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2" w:rsidRPr="00222FFE" w:rsidRDefault="00866632" w:rsidP="00866632">
      <w:pPr>
        <w:autoSpaceDE w:val="0"/>
        <w:autoSpaceDN w:val="0"/>
        <w:spacing w:after="0" w:line="230" w:lineRule="auto"/>
        <w:ind w:left="1494"/>
      </w:pPr>
      <w:r w:rsidRPr="00222FFE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866632" w:rsidRPr="00222FFE" w:rsidRDefault="00866632" w:rsidP="00866632">
      <w:pPr>
        <w:autoSpaceDE w:val="0"/>
        <w:autoSpaceDN w:val="0"/>
        <w:spacing w:before="670" w:after="0" w:line="230" w:lineRule="auto"/>
        <w:ind w:left="1302"/>
      </w:pPr>
      <w:r w:rsidRPr="00222FFE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866632" w:rsidRPr="00222FFE" w:rsidRDefault="00866632" w:rsidP="00866632">
      <w:pPr>
        <w:autoSpaceDE w:val="0"/>
        <w:autoSpaceDN w:val="0"/>
        <w:spacing w:before="670" w:after="0" w:line="230" w:lineRule="auto"/>
        <w:ind w:left="1418" w:right="2066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Отдел образования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АдминистрацииОктябрьского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района</w:t>
      </w:r>
    </w:p>
    <w:p w:rsidR="00866632" w:rsidRPr="00451FFF" w:rsidRDefault="00866632" w:rsidP="00866632">
      <w:pPr>
        <w:autoSpaceDE w:val="0"/>
        <w:autoSpaceDN w:val="0"/>
        <w:spacing w:before="670" w:after="1376" w:line="230" w:lineRule="auto"/>
        <w:ind w:right="4030"/>
        <w:jc w:val="right"/>
      </w:pPr>
      <w:r w:rsidRPr="00222FFE">
        <w:rPr>
          <w:rFonts w:ascii="Times New Roman" w:eastAsia="Times New Roman" w:hAnsi="Times New Roman"/>
          <w:color w:val="000000"/>
          <w:sz w:val="24"/>
        </w:rPr>
        <w:t>МБОУ СОШ № 61</w:t>
      </w:r>
    </w:p>
    <w:p w:rsidR="00866632" w:rsidRPr="00451FFF" w:rsidRDefault="00866632" w:rsidP="0086663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>«Утверждаю»</w:t>
      </w:r>
    </w:p>
    <w:p w:rsidR="00866632" w:rsidRPr="00451FFF" w:rsidRDefault="00866632" w:rsidP="0086663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866632" w:rsidRPr="00451FFF" w:rsidRDefault="00866632" w:rsidP="00866632">
      <w:pPr>
        <w:shd w:val="clear" w:color="auto" w:fill="FFFFFF"/>
        <w:spacing w:after="0" w:line="240" w:lineRule="auto"/>
        <w:ind w:left="284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</w:rPr>
      </w:pPr>
      <w:proofErr w:type="spellStart"/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>____________Табаровец</w:t>
      </w:r>
      <w:proofErr w:type="spellEnd"/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 xml:space="preserve">  Е.В.</w:t>
      </w:r>
    </w:p>
    <w:p w:rsidR="00866632" w:rsidRPr="00451FFF" w:rsidRDefault="00866632" w:rsidP="0086663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 xml:space="preserve">Приказ от 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u w:val="single"/>
        </w:rPr>
        <w:t>31.08.2022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</w:rPr>
        <w:t xml:space="preserve"> № 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u w:val="single"/>
        </w:rPr>
        <w:t>136</w:t>
      </w:r>
    </w:p>
    <w:p w:rsidR="00866632" w:rsidRPr="0047500C" w:rsidRDefault="00866632" w:rsidP="00866632">
      <w:pPr>
        <w:autoSpaceDE w:val="0"/>
        <w:autoSpaceDN w:val="0"/>
        <w:spacing w:before="978" w:after="0" w:line="230" w:lineRule="auto"/>
        <w:ind w:right="3646"/>
        <w:jc w:val="right"/>
      </w:pPr>
      <w:r w:rsidRPr="0047500C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866632" w:rsidRPr="0047500C" w:rsidRDefault="00866632" w:rsidP="00866632">
      <w:pPr>
        <w:autoSpaceDE w:val="0"/>
        <w:autoSpaceDN w:val="0"/>
        <w:spacing w:before="70" w:after="0" w:line="230" w:lineRule="auto"/>
        <w:ind w:right="4418"/>
        <w:jc w:val="right"/>
      </w:pPr>
      <w:r w:rsidRPr="0047500C">
        <w:rPr>
          <w:rFonts w:ascii="Times New Roman" w:eastAsia="Times New Roman" w:hAnsi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 1548628</w:t>
      </w:r>
      <w:r w:rsidRPr="0047500C"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866632" w:rsidRPr="0047500C" w:rsidRDefault="00866632" w:rsidP="00866632">
      <w:pPr>
        <w:autoSpaceDE w:val="0"/>
        <w:autoSpaceDN w:val="0"/>
        <w:spacing w:before="166" w:after="0" w:line="230" w:lineRule="auto"/>
        <w:ind w:right="4018"/>
        <w:jc w:val="right"/>
      </w:pPr>
      <w:r w:rsidRPr="0047500C"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866632" w:rsidRPr="008E30D9" w:rsidRDefault="00866632" w:rsidP="00866632">
      <w:pPr>
        <w:autoSpaceDE w:val="0"/>
        <w:autoSpaceDN w:val="0"/>
        <w:spacing w:before="70" w:after="0" w:line="230" w:lineRule="auto"/>
        <w:ind w:right="4176"/>
        <w:jc w:val="right"/>
      </w:pPr>
      <w:r>
        <w:rPr>
          <w:rFonts w:ascii="Times New Roman" w:eastAsia="Times New Roman" w:hAnsi="Times New Roman"/>
          <w:color w:val="000000"/>
          <w:sz w:val="24"/>
        </w:rPr>
        <w:t>«География</w:t>
      </w:r>
      <w:r w:rsidRPr="008E30D9">
        <w:rPr>
          <w:rFonts w:ascii="Times New Roman" w:eastAsia="Times New Roman" w:hAnsi="Times New Roman"/>
          <w:color w:val="000000"/>
          <w:sz w:val="24"/>
        </w:rPr>
        <w:t>»</w:t>
      </w:r>
    </w:p>
    <w:p w:rsidR="00866632" w:rsidRPr="008E30D9" w:rsidRDefault="00866632" w:rsidP="00866632">
      <w:pPr>
        <w:autoSpaceDE w:val="0"/>
        <w:autoSpaceDN w:val="0"/>
        <w:spacing w:before="670" w:after="0" w:line="230" w:lineRule="auto"/>
        <w:ind w:right="2732"/>
        <w:jc w:val="right"/>
      </w:pPr>
      <w:r w:rsidRPr="008E30D9"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866632" w:rsidRPr="008E30D9" w:rsidRDefault="00866632" w:rsidP="00866632">
      <w:pPr>
        <w:autoSpaceDE w:val="0"/>
        <w:autoSpaceDN w:val="0"/>
        <w:spacing w:before="70" w:after="0" w:line="230" w:lineRule="auto"/>
        <w:ind w:right="3616"/>
        <w:jc w:val="right"/>
      </w:pPr>
      <w:r w:rsidRPr="008E30D9"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866632" w:rsidRPr="008E30D9" w:rsidRDefault="00866632" w:rsidP="00866632">
      <w:pPr>
        <w:autoSpaceDE w:val="0"/>
        <w:autoSpaceDN w:val="0"/>
        <w:spacing w:before="2112" w:after="0" w:line="230" w:lineRule="auto"/>
        <w:ind w:right="26"/>
        <w:jc w:val="right"/>
      </w:pPr>
      <w:r w:rsidRPr="008E30D9"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Дулетова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Татьяна Ивановна</w:t>
      </w: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у</w:t>
      </w:r>
      <w:r w:rsidRPr="008E30D9">
        <w:rPr>
          <w:rFonts w:ascii="Times New Roman" w:eastAsia="Times New Roman" w:hAnsi="Times New Roman"/>
          <w:color w:val="000000"/>
          <w:sz w:val="24"/>
        </w:rPr>
        <w:t>читель</w:t>
      </w: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Default="00866632" w:rsidP="00866632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866632" w:rsidRPr="0047500C" w:rsidRDefault="00866632" w:rsidP="00866632">
      <w:pPr>
        <w:autoSpaceDE w:val="0"/>
        <w:autoSpaceDN w:val="0"/>
        <w:spacing w:before="70" w:after="0" w:line="230" w:lineRule="auto"/>
        <w:ind w:right="2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посёлок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Персиановский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даёт представление о целях обучения, воспитания и 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«ГЕОГРАФИЯ»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проб-лемах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природы и общества, географических подходах к устойчивому развитию территорий.</w:t>
      </w:r>
      <w:proofErr w:type="gramEnd"/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«ГЕОГРАФИЯ»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поиска и применения ра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источников географической информации, в том числе ресурсов Интернета, для описания, 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характеристики, объяснения и оценки разнообразных географических явлений и процессов, жизненных ситуаций;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 формирование комплекса практико-ориентированных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мире;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 УЧЕБНОГО ПРЕДМЕТА «ГЕОГРАФИЯ» В УЧЕБНОМ ПЛАНЕ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55E7B" w:rsidRPr="00C55E7B" w:rsidRDefault="00C55E7B" w:rsidP="00C55E7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географии отводится  один час в неделю в 5 классе, всего - 34  часа.</w:t>
      </w:r>
    </w:p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Географическое изучение Земли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География — наука о планете Земля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История географических открытий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Пифея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открытия XVII—XIX вв. Поиски Южной Земли 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— открытие Антарктиды).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Обозначение на контурной карте географических объектов, открытых в разные периоды.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Сравнение карт Эратосфена, Птолемея и современных карт по предложенным учителем вопросам.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Изображения земной поверхности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1. Планы местности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плану мест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Составление описания маршрута по плану местности.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Географические карты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карте полушарий.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Земля — планета Солнечной системы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Земли. Земная ось и географические полюсы.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Космоса на Землю и жизнь людей.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графической широты и времени года на территории России.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Оболочки Земли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Литосфера — каменная оболочка Земли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 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внутренних и внешних процессов образования рельефа. Движение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литосферных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Описание горной системы или равнины по физической карте.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«Сезонные изменения в природе своей местности»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C55E7B" w:rsidRPr="00C55E7B" w:rsidRDefault="00C55E7B" w:rsidP="00C55E7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Анализ результатов фенологических наблюдений и наблюдений за погодой.</w:t>
      </w:r>
    </w:p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российской гражданской идентичности в поликультурном и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цивилизационному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 символам России, своего края.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социальных нормах и правилах межличностных отношений в поликультурном и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 готовность к </w:t>
      </w:r>
      <w:proofErr w:type="spellStart"/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разно-образной</w:t>
      </w:r>
      <w:proofErr w:type="spellEnd"/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принятые в российском обществе правила и нормы поведения с учётом осознания последствий для окружающей среды.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 относиться к природе и окружающей среде.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 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участию в практической деятельности экологической направленности.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географии в основной школе способствует достижению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55E7B" w:rsidRPr="00C55E7B" w:rsidRDefault="00C55E7B" w:rsidP="00C55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исследования;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55E7B" w:rsidRPr="00C55E7B" w:rsidRDefault="00C55E7B" w:rsidP="00C55E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C55E7B" w:rsidRPr="00C55E7B" w:rsidRDefault="00C55E7B" w:rsidP="00C55E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Овладению универсальными коммуникативными действиями: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</w:t>
      </w:r>
    </w:p>
    <w:p w:rsidR="00C55E7B" w:rsidRPr="00C55E7B" w:rsidRDefault="00C55E7B" w:rsidP="00C55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C55E7B" w:rsidRPr="00C55E7B" w:rsidRDefault="00C55E7B" w:rsidP="00C55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55E7B" w:rsidRPr="00C55E7B" w:rsidRDefault="00C55E7B" w:rsidP="00C55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C55E7B" w:rsidRPr="00C55E7B" w:rsidRDefault="00C55E7B" w:rsidP="00C55E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</w:t>
      </w:r>
    </w:p>
    <w:p w:rsidR="00C55E7B" w:rsidRPr="00C55E7B" w:rsidRDefault="00C55E7B" w:rsidP="00C55E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55E7B" w:rsidRPr="00C55E7B" w:rsidRDefault="00C55E7B" w:rsidP="00C55E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55E7B" w:rsidRPr="00C55E7B" w:rsidRDefault="00C55E7B" w:rsidP="00C55E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:rsidR="00C55E7B" w:rsidRPr="00C55E7B" w:rsidRDefault="00C55E7B" w:rsidP="00C55E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C55E7B" w:rsidRPr="00C55E7B" w:rsidRDefault="00C55E7B" w:rsidP="00C55E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</w:t>
      </w:r>
    </w:p>
    <w:p w:rsidR="00C55E7B" w:rsidRPr="00C55E7B" w:rsidRDefault="00C55E7B" w:rsidP="00C55E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:rsidR="00C55E7B" w:rsidRPr="00C55E7B" w:rsidRDefault="00C55E7B" w:rsidP="00C55E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приобретённому опыту;</w:t>
      </w:r>
    </w:p>
    <w:p w:rsidR="00C55E7B" w:rsidRPr="00C55E7B" w:rsidRDefault="00C55E7B" w:rsidP="00C55E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55E7B" w:rsidRPr="00C55E7B" w:rsidRDefault="00C55E7B" w:rsidP="00C55E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</w:t>
      </w:r>
    </w:p>
    <w:p w:rsidR="00C55E7B" w:rsidRPr="00C55E7B" w:rsidRDefault="00C55E7B" w:rsidP="00C55E7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</w:t>
      </w:r>
    </w:p>
    <w:p w:rsidR="00C55E7B" w:rsidRPr="00C55E7B" w:rsidRDefault="00C55E7B" w:rsidP="00C55E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C55E7B" w:rsidRPr="00C55E7B" w:rsidRDefault="00C55E7B" w:rsidP="00C55E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методов исследования, применяемых в географии;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«план местности» и «географическая карта», параллель» и «меридиан»;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приводить примеры влияния Солнца на мир живой и неживой природы;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смены дня и ночи и времён года;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различать понятия «земная кора»; «ядро», «мантия»; «минерал» и «горная порода»;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«материковая» и «океаническая» земная кора;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изученные минералы и горные породы, материковую и океаническую земную кору;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на карте и обозначать на контурной карте материки и океаны, крупные формы рельефа Земли;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горы и равнины;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формы рельефа суши по высоте и по внешнему облику;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причины землетрясений и вулканических извержений;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«литосфера», «землетрясение», «вулкан», «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литосферная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«эпицентр землетрясения» и «очаг землетрясения» для решения познавательных задач;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вулканизма, землетрясений; физического, химического и биологического видов выветривания;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классифицировать острова по происхождению;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приводить примеры опасных природных явлений в литосфере и средств их предупреждения;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действия внешних процессов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наличия полезных ископаемых в своей местности;</w:t>
      </w:r>
    </w:p>
    <w:p w:rsid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55E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55E7B" w:rsidRPr="00C55E7B" w:rsidRDefault="00C55E7B" w:rsidP="00C55E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p w:rsidR="00C55E7B" w:rsidRPr="00C55E7B" w:rsidRDefault="00C55E7B" w:rsidP="00C55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2053"/>
        <w:gridCol w:w="752"/>
        <w:gridCol w:w="1680"/>
        <w:gridCol w:w="1736"/>
        <w:gridCol w:w="1341"/>
        <w:gridCol w:w="3693"/>
        <w:gridCol w:w="1679"/>
        <w:gridCol w:w="2229"/>
      </w:tblGrid>
      <w:tr w:rsidR="00C55E7B" w:rsidRPr="00C55E7B" w:rsidTr="00C55E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55E7B" w:rsidRPr="00C55E7B" w:rsidTr="00C55E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E7B" w:rsidRPr="00C55E7B" w:rsidTr="00C55E7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Географическое изучение Земли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География - наука о планете 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53621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02.09.2022 27</w:t>
            </w:r>
            <w:r w:rsidR="00C55E7B"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урок РФ, РЭШ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географических открытий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53621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4.10-25.10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вклад великих путешественников в географическое изучение Земли, описывать и сравнивать маршруты их путешествий;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вклад российских путешественников и исследователей в географическое изучение Земли, описывать маршруты их путешествий;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Диктант;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РЭШ, ЦОР.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Изображения земной поверхности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53621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8.11-</w:t>
            </w:r>
            <w:r w:rsidR="00031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пр.р.;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ЭП, ДВД диски, презентации,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6.12-13.12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понятия «параллель» и «меридиан»;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определять направления, 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расстояния и географические координаты по картам (при выполнении практических работ № 1, 2);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и сравнивать абсолютные высоты географических объектов, сравнивать глубины морей и океанов по физическим картам;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понятия «план местности» и «географическая карта»;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понятия «географическая карта», «параллель», «меридиан» для решения учебных и (или) практико-ориентированных задач;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Контрольная 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ЭП.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,</w:t>
            </w:r>
            <w:proofErr w:type="spellStart"/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преэентации</w:t>
            </w:r>
            <w:proofErr w:type="spell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ЭОР.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Земля - планета Солнечной системы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- планета Солнечной 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20.12-31.01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Приводить примеры планет земной группы;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сравнивать Землю и планеты Солнечной системы по заданным основаниям, связав с реальными ситуациями — освоения космоса;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влияние формы Земли на различие в количестве солнечного тепла, получаемого земной поверхностью на разных широтах;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использовать понятия «земная ось», «географические полюсы», «тропики», «экватор», «полярные круги», «пояса освещённости»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;«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смену времён года на Земле движением Земли вокруг Солнца и постоянным наклоном земной оси к плоскости орбиты;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суточное вращение 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Земли осевым вращением Земли;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различия в продолжительности светового дня в течение года на разных широтах;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Диктант;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презентации, РЭШ,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Оболочки Земли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- каменная оболочка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7.02-16.05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Описывать внутренне строение Земли;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изученные минералы и горные породы, различать понятия «ядро», «мантия», «земная кора»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,«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мине- рал» и «горная порода»;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материковую и океаническую земную кору; приводить примеры горных пород разного происхождения;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классифицировать изученные горные породы по происхождению;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рельефообразования</w:t>
            </w:r>
            <w:proofErr w:type="spell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: вулканизма, землетрясений; 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физического, химического и биологического 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видов выветривания;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понятия «литосфера», «землетрясение», «вулкан», «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литосферные</w:t>
            </w:r>
            <w:proofErr w:type="spell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плиты» для решения учебных и (или) практико-ориентированных задач;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причины землетрясений и вулканических извержений;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опасных природных явлений в литосфере и средств их предупреждения;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горы и равнины;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ЭОРтации</w:t>
            </w:r>
            <w:proofErr w:type="spell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. РЭШ. 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презен</w:t>
            </w:r>
            <w:proofErr w:type="spellEnd"/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Заключение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«Сезонные изменения в природе своей местности»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031715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причины и следствия географических явлений;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презентации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820"/>
        <w:gridCol w:w="752"/>
        <w:gridCol w:w="1682"/>
        <w:gridCol w:w="1738"/>
        <w:gridCol w:w="1211"/>
        <w:gridCol w:w="2045"/>
      </w:tblGrid>
      <w:tr w:rsidR="00C55E7B" w:rsidRPr="00C55E7B" w:rsidTr="00C55E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C55E7B" w:rsidRPr="00C55E7B" w:rsidTr="00C55E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Что изучает география. Мир, в котором мы живем. 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роли географии в жизни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Диктант;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– наука о </w:t>
            </w:r>
            <w:proofErr w:type="spell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географических исследований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люди открывали Землю. Географические открытия древности и Средневековья. Величие подвига первооткрывателей.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географические открытия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русских путешественников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по теме «Как люди открывали Землю» П.р.1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.Виды изображения поверхности Земли.     Стороны горизонта.   Формирование ответственного отношения к выполняемой работе.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Ориентирование. ПР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4. «Составление плана местности по описанию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«Виды изображения поверхности Земли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во вселенной  Изучение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Солнца. Планеты-гиганты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Астероиды. Кометы. Метеоры. Метеориты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звезд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Уникальная планета Земля. Современные исследования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«Вселенная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Природа Земли.   Как возникла 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 строение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Землетрясения и вулканы Практическая работа №5. Обозначение на контурной карте районов землетрясений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Материки. Путешествие по материкам.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 Земле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 Земле. ПР</w:t>
            </w:r>
            <w:proofErr w:type="gramStart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 одежда Земли 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 одежда Земли Практическая работа №7. Составление карты стихийных природных явлений.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оболочка 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– особое природное тело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</w:t>
            </w:r>
            <w:r w:rsidR="00E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AA5D4C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E22CA1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23.05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55E7B" w:rsidRPr="00C55E7B" w:rsidTr="00C55E7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5E7B" w:rsidRPr="00C55E7B" w:rsidRDefault="00C55E7B" w:rsidP="00C5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C55E7B" w:rsidRPr="00C55E7B" w:rsidRDefault="00C55E7B" w:rsidP="00C55E7B">
      <w:pPr>
        <w:shd w:val="clear" w:color="auto" w:fill="FFF28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учебные материалы</w:t>
      </w:r>
    </w:p>
    <w:p w:rsidR="00C55E7B" w:rsidRPr="00C55E7B" w:rsidRDefault="00C55E7B" w:rsidP="00C55E7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ВведиБариноваИ.И.,Плешаков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Сонин Н.И. "География. Начальный курс"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C55E7B" w:rsidRPr="00C55E7B" w:rsidRDefault="00C55E7B" w:rsidP="00C55E7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для учителя ФГОС,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учебник.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C55E7B" w:rsidRPr="00C55E7B" w:rsidRDefault="00C55E7B" w:rsidP="00C55E7B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РЭШ.</w:t>
      </w:r>
      <w:proofErr w:type="gram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ЭОП,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презентациии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C55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E7B" w:rsidRPr="00C55E7B" w:rsidRDefault="00C55E7B" w:rsidP="00C55E7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C55E7B" w:rsidRPr="00C55E7B" w:rsidRDefault="00C55E7B" w:rsidP="00C55E7B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55E7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Географические карты, атласы, презентации, мультимедиа, интерактивная доска.</w:t>
      </w:r>
    </w:p>
    <w:p w:rsidR="00C55E7B" w:rsidRPr="00C55E7B" w:rsidRDefault="00C55E7B" w:rsidP="00C55E7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55E7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ЛАБОРАТОРНЫХ И ПРАКТИЧЕСКИХ РАБОТ</w:t>
      </w:r>
    </w:p>
    <w:p w:rsidR="00C55E7B" w:rsidRPr="00C55E7B" w:rsidRDefault="00C55E7B" w:rsidP="00C55E7B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55E7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географические карты, </w:t>
      </w:r>
      <w:proofErr w:type="spellStart"/>
      <w:r w:rsidRPr="00C55E7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метеоприборы</w:t>
      </w:r>
      <w:proofErr w:type="spellEnd"/>
      <w:r w:rsidRPr="00C55E7B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глобусы.</w:t>
      </w:r>
    </w:p>
    <w:p w:rsidR="003D3E33" w:rsidRDefault="003D3E33"/>
    <w:sectPr w:rsidR="003D3E33" w:rsidSect="00C55E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099"/>
    <w:multiLevelType w:val="multilevel"/>
    <w:tmpl w:val="4CB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473FF"/>
    <w:multiLevelType w:val="multilevel"/>
    <w:tmpl w:val="C29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94027"/>
    <w:multiLevelType w:val="multilevel"/>
    <w:tmpl w:val="D79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924E9"/>
    <w:multiLevelType w:val="multilevel"/>
    <w:tmpl w:val="723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0E41"/>
    <w:multiLevelType w:val="multilevel"/>
    <w:tmpl w:val="306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4571E"/>
    <w:multiLevelType w:val="multilevel"/>
    <w:tmpl w:val="AC7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94E5F"/>
    <w:multiLevelType w:val="multilevel"/>
    <w:tmpl w:val="D1D0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025D2"/>
    <w:multiLevelType w:val="multilevel"/>
    <w:tmpl w:val="50D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F097D"/>
    <w:multiLevelType w:val="multilevel"/>
    <w:tmpl w:val="77E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07ABD"/>
    <w:rsid w:val="00031715"/>
    <w:rsid w:val="001642F4"/>
    <w:rsid w:val="003D3E33"/>
    <w:rsid w:val="00866632"/>
    <w:rsid w:val="00945C69"/>
    <w:rsid w:val="00A43B75"/>
    <w:rsid w:val="00AA3000"/>
    <w:rsid w:val="00AA5D4C"/>
    <w:rsid w:val="00C55E7B"/>
    <w:rsid w:val="00E22CA1"/>
    <w:rsid w:val="00E53621"/>
    <w:rsid w:val="00F07ABD"/>
    <w:rsid w:val="00FA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69"/>
  </w:style>
  <w:style w:type="paragraph" w:styleId="1">
    <w:name w:val="heading 1"/>
    <w:basedOn w:val="a"/>
    <w:link w:val="10"/>
    <w:uiPriority w:val="9"/>
    <w:qFormat/>
    <w:rsid w:val="00C55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55E7B"/>
  </w:style>
  <w:style w:type="character" w:styleId="a4">
    <w:name w:val="Strong"/>
    <w:basedOn w:val="a0"/>
    <w:uiPriority w:val="22"/>
    <w:qFormat/>
    <w:rsid w:val="00C55E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55E7B"/>
  </w:style>
  <w:style w:type="character" w:styleId="a4">
    <w:name w:val="Strong"/>
    <w:basedOn w:val="a0"/>
    <w:uiPriority w:val="22"/>
    <w:qFormat/>
    <w:rsid w:val="00C55E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2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47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903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60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10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9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89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90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2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038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466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2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705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8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841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9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88827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350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37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98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28-2</cp:lastModifiedBy>
  <cp:revision>8</cp:revision>
  <dcterms:created xsi:type="dcterms:W3CDTF">2022-06-28T18:10:00Z</dcterms:created>
  <dcterms:modified xsi:type="dcterms:W3CDTF">2022-09-22T09:20:00Z</dcterms:modified>
</cp:coreProperties>
</file>