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 xml:space="preserve">Ростовская область Октябрьский район п. </w:t>
      </w:r>
      <w:proofErr w:type="spellStart"/>
      <w:r w:rsidRPr="00AA285D">
        <w:rPr>
          <w:rFonts w:ascii="Times New Roman" w:hAnsi="Times New Roman" w:cs="Times New Roman"/>
          <w:sz w:val="32"/>
          <w:szCs w:val="32"/>
        </w:rPr>
        <w:t>Персиановский</w:t>
      </w:r>
      <w:proofErr w:type="spellEnd"/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AA285D" w:rsidRPr="004232D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Директор МБОУ СОШ  № 61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232D4">
        <w:rPr>
          <w:rFonts w:ascii="Times New Roman" w:hAnsi="Times New Roman" w:cs="Times New Roman"/>
          <w:sz w:val="28"/>
          <w:szCs w:val="28"/>
        </w:rPr>
        <w:t>______________Табаровец</w:t>
      </w:r>
      <w:proofErr w:type="spellEnd"/>
      <w:r w:rsidRPr="004232D4">
        <w:rPr>
          <w:rFonts w:ascii="Times New Roman" w:hAnsi="Times New Roman" w:cs="Times New Roman"/>
          <w:sz w:val="28"/>
          <w:szCs w:val="28"/>
        </w:rPr>
        <w:t xml:space="preserve">  Е.В.</w:t>
      </w:r>
    </w:p>
    <w:p w:rsidR="00AA285D" w:rsidRPr="004E2455" w:rsidRDefault="00E67BA8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31.08.2022</w:t>
      </w:r>
      <w:r w:rsidR="00AA285D" w:rsidRPr="004232D4">
        <w:rPr>
          <w:rFonts w:ascii="Times New Roman" w:hAnsi="Times New Roman" w:cs="Times New Roman"/>
          <w:sz w:val="28"/>
          <w:szCs w:val="28"/>
        </w:rPr>
        <w:tab/>
      </w:r>
      <w:r w:rsidR="004E2455">
        <w:rPr>
          <w:rFonts w:ascii="Times New Roman" w:hAnsi="Times New Roman" w:cs="Times New Roman"/>
          <w:sz w:val="28"/>
          <w:szCs w:val="28"/>
        </w:rPr>
        <w:t>№ 13</w:t>
      </w:r>
      <w:r w:rsidR="00AA285D" w:rsidRPr="004E2455">
        <w:rPr>
          <w:rFonts w:ascii="Times New Roman" w:hAnsi="Times New Roman" w:cs="Times New Roman"/>
          <w:sz w:val="28"/>
          <w:szCs w:val="28"/>
        </w:rPr>
        <w:t>6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4232D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 xml:space="preserve">по </w:t>
      </w:r>
      <w:r w:rsidR="0021155D" w:rsidRPr="00D20814">
        <w:rPr>
          <w:rFonts w:ascii="Times New Roman" w:hAnsi="Times New Roman" w:cs="Times New Roman"/>
          <w:sz w:val="28"/>
          <w:szCs w:val="28"/>
        </w:rPr>
        <w:t>учебному  предмету «</w:t>
      </w:r>
      <w:r w:rsidR="0021155D">
        <w:rPr>
          <w:rFonts w:ascii="Times New Roman" w:hAnsi="Times New Roman" w:cs="Times New Roman"/>
          <w:sz w:val="28"/>
          <w:szCs w:val="28"/>
        </w:rPr>
        <w:t>Физическая культура»</w:t>
      </w:r>
    </w:p>
    <w:p w:rsidR="00AA285D" w:rsidRPr="00E46A1A" w:rsidRDefault="00603DB9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(курс </w:t>
      </w:r>
      <w:r w:rsidR="00AA285D" w:rsidRPr="00E46A1A">
        <w:rPr>
          <w:rFonts w:ascii="Times New Roman" w:hAnsi="Times New Roman" w:cs="Times New Roman"/>
          <w:sz w:val="28"/>
          <w:szCs w:val="28"/>
        </w:rPr>
        <w:t>базовый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  <w:r w:rsidR="00D23A17">
        <w:rPr>
          <w:rFonts w:ascii="Times New Roman" w:hAnsi="Times New Roman" w:cs="Times New Roman"/>
          <w:sz w:val="28"/>
          <w:szCs w:val="28"/>
        </w:rPr>
        <w:t>: начальное общее образование- 3</w:t>
      </w:r>
      <w:bookmarkStart w:id="0" w:name="_GoBack"/>
      <w:bookmarkEnd w:id="0"/>
      <w:r w:rsidRPr="00E46A1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93B1D" w:rsidRPr="00E46A1A" w:rsidRDefault="00A93B1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17D81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часов</w:t>
      </w:r>
      <w:r w:rsidR="00603DB9">
        <w:rPr>
          <w:rFonts w:ascii="Times New Roman" w:hAnsi="Times New Roman" w:cs="Times New Roman"/>
          <w:sz w:val="28"/>
          <w:szCs w:val="28"/>
        </w:rPr>
        <w:t xml:space="preserve">: в год </w:t>
      </w:r>
      <w:r w:rsidR="0021155D" w:rsidRPr="0021155D">
        <w:rPr>
          <w:rFonts w:ascii="Times New Roman" w:hAnsi="Times New Roman" w:cs="Times New Roman"/>
          <w:sz w:val="28"/>
          <w:szCs w:val="28"/>
        </w:rPr>
        <w:t>10</w:t>
      </w:r>
      <w:r w:rsidR="0021155D">
        <w:rPr>
          <w:rFonts w:ascii="Times New Roman" w:hAnsi="Times New Roman" w:cs="Times New Roman"/>
          <w:sz w:val="28"/>
          <w:szCs w:val="28"/>
        </w:rPr>
        <w:t>2, в неделю 3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 часа </w:t>
      </w: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Default="00124726" w:rsidP="00E67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21155D" w:rsidRPr="00D208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67BA8">
        <w:rPr>
          <w:rFonts w:ascii="Times New Roman" w:hAnsi="Times New Roman" w:cs="Times New Roman"/>
          <w:sz w:val="28"/>
          <w:szCs w:val="28"/>
        </w:rPr>
        <w:t>Семеняк</w:t>
      </w:r>
      <w:proofErr w:type="spellEnd"/>
      <w:r w:rsidR="00E67BA8">
        <w:rPr>
          <w:rFonts w:ascii="Times New Roman" w:hAnsi="Times New Roman" w:cs="Times New Roman"/>
          <w:sz w:val="28"/>
          <w:szCs w:val="28"/>
        </w:rPr>
        <w:t xml:space="preserve"> Оксана Александровна</w:t>
      </w:r>
    </w:p>
    <w:p w:rsidR="00E67BA8" w:rsidRPr="00E46A1A" w:rsidRDefault="00E67BA8" w:rsidP="00E67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A285D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D9B" w:rsidRPr="00E46A1A" w:rsidRDefault="006E7D9B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A1A" w:rsidRDefault="00AA285D" w:rsidP="0021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1A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r w:rsidR="003B42B8" w:rsidRPr="0021155D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</w:t>
      </w:r>
      <w:r w:rsidRPr="00E46A1A">
        <w:rPr>
          <w:rFonts w:ascii="Times New Roman" w:hAnsi="Times New Roman" w:cs="Times New Roman"/>
          <w:sz w:val="28"/>
          <w:szCs w:val="28"/>
        </w:rPr>
        <w:t xml:space="preserve">, на основе Примерной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E46A1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Pr="00E46A1A">
        <w:rPr>
          <w:rFonts w:ascii="Times New Roman" w:hAnsi="Times New Roman" w:cs="Times New Roman"/>
          <w:sz w:val="28"/>
          <w:szCs w:val="28"/>
        </w:rPr>
        <w:t xml:space="preserve">по </w:t>
      </w:r>
      <w:r w:rsidR="0021155D">
        <w:rPr>
          <w:rFonts w:ascii="Times New Roman" w:hAnsi="Times New Roman" w:cs="Times New Roman"/>
          <w:sz w:val="28"/>
          <w:szCs w:val="28"/>
        </w:rPr>
        <w:t>физической культур</w:t>
      </w:r>
      <w:r w:rsidRPr="00E46A1A">
        <w:rPr>
          <w:rFonts w:ascii="Times New Roman" w:hAnsi="Times New Roman" w:cs="Times New Roman"/>
          <w:sz w:val="28"/>
          <w:szCs w:val="28"/>
        </w:rPr>
        <w:t>е (</w:t>
      </w:r>
      <w:proofErr w:type="spellStart"/>
      <w:r w:rsidRPr="00E46A1A">
        <w:rPr>
          <w:rFonts w:ascii="Times New Roman" w:hAnsi="Times New Roman" w:cs="Times New Roman"/>
          <w:sz w:val="28"/>
          <w:szCs w:val="28"/>
        </w:rPr>
        <w:t>Примерн</w:t>
      </w:r>
      <w:r w:rsidR="00E46A1A" w:rsidRPr="00E46A1A">
        <w:rPr>
          <w:rFonts w:ascii="Times New Roman" w:hAnsi="Times New Roman" w:cs="Times New Roman"/>
          <w:sz w:val="28"/>
          <w:szCs w:val="28"/>
        </w:rPr>
        <w:t>аярабочая</w:t>
      </w:r>
      <w:proofErr w:type="spellEnd"/>
      <w:r w:rsidR="00E46A1A" w:rsidRPr="00E46A1A">
        <w:rPr>
          <w:rFonts w:ascii="Times New Roman" w:hAnsi="Times New Roman" w:cs="Times New Roman"/>
          <w:sz w:val="28"/>
          <w:szCs w:val="28"/>
        </w:rPr>
        <w:t xml:space="preserve"> </w:t>
      </w:r>
      <w:r w:rsidRPr="00E46A1A">
        <w:rPr>
          <w:rFonts w:ascii="Times New Roman" w:hAnsi="Times New Roman" w:cs="Times New Roman"/>
          <w:sz w:val="28"/>
          <w:szCs w:val="28"/>
        </w:rPr>
        <w:t>программ</w:t>
      </w:r>
      <w:r w:rsidR="00E46A1A" w:rsidRPr="00E46A1A">
        <w:rPr>
          <w:rFonts w:ascii="Times New Roman" w:hAnsi="Times New Roman" w:cs="Times New Roman"/>
          <w:sz w:val="28"/>
          <w:szCs w:val="28"/>
        </w:rPr>
        <w:t>а начального общего образования.</w:t>
      </w:r>
      <w:proofErr w:type="gramEnd"/>
      <w:r w:rsidR="00E46A1A" w:rsidRPr="00E46A1A">
        <w:rPr>
          <w:rFonts w:ascii="Times New Roman" w:hAnsi="Times New Roman" w:cs="Times New Roman"/>
          <w:sz w:val="28"/>
          <w:szCs w:val="28"/>
        </w:rPr>
        <w:t xml:space="preserve"> </w:t>
      </w:r>
      <w:r w:rsidR="0021155D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. </w:t>
      </w:r>
      <w:r w:rsidRPr="00E46A1A">
        <w:rPr>
          <w:rFonts w:ascii="Times New Roman" w:hAnsi="Times New Roman" w:cs="Times New Roman"/>
          <w:sz w:val="28"/>
          <w:szCs w:val="28"/>
        </w:rPr>
        <w:t>Москва</w:t>
      </w:r>
      <w:r w:rsidR="00E46A1A" w:rsidRPr="00E46A1A">
        <w:rPr>
          <w:rFonts w:ascii="Times New Roman" w:hAnsi="Times New Roman" w:cs="Times New Roman"/>
          <w:sz w:val="28"/>
          <w:szCs w:val="28"/>
        </w:rPr>
        <w:t>.</w:t>
      </w:r>
      <w:r w:rsidRPr="00E46A1A">
        <w:rPr>
          <w:rFonts w:ascii="Times New Roman" w:hAnsi="Times New Roman" w:cs="Times New Roman"/>
          <w:sz w:val="28"/>
          <w:szCs w:val="28"/>
        </w:rPr>
        <w:t xml:space="preserve"> «Просвещение», 2021 г.), на основе авторской программы </w:t>
      </w:r>
      <w:r w:rsidR="007B70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В.И. Ляха, А.А. </w:t>
      </w:r>
      <w:proofErr w:type="spellStart"/>
      <w:r w:rsidR="007B70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Зданевича</w:t>
      </w:r>
      <w:proofErr w:type="spellEnd"/>
      <w:proofErr w:type="gramStart"/>
      <w:r w:rsidR="007B70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46A1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21155D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E46A1A">
        <w:rPr>
          <w:rFonts w:ascii="Times New Roman" w:hAnsi="Times New Roman" w:cs="Times New Roman"/>
          <w:sz w:val="28"/>
          <w:szCs w:val="28"/>
        </w:rPr>
        <w:t>. 1-4 классы» («</w:t>
      </w:r>
      <w:r w:rsidR="0021155D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E46A1A">
        <w:rPr>
          <w:rFonts w:ascii="Times New Roman" w:hAnsi="Times New Roman" w:cs="Times New Roman"/>
          <w:sz w:val="28"/>
          <w:szCs w:val="28"/>
        </w:rPr>
        <w:t xml:space="preserve">. Рабочие программы. </w:t>
      </w:r>
      <w:proofErr w:type="gramStart"/>
      <w:r w:rsidRPr="00E46A1A">
        <w:rPr>
          <w:rFonts w:ascii="Times New Roman" w:hAnsi="Times New Roman" w:cs="Times New Roman"/>
          <w:sz w:val="28"/>
          <w:szCs w:val="28"/>
        </w:rPr>
        <w:t>Предметная линия учебников системы «Школа России». 1-4 классы.» М: «Просвещение» 2014г.).</w:t>
      </w:r>
      <w:proofErr w:type="gramEnd"/>
    </w:p>
    <w:p w:rsidR="003B42B8" w:rsidRDefault="003B42B8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67BA8" w:rsidRPr="00E46A1A" w:rsidRDefault="00E67BA8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 учебный год</w:t>
      </w:r>
    </w:p>
    <w:p w:rsidR="007B7070" w:rsidRDefault="007B7070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C5F" w:rsidRPr="00DA3823" w:rsidRDefault="00463C5F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2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64A6" w:rsidRPr="00AE64A6" w:rsidRDefault="00AE64A6" w:rsidP="00AE64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 w:rsidR="0021155D"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Pr="00AE64A6">
        <w:rPr>
          <w:rFonts w:ascii="Times New Roman" w:hAnsi="Times New Roman" w:cs="Times New Roman"/>
          <w:sz w:val="28"/>
          <w:szCs w:val="28"/>
        </w:rPr>
        <w:t xml:space="preserve"> разработана на основе документов:</w:t>
      </w:r>
    </w:p>
    <w:p w:rsidR="00AE64A6" w:rsidRPr="00AE64A6" w:rsidRDefault="00AE64A6" w:rsidP="00B673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от </w:t>
      </w:r>
      <w:r w:rsidR="00047B6F">
        <w:rPr>
          <w:rFonts w:ascii="Times New Roman" w:hAnsi="Times New Roman" w:cs="Times New Roman"/>
          <w:sz w:val="28"/>
          <w:szCs w:val="28"/>
        </w:rPr>
        <w:t>06</w:t>
      </w:r>
      <w:r w:rsidRPr="00AE64A6">
        <w:rPr>
          <w:rFonts w:ascii="Times New Roman" w:hAnsi="Times New Roman" w:cs="Times New Roman"/>
          <w:sz w:val="28"/>
          <w:szCs w:val="28"/>
        </w:rPr>
        <w:t xml:space="preserve"> октября 2009 г. № 37</w:t>
      </w:r>
      <w:r w:rsidR="004C34E2">
        <w:rPr>
          <w:rFonts w:ascii="Times New Roman" w:hAnsi="Times New Roman" w:cs="Times New Roman"/>
          <w:sz w:val="28"/>
          <w:szCs w:val="28"/>
        </w:rPr>
        <w:t xml:space="preserve">3 (с изменениями и дополнениями </w:t>
      </w:r>
      <w:r w:rsidR="00604D6A" w:rsidRPr="0021155D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="00604D6A" w:rsidRPr="0021155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604D6A" w:rsidRPr="0021155D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4C34E2" w:rsidRPr="0021155D">
        <w:rPr>
          <w:rFonts w:ascii="Times New Roman" w:hAnsi="Times New Roman" w:cs="Times New Roman"/>
          <w:sz w:val="28"/>
          <w:szCs w:val="28"/>
        </w:rPr>
        <w:t xml:space="preserve"> от 26.11.2010 № 124, от</w:t>
      </w:r>
      <w:r w:rsidR="00047B6F" w:rsidRPr="0021155D">
        <w:rPr>
          <w:rFonts w:ascii="Times New Roman" w:hAnsi="Times New Roman" w:cs="Times New Roman"/>
          <w:sz w:val="28"/>
          <w:szCs w:val="28"/>
        </w:rPr>
        <w:t>22.09.2011 № 2357</w:t>
      </w:r>
      <w:r w:rsidR="004C34E2" w:rsidRPr="0021155D">
        <w:rPr>
          <w:rFonts w:ascii="Times New Roman" w:hAnsi="Times New Roman" w:cs="Times New Roman"/>
          <w:sz w:val="28"/>
          <w:szCs w:val="28"/>
        </w:rPr>
        <w:t xml:space="preserve">, </w:t>
      </w:r>
      <w:r w:rsidR="00604D6A" w:rsidRPr="0021155D">
        <w:rPr>
          <w:rFonts w:ascii="Times New Roman" w:hAnsi="Times New Roman" w:cs="Times New Roman"/>
          <w:sz w:val="28"/>
          <w:szCs w:val="28"/>
        </w:rPr>
        <w:t xml:space="preserve">от 18.12.2012 № 1060,  от 29.12.2014 № 1643, </w:t>
      </w:r>
      <w:r w:rsidR="00B67359" w:rsidRPr="0021155D">
        <w:rPr>
          <w:rFonts w:ascii="Times New Roman" w:hAnsi="Times New Roman" w:cs="Times New Roman"/>
          <w:sz w:val="28"/>
          <w:szCs w:val="28"/>
        </w:rPr>
        <w:t xml:space="preserve">18 мая 2015 г. N 507, </w:t>
      </w:r>
      <w:r w:rsidR="00604D6A" w:rsidRPr="0021155D">
        <w:rPr>
          <w:rFonts w:ascii="Times New Roman" w:hAnsi="Times New Roman" w:cs="Times New Roman"/>
          <w:sz w:val="28"/>
          <w:szCs w:val="28"/>
        </w:rPr>
        <w:t xml:space="preserve">от 31.12.2015 № 1576, Приказа </w:t>
      </w:r>
      <w:proofErr w:type="spellStart"/>
      <w:r w:rsidR="00604D6A" w:rsidRPr="0021155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604D6A" w:rsidRPr="0021155D">
        <w:rPr>
          <w:rFonts w:ascii="Times New Roman" w:hAnsi="Times New Roman" w:cs="Times New Roman"/>
          <w:sz w:val="28"/>
          <w:szCs w:val="28"/>
        </w:rPr>
        <w:t xml:space="preserve"> России </w:t>
      </w:r>
      <w:proofErr w:type="gramStart"/>
      <w:r w:rsidR="00604D6A" w:rsidRPr="0021155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04D6A" w:rsidRPr="0021155D">
        <w:rPr>
          <w:rFonts w:ascii="Times New Roman" w:hAnsi="Times New Roman" w:cs="Times New Roman"/>
          <w:sz w:val="28"/>
          <w:szCs w:val="28"/>
        </w:rPr>
        <w:t xml:space="preserve"> 11.12.2020 № 712</w:t>
      </w:r>
      <w:r w:rsidR="00047B6F">
        <w:rPr>
          <w:rFonts w:ascii="Times New Roman" w:hAnsi="Times New Roman" w:cs="Times New Roman"/>
          <w:sz w:val="28"/>
          <w:szCs w:val="28"/>
        </w:rPr>
        <w:t>)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6A1A">
        <w:rPr>
          <w:sz w:val="28"/>
          <w:szCs w:val="28"/>
        </w:rPr>
        <w:t xml:space="preserve">Примерная рабочая программа начального общего образования. </w:t>
      </w:r>
      <w:r w:rsidR="0021155D">
        <w:rPr>
          <w:sz w:val="28"/>
          <w:szCs w:val="28"/>
        </w:rPr>
        <w:t>Физическая культура</w:t>
      </w:r>
      <w:r w:rsidRPr="00E46A1A">
        <w:rPr>
          <w:sz w:val="28"/>
          <w:szCs w:val="28"/>
        </w:rPr>
        <w:t>. Москва.</w:t>
      </w:r>
      <w:r>
        <w:rPr>
          <w:sz w:val="28"/>
          <w:szCs w:val="28"/>
        </w:rPr>
        <w:t xml:space="preserve"> «Просвещение», 2021 г.</w:t>
      </w:r>
      <w:r w:rsidR="00287462">
        <w:rPr>
          <w:sz w:val="28"/>
          <w:szCs w:val="28"/>
        </w:rPr>
        <w:t>;</w:t>
      </w:r>
    </w:p>
    <w:p w:rsid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>Образовательная программа НОО М</w:t>
      </w:r>
      <w:r>
        <w:rPr>
          <w:sz w:val="28"/>
          <w:szCs w:val="28"/>
        </w:rPr>
        <w:t xml:space="preserve">БОУ </w:t>
      </w:r>
      <w:r w:rsidRPr="00AE64A6">
        <w:rPr>
          <w:sz w:val="28"/>
          <w:szCs w:val="28"/>
        </w:rPr>
        <w:t xml:space="preserve">СОШ № </w:t>
      </w:r>
      <w:r>
        <w:rPr>
          <w:sz w:val="28"/>
          <w:szCs w:val="28"/>
        </w:rPr>
        <w:t>61</w:t>
      </w:r>
      <w:r w:rsidRPr="00AE64A6">
        <w:rPr>
          <w:sz w:val="28"/>
          <w:szCs w:val="28"/>
        </w:rPr>
        <w:t>»</w:t>
      </w:r>
      <w:r w:rsidR="007E1B89">
        <w:rPr>
          <w:sz w:val="28"/>
          <w:szCs w:val="28"/>
        </w:rPr>
        <w:t>;</w:t>
      </w:r>
    </w:p>
    <w:p w:rsidR="007E1B89" w:rsidRDefault="007E1B89" w:rsidP="007E1B8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E1B89">
        <w:rPr>
          <w:sz w:val="28"/>
          <w:szCs w:val="28"/>
        </w:rPr>
        <w:t>вторск</w:t>
      </w:r>
      <w:r>
        <w:rPr>
          <w:sz w:val="28"/>
          <w:szCs w:val="28"/>
        </w:rPr>
        <w:t>ая</w:t>
      </w:r>
      <w:r w:rsidRPr="007E1B89">
        <w:rPr>
          <w:sz w:val="28"/>
          <w:szCs w:val="28"/>
        </w:rPr>
        <w:t xml:space="preserve"> </w:t>
      </w:r>
      <w:proofErr w:type="spellStart"/>
      <w:r w:rsidRPr="007E1B89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="007B7070">
        <w:rPr>
          <w:iCs/>
          <w:sz w:val="28"/>
          <w:szCs w:val="28"/>
        </w:rPr>
        <w:t>В.И</w:t>
      </w:r>
      <w:proofErr w:type="spellEnd"/>
      <w:r w:rsidR="007B7070">
        <w:rPr>
          <w:iCs/>
          <w:sz w:val="28"/>
          <w:szCs w:val="28"/>
        </w:rPr>
        <w:t xml:space="preserve">. Ляха, А.А. </w:t>
      </w:r>
      <w:proofErr w:type="spellStart"/>
      <w:r w:rsidR="007B7070">
        <w:rPr>
          <w:iCs/>
          <w:sz w:val="28"/>
          <w:szCs w:val="28"/>
        </w:rPr>
        <w:t>Зданевича</w:t>
      </w:r>
      <w:proofErr w:type="spellEnd"/>
      <w:proofErr w:type="gramStart"/>
      <w:r>
        <w:rPr>
          <w:sz w:val="28"/>
          <w:szCs w:val="28"/>
        </w:rPr>
        <w:t>«</w:t>
      </w:r>
      <w:r w:rsidR="0021155D">
        <w:rPr>
          <w:sz w:val="28"/>
          <w:szCs w:val="28"/>
        </w:rPr>
        <w:t>Ф</w:t>
      </w:r>
      <w:proofErr w:type="gramEnd"/>
      <w:r w:rsidR="0021155D">
        <w:rPr>
          <w:sz w:val="28"/>
          <w:szCs w:val="28"/>
        </w:rPr>
        <w:t>изическая культура</w:t>
      </w:r>
      <w:r>
        <w:rPr>
          <w:sz w:val="28"/>
          <w:szCs w:val="28"/>
        </w:rPr>
        <w:t xml:space="preserve">. 1-4 классы» </w:t>
      </w:r>
      <w:r w:rsidRPr="007E1B89">
        <w:rPr>
          <w:sz w:val="28"/>
          <w:szCs w:val="28"/>
        </w:rPr>
        <w:t>(«</w:t>
      </w:r>
      <w:r w:rsidR="007B7070">
        <w:rPr>
          <w:sz w:val="28"/>
          <w:szCs w:val="28"/>
        </w:rPr>
        <w:t>Физическая культура</w:t>
      </w:r>
      <w:r w:rsidRPr="007E1B89">
        <w:rPr>
          <w:sz w:val="28"/>
          <w:szCs w:val="28"/>
        </w:rPr>
        <w:t xml:space="preserve">. Рабочие программы. </w:t>
      </w:r>
      <w:proofErr w:type="gramStart"/>
      <w:r w:rsidRPr="007E1B89">
        <w:rPr>
          <w:sz w:val="28"/>
          <w:szCs w:val="28"/>
        </w:rPr>
        <w:t>Предметная линия учебников системы «Школа России». 1-4 классы.» М: «Просвещение» 2014г.).</w:t>
      </w:r>
      <w:proofErr w:type="gramEnd"/>
    </w:p>
    <w:p w:rsidR="006A199E" w:rsidRPr="006A199E" w:rsidRDefault="006A199E" w:rsidP="006A199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A199E">
        <w:rPr>
          <w:sz w:val="28"/>
          <w:szCs w:val="28"/>
        </w:rPr>
        <w:t>Программа по учебному курсу «Физическая культура» для 3 класса   является интегрированным курсом с программой "Разговор о правильном питании". В соответствии с «Программой о правильном питании»: в 3 классах на изучении курса отводится   34 часов в год   на уроках «Физическая культура».</w:t>
      </w:r>
    </w:p>
    <w:p w:rsidR="006A199E" w:rsidRPr="00AE64A6" w:rsidRDefault="006A199E" w:rsidP="006A199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A199E">
        <w:rPr>
          <w:sz w:val="28"/>
          <w:szCs w:val="28"/>
        </w:rPr>
        <w:t xml:space="preserve">Программа «Разговор о правильном питании» составлена в соответствии с требованиями ФГОС НОО на основе Программ: </w:t>
      </w:r>
      <w:proofErr w:type="gramStart"/>
      <w:r w:rsidRPr="006A199E">
        <w:rPr>
          <w:sz w:val="28"/>
          <w:szCs w:val="28"/>
        </w:rPr>
        <w:t xml:space="preserve">«Разговор о правильном питании» (М.М.Безруких, Т.А.Филиппова, А.Г.Макеева М.ОЛМА </w:t>
      </w:r>
      <w:proofErr w:type="spellStart"/>
      <w:r w:rsidRPr="006A199E">
        <w:rPr>
          <w:sz w:val="28"/>
          <w:szCs w:val="28"/>
        </w:rPr>
        <w:t>Медиа</w:t>
      </w:r>
      <w:proofErr w:type="spellEnd"/>
      <w:r w:rsidRPr="006A199E">
        <w:rPr>
          <w:sz w:val="28"/>
          <w:szCs w:val="28"/>
        </w:rPr>
        <w:t xml:space="preserve"> Групп 2009), «Две недели в лагере здоровья» (М.М.Безруких, Т.А.Филиппова, А.Г.Макеева М.ОЛМА </w:t>
      </w:r>
      <w:proofErr w:type="spellStart"/>
      <w:r w:rsidRPr="006A199E">
        <w:rPr>
          <w:sz w:val="28"/>
          <w:szCs w:val="28"/>
        </w:rPr>
        <w:t>Медиа</w:t>
      </w:r>
      <w:proofErr w:type="spellEnd"/>
      <w:r w:rsidRPr="006A199E">
        <w:rPr>
          <w:sz w:val="28"/>
          <w:szCs w:val="28"/>
        </w:rPr>
        <w:t xml:space="preserve"> Групп 2007), «Формула правильного питания» (М.М.Безруких, Т.А.Филиппова, А.Г.Ма</w:t>
      </w:r>
      <w:r>
        <w:rPr>
          <w:sz w:val="28"/>
          <w:szCs w:val="28"/>
        </w:rPr>
        <w:t xml:space="preserve">кеева М.ОЛМА </w:t>
      </w:r>
      <w:proofErr w:type="spellStart"/>
      <w:r>
        <w:rPr>
          <w:sz w:val="28"/>
          <w:szCs w:val="28"/>
        </w:rPr>
        <w:t>Медиа</w:t>
      </w:r>
      <w:proofErr w:type="spellEnd"/>
      <w:r>
        <w:rPr>
          <w:sz w:val="28"/>
          <w:szCs w:val="28"/>
        </w:rPr>
        <w:t xml:space="preserve"> Групп 2009).</w:t>
      </w:r>
      <w:proofErr w:type="gramEnd"/>
    </w:p>
    <w:p w:rsidR="006A2D8A" w:rsidRPr="006A2D8A" w:rsidRDefault="006A2D8A" w:rsidP="006A2D8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РФ  от 28 сентября 2020г.№28 «Об </w:t>
      </w:r>
      <w:proofErr w:type="spellStart"/>
      <w:r>
        <w:rPr>
          <w:sz w:val="28"/>
          <w:szCs w:val="28"/>
        </w:rPr>
        <w:t>утвеждении</w:t>
      </w:r>
      <w:proofErr w:type="spellEnd"/>
      <w:r>
        <w:rPr>
          <w:sz w:val="28"/>
          <w:szCs w:val="28"/>
        </w:rPr>
        <w:t xml:space="preserve"> санитарных правил СП 2.43648-20 «Санитарно-эпидемиологические требования к организациям воспитания и обучении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отдыха и оздоровления детей и молодежи ».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 xml:space="preserve">Устав Муниципального бюджетного общеобразовательного учреждения </w:t>
      </w:r>
      <w:r>
        <w:rPr>
          <w:sz w:val="28"/>
          <w:szCs w:val="28"/>
        </w:rPr>
        <w:t xml:space="preserve"> с</w:t>
      </w:r>
      <w:r w:rsidRPr="00AE64A6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AE64A6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AE64A6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AE64A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</w:t>
      </w:r>
      <w:r w:rsidR="00287462">
        <w:rPr>
          <w:sz w:val="28"/>
          <w:szCs w:val="28"/>
        </w:rPr>
        <w:t>;</w:t>
      </w:r>
    </w:p>
    <w:p w:rsidR="00AE64A6" w:rsidRPr="00287462" w:rsidRDefault="00AE64A6" w:rsidP="002874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Положение о рабочей программе учебных предметов, курсов МБОУ СОШ № 61</w:t>
      </w:r>
      <w:r w:rsidR="00287462">
        <w:rPr>
          <w:rFonts w:ascii="Times New Roman" w:hAnsi="Times New Roman" w:cs="Times New Roman"/>
          <w:sz w:val="28"/>
          <w:szCs w:val="28"/>
        </w:rPr>
        <w:t>;</w:t>
      </w:r>
    </w:p>
    <w:p w:rsidR="00AE64A6" w:rsidRDefault="00AE64A6" w:rsidP="00287462">
      <w:pPr>
        <w:pStyle w:val="a3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AE64A6">
        <w:rPr>
          <w:rFonts w:eastAsiaTheme="minorHAnsi"/>
          <w:sz w:val="28"/>
          <w:szCs w:val="28"/>
          <w:lang w:eastAsia="en-US"/>
        </w:rPr>
        <w:t xml:space="preserve">Учебный план МБОУ СОШ № </w:t>
      </w:r>
      <w:r>
        <w:rPr>
          <w:rFonts w:eastAsiaTheme="minorHAnsi"/>
          <w:sz w:val="28"/>
          <w:szCs w:val="28"/>
          <w:lang w:eastAsia="en-US"/>
        </w:rPr>
        <w:t>61</w:t>
      </w:r>
      <w:r w:rsidR="00E67BA8">
        <w:rPr>
          <w:rFonts w:eastAsiaTheme="minorHAnsi"/>
          <w:sz w:val="28"/>
          <w:szCs w:val="28"/>
          <w:lang w:eastAsia="en-US"/>
        </w:rPr>
        <w:t xml:space="preserve"> для 1-4 классов на 2022-2023 </w:t>
      </w:r>
      <w:r w:rsidRPr="00AE64A6">
        <w:rPr>
          <w:rFonts w:eastAsiaTheme="minorHAnsi"/>
          <w:sz w:val="28"/>
          <w:szCs w:val="28"/>
          <w:lang w:eastAsia="en-US"/>
        </w:rPr>
        <w:t>учебный год</w:t>
      </w:r>
      <w:r w:rsidR="00287462">
        <w:rPr>
          <w:rFonts w:eastAsiaTheme="minorHAnsi"/>
          <w:sz w:val="28"/>
          <w:szCs w:val="28"/>
          <w:lang w:eastAsia="en-US"/>
        </w:rPr>
        <w:t>;</w:t>
      </w:r>
    </w:p>
    <w:p w:rsidR="00287462" w:rsidRPr="00287462" w:rsidRDefault="00287462" w:rsidP="002874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28746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7462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МБОУ СОШ № 61.</w:t>
      </w:r>
    </w:p>
    <w:p w:rsidR="00287462" w:rsidRPr="00287462" w:rsidRDefault="00287462" w:rsidP="00287462">
      <w:pPr>
        <w:pStyle w:val="a3"/>
        <w:rPr>
          <w:rFonts w:eastAsiaTheme="minorHAnsi"/>
          <w:sz w:val="28"/>
          <w:szCs w:val="28"/>
          <w:lang w:eastAsia="en-US"/>
        </w:rPr>
      </w:pPr>
    </w:p>
    <w:p w:rsidR="00AE64A6" w:rsidRPr="00AE64A6" w:rsidRDefault="00AE64A6" w:rsidP="0028746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</w:t>
      </w:r>
      <w:r w:rsidR="007E1B89">
        <w:rPr>
          <w:rFonts w:ascii="Times New Roman" w:hAnsi="Times New Roman" w:cs="Times New Roman"/>
          <w:sz w:val="28"/>
          <w:szCs w:val="28"/>
        </w:rPr>
        <w:t xml:space="preserve"> предметная линия учебников </w:t>
      </w:r>
      <w:r w:rsidRPr="00AE64A6">
        <w:rPr>
          <w:rFonts w:ascii="Times New Roman" w:hAnsi="Times New Roman" w:cs="Times New Roman"/>
          <w:sz w:val="28"/>
          <w:szCs w:val="28"/>
        </w:rPr>
        <w:t xml:space="preserve"> УМК «Школа России»:</w:t>
      </w:r>
    </w:p>
    <w:p w:rsidR="00AE64A6" w:rsidRPr="00287462" w:rsidRDefault="007B7070" w:rsidP="00AE64A6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Физическая культура</w:t>
      </w:r>
      <w:r w:rsidR="006A199E">
        <w:rPr>
          <w:rFonts w:ascii="Times New Roman" w:hAnsi="Times New Roman" w:cs="Times New Roman"/>
          <w:sz w:val="28"/>
          <w:szCs w:val="28"/>
        </w:rPr>
        <w:t>. 1-4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класс: учебник для учащихся общеобразовательных организаций, /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В.И. Ляха, А.А.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Зданевича</w:t>
      </w:r>
      <w:proofErr w:type="spellEnd"/>
      <w:r w:rsidR="00AE64A6" w:rsidRPr="00AE64A6">
        <w:rPr>
          <w:rFonts w:ascii="Times New Roman" w:hAnsi="Times New Roman" w:cs="Times New Roman"/>
          <w:sz w:val="28"/>
          <w:szCs w:val="28"/>
        </w:rPr>
        <w:t>, -М.: Просвещение, 2019</w:t>
      </w:r>
      <w:r w:rsidR="007E1B89">
        <w:rPr>
          <w:rFonts w:ascii="Times New Roman" w:hAnsi="Times New Roman" w:cs="Times New Roman"/>
          <w:sz w:val="28"/>
          <w:szCs w:val="28"/>
        </w:rPr>
        <w:t>.</w:t>
      </w:r>
    </w:p>
    <w:p w:rsidR="00287462" w:rsidRDefault="00287462" w:rsidP="00287462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87462" w:rsidRPr="00287462" w:rsidRDefault="00287462" w:rsidP="00DA382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Согласно учебному плану начального общ</w:t>
      </w:r>
      <w:r w:rsidR="00047B6F"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его образования МБОУ СОШ № 61, </w:t>
      </w:r>
      <w:r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годовому календ</w:t>
      </w:r>
      <w:r w:rsidR="00E67BA8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арному учебному графику на 2022</w:t>
      </w:r>
      <w:r w:rsidR="00047B6F"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-</w:t>
      </w:r>
      <w:r w:rsidR="00E67BA8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2023</w:t>
      </w:r>
      <w:r w:rsidR="00047B6F"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,</w:t>
      </w:r>
      <w:r w:rsidR="00047B6F" w:rsidRPr="007B7070">
        <w:rPr>
          <w:rFonts w:ascii="Times New Roman" w:eastAsia="Times New Roman" w:hAnsi="Times New Roman"/>
          <w:sz w:val="28"/>
          <w:szCs w:val="28"/>
          <w:lang w:eastAsia="ru-RU"/>
        </w:rPr>
        <w:t>прои</w:t>
      </w:r>
      <w:r w:rsidR="00E67BA8">
        <w:rPr>
          <w:rFonts w:ascii="Times New Roman" w:eastAsia="Times New Roman" w:hAnsi="Times New Roman"/>
          <w:sz w:val="28"/>
          <w:szCs w:val="28"/>
          <w:lang w:eastAsia="ru-RU"/>
        </w:rPr>
        <w:t>зводственныму  календарю на 2022-2023</w:t>
      </w:r>
      <w:r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учебный год</w:t>
      </w:r>
      <w:r w:rsidR="00047B6F"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</w:t>
      </w:r>
      <w:r w:rsidR="00047B6F" w:rsidRPr="007B707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рас</w:t>
      </w:r>
      <w:r w:rsidR="00E67BA8">
        <w:rPr>
          <w:rFonts w:ascii="Times New Roman" w:eastAsia="Times New Roman" w:hAnsi="Times New Roman"/>
          <w:sz w:val="28"/>
          <w:szCs w:val="28"/>
          <w:lang w:eastAsia="ru-RU"/>
        </w:rPr>
        <w:t>писанием учебных занятий на 2022-2023</w:t>
      </w:r>
      <w:r w:rsidR="00047B6F" w:rsidRPr="007B707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 на </w:t>
      </w:r>
      <w:r w:rsidR="00577E07" w:rsidRPr="007B7070">
        <w:rPr>
          <w:rFonts w:ascii="Times New Roman" w:hAnsi="Times New Roman" w:cs="Times New Roman"/>
          <w:sz w:val="28"/>
          <w:szCs w:val="28"/>
        </w:rPr>
        <w:t>программ</w:t>
      </w:r>
      <w:r w:rsidR="00047B6F" w:rsidRPr="007B7070">
        <w:rPr>
          <w:rFonts w:ascii="Times New Roman" w:hAnsi="Times New Roman" w:cs="Times New Roman"/>
          <w:sz w:val="28"/>
          <w:szCs w:val="28"/>
        </w:rPr>
        <w:t>у</w:t>
      </w:r>
      <w:r w:rsidR="00577E07" w:rsidRPr="007B7070">
        <w:rPr>
          <w:rFonts w:ascii="Times New Roman" w:hAnsi="Times New Roman" w:cs="Times New Roman"/>
          <w:sz w:val="28"/>
          <w:szCs w:val="28"/>
        </w:rPr>
        <w:t xml:space="preserve"> по</w:t>
      </w:r>
      <w:r w:rsidR="006A2D8A">
        <w:rPr>
          <w:rFonts w:ascii="Times New Roman" w:hAnsi="Times New Roman" w:cs="Times New Roman"/>
          <w:sz w:val="28"/>
          <w:szCs w:val="28"/>
        </w:rPr>
        <w:t xml:space="preserve"> </w:t>
      </w:r>
      <w:r w:rsidR="007B7070">
        <w:rPr>
          <w:rFonts w:ascii="Times New Roman" w:hAnsi="Times New Roman" w:cs="Times New Roman"/>
          <w:sz w:val="28"/>
          <w:szCs w:val="28"/>
        </w:rPr>
        <w:t xml:space="preserve">физической  </w:t>
      </w:r>
      <w:r w:rsidR="007B7070" w:rsidRPr="007B7070">
        <w:rPr>
          <w:rFonts w:ascii="Times New Roman" w:hAnsi="Times New Roman" w:cs="Times New Roman"/>
          <w:sz w:val="28"/>
          <w:szCs w:val="28"/>
        </w:rPr>
        <w:t>культуре в 3</w:t>
      </w:r>
      <w:r w:rsidRPr="007B7070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6A2D8A">
        <w:rPr>
          <w:rFonts w:ascii="Times New Roman" w:hAnsi="Times New Roman" w:cs="Times New Roman"/>
          <w:sz w:val="28"/>
          <w:szCs w:val="28"/>
        </w:rPr>
        <w:t xml:space="preserve"> </w:t>
      </w:r>
      <w:r w:rsidR="00DD2BC9" w:rsidRPr="007B7070">
        <w:rPr>
          <w:rFonts w:ascii="Times New Roman" w:hAnsi="Times New Roman" w:cs="Times New Roman"/>
          <w:sz w:val="28"/>
          <w:szCs w:val="28"/>
        </w:rPr>
        <w:t>отводится</w:t>
      </w:r>
      <w:r w:rsidR="00577E07" w:rsidRPr="007B7070">
        <w:rPr>
          <w:rFonts w:ascii="Times New Roman" w:hAnsi="Times New Roman" w:cs="Times New Roman"/>
          <w:sz w:val="28"/>
          <w:szCs w:val="28"/>
        </w:rPr>
        <w:t xml:space="preserve"> на </w:t>
      </w:r>
      <w:r w:rsidR="006A2D8A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100 часов</w:t>
      </w:r>
      <w:r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(</w:t>
      </w:r>
      <w:r w:rsidR="007B7070" w:rsidRPr="007B7070">
        <w:rPr>
          <w:rFonts w:ascii="Times New Roman" w:hAnsi="Times New Roman" w:cs="Times New Roman"/>
          <w:sz w:val="28"/>
          <w:szCs w:val="28"/>
        </w:rPr>
        <w:t>34</w:t>
      </w:r>
      <w:r w:rsidRPr="007B7070">
        <w:rPr>
          <w:rFonts w:ascii="Times New Roman" w:hAnsi="Times New Roman" w:cs="Times New Roman"/>
          <w:sz w:val="28"/>
          <w:szCs w:val="28"/>
        </w:rPr>
        <w:t xml:space="preserve"> учебные недели</w:t>
      </w:r>
      <w:r w:rsidR="007E1B89"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)</w:t>
      </w:r>
      <w:r w:rsidR="006A2D8A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</w:t>
      </w:r>
      <w:r w:rsidR="007B7070"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в объёме 3</w:t>
      </w:r>
      <w:r w:rsidR="007E1B89"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часа в неделю</w:t>
      </w:r>
      <w:r w:rsidR="00047B6F"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,</w:t>
      </w:r>
      <w:r w:rsidR="00047B6F" w:rsidRPr="007B7070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отразится на выполнении учебной программы по </w:t>
      </w:r>
      <w:r w:rsidR="007B7070"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="00047B6F" w:rsidRPr="007B707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она будет выполнена в полном объеме </w:t>
      </w:r>
      <w:r w:rsidR="00047B6F" w:rsidRPr="007B7070">
        <w:rPr>
          <w:rFonts w:ascii="Times New Roman" w:eastAsia="Times New Roman" w:hAnsi="Times New Roman"/>
          <w:sz w:val="28"/>
          <w:szCs w:val="28"/>
          <w:lang w:eastAsia="ru-RU"/>
        </w:rPr>
        <w:t>за счет уплотнения материала.</w:t>
      </w:r>
    </w:p>
    <w:p w:rsidR="00047B6F" w:rsidRPr="006A199E" w:rsidRDefault="00047B6F" w:rsidP="006A199E">
      <w:pPr>
        <w:spacing w:after="0" w:line="240" w:lineRule="auto"/>
        <w:ind w:firstLine="54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47B6F" w:rsidRDefault="00047B6F" w:rsidP="00287462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B89" w:rsidRPr="00C02E56" w:rsidRDefault="007E1B89" w:rsidP="00C02E56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Планируемые результаты освоения программы учебного предмета 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требованиями к результатам освоения основных образовательных программ начального общего образования ФГОС программа направлена на достижение обучающимися личностных, </w:t>
      </w:r>
      <w:proofErr w:type="spellStart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 по физической культуре.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Личностные  результаты  освоения  программы  начального общего образования достигаются в ходе обучения физической культуре в единстве учебной и воспитательной деятельности организации в  соответствии  с  традиционны- ми российскими </w:t>
      </w:r>
      <w:proofErr w:type="spellStart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социокультурными</w:t>
      </w:r>
      <w:proofErr w:type="spellEnd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духовно-нравственными ценностями, принятыми в обществе правилами и нормами поведения и способствуют процессам  самопознания, саморазвития и социализации обучающихся.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результаты освоения предмета «Физическая культура» в начальной школе должны отражать готовность обучающихся руководствоваться ценностями и приобретение первоначального опыта деятельности на их основе.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Патриотическое   воспитание: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со- временного общества, способность владеть достоверной информацией о спортивных достижениях сборных 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Гражданское воспитание: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деятельности; готовность оценивать своё поведение и поступки своих товарищей с позиции нравственных и правовых норм с учётом осознания по- следствий поступков; оказание посильной помощи и моральной поддержки сверстникам при выполнении   учебных заданий, доброжелательное и уважительное отношение при объяснении ошибок и способов их устранения.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Ценности научного познания: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знание истории развития представлений о физическом развитии и воспитании человека в европейской и российской культурно-педагогической традиции;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Формирование культуры здоровья: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осознание ценности своего здоровья для себя, общества, государства;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умений; установка на здоровый об- раз жизни, необходимость соблюдения правил безопасности при занятиях физической культурой и спортом.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Экологическое воспитание: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действиях; ответственное отношение к собственному физическому и психическому здоровью, осознание ценности соблюдения  правил безопасного поведения в ситуациях, угрожающих здоровью и жизни людей;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экологическое мышление, умение руководствоваться им в познавательной, коммуникативной и социальной практике.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46A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етапредметные</w:t>
      </w:r>
      <w:proofErr w:type="spellEnd"/>
      <w:r w:rsidRPr="00546A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результаты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освоения образовательной программы по физической культуре отражают овладение универсальными познавательными действиями.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составе </w:t>
      </w:r>
      <w:proofErr w:type="spellStart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 выделяют такие значимые для формирования мировоззрения формы научного познания, как научный факт, гипотеза,   теория,   за- кон, понятие, проблема, идея, категория, которые используются в </w:t>
      </w:r>
      <w:proofErr w:type="spellStart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естественно-научных</w:t>
      </w:r>
      <w:proofErr w:type="spellEnd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освоения образовательной программы по физической культуре отражают овладение универсальными учебными действиями, в том числе: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Познавательные универсальные учебные действия, отражающие методы познания окружающего мира: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выявлять признаки положительного влияния   занятий физической культурой  на  работу  организма,  сохранение его здоровья и эмоционального благополучия;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моделировать правила безопасного поведения при освоении физических упражнений, плавании;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устанавливать связь между физическими упражнениями и их влиянием на развитие физических качеств;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приводить примеры и осуществлять демонстрацию гимнастических упражнений, навыков  плавания,  упражнений начальной подготовки по виду спорта (по выбору);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формировать умение понимать причины успеха / неуспеха учебной деятельности, в том числе для целей эффективного развития   физических   качеств   и  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овладевать базовыми предметными и </w:t>
      </w:r>
      <w:proofErr w:type="spellStart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межпредметными</w:t>
      </w:r>
      <w:proofErr w:type="spellEnd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понятиями, отражающими существенные связи и отношения между объектами и процессами;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использовать информацию, полученную посредством наблюдений, просмотра видеоматериалов, иллюстраций, для определения вида спорта;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Коммуникативные универсальные учебные действия, отражающие способность обучающегося осуществлять коммуникативную деятельность, использовать правила общения в конкретных учебных и </w:t>
      </w:r>
      <w:proofErr w:type="spellStart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внеучебных</w:t>
      </w:r>
      <w:proofErr w:type="spellEnd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ситуациях; самостоятельную организацию речевой деятельности в устной и письменной форме: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</w:t>
      </w:r>
      <w:proofErr w:type="spellStart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аргументированно</w:t>
      </w:r>
      <w:proofErr w:type="spellEnd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излагать; выслушивать разные мнения, учитывать их в диалоге; 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описывать влияние физической культуры на здоровье и эмоциональное благополучие человека;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строить гипотезы о возможных отрицательных последствиях нарушения правил при выполнении физических движений, играх и игровых заданиях, спортивных эстафетах;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успешного результата;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проявлять интерес к работе товарищей; в доброжелательной форме комментировать и  оценивать  их  достижения, высказывать свои предложения и  пожелания;  оказывать при необходимости помощь;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конструктивно разрешать конфликты посредством учёта интересов сторон и сотрудничества.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Регулятивные универсальные учебные действия, отражающие способности обучающегося строить учебно-познавательную деятельность, учитывая все её компоненты (цель, мотив, прогноз, средства, контроль, оценка):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оценивать влияние  занятий  физической  подготовкой на состояние своего организма (снятие утомляемости, улучшение настроения, уменьшение простудных заболеваний);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предусматривать возникновение возможных ситуаций, опасных для здоровья и жизни;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проявлять волевую </w:t>
      </w:r>
      <w:proofErr w:type="spellStart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саморегуляцию</w:t>
      </w:r>
      <w:proofErr w:type="spellEnd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планировании и выполнении намеченных планов организации своей жизнедеятельности; проявлять стремление к успешной образовательной, в том числе физкультурно-спортивной, деятельности; анализировать свои ошибки;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7E1B89" w:rsidRPr="00546A63" w:rsidRDefault="00C02E56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A63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Знания о физической культуре: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представлять и описывать структуру международного олимпийского движения в мире, структуру спортивного движения в нашей стране; формулировать отличие задач физической культуры от задач спорта;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выполнять задания на составление комплексов физических упражнений по преимущественной целевой направленности их использования; находить и представлять материал по заданной теме; объяснить связь физических упражнений для формирования и укрепления здоровья, развития памяти, разговорной речи, мышления;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описывать технику выполнения освоенных физических упражнений;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формулировать основные правила безопасного поведения на занятиях по физической культуре;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называть сенситивные периоды эффективного развития следующих физических качеств: гибкости, координации, быстроты; силы; выносливости;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характеризовать  показатели  физического  развития;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различать упражнения по воздействию на развитие основных физических качеств (гибкость, координация, быстрота);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выявлять характерные ошибки при выполнении физических упражнений.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Способы физкультурной деятельности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Самостоятельные занятия </w:t>
      </w:r>
      <w:proofErr w:type="spellStart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общеразвивающими</w:t>
      </w:r>
      <w:proofErr w:type="spellEnd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здоровьеформирующими</w:t>
      </w:r>
      <w:proofErr w:type="spellEnd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физическими упражнениями: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 самостоятельно проводить разминку по её видам: общую, партерную, разминку у опоры; характеризовать комплексы гимнастических упражнений по целевому назначению;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 организовывать проведение игр, игровых заданий и спортивных эстафет (на выбор).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Самостоятельные наблюдения за физическим развитием и физической подготовленностью: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 определять максимально допустимую для себя на- грузку (амплитуду движения)  при  выполнении  физического упражнения; оценивать и  объяснять  меру  воздействия того или иного упражнения (по заданию) на основные физические качества и способности;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проводить наблюдения за своим дыханием при выполнении упражнений основной гимнастики.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Самостоятельные развивающие, подвижные игры и спортивные эстафеты: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 составлять, организовывать и проводить игры и игровые задания;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выполнять ролевые задания при проведении спортивных эстафет с гимнастическим предметом / без гимнастического предмета (организатор эстафеты, главный судья, капитан, член команды).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Физическое   совершенствование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Физкультурно-оздоровительная деятельность: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 осваивать и выполнять технику разучиваемых физических упражнений и комбинаций гимнастических упражнений с использованием в том числе  танцевальных  шагов, поворотов, прыжков;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осваивать и выполнять технику спортивного плавания стилями: брасс, кроль на спине, кроль;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осваивать технику выполнения комплексов гимнастических упражнений с элементами акробатики для развития гибкости, координационно-скоростных способностей;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осваивать универсальные умения при выполнении организующих упражнений и жизненно важные навыки двигательной деятельности человека, такие как </w:t>
      </w:r>
      <w:proofErr w:type="spellStart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</w:t>
      </w:r>
      <w:proofErr w:type="spellEnd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перестроение, перемещения различными способами передвижения, группировка; умения выполнять перекаты, повороты, прыжки и т. д.;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проявлять физические качества: гибкость, координацию — и демонстрировать динамику их развития;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осваивать универсальные умения по  самостоятельному выполнению упражнений в оздоровительных формах занятий.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Спортивно-оздоровительная деятельность: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 осваивать и демонстрировать технику стилей спортивного плавания (брасс, кроль) и улучшать показатели времени при плавании на определённое расстояние и скорость;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осваивать комплексы гимнастических упражнений и упражнений акробатики с элементами подводящих упражнений с использованием гимнастических предметов (мяч, скакалка) и без их использования;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осваивать универсальные умения при выполнении серии поворотов на 90° и 180°; прыжки с толчком одной ногой, обеими ногами с прямыми и согнутыми коленями, прямо и с полуповоротом, с места и с разбега; прыжки и подскоки через вращающуюся скакалку;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6A199E" w:rsidRPr="00546A63" w:rsidRDefault="006A199E" w:rsidP="006A1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546A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</w:p>
    <w:p w:rsidR="00C02E56" w:rsidRDefault="00C02E56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2C00C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  <w:sectPr w:rsidR="00C02E56" w:rsidSect="00AE64A6">
          <w:footerReference w:type="default" r:id="rId7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AE1F48" w:rsidRDefault="00C02E56" w:rsidP="00D2391D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AE1F48" w:rsidRDefault="00AE1F48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84" w:type="dxa"/>
        <w:tblInd w:w="108" w:type="dxa"/>
        <w:tblLayout w:type="fixed"/>
        <w:tblLook w:val="04A0"/>
      </w:tblPr>
      <w:tblGrid>
        <w:gridCol w:w="993"/>
        <w:gridCol w:w="3685"/>
        <w:gridCol w:w="709"/>
        <w:gridCol w:w="4819"/>
        <w:gridCol w:w="4678"/>
      </w:tblGrid>
      <w:tr w:rsidR="00546A63" w:rsidTr="004C53F0">
        <w:tc>
          <w:tcPr>
            <w:tcW w:w="993" w:type="dxa"/>
          </w:tcPr>
          <w:p w:rsidR="00546A63" w:rsidRPr="00A17D81" w:rsidRDefault="00546A63" w:rsidP="00296B91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685" w:type="dxa"/>
          </w:tcPr>
          <w:p w:rsidR="00546A63" w:rsidRPr="00A17D81" w:rsidRDefault="00546A63" w:rsidP="00296B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709" w:type="dxa"/>
          </w:tcPr>
          <w:p w:rsidR="00546A63" w:rsidRDefault="00546A63" w:rsidP="00296B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</w:t>
            </w:r>
            <w:proofErr w:type="spellEnd"/>
          </w:p>
          <w:p w:rsidR="00546A63" w:rsidRPr="00A17D81" w:rsidRDefault="00546A63" w:rsidP="00296B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4819" w:type="dxa"/>
          </w:tcPr>
          <w:p w:rsidR="00546A63" w:rsidRPr="00A17D81" w:rsidRDefault="00546A63" w:rsidP="00296B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4678" w:type="dxa"/>
          </w:tcPr>
          <w:p w:rsidR="00546A63" w:rsidRPr="00A17D81" w:rsidRDefault="00546A63" w:rsidP="00296B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направления воспитательной деятельности </w:t>
            </w:r>
          </w:p>
        </w:tc>
      </w:tr>
      <w:tr w:rsidR="00546A63" w:rsidTr="004C53F0">
        <w:tc>
          <w:tcPr>
            <w:tcW w:w="993" w:type="dxa"/>
          </w:tcPr>
          <w:p w:rsidR="00546A63" w:rsidRPr="004C53F0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3685" w:type="dxa"/>
          </w:tcPr>
          <w:p w:rsidR="004C53F0" w:rsidRPr="004C53F0" w:rsidRDefault="004C53F0" w:rsidP="004C53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Организационно-методические требования на уроках физической культуры.</w:t>
            </w:r>
          </w:p>
          <w:p w:rsidR="004C53F0" w:rsidRPr="004C53F0" w:rsidRDefault="004C53F0" w:rsidP="004C53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3F0">
              <w:rPr>
                <w:rFonts w:ascii="Times New Roman" w:hAnsi="Times New Roman"/>
                <w:color w:val="000000"/>
                <w:sz w:val="24"/>
                <w:szCs w:val="24"/>
              </w:rPr>
              <w:t>Пас и его значение для спортивных игр с мячом.</w:t>
            </w:r>
          </w:p>
          <w:p w:rsidR="00546A63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Волейбол как вид спорта</w:t>
            </w:r>
          </w:p>
        </w:tc>
        <w:tc>
          <w:tcPr>
            <w:tcW w:w="709" w:type="dxa"/>
          </w:tcPr>
          <w:p w:rsidR="00546A63" w:rsidRDefault="00AD6772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46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819" w:type="dxa"/>
          </w:tcPr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Определять и кратко характеризовать физическую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культуру как занятия физическими упражнениями,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подвижными </w:t>
            </w:r>
            <w:proofErr w:type="spellStart"/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испортивными</w:t>
            </w:r>
            <w:proofErr w:type="spellEnd"/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 играми</w:t>
            </w:r>
            <w:r w:rsidRPr="005F51FF">
              <w:rPr>
                <w:rFonts w:ascii="ff1" w:eastAsia="Times New Roman" w:hAnsi="ff1"/>
                <w:color w:val="000000"/>
                <w:sz w:val="72"/>
                <w:szCs w:val="72"/>
                <w:bdr w:val="none" w:sz="0" w:space="0" w:color="auto" w:frame="1"/>
                <w:lang w:eastAsia="ru-RU"/>
              </w:rPr>
              <w:t xml:space="preserve">.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Выявлять различия в основных способах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передвижения </w:t>
            </w:r>
            <w:proofErr w:type="spellStart"/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человека.Участвовать</w:t>
            </w:r>
            <w:proofErr w:type="spellEnd"/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 в диалоге на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уроке</w:t>
            </w:r>
            <w:r w:rsidRPr="005F51FF">
              <w:rPr>
                <w:rFonts w:ascii="ff1" w:eastAsia="Times New Roman" w:hAnsi="ff1"/>
                <w:color w:val="000000"/>
                <w:sz w:val="72"/>
                <w:szCs w:val="72"/>
                <w:bdr w:val="none" w:sz="0" w:space="0" w:color="auto" w:frame="1"/>
                <w:lang w:eastAsia="ru-RU"/>
              </w:rPr>
              <w:t xml:space="preserve">.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Уметь слушать и понимать других. Определять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ситуации, требующие применения правил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предупреждения травматизма.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Определять состав спортивной одежды в зависимости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от времени года и погодных условий</w:t>
            </w:r>
            <w:r w:rsidRPr="005F51FF">
              <w:rPr>
                <w:rFonts w:ascii="ff1" w:eastAsia="Times New Roman" w:hAnsi="ff1"/>
                <w:color w:val="000000"/>
                <w:sz w:val="72"/>
                <w:szCs w:val="72"/>
                <w:bdr w:val="none" w:sz="0" w:space="0" w:color="auto" w:frame="1"/>
                <w:lang w:eastAsia="ru-RU"/>
              </w:rPr>
              <w:t xml:space="preserve">.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иметь представление: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 зарождении древних Олимпийских игр;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 физических качествах и общих правилах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определения уровня их развития;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 правилах проведения закаливающих процедур;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об осанке и правилах использования комплексов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физических упражнений для формирования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правильной осанки;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уметь: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определять уровень развития физических качеств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(силы, быстроты, гибкости);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вести наблюдения за физическим развитием и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физической подготовленностью;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выполнять закаливающие водные процедуры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(обтирание);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выполнять комплексы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Определять и кратко характеризовать физическую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культуру как занятия физическими упражнениями,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подвижными </w:t>
            </w:r>
            <w:proofErr w:type="spellStart"/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испортивными</w:t>
            </w:r>
            <w:proofErr w:type="spellEnd"/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 играми</w:t>
            </w:r>
            <w:r w:rsidRPr="005F51FF">
              <w:rPr>
                <w:rFonts w:ascii="ff1" w:eastAsia="Times New Roman" w:hAnsi="ff1"/>
                <w:color w:val="000000"/>
                <w:sz w:val="72"/>
                <w:szCs w:val="72"/>
                <w:bdr w:val="none" w:sz="0" w:space="0" w:color="auto" w:frame="1"/>
                <w:lang w:eastAsia="ru-RU"/>
              </w:rPr>
              <w:t xml:space="preserve">.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Выявлять различия в основных способах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передвижения </w:t>
            </w:r>
            <w:proofErr w:type="spellStart"/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человека.Участвовать</w:t>
            </w:r>
            <w:proofErr w:type="spellEnd"/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 в диалоге на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уроке</w:t>
            </w:r>
            <w:r w:rsidRPr="005F51FF">
              <w:rPr>
                <w:rFonts w:ascii="ff1" w:eastAsia="Times New Roman" w:hAnsi="ff1"/>
                <w:color w:val="000000"/>
                <w:sz w:val="72"/>
                <w:szCs w:val="72"/>
                <w:bdr w:val="none" w:sz="0" w:space="0" w:color="auto" w:frame="1"/>
                <w:lang w:eastAsia="ru-RU"/>
              </w:rPr>
              <w:t xml:space="preserve">.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Уметь слушать и понимать других. Определять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ситуации, требующие применения правил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предупреждения травматизма.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Определять состав спортивной одежды в зависимости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от времени года и погодных условий</w:t>
            </w:r>
            <w:r w:rsidRPr="005F51FF">
              <w:rPr>
                <w:rFonts w:ascii="ff1" w:eastAsia="Times New Roman" w:hAnsi="ff1"/>
                <w:color w:val="000000"/>
                <w:sz w:val="72"/>
                <w:szCs w:val="72"/>
                <w:bdr w:val="none" w:sz="0" w:space="0" w:color="auto" w:frame="1"/>
                <w:lang w:eastAsia="ru-RU"/>
              </w:rPr>
              <w:t xml:space="preserve">.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иметь представление: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 зарождении древних Олимпийских игр;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 физических качествах и общих правилах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определения уровня их развития;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 правилах проведения закаливающих процедур;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об осанке и правилах использования комплексов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физических упражнений для формирования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правильной осанки;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уметь: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определять уровень развития физических качеств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(силы, быстроты, гибкости);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вести наблюдения за физическим развитием и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физической подготовленностью;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выполнять закаливающие водные процедуры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(обтирание);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выполнять комплексы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Определять и кратко характеризовать физическую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культуру как занятия физическими упражнениями,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подвижными </w:t>
            </w:r>
            <w:proofErr w:type="spellStart"/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испортивными</w:t>
            </w:r>
            <w:proofErr w:type="spellEnd"/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 играми</w:t>
            </w:r>
            <w:r w:rsidRPr="005F51FF">
              <w:rPr>
                <w:rFonts w:ascii="ff1" w:eastAsia="Times New Roman" w:hAnsi="ff1"/>
                <w:color w:val="000000"/>
                <w:sz w:val="72"/>
                <w:szCs w:val="72"/>
                <w:bdr w:val="none" w:sz="0" w:space="0" w:color="auto" w:frame="1"/>
                <w:lang w:eastAsia="ru-RU"/>
              </w:rPr>
              <w:t xml:space="preserve">.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Выявлять различия в основных способах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передвижения </w:t>
            </w:r>
            <w:proofErr w:type="spellStart"/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человека.Участвовать</w:t>
            </w:r>
            <w:proofErr w:type="spellEnd"/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 в диалоге на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уроке</w:t>
            </w:r>
            <w:r w:rsidRPr="005F51FF">
              <w:rPr>
                <w:rFonts w:ascii="ff1" w:eastAsia="Times New Roman" w:hAnsi="ff1"/>
                <w:color w:val="000000"/>
                <w:sz w:val="72"/>
                <w:szCs w:val="72"/>
                <w:bdr w:val="none" w:sz="0" w:space="0" w:color="auto" w:frame="1"/>
                <w:lang w:eastAsia="ru-RU"/>
              </w:rPr>
              <w:t xml:space="preserve">.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Уметь слушать и понимать других. Определять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ситуации, требующие применения правил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предупреждения травматизма.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Определять состав спортивной одежды в зависимости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от времени года и погодных условий</w:t>
            </w:r>
            <w:r w:rsidRPr="005F51FF">
              <w:rPr>
                <w:rFonts w:ascii="ff1" w:eastAsia="Times New Roman" w:hAnsi="ff1"/>
                <w:color w:val="000000"/>
                <w:sz w:val="72"/>
                <w:szCs w:val="72"/>
                <w:bdr w:val="none" w:sz="0" w:space="0" w:color="auto" w:frame="1"/>
                <w:lang w:eastAsia="ru-RU"/>
              </w:rPr>
              <w:t xml:space="preserve">.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иметь представление: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 зарождении древних Олимпийских игр;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 физических качествах и общих правилах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определения уровня их развития;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о правилах проведения закаливающих процедур;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об осанке и правилах использования комплексов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физических упражнений для формирования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правильной осанки;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уметь: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определять уровень развития физических качеств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(силы, быстроты, гибкости);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вести наблюдения за физическим развитием и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физической подготовленностью;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 xml:space="preserve">выполнять закаливающие водные процедуры 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(обтирание);</w:t>
            </w:r>
          </w:p>
          <w:p w:rsidR="00546A63" w:rsidRPr="005F51FF" w:rsidRDefault="00546A63" w:rsidP="00296B91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</w:pPr>
            <w:r w:rsidRPr="005F51FF">
              <w:rPr>
                <w:rFonts w:ascii="ff4" w:eastAsia="Times New Roman" w:hAnsi="ff4"/>
                <w:color w:val="000000"/>
                <w:sz w:val="72"/>
                <w:szCs w:val="72"/>
                <w:lang w:eastAsia="ru-RU"/>
              </w:rPr>
              <w:t>выполнять комплексы</w:t>
            </w:r>
          </w:p>
          <w:p w:rsidR="00546A63" w:rsidRPr="00A665B7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546A63" w:rsidRPr="00A665B7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Выявлять различия в основных способах передвижения человека. Участвовать в диалоге на уроке.</w:t>
            </w:r>
          </w:p>
          <w:p w:rsidR="00546A63" w:rsidRPr="00A665B7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слушать и понимать других. Определять ситуации, требующие применения правил предупреждения травматизма.</w:t>
            </w:r>
          </w:p>
          <w:p w:rsidR="00546A63" w:rsidRPr="00A665B7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состав спортивной одежды в зависимости от времени года и погодных условий.</w:t>
            </w:r>
          </w:p>
          <w:p w:rsidR="00546A63" w:rsidRPr="00A665B7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иметь представление:</w:t>
            </w:r>
          </w:p>
          <w:p w:rsidR="00546A63" w:rsidRPr="00A665B7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зарождении древних Олимпийских игр;</w:t>
            </w:r>
          </w:p>
          <w:p w:rsidR="00546A63" w:rsidRPr="00A665B7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физических качествах и общих правилах определения уровня их развития;</w:t>
            </w:r>
          </w:p>
          <w:p w:rsidR="00546A63" w:rsidRPr="00A665B7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проведения закаливающих процедур;</w:t>
            </w:r>
          </w:p>
          <w:p w:rsidR="00546A63" w:rsidRPr="00A665B7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осанке и правилах использования комплексов физических упражнений для формирования правильной осанки;</w:t>
            </w:r>
          </w:p>
          <w:p w:rsidR="00546A63" w:rsidRPr="00A665B7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уметь:</w:t>
            </w:r>
          </w:p>
          <w:p w:rsidR="00546A63" w:rsidRPr="00A665B7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уровень развития физических качеств (силы, быстроты, гибкости);</w:t>
            </w:r>
          </w:p>
          <w:p w:rsidR="00546A63" w:rsidRPr="00A665B7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вести наблюдения за физическим развитием и физической подготовленностью;</w:t>
            </w:r>
          </w:p>
          <w:p w:rsidR="00546A63" w:rsidRPr="00A665B7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закаливающие водные процедуры (обтирание);</w:t>
            </w:r>
          </w:p>
          <w:p w:rsidR="00546A63" w:rsidRPr="00A665B7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комплексы упражнений для формирования правильной осанки</w:t>
            </w:r>
          </w:p>
          <w:p w:rsidR="00546A63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демонстрировать уровень физической подготовленности</w:t>
            </w:r>
          </w:p>
        </w:tc>
        <w:tc>
          <w:tcPr>
            <w:tcW w:w="4678" w:type="dxa"/>
          </w:tcPr>
          <w:p w:rsidR="00546A63" w:rsidRPr="004B0E26" w:rsidRDefault="00546A63" w:rsidP="00296B91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0E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546A63" w:rsidRDefault="00546A63" w:rsidP="00296B9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становление ценностного отношения к своей Родине — </w:t>
            </w:r>
            <w:proofErr w:type="spellStart"/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России;ценностное</w:t>
            </w:r>
            <w:proofErr w:type="spellEnd"/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отношение к отечественному спортивному, культурному, историческому и научному наследию,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.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значения физической культуры в жизни современного общества, способность владеть достоверной информацией  о  спортивных  достижениях  сборных 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      </w:r>
            <w:r>
              <w:t xml:space="preserve">                                                                                                                                      .  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</w:t>
            </w:r>
          </w:p>
          <w:p w:rsidR="00546A63" w:rsidRPr="00F21EF9" w:rsidRDefault="00546A63" w:rsidP="00296B91">
            <w:r>
              <w:t xml:space="preserve">.  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стремление к взаимопониманию и взаимопомощи в процессе этой учебной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деятельности; </w:t>
            </w:r>
          </w:p>
          <w:p w:rsidR="00546A63" w:rsidRPr="00F21EF9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готовность оценивать своё поведение и поступки своих товарищей с позиции нравственных и правовых норм с учётом осознания последствий поступков; оказание посильной помощи и моральной поддержки сверстникам при выполнении   учебных заданий, доброжелательное и уважительное отношение при объяснении ошибок и способов их устранения.</w:t>
            </w:r>
          </w:p>
          <w:p w:rsidR="00546A63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6A63" w:rsidTr="004C53F0">
        <w:tc>
          <w:tcPr>
            <w:tcW w:w="993" w:type="dxa"/>
          </w:tcPr>
          <w:p w:rsidR="00546A63" w:rsidRPr="00AD6772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Способы физкультурной деятельности</w:t>
            </w:r>
          </w:p>
        </w:tc>
        <w:tc>
          <w:tcPr>
            <w:tcW w:w="3685" w:type="dxa"/>
          </w:tcPr>
          <w:p w:rsidR="00546A63" w:rsidRDefault="00AD6772" w:rsidP="003440B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Освоение комплексов </w:t>
            </w:r>
            <w:proofErr w:type="spellStart"/>
            <w:r w:rsidRPr="00AD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AD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вовремя и после выполнения физических упражнений. Проведение элементарных соревнований</w:t>
            </w:r>
          </w:p>
        </w:tc>
        <w:tc>
          <w:tcPr>
            <w:tcW w:w="709" w:type="dxa"/>
          </w:tcPr>
          <w:p w:rsidR="00546A63" w:rsidRDefault="00AD6772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46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819" w:type="dxa"/>
          </w:tcPr>
          <w:p w:rsidR="00546A63" w:rsidRPr="00AF30C6" w:rsidRDefault="00546A63" w:rsidP="00296B9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Освоение</w:t>
            </w:r>
            <w:r w:rsidRPr="00AF3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комплексов </w:t>
            </w:r>
            <w:proofErr w:type="spellStart"/>
            <w:r w:rsidRPr="00AF3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AF3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физических упражнений для развития основных физических качеств. </w:t>
            </w:r>
            <w:r w:rsidRPr="00AF3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Освоение</w:t>
            </w:r>
            <w:r w:rsidRPr="00AF3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подводящих упражнений для закрепления и совершенствования двигательных действий игры в футбол, волейбол, баскетбол. </w:t>
            </w:r>
            <w:r w:rsidRPr="00AF3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</w:t>
            </w:r>
            <w:r w:rsidRPr="00AF3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выносливости во время лыжных прогулок. </w:t>
            </w:r>
            <w:r w:rsidRPr="00AF3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Измерение</w:t>
            </w:r>
            <w:r w:rsidRPr="00AF3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частоты сердечных сокращений во время и после выполнения физических упражнений. </w:t>
            </w:r>
            <w:r w:rsidRPr="00AF3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Проведение</w:t>
            </w:r>
            <w:r w:rsidRPr="00AF3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элементарных соревнований.</w:t>
            </w:r>
          </w:p>
          <w:p w:rsidR="00546A63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46A63" w:rsidRPr="00F15512" w:rsidRDefault="00546A63" w:rsidP="00296B9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5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Формирование культуры здоровья</w:t>
            </w:r>
          </w:p>
          <w:p w:rsidR="00546A63" w:rsidRPr="00F21EF9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осознание ценности своего здоровья для себя, общества, государства;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умений; </w:t>
            </w:r>
          </w:p>
          <w:p w:rsidR="00546A63" w:rsidRPr="00F21EF9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установка на здоровый образ жизни, необходимость соблюдения правил безопасности при занятиях физической культурой и спортом</w:t>
            </w:r>
          </w:p>
          <w:p w:rsidR="00546A63" w:rsidRDefault="00546A63" w:rsidP="00296B91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1551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Экологическоевоспитание</w:t>
            </w:r>
            <w:r w:rsidRPr="00F1551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включает</w:t>
            </w:r>
            <w:proofErr w:type="spellEnd"/>
            <w:r w:rsidRPr="00F1551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</w:t>
            </w:r>
          </w:p>
          <w:p w:rsidR="00546A63" w:rsidRDefault="00546A63" w:rsidP="00296B91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экологически целесообразное отношение к природе, внимательное отношение к человеку, его потребностям в жизнеобеспечивающих двигательных действиях; </w:t>
            </w:r>
          </w:p>
          <w:p w:rsidR="00546A63" w:rsidRPr="00F21EF9" w:rsidRDefault="00546A63" w:rsidP="00296B91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ответ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ственное отношение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собственному физическому и пси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хическому здоровью, осоз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нание ценности соблюдения  пра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вил безопасного поведен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ия в ситуациях, угрожающих здо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ровью и жизни людей;</w:t>
            </w:r>
          </w:p>
          <w:p w:rsidR="00546A63" w:rsidRDefault="00546A63" w:rsidP="00296B91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 .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экологическое мышление, умение руководствоваться им в познавательной, коммуникативной и социальной практике.</w:t>
            </w:r>
          </w:p>
        </w:tc>
      </w:tr>
      <w:tr w:rsidR="00546A63" w:rsidTr="004C53F0">
        <w:tc>
          <w:tcPr>
            <w:tcW w:w="993" w:type="dxa"/>
          </w:tcPr>
          <w:p w:rsidR="00546A63" w:rsidRPr="00AD6772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Физическое совершенствование</w:t>
            </w:r>
          </w:p>
        </w:tc>
        <w:tc>
          <w:tcPr>
            <w:tcW w:w="3685" w:type="dxa"/>
          </w:tcPr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наклона вперед из положения стоя.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подъема туловища из положения лежа за 30 с.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подтягивания на низкой перекладине из виса лежа согнувшись.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виса на время.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Кувырок вперед.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Кувырок вперед с разбега и через препятствие.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Варианты выполнения кувырка вперед.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Кувырок назад.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Кувырки.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Круговая тренировка.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Стойка на голове.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Стойка на руках.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Круговая тренировка.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 </w:t>
            </w:r>
            <w:proofErr w:type="spellStart"/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завесом</w:t>
            </w:r>
            <w:proofErr w:type="spellEnd"/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одной и двумя ногами на перекладине.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Лазанье и </w:t>
            </w:r>
            <w:proofErr w:type="spellStart"/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гимнастической стенке.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Прыжки в скакалку.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Прыжки в скакалку в тройках.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Лазанье по канату в три приема.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Круговая тренировка.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гимнастическом бревне.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гимнастических кольцах.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Круговая тренировка.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Лазанье по наклонной гимнастической скамейке.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Варианты вращения обруча.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Круговая тренировка.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виса на время.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наклона вперед из положения стоя.</w:t>
            </w:r>
          </w:p>
          <w:p w:rsidR="004C53F0" w:rsidRPr="004C53F0" w:rsidRDefault="004C53F0" w:rsidP="004C5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подтягивания на низкой перекладине из виса лежа согнувшись.</w:t>
            </w:r>
          </w:p>
          <w:p w:rsidR="00AD6772" w:rsidRPr="004C53F0" w:rsidRDefault="004C53F0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подъема туловища из положения лежа за 30 сек.</w:t>
            </w:r>
            <w:r w:rsidR="00AD6772"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Тестирование бега на 30м с высокого старта.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челночного бега.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челночного бега 3 </w:t>
            </w:r>
            <w:proofErr w:type="spellStart"/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10м.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метания мешочка (мяча) на дальность.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метания мешочка на дальность.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длину с разбега.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Прыжки в длину с разбега на результат.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Контрольный урок по прыжкам в длину с разбега.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метания малого мяча на точность.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прыжка в длину с места.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Полоса препятствий.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Усложненная полоса препятствий.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Прыжок в высоту с прямого разбега.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высоту с прямого разбега на результат.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высоту спиной вперед.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Прыжки на мячах – </w:t>
            </w:r>
            <w:proofErr w:type="spellStart"/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хопах</w:t>
            </w:r>
            <w:proofErr w:type="spellEnd"/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Броски набивного мяча способами «от груди» и «снизу».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Броски набивного мяча правой и левой рукой.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прыжка в длину с места.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метания малого мяча на точность.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Беговые упражнения.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бега на 30 м с высокого старта.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челночного бега 3 </w:t>
            </w:r>
            <w:proofErr w:type="spellStart"/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м.</w:t>
            </w:r>
          </w:p>
          <w:p w:rsidR="00AD6772" w:rsidRPr="004C53F0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метания мешочка (мяча) на дальность.</w:t>
            </w:r>
          </w:p>
          <w:p w:rsidR="00546A63" w:rsidRDefault="00AD6772" w:rsidP="00AD67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на 100 м.</w:t>
            </w:r>
          </w:p>
        </w:tc>
        <w:tc>
          <w:tcPr>
            <w:tcW w:w="709" w:type="dxa"/>
          </w:tcPr>
          <w:p w:rsidR="00546A63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546A63" w:rsidRPr="001A5960" w:rsidRDefault="00546A63" w:rsidP="00296B9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9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Умения организовывать</w:t>
            </w:r>
            <w:r w:rsidRPr="001A5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собственную деятельность, выбирать и использовать средства для достижения её цели;</w:t>
            </w:r>
          </w:p>
          <w:p w:rsidR="00546A63" w:rsidRDefault="00546A63" w:rsidP="00296B9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C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Умени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я </w:t>
            </w:r>
            <w:r w:rsidRPr="001A59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активно включаться</w:t>
            </w:r>
            <w:r w:rsidRPr="001A5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коллективную деятельность, взаимодействовать со сверстниками в достижении общих целей;</w:t>
            </w:r>
          </w:p>
          <w:p w:rsidR="00546A63" w:rsidRDefault="00546A63" w:rsidP="00296B9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A5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мение доносить информацию в доступной, эмоционально-яркой форме в процессе общения и взаимодействия со сверстниками и взрослыми людьми.</w:t>
            </w:r>
          </w:p>
        </w:tc>
        <w:tc>
          <w:tcPr>
            <w:tcW w:w="4678" w:type="dxa"/>
          </w:tcPr>
          <w:p w:rsidR="00546A63" w:rsidRPr="00F15512" w:rsidRDefault="00546A63" w:rsidP="00296B9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5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Формирование культуры здоровья</w:t>
            </w:r>
          </w:p>
          <w:p w:rsidR="00546A63" w:rsidRPr="00F21EF9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осознание ценности своего здоровья для себя, общества, государства;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умений; </w:t>
            </w:r>
          </w:p>
          <w:p w:rsidR="00546A63" w:rsidRPr="00F21EF9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установка на здоровый образ жизни, необходимость соблюдения правил безопасности при занятиях физической культурой и спортом</w:t>
            </w:r>
          </w:p>
          <w:p w:rsidR="00546A63" w:rsidRDefault="00546A63" w:rsidP="00296B91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1551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Экологическоевоспитание</w:t>
            </w:r>
            <w:r w:rsidRPr="00F1551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включает</w:t>
            </w:r>
            <w:proofErr w:type="spellEnd"/>
            <w:r w:rsidRPr="00F1551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</w:t>
            </w:r>
          </w:p>
          <w:p w:rsidR="00546A63" w:rsidRDefault="00546A63" w:rsidP="00296B91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экологически целесообразное отношение к природе, внимательное отношение к человеку, его потребностям в жизнеобеспечивающих двигательных действиях; </w:t>
            </w:r>
          </w:p>
          <w:p w:rsidR="00546A63" w:rsidRPr="00F21EF9" w:rsidRDefault="00546A63" w:rsidP="00296B91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ответ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ственное отношение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собственному физическому и пси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хическому здоровью, осоз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нание ценности соблюдения  пра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вил безопасного поведен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ия в ситуациях, угрожающих здо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ровью и жизни людей;</w:t>
            </w:r>
          </w:p>
          <w:p w:rsidR="00546A63" w:rsidRDefault="00546A63" w:rsidP="00296B91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.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экологическое мышление, умение руководствоваться им в познавательной, коммуникативной и социальной практике.</w:t>
            </w:r>
          </w:p>
        </w:tc>
      </w:tr>
      <w:tr w:rsidR="00546A63" w:rsidTr="004C53F0">
        <w:tc>
          <w:tcPr>
            <w:tcW w:w="993" w:type="dxa"/>
          </w:tcPr>
          <w:p w:rsidR="00546A63" w:rsidRPr="00AD6772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Правильное питание </w:t>
            </w:r>
          </w:p>
        </w:tc>
        <w:tc>
          <w:tcPr>
            <w:tcW w:w="3685" w:type="dxa"/>
          </w:tcPr>
          <w:p w:rsidR="00546A63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46A63" w:rsidRDefault="00AD6772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546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819" w:type="dxa"/>
          </w:tcPr>
          <w:p w:rsidR="00546A63" w:rsidRPr="001A5960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9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Поиск</w:t>
            </w:r>
            <w:r w:rsidRPr="001A5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информации в дополнительных источниках об основных группах</w:t>
            </w:r>
          </w:p>
          <w:p w:rsidR="00546A63" w:rsidRPr="001A5960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питательных  веществ  —  белках,  жирах,  углеводах,  витаминах  и</w:t>
            </w:r>
          </w:p>
          <w:p w:rsidR="00546A63" w:rsidRPr="001A5960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минеральных солях, функциях этих веществ в организме.</w:t>
            </w:r>
          </w:p>
          <w:p w:rsidR="00546A63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беседа о том, какие питательные</w:t>
            </w:r>
          </w:p>
          <w:p w:rsidR="00546A63" w:rsidRDefault="00546A63" w:rsidP="00296B91">
            <w:pPr>
              <w:rPr>
                <w:rFonts w:ascii="Times New Roman" w:eastAsia="Times New Roman" w:hAnsi="Times New Roman"/>
                <w:color w:val="3C3C3C"/>
              </w:rPr>
            </w:pPr>
            <w:r w:rsidRPr="00531126">
              <w:rPr>
                <w:rFonts w:ascii="Times New Roman" w:eastAsia="Times New Roman" w:hAnsi="Times New Roman"/>
                <w:color w:val="3C3C3C"/>
              </w:rPr>
              <w:t>Здоровье, закаливание, закаливание воздухом, закаливание водой</w:t>
            </w:r>
          </w:p>
          <w:p w:rsidR="00546A63" w:rsidRPr="001A5960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Найти из дополнительных источников информацию о зависимости</w:t>
            </w:r>
          </w:p>
          <w:p w:rsidR="00546A63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рациона питания от физической активности.</w:t>
            </w:r>
          </w:p>
        </w:tc>
        <w:tc>
          <w:tcPr>
            <w:tcW w:w="4678" w:type="dxa"/>
          </w:tcPr>
          <w:p w:rsidR="00546A63" w:rsidRPr="00F15512" w:rsidRDefault="00546A63" w:rsidP="00296B91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5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Ценности научного познания</w:t>
            </w:r>
            <w:r w:rsidRPr="00F155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подразумевает:</w:t>
            </w:r>
          </w:p>
          <w:p w:rsidR="00546A63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содействие повышению привлекательности науки для подрастающего поколения, поддержку научн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о-технического творчества </w:t>
            </w:r>
          </w:p>
          <w:p w:rsidR="00546A63" w:rsidRPr="00F21EF9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истории развития представлений о физическом развитии и воспитании человека в европейской и российской культурно-педагогической традиции</w:t>
            </w:r>
          </w:p>
          <w:p w:rsidR="00546A63" w:rsidRPr="00F21EF9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познавательные мотивы, направленные на получение новых знаний по физической </w:t>
            </w: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культуре, необходимых для формирования здоровья и здоровых привычек, физического развития и физического совершенствования;</w:t>
            </w:r>
          </w:p>
          <w:p w:rsidR="00546A63" w:rsidRPr="00F21EF9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546A63" w:rsidRDefault="00546A63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уровня обучения в дальнейшем</w:t>
            </w:r>
          </w:p>
        </w:tc>
      </w:tr>
    </w:tbl>
    <w:p w:rsidR="00AE1F48" w:rsidRDefault="00AE1F48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F48" w:rsidRDefault="00AE1F48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F48" w:rsidRDefault="00AE1F48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F48" w:rsidRDefault="00AE1F48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F48" w:rsidRDefault="00AE1F48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F48" w:rsidRDefault="00AE1F48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F48" w:rsidRDefault="00AE1F48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653" w:rsidRDefault="00494653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65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5F4D7F" w:rsidRPr="00494653" w:rsidRDefault="005F4D7F" w:rsidP="00494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861"/>
        <w:gridCol w:w="8097"/>
        <w:gridCol w:w="1701"/>
      </w:tblGrid>
      <w:tr w:rsidR="00494653" w:rsidRPr="00494653" w:rsidTr="00A17D81">
        <w:trPr>
          <w:jc w:val="center"/>
        </w:trPr>
        <w:tc>
          <w:tcPr>
            <w:tcW w:w="620" w:type="dxa"/>
          </w:tcPr>
          <w:p w:rsidR="00494653" w:rsidRPr="00494653" w:rsidRDefault="00494653" w:rsidP="00494653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spellStart"/>
            <w:r w:rsidRPr="0049465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9465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97" w:type="dxa"/>
          </w:tcPr>
          <w:p w:rsidR="00494653" w:rsidRPr="00494653" w:rsidRDefault="00494653" w:rsidP="0042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701" w:type="dxa"/>
          </w:tcPr>
          <w:p w:rsidR="00494653" w:rsidRPr="00494653" w:rsidRDefault="00494653" w:rsidP="00494653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AD6772" w:rsidRPr="00494653" w:rsidTr="00A17D81">
        <w:trPr>
          <w:jc w:val="center"/>
        </w:trPr>
        <w:tc>
          <w:tcPr>
            <w:tcW w:w="620" w:type="dxa"/>
          </w:tcPr>
          <w:p w:rsidR="00AD6772" w:rsidRPr="00494653" w:rsidRDefault="00AD6772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97" w:type="dxa"/>
          </w:tcPr>
          <w:p w:rsidR="00AD6772" w:rsidRPr="004C53F0" w:rsidRDefault="00AD6772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1701" w:type="dxa"/>
          </w:tcPr>
          <w:p w:rsidR="00AD6772" w:rsidRPr="00D32577" w:rsidRDefault="00AD6772" w:rsidP="00966CBA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/>
                <w:sz w:val="24"/>
                <w:szCs w:val="24"/>
              </w:rPr>
              <w:t>2</w:t>
            </w:r>
          </w:p>
        </w:tc>
      </w:tr>
      <w:tr w:rsidR="00AD6772" w:rsidRPr="00494653" w:rsidTr="00A17D81">
        <w:trPr>
          <w:jc w:val="center"/>
        </w:trPr>
        <w:tc>
          <w:tcPr>
            <w:tcW w:w="620" w:type="dxa"/>
          </w:tcPr>
          <w:p w:rsidR="00AD6772" w:rsidRPr="00494653" w:rsidRDefault="00AD6772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97" w:type="dxa"/>
          </w:tcPr>
          <w:p w:rsidR="00AD6772" w:rsidRPr="00AD6772" w:rsidRDefault="00AD6772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физкультурной деятельности</w:t>
            </w:r>
          </w:p>
        </w:tc>
        <w:tc>
          <w:tcPr>
            <w:tcW w:w="1701" w:type="dxa"/>
          </w:tcPr>
          <w:p w:rsidR="00AD6772" w:rsidRPr="00D32577" w:rsidRDefault="00AD6772" w:rsidP="00966CBA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/>
                <w:sz w:val="24"/>
                <w:szCs w:val="24"/>
              </w:rPr>
              <w:t>2</w:t>
            </w:r>
          </w:p>
        </w:tc>
      </w:tr>
      <w:tr w:rsidR="00AD6772" w:rsidRPr="00494653" w:rsidTr="00A17D81">
        <w:trPr>
          <w:jc w:val="center"/>
        </w:trPr>
        <w:tc>
          <w:tcPr>
            <w:tcW w:w="620" w:type="dxa"/>
          </w:tcPr>
          <w:p w:rsidR="00AD6772" w:rsidRPr="00494653" w:rsidRDefault="00AD6772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97" w:type="dxa"/>
          </w:tcPr>
          <w:p w:rsidR="00AD6772" w:rsidRPr="00AD6772" w:rsidRDefault="00AD6772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  <w:tc>
          <w:tcPr>
            <w:tcW w:w="1701" w:type="dxa"/>
          </w:tcPr>
          <w:p w:rsidR="00AD6772" w:rsidRPr="00D32577" w:rsidRDefault="00AD6772" w:rsidP="00966CBA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/>
                <w:sz w:val="24"/>
                <w:szCs w:val="24"/>
              </w:rPr>
              <w:t>62</w:t>
            </w:r>
          </w:p>
        </w:tc>
      </w:tr>
      <w:tr w:rsidR="00AD6772" w:rsidRPr="00494653" w:rsidTr="00A17D81">
        <w:trPr>
          <w:jc w:val="center"/>
        </w:trPr>
        <w:tc>
          <w:tcPr>
            <w:tcW w:w="620" w:type="dxa"/>
          </w:tcPr>
          <w:p w:rsidR="00AD6772" w:rsidRPr="00494653" w:rsidRDefault="00AD6772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97" w:type="dxa"/>
          </w:tcPr>
          <w:p w:rsidR="00AD6772" w:rsidRPr="004C53F0" w:rsidRDefault="00AD6772" w:rsidP="00296B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Правильное питание</w:t>
            </w:r>
          </w:p>
        </w:tc>
        <w:tc>
          <w:tcPr>
            <w:tcW w:w="1701" w:type="dxa"/>
          </w:tcPr>
          <w:p w:rsidR="00AD6772" w:rsidRPr="00D32577" w:rsidRDefault="00AD6772" w:rsidP="00966CBA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/>
                <w:sz w:val="24"/>
                <w:szCs w:val="24"/>
              </w:rPr>
              <w:t>33</w:t>
            </w:r>
          </w:p>
        </w:tc>
      </w:tr>
    </w:tbl>
    <w:p w:rsidR="00AD6772" w:rsidRDefault="00AD6772" w:rsidP="00AE1F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1F48" w:rsidRPr="00A226B6" w:rsidRDefault="00AE1F48" w:rsidP="00AE1F48">
      <w:pPr>
        <w:jc w:val="center"/>
        <w:rPr>
          <w:rFonts w:ascii="Times New Roman" w:hAnsi="Times New Roman"/>
          <w:b/>
          <w:sz w:val="24"/>
          <w:szCs w:val="24"/>
        </w:rPr>
      </w:pPr>
      <w:r w:rsidRPr="00A226B6">
        <w:rPr>
          <w:rFonts w:ascii="Times New Roman" w:hAnsi="Times New Roman"/>
          <w:b/>
          <w:sz w:val="24"/>
          <w:szCs w:val="24"/>
        </w:rPr>
        <w:lastRenderedPageBreak/>
        <w:t>АННОТАЦИЯ</w:t>
      </w:r>
    </w:p>
    <w:tbl>
      <w:tblPr>
        <w:tblpPr w:leftFromText="180" w:rightFromText="180" w:bottomFromText="200" w:vertAnchor="text" w:horzAnchor="margin" w:tblpXSpec="center" w:tblpY="212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0"/>
        <w:gridCol w:w="980"/>
        <w:gridCol w:w="2381"/>
        <w:gridCol w:w="1543"/>
        <w:gridCol w:w="2803"/>
      </w:tblGrid>
      <w:tr w:rsidR="00AE1F48" w:rsidRPr="00A226B6" w:rsidTr="00AE1F48">
        <w:trPr>
          <w:trHeight w:val="87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BE47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48" w:rsidRPr="00A226B6" w:rsidRDefault="00AE1F48" w:rsidP="00BE4701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  <w:p w:rsidR="00AE1F48" w:rsidRPr="00A226B6" w:rsidRDefault="00AE1F48" w:rsidP="00BE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BE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BE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BE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>Автор/составитель программы (Ф.И.О.)</w:t>
            </w:r>
          </w:p>
        </w:tc>
      </w:tr>
      <w:tr w:rsidR="00AE1F48" w:rsidRPr="00A226B6" w:rsidTr="00AE1F48">
        <w:trPr>
          <w:trHeight w:val="117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671C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26B6"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r w:rsidRPr="00A86506">
              <w:rPr>
                <w:rFonts w:ascii="Times New Roman" w:hAnsi="Times New Roman"/>
                <w:sz w:val="24"/>
                <w:szCs w:val="24"/>
              </w:rPr>
              <w:t xml:space="preserve">по  </w:t>
            </w:r>
            <w:r w:rsidR="00671C88">
              <w:rPr>
                <w:rFonts w:ascii="Times New Roman" w:hAnsi="Times New Roman"/>
                <w:sz w:val="24"/>
                <w:szCs w:val="24"/>
              </w:rPr>
              <w:t>физической культуре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671C88" w:rsidP="00BE4701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86506" w:rsidRDefault="00AE1F48" w:rsidP="00BE47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506">
              <w:rPr>
                <w:rFonts w:ascii="Times New Roman" w:hAnsi="Times New Roman"/>
                <w:bCs/>
                <w:sz w:val="24"/>
                <w:szCs w:val="24"/>
              </w:rPr>
              <w:t xml:space="preserve">Учебно-методический комплекс </w:t>
            </w:r>
          </w:p>
          <w:p w:rsidR="00AE1F48" w:rsidRPr="00A86506" w:rsidRDefault="00AE1F48" w:rsidP="00BE47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506">
              <w:rPr>
                <w:rFonts w:ascii="Times New Roman" w:hAnsi="Times New Roman"/>
                <w:bCs/>
                <w:sz w:val="24"/>
                <w:szCs w:val="24"/>
              </w:rPr>
              <w:t>« Школа России»</w:t>
            </w:r>
          </w:p>
          <w:p w:rsidR="00AE1F48" w:rsidRPr="00A226B6" w:rsidRDefault="00AE1F48" w:rsidP="00BE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671C88" w:rsidP="00BE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88" w:rsidRDefault="00671C88" w:rsidP="00BE47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В.И. Лях, </w:t>
            </w:r>
          </w:p>
          <w:p w:rsidR="00AE1F48" w:rsidRPr="00A226B6" w:rsidRDefault="00671C88" w:rsidP="00BE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Зданевич</w:t>
            </w:r>
            <w:proofErr w:type="spellEnd"/>
          </w:p>
        </w:tc>
      </w:tr>
    </w:tbl>
    <w:p w:rsidR="00AE1F48" w:rsidRDefault="00AE1F48" w:rsidP="00AE1F48"/>
    <w:p w:rsidR="00AE1F48" w:rsidRDefault="00AE1F48" w:rsidP="00AE1F48"/>
    <w:p w:rsidR="00AE1F48" w:rsidRDefault="00AE1F48" w:rsidP="00AE1F48"/>
    <w:p w:rsidR="00AE1F48" w:rsidRDefault="00AE1F48" w:rsidP="00AE1F48"/>
    <w:p w:rsidR="00AE1F48" w:rsidRDefault="00AE1F48" w:rsidP="00AE1F48"/>
    <w:p w:rsidR="00E46A1A" w:rsidRDefault="00E46A1A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A4C" w:rsidRDefault="000A2A4C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5871"/>
        <w:gridCol w:w="4301"/>
      </w:tblGrid>
      <w:tr w:rsidR="000A2A4C" w:rsidTr="000A2A4C">
        <w:trPr>
          <w:trHeight w:val="3375"/>
        </w:trPr>
        <w:tc>
          <w:tcPr>
            <w:tcW w:w="5871" w:type="dxa"/>
          </w:tcPr>
          <w:p w:rsidR="000A2A4C" w:rsidRDefault="000A2A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A2A4C" w:rsidRDefault="000A2A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A2A4C" w:rsidRDefault="000A2A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A2A4C" w:rsidRDefault="000A2A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РАССМОТРЕНА И ПРИНЯТА</w:t>
            </w:r>
          </w:p>
          <w:p w:rsidR="000A2A4C" w:rsidRDefault="000A2A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№ 1</w:t>
            </w:r>
          </w:p>
          <w:p w:rsidR="000A2A4C" w:rsidRDefault="000A2A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МБОУ СОШ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61</w:t>
            </w:r>
          </w:p>
          <w:p w:rsidR="000A2A4C" w:rsidRDefault="000A2A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30. 08. 2022 г.</w:t>
            </w:r>
          </w:p>
          <w:p w:rsidR="000A2A4C" w:rsidRDefault="000A2A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0A2A4C" w:rsidRDefault="000A2A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Н.А.Берестовская</w:t>
            </w:r>
            <w:proofErr w:type="spellEnd"/>
          </w:p>
          <w:p w:rsidR="000A2A4C" w:rsidRDefault="000A2A4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0A2A4C" w:rsidRDefault="000A2A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A2A4C" w:rsidRDefault="000A2A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A2A4C" w:rsidRDefault="000A2A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A2A4C" w:rsidRDefault="000A2A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0A2A4C" w:rsidRDefault="000A2A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0A2A4C" w:rsidRDefault="000A2A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Н.Н.Кипоть</w:t>
            </w:r>
            <w:proofErr w:type="spellEnd"/>
          </w:p>
          <w:p w:rsidR="000A2A4C" w:rsidRDefault="000A2A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2A4C" w:rsidRDefault="000A2A4C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от  31.08. 2022 г.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</w:p>
          <w:p w:rsidR="000A2A4C" w:rsidRDefault="000A2A4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A4C" w:rsidRPr="00E46A1A" w:rsidRDefault="000A2A4C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2A4C" w:rsidRPr="00E46A1A" w:rsidSect="005F4D7F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EFA" w:rsidRDefault="00FD5EFA" w:rsidP="00AE1F48">
      <w:pPr>
        <w:spacing w:after="0" w:line="240" w:lineRule="auto"/>
      </w:pPr>
      <w:r>
        <w:separator/>
      </w:r>
    </w:p>
  </w:endnote>
  <w:endnote w:type="continuationSeparator" w:id="1">
    <w:p w:rsidR="00FD5EFA" w:rsidRDefault="00FD5EFA" w:rsidP="00AE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843070"/>
      <w:docPartObj>
        <w:docPartGallery w:val="Page Numbers (Bottom of Page)"/>
        <w:docPartUnique/>
      </w:docPartObj>
    </w:sdtPr>
    <w:sdtContent>
      <w:p w:rsidR="00AE1F48" w:rsidRDefault="008A7057">
        <w:pPr>
          <w:pStyle w:val="a8"/>
          <w:jc w:val="right"/>
        </w:pPr>
      </w:p>
    </w:sdtContent>
  </w:sdt>
  <w:p w:rsidR="00AE1F48" w:rsidRDefault="00AE1F4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EFA" w:rsidRDefault="00FD5EFA" w:rsidP="00AE1F48">
      <w:pPr>
        <w:spacing w:after="0" w:line="240" w:lineRule="auto"/>
      </w:pPr>
      <w:r>
        <w:separator/>
      </w:r>
    </w:p>
  </w:footnote>
  <w:footnote w:type="continuationSeparator" w:id="1">
    <w:p w:rsidR="00FD5EFA" w:rsidRDefault="00FD5EFA" w:rsidP="00AE1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28"/>
      </v:shape>
    </w:pict>
  </w:numPicBullet>
  <w:abstractNum w:abstractNumId="0">
    <w:nsid w:val="18F46BB4"/>
    <w:multiLevelType w:val="hybridMultilevel"/>
    <w:tmpl w:val="4B78B0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9642F"/>
    <w:multiLevelType w:val="hybridMultilevel"/>
    <w:tmpl w:val="6E0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87B"/>
    <w:rsid w:val="00047B6F"/>
    <w:rsid w:val="000A2A4C"/>
    <w:rsid w:val="000B602F"/>
    <w:rsid w:val="00124726"/>
    <w:rsid w:val="0021155D"/>
    <w:rsid w:val="00251EEA"/>
    <w:rsid w:val="00287462"/>
    <w:rsid w:val="002C00C6"/>
    <w:rsid w:val="003440B7"/>
    <w:rsid w:val="003B42B8"/>
    <w:rsid w:val="004273DE"/>
    <w:rsid w:val="00463C5F"/>
    <w:rsid w:val="00494653"/>
    <w:rsid w:val="004C34E2"/>
    <w:rsid w:val="004C53F0"/>
    <w:rsid w:val="004D022F"/>
    <w:rsid w:val="004E2455"/>
    <w:rsid w:val="00521D6F"/>
    <w:rsid w:val="00546A63"/>
    <w:rsid w:val="00577E07"/>
    <w:rsid w:val="005F4D7F"/>
    <w:rsid w:val="00603DB9"/>
    <w:rsid w:val="00604D6A"/>
    <w:rsid w:val="0066077D"/>
    <w:rsid w:val="00671C88"/>
    <w:rsid w:val="006A199E"/>
    <w:rsid w:val="006A2D8A"/>
    <w:rsid w:val="006E7D9B"/>
    <w:rsid w:val="00775A10"/>
    <w:rsid w:val="007B487B"/>
    <w:rsid w:val="007B7070"/>
    <w:rsid w:val="007E1B89"/>
    <w:rsid w:val="00880483"/>
    <w:rsid w:val="008A7057"/>
    <w:rsid w:val="00A17D81"/>
    <w:rsid w:val="00A93B1D"/>
    <w:rsid w:val="00AA285D"/>
    <w:rsid w:val="00AD6772"/>
    <w:rsid w:val="00AE1F48"/>
    <w:rsid w:val="00AE64A6"/>
    <w:rsid w:val="00B07115"/>
    <w:rsid w:val="00B2147C"/>
    <w:rsid w:val="00B67359"/>
    <w:rsid w:val="00C02E56"/>
    <w:rsid w:val="00C642FC"/>
    <w:rsid w:val="00D2391D"/>
    <w:rsid w:val="00D23A17"/>
    <w:rsid w:val="00D75348"/>
    <w:rsid w:val="00DA3823"/>
    <w:rsid w:val="00DD2BC9"/>
    <w:rsid w:val="00E46A1A"/>
    <w:rsid w:val="00E67BA8"/>
    <w:rsid w:val="00FD5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F48"/>
  </w:style>
  <w:style w:type="paragraph" w:styleId="a8">
    <w:name w:val="footer"/>
    <w:basedOn w:val="a"/>
    <w:link w:val="a9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16</Pages>
  <Words>4490</Words>
  <Characters>25598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129</cp:lastModifiedBy>
  <cp:revision>18</cp:revision>
  <cp:lastPrinted>2022-09-26T12:53:00Z</cp:lastPrinted>
  <dcterms:created xsi:type="dcterms:W3CDTF">2021-11-10T03:11:00Z</dcterms:created>
  <dcterms:modified xsi:type="dcterms:W3CDTF">2022-09-28T09:25:00Z</dcterms:modified>
</cp:coreProperties>
</file>