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49" w:rsidRDefault="00C43A49">
      <w:pPr>
        <w:autoSpaceDE w:val="0"/>
        <w:autoSpaceDN w:val="0"/>
        <w:spacing w:after="78" w:line="220" w:lineRule="exact"/>
      </w:pPr>
    </w:p>
    <w:p w:rsidR="00C43A49" w:rsidRPr="00414DC4" w:rsidRDefault="00414DC4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43A49" w:rsidRPr="00414DC4" w:rsidRDefault="00414DC4">
      <w:pPr>
        <w:autoSpaceDE w:val="0"/>
        <w:autoSpaceDN w:val="0"/>
        <w:spacing w:before="670" w:after="0" w:line="230" w:lineRule="auto"/>
        <w:ind w:left="60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C43A49" w:rsidRPr="00414DC4" w:rsidRDefault="00414DC4">
      <w:pPr>
        <w:autoSpaceDE w:val="0"/>
        <w:autoSpaceDN w:val="0"/>
        <w:spacing w:before="670" w:after="0" w:line="230" w:lineRule="auto"/>
        <w:ind w:left="161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Октябрьского района</w:t>
      </w:r>
    </w:p>
    <w:p w:rsidR="00C43A49" w:rsidRPr="00414DC4" w:rsidRDefault="00414DC4">
      <w:pPr>
        <w:autoSpaceDE w:val="0"/>
        <w:autoSpaceDN w:val="0"/>
        <w:spacing w:before="670" w:after="0" w:line="230" w:lineRule="auto"/>
        <w:ind w:right="4034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МБОУ СОШ № 61</w:t>
      </w:r>
    </w:p>
    <w:p w:rsidR="00C43A49" w:rsidRPr="00414DC4" w:rsidRDefault="00414DC4">
      <w:pPr>
        <w:autoSpaceDE w:val="0"/>
        <w:autoSpaceDN w:val="0"/>
        <w:spacing w:before="1436" w:after="0" w:line="230" w:lineRule="auto"/>
        <w:ind w:right="2014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C43A49" w:rsidRPr="00414DC4" w:rsidRDefault="00414DC4">
      <w:pPr>
        <w:autoSpaceDE w:val="0"/>
        <w:autoSpaceDN w:val="0"/>
        <w:spacing w:after="0" w:line="230" w:lineRule="auto"/>
        <w:ind w:right="744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61</w:t>
      </w:r>
    </w:p>
    <w:p w:rsidR="00C43A49" w:rsidRPr="00414DC4" w:rsidRDefault="00414DC4">
      <w:pPr>
        <w:autoSpaceDE w:val="0"/>
        <w:autoSpaceDN w:val="0"/>
        <w:spacing w:before="182" w:after="0" w:line="230" w:lineRule="auto"/>
        <w:ind w:right="508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______________Табаровец Е.В.</w:t>
      </w:r>
    </w:p>
    <w:p w:rsidR="00C43A49" w:rsidRPr="00414DC4" w:rsidRDefault="00414DC4">
      <w:pPr>
        <w:autoSpaceDE w:val="0"/>
        <w:autoSpaceDN w:val="0"/>
        <w:spacing w:before="182" w:after="0" w:line="230" w:lineRule="auto"/>
        <w:ind w:right="2088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№136</w:t>
      </w:r>
    </w:p>
    <w:p w:rsidR="00C43A49" w:rsidRPr="00414DC4" w:rsidRDefault="00414DC4">
      <w:pPr>
        <w:autoSpaceDE w:val="0"/>
        <w:autoSpaceDN w:val="0"/>
        <w:spacing w:before="182" w:after="0" w:line="230" w:lineRule="auto"/>
        <w:ind w:right="1248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"31" </w:t>
      </w:r>
      <w:proofErr w:type="gramStart"/>
      <w:r w:rsidRPr="00414DC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августа  2022</w:t>
      </w:r>
      <w:proofErr w:type="gramEnd"/>
      <w:r w:rsidRPr="00414DC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C43A49" w:rsidRPr="00414DC4" w:rsidRDefault="00414DC4">
      <w:pPr>
        <w:autoSpaceDE w:val="0"/>
        <w:autoSpaceDN w:val="0"/>
        <w:spacing w:before="1038" w:after="0" w:line="230" w:lineRule="auto"/>
        <w:ind w:right="3650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C43A49" w:rsidRPr="00414DC4" w:rsidRDefault="00414DC4">
      <w:pPr>
        <w:autoSpaceDE w:val="0"/>
        <w:autoSpaceDN w:val="0"/>
        <w:spacing w:before="70" w:after="0" w:line="230" w:lineRule="auto"/>
        <w:ind w:right="4482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896166)</w:t>
      </w:r>
    </w:p>
    <w:p w:rsidR="00C43A49" w:rsidRPr="00414DC4" w:rsidRDefault="00414DC4">
      <w:pPr>
        <w:autoSpaceDE w:val="0"/>
        <w:autoSpaceDN w:val="0"/>
        <w:spacing w:before="166" w:after="0" w:line="230" w:lineRule="auto"/>
        <w:ind w:right="4022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C43A49" w:rsidRPr="00414DC4" w:rsidRDefault="00414DC4">
      <w:pPr>
        <w:autoSpaceDE w:val="0"/>
        <w:autoSpaceDN w:val="0"/>
        <w:spacing w:before="70" w:after="0" w:line="230" w:lineRule="auto"/>
        <w:ind w:right="3780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</w:t>
      </w:r>
    </w:p>
    <w:p w:rsidR="00C43A49" w:rsidRPr="00414DC4" w:rsidRDefault="00414DC4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C43A49" w:rsidRPr="00414DC4" w:rsidRDefault="00414DC4">
      <w:pPr>
        <w:autoSpaceDE w:val="0"/>
        <w:autoSpaceDN w:val="0"/>
        <w:spacing w:before="70" w:after="0" w:line="230" w:lineRule="auto"/>
        <w:ind w:right="3620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C43A49" w:rsidRPr="00414DC4" w:rsidRDefault="00414DC4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Составитель: Ткаченко Наталья Викторовна</w:t>
      </w:r>
    </w:p>
    <w:p w:rsidR="00C43A49" w:rsidRPr="00414DC4" w:rsidRDefault="00414DC4">
      <w:pPr>
        <w:autoSpaceDE w:val="0"/>
        <w:autoSpaceDN w:val="0"/>
        <w:spacing w:before="70" w:after="0" w:line="230" w:lineRule="auto"/>
        <w:ind w:right="30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C43A49" w:rsidRPr="00414DC4" w:rsidRDefault="00414DC4" w:rsidP="00827AF7">
      <w:pPr>
        <w:autoSpaceDE w:val="0"/>
        <w:autoSpaceDN w:val="0"/>
        <w:spacing w:before="2830" w:after="0" w:line="230" w:lineRule="auto"/>
        <w:ind w:right="3834"/>
        <w:jc w:val="right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п. Персиановский 2022</w:t>
      </w:r>
    </w:p>
    <w:p w:rsidR="00827AF7" w:rsidRDefault="00827AF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27AF7" w:rsidRDefault="00827AF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43A49" w:rsidRPr="00414DC4" w:rsidRDefault="00414DC4">
      <w:pPr>
        <w:autoSpaceDE w:val="0"/>
        <w:autoSpaceDN w:val="0"/>
        <w:spacing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43A49" w:rsidRPr="00414DC4" w:rsidRDefault="00414DC4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приоритеты духовно-нравственного развития, воспитания и социализации обучающихся,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Примерной программе воспитания.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"ЛИТЕРАТУРНОЕ ЧТЕНИЕ"</w:t>
      </w:r>
    </w:p>
    <w:p w:rsidR="00C43A49" w:rsidRPr="00414DC4" w:rsidRDefault="00414DC4">
      <w:pPr>
        <w:autoSpaceDE w:val="0"/>
        <w:autoSpaceDN w:val="0"/>
        <w:spacing w:before="192" w:after="0" w:line="286" w:lineRule="auto"/>
        <w:ind w:right="144" w:firstLine="18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C43A49" w:rsidRPr="00414DC4" w:rsidRDefault="00414DC4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C43A49" w:rsidRPr="00414DC4" w:rsidRDefault="00414DC4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основу отбора произведений положены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общедидактические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C43A49" w:rsidRPr="00414DC4" w:rsidRDefault="00414DC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C43A49" w:rsidRPr="00414DC4" w:rsidRDefault="00414DC4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43A49" w:rsidRPr="00F92B63" w:rsidRDefault="00414DC4" w:rsidP="00827AF7">
      <w:pPr>
        <w:autoSpaceDE w:val="0"/>
        <w:autoSpaceDN w:val="0"/>
        <w:spacing w:before="70" w:after="0" w:line="281" w:lineRule="auto"/>
        <w:ind w:right="144" w:firstLine="1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Освоение  программы  по  предмету  «Литературное  чтение» в 1 классе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13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час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 xml:space="preserve">а. 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начального общего образования МБОУ СОШ № 61, годовому календарному учебному графику на 202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>, производственному календарю на 202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учебный год, в соответствии с расписанием 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учебных занятий на 202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учебный год на программу по 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литературному чтению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в 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отводится на 1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31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час (3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учебные недели) в объёме 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час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в неделю, что не отразится на выполнении учебной программы по </w:t>
      </w:r>
      <w:r w:rsidR="00F92B63">
        <w:rPr>
          <w:rFonts w:ascii="Times New Roman" w:eastAsia="Times New Roman" w:hAnsi="Times New Roman"/>
          <w:color w:val="000000"/>
          <w:sz w:val="24"/>
          <w:lang w:val="ru-RU"/>
        </w:rPr>
        <w:t>литературному чтению</w:t>
      </w:r>
      <w:r w:rsidR="00F92B63" w:rsidRPr="00BE6DE6">
        <w:rPr>
          <w:rFonts w:ascii="Times New Roman" w:eastAsia="Times New Roman" w:hAnsi="Times New Roman"/>
          <w:color w:val="000000"/>
          <w:sz w:val="24"/>
          <w:lang w:val="ru-RU"/>
        </w:rPr>
        <w:t>, она будет выполнена в полном объеме за счет уплотнения материала.</w:t>
      </w:r>
    </w:p>
    <w:p w:rsidR="00C43A49" w:rsidRPr="00414DC4" w:rsidRDefault="00C43A49">
      <w:pPr>
        <w:autoSpaceDE w:val="0"/>
        <w:autoSpaceDN w:val="0"/>
        <w:spacing w:after="78" w:line="220" w:lineRule="exact"/>
        <w:rPr>
          <w:lang w:val="ru-RU"/>
        </w:rPr>
      </w:pPr>
    </w:p>
    <w:p w:rsidR="00C43A49" w:rsidRPr="00414DC4" w:rsidRDefault="00414DC4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C43A49" w:rsidRPr="00414DC4" w:rsidRDefault="00414DC4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 w:rsidRPr="00414DC4">
        <w:rPr>
          <w:lang w:val="ru-RU"/>
        </w:rPr>
        <w:br/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предметных и универсальных действий в процессе изучения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предмета«Литературное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чтение» станут фундаментом обучения в основном звене школы, а также будут востребованы в жизни.</w:t>
      </w:r>
    </w:p>
    <w:p w:rsidR="00C43A49" w:rsidRPr="00414DC4" w:rsidRDefault="00414DC4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C43A49" w:rsidRPr="00414DC4" w:rsidRDefault="00414DC4">
      <w:pPr>
        <w:autoSpaceDE w:val="0"/>
        <w:autoSpaceDN w:val="0"/>
        <w:spacing w:before="180" w:after="0" w:line="262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образования уровня общего речевого развития;</w:t>
      </w:r>
    </w:p>
    <w:p w:rsidR="00C43A49" w:rsidRPr="00414DC4" w:rsidRDefault="00414DC4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43A49" w:rsidRPr="00414DC4" w:rsidRDefault="00414DC4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43A49" w:rsidRPr="00414DC4" w:rsidRDefault="00414DC4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при анализе текста изученных литературных понятий: прозаическая и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(сравнение, эпитет, олицетворение);</w:t>
      </w:r>
    </w:p>
    <w:p w:rsidR="00C43A49" w:rsidRPr="00414DC4" w:rsidRDefault="00414DC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C43A49" w:rsidRPr="00414DC4" w:rsidRDefault="00C43A49">
      <w:pPr>
        <w:autoSpaceDE w:val="0"/>
        <w:autoSpaceDN w:val="0"/>
        <w:spacing w:after="78" w:line="220" w:lineRule="exact"/>
        <w:rPr>
          <w:lang w:val="ru-RU"/>
        </w:rPr>
      </w:pPr>
    </w:p>
    <w:p w:rsidR="00C43A49" w:rsidRPr="00414DC4" w:rsidRDefault="00414DC4">
      <w:pPr>
        <w:autoSpaceDE w:val="0"/>
        <w:autoSpaceDN w:val="0"/>
        <w:spacing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43A49" w:rsidRPr="00414DC4" w:rsidRDefault="00414DC4">
      <w:pPr>
        <w:autoSpaceDE w:val="0"/>
        <w:autoSpaceDN w:val="0"/>
        <w:spacing w:before="346" w:after="0" w:line="286" w:lineRule="auto"/>
        <w:ind w:right="432" w:firstLine="180"/>
        <w:rPr>
          <w:lang w:val="ru-RU"/>
        </w:rPr>
      </w:pP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>Сказка фольклорная (народная) и литературная (авторская).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C43A49" w:rsidRPr="00414DC4" w:rsidRDefault="00414DC4">
      <w:pPr>
        <w:autoSpaceDE w:val="0"/>
        <w:autoSpaceDN w:val="0"/>
        <w:spacing w:before="192" w:after="0"/>
        <w:ind w:right="144" w:firstLine="180"/>
        <w:rPr>
          <w:lang w:val="ru-RU"/>
        </w:rPr>
      </w:pP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детях и для детей.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качества воспитывает?).  Произведения одной темы, но разных жанров: рассказ, стихотворение, сказка (общее представление  на   примере   не   менее   шести   произведений К. Д. Ушинского, Л. Н.</w:t>
      </w:r>
    </w:p>
    <w:p w:rsidR="00C43A49" w:rsidRPr="00414DC4" w:rsidRDefault="00414DC4">
      <w:pPr>
        <w:autoSpaceDE w:val="0"/>
        <w:autoSpaceDN w:val="0"/>
        <w:spacing w:before="70" w:after="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Толстого, В. Г.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Сутеева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, Е. А. Пермяка, В. А. Осеевой, А. Л.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,  Ю. И. Ермолаева,  Р. С.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, С. В. Михалкова, В. Д.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, В. Ю. Драгунского и др.).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C43A49" w:rsidRPr="00414DC4" w:rsidRDefault="00414DC4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Произведения о родной природе. 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</w:t>
      </w:r>
    </w:p>
    <w:p w:rsidR="00C43A49" w:rsidRPr="00414DC4" w:rsidRDefault="00414DC4">
      <w:pPr>
        <w:autoSpaceDE w:val="0"/>
        <w:autoSpaceDN w:val="0"/>
        <w:spacing w:before="70" w:after="0" w:line="283" w:lineRule="auto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Л.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>Устное народное творчество — малые фольклорные жанры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шести произведений).</w:t>
      </w:r>
    </w:p>
    <w:p w:rsidR="00C43A49" w:rsidRPr="00414DC4" w:rsidRDefault="00414DC4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, загадка, пословица, их назначение (веселить, потешать, играть, поучать). Особенности разных малых фольклорных жанров.</w:t>
      </w:r>
    </w:p>
    <w:p w:rsidR="00C43A49" w:rsidRPr="00414DC4" w:rsidRDefault="00414DC4">
      <w:pPr>
        <w:autoSpaceDE w:val="0"/>
        <w:autoSpaceDN w:val="0"/>
        <w:spacing w:before="72" w:after="0" w:line="271" w:lineRule="auto"/>
        <w:ind w:right="288"/>
        <w:rPr>
          <w:lang w:val="ru-RU"/>
        </w:rPr>
      </w:pP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— игровой народный фольклор. Загадки — средство воспитания живости ума,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827AF7" w:rsidRDefault="00414DC4" w:rsidP="00827AF7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братьях наших меньших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(трёх-четырёх авторов по выбору). Животные — герои произведений. Цель и назначение произведений о взаимоотношениях человека и животных —воспитание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</w:t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нравственно-этических понятий: любовь и забота о животных.</w:t>
      </w:r>
    </w:p>
    <w:p w:rsidR="00C43A49" w:rsidRPr="00414DC4" w:rsidRDefault="00414DC4" w:rsidP="00827AF7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маме.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и самостоятельное чтение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разножанровых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произведений о маме (не менее одного автора по выбору, на примере доступных произведений Е. А. Благининой, А. Л.</w:t>
      </w:r>
    </w:p>
    <w:p w:rsidR="00C43A49" w:rsidRPr="00414DC4" w:rsidRDefault="00414DC4" w:rsidP="00827AF7">
      <w:pPr>
        <w:autoSpaceDE w:val="0"/>
        <w:autoSpaceDN w:val="0"/>
        <w:spacing w:before="70" w:after="0" w:line="271" w:lineRule="auto"/>
        <w:rPr>
          <w:lang w:val="ru-RU"/>
        </w:rPr>
      </w:pP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, Н. Н.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Бромлей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, А. В. Митяева, В. Д.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, Э. Э.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Мошковской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, Г. П.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Виеру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, Р. С.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C43A49" w:rsidRPr="00414DC4" w:rsidRDefault="00414DC4">
      <w:pPr>
        <w:autoSpaceDE w:val="0"/>
        <w:autoSpaceDN w:val="0"/>
        <w:spacing w:after="0"/>
        <w:ind w:firstLine="180"/>
        <w:rPr>
          <w:lang w:val="ru-RU"/>
        </w:rPr>
      </w:pP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Фольклорные и авторские произведения о чудесах и фантазии (не менее трёх произведений). 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C43A49" w:rsidRPr="00414DC4" w:rsidRDefault="00414DC4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>Библиографическая культура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(работа с детской книгой). Представление о том, что книга —источник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C43A49" w:rsidRPr="00414DC4" w:rsidRDefault="00C43A49">
      <w:pPr>
        <w:autoSpaceDE w:val="0"/>
        <w:autoSpaceDN w:val="0"/>
        <w:spacing w:after="78" w:line="220" w:lineRule="exact"/>
        <w:rPr>
          <w:lang w:val="ru-RU"/>
        </w:rPr>
      </w:pPr>
    </w:p>
    <w:p w:rsidR="00C43A49" w:rsidRPr="00414DC4" w:rsidRDefault="00414DC4">
      <w:pPr>
        <w:autoSpaceDE w:val="0"/>
        <w:autoSpaceDN w:val="0"/>
        <w:spacing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43A49" w:rsidRPr="00414DC4" w:rsidRDefault="00414DC4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414DC4">
        <w:rPr>
          <w:lang w:val="ru-RU"/>
        </w:rPr>
        <w:lastRenderedPageBreak/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Изучение литературного чтения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43A49" w:rsidRPr="00414DC4" w:rsidRDefault="00414DC4">
      <w:pPr>
        <w:autoSpaceDE w:val="0"/>
        <w:autoSpaceDN w:val="0"/>
        <w:spacing w:before="262"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43A49" w:rsidRPr="00414DC4" w:rsidRDefault="00414DC4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чтение»отражают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Гражданско-патриотическое воспитание:</w:t>
      </w:r>
    </w:p>
    <w:p w:rsidR="00C43A49" w:rsidRPr="00414DC4" w:rsidRDefault="00414DC4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C43A49" w:rsidRPr="00414DC4" w:rsidRDefault="00414DC4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C43A49" w:rsidRPr="00414DC4" w:rsidRDefault="00414DC4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43A49" w:rsidRPr="00414DC4" w:rsidRDefault="00414DC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C43A49" w:rsidRPr="00414DC4" w:rsidRDefault="00414DC4">
      <w:pPr>
        <w:autoSpaceDE w:val="0"/>
        <w:autoSpaceDN w:val="0"/>
        <w:spacing w:before="178" w:after="0"/>
        <w:ind w:left="420" w:right="7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C43A49" w:rsidRPr="00414DC4" w:rsidRDefault="00414DC4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C43A49" w:rsidRPr="00414DC4" w:rsidRDefault="00414DC4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C43A49" w:rsidRPr="00414DC4" w:rsidRDefault="00414DC4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C43A49" w:rsidRPr="00414DC4" w:rsidRDefault="00414DC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C43A49" w:rsidRPr="00414DC4" w:rsidRDefault="00414DC4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C43A49" w:rsidRPr="00414DC4" w:rsidRDefault="00414DC4" w:rsidP="00827AF7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приобретение  эстетического</w:t>
      </w:r>
      <w:proofErr w:type="gram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 опыта  слушания,  чтения и эмоционально-эстетической оценки</w:t>
      </w:r>
    </w:p>
    <w:p w:rsidR="00C43A49" w:rsidRPr="00414DC4" w:rsidRDefault="00414DC4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произведений фольклора и художественной литературы;</w:t>
      </w:r>
    </w:p>
    <w:p w:rsidR="00C43A49" w:rsidRDefault="00414DC4" w:rsidP="00827AF7">
      <w:pPr>
        <w:autoSpaceDE w:val="0"/>
        <w:autoSpaceDN w:val="0"/>
        <w:spacing w:after="0" w:line="262" w:lineRule="auto"/>
        <w:ind w:left="420" w:right="864"/>
        <w:rPr>
          <w:rFonts w:ascii="Times New Roman" w:eastAsia="Times New Roman" w:hAnsi="Times New Roman"/>
          <w:color w:val="000000"/>
          <w:sz w:val="24"/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:rsidR="00827AF7" w:rsidRPr="00414DC4" w:rsidRDefault="00827AF7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</w:p>
    <w:p w:rsidR="00827AF7" w:rsidRDefault="00827AF7">
      <w:pPr>
        <w:autoSpaceDE w:val="0"/>
        <w:autoSpaceDN w:val="0"/>
        <w:spacing w:before="178" w:after="0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43A49" w:rsidRPr="00414DC4" w:rsidRDefault="00414DC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эмоционального благополучия:</w:t>
      </w:r>
    </w:p>
    <w:p w:rsidR="00C43A49" w:rsidRPr="00414DC4" w:rsidRDefault="00414DC4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здоровью.</w:t>
      </w:r>
    </w:p>
    <w:p w:rsidR="00C43A49" w:rsidRPr="00414DC4" w:rsidRDefault="00414DC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C43A49" w:rsidRPr="00414DC4" w:rsidRDefault="00414DC4">
      <w:pPr>
        <w:autoSpaceDE w:val="0"/>
        <w:autoSpaceDN w:val="0"/>
        <w:spacing w:before="180" w:after="0" w:line="271" w:lineRule="auto"/>
        <w:ind w:left="420" w:right="7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43A49" w:rsidRPr="00414DC4" w:rsidRDefault="00414DC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C43A49" w:rsidRPr="00414DC4" w:rsidRDefault="00414DC4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вред.</w:t>
      </w:r>
    </w:p>
    <w:p w:rsidR="00C43A49" w:rsidRPr="00414DC4" w:rsidRDefault="00414DC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C43A49" w:rsidRPr="00414DC4" w:rsidRDefault="00414DC4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овладение смысловым чтением для решения различного уровня учебных и жизненных задач;</w:t>
      </w:r>
    </w:p>
    <w:p w:rsidR="00C43A49" w:rsidRPr="00414DC4" w:rsidRDefault="00414DC4">
      <w:pPr>
        <w:autoSpaceDE w:val="0"/>
        <w:autoSpaceDN w:val="0"/>
        <w:spacing w:before="190" w:after="0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C43A49" w:rsidRPr="00414DC4" w:rsidRDefault="00414DC4">
      <w:pPr>
        <w:autoSpaceDE w:val="0"/>
        <w:autoSpaceDN w:val="0"/>
        <w:spacing w:before="322"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43A49" w:rsidRPr="00414DC4" w:rsidRDefault="00414DC4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C43A49" w:rsidRPr="00414DC4" w:rsidRDefault="00414DC4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</w:p>
    <w:p w:rsidR="00C43A49" w:rsidRPr="00414DC4" w:rsidRDefault="00414DC4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объединять произведения по жанру, авторской принадлежности;</w:t>
      </w:r>
    </w:p>
    <w:p w:rsidR="00C43A49" w:rsidRPr="00414DC4" w:rsidRDefault="00414DC4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C43A49" w:rsidRPr="00414DC4" w:rsidRDefault="00414DC4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предложенному алгоритму;</w:t>
      </w:r>
    </w:p>
    <w:p w:rsidR="00C43A49" w:rsidRPr="00414DC4" w:rsidRDefault="00414DC4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причинно-следственные связи в сюжете фольклорного и художественного</w:t>
      </w:r>
    </w:p>
    <w:p w:rsidR="00C43A49" w:rsidRPr="00414DC4" w:rsidRDefault="00C43A49">
      <w:pPr>
        <w:rPr>
          <w:lang w:val="ru-RU"/>
        </w:rPr>
        <w:sectPr w:rsidR="00C43A49" w:rsidRPr="00414DC4">
          <w:pgSz w:w="11900" w:h="16840"/>
          <w:pgMar w:top="286" w:right="720" w:bottom="296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C43A49" w:rsidRPr="00414DC4" w:rsidRDefault="00C43A49">
      <w:pPr>
        <w:autoSpaceDE w:val="0"/>
        <w:autoSpaceDN w:val="0"/>
        <w:spacing w:after="90" w:line="220" w:lineRule="exact"/>
        <w:rPr>
          <w:lang w:val="ru-RU"/>
        </w:rPr>
      </w:pPr>
    </w:p>
    <w:p w:rsidR="00827AF7" w:rsidRDefault="00414DC4">
      <w:pPr>
        <w:tabs>
          <w:tab w:val="left" w:pos="420"/>
        </w:tabs>
        <w:autoSpaceDE w:val="0"/>
        <w:autoSpaceDN w:val="0"/>
        <w:spacing w:after="0" w:line="341" w:lineRule="auto"/>
        <w:ind w:left="180"/>
        <w:rPr>
          <w:lang w:val="ru-RU"/>
        </w:rPr>
      </w:pP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текста, при составлении плана, пересказе текста, характеристике поступков героев;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действия: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разрыв между реальным и желательным состоянием объекта (ситуации) на основе </w:t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предложенных учителем вопросов;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помощью учителя цель, планировать изменения объекта, ситуации;</w:t>
      </w:r>
      <w:r w:rsidRPr="00414DC4">
        <w:rPr>
          <w:lang w:val="ru-RU"/>
        </w:rPr>
        <w:tab/>
      </w:r>
    </w:p>
    <w:p w:rsidR="00C43A49" w:rsidRPr="00414DC4" w:rsidRDefault="00827AF7">
      <w:pPr>
        <w:tabs>
          <w:tab w:val="left" w:pos="420"/>
        </w:tabs>
        <w:autoSpaceDE w:val="0"/>
        <w:autoSpaceDN w:val="0"/>
        <w:spacing w:after="0" w:line="341" w:lineRule="auto"/>
        <w:ind w:left="180"/>
        <w:rPr>
          <w:lang w:val="ru-RU"/>
        </w:rPr>
      </w:pPr>
      <w:r>
        <w:rPr>
          <w:lang w:val="ru-RU"/>
        </w:rPr>
        <w:t xml:space="preserve">     </w:t>
      </w:r>
      <w:r w:rsidR="00414DC4"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решения задачи, выбирать наиболее подходящий (на основе </w:t>
      </w:r>
      <w:r w:rsidR="00414DC4" w:rsidRPr="00414DC4">
        <w:rPr>
          <w:lang w:val="ru-RU"/>
        </w:rPr>
        <w:tab/>
      </w:r>
      <w:r w:rsidR="00414DC4" w:rsidRPr="00414DC4">
        <w:rPr>
          <w:rFonts w:ascii="Times New Roman" w:eastAsia="Times New Roman" w:hAnsi="Times New Roman"/>
          <w:color w:val="000000"/>
          <w:sz w:val="24"/>
          <w:lang w:val="ru-RU"/>
        </w:rPr>
        <w:t>предложенных критериев);</w:t>
      </w:r>
    </w:p>
    <w:p w:rsidR="00C43A49" w:rsidRPr="00414DC4" w:rsidRDefault="00414DC4">
      <w:pPr>
        <w:tabs>
          <w:tab w:val="left" w:pos="420"/>
        </w:tabs>
        <w:autoSpaceDE w:val="0"/>
        <w:autoSpaceDN w:val="0"/>
        <w:spacing w:before="238" w:after="0" w:line="341" w:lineRule="auto"/>
        <w:ind w:left="180" w:right="144"/>
        <w:rPr>
          <w:lang w:val="ru-RU"/>
        </w:rPr>
      </w:pP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</w:t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особенностей  объекта  изучения и связей между объектами (часть — целое, причина —</w:t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следствие);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выводы и подкреплять их доказательствами на основе результатов 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(опыта, классификации, сравнения, исследования);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возможное развитие  процессов,  событий и их последствия в аналогичных </w:t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или сходных ситуациях;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</w:t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явном виде;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основании </w:t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способа её проверки;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с помощью взрослых (учителей, родителей (законных представителей) правила </w:t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информационной безопасности при поиске информации в сети Интернет;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 создавать текстовую, видео, графическую, звуковую информацию в </w:t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соответствии с учебной задачей;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создавать схемы, таблицы для представления информации.</w:t>
      </w:r>
    </w:p>
    <w:p w:rsidR="00C43A49" w:rsidRPr="00414DC4" w:rsidRDefault="00414DC4">
      <w:pPr>
        <w:tabs>
          <w:tab w:val="left" w:pos="180"/>
          <w:tab w:val="left" w:pos="420"/>
        </w:tabs>
        <w:autoSpaceDE w:val="0"/>
        <w:autoSpaceDN w:val="0"/>
        <w:spacing w:before="178" w:after="0" w:line="350" w:lineRule="auto"/>
        <w:ind w:right="432"/>
        <w:rPr>
          <w:lang w:val="ru-RU"/>
        </w:rPr>
      </w:pP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действия: 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</w:t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уважительное отношение к собеседнику, соблюдать правила ведения диалога и </w:t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дискуссии;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повествование);</w:t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C43A49" w:rsidRPr="00414DC4" w:rsidRDefault="00C43A49">
      <w:pPr>
        <w:rPr>
          <w:lang w:val="ru-RU"/>
        </w:rPr>
        <w:sectPr w:rsidR="00C43A49" w:rsidRPr="00414DC4">
          <w:pgSz w:w="11900" w:h="16840"/>
          <w:pgMar w:top="310" w:right="766" w:bottom="392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C43A49" w:rsidRPr="00414DC4" w:rsidRDefault="00C43A49">
      <w:pPr>
        <w:autoSpaceDE w:val="0"/>
        <w:autoSpaceDN w:val="0"/>
        <w:spacing w:after="78" w:line="220" w:lineRule="exact"/>
        <w:rPr>
          <w:lang w:val="ru-RU"/>
        </w:rPr>
      </w:pPr>
    </w:p>
    <w:p w:rsidR="00C43A49" w:rsidRPr="00414DC4" w:rsidRDefault="00414DC4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 учебные действия: </w:t>
      </w:r>
      <w:r w:rsidRPr="00414DC4">
        <w:rPr>
          <w:lang w:val="ru-RU"/>
        </w:rPr>
        <w:br/>
      </w:r>
      <w:r w:rsidRPr="00414DC4">
        <w:rPr>
          <w:lang w:val="ru-RU"/>
        </w:rPr>
        <w:tab/>
      </w: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43A49" w:rsidRPr="00414DC4" w:rsidRDefault="00414DC4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действий;</w:t>
      </w:r>
    </w:p>
    <w:p w:rsidR="00C43A49" w:rsidRPr="00414DC4" w:rsidRDefault="00414DC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43A49" w:rsidRPr="00414DC4" w:rsidRDefault="00414DC4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C43A49" w:rsidRPr="00414DC4" w:rsidRDefault="00414DC4">
      <w:pPr>
        <w:autoSpaceDE w:val="0"/>
        <w:autoSpaceDN w:val="0"/>
        <w:spacing w:before="324"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C43A49" w:rsidRPr="00414DC4" w:rsidRDefault="00414DC4">
      <w:pPr>
        <w:autoSpaceDE w:val="0"/>
        <w:autoSpaceDN w:val="0"/>
        <w:spacing w:before="228" w:after="0" w:line="271" w:lineRule="auto"/>
        <w:ind w:left="420" w:right="432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43A49" w:rsidRPr="00414DC4" w:rsidRDefault="00414DC4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C43A49" w:rsidRPr="00414DC4" w:rsidRDefault="00414DC4">
      <w:pPr>
        <w:autoSpaceDE w:val="0"/>
        <w:autoSpaceDN w:val="0"/>
        <w:spacing w:before="322"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43A49" w:rsidRPr="00414DC4" w:rsidRDefault="00414DC4">
      <w:pPr>
        <w:autoSpaceDE w:val="0"/>
        <w:autoSpaceDN w:val="0"/>
        <w:spacing w:before="166" w:after="0"/>
        <w:ind w:right="576" w:firstLine="18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C43A49" w:rsidRPr="00414DC4" w:rsidRDefault="00414DC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первом классе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обучающийся научится:</w:t>
      </w:r>
    </w:p>
    <w:p w:rsidR="00C43A49" w:rsidRPr="00414DC4" w:rsidRDefault="00414DC4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произведениях отражение нравственных ценностей, традиций, быта разных народов;</w:t>
      </w:r>
    </w:p>
    <w:p w:rsidR="00C43A49" w:rsidRPr="00414DC4" w:rsidRDefault="00414DC4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C43A49" w:rsidRPr="00414DC4" w:rsidRDefault="00414DC4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различать прозаическую (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нестихотворную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) и стихотворную речь;</w:t>
      </w:r>
    </w:p>
    <w:p w:rsidR="00C43A49" w:rsidRPr="00414DC4" w:rsidRDefault="00414DC4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, сказки (фольклорные и литературные), рассказы, стихотворения);</w:t>
      </w:r>
    </w:p>
    <w:p w:rsidR="00C43A49" w:rsidRPr="00414DC4" w:rsidRDefault="00C43A49">
      <w:pPr>
        <w:rPr>
          <w:lang w:val="ru-RU"/>
        </w:rPr>
        <w:sectPr w:rsidR="00C43A49" w:rsidRPr="00414DC4">
          <w:pgSz w:w="11900" w:h="16840"/>
          <w:pgMar w:top="298" w:right="740" w:bottom="49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C43A49" w:rsidRPr="00414DC4" w:rsidRDefault="00C43A49">
      <w:pPr>
        <w:autoSpaceDE w:val="0"/>
        <w:autoSpaceDN w:val="0"/>
        <w:spacing w:after="108" w:line="220" w:lineRule="exact"/>
        <w:rPr>
          <w:lang w:val="ru-RU"/>
        </w:rPr>
      </w:pPr>
    </w:p>
    <w:p w:rsidR="00C43A49" w:rsidRPr="00414DC4" w:rsidRDefault="00414DC4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C43A49" w:rsidRPr="00414DC4" w:rsidRDefault="00414DC4">
      <w:pPr>
        <w:autoSpaceDE w:val="0"/>
        <w:autoSpaceDN w:val="0"/>
        <w:spacing w:before="190" w:after="0"/>
        <w:ind w:right="14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элементарными умениями анализа текста прослушанного/прочитанного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C43A49" w:rsidRPr="00414DC4" w:rsidRDefault="00414DC4">
      <w:pPr>
        <w:autoSpaceDE w:val="0"/>
        <w:autoSpaceDN w:val="0"/>
        <w:spacing w:before="190" w:after="0"/>
        <w:ind w:right="20"/>
        <w:jc w:val="both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C43A49" w:rsidRPr="00414DC4" w:rsidRDefault="00414DC4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читать по ролям с соблюдением норм произношения, расстановки ударения;</w:t>
      </w:r>
    </w:p>
    <w:p w:rsidR="00C43A49" w:rsidRPr="00414DC4" w:rsidRDefault="00414DC4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составлять высказывания по содержанию  произведения (не менее 3 предложений) по заданному алгоритму;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сочинять небольшие  тексты  по  предложенному  началу и др. (не менее 3 предложений);</w:t>
      </w:r>
    </w:p>
    <w:p w:rsidR="00C43A49" w:rsidRPr="00414DC4" w:rsidRDefault="00414DC4">
      <w:pPr>
        <w:autoSpaceDE w:val="0"/>
        <w:autoSpaceDN w:val="0"/>
        <w:spacing w:before="190"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книге/учебнике по обложке, оглавлению, иллюстрациям;</w:t>
      </w:r>
    </w:p>
    <w:p w:rsidR="00C43A49" w:rsidRPr="00414DC4" w:rsidRDefault="00414DC4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книги для самостоятельного чтения по совету взрослого и с учётом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рекомендательного списка, рассказывать о прочитанной книге по предложенному алгоритму;</w:t>
      </w:r>
    </w:p>
    <w:p w:rsidR="00C43A49" w:rsidRPr="00414DC4" w:rsidRDefault="00414DC4">
      <w:pPr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—  обращаться к справочной литературе для получения дополнительной информации в соответствии с учебной задачей.</w:t>
      </w:r>
    </w:p>
    <w:p w:rsidR="00C43A49" w:rsidRPr="00414DC4" w:rsidRDefault="00C43A49">
      <w:pPr>
        <w:rPr>
          <w:lang w:val="ru-RU"/>
        </w:rPr>
        <w:sectPr w:rsidR="00C43A49" w:rsidRPr="00414DC4">
          <w:pgSz w:w="11900" w:h="16840"/>
          <w:pgMar w:top="328" w:right="868" w:bottom="1440" w:left="1086" w:header="720" w:footer="720" w:gutter="0"/>
          <w:cols w:space="720" w:equalWidth="0">
            <w:col w:w="9946" w:space="0"/>
          </w:cols>
          <w:docGrid w:linePitch="360"/>
        </w:sectPr>
      </w:pPr>
    </w:p>
    <w:p w:rsidR="00C43A49" w:rsidRPr="00414DC4" w:rsidRDefault="00C43A49">
      <w:pPr>
        <w:autoSpaceDE w:val="0"/>
        <w:autoSpaceDN w:val="0"/>
        <w:spacing w:after="64" w:line="220" w:lineRule="exact"/>
        <w:rPr>
          <w:lang w:val="ru-RU"/>
        </w:rPr>
      </w:pPr>
    </w:p>
    <w:p w:rsidR="00C43A49" w:rsidRDefault="00414DC4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6076"/>
        <w:gridCol w:w="1236"/>
        <w:gridCol w:w="1982"/>
      </w:tblGrid>
      <w:tr w:rsidR="00C43A49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50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43A49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49" w:rsidRDefault="00C43A4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49" w:rsidRDefault="00C43A4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49" w:rsidRDefault="00C43A4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49" w:rsidRDefault="00C43A4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49" w:rsidRDefault="00C43A4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49" w:rsidRDefault="00C43A49"/>
        </w:tc>
      </w:tr>
      <w:tr w:rsidR="00C43A4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C43A49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C43A49" w:rsidRPr="00827AF7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текста при его прослушивании и при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самостоятельном чтении вслух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01.09.2022 07.09.2022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картинок, выстроенных в правильной последовательности: анализ изображённых событий, обсуждение сюжета, составление устного рассказа с опорой на картинки;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 с нарушенной последовательностью, анализ изображённых событий, установление правильной последовательности событий, объяснение ошибки художника, внесение изменений в последовательность картинок, составление устного рассказа по восстановленной серии картинок;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 по составлению небольших рассказов повествовательного характера (например, рассказ о случаях из школьной жизни и т. д.);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 по составлению небольших рассказов описательного характера (например, описание как результат совместных наблюдений, описание модели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звукового состава слова и т. д.);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текста, понимание текста при его прослушивании;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>
        <w:trPr>
          <w:trHeight w:hRule="exact" w:val="350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</w:tr>
      <w:tr w:rsidR="00C43A4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Слово и предложение</w:t>
            </w:r>
          </w:p>
        </w:tc>
      </w:tr>
      <w:tr w:rsidR="00C43A49" w:rsidRPr="00827AF7">
        <w:trPr>
          <w:trHeight w:hRule="exact" w:val="23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предложения. Работа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предложением: выделение слов, изменение их порядка, распространение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придумывание предложения с заданным словом;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«Снежный ком»: распространение предложений с добавлением слова по цепочке;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«Живые слова» (дети играют роль слов в предложении, идёт перестановка слов в предложении, прочтение получившегося);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предложения: определение количества слов в предложении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обозначение каждого слова полоской;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«Что можно сделать с предметом, а что можно сделать со словом, называющим этот предмет?», участие в диалоге помогает первоклассникам начать различать слово и обозначаемый им предмет;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обозначаемого им предмета.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Восприятие слова как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объекта изучения, материала для анализа.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«Снежный ком»: распространение предложений с добавлением слова по цепочке;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предложения: определение количества слов в предложении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обозначение каждого слова полоской;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моделью предложения: изменение предложения в соответствии с изменением модели;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«Исправь ошибку в предложении» (корректировка предложений, содержащих смысловые и грамматические ошибки);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«Что можно сделать с предметом, а что можно сделать со словом, называющим этот предмет?», участие в диалоге помогает первоклассникам начать различать слово и обозначаемый им предмет;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</w:tbl>
    <w:p w:rsidR="00C43A49" w:rsidRPr="00414DC4" w:rsidRDefault="00C43A49">
      <w:pPr>
        <w:autoSpaceDE w:val="0"/>
        <w:autoSpaceDN w:val="0"/>
        <w:spacing w:after="0" w:line="14" w:lineRule="exact"/>
        <w:rPr>
          <w:lang w:val="ru-RU"/>
        </w:rPr>
      </w:pPr>
    </w:p>
    <w:p w:rsidR="00C43A49" w:rsidRPr="00414DC4" w:rsidRDefault="00C43A49">
      <w:pPr>
        <w:rPr>
          <w:lang w:val="ru-RU"/>
        </w:rPr>
        <w:sectPr w:rsidR="00C43A49" w:rsidRPr="00414DC4">
          <w:pgSz w:w="16840" w:h="11900"/>
          <w:pgMar w:top="282" w:right="640" w:bottom="6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3A49" w:rsidRPr="00414DC4" w:rsidRDefault="00C43A4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6076"/>
        <w:gridCol w:w="1236"/>
        <w:gridCol w:w="1982"/>
      </w:tblGrid>
      <w:tr w:rsidR="00C43A49" w:rsidRPr="00827AF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над значением слова. Активизация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расширение словарного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запаса.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Включение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«Снежный ком»: распространение предложений с добавлением слова по цепочке;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моделью предложения: изменение предложения в соответствии с изменением модели;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«Придумай предложение по модели»;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«Исправь ошибку в предложении» (корректировка предложений, содержащих смысловые и грамматические ошибки);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единства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звукового состава слова и его значения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определение количества слов в предложении, обозначение слов полосками;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«Исправь ошибку в предложении» (корректировка предложений, содержащих смысловые и грамматические ошибки);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«Что можно сделать с предметом, а что можно сделать со словом, называющим этот предмет?», участие в диалоге помогает первоклассникам начать различать слово и обозначаемый им предмет;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>
        <w:trPr>
          <w:trHeight w:hRule="exact" w:val="348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</w:tr>
      <w:tr w:rsidR="00C43A4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Чтение. Графика.</w:t>
            </w:r>
          </w:p>
        </w:tc>
      </w:tr>
      <w:tr w:rsidR="00C43A49" w:rsidRPr="00827AF7">
        <w:trPr>
          <w:trHeight w:hRule="exact" w:val="227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навыка слогового чтения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(ориентация на букву, обозначающую гласный звук).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15.09.2022 26.09.2022</w:t>
            </w:r>
          </w:p>
        </w:tc>
        <w:tc>
          <w:tcPr>
            <w:tcW w:w="60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пособием «Окошечки»: отработка умения читать слоги с изменением буквы гласного;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прочитанного слога с картинкой, в названии которой есть этот слог;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соотнесение прочитанных слов с картинками, на которых изображены соответствующие предметы;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Плавное слоговое чтение и чтение целыми словами со скоростью,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соответствующей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индивидуальному темпу.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27.09.2022 03.10.2022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соединение начала и конца предложения из нескольких предложенных вариантов;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«Заверши предложение», отрабатывается умение завершать прочитанные незаконченные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опорой на общий смысл предложения; Подбирать пропущенные в предложении слова, ориентируясь на смысл предложения; Упражнение: соотносить прочитанные предложения с нужным рисунком, который передаёт содержание предложения;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ответы на вопросы по прочитанному тексту, отработка умения находить содержащуюся в тексте информацию;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работа: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дорисовывание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картинки в соответствии с прочитанным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(отрабатывается умение осознавать смысл прочитанного предложения/текста);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</w:tbl>
    <w:p w:rsidR="00C43A49" w:rsidRPr="00414DC4" w:rsidRDefault="00C43A49">
      <w:pPr>
        <w:autoSpaceDE w:val="0"/>
        <w:autoSpaceDN w:val="0"/>
        <w:spacing w:after="0" w:line="14" w:lineRule="exact"/>
        <w:rPr>
          <w:lang w:val="ru-RU"/>
        </w:rPr>
      </w:pPr>
    </w:p>
    <w:p w:rsidR="00C43A49" w:rsidRPr="00414DC4" w:rsidRDefault="00C43A49">
      <w:pPr>
        <w:rPr>
          <w:lang w:val="ru-RU"/>
        </w:rPr>
        <w:sectPr w:rsidR="00C43A49" w:rsidRPr="00414DC4">
          <w:pgSz w:w="16840" w:h="11900"/>
          <w:pgMar w:top="284" w:right="640" w:bottom="7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3A49" w:rsidRPr="00414DC4" w:rsidRDefault="00C43A4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6076"/>
        <w:gridCol w:w="1236"/>
        <w:gridCol w:w="1982"/>
      </w:tblGrid>
      <w:tr w:rsidR="00C43A49" w:rsidRPr="00827AF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Осознанное чтение слов, словосочетаний,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предложений. Чтение с интонациями и паузами в соответствии со знаками препинания.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04.10.2022 11.10.2022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соотносить прочитанные предложения с нужным рисунком, который передаёт содержание предложения;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ответы на вопросы по прочитанному тексту, отработка умения находить содержащуюся в тексте информацию;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работа: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дорисовывание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картинки в соответствии с прочитанным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(отрабатывается умение осознавать смысл прочитанного предложения/текста);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чтение предложений и небольших текстов с интонациями и паузами в соответствии со знаками препинания после предварительного обсуждения того, на что нужно обратить внимание при чтении;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тренировка в выразительном чтении;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осознанности и выразительности чтения на материале небольших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текстов и стихотворений.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12.10.2022 25.10.2022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ответы на вопросы по прочитанному тексту, отработка умения находить содержащуюся в тексте информацию;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работа: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дорисовывание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картинки в соответствии с прочитанным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(отрабатывается умение осознавать смысл прочитанного предложения/текста);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чтение предложений и небольших текстов с интонациями и паузами в соответствии со знаками препинания после предварительного обсуждения того, на что нужно обратить внимание при чтении;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тренировка в выразительном чтении;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23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орфоэпическим чтением (при переходе к чтению целыми словами).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26.10.2022 08.11.2022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чтение предложений и небольших текстов с интонациями и паузами в соответствии со знаками препинания после предварительного обсуждения того, на что нужно обратить внимание при чтении;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 важности двух видов чтения: орфографического и орфоэпического, о целях этих двух видов чтения;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овладение орфоэпическим чтением;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тренировка в выразительном чтении;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Орфографическое чтение (проговаривание) как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09.11.2022 17.11.2022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соотносить прочитанные предложения с нужным рисунком, который передаёт содержание предложения;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ответы на вопросы по прочитанному тексту, отработка умения находить содержащуюся в тексте информацию;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работа: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дорисовывание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картинки в соответствии с прочитанным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(отрабатывается умение осознавать смысл прочитанного предложения/текста);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чтение предложений и небольших текстов с интонациями и паузами в соответствии со знаками препинания после предварительного обсуждения того, на что нужно обратить внимание при чтении;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тренировка в выразительном чтении;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</w:tbl>
    <w:p w:rsidR="00C43A49" w:rsidRPr="00414DC4" w:rsidRDefault="00C43A49">
      <w:pPr>
        <w:autoSpaceDE w:val="0"/>
        <w:autoSpaceDN w:val="0"/>
        <w:spacing w:after="0" w:line="14" w:lineRule="exact"/>
        <w:rPr>
          <w:lang w:val="ru-RU"/>
        </w:rPr>
      </w:pPr>
    </w:p>
    <w:p w:rsidR="00C43A49" w:rsidRPr="00414DC4" w:rsidRDefault="00C43A49">
      <w:pPr>
        <w:rPr>
          <w:lang w:val="ru-RU"/>
        </w:rPr>
        <w:sectPr w:rsidR="00C43A49" w:rsidRPr="00414DC4">
          <w:pgSz w:w="16840" w:h="11900"/>
          <w:pgMar w:top="284" w:right="640" w:bottom="11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3A49" w:rsidRPr="00414DC4" w:rsidRDefault="00C43A4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6076"/>
        <w:gridCol w:w="1236"/>
        <w:gridCol w:w="1982"/>
      </w:tblGrid>
      <w:tr w:rsidR="00C43A49" w:rsidRPr="00827AF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7" w:lineRule="auto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Буква как знак звука.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21.11.2022 24.11.2022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соотносить звук и соответствующую ему букву);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открытом слоге: буквы гласных как показатель твёрдости —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предшествующих согласных звуков;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дифференцировать буквы, обозначающие близкие по акустико-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артикуляционным признакам согласные звуки ([с] — [з], [ш] — [ж], [с] — [ш], [з] — [ж], [р] — [л], [ц] — [ч’] и т. д.), и буквы, имеющие оптическое и кинетическое сходство ( о— а, и — у, п — т, л — м, х — ж, ш — т, в — д и т. д.);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Буквы, обозначающие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гласные звуки. Буквы,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обозначающие согласные звуки.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28.11.2022 05.12.2022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соотносить звук и соответствующую ему букву);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открытом слоге: буквы гласных как показатель твёрдости —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предшествующих согласных звуков;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дифференцировать буквы, обозначающие близкие по акустико-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артикуляционным признакам согласные звуки ([с] — [з], [ш] — [ж], [с] — [ш], [з] — [ж], [р] — [л], [ц] — [ч’] и т. д.), и буквы, имеющие оптическое и кинетическое сходство ( о— а, и — у, п — т, л — м, х — ж, ш — т, в — д и т. д.);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06.12.2022 14.12.2022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соотносить звук и соответствующую ему букву);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открытом слоге: буквы гласных как показатель твёрдости —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предшествующих согласных звуков;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дифференцировать буквы, обозначающие близкие по акустико-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артикуляционным признакам согласные звуки ([с] — [з], [ш] — [ж], [с] — [ш], [з] — [ж], [р] — [л], [ц] — [ч’] и т. д.), и буквы, имеющие оптическое и кинетическое сходство ( о— а, и — у, п — т, л — м, х — ж, ш — т, в — д и т. д.);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группировка слов в зависимости от способа обозначения звука [й’];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Буквы гласных как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показатель твёрдости —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мягкости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15.12.2022 26.12.2022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00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«Повтори фрагмент алфавита»;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Игра-соревнование «Повтори алфавит»;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Совместное выполнение упражнения «Запиши слова по алфавиту»; Работа в парах: нахождение ошибок в упорядочивании слов по алфавиту;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</w:tbl>
    <w:p w:rsidR="00C43A49" w:rsidRPr="00414DC4" w:rsidRDefault="00C43A49">
      <w:pPr>
        <w:autoSpaceDE w:val="0"/>
        <w:autoSpaceDN w:val="0"/>
        <w:spacing w:after="0" w:line="14" w:lineRule="exact"/>
        <w:rPr>
          <w:lang w:val="ru-RU"/>
        </w:rPr>
      </w:pPr>
    </w:p>
    <w:p w:rsidR="00C43A49" w:rsidRPr="00414DC4" w:rsidRDefault="00C43A49">
      <w:pPr>
        <w:rPr>
          <w:lang w:val="ru-RU"/>
        </w:rPr>
        <w:sectPr w:rsidR="00C43A49" w:rsidRPr="00414DC4">
          <w:pgSz w:w="16840" w:h="11900"/>
          <w:pgMar w:top="284" w:right="640" w:bottom="11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3A49" w:rsidRPr="00414DC4" w:rsidRDefault="00C43A4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6076"/>
        <w:gridCol w:w="1236"/>
        <w:gridCol w:w="1982"/>
      </w:tblGrid>
      <w:tr w:rsidR="00C43A49" w:rsidRPr="00827AF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обозначающих гласный звук в открытом слоге: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27.12.2022 17.01.2023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открытом слоге: буквы гласных как показатель твёрдости —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предшествующих согласных звуков;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дифференцировать буквы, обозначающие близкие по акустико-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артикуляционным признакам согласные звуки ([с] — [з], [ш] — [ж], [с] — [ш], [з] — [ж], [р] — [л], [ц] — [ч’] и т. д.), и буквы, имеющие оптическое и кинетическое сходство ( о— а, и — у, п — т, л — м, х — ж, ш — т, в — д и т. д.);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«Повтори фрагмент алфавита»;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 </w:t>
            </w:r>
            <w:r w:rsidRPr="00414DC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е, ё, ю, я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18.01.2023 26.01.2023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открытом слоге: буквы гласных как показатель твёрдости —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предшествующих согласных звуков;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группировка слов в зависимости от способа обозначения звука [й’];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«Повтори фрагмент алфавита»;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52" w:lineRule="auto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Мягкий знак как показатель мягкости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вующего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согласного звука в конце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звука [й’].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30.01.2023 01.02.2023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группировка слов в зависимости от способа обозначения звука [й’];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«Зачем нам нужны буквы ь и ъ?», объяснение в ходе диалога функции букв ь и ъ;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«Повтори фрагмент алфавита»;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Функция букв </w:t>
            </w:r>
            <w:r w:rsidRPr="00414DC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ь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414DC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ъ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02.02.2023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«Зачем нам нужны буквы ь и ъ?», объяснение в ходе диалога функции букв ь и ъ;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«Повтори фрагмент алфавита»;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упражнения «Запиши слова по алфавиту»;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нахождение ошибок в упорядочивании слов по алфавиту;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</w:tbl>
    <w:p w:rsidR="00C43A49" w:rsidRPr="00414DC4" w:rsidRDefault="00C43A49">
      <w:pPr>
        <w:autoSpaceDE w:val="0"/>
        <w:autoSpaceDN w:val="0"/>
        <w:spacing w:after="0" w:line="14" w:lineRule="exact"/>
        <w:rPr>
          <w:lang w:val="ru-RU"/>
        </w:rPr>
      </w:pPr>
    </w:p>
    <w:p w:rsidR="00C43A49" w:rsidRPr="00414DC4" w:rsidRDefault="00C43A49">
      <w:pPr>
        <w:rPr>
          <w:lang w:val="ru-RU"/>
        </w:rPr>
        <w:sectPr w:rsidR="00C43A49" w:rsidRPr="00414DC4">
          <w:pgSz w:w="16840" w:h="11900"/>
          <w:pgMar w:top="284" w:right="640" w:bottom="11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3A49" w:rsidRPr="00414DC4" w:rsidRDefault="00C43A4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6076"/>
        <w:gridCol w:w="1236"/>
        <w:gridCol w:w="1982"/>
      </w:tblGrid>
      <w:tr w:rsidR="00C43A49" w:rsidRPr="00827AF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русским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алфавитом как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последовательностью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об истории русского алфавита, о значении алфавита для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систематизации информации, о важности знания последовательности букв в русском алфавите;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«Повтори фрагмент алфавита»;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Игра-соревнование «Повтори алфавит»;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упражнения «Запиши слова по алфавиту»;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нахождение ошибок в упорядочивании слов по алфавиту;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>
        <w:trPr>
          <w:trHeight w:hRule="exact" w:val="348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73</w:t>
            </w:r>
          </w:p>
        </w:tc>
        <w:tc>
          <w:tcPr>
            <w:tcW w:w="1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</w:tr>
      <w:tr w:rsidR="00C43A4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C43A49" w:rsidRPr="00827AF7">
        <w:trPr>
          <w:trHeight w:hRule="exact" w:val="77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328"/>
              <w:jc w:val="both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Сказка народная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(фольклорная)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литературная (авторская)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07.02.2023 27.02.2023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чтения учителем фольклорных произведений (на примере русских народных сказок: «Кот, петух и лиса», «Кот и лиса», «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Жихарка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«Лисичка-сестричка и волк» и литературных (авторских): К. И. Чуковский «Путаница», «Айболит», «Муха-Цокотуха», С Я Маршак «Тихая сказка», В. Г.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Сутеев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«Палочка-выручалочка»);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обсуждение вопросов — какова тема сказки, кто её герои, что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произошло (что происходило) в сказке;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Задание на формулирование предложений с использованием вопросительного слова с учётом фактического содержания текста (где? как? когда? почему?);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самостоятельном чтении вслух целыми словами с постепенным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увеличением скорости чтения (в соответствии с индивидуальными возможностями учащегося);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Смысловое чтение народных (фольклорных) и литературных (авторских) сказок.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Например, русские народные сказки: «Лиса и рак», «Лисица и тетерев», «Журавль и цапля», «Волк и семеро козлят», «Лиса и заяц», татарская народная сказка «Два лентяя», ингушская народная сказка «Заяц и черепаха», литературные (авторские) сказки: К. Д. Ушинский «Петух и собака», «Лиса и козёл», В. Г.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Сутеев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«Кораблик», В. В. Бианки «Лис и Мышонок», Е. И.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Чарушин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«Теремок», А. С. Пушкин «Сказка о царе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Салтане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…» (отрывок) и др. (не менее 4 произведений по выбору);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поиск описания героев сказки, характеристика героя с использованием примеров из текста;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Воображаемая ситуация: представление, как бы изменилась сказка, если бы её герои были другими. Например, лиса — добрая, а волк — умный;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Дифференцированная работа: упражнение в чтении по ролям;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сравнение литературных (авторских) и народных (фольклорных) сказок: сходство и различия тем, героев, событий;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Коллективная работа: восстановление последовательности событий сказки с опорой на иллюстрацию (рисунок);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 (устно) сказки с соблюдением последовательности событий с опорой на иллюстрации (рисунки);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определение нравственного содержания прочитанного произведения и ответ на вопрос «Чему учит сказка?», объяснение смысла пословиц, которые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встречаются в тексте сказки, отражают её идею или содержание;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коллективное придумывание продолжения текста сказки по предложенному началу (не менее 3 предложений);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Группировка книг с фольклорными (народными) и литературными (авторскими) сказками, называть и аргументировать выбор книги, рассказывать о самостоятельно прочитанной книге, ориентируясь на обложку, иллюстрации, оглавление;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Дифференцированная работа: работа в парах по заполнению таблицы, проверка работы под руководством учителя;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</w:tbl>
    <w:p w:rsidR="00C43A49" w:rsidRPr="00414DC4" w:rsidRDefault="00C43A49">
      <w:pPr>
        <w:rPr>
          <w:lang w:val="ru-RU"/>
        </w:rPr>
        <w:sectPr w:rsidR="00C43A49" w:rsidRPr="00414DC4">
          <w:pgSz w:w="16840" w:h="11900"/>
          <w:pgMar w:top="284" w:right="640" w:bottom="28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pPr w:leftFromText="180" w:rightFromText="180" w:vertAnchor="text" w:horzAnchor="margin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6076"/>
        <w:gridCol w:w="1236"/>
        <w:gridCol w:w="1982"/>
      </w:tblGrid>
      <w:tr w:rsidR="00827AF7" w:rsidRPr="00827AF7" w:rsidTr="00827AF7">
        <w:trPr>
          <w:trHeight w:hRule="exact" w:val="64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28.02.2023 22.03.2023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вслух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разножанровых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произведений о детях (использовать слоговое плавное чтение с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переходомна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чтение словами без пропусков и перестановок букв и слогов);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 менее шести произведений по выбору, например: К. Д. Ушинский «Играющие собаки», «Худо тому, кто добра не делает никому», Л. Н. Толстой «Косточка», В. Г.</w:t>
            </w:r>
          </w:p>
          <w:p w:rsidR="00827AF7" w:rsidRPr="00414DC4" w:rsidRDefault="00827AF7" w:rsidP="00827AF7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Сутеев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«Чей же гриб?», Е. А. Пермяк «Самое страшное», «Торопливый ножик», В. А. Осеева «Плохо», «Три товарища», А. Л.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«Подари, подари…», «Я — лишний», Н.</w:t>
            </w:r>
          </w:p>
          <w:p w:rsidR="00827AF7" w:rsidRPr="00414DC4" w:rsidRDefault="00827AF7" w:rsidP="00827AF7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 Артюхова «Саша-дразнилка», Ю. И. Ермолаев «Лучший друг», Р. С.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Сеф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«Совет»; Беседа по выявлению понимания прочитанного произведения: ответы на вопросы о впечатлении от произведения, определение темы (о детях) и главной мысли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произведения, анализ заголовка;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читать по частям, характеризовать героя, отвечать на вопросы к тексту произведения, подтверждая ответ примерами из текста;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Выразительное чтение по ролям диалогов героев;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обсуждение прочитанного произведения, оценивание поступков героев произведений, осознание нравственно-этического содержания произведения, высказывание и аргументация своего мнения;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рассказа о герое по предложенному алгоритму;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формулировании предложений с использованием вопросительного слова с учётом фактического содержания текста (где? как? когда? почему?);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Задание на восстановление последовательности событий в прочитанных произведениях; Пересказ (устно) содержания произведения с опорой на вопросы и на предложенный план;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сравнение предложенных учителем произведений по указанным критериям и заполнение таблицы;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Проверка работы по готовому образцу;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по группам с книгами о детях: рассматривание, чтение заголовка и автора произведения, нахождение указанного произведения, ориентируясь на содержание (оглавление);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Выбор книги для самостоятельного чтения по совету взрослого или с учётом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рекомендательного списка;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о прочитанной книге (произведении): составление высказывания о содержании (не менее 2 предложений);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827AF7" w:rsidRPr="00414DC4" w:rsidRDefault="00827AF7" w:rsidP="00827AF7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</w:tbl>
    <w:p w:rsidR="00C43A49" w:rsidRPr="00414DC4" w:rsidRDefault="00C43A49">
      <w:pPr>
        <w:rPr>
          <w:lang w:val="ru-RU"/>
        </w:rPr>
        <w:sectPr w:rsidR="00C43A49" w:rsidRPr="00414DC4" w:rsidSect="00827AF7">
          <w:pgSz w:w="16840" w:h="11900"/>
          <w:pgMar w:top="426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pPr w:leftFromText="180" w:rightFromText="180" w:vertAnchor="text" w:horzAnchor="margin" w:tblpY="276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6076"/>
        <w:gridCol w:w="1236"/>
        <w:gridCol w:w="1982"/>
      </w:tblGrid>
      <w:tr w:rsidR="00827AF7" w:rsidRPr="00827AF7" w:rsidTr="00827AF7">
        <w:trPr>
          <w:trHeight w:hRule="exact" w:val="58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родной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23.03.2023 10.04.2023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и чтение поэтических описаний картин природы (пейзажной лирики); Беседа по выявлению понимания настроения, переданного автором (радость, грусть, удивление и др.), определение темы стихотворных произведений (трёх-четырёх по выбору);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различение на слух стихотворного и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нестихотворного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текста, определение особенностей стихотворной речи (ритм, созвучные слова (рифма), нахождение слов и словосочетаний, которые определяют звуковой рисунок текста (например, «слышать» в тексте звуки весны, «журчание воды», «треск и грохот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ледохода»);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стихотворного текста, составление интонационного рисунка с опорой на знаки препинания;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Выразительное чтение стихотворений с опорой на интонационный рисунок;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произведений на одну тему разных авторов: А. Н. Майков «Ласточка примчалась…», А. Н. Плещеев «Весна» (отрывок), «Травка зеленеет…», С. Д.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Дрожжин«Пройдёт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зима холодная…», С. А. Есенин «Черёмуха», И. З. Суриков «Лето», «Зима», Т. М. Белозёров «Подснежники», С. Я. Маршак «Апрель», И. П.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Ручей»,«Весна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И. С. Соколов-Микитов «Русский лес»;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о своих впечатлениях, эстетическом восприятии прослушанных произведений и составление высказывания (не менее 3 предложений);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Рассматривание репродукций картин и характеристика зрительных образов, переданных в художественном произведении. Например, И. Э. Грабарь «Март», «Иней. Восход солнца», А. А. Рылов «Цветистый луг», И. И. Шишкин «Рожь», В. Д. Поленов «Золотая осень», И. И. Левитан «Осень» и др.;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наизусть стихотворений о родной природе (не менее 2);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Выбор книги по теме «Произведения о родной природе» с учётом рекомендованного списка;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книгами: рассматривание, самостоятельное чтение, представление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прочитанного произведения;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списка авторов, которые писали о природе (с помощью учителя);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827AF7" w:rsidRPr="00414DC4" w:rsidRDefault="00827AF7" w:rsidP="00827AF7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827AF7" w:rsidRPr="00827AF7" w:rsidTr="00827AF7">
        <w:trPr>
          <w:trHeight w:hRule="exact" w:val="2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Устное народное творчество— малые фольклорные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жанры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11.04.2023 17.04.2023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вслух (использовать слоговое плавное чтение с переходом на чтение словами без пропусков и перестановок букв и слогов), соблюдение норм произношения, расстановка ударений при выразительном чтении;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потешек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считалок, загадок: поиск ключевых слов, помогающих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охарактеризовать жанр произведения и назвать его (не менее шести произведений); Учебный диалог: объяснение смысла пословиц, соотнесение их с содержанием произведения;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в совместной деятельности небольших диалогов с учётом поставленной цели (организация начала игры, веселить, потешать);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Драматизация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потешек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«Вспомни и назови»: определение жанров прослушанных и прочитанных произведений: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потешка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загадка, сказка, рассказ, стихотворение;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827AF7" w:rsidRPr="00414DC4" w:rsidRDefault="00827AF7" w:rsidP="00827AF7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</w:tbl>
    <w:p w:rsidR="00C43A49" w:rsidRPr="00414DC4" w:rsidRDefault="00C43A49">
      <w:pPr>
        <w:autoSpaceDE w:val="0"/>
        <w:autoSpaceDN w:val="0"/>
        <w:spacing w:after="66" w:line="220" w:lineRule="exact"/>
        <w:rPr>
          <w:lang w:val="ru-RU"/>
        </w:rPr>
      </w:pPr>
    </w:p>
    <w:p w:rsidR="00C43A49" w:rsidRPr="00414DC4" w:rsidRDefault="00C43A49">
      <w:pPr>
        <w:autoSpaceDE w:val="0"/>
        <w:autoSpaceDN w:val="0"/>
        <w:spacing w:after="0" w:line="14" w:lineRule="exact"/>
        <w:rPr>
          <w:lang w:val="ru-RU"/>
        </w:rPr>
      </w:pPr>
    </w:p>
    <w:p w:rsidR="00C43A49" w:rsidRPr="00414DC4" w:rsidRDefault="00C43A49">
      <w:pPr>
        <w:rPr>
          <w:lang w:val="ru-RU"/>
        </w:rPr>
        <w:sectPr w:rsidR="00C43A49" w:rsidRPr="00414DC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3A49" w:rsidRPr="00414DC4" w:rsidRDefault="00C43A4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pPr w:leftFromText="180" w:rightFromText="180" w:vertAnchor="text" w:horzAnchor="margin" w:tblpY="120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6076"/>
        <w:gridCol w:w="1236"/>
        <w:gridCol w:w="1982"/>
      </w:tblGrid>
      <w:tr w:rsidR="00827AF7" w:rsidRPr="00827AF7" w:rsidTr="00827AF7">
        <w:trPr>
          <w:trHeight w:hRule="exact" w:val="76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18.04.2023 03.05.2023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о животных. Например, произведения Н. И. Сладкова «Без слов», «На одном бревне», Ю. И. Коваля «Бабочка», Е. И.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Чарушина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«Про Томку», А. Л.</w:t>
            </w:r>
          </w:p>
          <w:p w:rsidR="00827AF7" w:rsidRPr="00414DC4" w:rsidRDefault="00827AF7" w:rsidP="00827AF7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«Страшная птица», «Вам не нужна сорока?»;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прослушанного произведения, ответы на вопросы о впечатлении от произведения;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Самостоятельное чтение произведений о животных, различение прозаического и стихотворного текстов. Например, Е. А. Благинина «Котёнок», «В лесу смешная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птица»,«Жук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жук, где твой дом?», Э. Ю.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Шим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«Жук на ниточке», В. Д. Берестов «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Выводок»,«Цыплята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С. В. Михалков «Мой щенок», «Трезор», «Зяблик», И. П.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Токмакова«Купите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собаку», «Разговор синицы и дятла», И. А.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Мазнин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«Давайте дружить»; Учебный диалог по обсуждению прочитанного произведения: определение темы и главной мысли, осознание нравственно-этического содержания произведения (любовь и забота о братьях наших меньших, бережное отношение к природе);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текстом: нахождение в тексте слов, характеризующих героя (внешность, поступки) в произведениях разных авторов (трёх-четырёх по выбору). Например, Н. И. Сладков «Лисица и Ёж», М. М. Пришвин «Ёж», Ю. Н.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Могутин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«Убежал», Б В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Заходер«Ёжик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Е. И.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Чарушин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«Томка», «Томка и корова», «Томкины сны»;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на восстановление последовательности событий в произведении: чтение по частям, придумывание заголовка к каждой части, составление плана (под руководством учителя);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 (устно) содержания произведения с соблюдением последовательности событий с опорой на ключевые слова;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характеристика героев;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Задание на сравнение художественного и научно-познавательного текстов: сходство и различия, цель создания, формулировка вопросов к фактическому содержанию текста. Например, В. Д. Берестов «Лягушата», В. В. Бианки «Голубые лягушки», М. С.</w:t>
            </w:r>
          </w:p>
          <w:p w:rsidR="00827AF7" w:rsidRPr="00414DC4" w:rsidRDefault="00827AF7" w:rsidP="00827AF7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Пляцковский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«Цап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Царапыч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Г. В. Сапгир «Кошка», загадки о животных;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Обращение к справочной литературе для расширения своих знаний и получения дополнительной информации о животных;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высказывания (не менее 3 предложений) о своём отношении к животным, природе, сочинение рассказа о любимом питомце (собаке, кошке) с использованием рисунков;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сравнение предложенных произведений по автору, теме, главной мысли, заполнение таблицы;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Проверка своей работы и оценка своей деятельности (по предложенным критериям); Интерпретация произведения в творческой деятельности: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инсценирование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отдельных эпизодов, отрывков из произведений о животных;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выставки книг по изучаемой теме;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827AF7" w:rsidRPr="00414DC4" w:rsidRDefault="00827AF7" w:rsidP="00827AF7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</w:tbl>
    <w:p w:rsidR="00C43A49" w:rsidRPr="00414DC4" w:rsidRDefault="00C43A49">
      <w:pPr>
        <w:autoSpaceDE w:val="0"/>
        <w:autoSpaceDN w:val="0"/>
        <w:spacing w:after="0" w:line="14" w:lineRule="exact"/>
        <w:rPr>
          <w:lang w:val="ru-RU"/>
        </w:rPr>
      </w:pPr>
    </w:p>
    <w:p w:rsidR="00827AF7" w:rsidRPr="00827AF7" w:rsidRDefault="00827AF7" w:rsidP="00827AF7">
      <w:pPr>
        <w:rPr>
          <w:lang w:val="ru-RU"/>
        </w:rPr>
      </w:pPr>
    </w:p>
    <w:p w:rsidR="00827AF7" w:rsidRPr="00827AF7" w:rsidRDefault="00827AF7" w:rsidP="00827AF7">
      <w:pPr>
        <w:rPr>
          <w:lang w:val="ru-RU"/>
        </w:rPr>
      </w:pPr>
    </w:p>
    <w:p w:rsidR="00827AF7" w:rsidRPr="00827AF7" w:rsidRDefault="00827AF7" w:rsidP="00827AF7">
      <w:pPr>
        <w:rPr>
          <w:lang w:val="ru-RU"/>
        </w:rPr>
      </w:pPr>
    </w:p>
    <w:p w:rsidR="00827AF7" w:rsidRPr="00827AF7" w:rsidRDefault="00827AF7" w:rsidP="00827AF7">
      <w:pPr>
        <w:rPr>
          <w:lang w:val="ru-RU"/>
        </w:rPr>
      </w:pPr>
    </w:p>
    <w:p w:rsidR="00C43A49" w:rsidRPr="00414DC4" w:rsidRDefault="00C43A4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6076"/>
        <w:gridCol w:w="1236"/>
        <w:gridCol w:w="1982"/>
      </w:tblGrid>
      <w:tr w:rsidR="00C43A49" w:rsidRPr="00827AF7">
        <w:trPr>
          <w:trHeight w:hRule="exact" w:val="51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1.6.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04.05.2023 15.05.2023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прослушанного/прочитанного произведения, ответы на вопросы о впечатлении от произведения, понимание идеи произведения: любовь к своей семье, родным, Родине — самое дорогое и важное чувство в жизни человека. Например, слушание и чтение произведений П. Н. Воронько «Лучше нет родного края», М. Ю.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Есеновского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«Моя небольшая родина», Н. Н.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Бромлей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«Какое самое первое слово?», А. В. Митяева «За что я люблю маму», В. Д.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Берестова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«Любили тебя без особых причин…», Г. П.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Виеру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«Сколько звёзд на ясном небе!», И. С. Соколова-Микитова «Радуга», С. Я. Маршака «Радуга» (по выбору не менее одного автора); Работа с текстом произведения: поиск и анализ ключевых слов, определяющих главную мысль произведения, объяснение заголовка, поиск значения незнакомого слова с использованием словаря;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обсуждение значения выражений «Родина-мать», «Родина любимая —что мать родная», осознание нравственно-этических понятий, обогащение духовно-нравственного опыта учащихся: заботливое отношение к родным в семье, внимание и любовь к ним;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Выразительное чтение стихотворений с выделением ключевых слов, с соблюдением норм произношения;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по предложенному плану о своём родном крае, городе, селе, о своих чувствах к месту;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Задания на проверку знания названия страны, в которой мы живём, её столицы; Работа в парах: заполнение схемы, проверка и оценка своих результатов;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наизусть с соблюдением интонационного рисунка произведения (не менее 2 произведений по выбору);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Самостоятельное чтение книг, выбранных по теме «О Родине, о семье» с учётом рекомендованного списка, представление (рассказ) о прочитанном произведении по предложенному алгоритму;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 w:rsidRPr="00827AF7">
        <w:trPr>
          <w:trHeight w:hRule="exact" w:val="39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DA0F40" w:rsidRDefault="00DA0F4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16.05.2023 22.05.2023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стихотворных произведений о чудесах и превращении, словесной игре и фантазии (не менее трёх произведений). Например, К. И. Чуковский «Путаница», И. П.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«Мы играли в хохотушки», И. М. Пивоварова «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Кулинаки-пулинаки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»,«Я палочкой волшебной…», В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Лунин «Я видела чудо», Р. С.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Сеф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«Чудо», Б. В.</w:t>
            </w:r>
          </w:p>
          <w:p w:rsidR="00C43A49" w:rsidRPr="00414DC4" w:rsidRDefault="00414DC4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Заходер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«Моя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вообразилия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Ю. П.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Мориц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«Сто фантазий», Ю.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Тувим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«Чудеса», английские народные песни и небылицы в переводе К. И. Чуковского и С. Я. Маршака; Работа с текстом произведения: выделение ключевых слов, которые определяют необычность, сказочность событий произведения, нахождение созвучных слов (рифм), наблюдение за ритмом стихотворного текста, составление интонационного рисунка с опорой на знаки препинания, объяснение значения слова с использованием словаря; Беседа на тему «О каком чуде ты мечтаешь», передача своих впечатлений от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прочитанного произведения в высказывании (не менее 3 предложений) или в рисунке; Задание на сравнение произведений на одну тему разных авторов: прозаическое или стихотворное, жанр (рассказ, стихотворение, сказка, загадка, скороговорка,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потешка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Выразительное чтение стихотворений с опорой на интонационный рисунок;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Задание на развитие творческого воображения: узнай зрительные образы,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представленные в воображаемой ситуации (например, задание «Кто живёт в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кляксах?»,«Каких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животных ты видишь в проплывающих облаках?»);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Дифференцированная работа: определение фрагмента для устного словесного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рисования, выделение слов, словосочетаний, отражающих содержание этого фрагмента;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</w:tbl>
    <w:p w:rsidR="00C43A49" w:rsidRPr="00414DC4" w:rsidRDefault="00C43A49">
      <w:pPr>
        <w:autoSpaceDE w:val="0"/>
        <w:autoSpaceDN w:val="0"/>
        <w:spacing w:after="0" w:line="14" w:lineRule="exact"/>
        <w:rPr>
          <w:lang w:val="ru-RU"/>
        </w:rPr>
      </w:pPr>
    </w:p>
    <w:p w:rsidR="00C43A49" w:rsidRPr="00414DC4" w:rsidRDefault="00C43A49">
      <w:pPr>
        <w:rPr>
          <w:lang w:val="ru-RU"/>
        </w:rPr>
        <w:sectPr w:rsidR="00C43A49" w:rsidRPr="00414DC4">
          <w:pgSz w:w="16840" w:h="11900"/>
          <w:pgMar w:top="284" w:right="640" w:bottom="10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3A49" w:rsidRPr="00414DC4" w:rsidRDefault="00C43A4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64"/>
        <w:gridCol w:w="6076"/>
        <w:gridCol w:w="1236"/>
        <w:gridCol w:w="1982"/>
      </w:tblGrid>
      <w:tr w:rsidR="00C43A49" w:rsidRPr="00827AF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Библиографическая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культура (работа с детской книгой)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DA0F40" w:rsidRDefault="00DA0F4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23.05.2023 26.05.2023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Экскурсия в библиотеку, нахождение книги по определённой теме;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Участие в беседе: обсуждение важности чтения для развития и обучения, использование изученных понятий в диалоге;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Группировка книг по изученным разделам и темам;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Поиск необходимой информации в словарях и справочниках об авторах изученных произведений;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о своих любимых книгах по предложенному алгоритму;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Рекомендации по летнему чтению, оформление дневника читателя;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платформы: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.Учебник, РЭШ.</w:t>
            </w:r>
          </w:p>
          <w:p w:rsidR="00C43A49" w:rsidRPr="00414DC4" w:rsidRDefault="00414DC4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Ресурсов: 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schoolcollection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414DC4">
              <w:rPr>
                <w:lang w:val="ru-RU"/>
              </w:rPr>
              <w:br/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презентации</w:t>
            </w:r>
          </w:p>
        </w:tc>
      </w:tr>
      <w:tr w:rsidR="00C43A49">
        <w:trPr>
          <w:trHeight w:hRule="exact" w:val="348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DA0F40" w:rsidRDefault="00DA0F4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50</w:t>
            </w:r>
          </w:p>
        </w:tc>
        <w:tc>
          <w:tcPr>
            <w:tcW w:w="1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</w:tr>
      <w:tr w:rsidR="00C43A49">
        <w:trPr>
          <w:trHeight w:hRule="exact" w:val="348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</w:tr>
      <w:tr w:rsidR="00C43A49">
        <w:trPr>
          <w:trHeight w:hRule="exact" w:val="520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DA0F40" w:rsidRDefault="00414DC4" w:rsidP="00DA0F4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  <w:r w:rsidR="00DA0F4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</w:tr>
    </w:tbl>
    <w:p w:rsidR="00C43A49" w:rsidRDefault="00C43A49">
      <w:pPr>
        <w:autoSpaceDE w:val="0"/>
        <w:autoSpaceDN w:val="0"/>
        <w:spacing w:after="0" w:line="14" w:lineRule="exact"/>
      </w:pPr>
    </w:p>
    <w:p w:rsidR="00C43A49" w:rsidRDefault="00C43A49">
      <w:pPr>
        <w:sectPr w:rsidR="00C43A4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3A49" w:rsidRDefault="00C43A49">
      <w:pPr>
        <w:autoSpaceDE w:val="0"/>
        <w:autoSpaceDN w:val="0"/>
        <w:spacing w:after="78" w:line="220" w:lineRule="exact"/>
      </w:pPr>
    </w:p>
    <w:tbl>
      <w:tblPr>
        <w:tblStyle w:val="aff0"/>
        <w:tblW w:w="439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77770A" w:rsidRPr="00F5616B" w:rsidTr="00827AF7">
        <w:trPr>
          <w:jc w:val="center"/>
        </w:trPr>
        <w:tc>
          <w:tcPr>
            <w:tcW w:w="2500" w:type="pct"/>
          </w:tcPr>
          <w:p w:rsidR="0077770A" w:rsidRDefault="0077770A" w:rsidP="00827AF7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РАССМОТРЕНА И ПРИНЯТА</w:t>
            </w:r>
          </w:p>
          <w:p w:rsidR="0077770A" w:rsidRPr="00F5616B" w:rsidRDefault="0077770A" w:rsidP="00827AF7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Протокол заседания № 1</w:t>
            </w:r>
          </w:p>
          <w:p w:rsidR="0077770A" w:rsidRPr="00F5616B" w:rsidRDefault="0077770A" w:rsidP="00827AF7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 МБОУ СОШ № 61</w:t>
            </w:r>
          </w:p>
          <w:p w:rsidR="0077770A" w:rsidRPr="00F5616B" w:rsidRDefault="0077770A" w:rsidP="00827AF7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 30.08.2022 г.</w:t>
            </w:r>
          </w:p>
          <w:p w:rsidR="0077770A" w:rsidRPr="00F5616B" w:rsidRDefault="0077770A" w:rsidP="00827AF7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Руководитель МО</w:t>
            </w:r>
          </w:p>
          <w:p w:rsidR="0077770A" w:rsidRPr="00F5616B" w:rsidRDefault="0077770A" w:rsidP="00827AF7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_______________ Н.А.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Берестовская </w:t>
            </w:r>
          </w:p>
        </w:tc>
        <w:tc>
          <w:tcPr>
            <w:tcW w:w="2500" w:type="pct"/>
          </w:tcPr>
          <w:p w:rsidR="0077770A" w:rsidRDefault="0077770A" w:rsidP="00827AF7">
            <w:pPr>
              <w:autoSpaceDE w:val="0"/>
              <w:autoSpaceDN w:val="0"/>
              <w:spacing w:after="320" w:line="23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СОГЛАСОВАНО</w:t>
            </w:r>
          </w:p>
          <w:p w:rsidR="0077770A" w:rsidRPr="00F5616B" w:rsidRDefault="0077770A" w:rsidP="00827AF7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Заместитель директора по УВР</w:t>
            </w:r>
          </w:p>
          <w:p w:rsidR="0077770A" w:rsidRPr="00F5616B" w:rsidRDefault="0077770A" w:rsidP="00827AF7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 Н.Н. Кипоть</w:t>
            </w:r>
          </w:p>
          <w:p w:rsidR="0077770A" w:rsidRPr="00F5616B" w:rsidRDefault="0077770A" w:rsidP="00827AF7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 31.08.2022 г.</w:t>
            </w:r>
          </w:p>
        </w:tc>
      </w:tr>
    </w:tbl>
    <w:p w:rsidR="0077770A" w:rsidRDefault="0077770A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C43A49" w:rsidRDefault="00414DC4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115"/>
        <w:gridCol w:w="1134"/>
        <w:gridCol w:w="1276"/>
        <w:gridCol w:w="2189"/>
      </w:tblGrid>
      <w:tr w:rsidR="00C43A49" w:rsidTr="00827AF7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71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C43A49" w:rsidTr="00827AF7">
        <w:trPr>
          <w:trHeight w:hRule="exact" w:val="1127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49" w:rsidRDefault="00C43A49"/>
        </w:tc>
        <w:tc>
          <w:tcPr>
            <w:tcW w:w="3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49" w:rsidRDefault="00C43A4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49" w:rsidRDefault="00C43A49"/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49" w:rsidRDefault="00C43A49"/>
        </w:tc>
      </w:tr>
      <w:tr w:rsidR="00C43A49" w:rsidRPr="00414DC4" w:rsidTr="00827AF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текста при его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прослушивании и при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самостоятельном чтении вслух.</w:t>
            </w:r>
          </w:p>
          <w:p w:rsidR="00C43A49" w:rsidRDefault="00414DC4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Азбука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»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учебная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книга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rPr>
                <w:lang w:val="ru-RU"/>
              </w:rPr>
            </w:pPr>
            <w:r>
              <w:rPr>
                <w:lang w:val="ru-RU"/>
              </w:rPr>
              <w:t>Устный опрос</w:t>
            </w:r>
          </w:p>
        </w:tc>
      </w:tr>
      <w:tr w:rsidR="00414DC4" w:rsidTr="00827AF7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100" w:after="0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текста при его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прослушивании и при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самостоятельном чтении вслух.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r w:rsidRPr="00D74375">
              <w:t>Устный опрос</w:t>
            </w:r>
          </w:p>
        </w:tc>
      </w:tr>
      <w:tr w:rsidR="00414DC4" w:rsidTr="00827AF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текста при его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прослушивании и при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самостоятельном чтении вслух.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r w:rsidRPr="00D74375">
              <w:t>Устный опрос</w:t>
            </w:r>
          </w:p>
        </w:tc>
      </w:tr>
      <w:tr w:rsidR="00414DC4" w:rsidTr="00827AF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Pr="00414DC4" w:rsidRDefault="00414DC4" w:rsidP="00414DC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слова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предложения. Работа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предложением: выделение слов, изменение их порядка,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распространение предложения.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r w:rsidRPr="00D74375">
              <w:t>Устный опрос</w:t>
            </w:r>
          </w:p>
        </w:tc>
      </w:tr>
      <w:tr w:rsidR="00414DC4" w:rsidTr="00827AF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текста при его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прослушивании и при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самостоятельном чтении вслух.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r w:rsidRPr="00D74375">
              <w:t>Устный опрос</w:t>
            </w:r>
          </w:p>
        </w:tc>
      </w:tr>
      <w:tr w:rsidR="00414DC4" w:rsidTr="00827AF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Pr="00414DC4" w:rsidRDefault="00414DC4" w:rsidP="00414DC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слова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обозначаемого им предмета. Восприятие слова как объекта изучения, материала для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анализа.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r w:rsidRPr="00D74375">
              <w:t>Устный опрос</w:t>
            </w:r>
          </w:p>
        </w:tc>
      </w:tr>
      <w:tr w:rsidR="00414DC4" w:rsidTr="00827AF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81" w:lineRule="auto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Наблюдение над значением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слова. Активизация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расширение словарного запаса.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Включение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Ударение.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r w:rsidRPr="00D74375">
              <w:t>Устный опрос</w:t>
            </w:r>
          </w:p>
        </w:tc>
      </w:tr>
      <w:tr w:rsidR="00414DC4" w:rsidTr="00827AF7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81" w:lineRule="auto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Наблюдение над значением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слова. Активизация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расширение словарного запаса.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Включение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Ударение.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DC4" w:rsidRDefault="00414DC4" w:rsidP="00414DC4">
            <w:r w:rsidRPr="00D74375">
              <w:t>Устный опрос</w:t>
            </w:r>
          </w:p>
        </w:tc>
      </w:tr>
      <w:tr w:rsidR="00827AF7" w:rsidTr="00827AF7">
        <w:trPr>
          <w:trHeight w:hRule="exact" w:val="14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98" w:after="0" w:line="271" w:lineRule="auto"/>
              <w:ind w:left="72" w:right="272"/>
              <w:jc w:val="both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Буквы, обозначающие гласные звуки. Гласный звук [а], буквы А, 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827AF7" w:rsidRDefault="00827AF7" w:rsidP="00827AF7">
            <w:pPr>
              <w:spacing w:after="0" w:line="240" w:lineRule="auto"/>
            </w:pPr>
            <w:r>
              <w:t>листа</w:t>
            </w:r>
          </w:p>
        </w:tc>
      </w:tr>
      <w:tr w:rsidR="00827AF7" w:rsidTr="00827AF7">
        <w:trPr>
          <w:trHeight w:hRule="exact" w:val="14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98" w:after="0" w:line="271" w:lineRule="auto"/>
              <w:ind w:left="72" w:right="272"/>
              <w:jc w:val="both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Буквы, обозначающие гласные звуки. Гласный звук [а], буквы А, 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FE4ECD" w:rsidRDefault="00827AF7" w:rsidP="00827AF7">
            <w:pPr>
              <w:spacing w:after="0" w:line="240" w:lineRule="auto"/>
              <w:rPr>
                <w:lang w:val="ru-RU"/>
              </w:rPr>
            </w:pPr>
            <w:r w:rsidRPr="00FE4ECD">
              <w:rPr>
                <w:lang w:val="ru-RU"/>
              </w:rPr>
              <w:t xml:space="preserve">Устный опрос; Самооценка с </w:t>
            </w:r>
          </w:p>
          <w:p w:rsidR="00827AF7" w:rsidRPr="00FE4ECD" w:rsidRDefault="00827AF7" w:rsidP="00827AF7">
            <w:pPr>
              <w:spacing w:after="0" w:line="240" w:lineRule="auto"/>
              <w:rPr>
                <w:lang w:val="ru-RU"/>
              </w:rPr>
            </w:pPr>
            <w:r w:rsidRPr="00FE4ECD">
              <w:rPr>
                <w:lang w:val="ru-RU"/>
              </w:rPr>
              <w:t xml:space="preserve">использованием «Оценочного </w:t>
            </w:r>
          </w:p>
          <w:p w:rsidR="00827AF7" w:rsidRDefault="00827AF7" w:rsidP="00827AF7">
            <w:pPr>
              <w:spacing w:after="0" w:line="240" w:lineRule="auto"/>
            </w:pPr>
            <w:r>
              <w:t>листа</w:t>
            </w:r>
          </w:p>
        </w:tc>
      </w:tr>
      <w:tr w:rsidR="00827AF7" w:rsidTr="00827AF7">
        <w:trPr>
          <w:trHeight w:hRule="exact" w:val="14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гласных как показатель твёрдости —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согласных звуков.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[о],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О, 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827AF7" w:rsidRDefault="00827AF7" w:rsidP="00827AF7">
            <w:r>
              <w:t>листа</w:t>
            </w:r>
          </w:p>
        </w:tc>
      </w:tr>
      <w:tr w:rsidR="00827AF7" w:rsidTr="00827AF7">
        <w:trPr>
          <w:trHeight w:hRule="exact" w:val="1553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100" w:after="0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гласных как показатель твёрдости —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согласных звуков.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[и],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И, 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827AF7" w:rsidRDefault="00827AF7" w:rsidP="00827AF7">
            <w:r>
              <w:t>листа</w:t>
            </w:r>
          </w:p>
        </w:tc>
      </w:tr>
      <w:tr w:rsidR="00827AF7" w:rsidTr="00827AF7">
        <w:trPr>
          <w:trHeight w:hRule="exact" w:val="14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гласных как показатель твёрдости —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согласных звуков.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[ы],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827AF7" w:rsidRDefault="00827AF7" w:rsidP="00827AF7">
            <w:r>
              <w:t>листа</w:t>
            </w:r>
          </w:p>
        </w:tc>
      </w:tr>
      <w:tr w:rsidR="00827AF7" w:rsidTr="00827AF7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гласных как показатель твёрдости —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согласных звуков.</w:t>
            </w:r>
          </w:p>
          <w:p w:rsidR="00827AF7" w:rsidRPr="00414DC4" w:rsidRDefault="00827AF7" w:rsidP="00827AF7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близких по акустико-артикуляционным признакам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827AF7" w:rsidRDefault="00827AF7" w:rsidP="00827AF7">
            <w:r>
              <w:t>листа</w:t>
            </w:r>
          </w:p>
        </w:tc>
      </w:tr>
      <w:tr w:rsidR="00827AF7" w:rsidTr="00827AF7">
        <w:trPr>
          <w:trHeight w:hRule="exact" w:val="16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гласных как показатель твёрдости —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согласных звуков.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[у],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У, 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827AF7" w:rsidRDefault="00827AF7" w:rsidP="00827AF7">
            <w:r>
              <w:t>листа</w:t>
            </w:r>
          </w:p>
        </w:tc>
      </w:tr>
      <w:tr w:rsidR="00827AF7" w:rsidTr="00827AF7">
        <w:trPr>
          <w:trHeight w:hRule="exact" w:val="16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Буквы, обозначающие гласные звуки. Установление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последовательности звуков в слове и количества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827AF7" w:rsidRDefault="00827AF7" w:rsidP="00827AF7">
            <w:r>
              <w:t>листа</w:t>
            </w:r>
          </w:p>
        </w:tc>
      </w:tr>
      <w:tr w:rsidR="00827AF7" w:rsidTr="00827AF7">
        <w:trPr>
          <w:trHeight w:hRule="exact" w:val="14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Буквы, обозначающие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звуки. Согласные звуки [н], [н’], буквы Н, 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827AF7" w:rsidRDefault="00827AF7" w:rsidP="00827AF7">
            <w:r>
              <w:t>листа</w:t>
            </w:r>
          </w:p>
        </w:tc>
      </w:tr>
      <w:tr w:rsidR="00827AF7" w:rsidTr="00827AF7">
        <w:trPr>
          <w:trHeight w:hRule="exact" w:val="13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Буквы, обозначающие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звуки. Согласные звуки [н], [н’], буквы Н, 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Default="00827AF7" w:rsidP="00827A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827AF7" w:rsidRPr="00414DC4" w:rsidRDefault="00827AF7" w:rsidP="00827AF7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827AF7" w:rsidRDefault="00827AF7" w:rsidP="00827AF7">
            <w:r>
              <w:t>листа</w:t>
            </w:r>
          </w:p>
        </w:tc>
      </w:tr>
      <w:tr w:rsidR="002F0D72" w:rsidTr="002F0D72">
        <w:trPr>
          <w:trHeight w:hRule="exact" w:val="18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навыка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слогового чтения (ориентация на букву, обозначающую </w:t>
            </w:r>
            <w:r w:rsidRPr="00414DC4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[с], [с’],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С, 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навыка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слогового чтения (ориентация на букву, обозначающую </w:t>
            </w:r>
            <w:r w:rsidRPr="00414DC4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[к], [к’],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К, 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4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 и буква. Буква как знак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звука. Различение звука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буквы. Согласные звуки [т], [т'], буквы Т, 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4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 и буква. Буква как знак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звука. Различение звука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буквы. Согласные звуки [т], [т'], буквы Т, 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8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навыка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слогового чтения (ориентация на букву, обозначающую </w:t>
            </w:r>
            <w:r w:rsidRPr="00414DC4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[л], [л’],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Л, 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69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навыка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слогового чтения (ориентация на букву, обозначающую </w:t>
            </w:r>
            <w:r w:rsidRPr="00414DC4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[л], [л’],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Л, 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8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100" w:after="0" w:line="281" w:lineRule="auto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навыка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слогового чтения (ориентация на букву, обозначающую </w:t>
            </w:r>
            <w:r w:rsidRPr="00414DC4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[р], [р’],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Р, 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7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навыка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слогового чтения (ориентация на букву, обозначающую </w:t>
            </w:r>
            <w:r w:rsidRPr="00414DC4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[р], [р’],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Р, 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2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  <w:p w:rsidR="002F0D72" w:rsidRPr="00414DC4" w:rsidRDefault="002F0D72" w:rsidP="002F0D72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[в], [в’], буквы В,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21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  <w:p w:rsidR="002F0D72" w:rsidRPr="00414DC4" w:rsidRDefault="002F0D72" w:rsidP="002F0D72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[в], [в’], буквы В,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4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Функции букв е, ё, ю, я. Гласные Е, 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4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букв е, ё, ю, я. Буква е— показатель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согласного звука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4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и буква. Буква как знак звука. Различение звука и буквы. Согласные звуки [п], [п’], буквы П, п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4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и буква. Буква как знак звука. Различение звука и буквы. Согласные звуки [п], [п’], буквы П, п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21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  <w:p w:rsidR="002F0D72" w:rsidRPr="00414DC4" w:rsidRDefault="002F0D72" w:rsidP="002F0D72">
            <w:pPr>
              <w:autoSpaceDE w:val="0"/>
              <w:autoSpaceDN w:val="0"/>
              <w:spacing w:before="72" w:after="0" w:line="262" w:lineRule="auto"/>
              <w:ind w:left="72" w:right="720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[м], [м’], буквы М, 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24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  <w:p w:rsidR="002F0D72" w:rsidRPr="00414DC4" w:rsidRDefault="002F0D72" w:rsidP="002F0D72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[м], [м’], буквы М, м. Чтение слов с изученными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4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орфоэпическим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чтением (при переходе к чтению целыми словами).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[з], [з’],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З, 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7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орфоэпическим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чтением (при переходе к чтению целыми словами).</w:t>
            </w:r>
          </w:p>
          <w:p w:rsidR="002F0D72" w:rsidRPr="00414DC4" w:rsidRDefault="002F0D72" w:rsidP="002F0D72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Сопоставление слогов и слов с буквами з и 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3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орфоэпическим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чтением (при переходе к чтению целыми словами).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[б], [б’],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Б, б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7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орфоэпическим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чтением (при переходе к чтению целыми словами).</w:t>
            </w:r>
          </w:p>
          <w:p w:rsidR="002F0D72" w:rsidRPr="00414DC4" w:rsidRDefault="002F0D72" w:rsidP="002F0D72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Сопоставление слогов и слов с буквами б и п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20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Орфографическое чтение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(проговаривание) как средство самоконтроля при письме под диктовку и при списывании.</w:t>
            </w:r>
          </w:p>
          <w:p w:rsidR="002F0D72" w:rsidRPr="00414DC4" w:rsidRDefault="002F0D72" w:rsidP="002F0D72">
            <w:pPr>
              <w:autoSpaceDE w:val="0"/>
              <w:autoSpaceDN w:val="0"/>
              <w:spacing w:after="0" w:line="262" w:lineRule="auto"/>
              <w:ind w:left="72" w:right="576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 слов с изученными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2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Орфографическое чтение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(проговаривание) как средство самоконтроля при письме под диктовку и при списывании.</w:t>
            </w:r>
          </w:p>
          <w:p w:rsidR="002F0D72" w:rsidRPr="00414DC4" w:rsidRDefault="002F0D72" w:rsidP="002F0D72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[д], [д’], буквы Д, 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9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after="0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Орфографическое чтение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(проговаривание) как средство самоконтроля при письме под диктовку и при списывании.</w:t>
            </w:r>
          </w:p>
          <w:p w:rsidR="002F0D72" w:rsidRPr="00414DC4" w:rsidRDefault="002F0D72" w:rsidP="002F0D72">
            <w:pPr>
              <w:autoSpaceDE w:val="0"/>
              <w:autoSpaceDN w:val="0"/>
              <w:spacing w:after="0" w:line="262" w:lineRule="auto"/>
              <w:ind w:left="72" w:right="576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 слов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7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42.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Орфографическое чтение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(проговаривание) как средство самоконтроля при письме под диктовку и при списывании Гласные буквы Я, 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2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81" w:lineRule="auto"/>
              <w:ind w:left="72" w:right="288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Орфографическое чтение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(проговаривание) как средство самоконтроля при письме под диктовку и при списывании.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Я, я,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обозначающая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й'а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21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Орфографическое чтение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(проговаривание) как средство самоконтроля при письме под диктовку и при списывании.</w:t>
            </w:r>
          </w:p>
          <w:p w:rsidR="002F0D72" w:rsidRPr="00414DC4" w:rsidRDefault="002F0D72" w:rsidP="002F0D72">
            <w:pPr>
              <w:autoSpaceDE w:val="0"/>
              <w:autoSpaceDN w:val="0"/>
              <w:spacing w:after="0" w:line="26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 Я — показатель мягкости согласных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31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слоговым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принципом русской графики.</w:t>
            </w:r>
          </w:p>
          <w:p w:rsidR="002F0D72" w:rsidRPr="00414DC4" w:rsidRDefault="002F0D72" w:rsidP="002F0D72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парных по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звонкости — глухости звуков (без введения терминов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«звонкость», «глухость»)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[г], [г’], буквы Г, г. Сопоставление слогов и слов с буквами г и 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28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слоговым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принципом русской графики.</w:t>
            </w:r>
          </w:p>
          <w:p w:rsidR="002F0D72" w:rsidRDefault="002F0D72" w:rsidP="002F0D72">
            <w:pPr>
              <w:autoSpaceDE w:val="0"/>
              <w:autoSpaceDN w:val="0"/>
              <w:spacing w:before="70" w:after="0" w:line="281" w:lineRule="auto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парных по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звонкости — глухости звуков (без введения терминов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«звонкость», «глухость»)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Парные согласные звуки [г], [г'] и [к], [к'].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Г, г и К, 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8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слоговым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принципом русской графики .Различение твёрдых и мягких согласных звуков Мягкий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согласный звук [ч’], буквы Ч, 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F0D72">
        <w:trPr>
          <w:trHeight w:hRule="exact" w:val="186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слоговым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принципом русской графики. Различение твёрдых и мягких согласных звуков Мягкий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согласный звук [ч’], буквы Ч, 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F0D72" w:rsidTr="002E6DEE">
        <w:trPr>
          <w:trHeight w:hRule="exact" w:val="14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49.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Функция букв ь и ъ Буква ь —показатель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предшествующих согласных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Default="002F0D72" w:rsidP="002F0D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Устный опрос; Самооценка с </w:t>
            </w:r>
          </w:p>
          <w:p w:rsidR="002F0D72" w:rsidRPr="00414DC4" w:rsidRDefault="002F0D72" w:rsidP="002F0D72">
            <w:pPr>
              <w:spacing w:after="0" w:line="240" w:lineRule="auto"/>
              <w:rPr>
                <w:lang w:val="ru-RU"/>
              </w:rPr>
            </w:pPr>
            <w:r w:rsidRPr="00414DC4">
              <w:rPr>
                <w:lang w:val="ru-RU"/>
              </w:rPr>
              <w:t xml:space="preserve">использованием «Оценочного </w:t>
            </w:r>
          </w:p>
          <w:p w:rsidR="002F0D72" w:rsidRDefault="002F0D72" w:rsidP="002F0D72">
            <w:r>
              <w:t>листа</w:t>
            </w:r>
          </w:p>
        </w:tc>
      </w:tr>
      <w:tr w:rsidR="002E6DEE" w:rsidTr="002E6DEE">
        <w:trPr>
          <w:trHeight w:hRule="exact" w:val="14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Pr="00414DC4" w:rsidRDefault="002E6DEE" w:rsidP="002E6DEE">
            <w:pPr>
              <w:autoSpaceDE w:val="0"/>
              <w:autoSpaceDN w:val="0"/>
              <w:spacing w:before="98" w:after="0" w:line="271" w:lineRule="auto"/>
              <w:ind w:left="72" w:right="100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Функция букв ь и ъ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Обозначение мягкости согласных на конце.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2E6DEE" w:rsidRDefault="002E6DEE" w:rsidP="002E6DEE">
            <w:r>
              <w:t>листа</w:t>
            </w:r>
          </w:p>
        </w:tc>
      </w:tr>
      <w:tr w:rsidR="002E6DEE" w:rsidTr="002E6DEE">
        <w:trPr>
          <w:trHeight w:hRule="exact" w:val="24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Pr="00414DC4" w:rsidRDefault="002E6DEE" w:rsidP="002E6DEE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Функция букв ь и ъ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последовательности звуков в слове и количества звуков.</w:t>
            </w:r>
          </w:p>
          <w:p w:rsidR="002E6DEE" w:rsidRPr="00414DC4" w:rsidRDefault="002E6DEE" w:rsidP="002E6DEE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слов,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различающихся одним или несколькими звуками.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2E6DEE" w:rsidRDefault="002E6DEE" w:rsidP="002E6DEE">
            <w:r>
              <w:t>листа</w:t>
            </w:r>
          </w:p>
        </w:tc>
      </w:tr>
      <w:tr w:rsidR="002E6DEE" w:rsidTr="002E6DEE">
        <w:trPr>
          <w:trHeight w:hRule="exact" w:val="14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Pr="00414DC4" w:rsidRDefault="002E6DEE" w:rsidP="002E6DEE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слоговым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принципом русской графики Твёрдый согласный звук [ш], буквы Ш, 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2E6DEE" w:rsidRDefault="002E6DEE" w:rsidP="002E6DEE">
            <w:r>
              <w:t>листа</w:t>
            </w:r>
          </w:p>
        </w:tc>
      </w:tr>
      <w:tr w:rsidR="002E6DEE" w:rsidTr="002E6DEE">
        <w:trPr>
          <w:trHeight w:hRule="exact" w:val="14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слоговым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принципом русской графики.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2E6DEE" w:rsidRDefault="002E6DEE" w:rsidP="002E6DEE">
            <w:r>
              <w:t>листа</w:t>
            </w:r>
          </w:p>
        </w:tc>
      </w:tr>
      <w:tr w:rsidR="002E6DEE" w:rsidTr="002E6DEE">
        <w:trPr>
          <w:trHeight w:hRule="exact" w:val="14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Pr="00414DC4" w:rsidRDefault="002E6DEE" w:rsidP="002E6DE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Осознанное чтение слов,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словосочетаний, предложений. Твёрдый согласный звук [ж], буквы Ж, ж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2E6DEE" w:rsidRDefault="002E6DEE" w:rsidP="002E6DEE">
            <w:r>
              <w:t>листа</w:t>
            </w:r>
          </w:p>
        </w:tc>
      </w:tr>
      <w:tr w:rsidR="002E6DEE" w:rsidTr="002E6DEE">
        <w:trPr>
          <w:trHeight w:hRule="exact" w:val="14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Pr="00414DC4" w:rsidRDefault="002E6DEE" w:rsidP="002E6DE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Осознанное чтение слов,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словосочетаний, предложений. Сопоставление звуков [ж] и [ш]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2E6DEE" w:rsidRDefault="002E6DEE" w:rsidP="002E6DEE">
            <w:r>
              <w:t>листа</w:t>
            </w:r>
          </w:p>
        </w:tc>
      </w:tr>
      <w:tr w:rsidR="002E6DEE" w:rsidTr="002E6DEE">
        <w:trPr>
          <w:trHeight w:hRule="exact" w:val="14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Pr="00414DC4" w:rsidRDefault="002E6DEE" w:rsidP="002E6DEE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букв, обозначающих гласный звук в открытом слоге: обозначение гласного звука и указание на твёрдость или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мягкость предшествующего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согласного.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2E6DEE" w:rsidRDefault="002E6DEE" w:rsidP="002E6DEE">
            <w:r>
              <w:t>листа</w:t>
            </w:r>
          </w:p>
        </w:tc>
      </w:tr>
      <w:tr w:rsidR="002E6DEE" w:rsidTr="002E6DEE">
        <w:trPr>
          <w:trHeight w:hRule="exact" w:val="28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Pr="00414DC4" w:rsidRDefault="002E6DEE" w:rsidP="002E6DEE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букв, обозначающих гласный звук в открытом слоге: обозначение гласного звука и указание на твёрдость или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мягкость предшествующего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согласного. Гласные буквы Ё, ё. Буква ё— показатель мягкости согласного звука.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2E6DEE" w:rsidRDefault="002E6DEE" w:rsidP="002E6D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2E6DEE" w:rsidRDefault="002E6DEE" w:rsidP="002E6DEE">
            <w:r>
              <w:t>листа</w:t>
            </w:r>
          </w:p>
        </w:tc>
      </w:tr>
    </w:tbl>
    <w:p w:rsidR="002F0D72" w:rsidRDefault="002F0D72" w:rsidP="002F0D72"/>
    <w:p w:rsidR="00C43A49" w:rsidRDefault="00C43A49">
      <w:pPr>
        <w:autoSpaceDE w:val="0"/>
        <w:autoSpaceDN w:val="0"/>
        <w:spacing w:after="0" w:line="14" w:lineRule="exact"/>
      </w:pPr>
    </w:p>
    <w:p w:rsidR="00C43A49" w:rsidRDefault="00C43A49">
      <w:pPr>
        <w:sectPr w:rsidR="00C43A49" w:rsidSect="002E6DEE">
          <w:pgSz w:w="11900" w:h="16840"/>
          <w:pgMar w:top="568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A49" w:rsidRDefault="00C43A4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C43A49" w:rsidTr="00FE4ECD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букв, обозначающих гласный звук в открытом слоге: обозначение гласного звука и указание на твёрдость или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мягкость предшествующего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согласного.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31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FE4ECD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букв, обозначающих гласный звук в открытом слоге: обозначение гласного звука и указание на твёрдость или мягкость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редшествующего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согласного. Чтение слов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буквой ё, которая стоит после разделительного мягкого знака и обозначает два звука [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й'о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]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FE4ECD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букв, обозначающих гласный звук в открытом слоге: обозначение гласного звука и указание на твёрдость или мягкость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редшествующего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согласного Чтение слов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Функции букв е, ё, ю, я. Звук [й’], буквы Й, 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Функции букв е, ё, ю, я.</w:t>
            </w:r>
          </w:p>
          <w:p w:rsidR="00C43A49" w:rsidRPr="00414DC4" w:rsidRDefault="00414DC4" w:rsidP="00FE4ECD">
            <w:pPr>
              <w:autoSpaceDE w:val="0"/>
              <w:autoSpaceDN w:val="0"/>
              <w:spacing w:before="70" w:after="0" w:line="283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FE4ECD" w:rsidRDefault="00414DC4" w:rsidP="00FE4ECD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букв, обозначающих гласный звук в открытом слоге: обозначение гласного звука и указание на твёрдость или мягкость предшествующего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согласного. </w:t>
            </w:r>
            <w:r w:rsidRPr="00FE4EC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Называние слов с заданным звуком.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осознанности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чтения на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материале небольших текстов и стихотворений.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[х], [х’], буквы Х, 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</w:tbl>
    <w:p w:rsidR="00C43A49" w:rsidRDefault="00C43A49">
      <w:pPr>
        <w:autoSpaceDE w:val="0"/>
        <w:autoSpaceDN w:val="0"/>
        <w:spacing w:after="0" w:line="14" w:lineRule="exact"/>
      </w:pPr>
    </w:p>
    <w:p w:rsidR="00C43A49" w:rsidRDefault="00C43A49">
      <w:pPr>
        <w:sectPr w:rsidR="00C43A49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A49" w:rsidRDefault="00C43A4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C43A49" w:rsidTr="00FE4EC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осознанности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чтения на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материале небольших текстов и стихотворений.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Функции букв е, ё, ю, я. Гласные буквы Ю, 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букв е, ё, ю, я. Буква ю— показатель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согласного звука. Буква ю,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стоящая после гласной буквы и обозначающая два звука [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й'у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35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букв, обозначающих гласный звук в открытом слоге: обозначение гласного звука и указание на твёрдость или мягкость предшествующего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согласного. Слогообразующая функция гласных звуков.</w:t>
            </w:r>
          </w:p>
          <w:p w:rsidR="00C43A49" w:rsidRPr="00414DC4" w:rsidRDefault="00414DC4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количества слогов в слове. Деление слов на слоги (простые однозначные случаи).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FE4ECD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с интонациями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паузами в соответствии со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знаками препинания.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[ц].</w:t>
            </w:r>
            <w:r w:rsidR="00FE4EC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Ц, 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 с интонациями и паузами в соответствии со знаками препинания.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гласных как показатель твёрдости — мягкости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согласных звуков.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[э],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Э, э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FE4ECD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букв, обозначающих гласный звук в открытом слоге: обозначение гласного звука и указание на твёрдость или мягкость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редшествующего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согласного.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</w:tbl>
    <w:p w:rsidR="00C43A49" w:rsidRDefault="00C43A49">
      <w:pPr>
        <w:autoSpaceDE w:val="0"/>
        <w:autoSpaceDN w:val="0"/>
        <w:spacing w:after="0" w:line="14" w:lineRule="exact"/>
      </w:pPr>
    </w:p>
    <w:p w:rsidR="00C43A49" w:rsidRDefault="00C43A49">
      <w:pPr>
        <w:sectPr w:rsidR="00C43A49">
          <w:pgSz w:w="11900" w:h="16840"/>
          <w:pgMar w:top="284" w:right="650" w:bottom="11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A49" w:rsidRDefault="00C43A4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C43A49" w:rsidTr="00FE4ECD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осознанности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чтения на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материале небольших текстов и стихотворений.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Мягкий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глухой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[щ’]. Буквы Щ, 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осознанности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чтения на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материале небольших текстов и стихотворений.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осознанности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чтения на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материале небольших текстов и стихотворений.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осознанности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чтения на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материале небольших текстов и стихотворений.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 [ф], [ф’],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Ф, ф. Развитие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осознанности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чтения на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материале небольших текстов и стихотворений.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Осознанное чтение слов,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словосочетаний, предложений Чтение с интонациями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паузами в соответствии со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знаками препинания.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парных по звонкости — глухости звуков (без введения терминов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«звонкость», «глухость»).</w:t>
            </w:r>
          </w:p>
          <w:p w:rsidR="00C43A49" w:rsidRPr="00414DC4" w:rsidRDefault="00414DC4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осознанности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чтения на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материале небольших текстов и стихотворений.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Функция букв ь и ъ. Мягкий и твёрдый разделительные знаки.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русским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алфавитом как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последовательностью букв.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</w:tbl>
    <w:p w:rsidR="00C43A49" w:rsidRDefault="00C43A49">
      <w:pPr>
        <w:autoSpaceDE w:val="0"/>
        <w:autoSpaceDN w:val="0"/>
        <w:spacing w:after="0" w:line="14" w:lineRule="exact"/>
      </w:pPr>
    </w:p>
    <w:p w:rsidR="00C43A49" w:rsidRDefault="00C43A49">
      <w:pPr>
        <w:sectPr w:rsidR="00C43A49">
          <w:pgSz w:w="11900" w:h="16840"/>
          <w:pgMar w:top="284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A49" w:rsidRDefault="00C43A4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C43A49" w:rsidTr="00FE4ECD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 «Живая Азбука».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Одна у человека мать; одна и родина. К. Ушинский. Наше Отечество. Определение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основной мысли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История славянской азбуки. (В.</w:t>
            </w:r>
          </w:p>
          <w:p w:rsidR="00C43A49" w:rsidRPr="00414DC4" w:rsidRDefault="00414DC4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Крупин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Первоучители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словенские.) Активизация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расширение словарного запаса.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первого русского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букваря. Составление рассказа о своей первой учебной книге —«Азбуке».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Рассказы В. В. Бианки 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животных. Пересказ текста по опорным словам.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Стихи С. Я. Маршака. Развитие осознанности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чтения на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материале стихотворных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RPr="00FE4ECD" w:rsidTr="00FE4ECD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FE4EC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Стихи и рассказы русских поэтов и писателей: С.В.</w:t>
            </w:r>
            <w:r w:rsidR="00FE4EC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Михалков, А.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В.</w:t>
            </w:r>
            <w:r w:rsidR="00FE4EC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Осеева. Определение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настроения стихотворения.</w:t>
            </w:r>
          </w:p>
          <w:p w:rsidR="00C43A49" w:rsidRPr="00414DC4" w:rsidRDefault="00414DC4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Передача настроения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стихотворения при чтении.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FE4ECD" w:rsidRDefault="00414DC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E4EC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FE4ECD" w:rsidRDefault="00C43A49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FE4ECD" w:rsidRDefault="00C43A49">
            <w:pPr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FE4ECD" w:rsidRDefault="00414DC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FE4EC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27.02.2023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Pr="00FE4ECD" w:rsidRDefault="00FE4ECD" w:rsidP="00FE4ECD">
            <w:pPr>
              <w:rPr>
                <w:lang w:val="ru-RU"/>
              </w:rPr>
            </w:pPr>
            <w:r w:rsidRPr="00FE4ECD">
              <w:rPr>
                <w:lang w:val="ru-RU"/>
              </w:rPr>
              <w:t>листа</w:t>
            </w:r>
          </w:p>
        </w:tc>
      </w:tr>
      <w:tr w:rsidR="00C43A49" w:rsidTr="00FE4ECD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FE4ECD" w:rsidRDefault="00414DC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FE4EC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Весёлые стихи Б.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Заходера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C43A49" w:rsidRPr="00414DC4" w:rsidRDefault="00414DC4">
            <w:pPr>
              <w:autoSpaceDE w:val="0"/>
              <w:autoSpaceDN w:val="0"/>
              <w:spacing w:before="72" w:after="0" w:line="271" w:lineRule="auto"/>
              <w:ind w:left="72" w:right="576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осознанности и выразительности чтения на материале стихотворений.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Весёлые стихи В.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C43A49" w:rsidRPr="00414DC4" w:rsidRDefault="00414DC4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 знакомых стихотворений наизусть.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Наши достижения.</w:t>
            </w:r>
          </w:p>
          <w:p w:rsidR="00C43A49" w:rsidRPr="00414DC4" w:rsidRDefault="00414DC4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Планируемые результаты изучения.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Творческий проект;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</w:tbl>
    <w:p w:rsidR="00C43A49" w:rsidRDefault="00C43A49">
      <w:pPr>
        <w:autoSpaceDE w:val="0"/>
        <w:autoSpaceDN w:val="0"/>
        <w:spacing w:after="0" w:line="14" w:lineRule="exact"/>
      </w:pPr>
    </w:p>
    <w:p w:rsidR="00C43A49" w:rsidRDefault="00C43A49">
      <w:pPr>
        <w:sectPr w:rsidR="00C43A49">
          <w:pgSz w:w="11900" w:h="16840"/>
          <w:pgMar w:top="284" w:right="650" w:bottom="9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A49" w:rsidRDefault="00C43A4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C43A49" w:rsidTr="00FE4ECD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Знакомство с новым учебником</w:t>
            </w:r>
            <w:r w:rsidR="00FE4EC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«Литературное чтение».</w:t>
            </w:r>
          </w:p>
          <w:p w:rsidR="00C43A49" w:rsidRDefault="00414DC4">
            <w:pPr>
              <w:autoSpaceDE w:val="0"/>
              <w:autoSpaceDN w:val="0"/>
              <w:spacing w:before="70" w:after="0" w:line="281" w:lineRule="auto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Восприятие текста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произведений художественной литературы и устного народного творчества.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«Рукавичка»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71" w:lineRule="auto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Фольклорная и литературная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(авторская) сказка: сходство и различия.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Е.Чарушин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Теремок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81" w:lineRule="auto"/>
              <w:ind w:left="72" w:right="288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Реальность и волшебство в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русской сказке. А. С.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Пушкин«Сказка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 царе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…»</w:t>
            </w:r>
            <w:r w:rsidRPr="00414DC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мёртвой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царевне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…»(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отрывки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Событийная сторона сказок.</w:t>
            </w:r>
          </w:p>
          <w:p w:rsidR="00C43A49" w:rsidRDefault="00414DC4">
            <w:pPr>
              <w:autoSpaceDE w:val="0"/>
              <w:autoSpaceDN w:val="0"/>
              <w:spacing w:before="70" w:after="0" w:line="281" w:lineRule="auto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Смысловое чтение народных (фольклорных) и литературных (авторских) сказок.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Айболит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»,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/>
              <w:ind w:left="7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Отражение сюжета в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иллюстрациях. Герои сказочных произведений.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Курочка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Ряба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»,«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Гуси-лебеди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Нравственные ценности и идеи, традиции, быт, культура в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сказках.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Петух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собака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 К. Ушинский «Гусь и журавль»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81" w:lineRule="auto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заголовка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произведения, его соотношения с содержанием произведения и его идеей.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Ю. И. Ермолаев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«Лучший друг»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83" w:lineRule="auto"/>
              <w:ind w:left="72" w:right="432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Осознание нравственно-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этических понятий: друг,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дружба, забота, труд,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взаимопомощь Р. С.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Сеф</w:t>
            </w:r>
            <w:proofErr w:type="spellEnd"/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«Совет».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Берестов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«В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магазине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игрушек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 В Орлов«Если дружбой…»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</w:tbl>
    <w:p w:rsidR="00C43A49" w:rsidRDefault="00C43A49">
      <w:pPr>
        <w:autoSpaceDE w:val="0"/>
        <w:autoSpaceDN w:val="0"/>
        <w:spacing w:after="0" w:line="14" w:lineRule="exact"/>
      </w:pPr>
    </w:p>
    <w:p w:rsidR="00C43A49" w:rsidRDefault="00C43A49">
      <w:pPr>
        <w:sectPr w:rsidR="00C43A49">
          <w:pgSz w:w="11900" w:h="16840"/>
          <w:pgMar w:top="284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A49" w:rsidRDefault="00C43A4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C43A49" w:rsidTr="00FE4EC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/>
              <w:ind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Характеристика героя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произведения, общая оценка поступков. Н. М. Артюхова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«Саша-дразнилка»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Главная мысль произведения: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его основная идея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Рассказы Л.</w:t>
            </w:r>
          </w:p>
          <w:p w:rsidR="00C43A49" w:rsidRPr="00414DC4" w:rsidRDefault="00414DC4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Толстого для детей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 w:line="281" w:lineRule="auto"/>
              <w:ind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осознанности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чтения на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материале поучительных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рассказов К. Д. Ушинского для детей.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рассказа о герое Е.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Как мальчик Женя научился говорить букву «р».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 w:line="271" w:lineRule="auto"/>
              <w:ind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одной темы, но разных жанров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И.Токмакова«Мы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играли в хохотушки».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Я.Тайц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«Волк»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/>
              <w:ind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 произведений по критериям: фамилия автора, заголовок, тема, жанр, герои. В. Орлов «Кто первый?» С.</w:t>
            </w:r>
          </w:p>
          <w:p w:rsidR="00C43A49" w:rsidRPr="00414DC4" w:rsidRDefault="00414DC4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Михалков «Бараны»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 w:line="281" w:lineRule="auto"/>
              <w:ind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Осознание нравственно-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этических понятий: друг, дружба, забота, труд,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взаимопомощь В. А.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Осеева«Плохо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 «Синие листья»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100" w:after="0" w:line="281" w:lineRule="auto"/>
              <w:ind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 поэтических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произведений: звуки и краски природы, времена года, человек и природа. А. Плещеев «Весна»(отрывок), «Травка зеленеет…»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Наблюдения за используемыми в пейзажной зарисовке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выразительными средствами языка. Рассказы М. М.</w:t>
            </w:r>
          </w:p>
          <w:p w:rsidR="00C43A49" w:rsidRPr="00414DC4" w:rsidRDefault="00414DC4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Пришвина о природе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«Предмайское утро», «Глоток молока»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</w:tbl>
    <w:p w:rsidR="00C43A49" w:rsidRDefault="00C43A49">
      <w:pPr>
        <w:autoSpaceDE w:val="0"/>
        <w:autoSpaceDN w:val="0"/>
        <w:spacing w:after="0" w:line="14" w:lineRule="exact"/>
      </w:pPr>
    </w:p>
    <w:p w:rsidR="00C43A49" w:rsidRDefault="00C43A49">
      <w:pPr>
        <w:sectPr w:rsidR="00C43A49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A49" w:rsidRDefault="00C43A4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C43A49" w:rsidTr="00FE4ECD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83" w:lineRule="auto"/>
              <w:ind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Восприятие и самостоятельное чтение поэтических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произведений о природе А.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Майков «Весна»; «Ласточка примчалась…». Репродукции картин и характеристика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зрительных образов.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И. Э.</w:t>
            </w:r>
          </w:p>
          <w:p w:rsidR="00C43A49" w:rsidRDefault="00414DC4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Грабарь «Март»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78" w:lineRule="auto"/>
              <w:ind w:left="156" w:right="288" w:hanging="156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Настроение, которое рождает поэтическое произведение. Т. М. Белозёров «Подснежники», С. Я. Маршак «Апрель»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 w:line="281" w:lineRule="auto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стихотворной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речи, сравнение с прозаической: рифма, ритм (практическое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ознакомление). И. П.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«Ручей», «Весна»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Выразительное чтение поэзии.</w:t>
            </w:r>
          </w:p>
          <w:p w:rsidR="00C43A49" w:rsidRPr="00414DC4" w:rsidRDefault="00414DC4">
            <w:pPr>
              <w:autoSpaceDE w:val="0"/>
              <w:autoSpaceDN w:val="0"/>
              <w:spacing w:before="70" w:after="0" w:line="262" w:lineRule="auto"/>
              <w:ind w:left="72" w:right="100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интонации при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выразительном чтении.</w:t>
            </w:r>
          </w:p>
          <w:p w:rsidR="00C43A49" w:rsidRDefault="00414DC4">
            <w:pPr>
              <w:autoSpaceDE w:val="0"/>
              <w:autoSpaceDN w:val="0"/>
              <w:spacing w:before="70" w:after="0"/>
              <w:ind w:left="72"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Интонационный рисунок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выразительного чтения: ритм, темп, сила голоса.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С. А. Есенин«Черёмуха»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 w:line="262" w:lineRule="auto"/>
              <w:ind w:right="100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Малые жанры устного народного творчества.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Потешка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Загадки – средство воспитания живости.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100" w:after="0" w:line="262" w:lineRule="auto"/>
              <w:ind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проявление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мудрости.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/>
              <w:ind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Животные – герои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произведений. С. В. Михалков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«Трезор». Р.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Сеф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«Кто любит собак…»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Взаимоотношения человека и животных. В. Осеева «Плохо»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Токмакова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«Купите собаку»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</w:tbl>
    <w:p w:rsidR="00C43A49" w:rsidRDefault="00C43A49">
      <w:pPr>
        <w:autoSpaceDE w:val="0"/>
        <w:autoSpaceDN w:val="0"/>
        <w:spacing w:after="0" w:line="14" w:lineRule="exact"/>
      </w:pPr>
    </w:p>
    <w:p w:rsidR="00C43A49" w:rsidRDefault="00C43A49">
      <w:pPr>
        <w:sectPr w:rsidR="00C43A49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A49" w:rsidRDefault="00C43A4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29"/>
        <w:gridCol w:w="1197"/>
      </w:tblGrid>
      <w:tr w:rsidR="00C43A49" w:rsidTr="00827AF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Взаимоотношения человека и животных. В. Лунин «Никого не обижай» С. Михалков «Важный совет»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827AF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 w:line="281" w:lineRule="auto"/>
              <w:ind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Воспитание добрых чувств и бережного отношения к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животным.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Д.Тихомирова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«Мальчик и лягушки»,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«Находка»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827AF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Характеристика героя. </w:t>
            </w:r>
            <w:r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Авторское отношение к герою.</w:t>
            </w:r>
          </w:p>
          <w:p w:rsidR="00C43A49" w:rsidRPr="00414DC4" w:rsidRDefault="00414DC4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Д. Хармс. «Храбрый ёж». Н.</w:t>
            </w:r>
          </w:p>
          <w:p w:rsidR="00C43A49" w:rsidRDefault="00414DC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Сладков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«Лисица и ёж»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827AF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122.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Виды текстов: художественный и научно-познавательный, их сравнение. М.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Пляцковский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C43A49" w:rsidRPr="00414DC4" w:rsidRDefault="00414DC4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«Цап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Царапыч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 Г. Сапгир.</w:t>
            </w:r>
          </w:p>
          <w:p w:rsidR="00C43A49" w:rsidRPr="00414DC4" w:rsidRDefault="00414DC4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«Кошка». Научно-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познавательный текст о кошках.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827AF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текстов: художественный и научно-познавательный, их сравнение. В. Д. Берестов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«Лягушата», В.В. Бианки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«Голубые лягушки». Научно-познавательный текст о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лягушатах.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827AF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 w:line="271" w:lineRule="auto"/>
              <w:ind w:right="43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 о любимом питомце (собаке, кошке) с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 рисунков.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827AF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Произведения о любви к своей </w:t>
            </w:r>
            <w:r w:rsidRPr="00414DC4">
              <w:rPr>
                <w:lang w:val="ru-RU"/>
              </w:rPr>
              <w:tab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маме, семье, родным.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С.</w:t>
            </w:r>
          </w:p>
          <w:p w:rsidR="00C43A49" w:rsidRDefault="00414DC4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Георгиевская «Галина мама»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827AF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Проявление любви и заботы о родных людях.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Я.Аким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«Моя родня». В. Д. Берестов «Любили тебя без особых причин…»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827AF7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 w:line="281" w:lineRule="auto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Чувство любви как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привязанность одного человека к другому В. Митяев «За что я люблю маму», Н. Н.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Бромлей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«Какое самое первое слово?»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</w:tbl>
    <w:p w:rsidR="00C43A49" w:rsidRDefault="00C43A49">
      <w:pPr>
        <w:autoSpaceDE w:val="0"/>
        <w:autoSpaceDN w:val="0"/>
        <w:spacing w:after="0" w:line="14" w:lineRule="exact"/>
      </w:pPr>
    </w:p>
    <w:p w:rsidR="00C43A49" w:rsidRDefault="00C43A49">
      <w:pPr>
        <w:sectPr w:rsidR="00C43A49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A49" w:rsidRDefault="00C43A4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732"/>
        <w:gridCol w:w="1620"/>
        <w:gridCol w:w="1668"/>
        <w:gridCol w:w="1236"/>
        <w:gridCol w:w="1190"/>
      </w:tblGrid>
      <w:tr w:rsidR="00C43A49" w:rsidRPr="00414DC4" w:rsidTr="00FE4ECD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 w:line="281" w:lineRule="auto"/>
              <w:ind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стихотворных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произведений о чудесах и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превраще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нии, словесной игре и фантазии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 И. М. Пивоварова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Кулинаки-пулинаки</w:t>
            </w:r>
            <w:proofErr w:type="spellEnd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C43A49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C43A49">
            <w:pPr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22.05.2023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Pr="00414DC4" w:rsidRDefault="00FE4ECD" w:rsidP="00FE4ECD">
            <w:pPr>
              <w:rPr>
                <w:lang w:val="ru-RU"/>
              </w:rPr>
            </w:pPr>
            <w:r>
              <w:t>листа</w:t>
            </w:r>
          </w:p>
        </w:tc>
      </w:tr>
      <w:tr w:rsidR="00C43A49" w:rsidTr="00FE4ECD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129.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/>
              <w:ind w:right="576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Сочетание в произведении реалистических событий с необычными, сказочными, фантастическими. К. И.</w:t>
            </w:r>
          </w:p>
          <w:p w:rsidR="00C43A49" w:rsidRPr="00414DC4" w:rsidRDefault="00414DC4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Чуковский «Путаница»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FE4ECD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414DC4">
            <w:pPr>
              <w:autoSpaceDE w:val="0"/>
              <w:autoSpaceDN w:val="0"/>
              <w:spacing w:before="98" w:after="0" w:line="283" w:lineRule="auto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Способность автора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замечать чудесное в каждом жизненном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проявлении, необычное в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обыкновенных явлениях </w:t>
            </w:r>
            <w:r w:rsidRPr="00414DC4">
              <w:rPr>
                <w:lang w:val="ru-RU"/>
              </w:rPr>
              <w:br/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окружающего мира. Р. С. </w:t>
            </w:r>
            <w:proofErr w:type="spellStart"/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«Чудо»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</w:p>
          <w:p w:rsidR="00C43A49" w:rsidRDefault="00FE4ECD" w:rsidP="00FE4ECD">
            <w:r>
              <w:t>листа</w:t>
            </w:r>
          </w:p>
        </w:tc>
      </w:tr>
      <w:tr w:rsidR="00C43A49" w:rsidTr="00827AF7">
        <w:trPr>
          <w:trHeight w:hRule="exact" w:val="21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 w:rsidP="00414DC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 w:rsidP="00827AF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Книга – источник необходимых знаний. Экскурсия в библиотеку.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C43A4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ECD" w:rsidRDefault="00FE4ECD" w:rsidP="00FE4EC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Устный опрос; Самооценка с </w:t>
            </w:r>
          </w:p>
          <w:p w:rsidR="00C43A49" w:rsidRPr="00827AF7" w:rsidRDefault="00FE4ECD" w:rsidP="00827AF7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использованием «Оценочного </w:t>
            </w:r>
            <w:r>
              <w:t>листа</w:t>
            </w:r>
            <w:r w:rsidR="00827AF7">
              <w:rPr>
                <w:lang w:val="ru-RU"/>
              </w:rPr>
              <w:t>»</w:t>
            </w:r>
          </w:p>
        </w:tc>
      </w:tr>
      <w:tr w:rsidR="00C43A49" w:rsidTr="00FE4ECD">
        <w:trPr>
          <w:trHeight w:hRule="exact" w:val="8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Pr="00414DC4" w:rsidRDefault="00414DC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4DC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A49" w:rsidRDefault="00414D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</w:tr>
    </w:tbl>
    <w:p w:rsidR="00C43A49" w:rsidRDefault="00C43A49">
      <w:pPr>
        <w:autoSpaceDE w:val="0"/>
        <w:autoSpaceDN w:val="0"/>
        <w:spacing w:after="0" w:line="14" w:lineRule="exact"/>
      </w:pPr>
    </w:p>
    <w:p w:rsidR="00C43A49" w:rsidRDefault="00C43A49">
      <w:pPr>
        <w:sectPr w:rsidR="00C43A4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A49" w:rsidRDefault="00C43A49">
      <w:pPr>
        <w:autoSpaceDE w:val="0"/>
        <w:autoSpaceDN w:val="0"/>
        <w:spacing w:after="78" w:line="220" w:lineRule="exact"/>
      </w:pPr>
    </w:p>
    <w:p w:rsidR="00C43A49" w:rsidRPr="00FF041A" w:rsidRDefault="00414DC4">
      <w:pPr>
        <w:autoSpaceDE w:val="0"/>
        <w:autoSpaceDN w:val="0"/>
        <w:spacing w:after="0" w:line="230" w:lineRule="auto"/>
        <w:rPr>
          <w:lang w:val="ru-RU"/>
        </w:rPr>
      </w:pPr>
      <w:r w:rsidRPr="00FF041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C43A49" w:rsidRPr="00FF041A" w:rsidRDefault="00414DC4">
      <w:pPr>
        <w:autoSpaceDE w:val="0"/>
        <w:autoSpaceDN w:val="0"/>
        <w:spacing w:before="346" w:after="0" w:line="230" w:lineRule="auto"/>
        <w:rPr>
          <w:lang w:val="ru-RU"/>
        </w:rPr>
      </w:pPr>
      <w:r w:rsidRPr="00FF041A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C43A49" w:rsidRPr="00414DC4" w:rsidRDefault="00414DC4">
      <w:pPr>
        <w:autoSpaceDE w:val="0"/>
        <w:autoSpaceDN w:val="0"/>
        <w:spacing w:before="166" w:after="0" w:line="271" w:lineRule="auto"/>
        <w:ind w:right="432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Климанова Л.Ф., Горецкий В.Г., Виноградская Л.А., Литературное чтение (в 2 частях). Учебник. 1 класс. Акционерное общест</w:t>
      </w:r>
      <w:r w:rsidR="00FF041A">
        <w:rPr>
          <w:rFonts w:ascii="Times New Roman" w:eastAsia="Times New Roman" w:hAnsi="Times New Roman"/>
          <w:color w:val="000000"/>
          <w:sz w:val="24"/>
          <w:lang w:val="ru-RU"/>
        </w:rPr>
        <w:t>во «Издательство «Просвещение».</w:t>
      </w:r>
    </w:p>
    <w:p w:rsidR="00C43A49" w:rsidRPr="00414DC4" w:rsidRDefault="00414DC4">
      <w:pPr>
        <w:autoSpaceDE w:val="0"/>
        <w:autoSpaceDN w:val="0"/>
        <w:spacing w:before="262"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43A49" w:rsidRPr="00414DC4" w:rsidRDefault="00414DC4">
      <w:pPr>
        <w:autoSpaceDE w:val="0"/>
        <w:autoSpaceDN w:val="0"/>
        <w:spacing w:before="166" w:after="0" w:line="286" w:lineRule="auto"/>
        <w:ind w:right="1152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Коллекции электронных образовательных ресурсов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2. 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collektion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3. 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4. Каталог образовательных ресурсов сети Интернет для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 5. Библиотека материалов для начальной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todkabinet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 информационно-методический кабинет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metodkabinet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/ 7. 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8. 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C43A49" w:rsidRPr="00414DC4" w:rsidRDefault="00414DC4">
      <w:pPr>
        <w:autoSpaceDE w:val="0"/>
        <w:autoSpaceDN w:val="0"/>
        <w:spacing w:before="262"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43A49" w:rsidRPr="00414DC4" w:rsidRDefault="00414DC4">
      <w:pPr>
        <w:autoSpaceDE w:val="0"/>
        <w:autoSpaceDN w:val="0"/>
        <w:spacing w:before="166" w:after="0" w:line="281" w:lineRule="auto"/>
        <w:ind w:right="244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uchportal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/47-2-2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um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razum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uchebnye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prezentacii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nachalnaja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shkola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/18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internet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chgk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vbg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kvint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im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Детский интеллектуальный клуб "Квинт". </w:t>
      </w:r>
    </w:p>
    <w:p w:rsidR="00C43A49" w:rsidRPr="00414DC4" w:rsidRDefault="00414DC4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"Интеллектуальный марафон" ·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Музыкальный клуб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realmusic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414DC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jokeclub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414DC4">
        <w:rPr>
          <w:lang w:val="ru-RU"/>
        </w:rPr>
        <w:br/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Сайты детских писателей.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mccme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dima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erunda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naoborot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sf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mksat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vk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krapivin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-Писатель Владислав Крапивин. </w:t>
      </w:r>
    </w:p>
    <w:p w:rsidR="00C43A49" w:rsidRPr="00414DC4" w:rsidRDefault="00414DC4">
      <w:pPr>
        <w:autoSpaceDE w:val="0"/>
        <w:autoSpaceDN w:val="0"/>
        <w:spacing w:before="72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literatura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1.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dmitrij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emets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- Писатель Дмитрий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Емец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</w:p>
    <w:p w:rsidR="00C43A49" w:rsidRPr="00414DC4" w:rsidRDefault="00414DC4">
      <w:pPr>
        <w:autoSpaceDE w:val="0"/>
        <w:autoSpaceDN w:val="0"/>
        <w:spacing w:before="72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nikitinsky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ua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- Детский писатель Юрий Никитинский. </w:t>
      </w:r>
    </w:p>
    <w:p w:rsidR="00C43A49" w:rsidRPr="00414DC4" w:rsidRDefault="00414DC4">
      <w:pPr>
        <w:autoSpaceDE w:val="0"/>
        <w:autoSpaceDN w:val="0"/>
        <w:spacing w:before="70"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4. Электронные версии журналов. </w:t>
      </w:r>
    </w:p>
    <w:p w:rsidR="00C43A49" w:rsidRPr="00414DC4" w:rsidRDefault="00414DC4">
      <w:pPr>
        <w:autoSpaceDE w:val="0"/>
        <w:autoSpaceDN w:val="0"/>
        <w:spacing w:before="70" w:after="0" w:line="281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skazki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- "Сказка для народа" - народные и авторские сказки </w:t>
      </w:r>
      <w:r w:rsidRPr="00414DC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kinder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- Каталог детских ресурсов "</w:t>
      </w:r>
      <w:r>
        <w:rPr>
          <w:rFonts w:ascii="Times New Roman" w:eastAsia="Times New Roman" w:hAnsi="Times New Roman"/>
          <w:color w:val="000000"/>
          <w:sz w:val="24"/>
        </w:rPr>
        <w:t>Kinder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barsuk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lenin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- Журнал для детей "Барсук"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biblioguide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/ 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Гид: всё о детской книге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kostyor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archives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-Журнал для школьников "Костёр" </w:t>
      </w:r>
      <w:r w:rsidRPr="00414DC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murzilka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km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- Детский журнал "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Мурзилка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" </w:t>
      </w:r>
      <w:r w:rsidRPr="00414DC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vkids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km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/ - Детская страничка "Кирилла и 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Мефодия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". </w:t>
      </w:r>
    </w:p>
    <w:p w:rsidR="00C43A49" w:rsidRPr="00414DC4" w:rsidRDefault="00414DC4">
      <w:pPr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Чат, игры, призы, информация для родителей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posnayko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 - Журнал "</w:t>
      </w:r>
      <w:proofErr w:type="spellStart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Познайка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". </w:t>
      </w:r>
    </w:p>
    <w:p w:rsidR="00C43A49" w:rsidRPr="00414DC4" w:rsidRDefault="00414DC4">
      <w:pPr>
        <w:autoSpaceDE w:val="0"/>
        <w:autoSpaceDN w:val="0"/>
        <w:spacing w:before="70" w:after="0"/>
        <w:ind w:right="144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Детский игровой журнал.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cofe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read</w:t>
      </w: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</w:t>
      </w:r>
      <w:proofErr w:type="spellEnd"/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/ - "Почитай-ка" - детский сказочный журнал.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</w:t>
      </w:r>
    </w:p>
    <w:p w:rsidR="00C43A49" w:rsidRPr="00414DC4" w:rsidRDefault="00414DC4">
      <w:pPr>
        <w:autoSpaceDE w:val="0"/>
        <w:autoSpaceDN w:val="0"/>
        <w:spacing w:after="0" w:line="230" w:lineRule="auto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народов.</w:t>
      </w:r>
    </w:p>
    <w:p w:rsidR="00C43A49" w:rsidRPr="00414DC4" w:rsidRDefault="00C43A49">
      <w:pPr>
        <w:rPr>
          <w:lang w:val="ru-RU"/>
        </w:rPr>
        <w:sectPr w:rsidR="00C43A49" w:rsidRPr="00414DC4" w:rsidSect="002E6DEE">
          <w:pgSz w:w="11900" w:h="16840"/>
          <w:pgMar w:top="316" w:right="1440" w:bottom="567" w:left="666" w:header="720" w:footer="720" w:gutter="0"/>
          <w:cols w:space="720" w:equalWidth="0">
            <w:col w:w="9794" w:space="0"/>
          </w:cols>
          <w:docGrid w:linePitch="360"/>
        </w:sectPr>
      </w:pPr>
      <w:bookmarkStart w:id="0" w:name="_GoBack"/>
      <w:bookmarkEnd w:id="0"/>
    </w:p>
    <w:p w:rsidR="00C43A49" w:rsidRPr="00414DC4" w:rsidRDefault="00C43A49">
      <w:pPr>
        <w:autoSpaceDE w:val="0"/>
        <w:autoSpaceDN w:val="0"/>
        <w:spacing w:after="78" w:line="220" w:lineRule="exact"/>
        <w:rPr>
          <w:lang w:val="ru-RU"/>
        </w:rPr>
      </w:pPr>
    </w:p>
    <w:p w:rsidR="00C43A49" w:rsidRPr="00414DC4" w:rsidRDefault="00414DC4" w:rsidP="00827AF7">
      <w:pPr>
        <w:autoSpaceDE w:val="0"/>
        <w:autoSpaceDN w:val="0"/>
        <w:spacing w:after="0" w:line="230" w:lineRule="auto"/>
        <w:ind w:left="-567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C43A49" w:rsidRPr="00414DC4" w:rsidRDefault="00414DC4" w:rsidP="00827AF7">
      <w:pPr>
        <w:autoSpaceDE w:val="0"/>
        <w:autoSpaceDN w:val="0"/>
        <w:spacing w:before="346" w:after="0" w:line="230" w:lineRule="auto"/>
        <w:ind w:left="-567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C43A49" w:rsidRPr="00414DC4" w:rsidRDefault="00414DC4" w:rsidP="00827AF7">
      <w:pPr>
        <w:autoSpaceDE w:val="0"/>
        <w:autoSpaceDN w:val="0"/>
        <w:spacing w:before="166" w:after="0" w:line="262" w:lineRule="auto"/>
        <w:ind w:left="-567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к основным разделам грамматического материала, содержащегося в программе по русскому языку. </w:t>
      </w:r>
    </w:p>
    <w:p w:rsidR="00C43A49" w:rsidRPr="00414DC4" w:rsidRDefault="00414DC4" w:rsidP="00827AF7">
      <w:pPr>
        <w:autoSpaceDE w:val="0"/>
        <w:autoSpaceDN w:val="0"/>
        <w:spacing w:before="70" w:after="0" w:line="230" w:lineRule="auto"/>
        <w:ind w:left="-567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>Наборы сюжетных (предметных) картинок в соответствии с тематикой</w:t>
      </w:r>
    </w:p>
    <w:p w:rsidR="00C43A49" w:rsidRPr="00414DC4" w:rsidRDefault="00414DC4" w:rsidP="00827AF7">
      <w:pPr>
        <w:autoSpaceDE w:val="0"/>
        <w:autoSpaceDN w:val="0"/>
        <w:spacing w:before="262" w:after="0" w:line="262" w:lineRule="auto"/>
        <w:ind w:left="-567" w:right="720"/>
        <w:rPr>
          <w:lang w:val="ru-RU"/>
        </w:rPr>
      </w:pPr>
      <w:r w:rsidRPr="00414DC4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C43A49" w:rsidRPr="00414DC4" w:rsidRDefault="00414DC4" w:rsidP="00827AF7">
      <w:pPr>
        <w:autoSpaceDE w:val="0"/>
        <w:autoSpaceDN w:val="0"/>
        <w:spacing w:before="166" w:after="0" w:line="230" w:lineRule="auto"/>
        <w:ind w:left="-567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1. Классная магнитная доска. </w:t>
      </w:r>
    </w:p>
    <w:p w:rsidR="00C43A49" w:rsidRPr="00414DC4" w:rsidRDefault="00414DC4" w:rsidP="00827AF7">
      <w:pPr>
        <w:autoSpaceDE w:val="0"/>
        <w:autoSpaceDN w:val="0"/>
        <w:spacing w:before="72" w:after="0" w:line="230" w:lineRule="auto"/>
        <w:ind w:left="-567"/>
        <w:rPr>
          <w:lang w:val="ru-RU"/>
        </w:rPr>
      </w:pPr>
      <w:r w:rsidRPr="00414DC4">
        <w:rPr>
          <w:rFonts w:ascii="Times New Roman" w:eastAsia="Times New Roman" w:hAnsi="Times New Roman"/>
          <w:color w:val="000000"/>
          <w:sz w:val="24"/>
          <w:lang w:val="ru-RU"/>
        </w:rPr>
        <w:t xml:space="preserve">2. Доска с приспособлением для крепления картинок. </w:t>
      </w:r>
    </w:p>
    <w:p w:rsidR="00C43A49" w:rsidRDefault="00414DC4" w:rsidP="00827AF7">
      <w:pPr>
        <w:autoSpaceDE w:val="0"/>
        <w:autoSpaceDN w:val="0"/>
        <w:spacing w:before="72" w:after="0" w:line="262" w:lineRule="auto"/>
        <w:ind w:left="-567" w:right="9072"/>
      </w:pPr>
      <w:r>
        <w:rPr>
          <w:rFonts w:ascii="Times New Roman" w:eastAsia="Times New Roman" w:hAnsi="Times New Roman"/>
          <w:color w:val="000000"/>
          <w:sz w:val="24"/>
        </w:rPr>
        <w:t xml:space="preserve">3. Колонки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4. Компьютер</w:t>
      </w:r>
    </w:p>
    <w:p w:rsidR="00414DC4" w:rsidRDefault="00414DC4"/>
    <w:sectPr w:rsidR="00414DC4" w:rsidSect="002E6DEE">
      <w:pgSz w:w="11900" w:h="16840"/>
      <w:pgMar w:top="709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9A8" w:rsidRDefault="002549A8" w:rsidP="00827AF7">
      <w:pPr>
        <w:spacing w:after="0" w:line="240" w:lineRule="auto"/>
      </w:pPr>
      <w:r>
        <w:separator/>
      </w:r>
    </w:p>
  </w:endnote>
  <w:endnote w:type="continuationSeparator" w:id="0">
    <w:p w:rsidR="002549A8" w:rsidRDefault="002549A8" w:rsidP="0082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9A8" w:rsidRDefault="002549A8" w:rsidP="00827AF7">
      <w:pPr>
        <w:spacing w:after="0" w:line="240" w:lineRule="auto"/>
      </w:pPr>
      <w:r>
        <w:separator/>
      </w:r>
    </w:p>
  </w:footnote>
  <w:footnote w:type="continuationSeparator" w:id="0">
    <w:p w:rsidR="002549A8" w:rsidRDefault="002549A8" w:rsidP="00827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49A8"/>
    <w:rsid w:val="0029639D"/>
    <w:rsid w:val="002E6DEE"/>
    <w:rsid w:val="002F0D72"/>
    <w:rsid w:val="00326F90"/>
    <w:rsid w:val="00414DC4"/>
    <w:rsid w:val="005057DA"/>
    <w:rsid w:val="0077770A"/>
    <w:rsid w:val="00827AF7"/>
    <w:rsid w:val="00844777"/>
    <w:rsid w:val="00AA1D8D"/>
    <w:rsid w:val="00B47730"/>
    <w:rsid w:val="00C43A49"/>
    <w:rsid w:val="00CB0664"/>
    <w:rsid w:val="00DA0F40"/>
    <w:rsid w:val="00F92B63"/>
    <w:rsid w:val="00FC693F"/>
    <w:rsid w:val="00FE4ECD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D875B"/>
  <w14:defaultImageDpi w14:val="300"/>
  <w15:docId w15:val="{F915AC86-94AA-40DF-8611-1F25F44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E4ECD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4762E6-B09C-497F-AA26-E1202712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38</Pages>
  <Words>12711</Words>
  <Characters>72456</Characters>
  <Application>Microsoft Office Word</Application>
  <DocSecurity>0</DocSecurity>
  <Lines>603</Lines>
  <Paragraphs>169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9</cp:revision>
  <dcterms:created xsi:type="dcterms:W3CDTF">2013-12-23T23:15:00Z</dcterms:created>
  <dcterms:modified xsi:type="dcterms:W3CDTF">2022-10-18T16:12:00Z</dcterms:modified>
  <cp:category/>
</cp:coreProperties>
</file>