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09" w:rsidRDefault="00DD76EE" w:rsidP="00DD76EE">
      <w:r>
        <w:t>Результаты независимой оценки качества условий оказания услуг за 202</w:t>
      </w:r>
      <w:r w:rsidR="00423F4E">
        <w:t>5</w:t>
      </w:r>
      <w:r>
        <w:t xml:space="preserve"> год</w:t>
      </w:r>
    </w:p>
    <w:p w:rsidR="00423F4E" w:rsidRDefault="00423F4E">
      <w:pPr>
        <w:rPr>
          <w:noProof/>
          <w:lang w:eastAsia="ru-RU"/>
        </w:rPr>
      </w:pPr>
    </w:p>
    <w:p w:rsidR="00DD76EE" w:rsidRDefault="00423F4E">
      <w:bookmarkStart w:id="0" w:name="_GoBack"/>
      <w:r>
        <w:rPr>
          <w:noProof/>
          <w:lang w:eastAsia="ru-RU"/>
        </w:rPr>
        <w:drawing>
          <wp:inline distT="0" distB="0" distL="0" distR="0">
            <wp:extent cx="5934710" cy="8229600"/>
            <wp:effectExtent l="19050" t="19050" r="2794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229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DD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0AE3"/>
    <w:multiLevelType w:val="hybridMultilevel"/>
    <w:tmpl w:val="E54E6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EE"/>
    <w:rsid w:val="00423F4E"/>
    <w:rsid w:val="004F0482"/>
    <w:rsid w:val="006F4809"/>
    <w:rsid w:val="00AD559F"/>
    <w:rsid w:val="00D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608B"/>
  <w15:chartTrackingRefBased/>
  <w15:docId w15:val="{529CEDC2-7801-4FB1-BE85-DE25AF54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О.А.</dc:creator>
  <cp:keywords/>
  <dc:description/>
  <cp:lastModifiedBy>Фролова О.А.</cp:lastModifiedBy>
  <cp:revision>5</cp:revision>
  <dcterms:created xsi:type="dcterms:W3CDTF">2025-10-15T09:03:00Z</dcterms:created>
  <dcterms:modified xsi:type="dcterms:W3CDTF">2025-10-15T09:04:00Z</dcterms:modified>
</cp:coreProperties>
</file>