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D168" w14:textId="5884DE89" w:rsidR="00963290" w:rsidRPr="004C04C9" w:rsidRDefault="00963290">
      <w:pPr>
        <w:jc w:val="right"/>
        <w:rPr>
          <w:rFonts w:ascii="Times New Roman" w:hAnsi="Times New Roman"/>
          <w:b/>
          <w:sz w:val="24"/>
          <w:szCs w:val="24"/>
        </w:rPr>
      </w:pPr>
    </w:p>
    <w:p w14:paraId="71C764EF" w14:textId="77777777" w:rsidR="00963290" w:rsidRPr="004C04C9" w:rsidRDefault="008579D3">
      <w:pPr>
        <w:jc w:val="right"/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b/>
          <w:sz w:val="24"/>
          <w:szCs w:val="24"/>
        </w:rPr>
        <w:t>Приложение 1.3</w:t>
      </w:r>
    </w:p>
    <w:p w14:paraId="09782315" w14:textId="5A73F265" w:rsidR="00963290" w:rsidRPr="004C04C9" w:rsidRDefault="008579D3">
      <w:pPr>
        <w:jc w:val="right"/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b/>
          <w:sz w:val="24"/>
          <w:szCs w:val="24"/>
        </w:rPr>
        <w:t xml:space="preserve">к </w:t>
      </w:r>
      <w:r w:rsidR="006A6759" w:rsidRPr="004C04C9">
        <w:rPr>
          <w:rFonts w:ascii="Times New Roman" w:hAnsi="Times New Roman"/>
          <w:b/>
          <w:sz w:val="24"/>
          <w:szCs w:val="24"/>
        </w:rPr>
        <w:t>О</w:t>
      </w:r>
      <w:r w:rsidRPr="004C04C9">
        <w:rPr>
          <w:rFonts w:ascii="Times New Roman" w:hAnsi="Times New Roman"/>
          <w:b/>
          <w:sz w:val="24"/>
          <w:szCs w:val="24"/>
        </w:rPr>
        <w:t>ПОП-П по специальности</w:t>
      </w:r>
    </w:p>
    <w:p w14:paraId="60E692A7" w14:textId="77777777" w:rsidR="00963290" w:rsidRPr="004C04C9" w:rsidRDefault="008579D3">
      <w:pPr>
        <w:jc w:val="right"/>
        <w:rPr>
          <w:rFonts w:ascii="Times New Roman" w:hAnsi="Times New Roman"/>
          <w:color w:val="0D0D0D"/>
          <w:sz w:val="24"/>
          <w:szCs w:val="24"/>
        </w:rPr>
      </w:pPr>
      <w:r w:rsidRPr="004C04C9">
        <w:rPr>
          <w:rFonts w:ascii="Times New Roman" w:hAnsi="Times New Roman"/>
          <w:b/>
          <w:color w:val="0D0D0D"/>
          <w:sz w:val="24"/>
          <w:szCs w:val="24"/>
        </w:rPr>
        <w:t>44.02.01 Дошкольное образование</w:t>
      </w:r>
    </w:p>
    <w:p w14:paraId="0894E916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53BEB15B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55A6CB05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7AC76C49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4F9214D2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32359023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4BE74C01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035BB289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6FDCE205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07D7D920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7EB1451D" w14:textId="77777777" w:rsidR="00963290" w:rsidRPr="004C04C9" w:rsidRDefault="00963290">
      <w:pPr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14:paraId="71B554FB" w14:textId="7E3E95D1" w:rsidR="00963290" w:rsidRPr="004C04C9" w:rsidRDefault="00996516">
      <w:pPr>
        <w:jc w:val="center"/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b/>
          <w:sz w:val="24"/>
          <w:szCs w:val="24"/>
        </w:rPr>
        <w:t>Р</w:t>
      </w:r>
      <w:r w:rsidR="008579D3" w:rsidRPr="004C04C9">
        <w:rPr>
          <w:rFonts w:ascii="Times New Roman" w:hAnsi="Times New Roman"/>
          <w:b/>
          <w:sz w:val="24"/>
          <w:szCs w:val="24"/>
        </w:rPr>
        <w:t>абочая программа профессионального модуля</w:t>
      </w:r>
    </w:p>
    <w:p w14:paraId="548A0D4E" w14:textId="5388B3D0" w:rsidR="00963290" w:rsidRPr="004C04C9" w:rsidRDefault="004C04C9">
      <w:pPr>
        <w:pStyle w:val="1"/>
        <w:rPr>
          <w:szCs w:val="24"/>
        </w:rPr>
      </w:pPr>
      <w:r w:rsidRPr="004C04C9">
        <w:rPr>
          <w:szCs w:val="24"/>
        </w:rPr>
        <w:t>«ПМ.03 ОРГАНИЗАЦИЯ ПРОЦЕССА ОБУЧЕНИЯ ПО ОСНОВНЫМ ОБЩЕОБРАЗОВАТЕЛЬНЫМ ПРОГРАММАМ ДОШКОЛЬНОГО ОБРАЗОВАНИЯ»</w:t>
      </w:r>
    </w:p>
    <w:p w14:paraId="4F2D475F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17DFC8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9F0AE16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1533ED5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19E5E1A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38CD480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C11029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595D0AE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F73909C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7F6BA4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514A8B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7A599C6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709349E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347CA0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39DB6D4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47BBF66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A6AAAD5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28941A" w14:textId="77777777" w:rsidR="00963290" w:rsidRPr="004C04C9" w:rsidRDefault="009632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4C6AAD8" w14:textId="0E80F376" w:rsidR="00963290" w:rsidRPr="004C04C9" w:rsidRDefault="008579D3">
      <w:pPr>
        <w:jc w:val="center"/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b/>
          <w:sz w:val="24"/>
          <w:szCs w:val="24"/>
        </w:rPr>
        <w:t>202</w:t>
      </w:r>
      <w:r w:rsidR="00996516" w:rsidRPr="004C04C9">
        <w:rPr>
          <w:rFonts w:ascii="Times New Roman" w:hAnsi="Times New Roman"/>
          <w:b/>
          <w:sz w:val="24"/>
          <w:szCs w:val="24"/>
        </w:rPr>
        <w:t>5</w:t>
      </w:r>
      <w:r w:rsidRPr="004C04C9">
        <w:rPr>
          <w:rFonts w:ascii="Times New Roman" w:hAnsi="Times New Roman"/>
          <w:b/>
          <w:sz w:val="24"/>
          <w:szCs w:val="24"/>
        </w:rPr>
        <w:t xml:space="preserve"> г.</w:t>
      </w:r>
    </w:p>
    <w:p w14:paraId="649514E8" w14:textId="77777777" w:rsidR="00963290" w:rsidRPr="004C04C9" w:rsidRDefault="008579D3">
      <w:pPr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br w:type="page"/>
      </w:r>
    </w:p>
    <w:p w14:paraId="464FEC76" w14:textId="77777777" w:rsidR="00963290" w:rsidRPr="004C04C9" w:rsidRDefault="00963290">
      <w:pPr>
        <w:rPr>
          <w:rFonts w:ascii="Times New Roman" w:hAnsi="Times New Roman"/>
          <w:sz w:val="24"/>
          <w:szCs w:val="24"/>
        </w:rPr>
      </w:pPr>
    </w:p>
    <w:p w14:paraId="61BC938D" w14:textId="77777777" w:rsidR="006835D8" w:rsidRPr="004C04C9" w:rsidRDefault="006835D8" w:rsidP="006835D8">
      <w:pPr>
        <w:jc w:val="center"/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14:paraId="1A757BFD" w14:textId="77777777" w:rsidR="006835D8" w:rsidRPr="004C04C9" w:rsidRDefault="006835D8" w:rsidP="006835D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2264BD" w14:textId="07279D15" w:rsidR="006835D8" w:rsidRPr="004C04C9" w:rsidRDefault="00EB4527" w:rsidP="006835D8">
      <w:pPr>
        <w:tabs>
          <w:tab w:val="right" w:leader="dot" w:pos="9639"/>
        </w:tabs>
        <w:spacing w:before="120" w:line="276" w:lineRule="auto"/>
        <w:rPr>
          <w:rFonts w:ascii="Times New Roman" w:eastAsiaTheme="minorEastAsia" w:hAnsi="Times New Roman"/>
          <w:bCs/>
          <w:color w:val="auto"/>
          <w:sz w:val="24"/>
          <w:szCs w:val="24"/>
        </w:rPr>
      </w:pPr>
      <w:hyperlink w:anchor="_Toc162370387" w:tooltip="#_Toc162370387" w:history="1">
        <w:r w:rsidR="006835D8" w:rsidRPr="004C04C9">
          <w:rPr>
            <w:rFonts w:ascii="Times New Roman" w:hAnsi="Times New Roman"/>
            <w:b/>
            <w:color w:val="auto"/>
            <w:sz w:val="24"/>
            <w:szCs w:val="24"/>
            <w:u w:val="single"/>
          </w:rPr>
          <w:t>1. Общая характеристика РАБОЧЕЙ ПРОГРАММЫ ПРОФЕССИОНАЛЬНОГО МОДУЛЯ</w:t>
        </w:r>
      </w:hyperlink>
    </w:p>
    <w:p w14:paraId="4A7F799B" w14:textId="79A01A61" w:rsidR="006835D8" w:rsidRPr="004C04C9" w:rsidRDefault="00EB4527" w:rsidP="006835D8">
      <w:pPr>
        <w:tabs>
          <w:tab w:val="left" w:pos="284"/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hyperlink w:anchor="_Toc162370388" w:tooltip="#_Toc162370388" w:history="1">
        <w:r w:rsidR="006835D8" w:rsidRPr="004C04C9">
          <w:rPr>
            <w:rFonts w:ascii="Times New Roman" w:hAnsi="Times New Roman"/>
            <w:i/>
            <w:color w:val="auto"/>
            <w:sz w:val="24"/>
            <w:szCs w:val="24"/>
            <w:u w:val="single"/>
          </w:rPr>
          <w:t>1.1.Цель и место профессионального модуля в структуре образовательной программы</w:t>
        </w:r>
      </w:hyperlink>
    </w:p>
    <w:p w14:paraId="17690C13" w14:textId="48798996" w:rsidR="006835D8" w:rsidRPr="004C04C9" w:rsidRDefault="00EB4527" w:rsidP="006835D8">
      <w:pPr>
        <w:tabs>
          <w:tab w:val="left" w:pos="284"/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hyperlink w:anchor="_Toc162370389" w:tooltip="#_Toc162370389" w:history="1">
        <w:r w:rsidR="006835D8" w:rsidRPr="004C04C9">
          <w:rPr>
            <w:rFonts w:ascii="Times New Roman" w:hAnsi="Times New Roman"/>
            <w:i/>
            <w:color w:val="auto"/>
            <w:sz w:val="24"/>
            <w:szCs w:val="24"/>
            <w:u w:val="single"/>
          </w:rPr>
          <w:t>1.2.Планируемые результаты освоения профессионального модуля</w:t>
        </w:r>
      </w:hyperlink>
    </w:p>
    <w:p w14:paraId="3400E36F" w14:textId="0E20E1BE" w:rsidR="006835D8" w:rsidRPr="004C04C9" w:rsidRDefault="00EB4527" w:rsidP="006835D8">
      <w:pPr>
        <w:tabs>
          <w:tab w:val="left" w:pos="284"/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hyperlink w:anchor="_Toc162370390" w:tooltip="#_Toc162370390" w:history="1">
        <w:r w:rsidR="006835D8" w:rsidRPr="004C04C9">
          <w:rPr>
            <w:rFonts w:ascii="Times New Roman" w:hAnsi="Times New Roman"/>
            <w:i/>
            <w:color w:val="auto"/>
            <w:sz w:val="24"/>
            <w:szCs w:val="24"/>
            <w:u w:val="single"/>
          </w:rPr>
          <w:t>1.3.Обоснование часов вариативной части ОПОП-П</w:t>
        </w:r>
      </w:hyperlink>
    </w:p>
    <w:p w14:paraId="2121EB73" w14:textId="1E80FC15" w:rsidR="006835D8" w:rsidRPr="004C04C9" w:rsidRDefault="00EB4527" w:rsidP="006835D8">
      <w:pPr>
        <w:tabs>
          <w:tab w:val="right" w:leader="dot" w:pos="9639"/>
        </w:tabs>
        <w:spacing w:before="120" w:line="276" w:lineRule="auto"/>
        <w:rPr>
          <w:rFonts w:ascii="Times New Roman" w:eastAsiaTheme="minorEastAsia" w:hAnsi="Times New Roman"/>
          <w:bCs/>
          <w:color w:val="auto"/>
          <w:sz w:val="24"/>
          <w:szCs w:val="24"/>
        </w:rPr>
      </w:pPr>
      <w:hyperlink w:anchor="_Toc162370391" w:tooltip="#_Toc162370391" w:history="1">
        <w:r w:rsidR="006835D8" w:rsidRPr="004C04C9">
          <w:rPr>
            <w:rFonts w:ascii="Times New Roman" w:hAnsi="Times New Roman"/>
            <w:b/>
            <w:color w:val="auto"/>
            <w:sz w:val="24"/>
            <w:szCs w:val="24"/>
            <w:u w:val="single"/>
          </w:rPr>
          <w:t>2. Структура и содержание профессионального модуля</w:t>
        </w:r>
      </w:hyperlink>
    </w:p>
    <w:p w14:paraId="2D525140" w14:textId="1E3EFFB1" w:rsidR="006835D8" w:rsidRPr="004C04C9" w:rsidRDefault="006835D8" w:rsidP="006835D8">
      <w:pPr>
        <w:tabs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r w:rsidRPr="004C04C9">
        <w:rPr>
          <w:rFonts w:ascii="Times New Roman" w:hAnsi="Times New Roman"/>
          <w:i/>
          <w:color w:val="auto"/>
          <w:sz w:val="24"/>
          <w:szCs w:val="24"/>
          <w:u w:val="single"/>
        </w:rPr>
        <w:t>2.1. Трудоемкость освоения модуля</w:t>
      </w:r>
    </w:p>
    <w:p w14:paraId="4A03E01D" w14:textId="22DC62B8" w:rsidR="006835D8" w:rsidRPr="004C04C9" w:rsidRDefault="00EB4527" w:rsidP="006835D8">
      <w:pPr>
        <w:tabs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hyperlink w:anchor="_Toc162370393" w:tooltip="#_Toc162370393" w:history="1">
        <w:r w:rsidR="006835D8" w:rsidRPr="004C04C9">
          <w:rPr>
            <w:rFonts w:ascii="Times New Roman" w:hAnsi="Times New Roman"/>
            <w:i/>
            <w:color w:val="auto"/>
            <w:sz w:val="24"/>
            <w:szCs w:val="24"/>
            <w:u w:val="single"/>
          </w:rPr>
          <w:t>2.2. Структура профессионального модуля</w:t>
        </w:r>
      </w:hyperlink>
    </w:p>
    <w:p w14:paraId="11B9868A" w14:textId="0C0DF744" w:rsidR="006835D8" w:rsidRPr="004C04C9" w:rsidRDefault="00EB4527" w:rsidP="006835D8">
      <w:pPr>
        <w:tabs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hyperlink w:anchor="_Toc162370394" w:tooltip="#_Toc162370394" w:history="1">
        <w:r w:rsidR="006835D8" w:rsidRPr="004C04C9">
          <w:rPr>
            <w:rFonts w:ascii="Times New Roman" w:hAnsi="Times New Roman"/>
            <w:i/>
            <w:color w:val="auto"/>
            <w:sz w:val="24"/>
            <w:szCs w:val="24"/>
            <w:u w:val="single"/>
          </w:rPr>
          <w:t>2.3. Содержание профессионального модуля</w:t>
        </w:r>
      </w:hyperlink>
    </w:p>
    <w:p w14:paraId="156B12FC" w14:textId="5D510864" w:rsidR="006835D8" w:rsidRPr="004C04C9" w:rsidRDefault="00EB4527" w:rsidP="006835D8">
      <w:pPr>
        <w:tabs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hyperlink w:anchor="_Toc162370395" w:tooltip="#_Toc162370395" w:history="1">
        <w:r w:rsidR="006835D8" w:rsidRPr="004C04C9">
          <w:rPr>
            <w:rFonts w:ascii="Times New Roman" w:hAnsi="Times New Roman"/>
            <w:i/>
            <w:color w:val="auto"/>
            <w:sz w:val="24"/>
            <w:szCs w:val="24"/>
            <w:u w:val="single"/>
          </w:rPr>
          <w:t>2.4. Курсовой проект (работа) (для специальностей СПО, если предусмотрено)</w:t>
        </w:r>
      </w:hyperlink>
    </w:p>
    <w:p w14:paraId="47C3FF86" w14:textId="27C5374A" w:rsidR="006835D8" w:rsidRPr="004C04C9" w:rsidRDefault="00EB4527" w:rsidP="006835D8">
      <w:pPr>
        <w:tabs>
          <w:tab w:val="right" w:leader="dot" w:pos="9639"/>
        </w:tabs>
        <w:spacing w:before="120" w:line="276" w:lineRule="auto"/>
        <w:rPr>
          <w:rFonts w:ascii="Times New Roman" w:eastAsiaTheme="minorEastAsia" w:hAnsi="Times New Roman"/>
          <w:bCs/>
          <w:color w:val="auto"/>
          <w:sz w:val="24"/>
          <w:szCs w:val="24"/>
        </w:rPr>
      </w:pPr>
      <w:hyperlink w:anchor="_Toc162370397" w:tooltip="#_Toc162370397" w:history="1">
        <w:r w:rsidR="006835D8" w:rsidRPr="004C04C9">
          <w:rPr>
            <w:rFonts w:ascii="Times New Roman" w:hAnsi="Times New Roman"/>
            <w:b/>
            <w:color w:val="auto"/>
            <w:sz w:val="24"/>
            <w:szCs w:val="24"/>
            <w:u w:val="single"/>
          </w:rPr>
          <w:t>3. Условия реализации профессионального модуля</w:t>
        </w:r>
      </w:hyperlink>
    </w:p>
    <w:p w14:paraId="452E9770" w14:textId="4A1AA1BD" w:rsidR="006835D8" w:rsidRPr="004C04C9" w:rsidRDefault="00EB4527" w:rsidP="006835D8">
      <w:pPr>
        <w:tabs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hyperlink w:anchor="_Toc162370398" w:tooltip="#_Toc162370398" w:history="1">
        <w:r w:rsidR="006835D8" w:rsidRPr="004C04C9">
          <w:rPr>
            <w:rFonts w:ascii="Times New Roman" w:hAnsi="Times New Roman"/>
            <w:i/>
            <w:color w:val="auto"/>
            <w:sz w:val="24"/>
            <w:szCs w:val="24"/>
            <w:u w:val="single"/>
          </w:rPr>
          <w:t>3.1. Материально-техническое обеспечение</w:t>
        </w:r>
      </w:hyperlink>
    </w:p>
    <w:p w14:paraId="277482C6" w14:textId="776E7655" w:rsidR="006835D8" w:rsidRPr="004C04C9" w:rsidRDefault="00EB4527" w:rsidP="006835D8">
      <w:pPr>
        <w:tabs>
          <w:tab w:val="right" w:leader="dot" w:pos="9639"/>
        </w:tabs>
        <w:spacing w:before="120"/>
        <w:ind w:left="240"/>
        <w:rPr>
          <w:rFonts w:ascii="Times New Roman" w:eastAsiaTheme="minorEastAsia" w:hAnsi="Times New Roman"/>
          <w:iCs/>
          <w:color w:val="auto"/>
          <w:sz w:val="24"/>
          <w:szCs w:val="24"/>
        </w:rPr>
      </w:pPr>
      <w:hyperlink w:anchor="_Toc162370399" w:tooltip="#_Toc162370399" w:history="1">
        <w:r w:rsidR="006835D8" w:rsidRPr="004C04C9">
          <w:rPr>
            <w:rFonts w:ascii="Times New Roman" w:hAnsi="Times New Roman"/>
            <w:i/>
            <w:color w:val="auto"/>
            <w:sz w:val="24"/>
            <w:szCs w:val="24"/>
            <w:u w:val="single"/>
          </w:rPr>
          <w:t>3.2. Учебно-методическое обеспечение</w:t>
        </w:r>
      </w:hyperlink>
    </w:p>
    <w:p w14:paraId="3BC9ACAA" w14:textId="09B1F199" w:rsidR="006835D8" w:rsidRPr="004C04C9" w:rsidRDefault="00EB4527" w:rsidP="006835D8">
      <w:pPr>
        <w:tabs>
          <w:tab w:val="right" w:leader="dot" w:pos="9639"/>
        </w:tabs>
        <w:spacing w:before="120" w:line="276" w:lineRule="auto"/>
        <w:rPr>
          <w:rFonts w:ascii="Times New Roman" w:eastAsiaTheme="minorEastAsia" w:hAnsi="Times New Roman"/>
          <w:bCs/>
          <w:color w:val="auto"/>
          <w:sz w:val="24"/>
          <w:szCs w:val="24"/>
        </w:rPr>
      </w:pPr>
      <w:hyperlink w:anchor="_Toc162370400" w:tooltip="#_Toc162370400" w:history="1">
        <w:r w:rsidR="006835D8" w:rsidRPr="004C04C9">
          <w:rPr>
            <w:rFonts w:ascii="Times New Roman" w:hAnsi="Times New Roman"/>
            <w:b/>
            <w:color w:val="auto"/>
            <w:sz w:val="24"/>
            <w:szCs w:val="24"/>
            <w:u w:val="single"/>
          </w:rPr>
          <w:t>4. Контроль и оценка результатов освоения  профессионального модуля</w:t>
        </w:r>
      </w:hyperlink>
    </w:p>
    <w:p w14:paraId="08B3755B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7C39B7DB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77ADB63C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34D3B118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3038ED2C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06D39EB0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3DF9542C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3C7BA94E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79394D4A" w14:textId="77777777" w:rsidR="001B73E7" w:rsidRPr="004C04C9" w:rsidRDefault="001B73E7">
      <w:pPr>
        <w:pStyle w:val="1ff"/>
        <w:rPr>
          <w:rFonts w:ascii="Times New Roman" w:hAnsi="Times New Roman"/>
          <w:szCs w:val="24"/>
        </w:rPr>
      </w:pPr>
    </w:p>
    <w:p w14:paraId="645DED1E" w14:textId="0E057BF3" w:rsidR="001B73E7" w:rsidRDefault="001B73E7" w:rsidP="004364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70C6FD" w14:textId="188E83BF" w:rsidR="00C506A3" w:rsidRDefault="00C506A3" w:rsidP="004364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60F3D4" w14:textId="5876E3C1" w:rsidR="00C506A3" w:rsidRDefault="00C506A3" w:rsidP="004364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0C57DA" w14:textId="48931FE2" w:rsidR="00C506A3" w:rsidRDefault="00C506A3" w:rsidP="004364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3B0B33" w14:textId="77777777" w:rsidR="00C506A3" w:rsidRPr="004C04C9" w:rsidRDefault="00C506A3" w:rsidP="004364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557AFC" w14:textId="77777777" w:rsidR="00947A5F" w:rsidRPr="004C04C9" w:rsidRDefault="00947A5F" w:rsidP="001B73E7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6FEAD4" w14:textId="6C3BFC54" w:rsidR="00947A5F" w:rsidRPr="004C04C9" w:rsidRDefault="001B73E7" w:rsidP="008F0161">
      <w:pPr>
        <w:keepNext/>
        <w:numPr>
          <w:ilvl w:val="0"/>
          <w:numId w:val="18"/>
        </w:numPr>
        <w:spacing w:beforeAutospacing="1" w:after="120" w:afterAutospacing="1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47A5F" w:rsidRPr="004C04C9">
        <w:rPr>
          <w:rFonts w:ascii="Times New Roman" w:hAnsi="Times New Roman"/>
          <w:caps/>
          <w:sz w:val="24"/>
          <w:szCs w:val="24"/>
        </w:rPr>
        <w:t>Общая характеристика РАБОЧЕЙ ПРОГРАММЫ ПРОФЕССИОНАЛЬНОГО МОДУЛЯ</w:t>
      </w:r>
    </w:p>
    <w:p w14:paraId="0ED87954" w14:textId="76908A60" w:rsidR="00947A5F" w:rsidRPr="004C04C9" w:rsidRDefault="00947A5F" w:rsidP="001B73E7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D122C9" w14:textId="1E19B3D7" w:rsidR="001B73E7" w:rsidRPr="004C04C9" w:rsidRDefault="001B73E7" w:rsidP="001B73E7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C04C9">
        <w:rPr>
          <w:rFonts w:ascii="Times New Roman" w:hAnsi="Times New Roman"/>
          <w:b/>
          <w:bCs/>
          <w:sz w:val="24"/>
          <w:szCs w:val="24"/>
        </w:rPr>
        <w:t>«</w:t>
      </w:r>
      <w:r w:rsidR="00D15367" w:rsidRPr="004C04C9">
        <w:rPr>
          <w:rFonts w:ascii="Times New Roman" w:hAnsi="Times New Roman"/>
          <w:b/>
          <w:bCs/>
          <w:sz w:val="24"/>
          <w:szCs w:val="24"/>
        </w:rPr>
        <w:t>ПМ.03 Организация процесса обучения по основным общеобразовательным программам дошкольного образования»</w:t>
      </w:r>
    </w:p>
    <w:p w14:paraId="6B109357" w14:textId="77777777" w:rsidR="001B73E7" w:rsidRPr="004C04C9" w:rsidRDefault="001B73E7" w:rsidP="001B73E7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1.1. Цель и место профессионального модуля в структуре образовательной программы</w:t>
      </w:r>
    </w:p>
    <w:p w14:paraId="39151A31" w14:textId="6E69C752" w:rsidR="00963290" w:rsidRPr="004C04C9" w:rsidRDefault="008579D3" w:rsidP="001B73E7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 xml:space="preserve">Цель модуля: освоение вида деятельности </w:t>
      </w:r>
      <w:r w:rsidRPr="004C04C9">
        <w:rPr>
          <w:rFonts w:ascii="Times New Roman" w:hAnsi="Times New Roman"/>
          <w:color w:val="0D0D0D"/>
          <w:sz w:val="24"/>
          <w:szCs w:val="24"/>
        </w:rPr>
        <w:t>«организация процесса обучения по образовательным программам дошкольного образования»</w:t>
      </w:r>
      <w:r w:rsidRPr="004C04C9">
        <w:rPr>
          <w:rFonts w:ascii="Times New Roman" w:hAnsi="Times New Roman"/>
          <w:sz w:val="24"/>
          <w:szCs w:val="24"/>
        </w:rPr>
        <w:t xml:space="preserve">. </w:t>
      </w:r>
    </w:p>
    <w:p w14:paraId="3A039917" w14:textId="61D9078F" w:rsidR="00963290" w:rsidRPr="004C04C9" w:rsidRDefault="008579D3" w:rsidP="00433C6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Профессиональный модуль включен в обязательную часть образовательной программы.</w:t>
      </w:r>
    </w:p>
    <w:p w14:paraId="5E03DF00" w14:textId="77777777" w:rsidR="00433C64" w:rsidRPr="004C04C9" w:rsidRDefault="00433C64" w:rsidP="00433C6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14DF19" w14:textId="77777777" w:rsidR="00963290" w:rsidRPr="004C04C9" w:rsidRDefault="008579D3">
      <w:pPr>
        <w:pStyle w:val="117"/>
        <w:rPr>
          <w:rFonts w:ascii="Times New Roman" w:hAnsi="Times New Roman"/>
          <w:szCs w:val="24"/>
        </w:rPr>
      </w:pPr>
      <w:r w:rsidRPr="004C04C9">
        <w:rPr>
          <w:rFonts w:ascii="Times New Roman" w:hAnsi="Times New Roman"/>
          <w:szCs w:val="24"/>
        </w:rPr>
        <w:t>1.2. Планируемые результаты освоения профессионального модуля</w:t>
      </w:r>
    </w:p>
    <w:p w14:paraId="36BF9075" w14:textId="0F638C8E" w:rsidR="00963290" w:rsidRPr="004C04C9" w:rsidRDefault="008579D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4.3.3 </w:t>
      </w:r>
      <w:r w:rsidR="006A6759" w:rsidRPr="004C04C9">
        <w:rPr>
          <w:rFonts w:ascii="Times New Roman" w:hAnsi="Times New Roman"/>
          <w:sz w:val="24"/>
          <w:szCs w:val="24"/>
        </w:rPr>
        <w:t>О</w:t>
      </w:r>
      <w:r w:rsidRPr="004C04C9">
        <w:rPr>
          <w:rFonts w:ascii="Times New Roman" w:hAnsi="Times New Roman"/>
          <w:sz w:val="24"/>
          <w:szCs w:val="24"/>
        </w:rPr>
        <w:t>ПОП-П).</w:t>
      </w:r>
    </w:p>
    <w:p w14:paraId="6E15B231" w14:textId="77777777" w:rsidR="00963290" w:rsidRPr="004C04C9" w:rsidRDefault="008579D3">
      <w:pPr>
        <w:spacing w:after="120"/>
        <w:ind w:firstLine="709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В результате освоения профессионального модуля обучающийся должен</w:t>
      </w:r>
      <w:r w:rsidRPr="004C04C9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4C04C9">
        <w:rPr>
          <w:rFonts w:ascii="Times New Roman" w:hAnsi="Times New Roman"/>
          <w:sz w:val="24"/>
          <w:szCs w:val="24"/>
        </w:rPr>
        <w:t>:</w:t>
      </w:r>
    </w:p>
    <w:p w14:paraId="558EEBF9" w14:textId="77777777" w:rsidR="00433C64" w:rsidRPr="004C04C9" w:rsidRDefault="00433C64">
      <w:pPr>
        <w:spacing w:after="120"/>
        <w:ind w:firstLine="709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3236"/>
        <w:gridCol w:w="2150"/>
      </w:tblGrid>
      <w:tr w:rsidR="00963290" w:rsidRPr="004C04C9" w14:paraId="356E2AA9" w14:textId="77777777">
        <w:trPr>
          <w:trHeight w:val="41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EBE6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Style w:val="afffffffff6"/>
                <w:b/>
                <w:i w:val="0"/>
                <w:sz w:val="24"/>
                <w:szCs w:val="24"/>
              </w:rPr>
              <w:t xml:space="preserve">Код </w:t>
            </w:r>
            <w:r w:rsidRPr="004C04C9">
              <w:rPr>
                <w:rStyle w:val="afffffffff6"/>
                <w:b/>
                <w:sz w:val="24"/>
                <w:szCs w:val="24"/>
              </w:rPr>
              <w:t>ОК, ПК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B830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D6EB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A1CD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963290" w:rsidRPr="004C04C9" w14:paraId="5C3DC08D" w14:textId="77777777">
        <w:trPr>
          <w:trHeight w:val="50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7287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9CC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008622B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0CAB10B2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19AC46E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01297F7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ABE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247189F3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32C5E3C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6CBFA60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0F51A8F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AC38" w14:textId="77777777" w:rsidR="00963290" w:rsidRPr="004C04C9" w:rsidRDefault="0096329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3290" w:rsidRPr="004C04C9" w14:paraId="3A6958AA" w14:textId="77777777">
        <w:trPr>
          <w:trHeight w:val="466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C3C1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7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1DEA37C1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D69BA6F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1C220D91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616F33F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02295EBB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D0CD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610E0A0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14:paraId="72A3E9A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1546A56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</w:t>
            </w:r>
          </w:p>
          <w:p w14:paraId="524400B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2AF9" w14:textId="77777777" w:rsidR="00963290" w:rsidRPr="004C04C9" w:rsidRDefault="0096329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3290" w:rsidRPr="004C04C9" w14:paraId="773492C7" w14:textId="77777777">
        <w:trPr>
          <w:trHeight w:val="286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5329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513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  <w:p w14:paraId="4961A40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41DEC203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19C5D7A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6D4B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психологические основы деятельности коллектива</w:t>
            </w:r>
          </w:p>
          <w:p w14:paraId="36E3B15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психологические особенности личности</w:t>
            </w:r>
          </w:p>
          <w:p w14:paraId="5817EB7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правила оформления документов </w:t>
            </w:r>
          </w:p>
          <w:p w14:paraId="28B1144A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правила построения устных сообщений</w:t>
            </w:r>
          </w:p>
          <w:p w14:paraId="2C642F7A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37EF" w14:textId="77777777" w:rsidR="00963290" w:rsidRPr="004C04C9" w:rsidRDefault="00963290">
            <w:pPr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  <w:tr w:rsidR="00963290" w:rsidRPr="004C04C9" w14:paraId="577BB7C9" w14:textId="77777777">
        <w:trPr>
          <w:trHeight w:val="48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DD05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E50E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0FA61491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716FC74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683CEF5E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04B7DDAA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878B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14:paraId="7ABFAF9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26C03ABA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3799C99D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  <w:p w14:paraId="21D84FE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D9F2" w14:textId="77777777" w:rsidR="00963290" w:rsidRPr="004C04C9" w:rsidRDefault="0096329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3290" w:rsidRPr="004C04C9" w14:paraId="6A78F1CF" w14:textId="77777777">
        <w:trPr>
          <w:trHeight w:val="2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6D91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3275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14:paraId="622AAA1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применять методы познавательного и личностного развития детей раннего и дошкольного возраста в соответствии с федеральной образовательной программой дошкольного образования</w:t>
            </w:r>
          </w:p>
          <w:p w14:paraId="19CC0A4D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</w:t>
            </w:r>
          </w:p>
          <w:p w14:paraId="43B3EC9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</w:t>
            </w:r>
          </w:p>
          <w:p w14:paraId="688719D1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</w:t>
            </w:r>
          </w:p>
          <w:p w14:paraId="21F6480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определять цели и задачи обучения, воспитания и развития дошкольников с учетом особенностей возраста</w:t>
            </w:r>
          </w:p>
          <w:p w14:paraId="0036445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использовать разнообразные методы, формы и средства организации деятельности детей на занятиях</w:t>
            </w:r>
          </w:p>
          <w:p w14:paraId="3CE83A2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использовать технические средства обучения (ТСО) в образовательном процессе</w:t>
            </w:r>
          </w:p>
          <w:p w14:paraId="340C031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выразительно читать литературные тексты</w:t>
            </w:r>
          </w:p>
          <w:p w14:paraId="4BDFB3E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выразительно читать, исполнять (наизусть) произведения различного жанра</w:t>
            </w:r>
          </w:p>
          <w:p w14:paraId="60051B8D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подбирать произведения различных жанров для проведения режимных моментов</w:t>
            </w:r>
          </w:p>
          <w:p w14:paraId="3EFED56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создавать творческо-исследовательские проекты по художественным произведениям</w:t>
            </w:r>
          </w:p>
          <w:p w14:paraId="514CA5F5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создавать презентации художественного произведения с использованием современных технологий (ИКТ, ТРИЗ, моделирование)</w:t>
            </w:r>
          </w:p>
          <w:p w14:paraId="048778EE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создавать и проводить дидактической игры по художественному произведению с использованием ИКТ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FC8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специфики дошкольного образования в области обучения детей раннего и дошкольного возраста</w:t>
            </w:r>
          </w:p>
          <w:p w14:paraId="4482BE7B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современных тенденций развития дошкольного образования в области организации обучения детей раннего и дошкольного возраста</w:t>
            </w:r>
          </w:p>
          <w:p w14:paraId="66D23CB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особенностей региональных условий, в которых реализуется используемая федеральная образовательная программа дошкольного образования, для организации обучения детей раннего и дошкольного возраста</w:t>
            </w:r>
          </w:p>
          <w:p w14:paraId="2A6F1B22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педагогических закономерностей организации образовательного процесса</w:t>
            </w:r>
          </w:p>
          <w:p w14:paraId="0370B01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основных принципов деятельностного подхода, виды и приемы современных педагогических технологий</w:t>
            </w:r>
          </w:p>
          <w:p w14:paraId="1520E3F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пути достижения образовательных результатов и способы оценки результатов обучения</w:t>
            </w:r>
          </w:p>
          <w:p w14:paraId="29D61A4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классические системы дошкольного воспитания</w:t>
            </w:r>
          </w:p>
          <w:p w14:paraId="15BADB5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научного представления о результатах образования, путях их достижения и способах оценки</w:t>
            </w:r>
          </w:p>
          <w:p w14:paraId="3C7CEE92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нормативных правовых, руководящих и инструктивных документов, регулирующих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  <w:p w14:paraId="1FD934B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теоретических и методических основ организации и проведения праздников и развлечений для дошкольников</w:t>
            </w:r>
          </w:p>
          <w:p w14:paraId="6AC792D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основ организации обучения дошкольников</w:t>
            </w:r>
          </w:p>
          <w:p w14:paraId="055822F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теоретических основ детской литературы и художественного чтения в ДОО</w:t>
            </w:r>
          </w:p>
          <w:p w14:paraId="2141F25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теоретических основ работы с художественной литературой в ДОО</w:t>
            </w:r>
          </w:p>
          <w:p w14:paraId="79FAA53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методических основ организации работы с художественной литературой в ДОО</w:t>
            </w:r>
          </w:p>
          <w:p w14:paraId="1FA0C58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современных технологий организации работы с художественной литературой в ДОО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E62B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федеральной образовательной программы дошкольного образования</w:t>
            </w:r>
          </w:p>
        </w:tc>
      </w:tr>
      <w:tr w:rsidR="00963290" w:rsidRPr="004C04C9" w14:paraId="2D7CD3EE" w14:textId="77777777">
        <w:trPr>
          <w:trHeight w:val="2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8B82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D6FD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</w:t>
            </w:r>
          </w:p>
          <w:p w14:paraId="48917CCE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</w:t>
            </w:r>
          </w:p>
          <w:p w14:paraId="106DBCF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федеральной образовательной программы дошкольного образования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DFD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особенностей организации обучения детей раннего и дошкольного возраста в условиях инклюзивного образования</w:t>
            </w:r>
          </w:p>
          <w:p w14:paraId="05F616F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требований к развивающей предметно-пространственной среде, позволяющей организовать обучение детей раннего и дошкольного возраста в соответствии со спецификой федеральной образовательной программы дошкольного образования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F618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формирования развивающей предметно-пространственной среды, позволяющей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</w:tr>
      <w:tr w:rsidR="00963290" w:rsidRPr="004C04C9" w14:paraId="1AD33FA9" w14:textId="77777777">
        <w:trPr>
          <w:trHeight w:val="2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29CE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7D3A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разрабатывать и оформлять документацию, обеспечивающую организацию обучения детей раннего и дошкольного возраста</w:t>
            </w:r>
          </w:p>
          <w:p w14:paraId="6AD41F8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осуществлять педагогическое наблюдение за развитием воспитанника в процессе обучения, анализировать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развития и соотносить их с общими целевыми ориентирами</w:t>
            </w:r>
          </w:p>
          <w:p w14:paraId="66C9F81F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проводить педагогическую диагностику (мониторинг), позволяющую оценить результаты освоения детьми раннего и дошкольного возраста федеральной образовательной программы дошкольного образования по образовательным областям «Познавательное развитие» и «Речевое развитие»</w:t>
            </w:r>
          </w:p>
          <w:p w14:paraId="6D40B02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использовать в практике организации процесса обучения детей раннего и дошкольного возраста психологические подходы: культурно-исторический, деятельностный и развивающий</w:t>
            </w:r>
          </w:p>
          <w:p w14:paraId="65B1A6E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анализировать занятия, наблюдения, экскурсии</w:t>
            </w:r>
          </w:p>
          <w:p w14:paraId="6B5D89C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осуществлять самоанализ, самоконтроль при проведении занятий, наблюдений и экскурсий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22D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методов педагогической диагностики (мониторинга) для оценки результатов освоения детьми раннего и дошкольного возраста федеральной образовательной программы дошкольного образования по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образовательным областям «Познавательное развитие»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br/>
              <w:t>и «Речевое развитие»</w:t>
            </w:r>
          </w:p>
          <w:p w14:paraId="54F41E51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 психодиагностики и основные признаки отклонения в развитии детей</w:t>
            </w:r>
          </w:p>
          <w:p w14:paraId="343BFAA5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основных закономерностей возрастного развития, стадии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br/>
              <w:t>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  <w:p w14:paraId="7C0B510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законов развития личности и проявления личностных свойств, психологические законы периодизации и кризисов развития</w:t>
            </w:r>
          </w:p>
          <w:p w14:paraId="59303F2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теории и технологии учета возрастных особенностей детей</w:t>
            </w:r>
          </w:p>
          <w:p w14:paraId="2AF38B45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 психодидактики, поликультурного образования, закономерности поведения в социальных сетях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903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осуществления педагогического мониторинга процесса и результатов обучения и воспитания детей раннего и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</w:t>
            </w:r>
          </w:p>
        </w:tc>
      </w:tr>
      <w:tr w:rsidR="00963290" w:rsidRPr="004C04C9" w14:paraId="4E4E9765" w14:textId="77777777">
        <w:trPr>
          <w:trHeight w:val="2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FA48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ПК 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655D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</w:t>
            </w:r>
          </w:p>
          <w:p w14:paraId="07B8660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федеральной образовательной программе дошкольного образования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15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требований к структуре, содержанию и оформлению документации, обеспечивающей организацию обучения детей раннего и дошкольного возраста</w:t>
            </w:r>
          </w:p>
          <w:p w14:paraId="3FF13491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особенностей развития ребенка в раннем и дошкольном возрасте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8F7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анализа программных документов в области познавательного и речевого развития детей раннего и дошкольного возраста по образовательным областям «Познавательное развитие»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br/>
              <w:t>и «Речевое развитие»</w:t>
            </w:r>
          </w:p>
          <w:p w14:paraId="2C7F70DA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ведения документации, обеспечивающую организацию обучения детей раннего и дошкольного возраста, в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бумажном и электронном виде</w:t>
            </w:r>
          </w:p>
          <w:p w14:paraId="30191BD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участия в разработке и реализации образовательной программы организации обучения по образовательным областям «Познавательное развитие»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br/>
              <w:t>и «Речевое развитие»</w:t>
            </w:r>
          </w:p>
        </w:tc>
      </w:tr>
      <w:tr w:rsidR="00963290" w:rsidRPr="004C04C9" w14:paraId="148B7386" w14:textId="77777777">
        <w:trPr>
          <w:trHeight w:val="2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AAE" w14:textId="77777777" w:rsidR="00963290" w:rsidRPr="004C04C9" w:rsidRDefault="0085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ПК 3.5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08A5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</w:t>
            </w:r>
          </w:p>
          <w:p w14:paraId="53C48E1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владеть методами организации и проведения мероприятий за пределами территории образовательной организации (экскурсий, походов, экспедиций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br/>
              <w:t>и т.п.)</w:t>
            </w:r>
          </w:p>
          <w:p w14:paraId="368AD9C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</w:t>
            </w:r>
          </w:p>
          <w:p w14:paraId="07D1523B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в поведении, состояния психического и физического здоровья</w:t>
            </w:r>
          </w:p>
          <w:p w14:paraId="044C57F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федеральной образовательной программы дошкольного образования в части организации обучения детей раннего и дошкольного возраста</w:t>
            </w:r>
          </w:p>
          <w:p w14:paraId="7FD81B03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отбирать средства определения результатов обучения,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интерпретировать результаты диагностики</w:t>
            </w:r>
          </w:p>
          <w:p w14:paraId="20913256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разрабатывать систему знаний и программное содержание речевого развития детей в работе с детской художественной литературой</w:t>
            </w:r>
          </w:p>
          <w:p w14:paraId="7D44C49C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разрабатывать и проводить беседы по художественному произведению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9DCA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приоритетных направлений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</w:t>
            </w:r>
          </w:p>
          <w:p w14:paraId="3AAD37CF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содержания федеральной образовательной программы дошкольного образования по образовательным областям «Познавательное развитие» и «Речевое развитие»</w:t>
            </w:r>
          </w:p>
          <w:p w14:paraId="2242C97B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истории, теории, закономерностей и принципов построения и функционирования образовательных систем, роли и места образования в жизни личности и общества</w:t>
            </w:r>
          </w:p>
          <w:p w14:paraId="77383FE2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 теории познавательного развития детей раннего и дошкольного возраста</w:t>
            </w:r>
          </w:p>
          <w:p w14:paraId="43F7B6E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алгоритма разработки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</w:t>
            </w:r>
          </w:p>
          <w:p w14:paraId="113010FD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требований к составлению психолого-педагогической характеристики ребенка</w:t>
            </w:r>
          </w:p>
          <w:p w14:paraId="7C086A4F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основных психологических подходов: культурно-исторический, деятельностный и личностный, способы их применения в процессе обучения детей раннего и дошкольного возраста</w:t>
            </w:r>
          </w:p>
          <w:p w14:paraId="69E365F0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 организации бесконфликтного общения детей и способы разрешения конфликтов</w:t>
            </w:r>
          </w:p>
          <w:p w14:paraId="53CA912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особенностей психических познавательных процессов и учебно-познавательной деятельности детей дошкольного возраста</w:t>
            </w:r>
          </w:p>
          <w:p w14:paraId="1D2FBE18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структуры и содержания федеральной образовательной программы дошкольного образования</w:t>
            </w:r>
          </w:p>
          <w:p w14:paraId="4B9C5D49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теоретических и методических основ воспитания и обучения детей на занятиях</w:t>
            </w:r>
          </w:p>
          <w:p w14:paraId="48B386B2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основные виды ТСО и их применение в образовательном процессе</w:t>
            </w:r>
          </w:p>
          <w:p w14:paraId="2A4337F4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требования к содержанию и уровню подготовки детей дошкольного возраста</w:t>
            </w:r>
          </w:p>
          <w:p w14:paraId="6FC64495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педагогических и гигиенических требований к организации обучения на занятиях, при проведении экскурсий и наблюдений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0A22" w14:textId="77777777" w:rsidR="00963290" w:rsidRPr="004C04C9" w:rsidRDefault="008579D3" w:rsidP="006835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организации процесса обучения по федеральной образовательной программе дошкольного образования в соответствии с санитарными нормами и правилами</w:t>
            </w:r>
          </w:p>
        </w:tc>
      </w:tr>
    </w:tbl>
    <w:p w14:paraId="44DBA5DC" w14:textId="77777777" w:rsidR="00963290" w:rsidRPr="004C04C9" w:rsidRDefault="00963290">
      <w:pPr>
        <w:spacing w:after="120"/>
        <w:ind w:firstLine="709"/>
        <w:rPr>
          <w:rFonts w:ascii="Times New Roman" w:hAnsi="Times New Roman"/>
          <w:sz w:val="24"/>
          <w:szCs w:val="24"/>
        </w:rPr>
      </w:pPr>
    </w:p>
    <w:p w14:paraId="1AF7EC7B" w14:textId="77777777" w:rsidR="00BD7335" w:rsidRPr="004C04C9" w:rsidRDefault="00BD7335" w:rsidP="00BD7335">
      <w:pPr>
        <w:widowControl w:val="0"/>
        <w:autoSpaceDE w:val="0"/>
        <w:autoSpaceDN w:val="0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14:paraId="5A6313CE" w14:textId="77777777" w:rsidR="000553ED" w:rsidRPr="004C04C9" w:rsidRDefault="000553ED" w:rsidP="00BD7335">
      <w:pPr>
        <w:widowControl w:val="0"/>
        <w:autoSpaceDE w:val="0"/>
        <w:autoSpaceDN w:val="0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14:paraId="5A3ADB7E" w14:textId="77777777" w:rsidR="000553ED" w:rsidRPr="004C04C9" w:rsidRDefault="000553ED" w:rsidP="00BD7335">
      <w:pPr>
        <w:widowControl w:val="0"/>
        <w:autoSpaceDE w:val="0"/>
        <w:autoSpaceDN w:val="0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14:paraId="1F036703" w14:textId="4CB068CC" w:rsidR="000553ED" w:rsidRPr="004C04C9" w:rsidRDefault="000553ED" w:rsidP="000553ED">
      <w:pPr>
        <w:widowControl w:val="0"/>
        <w:autoSpaceDE w:val="0"/>
        <w:autoSpaceDN w:val="0"/>
        <w:ind w:left="426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4C04C9">
        <w:rPr>
          <w:rFonts w:ascii="Times New Roman" w:hAnsi="Times New Roman"/>
          <w:b/>
          <w:color w:val="auto"/>
          <w:sz w:val="24"/>
          <w:szCs w:val="24"/>
          <w:lang w:eastAsia="en-US"/>
        </w:rPr>
        <w:t>1.3.</w:t>
      </w:r>
      <w:r w:rsidRPr="004C04C9">
        <w:rPr>
          <w:rFonts w:ascii="Times New Roman" w:hAnsi="Times New Roman"/>
          <w:b/>
          <w:color w:val="auto"/>
          <w:sz w:val="24"/>
          <w:szCs w:val="24"/>
          <w:lang w:eastAsia="en-US"/>
        </w:rPr>
        <w:tab/>
        <w:t>Обоснование часов вариативной части ОПОП-П</w:t>
      </w:r>
    </w:p>
    <w:p w14:paraId="6093A9B1" w14:textId="77777777" w:rsidR="000553ED" w:rsidRPr="004C04C9" w:rsidRDefault="000553ED" w:rsidP="00BD7335">
      <w:pPr>
        <w:widowControl w:val="0"/>
        <w:autoSpaceDE w:val="0"/>
        <w:autoSpaceDN w:val="0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tbl>
      <w:tblPr>
        <w:tblStyle w:val="TableNormal14"/>
        <w:tblW w:w="980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538"/>
        <w:gridCol w:w="29"/>
        <w:gridCol w:w="992"/>
        <w:gridCol w:w="2759"/>
        <w:gridCol w:w="76"/>
        <w:gridCol w:w="2410"/>
        <w:gridCol w:w="992"/>
        <w:gridCol w:w="1959"/>
        <w:gridCol w:w="26"/>
      </w:tblGrid>
      <w:tr w:rsidR="00BD7335" w:rsidRPr="004C04C9" w14:paraId="0FE33483" w14:textId="77777777" w:rsidTr="00436457">
        <w:trPr>
          <w:gridAfter w:val="1"/>
          <w:wAfter w:w="26" w:type="dxa"/>
          <w:trHeight w:val="621"/>
        </w:trPr>
        <w:tc>
          <w:tcPr>
            <w:tcW w:w="566" w:type="dxa"/>
            <w:gridSpan w:val="2"/>
          </w:tcPr>
          <w:p w14:paraId="3437DD56" w14:textId="77777777" w:rsidR="00BD7335" w:rsidRPr="004C04C9" w:rsidRDefault="00BD7335" w:rsidP="00BD7335">
            <w:pPr>
              <w:ind w:right="14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№</w:t>
            </w: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021" w:type="dxa"/>
            <w:gridSpan w:val="2"/>
          </w:tcPr>
          <w:p w14:paraId="5E32FDFD" w14:textId="77777777" w:rsidR="00BD7335" w:rsidRPr="004C04C9" w:rsidRDefault="00BD7335" w:rsidP="00BD7335">
            <w:pPr>
              <w:spacing w:line="207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Дополнительные</w:t>
            </w:r>
          </w:p>
          <w:p w14:paraId="6546B344" w14:textId="77777777" w:rsidR="00BD7335" w:rsidRPr="004C04C9" w:rsidRDefault="00BD7335" w:rsidP="00BD7335">
            <w:pPr>
              <w:spacing w:line="206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759" w:type="dxa"/>
          </w:tcPr>
          <w:p w14:paraId="6458282B" w14:textId="77777777" w:rsidR="00BD7335" w:rsidRPr="004C04C9" w:rsidRDefault="00BD7335" w:rsidP="00BD7335">
            <w:pPr>
              <w:spacing w:line="207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Дополнительные</w:t>
            </w:r>
          </w:p>
          <w:p w14:paraId="2509EC1D" w14:textId="77777777" w:rsidR="00BD7335" w:rsidRPr="004C04C9" w:rsidRDefault="00BD7335" w:rsidP="00BD7335">
            <w:pPr>
              <w:spacing w:line="206" w:lineRule="exact"/>
              <w:ind w:right="298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знания,</w:t>
            </w:r>
            <w:r w:rsidRPr="004C04C9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 xml:space="preserve">умения, </w:t>
            </w:r>
            <w:r w:rsidRPr="004C04C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навыки</w:t>
            </w:r>
          </w:p>
        </w:tc>
        <w:tc>
          <w:tcPr>
            <w:tcW w:w="2486" w:type="dxa"/>
            <w:gridSpan w:val="2"/>
          </w:tcPr>
          <w:p w14:paraId="08B3DCFF" w14:textId="77777777" w:rsidR="00BD7335" w:rsidRPr="004C04C9" w:rsidRDefault="00BD7335" w:rsidP="00BD7335">
            <w:pPr>
              <w:ind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№,</w:t>
            </w:r>
            <w:r w:rsidRPr="004C04C9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4C04C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14:paraId="7731C88C" w14:textId="77777777" w:rsidR="00BD7335" w:rsidRPr="004C04C9" w:rsidRDefault="00BD7335" w:rsidP="00BD7335">
            <w:pPr>
              <w:ind w:right="171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Объем </w:t>
            </w:r>
            <w:r w:rsidRPr="004C04C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959" w:type="dxa"/>
          </w:tcPr>
          <w:p w14:paraId="4BE79F9D" w14:textId="77777777" w:rsidR="00BD7335" w:rsidRPr="004C04C9" w:rsidRDefault="00BD7335" w:rsidP="00BD7335">
            <w:pPr>
              <w:ind w:right="9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Обоснование</w:t>
            </w:r>
            <w:r w:rsidRPr="004C04C9">
              <w:rPr>
                <w:rFonts w:ascii="Times New Roman" w:hAnsi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включения</w:t>
            </w:r>
            <w:r w:rsidRPr="004C04C9">
              <w:rPr>
                <w:rFonts w:ascii="Times New Roman" w:hAnsi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рабочую программу</w:t>
            </w:r>
          </w:p>
        </w:tc>
      </w:tr>
      <w:tr w:rsidR="00BD7335" w:rsidRPr="004C04C9" w14:paraId="4B9B7B4A" w14:textId="77777777" w:rsidTr="00436457">
        <w:trPr>
          <w:gridAfter w:val="1"/>
          <w:wAfter w:w="26" w:type="dxa"/>
          <w:trHeight w:val="1565"/>
        </w:trPr>
        <w:tc>
          <w:tcPr>
            <w:tcW w:w="566" w:type="dxa"/>
            <w:gridSpan w:val="2"/>
          </w:tcPr>
          <w:p w14:paraId="1A623D57" w14:textId="77777777" w:rsidR="00BD7335" w:rsidRPr="004C04C9" w:rsidRDefault="00BD7335" w:rsidP="00BD7335">
            <w:pPr>
              <w:spacing w:line="207" w:lineRule="exact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21" w:type="dxa"/>
            <w:gridSpan w:val="2"/>
          </w:tcPr>
          <w:p w14:paraId="45D7EB7A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7717BFE" w14:textId="77777777" w:rsidR="00BD7335" w:rsidRPr="004C04C9" w:rsidRDefault="00BD7335" w:rsidP="00BD7335">
            <w:pPr>
              <w:ind w:right="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Создание игровой развивающей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среды в ДОО</w:t>
            </w:r>
          </w:p>
        </w:tc>
        <w:tc>
          <w:tcPr>
            <w:tcW w:w="2486" w:type="dxa"/>
            <w:gridSpan w:val="2"/>
          </w:tcPr>
          <w:p w14:paraId="27AE7C7E" w14:textId="77777777" w:rsidR="00BD7335" w:rsidRPr="004C04C9" w:rsidRDefault="00BD7335" w:rsidP="00BD7335">
            <w:pPr>
              <w:ind w:righ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Подход к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построению развивающей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среды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для</w:t>
            </w:r>
            <w:r w:rsidRPr="004C04C9">
              <w:rPr>
                <w:rFonts w:ascii="Times New Roman" w:hAnsi="Times New Roman"/>
                <w:color w:val="0D0D0D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игровой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деятельности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детей в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дошкольном</w:t>
            </w:r>
          </w:p>
          <w:p w14:paraId="6BEAB09B" w14:textId="77777777" w:rsidR="00BD7335" w:rsidRPr="004C04C9" w:rsidRDefault="00BD7335" w:rsidP="00BD7335">
            <w:pPr>
              <w:spacing w:before="1" w:line="210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учреждении.</w:t>
            </w:r>
          </w:p>
        </w:tc>
        <w:tc>
          <w:tcPr>
            <w:tcW w:w="992" w:type="dxa"/>
          </w:tcPr>
          <w:p w14:paraId="25862B69" w14:textId="07475615" w:rsidR="00BD7335" w:rsidRPr="004C04C9" w:rsidRDefault="00BD7335" w:rsidP="00BD7335">
            <w:pPr>
              <w:spacing w:line="207" w:lineRule="exact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73C33C9" w14:textId="21F75D51" w:rsidR="00BD7335" w:rsidRPr="004C04C9" w:rsidRDefault="000553ED" w:rsidP="00BD7335">
            <w:pPr>
              <w:tabs>
                <w:tab w:val="left" w:pos="2010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Запрос работодателя</w:t>
            </w:r>
          </w:p>
        </w:tc>
      </w:tr>
      <w:tr w:rsidR="00BD7335" w:rsidRPr="004C04C9" w14:paraId="410AAA19" w14:textId="77777777" w:rsidTr="00436457">
        <w:trPr>
          <w:gridAfter w:val="1"/>
          <w:wAfter w:w="26" w:type="dxa"/>
          <w:trHeight w:val="2112"/>
        </w:trPr>
        <w:tc>
          <w:tcPr>
            <w:tcW w:w="566" w:type="dxa"/>
            <w:gridSpan w:val="2"/>
          </w:tcPr>
          <w:p w14:paraId="26D5947C" w14:textId="77777777" w:rsidR="00BD7335" w:rsidRPr="004C04C9" w:rsidRDefault="00BD7335" w:rsidP="00BD7335">
            <w:pPr>
              <w:spacing w:line="207" w:lineRule="exact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021" w:type="dxa"/>
            <w:gridSpan w:val="2"/>
          </w:tcPr>
          <w:p w14:paraId="6AAE2147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53F7E87" w14:textId="485F91E4" w:rsidR="00BD7335" w:rsidRPr="004C04C9" w:rsidRDefault="00433C64" w:rsidP="00BD7335">
            <w:pPr>
              <w:tabs>
                <w:tab w:val="left" w:pos="629"/>
                <w:tab w:val="left" w:pos="806"/>
                <w:tab w:val="left" w:pos="1523"/>
                <w:tab w:val="left" w:pos="1710"/>
              </w:tabs>
              <w:ind w:righ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Моделирование </w:t>
            </w:r>
            <w:r w:rsidR="00BD7335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дидактических</w:t>
            </w:r>
            <w:r w:rsidR="00BD7335" w:rsidRPr="004C04C9">
              <w:rPr>
                <w:rFonts w:ascii="Times New Roman" w:hAnsi="Times New Roman"/>
                <w:color w:val="0D0D0D"/>
                <w:spacing w:val="61"/>
                <w:sz w:val="24"/>
                <w:szCs w:val="24"/>
                <w:lang w:val="ru-RU"/>
              </w:rPr>
              <w:t xml:space="preserve"> </w:t>
            </w:r>
            <w:r w:rsidR="00BD7335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игр </w:t>
            </w:r>
            <w:r w:rsidR="00BD7335"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с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="00BD7335"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развивающим материалом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="00BD7335" w:rsidRPr="004C04C9">
              <w:rPr>
                <w:rFonts w:ascii="Times New Roman" w:hAnsi="Times New Roman"/>
                <w:color w:val="0D0D0D"/>
                <w:spacing w:val="-4"/>
                <w:sz w:val="24"/>
                <w:szCs w:val="24"/>
                <w:lang w:val="ru-RU"/>
              </w:rPr>
              <w:t xml:space="preserve">для </w:t>
            </w:r>
            <w:r w:rsidR="00BD7335"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детей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="00BD7335"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раннего</w:t>
            </w:r>
            <w:r w:rsidR="00BD7335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="00BD7335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="00BD7335"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и</w:t>
            </w:r>
            <w:r w:rsidR="00BD7335"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 дошкольного возраста.</w:t>
            </w:r>
          </w:p>
          <w:p w14:paraId="5FE5E3CC" w14:textId="77777777" w:rsidR="00BD7335" w:rsidRPr="004C04C9" w:rsidRDefault="00BD7335" w:rsidP="00BD7335">
            <w:pPr>
              <w:spacing w:before="1"/>
              <w:ind w:righ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Разработка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развивающих</w:t>
            </w:r>
            <w:r w:rsidRPr="004C04C9">
              <w:rPr>
                <w:rFonts w:ascii="Times New Roman" w:hAnsi="Times New Roman"/>
                <w:color w:val="0D0D0D"/>
                <w:spacing w:val="15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игр</w:t>
            </w:r>
            <w:r w:rsidRPr="004C04C9">
              <w:rPr>
                <w:rFonts w:ascii="Times New Roman" w:hAnsi="Times New Roman"/>
                <w:color w:val="0D0D0D"/>
                <w:spacing w:val="15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с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использованием </w:t>
            </w:r>
            <w:r w:rsidRPr="004C04C9">
              <w:rPr>
                <w:rFonts w:ascii="Times New Roman" w:hAnsi="Times New Roman"/>
                <w:color w:val="0D0D0D"/>
                <w:spacing w:val="-4"/>
                <w:sz w:val="24"/>
                <w:szCs w:val="24"/>
                <w:lang w:val="ru-RU"/>
              </w:rPr>
              <w:t>ИКТ</w:t>
            </w:r>
          </w:p>
          <w:p w14:paraId="1160F263" w14:textId="77777777" w:rsidR="00BD7335" w:rsidRPr="004C04C9" w:rsidRDefault="00BD7335" w:rsidP="00BD7335">
            <w:pPr>
              <w:spacing w:line="20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оборудованием</w:t>
            </w:r>
          </w:p>
        </w:tc>
        <w:tc>
          <w:tcPr>
            <w:tcW w:w="2486" w:type="dxa"/>
            <w:gridSpan w:val="2"/>
          </w:tcPr>
          <w:p w14:paraId="4F3F7B4F" w14:textId="77777777" w:rsidR="00BD7335" w:rsidRPr="004C04C9" w:rsidRDefault="00BD7335" w:rsidP="00BD7335">
            <w:pPr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Методика организации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руководства дидактическими играми дошкольников</w:t>
            </w:r>
          </w:p>
        </w:tc>
        <w:tc>
          <w:tcPr>
            <w:tcW w:w="992" w:type="dxa"/>
          </w:tcPr>
          <w:p w14:paraId="516A5A25" w14:textId="56BE2AF6" w:rsidR="00BD7335" w:rsidRPr="004C04C9" w:rsidRDefault="00BD7335" w:rsidP="00BD7335">
            <w:pPr>
              <w:spacing w:line="207" w:lineRule="exact"/>
              <w:ind w:right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14:paraId="78110C1D" w14:textId="4FF70A8A" w:rsidR="00BD7335" w:rsidRPr="004C04C9" w:rsidRDefault="000553ED" w:rsidP="00BD7335">
            <w:pPr>
              <w:tabs>
                <w:tab w:val="left" w:pos="2010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Запрос работодателя</w:t>
            </w:r>
          </w:p>
        </w:tc>
      </w:tr>
      <w:tr w:rsidR="00BD7335" w:rsidRPr="004C04C9" w14:paraId="5E831CEB" w14:textId="77777777" w:rsidTr="00436457">
        <w:trPr>
          <w:gridAfter w:val="1"/>
          <w:wAfter w:w="26" w:type="dxa"/>
          <w:trHeight w:val="1264"/>
        </w:trPr>
        <w:tc>
          <w:tcPr>
            <w:tcW w:w="566" w:type="dxa"/>
            <w:gridSpan w:val="2"/>
          </w:tcPr>
          <w:p w14:paraId="512C5AC5" w14:textId="77777777" w:rsidR="00BD7335" w:rsidRPr="004C04C9" w:rsidRDefault="00BD7335" w:rsidP="00BD7335">
            <w:pPr>
              <w:spacing w:line="207" w:lineRule="exact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021" w:type="dxa"/>
            <w:gridSpan w:val="2"/>
          </w:tcPr>
          <w:p w14:paraId="2DA321AB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664F5863" w14:textId="084FE31F" w:rsidR="00BD7335" w:rsidRPr="004C04C9" w:rsidRDefault="00BD7335" w:rsidP="00BD7335">
            <w:pPr>
              <w:tabs>
                <w:tab w:val="left" w:pos="432"/>
              </w:tabs>
              <w:ind w:righ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Разработка вариативных усложнений традиционных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дидактических</w:t>
            </w:r>
            <w:r w:rsidRPr="004C04C9">
              <w:rPr>
                <w:rFonts w:ascii="Times New Roman" w:hAnsi="Times New Roman"/>
                <w:color w:val="0D0D0D"/>
                <w:spacing w:val="58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игр 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с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14:paraId="0CFEC1CF" w14:textId="77777777" w:rsidR="00BD7335" w:rsidRPr="004C04C9" w:rsidRDefault="00BD7335" w:rsidP="00BD7335">
            <w:pPr>
              <w:spacing w:line="230" w:lineRule="atLeas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инновационного оборудования</w:t>
            </w:r>
          </w:p>
        </w:tc>
        <w:tc>
          <w:tcPr>
            <w:tcW w:w="2486" w:type="dxa"/>
            <w:gridSpan w:val="2"/>
          </w:tcPr>
          <w:p w14:paraId="245DCEA2" w14:textId="77777777" w:rsidR="00BD7335" w:rsidRPr="004C04C9" w:rsidRDefault="00BD7335" w:rsidP="00BD7335">
            <w:pPr>
              <w:ind w:right="2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Тема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Традиционные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инновационные дидактические </w:t>
            </w:r>
            <w:r w:rsidRPr="004C04C9">
              <w:rPr>
                <w:rFonts w:ascii="Times New Roman" w:hAnsi="Times New Roman"/>
                <w:color w:val="0D0D0D"/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992" w:type="dxa"/>
          </w:tcPr>
          <w:p w14:paraId="3DCCEBAD" w14:textId="5882F635" w:rsidR="00BD7335" w:rsidRPr="004C04C9" w:rsidRDefault="00BD7335" w:rsidP="00BD7335">
            <w:pPr>
              <w:spacing w:line="2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97A28FB" w14:textId="4FE7BC68" w:rsidR="00BD7335" w:rsidRPr="004C04C9" w:rsidRDefault="000553ED" w:rsidP="00BD7335">
            <w:pPr>
              <w:tabs>
                <w:tab w:val="left" w:pos="2010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Запрос работодателя</w:t>
            </w:r>
          </w:p>
        </w:tc>
      </w:tr>
      <w:tr w:rsidR="00BD7335" w:rsidRPr="004C04C9" w14:paraId="417A609B" w14:textId="77777777" w:rsidTr="00436457">
        <w:trPr>
          <w:gridAfter w:val="1"/>
          <w:wAfter w:w="26" w:type="dxa"/>
          <w:trHeight w:val="1409"/>
        </w:trPr>
        <w:tc>
          <w:tcPr>
            <w:tcW w:w="566" w:type="dxa"/>
            <w:gridSpan w:val="2"/>
          </w:tcPr>
          <w:p w14:paraId="66F94740" w14:textId="77777777" w:rsidR="00BD7335" w:rsidRPr="004C04C9" w:rsidRDefault="00BD7335" w:rsidP="00BD7335">
            <w:pPr>
              <w:spacing w:line="207" w:lineRule="exact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021" w:type="dxa"/>
            <w:gridSpan w:val="2"/>
          </w:tcPr>
          <w:p w14:paraId="042F40F7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3DBE7A0" w14:textId="77777777" w:rsidR="00BD7335" w:rsidRPr="004C04C9" w:rsidRDefault="00BD7335" w:rsidP="00BD7335">
            <w:pPr>
              <w:tabs>
                <w:tab w:val="left" w:pos="432"/>
                <w:tab w:val="left" w:pos="1708"/>
              </w:tabs>
              <w:ind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Разработка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 проведение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дидактических</w:t>
            </w:r>
            <w:r w:rsidRPr="004C04C9">
              <w:rPr>
                <w:rFonts w:ascii="Times New Roman" w:hAnsi="Times New Roman"/>
                <w:color w:val="0D0D0D"/>
                <w:spacing w:val="59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игр 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с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использованием современного технического образовательного</w:t>
            </w:r>
          </w:p>
          <w:p w14:paraId="465198D3" w14:textId="77777777" w:rsidR="00BD7335" w:rsidRPr="004C04C9" w:rsidRDefault="00BD7335" w:rsidP="00BD7335">
            <w:pPr>
              <w:spacing w:line="208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2486" w:type="dxa"/>
            <w:gridSpan w:val="2"/>
          </w:tcPr>
          <w:p w14:paraId="4360BD3B" w14:textId="77777777" w:rsidR="00BD7335" w:rsidRPr="004C04C9" w:rsidRDefault="00BD7335" w:rsidP="00BD7335">
            <w:pPr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Тема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Развивающие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игры нового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поколения</w:t>
            </w:r>
          </w:p>
        </w:tc>
        <w:tc>
          <w:tcPr>
            <w:tcW w:w="992" w:type="dxa"/>
          </w:tcPr>
          <w:p w14:paraId="71484D75" w14:textId="332C3D1A" w:rsidR="00BD7335" w:rsidRPr="004C04C9" w:rsidRDefault="00BD7335" w:rsidP="00BD7335">
            <w:pPr>
              <w:spacing w:line="207" w:lineRule="exact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DD07736" w14:textId="1ABFF55A" w:rsidR="00BD7335" w:rsidRPr="004C04C9" w:rsidRDefault="000553ED" w:rsidP="00BD7335">
            <w:pPr>
              <w:tabs>
                <w:tab w:val="left" w:pos="2010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Запрос работодателя</w:t>
            </w:r>
          </w:p>
        </w:tc>
      </w:tr>
      <w:tr w:rsidR="000553ED" w:rsidRPr="004C04C9" w14:paraId="71E0D0A3" w14:textId="77777777" w:rsidTr="00436457">
        <w:trPr>
          <w:gridAfter w:val="1"/>
          <w:wAfter w:w="26" w:type="dxa"/>
          <w:trHeight w:val="1118"/>
        </w:trPr>
        <w:tc>
          <w:tcPr>
            <w:tcW w:w="566" w:type="dxa"/>
            <w:gridSpan w:val="2"/>
          </w:tcPr>
          <w:p w14:paraId="0ED8FC3E" w14:textId="77777777" w:rsidR="000553ED" w:rsidRPr="004C04C9" w:rsidRDefault="000553ED" w:rsidP="00BD7335">
            <w:pPr>
              <w:spacing w:before="2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21" w:type="dxa"/>
            <w:gridSpan w:val="2"/>
          </w:tcPr>
          <w:p w14:paraId="35519983" w14:textId="77777777" w:rsidR="000553ED" w:rsidRPr="004C04C9" w:rsidRDefault="000553ED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67AF8E7" w14:textId="77777777" w:rsidR="000553ED" w:rsidRPr="004C04C9" w:rsidRDefault="000553ED" w:rsidP="00BD7335">
            <w:pPr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>куклы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</w:rPr>
              <w:t>кукловождение</w:t>
            </w:r>
          </w:p>
        </w:tc>
        <w:tc>
          <w:tcPr>
            <w:tcW w:w="2486" w:type="dxa"/>
            <w:gridSpan w:val="2"/>
          </w:tcPr>
          <w:p w14:paraId="613C5872" w14:textId="77777777" w:rsidR="000553ED" w:rsidRPr="004C04C9" w:rsidRDefault="000553ED" w:rsidP="00BD7335">
            <w:pPr>
              <w:spacing w:line="230" w:lineRule="atLeast"/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Тренинг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подготовке,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организации и</w:t>
            </w:r>
          </w:p>
          <w:p w14:paraId="6319ECF2" w14:textId="77777777" w:rsidR="000553ED" w:rsidRPr="004C04C9" w:rsidRDefault="000553ED" w:rsidP="00BD7335">
            <w:pPr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проведению</w:t>
            </w:r>
          </w:p>
          <w:p w14:paraId="06AB863F" w14:textId="74A3F074" w:rsidR="000553ED" w:rsidRPr="004C04C9" w:rsidRDefault="000553ED" w:rsidP="00BD7335">
            <w:pPr>
              <w:spacing w:line="23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театрализованных </w:t>
            </w:r>
            <w:r w:rsidRPr="004C04C9">
              <w:rPr>
                <w:rFonts w:ascii="Times New Roman" w:hAnsi="Times New Roman"/>
                <w:color w:val="0D0D0D"/>
                <w:spacing w:val="-4"/>
                <w:sz w:val="24"/>
                <w:szCs w:val="24"/>
              </w:rPr>
              <w:t>игр</w:t>
            </w:r>
          </w:p>
        </w:tc>
        <w:tc>
          <w:tcPr>
            <w:tcW w:w="992" w:type="dxa"/>
          </w:tcPr>
          <w:p w14:paraId="7D49C792" w14:textId="4330CCDC" w:rsidR="000553ED" w:rsidRPr="004C04C9" w:rsidRDefault="000553ED" w:rsidP="00BD7335">
            <w:pPr>
              <w:spacing w:before="2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27A1E15" w14:textId="13D08E2A" w:rsidR="000553ED" w:rsidRPr="004C04C9" w:rsidRDefault="000553ED" w:rsidP="00BD7335">
            <w:pPr>
              <w:tabs>
                <w:tab w:val="left" w:pos="1259"/>
                <w:tab w:val="left" w:pos="1688"/>
              </w:tabs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0553ED" w:rsidRPr="004C04C9" w14:paraId="71619A05" w14:textId="77777777" w:rsidTr="00436457">
        <w:trPr>
          <w:gridAfter w:val="1"/>
          <w:wAfter w:w="26" w:type="dxa"/>
          <w:trHeight w:val="2996"/>
        </w:trPr>
        <w:tc>
          <w:tcPr>
            <w:tcW w:w="566" w:type="dxa"/>
            <w:gridSpan w:val="2"/>
          </w:tcPr>
          <w:p w14:paraId="179557A7" w14:textId="77777777" w:rsidR="000553ED" w:rsidRPr="004C04C9" w:rsidRDefault="000553ED" w:rsidP="00BD7335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21" w:type="dxa"/>
            <w:gridSpan w:val="2"/>
          </w:tcPr>
          <w:p w14:paraId="57505392" w14:textId="77777777" w:rsidR="000553ED" w:rsidRPr="004C04C9" w:rsidRDefault="000553ED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FA2E0D4" w14:textId="77777777" w:rsidR="000553ED" w:rsidRPr="004C04C9" w:rsidRDefault="000553ED" w:rsidP="00BD7335">
            <w:pPr>
              <w:ind w:right="1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знание основ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изобразительной грамоты, художественных средств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выразительности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в разных видах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изобразительного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искусства;</w:t>
            </w:r>
            <w:r w:rsidRPr="004C04C9">
              <w:rPr>
                <w:rFonts w:ascii="Times New Roman" w:hAnsi="Times New Roman"/>
                <w:color w:val="0D0D0D"/>
                <w:spacing w:val="15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умение рисовать плоские фигуры,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объемные тела, сюжетные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композиции; животных; создавать аппликативные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работы в разных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техниках,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конструировать</w:t>
            </w:r>
            <w:r w:rsidRPr="004C04C9">
              <w:rPr>
                <w:rFonts w:ascii="Times New Roman" w:hAnsi="Times New Roman"/>
                <w:color w:val="0D0D0D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из</w:t>
            </w:r>
          </w:p>
          <w:p w14:paraId="66980838" w14:textId="77777777" w:rsidR="000553ED" w:rsidRPr="004C04C9" w:rsidRDefault="000553ED" w:rsidP="00BD7335">
            <w:pPr>
              <w:spacing w:line="228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различных материалов</w:t>
            </w:r>
          </w:p>
        </w:tc>
        <w:tc>
          <w:tcPr>
            <w:tcW w:w="2486" w:type="dxa"/>
            <w:gridSpan w:val="2"/>
          </w:tcPr>
          <w:p w14:paraId="71803910" w14:textId="77777777" w:rsidR="000553ED" w:rsidRPr="004C04C9" w:rsidRDefault="000553ED" w:rsidP="00BD7335">
            <w:pPr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Основы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изобразительной грамоты.</w:t>
            </w:r>
          </w:p>
          <w:p w14:paraId="5F1A0A28" w14:textId="77777777" w:rsidR="000553ED" w:rsidRPr="004C04C9" w:rsidRDefault="000553ED" w:rsidP="00BD7335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Живопись</w:t>
            </w:r>
          </w:p>
          <w:p w14:paraId="0504773A" w14:textId="77777777" w:rsidR="000553ED" w:rsidRPr="004C04C9" w:rsidRDefault="000553ED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Аппликация </w:t>
            </w:r>
            <w:r w:rsidRPr="004C04C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Тема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992" w:type="dxa"/>
          </w:tcPr>
          <w:p w14:paraId="4E9D0E8B" w14:textId="422FF986" w:rsidR="000553ED" w:rsidRPr="004C04C9" w:rsidRDefault="000553ED" w:rsidP="00BD733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5798149" w14:textId="3FBCDAEA" w:rsidR="000553ED" w:rsidRPr="004C04C9" w:rsidRDefault="000553ED" w:rsidP="00BD7335">
            <w:pPr>
              <w:tabs>
                <w:tab w:val="left" w:pos="1759"/>
                <w:tab w:val="left" w:pos="2397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0553ED" w:rsidRPr="004C04C9" w14:paraId="672825AD" w14:textId="77777777" w:rsidTr="00436457">
        <w:trPr>
          <w:gridAfter w:val="1"/>
          <w:wAfter w:w="26" w:type="dxa"/>
          <w:trHeight w:val="3563"/>
        </w:trPr>
        <w:tc>
          <w:tcPr>
            <w:tcW w:w="566" w:type="dxa"/>
            <w:gridSpan w:val="2"/>
          </w:tcPr>
          <w:p w14:paraId="485E9D1D" w14:textId="77777777" w:rsidR="000553ED" w:rsidRPr="004C04C9" w:rsidRDefault="000553ED" w:rsidP="00BD7335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1" w:type="dxa"/>
            <w:gridSpan w:val="2"/>
          </w:tcPr>
          <w:p w14:paraId="70BE3F91" w14:textId="77777777" w:rsidR="000553ED" w:rsidRPr="004C04C9" w:rsidRDefault="000553ED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D999C4E" w14:textId="77777777" w:rsidR="000553ED" w:rsidRPr="004C04C9" w:rsidRDefault="000553ED" w:rsidP="00BD7335">
            <w:pPr>
              <w:tabs>
                <w:tab w:val="left" w:pos="1061"/>
                <w:tab w:val="left" w:pos="1708"/>
              </w:tabs>
              <w:ind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Знание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исторических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аспектов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теории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методики изобразительной деятельности, вклада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ведущих отечественных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ученых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современной методики изобразительной деятельности; с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одержания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 этапов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развития изобразительных способностей; условий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развития изобразительного</w:t>
            </w:r>
          </w:p>
          <w:p w14:paraId="190E3521" w14:textId="77777777" w:rsidR="000553ED" w:rsidRPr="004C04C9" w:rsidRDefault="000553ED" w:rsidP="00BD7335">
            <w:pPr>
              <w:spacing w:before="2" w:line="210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творчества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86" w:type="dxa"/>
            <w:gridSpan w:val="2"/>
          </w:tcPr>
          <w:p w14:paraId="5118EFD4" w14:textId="77777777" w:rsidR="000553ED" w:rsidRPr="004C04C9" w:rsidRDefault="000553ED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Сущность методики и ее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методологические основы</w:t>
            </w:r>
          </w:p>
          <w:p w14:paraId="44B584BD" w14:textId="77777777" w:rsidR="000553ED" w:rsidRPr="004C04C9" w:rsidRDefault="000553ED" w:rsidP="00BD7335">
            <w:pPr>
              <w:spacing w:before="2"/>
              <w:ind w:right="1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Развитие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способностей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ребёнка в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изобразительной деятельности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Проблемы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детского изобразительного творчества</w:t>
            </w:r>
          </w:p>
        </w:tc>
        <w:tc>
          <w:tcPr>
            <w:tcW w:w="992" w:type="dxa"/>
          </w:tcPr>
          <w:p w14:paraId="02409AA6" w14:textId="45846F35" w:rsidR="000553ED" w:rsidRPr="004C04C9" w:rsidRDefault="000553ED" w:rsidP="00BD733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03797FCA" w14:textId="5B64DC4B" w:rsidR="000553ED" w:rsidRPr="004C04C9" w:rsidRDefault="000553ED" w:rsidP="00BD7335">
            <w:pPr>
              <w:tabs>
                <w:tab w:val="left" w:pos="1140"/>
                <w:tab w:val="left" w:pos="1514"/>
                <w:tab w:val="left" w:pos="1686"/>
                <w:tab w:val="left" w:pos="1826"/>
                <w:tab w:val="left" w:pos="1989"/>
                <w:tab w:val="left" w:pos="2091"/>
              </w:tabs>
              <w:ind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0553ED" w:rsidRPr="004C04C9" w14:paraId="7428B384" w14:textId="77777777" w:rsidTr="00436457">
        <w:trPr>
          <w:gridAfter w:val="1"/>
          <w:wAfter w:w="26" w:type="dxa"/>
          <w:trHeight w:val="3116"/>
        </w:trPr>
        <w:tc>
          <w:tcPr>
            <w:tcW w:w="566" w:type="dxa"/>
            <w:gridSpan w:val="2"/>
          </w:tcPr>
          <w:p w14:paraId="0A3A3EA7" w14:textId="77777777" w:rsidR="000553ED" w:rsidRPr="004C04C9" w:rsidRDefault="000553ED" w:rsidP="00BD7335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1" w:type="dxa"/>
            <w:gridSpan w:val="2"/>
          </w:tcPr>
          <w:p w14:paraId="77825293" w14:textId="77777777" w:rsidR="000553ED" w:rsidRPr="004C04C9" w:rsidRDefault="000553ED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DA6BD4C" w14:textId="77777777" w:rsidR="000553ED" w:rsidRPr="004C04C9" w:rsidRDefault="000553ED" w:rsidP="00BD7335">
            <w:pPr>
              <w:tabs>
                <w:tab w:val="left" w:pos="1073"/>
                <w:tab w:val="left" w:pos="1410"/>
                <w:tab w:val="left" w:pos="1720"/>
              </w:tabs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знание</w:t>
            </w:r>
            <w:r w:rsidRPr="004C04C9">
              <w:rPr>
                <w:rFonts w:ascii="Times New Roman" w:hAnsi="Times New Roman"/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сущностных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характеристик понятия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«детская продуктивная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деятельность»</w:t>
            </w:r>
            <w:r w:rsidRPr="004C04C9">
              <w:rPr>
                <w:rFonts w:ascii="Times New Roman" w:hAnsi="Times New Roman"/>
                <w:color w:val="0D0D0D"/>
                <w:spacing w:val="3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pacing w:val="31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её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структуры;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4"/>
                <w:sz w:val="24"/>
                <w:szCs w:val="24"/>
                <w:lang w:val="ru-RU"/>
              </w:rPr>
              <w:t xml:space="preserve">роли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педагога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в</w:t>
            </w:r>
          </w:p>
          <w:p w14:paraId="60B8FC07" w14:textId="77777777" w:rsidR="000553ED" w:rsidRPr="004C04C9" w:rsidRDefault="000553ED" w:rsidP="00BD7335">
            <w:pPr>
              <w:tabs>
                <w:tab w:val="left" w:pos="1524"/>
              </w:tabs>
              <w:spacing w:before="1"/>
              <w:ind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организации развивающей предметно- пространственной среды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4"/>
                <w:sz w:val="24"/>
                <w:szCs w:val="24"/>
                <w:lang w:val="ru-RU"/>
              </w:rPr>
              <w:t>для</w:t>
            </w:r>
          </w:p>
          <w:p w14:paraId="33A97634" w14:textId="77777777" w:rsidR="000553ED" w:rsidRPr="004C04C9" w:rsidRDefault="000553ED" w:rsidP="00BD7335">
            <w:pPr>
              <w:ind w:righ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продуктивных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видов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деятельности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дошкольников;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современных</w:t>
            </w:r>
            <w:r w:rsidRPr="004C04C9">
              <w:rPr>
                <w:rFonts w:ascii="Times New Roman" w:hAnsi="Times New Roman"/>
                <w:color w:val="0D0D0D"/>
                <w:spacing w:val="31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форм</w:t>
            </w:r>
          </w:p>
          <w:p w14:paraId="072884AE" w14:textId="77777777" w:rsidR="000553ED" w:rsidRPr="004C04C9" w:rsidRDefault="000553ED" w:rsidP="00BD7335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организации продуктивных</w:t>
            </w:r>
          </w:p>
        </w:tc>
        <w:tc>
          <w:tcPr>
            <w:tcW w:w="2486" w:type="dxa"/>
            <w:gridSpan w:val="2"/>
          </w:tcPr>
          <w:p w14:paraId="3876CE3E" w14:textId="77777777" w:rsidR="000553ED" w:rsidRPr="004C04C9" w:rsidRDefault="000553ED" w:rsidP="00BD7335">
            <w:pPr>
              <w:ind w:right="2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Психолого-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педагогические основы организации продуктивной деятельности детей дошкольного возраста</w:t>
            </w:r>
          </w:p>
        </w:tc>
        <w:tc>
          <w:tcPr>
            <w:tcW w:w="992" w:type="dxa"/>
          </w:tcPr>
          <w:p w14:paraId="4FFDB79A" w14:textId="04AB22D1" w:rsidR="000553ED" w:rsidRPr="004C04C9" w:rsidRDefault="000553ED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3796BC8" w14:textId="67915E37" w:rsidR="000553ED" w:rsidRPr="004C04C9" w:rsidRDefault="000553ED" w:rsidP="00BD7335">
            <w:pPr>
              <w:tabs>
                <w:tab w:val="left" w:pos="1413"/>
                <w:tab w:val="left" w:pos="1530"/>
                <w:tab w:val="left" w:pos="1686"/>
                <w:tab w:val="left" w:pos="1989"/>
                <w:tab w:val="left" w:pos="2289"/>
                <w:tab w:val="left" w:pos="2494"/>
              </w:tabs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BD7335" w:rsidRPr="004C04C9" w14:paraId="531E6CE8" w14:textId="77777777" w:rsidTr="00436457">
        <w:trPr>
          <w:gridAfter w:val="1"/>
          <w:wAfter w:w="26" w:type="dxa"/>
          <w:trHeight w:val="3516"/>
        </w:trPr>
        <w:tc>
          <w:tcPr>
            <w:tcW w:w="566" w:type="dxa"/>
            <w:gridSpan w:val="2"/>
          </w:tcPr>
          <w:p w14:paraId="7E60406C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gridSpan w:val="2"/>
          </w:tcPr>
          <w:p w14:paraId="4D94713C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52C8EA54" w14:textId="77777777" w:rsidR="00BD7335" w:rsidRPr="004C04C9" w:rsidRDefault="00BD7335" w:rsidP="00BD7335">
            <w:pPr>
              <w:tabs>
                <w:tab w:val="left" w:pos="1329"/>
                <w:tab w:val="left" w:pos="1708"/>
              </w:tabs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видов</w:t>
            </w:r>
            <w:r w:rsidRPr="004C04C9">
              <w:rPr>
                <w:rFonts w:ascii="Times New Roman" w:hAnsi="Times New Roman"/>
                <w:color w:val="0D0D0D"/>
                <w:spacing w:val="8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деятельности,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методов</w:t>
            </w:r>
            <w:r w:rsidRPr="004C04C9">
              <w:rPr>
                <w:rFonts w:ascii="Times New Roman" w:hAnsi="Times New Roman"/>
                <w:color w:val="0D0D0D"/>
                <w:spacing w:val="21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pacing w:val="21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приемов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развития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изобразительного</w:t>
            </w:r>
            <w:r w:rsidRPr="004C04C9">
              <w:rPr>
                <w:rFonts w:ascii="Times New Roman" w:hAnsi="Times New Roman"/>
                <w:color w:val="0D0D0D"/>
                <w:spacing w:val="6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конструктивного творчества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38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детей дошкольного возраста,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особенностей педагогического руководства продуктивной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деятельностью</w:t>
            </w:r>
            <w:r w:rsidRPr="004C04C9">
              <w:rPr>
                <w:rFonts w:ascii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вне занятий;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умения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составлении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демонстрации презентаций, проводить обследование предметов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перед</w:t>
            </w:r>
          </w:p>
          <w:p w14:paraId="00D28910" w14:textId="77777777" w:rsidR="00BD7335" w:rsidRPr="004C04C9" w:rsidRDefault="00BD7335" w:rsidP="00BD7335">
            <w:pPr>
              <w:spacing w:line="228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</w:rPr>
              <w:t>продуктивной деятельностью</w:t>
            </w:r>
          </w:p>
        </w:tc>
        <w:tc>
          <w:tcPr>
            <w:tcW w:w="2486" w:type="dxa"/>
            <w:gridSpan w:val="2"/>
          </w:tcPr>
          <w:p w14:paraId="27E0D78C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B9DA31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FF48852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65A" w:rsidRPr="004C04C9" w14:paraId="153400E1" w14:textId="77777777" w:rsidTr="00436457">
        <w:trPr>
          <w:gridAfter w:val="1"/>
          <w:wAfter w:w="26" w:type="dxa"/>
          <w:trHeight w:val="3988"/>
        </w:trPr>
        <w:tc>
          <w:tcPr>
            <w:tcW w:w="566" w:type="dxa"/>
            <w:gridSpan w:val="2"/>
          </w:tcPr>
          <w:p w14:paraId="5144E62F" w14:textId="77777777" w:rsidR="00C9165A" w:rsidRPr="004C04C9" w:rsidRDefault="00C9165A" w:rsidP="00BD7335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1" w:type="dxa"/>
            <w:gridSpan w:val="2"/>
          </w:tcPr>
          <w:p w14:paraId="5B3F741C" w14:textId="77777777" w:rsidR="00C9165A" w:rsidRPr="004C04C9" w:rsidRDefault="00C9165A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C564A9D" w14:textId="77777777" w:rsidR="00C9165A" w:rsidRPr="004C04C9" w:rsidRDefault="00C9165A" w:rsidP="00BD7335">
            <w:pPr>
              <w:ind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специфики перспективного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календарного планирования продуктивной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4C04C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детей с учетом возрастных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индивидуальных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особенностей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детей группы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рекомендаций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узких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специалистов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(психологов, дефектологов,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логопедов и т.д.),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особенностей планирования продуктивной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(вне) занятий; умение анализировать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разрабатывать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документацию по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планированию деятельности</w:t>
            </w:r>
          </w:p>
        </w:tc>
        <w:tc>
          <w:tcPr>
            <w:tcW w:w="2486" w:type="dxa"/>
            <w:gridSpan w:val="2"/>
          </w:tcPr>
          <w:p w14:paraId="057926DB" w14:textId="77777777" w:rsidR="00C9165A" w:rsidRPr="004C04C9" w:rsidRDefault="00C9165A" w:rsidP="00BD7335">
            <w:pPr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Тема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Планирование продуктивной деятельности дошкольников</w:t>
            </w:r>
          </w:p>
        </w:tc>
        <w:tc>
          <w:tcPr>
            <w:tcW w:w="992" w:type="dxa"/>
          </w:tcPr>
          <w:p w14:paraId="04653064" w14:textId="3463683E" w:rsidR="00C9165A" w:rsidRPr="004C04C9" w:rsidRDefault="00C9165A" w:rsidP="00BD733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06EEE0D5" w14:textId="25187930" w:rsidR="00C9165A" w:rsidRPr="004C04C9" w:rsidRDefault="00C9165A" w:rsidP="00BD7335">
            <w:pPr>
              <w:tabs>
                <w:tab w:val="left" w:pos="547"/>
                <w:tab w:val="left" w:pos="1487"/>
                <w:tab w:val="left" w:pos="2099"/>
              </w:tabs>
              <w:spacing w:before="1"/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C9165A" w:rsidRPr="004C04C9" w14:paraId="5118CE9A" w14:textId="77777777" w:rsidTr="00436457">
        <w:trPr>
          <w:gridAfter w:val="1"/>
          <w:wAfter w:w="26" w:type="dxa"/>
          <w:trHeight w:val="1720"/>
        </w:trPr>
        <w:tc>
          <w:tcPr>
            <w:tcW w:w="566" w:type="dxa"/>
            <w:gridSpan w:val="2"/>
          </w:tcPr>
          <w:p w14:paraId="071285BE" w14:textId="77777777" w:rsidR="00C9165A" w:rsidRPr="004C04C9" w:rsidRDefault="00C9165A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1" w:type="dxa"/>
            <w:gridSpan w:val="2"/>
          </w:tcPr>
          <w:p w14:paraId="6CA180DE" w14:textId="77777777" w:rsidR="00C9165A" w:rsidRPr="004C04C9" w:rsidRDefault="00C9165A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AD9C35B" w14:textId="77777777" w:rsidR="00C9165A" w:rsidRPr="004C04C9" w:rsidRDefault="00C9165A" w:rsidP="00BD7335">
            <w:pPr>
              <w:ind w:right="2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роли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произведений изобразительного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искусства в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формировании творческой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личности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ребенка, разных видов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изобразительного искусства,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используемые в</w:t>
            </w:r>
          </w:p>
          <w:p w14:paraId="5F283387" w14:textId="77777777" w:rsidR="00C9165A" w:rsidRPr="004C04C9" w:rsidRDefault="00C9165A" w:rsidP="00BD7335">
            <w:pPr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4C04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>с</w:t>
            </w:r>
            <w:r w:rsidRPr="004C04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</w:rPr>
              <w:t>детьми;</w:t>
            </w:r>
          </w:p>
        </w:tc>
        <w:tc>
          <w:tcPr>
            <w:tcW w:w="2486" w:type="dxa"/>
            <w:gridSpan w:val="2"/>
          </w:tcPr>
          <w:p w14:paraId="244DA819" w14:textId="77777777" w:rsidR="00C9165A" w:rsidRPr="004C04C9" w:rsidRDefault="00C9165A" w:rsidP="00BD7335">
            <w:pPr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lastRenderedPageBreak/>
              <w:t xml:space="preserve">Тема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Ознакомление детей дошкольного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возраста с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произведениями изобразительного искусства</w:t>
            </w:r>
          </w:p>
        </w:tc>
        <w:tc>
          <w:tcPr>
            <w:tcW w:w="992" w:type="dxa"/>
          </w:tcPr>
          <w:p w14:paraId="38AF3A7E" w14:textId="64A2F4D4" w:rsidR="00C9165A" w:rsidRPr="004C04C9" w:rsidRDefault="00C9165A" w:rsidP="00BD733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563CF69" w14:textId="605FFA10" w:rsidR="00C9165A" w:rsidRPr="004C04C9" w:rsidRDefault="00C9165A" w:rsidP="00BD7335">
            <w:pPr>
              <w:tabs>
                <w:tab w:val="left" w:pos="1528"/>
                <w:tab w:val="left" w:pos="1686"/>
                <w:tab w:val="left" w:pos="1821"/>
                <w:tab w:val="left" w:pos="2010"/>
                <w:tab w:val="left" w:pos="2111"/>
              </w:tabs>
              <w:ind w:right="9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C9165A" w:rsidRPr="004C04C9" w14:paraId="08E792E9" w14:textId="77777777" w:rsidTr="00436457">
        <w:trPr>
          <w:gridAfter w:val="1"/>
          <w:wAfter w:w="26" w:type="dxa"/>
          <w:trHeight w:val="5103"/>
        </w:trPr>
        <w:tc>
          <w:tcPr>
            <w:tcW w:w="566" w:type="dxa"/>
            <w:gridSpan w:val="2"/>
          </w:tcPr>
          <w:p w14:paraId="37BD87BB" w14:textId="77777777" w:rsidR="00C9165A" w:rsidRPr="004C04C9" w:rsidRDefault="00C9165A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gridSpan w:val="2"/>
          </w:tcPr>
          <w:p w14:paraId="7D0CE12E" w14:textId="77777777" w:rsidR="00C9165A" w:rsidRPr="004C04C9" w:rsidRDefault="00C9165A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72279027" w14:textId="77777777" w:rsidR="00C9165A" w:rsidRPr="004C04C9" w:rsidRDefault="00C9165A" w:rsidP="00BD7335">
            <w:pPr>
              <w:ind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требований к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отбору художественных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произведений для детей; формах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организации методике ознакомления</w:t>
            </w:r>
            <w:r w:rsidRPr="004C04C9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C04C9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искусством; умения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разработке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демонстрации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презентаций по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видам изобразительного искусства; составлению искусствоведческог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рассказа по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картине;</w:t>
            </w:r>
            <w:r w:rsidRPr="004C04C9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разработке конспектов (технологических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карт) занятий по ознакомлению с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изобразительным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искусством детей разных возрастных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группах, виртуальных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экскурсий в музей или на выставку</w:t>
            </w:r>
          </w:p>
          <w:p w14:paraId="72D21E54" w14:textId="77777777" w:rsidR="00C9165A" w:rsidRPr="004C04C9" w:rsidRDefault="00C9165A" w:rsidP="00BD7335">
            <w:pPr>
              <w:spacing w:line="228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2486" w:type="dxa"/>
            <w:gridSpan w:val="2"/>
          </w:tcPr>
          <w:p w14:paraId="01E26798" w14:textId="77777777" w:rsidR="00C9165A" w:rsidRPr="004C04C9" w:rsidRDefault="00C9165A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ACD50F" w14:textId="77777777" w:rsidR="00C9165A" w:rsidRPr="004C04C9" w:rsidRDefault="00C9165A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2768C0D" w14:textId="42330B9B" w:rsidR="00C9165A" w:rsidRPr="004C04C9" w:rsidRDefault="00C9165A" w:rsidP="00BD7335">
            <w:pPr>
              <w:tabs>
                <w:tab w:val="left" w:pos="1136"/>
                <w:tab w:val="left" w:pos="1297"/>
                <w:tab w:val="left" w:pos="1373"/>
                <w:tab w:val="left" w:pos="1675"/>
                <w:tab w:val="left" w:pos="1801"/>
                <w:tab w:val="left" w:pos="1976"/>
                <w:tab w:val="left" w:pos="2010"/>
                <w:tab w:val="left" w:pos="2490"/>
              </w:tabs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BD7335" w:rsidRPr="004C04C9" w14:paraId="538C0CE2" w14:textId="77777777" w:rsidTr="00433C64">
        <w:trPr>
          <w:gridAfter w:val="1"/>
          <w:wAfter w:w="26" w:type="dxa"/>
          <w:trHeight w:val="3532"/>
        </w:trPr>
        <w:tc>
          <w:tcPr>
            <w:tcW w:w="566" w:type="dxa"/>
            <w:gridSpan w:val="2"/>
          </w:tcPr>
          <w:p w14:paraId="36FBB35C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1" w:type="dxa"/>
            <w:gridSpan w:val="2"/>
          </w:tcPr>
          <w:p w14:paraId="711CAB88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8B3BAB1" w14:textId="019D03F2" w:rsidR="00BD7335" w:rsidRPr="004C04C9" w:rsidRDefault="00BD7335" w:rsidP="00433C64">
            <w:pPr>
              <w:tabs>
                <w:tab w:val="left" w:pos="883"/>
                <w:tab w:val="left" w:pos="1199"/>
                <w:tab w:val="left" w:pos="1520"/>
                <w:tab w:val="left" w:pos="1708"/>
              </w:tabs>
              <w:ind w:righ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знание теоретических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основ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рисования,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лепки,</w:t>
            </w:r>
            <w:r w:rsidRPr="004C04C9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аппликации;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методики организации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проведения</w:t>
            </w:r>
            <w:r w:rsidRPr="004C04C9">
              <w:rPr>
                <w:rFonts w:ascii="Times New Roman" w:hAnsi="Times New Roman"/>
                <w:color w:val="0D0D0D"/>
                <w:spacing w:val="27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разных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видов изобразительной деятельности,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современных материалов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</w:t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оборудования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обучения дошкольников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рисованию,</w:t>
            </w:r>
            <w:r w:rsidRPr="004C04C9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лепке,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аппликации; особенностей использования нетрадиционных материалов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способов изображения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работе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34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детьми раннего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дошкольного возраста;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умение анализировать</w:t>
            </w:r>
          </w:p>
        </w:tc>
        <w:tc>
          <w:tcPr>
            <w:tcW w:w="2486" w:type="dxa"/>
            <w:gridSpan w:val="2"/>
          </w:tcPr>
          <w:p w14:paraId="220E1A4E" w14:textId="77777777" w:rsidR="00BD7335" w:rsidRPr="004C04C9" w:rsidRDefault="00BD7335" w:rsidP="00BD7335">
            <w:pPr>
              <w:tabs>
                <w:tab w:val="left" w:pos="991"/>
                <w:tab w:val="left" w:pos="1617"/>
              </w:tabs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</w:t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способы организации рисования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разных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возрастных группах</w:t>
            </w:r>
          </w:p>
          <w:p w14:paraId="1213DB82" w14:textId="77777777" w:rsidR="00BD7335" w:rsidRPr="004C04C9" w:rsidRDefault="00BD7335" w:rsidP="00BD7335">
            <w:pPr>
              <w:tabs>
                <w:tab w:val="left" w:pos="806"/>
                <w:tab w:val="left" w:pos="991"/>
                <w:tab w:val="left" w:pos="1101"/>
              </w:tabs>
              <w:spacing w:before="1"/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</w:t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способы организации</w:t>
            </w:r>
            <w:r w:rsidRPr="004C04C9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лепки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разных возрастных группах</w:t>
            </w:r>
          </w:p>
          <w:p w14:paraId="1ED8D468" w14:textId="77777777" w:rsidR="00BD7335" w:rsidRPr="004C04C9" w:rsidRDefault="00BD7335" w:rsidP="00BD7335">
            <w:pPr>
              <w:tabs>
                <w:tab w:val="left" w:pos="991"/>
                <w:tab w:val="left" w:pos="1617"/>
              </w:tabs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color w:val="0D0D0D"/>
                <w:spacing w:val="35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Содержание 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способы организации аппликации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в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 разных</w:t>
            </w:r>
            <w:r w:rsidRPr="004C04C9">
              <w:rPr>
                <w:rFonts w:ascii="Times New Roman" w:hAnsi="Times New Roman"/>
                <w:color w:val="0D0D0D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возрастных группах</w:t>
            </w:r>
          </w:p>
        </w:tc>
        <w:tc>
          <w:tcPr>
            <w:tcW w:w="992" w:type="dxa"/>
          </w:tcPr>
          <w:p w14:paraId="7207F320" w14:textId="5A974ED8" w:rsidR="00BD7335" w:rsidRPr="004C04C9" w:rsidRDefault="00BD7335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C340AB8" w14:textId="75E68DFE" w:rsidR="00BD7335" w:rsidRPr="004C04C9" w:rsidRDefault="00436457" w:rsidP="00BD7335">
            <w:pPr>
              <w:tabs>
                <w:tab w:val="left" w:pos="427"/>
                <w:tab w:val="left" w:pos="1365"/>
                <w:tab w:val="left" w:pos="1420"/>
                <w:tab w:val="left" w:pos="1485"/>
                <w:tab w:val="left" w:pos="1548"/>
                <w:tab w:val="left" w:pos="1902"/>
                <w:tab w:val="left" w:pos="1972"/>
                <w:tab w:val="left" w:pos="2020"/>
                <w:tab w:val="left" w:pos="2051"/>
                <w:tab w:val="left" w:pos="2374"/>
              </w:tabs>
              <w:ind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Запрос работодателя</w:t>
            </w:r>
          </w:p>
        </w:tc>
      </w:tr>
      <w:tr w:rsidR="00BD7335" w:rsidRPr="004C04C9" w14:paraId="371D1578" w14:textId="77777777" w:rsidTr="00433C64">
        <w:trPr>
          <w:gridAfter w:val="1"/>
          <w:wAfter w:w="26" w:type="dxa"/>
          <w:trHeight w:val="1541"/>
        </w:trPr>
        <w:tc>
          <w:tcPr>
            <w:tcW w:w="566" w:type="dxa"/>
            <w:gridSpan w:val="2"/>
          </w:tcPr>
          <w:p w14:paraId="6277B826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gridSpan w:val="2"/>
          </w:tcPr>
          <w:p w14:paraId="25E083B7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3129CB43" w14:textId="5FBC00A6" w:rsidR="00BD7335" w:rsidRPr="004C04C9" w:rsidRDefault="00BD7335" w:rsidP="00BD7335">
            <w:pPr>
              <w:tabs>
                <w:tab w:val="left" w:pos="909"/>
                <w:tab w:val="left" w:pos="1376"/>
                <w:tab w:val="left" w:pos="1610"/>
                <w:tab w:val="left" w:pos="1708"/>
              </w:tabs>
              <w:ind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различные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занятий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изобразительной деятельности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разр</w:t>
            </w:r>
            <w:r w:rsidR="00433C64"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абатывать технологические карты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конспекты для их</w:t>
            </w:r>
            <w:r w:rsidRPr="004C04C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Pr="004C04C9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</w:p>
          <w:p w14:paraId="2B67A3A1" w14:textId="77777777" w:rsidR="00BD7335" w:rsidRPr="004C04C9" w:rsidRDefault="00BD7335" w:rsidP="00BD7335">
            <w:pPr>
              <w:spacing w:line="23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разных</w:t>
            </w:r>
            <w:r w:rsidRPr="004C04C9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возрастных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2486" w:type="dxa"/>
            <w:gridSpan w:val="2"/>
          </w:tcPr>
          <w:p w14:paraId="41FD2C9B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A51D56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14:paraId="61633CB7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6457" w:rsidRPr="004C04C9" w14:paraId="15E1842C" w14:textId="77777777" w:rsidTr="00433C64">
        <w:trPr>
          <w:gridAfter w:val="1"/>
          <w:wAfter w:w="26" w:type="dxa"/>
          <w:trHeight w:val="3988"/>
        </w:trPr>
        <w:tc>
          <w:tcPr>
            <w:tcW w:w="566" w:type="dxa"/>
            <w:gridSpan w:val="2"/>
          </w:tcPr>
          <w:p w14:paraId="71CD6007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1021" w:type="dxa"/>
            <w:gridSpan w:val="2"/>
          </w:tcPr>
          <w:p w14:paraId="6EE9D8A9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1C29CFCC" w14:textId="6C71BA38" w:rsidR="00436457" w:rsidRPr="004C04C9" w:rsidRDefault="00436457" w:rsidP="00BD7335">
            <w:pPr>
              <w:tabs>
                <w:tab w:val="left" w:pos="578"/>
                <w:tab w:val="left" w:pos="1000"/>
                <w:tab w:val="left" w:pos="1376"/>
                <w:tab w:val="left" w:pos="1610"/>
                <w:tab w:val="left" w:pos="1708"/>
              </w:tabs>
              <w:ind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знание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методики организации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 проведения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конструирования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из разных</w:t>
            </w:r>
            <w:r w:rsidRPr="004C04C9">
              <w:rPr>
                <w:rFonts w:ascii="Times New Roman" w:hAnsi="Times New Roman"/>
                <w:color w:val="0D0D0D"/>
                <w:spacing w:val="3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материалов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(педагогических технологий);</w:t>
            </w:r>
            <w:r w:rsidRPr="004C04C9">
              <w:rPr>
                <w:rFonts w:ascii="Times New Roman" w:hAnsi="Times New Roman"/>
                <w:color w:val="0D0D0D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умение анализировать различные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занятий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конструированию (конструирование</w:t>
            </w:r>
            <w:r w:rsidRPr="004C04C9">
              <w:rPr>
                <w:rFonts w:ascii="Times New Roman" w:hAnsi="Times New Roman"/>
                <w:color w:val="0D0D0D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  <w:lang w:val="ru-RU"/>
              </w:rPr>
              <w:t>из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строительного материала,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31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5"/>
                <w:sz w:val="24"/>
                <w:szCs w:val="24"/>
                <w:lang w:val="ru-RU"/>
              </w:rPr>
              <w:t>из</w:t>
            </w:r>
          </w:p>
          <w:p w14:paraId="2C20B2D6" w14:textId="007DD168" w:rsidR="00436457" w:rsidRPr="004C04C9" w:rsidRDefault="00436457" w:rsidP="00433C64">
            <w:pPr>
              <w:tabs>
                <w:tab w:val="left" w:pos="1610"/>
              </w:tabs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бумаги,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5"/>
                <w:sz w:val="24"/>
                <w:szCs w:val="24"/>
                <w:lang w:val="ru-RU"/>
              </w:rPr>
              <w:t>из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природного</w:t>
            </w:r>
            <w:r w:rsidR="00433C64"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 бросового материала); разрабатывать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проводить</w:t>
            </w:r>
            <w:r w:rsidRPr="004C04C9">
              <w:rPr>
                <w:rFonts w:ascii="Times New Roman" w:hAnsi="Times New Roman"/>
                <w:color w:val="0D0D0D"/>
                <w:spacing w:val="8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мастер-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классы,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технологические карты/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конспекты занятий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C04C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конструированию</w:t>
            </w:r>
            <w:r w:rsidRPr="004C04C9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в разных</w:t>
            </w:r>
            <w:r w:rsidRPr="004C04C9">
              <w:rPr>
                <w:rFonts w:ascii="Times New Roman" w:hAnsi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возрастных</w:t>
            </w:r>
            <w:r w:rsidR="00433C64"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2486" w:type="dxa"/>
            <w:gridSpan w:val="2"/>
          </w:tcPr>
          <w:p w14:paraId="7D798279" w14:textId="77777777" w:rsidR="00436457" w:rsidRPr="004C04C9" w:rsidRDefault="00436457" w:rsidP="00BD7335">
            <w:pPr>
              <w:ind w:righ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и способы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организации конструирования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художественно- ручного труда в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разных возрастных группах</w:t>
            </w:r>
          </w:p>
        </w:tc>
        <w:tc>
          <w:tcPr>
            <w:tcW w:w="992" w:type="dxa"/>
          </w:tcPr>
          <w:p w14:paraId="04B29C13" w14:textId="79B88889" w:rsidR="00436457" w:rsidRPr="004C04C9" w:rsidRDefault="00436457" w:rsidP="00BD733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EB2A144" w14:textId="39C5AA00" w:rsidR="00436457" w:rsidRPr="004C04C9" w:rsidRDefault="00436457" w:rsidP="00BD7335">
            <w:pPr>
              <w:tabs>
                <w:tab w:val="left" w:pos="2154"/>
              </w:tabs>
              <w:spacing w:before="1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5807329E" w14:textId="77777777" w:rsidTr="00436457">
        <w:trPr>
          <w:gridAfter w:val="1"/>
          <w:wAfter w:w="26" w:type="dxa"/>
          <w:trHeight w:val="3539"/>
        </w:trPr>
        <w:tc>
          <w:tcPr>
            <w:tcW w:w="566" w:type="dxa"/>
            <w:gridSpan w:val="2"/>
          </w:tcPr>
          <w:p w14:paraId="079856FE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1" w:type="dxa"/>
            <w:gridSpan w:val="2"/>
          </w:tcPr>
          <w:p w14:paraId="7A4DFAED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CA06031" w14:textId="77777777" w:rsidR="00436457" w:rsidRPr="004C04C9" w:rsidRDefault="00436457" w:rsidP="00BD7335">
            <w:pPr>
              <w:ind w:right="1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знание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диагностических методик определения</w:t>
            </w:r>
            <w:r w:rsidRPr="004C04C9">
              <w:rPr>
                <w:rFonts w:ascii="Times New Roman" w:hAnsi="Times New Roman"/>
                <w:color w:val="0D0D0D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уровня развития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творческих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способностей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дошкольного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возраста, способов их проведения и оценивания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обработки результатов;</w:t>
            </w:r>
            <w:r w:rsidRPr="004C04C9">
              <w:rPr>
                <w:rFonts w:ascii="Times New Roman" w:hAnsi="Times New Roman"/>
                <w:color w:val="0D0D0D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умение проводить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отбор диагностических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методик 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развитию творческих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способностей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дошкольного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возраста и 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определению</w:t>
            </w:r>
          </w:p>
          <w:p w14:paraId="4F9708A6" w14:textId="77777777" w:rsidR="00436457" w:rsidRPr="004C04C9" w:rsidRDefault="00436457" w:rsidP="00BD7335">
            <w:pPr>
              <w:spacing w:before="1" w:line="210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уровня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2486" w:type="dxa"/>
            <w:gridSpan w:val="2"/>
          </w:tcPr>
          <w:p w14:paraId="7033A1C4" w14:textId="77777777" w:rsidR="00436457" w:rsidRPr="004C04C9" w:rsidRDefault="00436457" w:rsidP="00BD7335">
            <w:pPr>
              <w:ind w:right="1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Диагностика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продуктивных видов деятельности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детей раннего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дошкольного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возраста детей раннего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дошкольного возраста</w:t>
            </w:r>
          </w:p>
        </w:tc>
        <w:tc>
          <w:tcPr>
            <w:tcW w:w="992" w:type="dxa"/>
          </w:tcPr>
          <w:p w14:paraId="703F0DB7" w14:textId="375AE854" w:rsidR="00436457" w:rsidRPr="004C04C9" w:rsidRDefault="00436457" w:rsidP="00BD7335">
            <w:pPr>
              <w:spacing w:before="1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DFE18B8" w14:textId="76F08237" w:rsidR="00436457" w:rsidRPr="004C04C9" w:rsidRDefault="00436457" w:rsidP="00BD7335">
            <w:pPr>
              <w:ind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6772D9F5" w14:textId="77777777" w:rsidTr="00436457">
        <w:trPr>
          <w:gridAfter w:val="1"/>
          <w:wAfter w:w="26" w:type="dxa"/>
          <w:trHeight w:val="691"/>
        </w:trPr>
        <w:tc>
          <w:tcPr>
            <w:tcW w:w="566" w:type="dxa"/>
            <w:gridSpan w:val="2"/>
          </w:tcPr>
          <w:p w14:paraId="78A8F0BB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gridSpan w:val="2"/>
          </w:tcPr>
          <w:p w14:paraId="04282535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13280BB1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продуктивных</w:t>
            </w:r>
          </w:p>
          <w:p w14:paraId="025549F0" w14:textId="77777777" w:rsidR="00436457" w:rsidRPr="004C04C9" w:rsidRDefault="00436457" w:rsidP="00BD7335">
            <w:pPr>
              <w:spacing w:line="230" w:lineRule="atLeas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творческих способностей</w:t>
            </w:r>
          </w:p>
        </w:tc>
        <w:tc>
          <w:tcPr>
            <w:tcW w:w="2486" w:type="dxa"/>
            <w:gridSpan w:val="2"/>
          </w:tcPr>
          <w:p w14:paraId="1D023E5A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1EC515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097BA4ED" w14:textId="03C071BE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55BBC89F" w14:textId="77777777" w:rsidTr="00436457">
        <w:trPr>
          <w:gridAfter w:val="1"/>
          <w:wAfter w:w="26" w:type="dxa"/>
          <w:trHeight w:val="1843"/>
        </w:trPr>
        <w:tc>
          <w:tcPr>
            <w:tcW w:w="566" w:type="dxa"/>
            <w:gridSpan w:val="2"/>
          </w:tcPr>
          <w:p w14:paraId="3C207F3F" w14:textId="77777777" w:rsidR="00436457" w:rsidRPr="004C04C9" w:rsidRDefault="00436457" w:rsidP="00BD7335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21" w:type="dxa"/>
            <w:gridSpan w:val="2"/>
          </w:tcPr>
          <w:p w14:paraId="45BE554D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1DB3467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знание и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сторико-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теоретических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аспектов методики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музыкального воспитания,</w:t>
            </w:r>
            <w:r w:rsidRPr="004C04C9">
              <w:rPr>
                <w:rFonts w:ascii="Times New Roman" w:hAnsi="Times New Roman"/>
                <w:color w:val="0D0D0D"/>
                <w:spacing w:val="-9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умение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определять жанры музыки и стили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музыкальных произведений.</w:t>
            </w:r>
          </w:p>
        </w:tc>
        <w:tc>
          <w:tcPr>
            <w:tcW w:w="2486" w:type="dxa"/>
            <w:gridSpan w:val="2"/>
          </w:tcPr>
          <w:p w14:paraId="41762D8F" w14:textId="77777777" w:rsidR="00436457" w:rsidRPr="004C04C9" w:rsidRDefault="00436457" w:rsidP="00BD7335">
            <w:pPr>
              <w:ind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Историко- теоретические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аспекты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методики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музыкального воспитания.</w:t>
            </w:r>
          </w:p>
        </w:tc>
        <w:tc>
          <w:tcPr>
            <w:tcW w:w="992" w:type="dxa"/>
          </w:tcPr>
          <w:p w14:paraId="6DBE8E21" w14:textId="358FC265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1CB0CEE" w14:textId="6B19EA0C" w:rsidR="00436457" w:rsidRPr="004C04C9" w:rsidRDefault="00436457" w:rsidP="00BD7335">
            <w:pPr>
              <w:spacing w:before="1"/>
              <w:ind w:righ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194DC53A" w14:textId="77777777" w:rsidTr="00436457">
        <w:trPr>
          <w:gridAfter w:val="1"/>
          <w:wAfter w:w="26" w:type="dxa"/>
          <w:trHeight w:val="3846"/>
        </w:trPr>
        <w:tc>
          <w:tcPr>
            <w:tcW w:w="566" w:type="dxa"/>
            <w:gridSpan w:val="2"/>
          </w:tcPr>
          <w:p w14:paraId="200C6484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1" w:type="dxa"/>
            <w:gridSpan w:val="2"/>
          </w:tcPr>
          <w:p w14:paraId="1678CCE2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358C508" w14:textId="77777777" w:rsidR="00436457" w:rsidRPr="004C04C9" w:rsidRDefault="00436457" w:rsidP="00BD7335">
            <w:pPr>
              <w:ind w:right="1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основ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музыкальной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грамоты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(основные ступени и их название, октавы) Умение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оотносить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ноты,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расположенные на нотном стане с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клавиатурой,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определять и называть средства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музыкальной выразительности.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Отработка простейших навыков дирижирования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Простые размеры 2/4, 3/4, сложный размер 4/4), нотного письма (нотный стан, ключи, знаки</w:t>
            </w:r>
          </w:p>
          <w:p w14:paraId="6F8B8FF5" w14:textId="77777777" w:rsidR="00436457" w:rsidRPr="004C04C9" w:rsidRDefault="00436457" w:rsidP="00BD7335">
            <w:pPr>
              <w:spacing w:line="230" w:lineRule="exact"/>
              <w:ind w:right="298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альтерации, размер).</w:t>
            </w:r>
          </w:p>
        </w:tc>
        <w:tc>
          <w:tcPr>
            <w:tcW w:w="2486" w:type="dxa"/>
            <w:gridSpan w:val="2"/>
          </w:tcPr>
          <w:p w14:paraId="581E91DA" w14:textId="77777777" w:rsidR="00436457" w:rsidRPr="004C04C9" w:rsidRDefault="00436457" w:rsidP="00BD7335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Основы музыкальной грамоты.</w:t>
            </w:r>
          </w:p>
        </w:tc>
        <w:tc>
          <w:tcPr>
            <w:tcW w:w="992" w:type="dxa"/>
          </w:tcPr>
          <w:p w14:paraId="27CE4EF5" w14:textId="67217B66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1F1837B" w14:textId="6F754C9C" w:rsidR="00436457" w:rsidRPr="004C04C9" w:rsidRDefault="00436457" w:rsidP="00BD7335">
            <w:pPr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6AE921A4" w14:textId="77777777" w:rsidTr="00436457">
        <w:trPr>
          <w:gridAfter w:val="1"/>
          <w:wAfter w:w="26" w:type="dxa"/>
          <w:trHeight w:val="1830"/>
        </w:trPr>
        <w:tc>
          <w:tcPr>
            <w:tcW w:w="566" w:type="dxa"/>
            <w:gridSpan w:val="2"/>
          </w:tcPr>
          <w:p w14:paraId="5793F6BE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1" w:type="dxa"/>
            <w:gridSpan w:val="2"/>
          </w:tcPr>
          <w:p w14:paraId="626DCB76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923520C" w14:textId="77777777" w:rsidR="00436457" w:rsidRPr="004C04C9" w:rsidRDefault="00436457" w:rsidP="00BD7335">
            <w:pPr>
              <w:ind w:right="1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Дополнительное знание д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иагностических методик определения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развития музыкальных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способностей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дошкольного возраста.</w:t>
            </w:r>
          </w:p>
          <w:p w14:paraId="4B0F6A94" w14:textId="77777777" w:rsidR="00436457" w:rsidRPr="004C04C9" w:rsidRDefault="00436457" w:rsidP="00BD7335">
            <w:pPr>
              <w:spacing w:line="230" w:lineRule="exact"/>
              <w:ind w:right="21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подбирать и проводить</w:t>
            </w:r>
          </w:p>
        </w:tc>
        <w:tc>
          <w:tcPr>
            <w:tcW w:w="2486" w:type="dxa"/>
            <w:gridSpan w:val="2"/>
          </w:tcPr>
          <w:p w14:paraId="29788FE6" w14:textId="77777777" w:rsidR="00436457" w:rsidRPr="004C04C9" w:rsidRDefault="00436457" w:rsidP="00BD7335">
            <w:pPr>
              <w:ind w:right="19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Диагностика музыкального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воспитания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дошкольного возраста</w:t>
            </w:r>
          </w:p>
        </w:tc>
        <w:tc>
          <w:tcPr>
            <w:tcW w:w="992" w:type="dxa"/>
          </w:tcPr>
          <w:p w14:paraId="1135461F" w14:textId="0A87E8AD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0C0AE3D" w14:textId="2D64145A" w:rsidR="00436457" w:rsidRPr="004C04C9" w:rsidRDefault="00436457" w:rsidP="00BD7335">
            <w:pPr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06DE5622" w14:textId="77777777" w:rsidTr="00436457">
        <w:trPr>
          <w:gridAfter w:val="1"/>
          <w:wAfter w:w="26" w:type="dxa"/>
          <w:trHeight w:val="837"/>
        </w:trPr>
        <w:tc>
          <w:tcPr>
            <w:tcW w:w="566" w:type="dxa"/>
            <w:gridSpan w:val="2"/>
          </w:tcPr>
          <w:p w14:paraId="51555DCB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14:paraId="52FC0F2F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ADF6122" w14:textId="77777777" w:rsidR="00436457" w:rsidRPr="004C04C9" w:rsidRDefault="00436457" w:rsidP="00BD7335">
            <w:pPr>
              <w:ind w:right="2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диагностические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методики для оценки уровня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развития музыкальных способностей.</w:t>
            </w:r>
          </w:p>
        </w:tc>
        <w:tc>
          <w:tcPr>
            <w:tcW w:w="2486" w:type="dxa"/>
            <w:gridSpan w:val="2"/>
          </w:tcPr>
          <w:p w14:paraId="569E0DC6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833628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14:paraId="0E91B520" w14:textId="6F1598C6" w:rsidR="00436457" w:rsidRPr="004C04C9" w:rsidRDefault="00436457" w:rsidP="00BD7335">
            <w:pPr>
              <w:spacing w:before="1"/>
              <w:ind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27F8088B" w14:textId="77777777" w:rsidTr="00436457">
        <w:trPr>
          <w:gridAfter w:val="1"/>
          <w:wAfter w:w="26" w:type="dxa"/>
          <w:trHeight w:val="3683"/>
        </w:trPr>
        <w:tc>
          <w:tcPr>
            <w:tcW w:w="566" w:type="dxa"/>
            <w:gridSpan w:val="2"/>
          </w:tcPr>
          <w:p w14:paraId="1A9B1119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21" w:type="dxa"/>
            <w:gridSpan w:val="2"/>
          </w:tcPr>
          <w:p w14:paraId="49EBAF24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1AAE7B8" w14:textId="77777777" w:rsidR="00436457" w:rsidRPr="004C04C9" w:rsidRDefault="00436457" w:rsidP="00BD7335">
            <w:pPr>
              <w:ind w:right="2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формировании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предпосылок и создании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условий для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развития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музыкально- творческих способностей дошкольников.</w:t>
            </w:r>
          </w:p>
          <w:p w14:paraId="44887069" w14:textId="77777777" w:rsidR="00436457" w:rsidRPr="004C04C9" w:rsidRDefault="00436457" w:rsidP="00BD7335">
            <w:pPr>
              <w:ind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Умение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проводить творческие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задания для разных возрастных групп по различным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видам музыкального творчества, разрабатывать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техкарты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дидактические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пособия для организации 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проведения музыкально-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дидактических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игр.</w:t>
            </w:r>
          </w:p>
        </w:tc>
        <w:tc>
          <w:tcPr>
            <w:tcW w:w="2486" w:type="dxa"/>
            <w:gridSpan w:val="2"/>
          </w:tcPr>
          <w:p w14:paraId="414D3BA5" w14:textId="77777777" w:rsidR="00436457" w:rsidRPr="004C04C9" w:rsidRDefault="00436457" w:rsidP="00BD7335">
            <w:pPr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Методика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организации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руководства музыкального творчества дошкольников.</w:t>
            </w:r>
          </w:p>
        </w:tc>
        <w:tc>
          <w:tcPr>
            <w:tcW w:w="992" w:type="dxa"/>
          </w:tcPr>
          <w:p w14:paraId="4AF5F811" w14:textId="1AF5E88D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772BE37" w14:textId="60BC98B8" w:rsidR="00436457" w:rsidRPr="004C04C9" w:rsidRDefault="00436457" w:rsidP="00BD7335">
            <w:pPr>
              <w:ind w:right="18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1AD9E25D" w14:textId="77777777" w:rsidTr="00436457">
        <w:trPr>
          <w:gridAfter w:val="1"/>
          <w:wAfter w:w="26" w:type="dxa"/>
          <w:trHeight w:val="2404"/>
        </w:trPr>
        <w:tc>
          <w:tcPr>
            <w:tcW w:w="566" w:type="dxa"/>
            <w:gridSpan w:val="2"/>
          </w:tcPr>
          <w:p w14:paraId="716C77B0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1" w:type="dxa"/>
            <w:gridSpan w:val="2"/>
          </w:tcPr>
          <w:p w14:paraId="693887CE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8BEE731" w14:textId="77777777" w:rsidR="00436457" w:rsidRPr="004C04C9" w:rsidRDefault="00436457" w:rsidP="00BD7335">
            <w:pPr>
              <w:ind w:right="3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знание методики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обучения музыкально- ритмическим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движениям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младшего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старшего дошкольного возраста.</w:t>
            </w:r>
          </w:p>
          <w:p w14:paraId="0EB81839" w14:textId="77777777" w:rsidR="00436457" w:rsidRPr="004C04C9" w:rsidRDefault="00436457" w:rsidP="00BD7335">
            <w:pPr>
              <w:ind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Уметь исполнять движения в соответствии с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алгоритмом разучивания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пляски,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танца</w:t>
            </w:r>
            <w:r w:rsidRPr="004C04C9">
              <w:rPr>
                <w:rFonts w:ascii="Times New Roman" w:hAnsi="Times New Roman"/>
                <w:color w:val="0D0D0D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т.д.</w:t>
            </w:r>
          </w:p>
        </w:tc>
        <w:tc>
          <w:tcPr>
            <w:tcW w:w="2486" w:type="dxa"/>
            <w:gridSpan w:val="2"/>
          </w:tcPr>
          <w:p w14:paraId="4785F8E1" w14:textId="77777777" w:rsidR="00436457" w:rsidRPr="004C04C9" w:rsidRDefault="00436457" w:rsidP="00BD7335">
            <w:pPr>
              <w:ind w:right="4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Методика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организации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руководства музыкально- ритмических движений дошкольников.</w:t>
            </w:r>
          </w:p>
        </w:tc>
        <w:tc>
          <w:tcPr>
            <w:tcW w:w="992" w:type="dxa"/>
          </w:tcPr>
          <w:p w14:paraId="79A9B616" w14:textId="66E7296F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4C814FC" w14:textId="14851895" w:rsidR="00436457" w:rsidRPr="004C04C9" w:rsidRDefault="00436457" w:rsidP="00BD7335">
            <w:pPr>
              <w:spacing w:line="230" w:lineRule="exact"/>
              <w:ind w:right="351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3B48295F" w14:textId="77777777" w:rsidTr="00436457">
        <w:trPr>
          <w:gridAfter w:val="1"/>
          <w:wAfter w:w="26" w:type="dxa"/>
          <w:trHeight w:val="4272"/>
        </w:trPr>
        <w:tc>
          <w:tcPr>
            <w:tcW w:w="566" w:type="dxa"/>
            <w:gridSpan w:val="2"/>
          </w:tcPr>
          <w:p w14:paraId="4169FAAD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1" w:type="dxa"/>
            <w:gridSpan w:val="2"/>
          </w:tcPr>
          <w:p w14:paraId="19C29DB6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A2900F1" w14:textId="77777777" w:rsidR="00436457" w:rsidRPr="004C04C9" w:rsidRDefault="00436457" w:rsidP="00BD7335">
            <w:pPr>
              <w:ind w:right="1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знание музыкальных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инструментов, их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классификацию, детских музыкальных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инструментов и игрушек,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методах</w:t>
            </w:r>
            <w:r w:rsidRPr="004C04C9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приёмах обучения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игре на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детских музыкальных инструментах.</w:t>
            </w:r>
          </w:p>
          <w:p w14:paraId="721615BC" w14:textId="77777777" w:rsidR="00436457" w:rsidRPr="004C04C9" w:rsidRDefault="00436457" w:rsidP="00BD7335">
            <w:pPr>
              <w:ind w:right="2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Умение отбирать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музыкальный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репертуар по игре на детских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музыкальных инструментах;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играть в оркестре на детских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музыкальных инструментах; с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амостоятельно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проводить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занятие по ознакомлению детей с</w:t>
            </w:r>
          </w:p>
          <w:p w14:paraId="544CB49F" w14:textId="77777777" w:rsidR="00436457" w:rsidRPr="004C04C9" w:rsidRDefault="00436457" w:rsidP="00BD7335">
            <w:pPr>
              <w:spacing w:line="230" w:lineRule="atLeas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музыкальными инструментами.</w:t>
            </w:r>
          </w:p>
        </w:tc>
        <w:tc>
          <w:tcPr>
            <w:tcW w:w="2486" w:type="dxa"/>
            <w:gridSpan w:val="2"/>
          </w:tcPr>
          <w:p w14:paraId="1DBA242F" w14:textId="77777777" w:rsidR="00436457" w:rsidRPr="004C04C9" w:rsidRDefault="00436457" w:rsidP="00BD7335">
            <w:pPr>
              <w:ind w:right="17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lastRenderedPageBreak/>
              <w:t xml:space="preserve">Методика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организации и руководства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игры на музыкальных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инструментах дошкольников</w:t>
            </w:r>
          </w:p>
        </w:tc>
        <w:tc>
          <w:tcPr>
            <w:tcW w:w="992" w:type="dxa"/>
          </w:tcPr>
          <w:p w14:paraId="090AF28C" w14:textId="4D2D7AB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E6246F0" w14:textId="34E6140B" w:rsidR="00436457" w:rsidRPr="004C04C9" w:rsidRDefault="00436457" w:rsidP="00BD7335">
            <w:pPr>
              <w:spacing w:before="1"/>
              <w:ind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3068D78B" w14:textId="77777777" w:rsidTr="00436457">
        <w:trPr>
          <w:gridAfter w:val="1"/>
          <w:wAfter w:w="26" w:type="dxa"/>
          <w:trHeight w:val="3382"/>
        </w:trPr>
        <w:tc>
          <w:tcPr>
            <w:tcW w:w="566" w:type="dxa"/>
            <w:gridSpan w:val="2"/>
          </w:tcPr>
          <w:p w14:paraId="5A680697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21" w:type="dxa"/>
            <w:gridSpan w:val="2"/>
          </w:tcPr>
          <w:p w14:paraId="63D1A9F7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D726422" w14:textId="77777777" w:rsidR="00436457" w:rsidRPr="004C04C9" w:rsidRDefault="00436457" w:rsidP="00BD7335">
            <w:pPr>
              <w:ind w:right="2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методов и приемов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обучения пению детей раннего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дошкольного возраста, музыкального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репертуара 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пению.</w:t>
            </w:r>
          </w:p>
          <w:p w14:paraId="287872C6" w14:textId="77777777" w:rsidR="00436457" w:rsidRPr="004C04C9" w:rsidRDefault="00436457" w:rsidP="00BD7335">
            <w:pPr>
              <w:ind w:right="1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разучивать</w:t>
            </w:r>
            <w:r w:rsidRPr="004C04C9">
              <w:rPr>
                <w:rFonts w:ascii="Times New Roman" w:hAnsi="Times New Roman"/>
                <w:color w:val="0D0D0D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исполнять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у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пражнения для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4C04C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певческого диапазона, вокально-хоровых навыков,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репертуара 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пению, индивидуально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исполнять песни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дошкольного</w:t>
            </w:r>
          </w:p>
          <w:p w14:paraId="2FD7EA86" w14:textId="77777777" w:rsidR="00436457" w:rsidRPr="004C04C9" w:rsidRDefault="00436457" w:rsidP="00BD7335">
            <w:pPr>
              <w:spacing w:before="1" w:line="210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</w:rPr>
              <w:t>репертуара</w:t>
            </w:r>
          </w:p>
        </w:tc>
        <w:tc>
          <w:tcPr>
            <w:tcW w:w="2486" w:type="dxa"/>
            <w:gridSpan w:val="2"/>
          </w:tcPr>
          <w:p w14:paraId="094CF34B" w14:textId="77777777" w:rsidR="00436457" w:rsidRPr="004C04C9" w:rsidRDefault="00436457" w:rsidP="00BD7335">
            <w:pPr>
              <w:ind w:right="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Методика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организации и руководства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пения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992" w:type="dxa"/>
          </w:tcPr>
          <w:p w14:paraId="681E4B33" w14:textId="64C98DD4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D494F01" w14:textId="6675B445" w:rsidR="00436457" w:rsidRPr="004C04C9" w:rsidRDefault="00436457" w:rsidP="00BD7335">
            <w:pPr>
              <w:spacing w:before="1"/>
              <w:ind w:right="1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70D6C737" w14:textId="77777777" w:rsidTr="00436457">
        <w:trPr>
          <w:gridAfter w:val="1"/>
          <w:wAfter w:w="26" w:type="dxa"/>
          <w:trHeight w:val="688"/>
        </w:trPr>
        <w:tc>
          <w:tcPr>
            <w:tcW w:w="566" w:type="dxa"/>
            <w:gridSpan w:val="2"/>
          </w:tcPr>
          <w:p w14:paraId="4121C4D7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gridSpan w:val="2"/>
          </w:tcPr>
          <w:p w14:paraId="478941AC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77A94DF4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>знание о</w:t>
            </w:r>
          </w:p>
          <w:p w14:paraId="35208E1D" w14:textId="77777777" w:rsidR="00436457" w:rsidRPr="004C04C9" w:rsidRDefault="00436457" w:rsidP="00BD7335">
            <w:pPr>
              <w:spacing w:line="208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формировании</w:t>
            </w:r>
          </w:p>
        </w:tc>
        <w:tc>
          <w:tcPr>
            <w:tcW w:w="2486" w:type="dxa"/>
            <w:gridSpan w:val="2"/>
          </w:tcPr>
          <w:p w14:paraId="3CF8CDC5" w14:textId="77777777" w:rsidR="00436457" w:rsidRPr="004C04C9" w:rsidRDefault="00436457" w:rsidP="00BD7335">
            <w:pPr>
              <w:ind w:right="466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Методика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организации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и</w:t>
            </w:r>
          </w:p>
          <w:p w14:paraId="2FFAD33D" w14:textId="77777777" w:rsidR="00436457" w:rsidRPr="004C04C9" w:rsidRDefault="00436457" w:rsidP="00BD7335">
            <w:pPr>
              <w:spacing w:line="208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руководства</w:t>
            </w:r>
          </w:p>
        </w:tc>
        <w:tc>
          <w:tcPr>
            <w:tcW w:w="992" w:type="dxa"/>
          </w:tcPr>
          <w:p w14:paraId="44868860" w14:textId="2352E592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94B17A5" w14:textId="09B9868F" w:rsidR="00436457" w:rsidRPr="004C04C9" w:rsidRDefault="00436457" w:rsidP="00BD7335">
            <w:pPr>
              <w:spacing w:line="208" w:lineRule="exact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19C8F38B" w14:textId="77777777" w:rsidTr="00436457">
        <w:trPr>
          <w:gridAfter w:val="1"/>
          <w:wAfter w:w="26" w:type="dxa"/>
          <w:trHeight w:val="1852"/>
        </w:trPr>
        <w:tc>
          <w:tcPr>
            <w:tcW w:w="566" w:type="dxa"/>
            <w:gridSpan w:val="2"/>
          </w:tcPr>
          <w:p w14:paraId="565EBA85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14:paraId="0B266506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AFE4F73" w14:textId="77777777" w:rsidR="00436457" w:rsidRPr="004C04C9" w:rsidRDefault="00436457" w:rsidP="00BD7335">
            <w:pPr>
              <w:ind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музыкально- оценочного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отношения детей к музыке,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методах и приемах развития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восприятия в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дошкольном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возрасте и их применение в работе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воспитателя.</w:t>
            </w:r>
          </w:p>
        </w:tc>
        <w:tc>
          <w:tcPr>
            <w:tcW w:w="2486" w:type="dxa"/>
            <w:gridSpan w:val="2"/>
          </w:tcPr>
          <w:p w14:paraId="693AD86D" w14:textId="77777777" w:rsidR="00436457" w:rsidRPr="004C04C9" w:rsidRDefault="00436457" w:rsidP="00BD7335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слушания дошкольников.</w:t>
            </w:r>
          </w:p>
        </w:tc>
        <w:tc>
          <w:tcPr>
            <w:tcW w:w="992" w:type="dxa"/>
          </w:tcPr>
          <w:p w14:paraId="118DABC9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95B2C8D" w14:textId="1B49628D" w:rsidR="00436457" w:rsidRPr="004C04C9" w:rsidRDefault="00436457" w:rsidP="00BD7335">
            <w:pPr>
              <w:spacing w:before="1"/>
              <w:ind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7C48CD03" w14:textId="77777777" w:rsidTr="00436457">
        <w:trPr>
          <w:gridAfter w:val="1"/>
          <w:wAfter w:w="26" w:type="dxa"/>
          <w:trHeight w:val="3563"/>
        </w:trPr>
        <w:tc>
          <w:tcPr>
            <w:tcW w:w="566" w:type="dxa"/>
            <w:gridSpan w:val="2"/>
          </w:tcPr>
          <w:p w14:paraId="4D33D890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21" w:type="dxa"/>
            <w:gridSpan w:val="2"/>
          </w:tcPr>
          <w:p w14:paraId="5907E793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F4BD563" w14:textId="77777777" w:rsidR="00436457" w:rsidRPr="004C04C9" w:rsidRDefault="00436457" w:rsidP="00BD7335">
            <w:pPr>
              <w:ind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формах,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организации,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методах и приёмах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воспитания и обучения детей в детском саду,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воспитания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</w:t>
            </w:r>
            <w:r w:rsidRPr="004C04C9">
              <w:rPr>
                <w:rFonts w:ascii="Times New Roman" w:hAnsi="Times New Roman"/>
                <w:color w:val="0D0D0D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семье,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самостоятельной музыкальной деятельности дошкольников, использовании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музыки в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повседневной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жизни ДОО.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Умение анализировать музыкальные занятия,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организовывать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проводить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праздники и развлечения в</w:t>
            </w:r>
            <w:r w:rsidRPr="004C04C9">
              <w:rPr>
                <w:rFonts w:ascii="Times New Roman" w:hAnsi="Times New Roman"/>
                <w:color w:val="0D0D0D"/>
                <w:spacing w:val="80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4"/>
                <w:sz w:val="24"/>
                <w:szCs w:val="24"/>
                <w:lang w:val="ru-RU"/>
              </w:rPr>
              <w:t>ДОО.</w:t>
            </w:r>
          </w:p>
        </w:tc>
        <w:tc>
          <w:tcPr>
            <w:tcW w:w="2486" w:type="dxa"/>
            <w:gridSpan w:val="2"/>
          </w:tcPr>
          <w:p w14:paraId="3B45E86B" w14:textId="77777777" w:rsidR="00436457" w:rsidRPr="004C04C9" w:rsidRDefault="00436457" w:rsidP="00BD7335">
            <w:pPr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Методы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</w:t>
            </w:r>
            <w:r w:rsidRPr="004C04C9">
              <w:rPr>
                <w:rFonts w:ascii="Times New Roman" w:hAnsi="Times New Roman"/>
                <w:color w:val="0D0D0D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формы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организации музыкальной деятельности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раннего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дошкольного возраста</w:t>
            </w:r>
          </w:p>
        </w:tc>
        <w:tc>
          <w:tcPr>
            <w:tcW w:w="992" w:type="dxa"/>
          </w:tcPr>
          <w:p w14:paraId="03F22638" w14:textId="3E3DC690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1657511" w14:textId="331863C1" w:rsidR="00436457" w:rsidRPr="004C04C9" w:rsidRDefault="00436457" w:rsidP="00BD7335">
            <w:pPr>
              <w:spacing w:before="1"/>
              <w:ind w:righ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436457" w:rsidRPr="004C04C9" w14:paraId="6B2F0595" w14:textId="77777777" w:rsidTr="00436457">
        <w:trPr>
          <w:gridAfter w:val="1"/>
          <w:wAfter w:w="26" w:type="dxa"/>
          <w:trHeight w:val="2299"/>
        </w:trPr>
        <w:tc>
          <w:tcPr>
            <w:tcW w:w="566" w:type="dxa"/>
            <w:gridSpan w:val="2"/>
          </w:tcPr>
          <w:p w14:paraId="0FEDE301" w14:textId="77777777" w:rsidR="00436457" w:rsidRPr="004C04C9" w:rsidRDefault="00436457" w:rsidP="00BD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1" w:type="dxa"/>
            <w:gridSpan w:val="2"/>
          </w:tcPr>
          <w:p w14:paraId="342A5B08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7F30830" w14:textId="77777777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нание об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организации развивающей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предметно –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пространственной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среды для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музыкальной деятельности.</w:t>
            </w:r>
          </w:p>
        </w:tc>
        <w:tc>
          <w:tcPr>
            <w:tcW w:w="2486" w:type="dxa"/>
            <w:gridSpan w:val="2"/>
          </w:tcPr>
          <w:p w14:paraId="218E01D1" w14:textId="77777777" w:rsidR="00436457" w:rsidRPr="004C04C9" w:rsidRDefault="00436457" w:rsidP="00BD7335">
            <w:pPr>
              <w:ind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Подход к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построению развивающей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среды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</w:t>
            </w:r>
            <w:r w:rsidRPr="004C04C9">
              <w:rPr>
                <w:rFonts w:ascii="Times New Roman" w:hAnsi="Times New Roman"/>
                <w:color w:val="0D0D0D"/>
                <w:spacing w:val="-12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рамках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музыкальной деятельности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в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дошкольном учреждении.</w:t>
            </w:r>
          </w:p>
        </w:tc>
        <w:tc>
          <w:tcPr>
            <w:tcW w:w="992" w:type="dxa"/>
          </w:tcPr>
          <w:p w14:paraId="5FE86360" w14:textId="62F768D0" w:rsidR="00436457" w:rsidRPr="004C04C9" w:rsidRDefault="00436457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C5CB23F" w14:textId="26044EE8" w:rsidR="00436457" w:rsidRPr="004C04C9" w:rsidRDefault="00436457" w:rsidP="00BD7335">
            <w:pPr>
              <w:spacing w:line="230" w:lineRule="exact"/>
              <w:ind w:right="568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Запрос работодателя</w:t>
            </w:r>
          </w:p>
        </w:tc>
      </w:tr>
      <w:tr w:rsidR="00BD7335" w:rsidRPr="004C04C9" w14:paraId="3091AA75" w14:textId="77777777" w:rsidTr="00433C64">
        <w:trPr>
          <w:gridBefore w:val="1"/>
          <w:wBefore w:w="28" w:type="dxa"/>
          <w:trHeight w:val="2996"/>
        </w:trPr>
        <w:tc>
          <w:tcPr>
            <w:tcW w:w="567" w:type="dxa"/>
            <w:gridSpan w:val="2"/>
          </w:tcPr>
          <w:p w14:paraId="7E869C48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bookmark44"/>
            <w:bookmarkEnd w:id="0"/>
            <w:r w:rsidRPr="004C04C9">
              <w:rPr>
                <w:rFonts w:ascii="Times New Roman" w:hAnsi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0D26851F" w14:textId="77777777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9CDBF9F" w14:textId="77777777" w:rsidR="00BD7335" w:rsidRPr="004C04C9" w:rsidRDefault="00BD7335" w:rsidP="00BD7335">
            <w:pPr>
              <w:ind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Дополнительное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нание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содержания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планирования работы музыкальной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деятельности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раннего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дошкольного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возраста,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функций воспитателя по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вопросам музыкального воспитания.</w:t>
            </w:r>
          </w:p>
          <w:p w14:paraId="053CE393" w14:textId="77777777" w:rsidR="00BD7335" w:rsidRPr="004C04C9" w:rsidRDefault="00BD7335" w:rsidP="00BD7335">
            <w:pPr>
              <w:spacing w:before="1"/>
              <w:ind w:right="19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Умение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составить план работы воспитателя по </w:t>
            </w:r>
            <w:r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музыкальному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воспитанию</w:t>
            </w:r>
            <w:r w:rsidRPr="004C04C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2410" w:type="dxa"/>
          </w:tcPr>
          <w:p w14:paraId="0BF32358" w14:textId="77777777" w:rsidR="00BD7335" w:rsidRPr="004C04C9" w:rsidRDefault="00BD7335" w:rsidP="00BD7335">
            <w:pPr>
              <w:ind w:right="1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Планирование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работы 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 xml:space="preserve">музыкальному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воспитанию</w:t>
            </w:r>
            <w:r w:rsidRPr="004C04C9">
              <w:rPr>
                <w:rFonts w:ascii="Times New Roman" w:hAnsi="Times New Roman"/>
                <w:color w:val="0D0D0D"/>
                <w:spacing w:val="-13"/>
                <w:sz w:val="24"/>
                <w:szCs w:val="24"/>
                <w:lang w:val="ru-RU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детей раннего и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  <w:lang w:val="ru-RU"/>
              </w:rPr>
              <w:t>дошкольного возраста</w:t>
            </w:r>
          </w:p>
        </w:tc>
        <w:tc>
          <w:tcPr>
            <w:tcW w:w="992" w:type="dxa"/>
          </w:tcPr>
          <w:p w14:paraId="099FAF81" w14:textId="487CDFFC" w:rsidR="00BD7335" w:rsidRPr="004C04C9" w:rsidRDefault="00BD7335" w:rsidP="00BD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9AE58CD" w14:textId="205AAB74" w:rsidR="00BD7335" w:rsidRPr="004C04C9" w:rsidRDefault="00436457" w:rsidP="00BD7335">
            <w:pPr>
              <w:spacing w:before="1"/>
              <w:ind w:righ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4C9">
              <w:rPr>
                <w:rFonts w:ascii="Times New Roman" w:hAnsi="Times New Roman"/>
                <w:sz w:val="24"/>
                <w:szCs w:val="24"/>
                <w:lang w:val="ru-RU"/>
              </w:rPr>
              <w:t>Запрос работодателя</w:t>
            </w:r>
            <w:r w:rsidR="00BD7335" w:rsidRPr="004C04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</w:tr>
    </w:tbl>
    <w:p w14:paraId="2012BDAD" w14:textId="7C302F8D" w:rsidR="000E271A" w:rsidRDefault="000E271A" w:rsidP="00436457">
      <w:pPr>
        <w:pStyle w:val="1ff"/>
        <w:jc w:val="left"/>
        <w:rPr>
          <w:rFonts w:ascii="Times New Roman" w:hAnsi="Times New Roman"/>
          <w:szCs w:val="24"/>
        </w:rPr>
      </w:pPr>
    </w:p>
    <w:p w14:paraId="5F9D2B6F" w14:textId="4E6D7CC6" w:rsidR="00C506A3" w:rsidRDefault="00C506A3" w:rsidP="00436457">
      <w:pPr>
        <w:pStyle w:val="1ff"/>
        <w:jc w:val="left"/>
        <w:rPr>
          <w:rFonts w:ascii="Times New Roman" w:hAnsi="Times New Roman"/>
          <w:szCs w:val="24"/>
        </w:rPr>
      </w:pPr>
    </w:p>
    <w:p w14:paraId="38692604" w14:textId="6180F60D" w:rsidR="00C506A3" w:rsidRDefault="00C506A3">
      <w:pPr>
        <w:pStyle w:val="1ff"/>
        <w:rPr>
          <w:rFonts w:ascii="Times New Roman" w:hAnsi="Times New Roman"/>
          <w:szCs w:val="24"/>
        </w:rPr>
      </w:pPr>
    </w:p>
    <w:p w14:paraId="2B6C2ACA" w14:textId="77777777" w:rsidR="00EB4527" w:rsidRDefault="00EB4527">
      <w:pPr>
        <w:pStyle w:val="1ff"/>
        <w:rPr>
          <w:rFonts w:ascii="Times New Roman" w:hAnsi="Times New Roman"/>
          <w:szCs w:val="24"/>
        </w:rPr>
      </w:pPr>
      <w:bookmarkStart w:id="1" w:name="_GoBack"/>
      <w:bookmarkEnd w:id="1"/>
    </w:p>
    <w:p w14:paraId="1B17D027" w14:textId="36CB82E4" w:rsidR="00963290" w:rsidRPr="004C04C9" w:rsidRDefault="008579D3">
      <w:pPr>
        <w:pStyle w:val="1ff"/>
        <w:rPr>
          <w:rFonts w:ascii="Times New Roman" w:hAnsi="Times New Roman"/>
          <w:szCs w:val="24"/>
        </w:rPr>
      </w:pPr>
      <w:r w:rsidRPr="004C04C9">
        <w:rPr>
          <w:rFonts w:ascii="Times New Roman" w:hAnsi="Times New Roman"/>
          <w:szCs w:val="24"/>
        </w:rPr>
        <w:t>2. Структура и содержание профессионального модуля</w:t>
      </w:r>
    </w:p>
    <w:p w14:paraId="7B9934D1" w14:textId="77777777" w:rsidR="00963290" w:rsidRPr="004C04C9" w:rsidRDefault="008579D3" w:rsidP="009139F5">
      <w:pPr>
        <w:pStyle w:val="117"/>
        <w:ind w:firstLine="1276"/>
        <w:rPr>
          <w:rFonts w:ascii="Times New Roman" w:hAnsi="Times New Roman"/>
          <w:szCs w:val="24"/>
        </w:rPr>
      </w:pPr>
      <w:r w:rsidRPr="004C04C9">
        <w:rPr>
          <w:rFonts w:ascii="Times New Roman" w:hAnsi="Times New Roman"/>
          <w:szCs w:val="24"/>
        </w:rPr>
        <w:t xml:space="preserve">2.1. Трудоемкость освоения модуля </w:t>
      </w:r>
    </w:p>
    <w:tbl>
      <w:tblPr>
        <w:tblW w:w="9781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551"/>
      </w:tblGrid>
      <w:tr w:rsidR="00963290" w:rsidRPr="004C04C9" w14:paraId="713AC351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C2F29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Наименование составных частей модуля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A0DD5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1B1B2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963290" w:rsidRPr="004C04C9" w14:paraId="49EDDE0A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E977" w14:textId="7C4A90D0" w:rsidR="00963290" w:rsidRPr="004C04C9" w:rsidRDefault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Учебные занятия, 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081EC" w14:textId="68AA733F" w:rsidR="00963290" w:rsidRPr="004C04C9" w:rsidRDefault="00E801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372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53924" w14:textId="717FA581" w:rsidR="00963290" w:rsidRPr="004C04C9" w:rsidRDefault="00433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</w:tr>
      <w:tr w:rsidR="006835D8" w:rsidRPr="004C04C9" w14:paraId="16DB29B6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61B45" w14:textId="46F04DE8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Лекции, уроки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0F3D7" w14:textId="076497DD" w:rsidR="006835D8" w:rsidRPr="004C04C9" w:rsidRDefault="00E801ED" w:rsidP="00683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76DC6" w14:textId="77777777" w:rsidR="006835D8" w:rsidRPr="004C04C9" w:rsidRDefault="006835D8" w:rsidP="00683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D8" w:rsidRPr="004C04C9" w14:paraId="7A09A85B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76445" w14:textId="0BE9A9EE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EAFC4" w14:textId="17473112" w:rsidR="006835D8" w:rsidRPr="004C04C9" w:rsidRDefault="00E801ED" w:rsidP="00683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9C00E" w14:textId="7DCF8BFB" w:rsidR="006835D8" w:rsidRPr="004C04C9" w:rsidRDefault="009372E4" w:rsidP="006835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sz w:val="24"/>
                <w:szCs w:val="24"/>
              </w:rPr>
              <w:t>234</w:t>
            </w:r>
          </w:p>
        </w:tc>
      </w:tr>
      <w:tr w:rsidR="006835D8" w:rsidRPr="004C04C9" w14:paraId="373CC257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C880C" w14:textId="1E28D17A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C1CCF" w14:textId="1DED315A" w:rsidR="006835D8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A1322" w14:textId="61D65755" w:rsidR="006835D8" w:rsidRPr="004C04C9" w:rsidRDefault="00433C64" w:rsidP="00683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835D8" w:rsidRPr="004C04C9" w14:paraId="242656CF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BF5CE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1C750" w14:textId="77777777" w:rsidR="006835D8" w:rsidRPr="004C04C9" w:rsidRDefault="006835D8" w:rsidP="00683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81BFB" w14:textId="5969B125" w:rsidR="006835D8" w:rsidRPr="004C04C9" w:rsidRDefault="006835D8" w:rsidP="00683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D8" w:rsidRPr="004C04C9" w14:paraId="2D8E6632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D08F4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D7CF7" w14:textId="04193BE6" w:rsidR="006835D8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FE12E" w14:textId="7BC8CFBC" w:rsidR="006835D8" w:rsidRPr="004C04C9" w:rsidRDefault="00433C64" w:rsidP="00683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835D8" w:rsidRPr="004C04C9" w14:paraId="346D23B9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366C1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Практика, в т.ч.: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9C4BD" w14:textId="029D66E3" w:rsidR="006835D8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372E4"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D8391" w14:textId="3CFF964E" w:rsidR="006835D8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372E4"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6835D8" w:rsidRPr="004C04C9" w14:paraId="3B1F7317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04613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D26E2" w14:textId="77777777" w:rsidR="006835D8" w:rsidRPr="004C04C9" w:rsidRDefault="006835D8" w:rsidP="006835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04C9">
              <w:rPr>
                <w:rFonts w:ascii="Times New Roman" w:hAnsi="Times New Roman"/>
                <w:i/>
                <w:sz w:val="24"/>
                <w:szCs w:val="24"/>
              </w:rPr>
              <w:t>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9A017" w14:textId="77777777" w:rsidR="006835D8" w:rsidRPr="004C04C9" w:rsidRDefault="006835D8" w:rsidP="006835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04C9">
              <w:rPr>
                <w:rFonts w:ascii="Times New Roman" w:hAnsi="Times New Roman"/>
                <w:i/>
                <w:sz w:val="24"/>
                <w:szCs w:val="24"/>
              </w:rPr>
              <w:t>72</w:t>
            </w:r>
          </w:p>
        </w:tc>
      </w:tr>
      <w:tr w:rsidR="006835D8" w:rsidRPr="004C04C9" w14:paraId="3A912777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EFFF0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D7813" w14:textId="022922EA" w:rsidR="006835D8" w:rsidRPr="004C04C9" w:rsidRDefault="00E801ED" w:rsidP="006835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04C9">
              <w:rPr>
                <w:rFonts w:ascii="Times New Roman" w:hAnsi="Times New Roman"/>
                <w:i/>
                <w:sz w:val="24"/>
                <w:szCs w:val="24"/>
              </w:rPr>
              <w:t>216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43B3B" w14:textId="67F482EB" w:rsidR="006835D8" w:rsidRPr="004C04C9" w:rsidRDefault="00E801ED" w:rsidP="006835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04C9">
              <w:rPr>
                <w:rFonts w:ascii="Times New Roman" w:hAnsi="Times New Roman"/>
                <w:i/>
                <w:sz w:val="24"/>
                <w:szCs w:val="24"/>
              </w:rPr>
              <w:t>216</w:t>
            </w:r>
          </w:p>
        </w:tc>
      </w:tr>
      <w:tr w:rsidR="006835D8" w:rsidRPr="004C04C9" w14:paraId="0CDF7525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EA011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  <w:p w14:paraId="6797FEB2" w14:textId="426C211A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E801ED" w:rsidRPr="004C04C9">
              <w:rPr>
                <w:rFonts w:ascii="Times New Roman" w:hAnsi="Times New Roman"/>
                <w:sz w:val="24"/>
                <w:szCs w:val="24"/>
              </w:rPr>
              <w:t>3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.01 (в форме дифференцированного </w:t>
            </w:r>
          </w:p>
          <w:p w14:paraId="4D12E5FA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зачета) </w:t>
            </w:r>
          </w:p>
          <w:p w14:paraId="690D9690" w14:textId="0950D119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E801ED" w:rsidRPr="004C04C9">
              <w:rPr>
                <w:rFonts w:ascii="Times New Roman" w:hAnsi="Times New Roman"/>
                <w:sz w:val="24"/>
                <w:szCs w:val="24"/>
              </w:rPr>
              <w:t>3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.02 (в форме дифференцированного </w:t>
            </w:r>
          </w:p>
          <w:p w14:paraId="4955FDFC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зачета) </w:t>
            </w:r>
          </w:p>
          <w:p w14:paraId="02FD8710" w14:textId="49BD6EA6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E801ED" w:rsidRPr="004C04C9">
              <w:rPr>
                <w:rFonts w:ascii="Times New Roman" w:hAnsi="Times New Roman"/>
                <w:sz w:val="24"/>
                <w:szCs w:val="24"/>
              </w:rPr>
              <w:t>3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.03 (в форме дифференцированного </w:t>
            </w:r>
          </w:p>
          <w:p w14:paraId="53333479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зачета) </w:t>
            </w:r>
          </w:p>
          <w:p w14:paraId="6E70E09F" w14:textId="09C3894D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УП.0</w:t>
            </w:r>
            <w:r w:rsidR="00E801ED" w:rsidRPr="004C04C9">
              <w:rPr>
                <w:rFonts w:ascii="Times New Roman" w:hAnsi="Times New Roman"/>
                <w:sz w:val="24"/>
                <w:szCs w:val="24"/>
              </w:rPr>
              <w:t>3.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01(в форме дифференцированного </w:t>
            </w:r>
          </w:p>
          <w:p w14:paraId="7B661C5C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зачета)</w:t>
            </w:r>
          </w:p>
          <w:p w14:paraId="175AE525" w14:textId="2F31907E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ПП.0</w:t>
            </w:r>
            <w:r w:rsidR="00E801ED" w:rsidRPr="004C04C9">
              <w:rPr>
                <w:rFonts w:ascii="Times New Roman" w:hAnsi="Times New Roman"/>
                <w:sz w:val="24"/>
                <w:szCs w:val="24"/>
              </w:rPr>
              <w:t>3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.01 (в форме дифференцированного </w:t>
            </w:r>
          </w:p>
          <w:p w14:paraId="15156954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зачета)</w:t>
            </w:r>
          </w:p>
          <w:p w14:paraId="6DA3E2AF" w14:textId="3FCFC168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ПМ 0</w:t>
            </w:r>
            <w:r w:rsidR="00E801ED" w:rsidRPr="004C04C9">
              <w:rPr>
                <w:rFonts w:ascii="Times New Roman" w:hAnsi="Times New Roman"/>
                <w:sz w:val="24"/>
                <w:szCs w:val="24"/>
              </w:rPr>
              <w:t>3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(экзамен по модулю)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99CB9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3DF976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F5D10E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5EC4CD" w14:textId="1AC11E6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4310B899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09A1A8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CEAA13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98BF81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1838F3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AC9724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1BFCE2" w14:textId="77777777" w:rsidR="00E801ED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3C4757" w14:textId="2C2F1A98" w:rsidR="006835D8" w:rsidRPr="004C04C9" w:rsidRDefault="00E801ED" w:rsidP="006835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9A081" w14:textId="683E8FAF" w:rsidR="006835D8" w:rsidRPr="004C04C9" w:rsidRDefault="006835D8" w:rsidP="00683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D8" w:rsidRPr="004C04C9" w14:paraId="54234FB0" w14:textId="77777777" w:rsidTr="00436457">
        <w:trPr>
          <w:trHeight w:val="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DBEB7" w14:textId="77777777" w:rsidR="006835D8" w:rsidRPr="004C04C9" w:rsidRDefault="006835D8" w:rsidP="00683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A6E1E" w14:textId="6403EB0D" w:rsidR="006835D8" w:rsidRPr="004C04C9" w:rsidRDefault="00E801ED" w:rsidP="00683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704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F1D48" w14:textId="33C69A55" w:rsidR="006835D8" w:rsidRPr="004C04C9" w:rsidRDefault="009372E4" w:rsidP="00433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33C64" w:rsidRPr="004C04C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</w:tbl>
    <w:p w14:paraId="69B4E894" w14:textId="1497B1A7" w:rsidR="00963290" w:rsidRDefault="00963290">
      <w:pPr>
        <w:rPr>
          <w:rFonts w:ascii="Times New Roman" w:hAnsi="Times New Roman"/>
          <w:i/>
          <w:sz w:val="24"/>
          <w:szCs w:val="24"/>
        </w:rPr>
      </w:pPr>
    </w:p>
    <w:p w14:paraId="1A870486" w14:textId="692945BC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6F6535DB" w14:textId="18CFF65E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7D2B2586" w14:textId="7B4B7A6A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19A434B6" w14:textId="4B86FBDD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14792DA5" w14:textId="07D8DD0D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25A4E17D" w14:textId="416B40DE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4AA450ED" w14:textId="1CC16A7E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431F27CF" w14:textId="1D470758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48F177F6" w14:textId="7293ECA9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2FEAF67F" w14:textId="63FF3D93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51EA2FA1" w14:textId="20321DAA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3DA8C4FF" w14:textId="0E9A33FF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4CC96A72" w14:textId="660562B7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77A8F55F" w14:textId="5555A848" w:rsidR="00C506A3" w:rsidRDefault="00C506A3">
      <w:pPr>
        <w:rPr>
          <w:rFonts w:ascii="Times New Roman" w:hAnsi="Times New Roman"/>
          <w:i/>
          <w:sz w:val="24"/>
          <w:szCs w:val="24"/>
        </w:rPr>
      </w:pPr>
    </w:p>
    <w:p w14:paraId="5225A8D9" w14:textId="5674732C" w:rsidR="00C506A3" w:rsidRPr="004C04C9" w:rsidRDefault="00C506A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br/>
      </w:r>
    </w:p>
    <w:p w14:paraId="5C4B6735" w14:textId="77777777" w:rsidR="00963290" w:rsidRPr="004C04C9" w:rsidRDefault="00963290">
      <w:pPr>
        <w:rPr>
          <w:rFonts w:ascii="Times New Roman" w:hAnsi="Times New Roman"/>
          <w:i/>
          <w:sz w:val="24"/>
          <w:szCs w:val="24"/>
        </w:rPr>
      </w:pPr>
    </w:p>
    <w:p w14:paraId="53C3363E" w14:textId="77777777" w:rsidR="00963290" w:rsidRPr="004C04C9" w:rsidRDefault="008579D3">
      <w:pPr>
        <w:pStyle w:val="117"/>
        <w:rPr>
          <w:rFonts w:ascii="Times New Roman" w:hAnsi="Times New Roman"/>
          <w:szCs w:val="24"/>
        </w:rPr>
      </w:pPr>
      <w:r w:rsidRPr="004C04C9">
        <w:rPr>
          <w:rFonts w:ascii="Times New Roman" w:hAnsi="Times New Roman"/>
          <w:szCs w:val="24"/>
        </w:rPr>
        <w:t xml:space="preserve">2.2. Структура профессионального модуля </w:t>
      </w:r>
    </w:p>
    <w:tbl>
      <w:tblPr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709"/>
        <w:gridCol w:w="739"/>
        <w:gridCol w:w="620"/>
        <w:gridCol w:w="553"/>
        <w:gridCol w:w="498"/>
        <w:gridCol w:w="414"/>
        <w:gridCol w:w="418"/>
        <w:gridCol w:w="482"/>
        <w:gridCol w:w="482"/>
        <w:gridCol w:w="629"/>
      </w:tblGrid>
      <w:tr w:rsidR="00BA2D75" w:rsidRPr="004C04C9" w14:paraId="4E8B6ED9" w14:textId="77777777" w:rsidTr="00BA2D75">
        <w:trPr>
          <w:trHeight w:val="327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C823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Код ОК, ПК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917F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AA7A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Всего, час.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B8E609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355DA756" w14:textId="77777777" w:rsidR="00BA2D75" w:rsidRPr="004C04C9" w:rsidRDefault="00BA2D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Обучение по МДК, в т.ч.: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E94D54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4DA28A" w14:textId="4A4EE3DE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488D78" w14:textId="0ECE9C44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681B66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Pr="004C04C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1930A171" w14:textId="457F47FC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53EFD39F" w14:textId="62094889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3296641D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BA2D75" w:rsidRPr="004C04C9" w14:paraId="49D50FFA" w14:textId="77777777" w:rsidTr="00BA2D75">
        <w:trPr>
          <w:trHeight w:val="7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4B27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0C94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7BCF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7935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07CB41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7720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0E33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B980" w14:textId="686146B2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A28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D6C5E3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D58E2A" w14:textId="79AE2538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BBAC7D" w14:textId="77777777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2D75" w:rsidRPr="004C04C9" w14:paraId="17B29E38" w14:textId="77777777" w:rsidTr="00BA2D7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FFB" w14:textId="38757C66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7889D6AC" w14:textId="6840A751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4984F4F2" w14:textId="596AB77E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32F3C501" w14:textId="34126289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4CD97D0C" w14:textId="77777777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0C5A" w14:textId="2D49E316" w:rsidR="00BA2D75" w:rsidRPr="004C04C9" w:rsidRDefault="00C506A3" w:rsidP="009139F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A3">
              <w:rPr>
                <w:rFonts w:ascii="Times New Roman" w:hAnsi="Times New Roman"/>
                <w:sz w:val="24"/>
                <w:szCs w:val="24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AE1D" w14:textId="3AFA72FF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B12" w14:textId="72262FB1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DD77E5" w14:textId="3BA53CDD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4477" w14:textId="60A5F370" w:rsidR="00BA2D75" w:rsidRPr="004C04C9" w:rsidRDefault="00C5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3BC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4C83" w14:textId="5947BE2D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224" w14:textId="0D7CEB16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27E064" w14:textId="2C765657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721EFF" w14:textId="527268B6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1BCDC9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D75" w:rsidRPr="004C04C9" w14:paraId="66F33C54" w14:textId="77777777" w:rsidTr="00BA2D75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1DC0" w14:textId="790C9409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65912207" w14:textId="513F363D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46BACED6" w14:textId="74184ADC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4AA23C98" w14:textId="62FCD807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3.3ПК 3.4</w:t>
            </w:r>
          </w:p>
          <w:p w14:paraId="4CFB669D" w14:textId="77777777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53E" w14:textId="35C31374" w:rsidR="00BA2D75" w:rsidRPr="004C04C9" w:rsidRDefault="00C506A3" w:rsidP="00C506A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A3">
              <w:rPr>
                <w:rFonts w:ascii="Times New Roman" w:hAnsi="Times New Roman"/>
                <w:sz w:val="24"/>
                <w:szCs w:val="24"/>
              </w:rPr>
              <w:t>МДК 03.0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06A3">
              <w:rPr>
                <w:rFonts w:ascii="Times New Roman" w:hAnsi="Times New Roman"/>
                <w:sz w:val="24"/>
                <w:szCs w:val="24"/>
              </w:rPr>
              <w:t xml:space="preserve"> Теория и методика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AE0F" w14:textId="3A539416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375" w14:textId="05D34CD2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D10735" w14:textId="67E3D06F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75F0" w14:textId="09F757CF" w:rsidR="00BA2D75" w:rsidRPr="004C04C9" w:rsidRDefault="00C506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CC78" w14:textId="77777777" w:rsidR="00BA2D75" w:rsidRPr="004C04C9" w:rsidRDefault="00BA2D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516D" w14:textId="2D311F8A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A93F" w14:textId="68C87866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6CC648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30D040" w14:textId="36D820BD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B1CC30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D75" w:rsidRPr="004C04C9" w14:paraId="0DB45766" w14:textId="77777777" w:rsidTr="00BA2D75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09E5" w14:textId="0B4F6705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7C91576C" w14:textId="462243EB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4D6BE379" w14:textId="7A03E1ED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5B655481" w14:textId="395EEE60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5967C8BB" w14:textId="77777777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8F0A" w14:textId="5B2527DB" w:rsidR="00BA2D75" w:rsidRPr="004C04C9" w:rsidRDefault="00C506A3" w:rsidP="00C506A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A3">
              <w:rPr>
                <w:rFonts w:ascii="Times New Roman" w:hAnsi="Times New Roman"/>
                <w:sz w:val="24"/>
                <w:szCs w:val="24"/>
              </w:rPr>
              <w:t>МДК 03.0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506A3">
              <w:rPr>
                <w:rFonts w:ascii="Times New Roman" w:hAnsi="Times New Roman"/>
                <w:sz w:val="24"/>
                <w:szCs w:val="24"/>
              </w:rPr>
              <w:t xml:space="preserve"> Теория и методика 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экологического образования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5C0F" w14:textId="79E58492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74CE" w14:textId="7B55AE5E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1DD603" w14:textId="36110A37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D609" w14:textId="32097431" w:rsidR="00BA2D75" w:rsidRPr="004C04C9" w:rsidRDefault="00C5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0531" w14:textId="0F654BC1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B970" w14:textId="0175630B" w:rsidR="00BA2D75" w:rsidRPr="004C04C9" w:rsidRDefault="00BA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0F0" w14:textId="010CECB5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E74873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B43318" w14:textId="13FF86E9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190A7E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D75" w:rsidRPr="004C04C9" w14:paraId="38FB3CF1" w14:textId="77777777" w:rsidTr="00BA2D75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A137" w14:textId="2FC43B38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7639133E" w14:textId="7EFCB19B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65566FD5" w14:textId="27645C15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523304D5" w14:textId="78CB9469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0A4D4715" w14:textId="77777777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B317" w14:textId="1D8F13BF" w:rsidR="00BA2D75" w:rsidRPr="004C04C9" w:rsidRDefault="00C506A3" w:rsidP="009139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МДК.03.04 Теория и методика ознакомления с социальным миром детей раннего и дошкольного возраста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579D" w14:textId="61FA19FB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0F36" w14:textId="680D5C63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A130AE" w14:textId="10D96E0E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678B" w14:textId="4E443963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065E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FB4A" w14:textId="18D3FE85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1DC6" w14:textId="6552210C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48EF92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7D113D" w14:textId="5FD33945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0B48F8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D75" w:rsidRPr="004C04C9" w14:paraId="27414CD8" w14:textId="77777777" w:rsidTr="00BA2D75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3B5" w14:textId="47265852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720F4E94" w14:textId="0146EFC7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3A9DE5B9" w14:textId="7A3A26D4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70D03BBA" w14:textId="610E78D0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ПК 3.3 ПК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3.4</w:t>
            </w:r>
          </w:p>
          <w:p w14:paraId="7F90507E" w14:textId="77777777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F0C6" w14:textId="2E184DFC" w:rsidR="00BA2D75" w:rsidRPr="00C506A3" w:rsidRDefault="00C506A3" w:rsidP="00C50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A3">
              <w:rPr>
                <w:rFonts w:ascii="Times New Roman" w:hAnsi="Times New Roman"/>
                <w:sz w:val="24"/>
                <w:szCs w:val="24"/>
              </w:rPr>
              <w:lastRenderedPageBreak/>
              <w:t>МДК</w:t>
            </w:r>
            <w:r>
              <w:rPr>
                <w:rFonts w:ascii="Times New Roman" w:hAnsi="Times New Roman"/>
                <w:sz w:val="24"/>
                <w:szCs w:val="24"/>
              </w:rPr>
              <w:t>.03.05 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D7A4" w14:textId="224DA244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5DC8" w14:textId="4F3BFC79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E8AC21" w14:textId="05BC362C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4C2C" w14:textId="0C20CE77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DA7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1A30" w14:textId="5578F3A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73FC" w14:textId="18DFDDE7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60B3ED" w14:textId="341D10E5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F26E81" w14:textId="1A1B9646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860A2D" w14:textId="77777777" w:rsidR="00BA2D75" w:rsidRPr="004C04C9" w:rsidRDefault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D75" w:rsidRPr="004C04C9" w14:paraId="7C745F0C" w14:textId="77777777" w:rsidTr="00BA2D75">
        <w:trPr>
          <w:trHeight w:val="18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AB56" w14:textId="2E300670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ОК 01 ОК 02</w:t>
            </w:r>
          </w:p>
          <w:p w14:paraId="3B6F9AD7" w14:textId="0373B209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20E0E728" w14:textId="0881B15B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6E2187D7" w14:textId="727D985E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17653AEB" w14:textId="77777777" w:rsidR="00BA2D75" w:rsidRPr="004C04C9" w:rsidRDefault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0DEF" w14:textId="000DE0E5" w:rsidR="00BA2D75" w:rsidRPr="00C506A3" w:rsidRDefault="00C506A3" w:rsidP="009139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06A3">
              <w:rPr>
                <w:rFonts w:ascii="Times New Roman" w:hAnsi="Times New Roman"/>
                <w:i/>
                <w:sz w:val="24"/>
                <w:szCs w:val="24"/>
              </w:rPr>
              <w:t>МДК.03.06 Теоретические основы организации обучения в разных возрастных группах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4504" w14:textId="23657885" w:rsidR="00BA2D75" w:rsidRPr="004C04C9" w:rsidRDefault="00C506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D9754" w14:textId="2FD9AECB" w:rsidR="00BA2D75" w:rsidRPr="004C04C9" w:rsidRDefault="00C506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632226" w14:textId="604F6B68" w:rsidR="00BA2D75" w:rsidRPr="004C04C9" w:rsidRDefault="00C506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BADD" w14:textId="569A2089" w:rsidR="00BA2D75" w:rsidRPr="004C04C9" w:rsidRDefault="00BA2D7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76FA" w14:textId="77777777" w:rsidR="00BA2D75" w:rsidRPr="004C04C9" w:rsidRDefault="00BA2D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6676" w14:textId="4C6C2D4B" w:rsidR="00BA2D75" w:rsidRPr="004C04C9" w:rsidRDefault="00BA2D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7CDA" w14:textId="67A50A12" w:rsidR="00BA2D75" w:rsidRPr="004C04C9" w:rsidRDefault="00C506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64DFB4" w14:textId="41618E3A" w:rsidR="00BA2D75" w:rsidRPr="004C04C9" w:rsidRDefault="00BA2D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07BC0B" w14:textId="2BE3634A" w:rsidR="00BA2D75" w:rsidRPr="004C04C9" w:rsidRDefault="00BA2D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C5CDC8" w14:textId="77777777" w:rsidR="00BA2D75" w:rsidRPr="004C04C9" w:rsidRDefault="00BA2D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A2D75" w:rsidRPr="004C04C9" w14:paraId="6AC5F7AE" w14:textId="77777777" w:rsidTr="00BA2D75">
        <w:trPr>
          <w:trHeight w:val="2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BDA" w14:textId="77777777" w:rsidR="00BA2D75" w:rsidRPr="004C04C9" w:rsidRDefault="00BA2D75" w:rsidP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132C" w14:textId="699B4A06" w:rsidR="00BA2D75" w:rsidRPr="004C04C9" w:rsidRDefault="00BA2D75" w:rsidP="00BA2D75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Учебная практика,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7C0A" w14:textId="0186D9C6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6B9E" w14:textId="57963A54" w:rsidR="00BA2D75" w:rsidRPr="004C04C9" w:rsidRDefault="00BA2D75" w:rsidP="00BA2D75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125A06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78E9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6F97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D1E4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019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D72926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5FA183" w14:textId="6E4EB426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C3DB6E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D75" w:rsidRPr="004C04C9" w14:paraId="04B80E0B" w14:textId="77777777" w:rsidTr="00BA2D75">
        <w:trPr>
          <w:trHeight w:val="2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89C" w14:textId="77777777" w:rsidR="00BA2D75" w:rsidRPr="004C04C9" w:rsidRDefault="00BA2D75" w:rsidP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EEFD" w14:textId="0573A6E5" w:rsidR="00BA2D75" w:rsidRPr="004C04C9" w:rsidRDefault="00BA2D75" w:rsidP="00BA2D75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4357" w14:textId="15E531E1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BDF" w14:textId="25873261" w:rsidR="00BA2D75" w:rsidRPr="004C04C9" w:rsidRDefault="00BA2D75" w:rsidP="00BA2D75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CD96A0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764E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63AE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DFC7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BFC3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B48245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41A064" w14:textId="145291EA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2DC3E" w14:textId="58C9121D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BA2D75" w:rsidRPr="004C04C9" w14:paraId="456DCBC8" w14:textId="77777777" w:rsidTr="00BA2D75">
        <w:trPr>
          <w:trHeight w:val="2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44B" w14:textId="77777777" w:rsidR="00BA2D75" w:rsidRPr="004C04C9" w:rsidRDefault="00BA2D75" w:rsidP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6289" w14:textId="05C19E95" w:rsidR="00BA2D75" w:rsidRPr="004C04C9" w:rsidRDefault="00BA2D75" w:rsidP="00BA2D75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1430" w14:textId="0FDF3A8A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36EE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1DF27E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828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6E17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2DBE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8D25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ADABD" w14:textId="0EAC8BA2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ED83FB" w14:textId="2DF656C0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ED0F38" w14:textId="77777777" w:rsidR="00BA2D75" w:rsidRPr="004C04C9" w:rsidRDefault="00BA2D75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D75" w:rsidRPr="004C04C9" w14:paraId="6878876E" w14:textId="77777777" w:rsidTr="00BA2D75">
        <w:trPr>
          <w:trHeight w:val="2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C7EC" w14:textId="77777777" w:rsidR="00BA2D75" w:rsidRPr="004C04C9" w:rsidRDefault="00BA2D75" w:rsidP="00BA2D7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868C" w14:textId="77777777" w:rsidR="00BA2D75" w:rsidRPr="004C04C9" w:rsidRDefault="00BA2D75" w:rsidP="00BA2D75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6C38" w14:textId="4690E0AE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857F" w14:textId="2CDEDA20" w:rsidR="00BA2D75" w:rsidRPr="004C04C9" w:rsidRDefault="00C506A3" w:rsidP="00BC3E8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370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3C3B37" w14:textId="4BDC135D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214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445" w14:textId="704E8138" w:rsidR="00BA2D75" w:rsidRPr="00C506A3" w:rsidRDefault="00C506A3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6A3">
              <w:rPr>
                <w:rFonts w:ascii="Times New Roman" w:hAnsi="Times New Roman"/>
                <w:b/>
                <w:sz w:val="20"/>
                <w:szCs w:val="24"/>
              </w:rPr>
              <w:t>214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1CB6" w14:textId="1E3FA243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522" w14:textId="214180D6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0CA" w14:textId="2423D58A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3AFFF4" w14:textId="16BAA769" w:rsidR="00BA2D75" w:rsidRPr="004C04C9" w:rsidRDefault="00C506A3" w:rsidP="00C506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90D8A" w14:textId="292BB876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693DE7" w14:textId="0C4EAFA9" w:rsidR="00BA2D75" w:rsidRPr="004C04C9" w:rsidRDefault="00C506A3" w:rsidP="00BA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72F06FDC" w14:textId="77777777" w:rsidR="00963290" w:rsidRPr="004C04C9" w:rsidRDefault="00963290">
      <w:pPr>
        <w:spacing w:after="200" w:line="276" w:lineRule="auto"/>
        <w:rPr>
          <w:rFonts w:ascii="Times New Roman" w:hAnsi="Times New Roman"/>
          <w:b/>
          <w:i/>
          <w:color w:val="0070C0"/>
          <w:sz w:val="24"/>
          <w:szCs w:val="24"/>
        </w:rPr>
      </w:pPr>
    </w:p>
    <w:p w14:paraId="6D8FDAE3" w14:textId="77777777" w:rsidR="00D92529" w:rsidRPr="004C04C9" w:rsidRDefault="00D92529">
      <w:pPr>
        <w:pStyle w:val="117"/>
        <w:rPr>
          <w:rFonts w:ascii="Times New Roman" w:hAnsi="Times New Roman"/>
          <w:szCs w:val="24"/>
        </w:rPr>
      </w:pPr>
    </w:p>
    <w:p w14:paraId="549A7C98" w14:textId="77777777" w:rsidR="00D92529" w:rsidRPr="004C04C9" w:rsidRDefault="00D92529">
      <w:pPr>
        <w:pStyle w:val="117"/>
        <w:rPr>
          <w:rFonts w:ascii="Times New Roman" w:hAnsi="Times New Roman"/>
          <w:szCs w:val="24"/>
        </w:rPr>
      </w:pPr>
    </w:p>
    <w:p w14:paraId="4352E0DE" w14:textId="77777777" w:rsidR="00D92529" w:rsidRPr="004C04C9" w:rsidRDefault="00D92529">
      <w:pPr>
        <w:pStyle w:val="117"/>
        <w:rPr>
          <w:rFonts w:ascii="Times New Roman" w:hAnsi="Times New Roman"/>
          <w:szCs w:val="24"/>
        </w:rPr>
      </w:pPr>
    </w:p>
    <w:p w14:paraId="7D2B4592" w14:textId="77777777" w:rsidR="00D92529" w:rsidRPr="004C04C9" w:rsidRDefault="00D92529">
      <w:pPr>
        <w:pStyle w:val="117"/>
        <w:rPr>
          <w:rFonts w:ascii="Times New Roman" w:hAnsi="Times New Roman"/>
          <w:szCs w:val="24"/>
        </w:rPr>
      </w:pPr>
    </w:p>
    <w:p w14:paraId="4E3EDAA1" w14:textId="77777777" w:rsidR="00D92529" w:rsidRPr="004C04C9" w:rsidRDefault="00D92529" w:rsidP="00BA2D75">
      <w:pPr>
        <w:pStyle w:val="117"/>
        <w:ind w:firstLine="0"/>
        <w:rPr>
          <w:rFonts w:ascii="Times New Roman" w:hAnsi="Times New Roman"/>
          <w:szCs w:val="24"/>
        </w:rPr>
        <w:sectPr w:rsidR="00D92529" w:rsidRPr="004C04C9" w:rsidSect="00C9165A">
          <w:headerReference w:type="even" r:id="rId8"/>
          <w:headerReference w:type="default" r:id="rId9"/>
          <w:pgSz w:w="11906" w:h="16838"/>
          <w:pgMar w:top="1134" w:right="567" w:bottom="1134" w:left="993" w:header="709" w:footer="709" w:gutter="0"/>
          <w:cols w:space="720"/>
        </w:sectPr>
      </w:pPr>
    </w:p>
    <w:p w14:paraId="0D003027" w14:textId="0743C73B" w:rsidR="00963290" w:rsidRPr="004C04C9" w:rsidRDefault="008579D3">
      <w:pPr>
        <w:pStyle w:val="117"/>
        <w:rPr>
          <w:rFonts w:ascii="Times New Roman" w:hAnsi="Times New Roman"/>
          <w:szCs w:val="24"/>
        </w:rPr>
      </w:pPr>
      <w:r w:rsidRPr="004C04C9">
        <w:rPr>
          <w:rFonts w:ascii="Times New Roman" w:hAnsi="Times New Roman"/>
          <w:szCs w:val="24"/>
        </w:rPr>
        <w:lastRenderedPageBreak/>
        <w:t>2.3. </w:t>
      </w:r>
      <w:r w:rsidR="00D92529" w:rsidRPr="004C04C9">
        <w:rPr>
          <w:rFonts w:ascii="Times New Roman" w:hAnsi="Times New Roman"/>
          <w:szCs w:val="24"/>
        </w:rPr>
        <w:t>С</w:t>
      </w:r>
      <w:r w:rsidRPr="004C04C9">
        <w:rPr>
          <w:rFonts w:ascii="Times New Roman" w:hAnsi="Times New Roman"/>
          <w:szCs w:val="24"/>
        </w:rPr>
        <w:t>одержание профессионального модуля</w:t>
      </w:r>
    </w:p>
    <w:tbl>
      <w:tblPr>
        <w:tblW w:w="15312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1"/>
        <w:gridCol w:w="13"/>
        <w:gridCol w:w="7186"/>
        <w:gridCol w:w="2842"/>
        <w:gridCol w:w="2842"/>
      </w:tblGrid>
      <w:tr w:rsidR="00D92529" w:rsidRPr="004C04C9" w14:paraId="00E8F731" w14:textId="512A70C3" w:rsidTr="00D92529">
        <w:trPr>
          <w:trHeight w:val="2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0AEE" w14:textId="77777777" w:rsidR="00D92529" w:rsidRPr="004C04C9" w:rsidRDefault="00D92529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bookmarkStart w:id="2" w:name="_Hlk141888499"/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203B" w14:textId="77777777" w:rsidR="00D92529" w:rsidRPr="004C04C9" w:rsidRDefault="00D92529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Содержание </w:t>
            </w: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учебного материала</w:t>
            </w: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,</w:t>
            </w:r>
          </w:p>
          <w:p w14:paraId="08355420" w14:textId="77777777" w:rsidR="00D92529" w:rsidRPr="004C04C9" w:rsidRDefault="00D92529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05A" w14:textId="77777777" w:rsidR="00D92529" w:rsidRPr="004C04C9" w:rsidRDefault="00D92529" w:rsidP="00D92529">
            <w:pPr>
              <w:ind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Объем, ак. ч. /</w:t>
            </w:r>
          </w:p>
          <w:p w14:paraId="7A5582E5" w14:textId="77777777" w:rsidR="00D92529" w:rsidRPr="004C04C9" w:rsidRDefault="00D92529" w:rsidP="00D92529">
            <w:pPr>
              <w:ind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  <w:p w14:paraId="3D8B821A" w14:textId="77777777" w:rsidR="00D92529" w:rsidRPr="004C04C9" w:rsidRDefault="00D92529" w:rsidP="00D92529">
            <w:pPr>
              <w:ind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 форме практической подготовки,</w:t>
            </w:r>
          </w:p>
          <w:p w14:paraId="13AB1C24" w14:textId="2C0B037A" w:rsidR="00D92529" w:rsidRPr="004C04C9" w:rsidRDefault="00D92529" w:rsidP="00D92529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ак. ч.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CF91" w14:textId="1644A1BE" w:rsidR="00D92529" w:rsidRPr="004C04C9" w:rsidRDefault="00D92529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92529" w:rsidRPr="004C04C9" w14:paraId="68BC69AC" w14:textId="590BC8A3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C2AF" w14:textId="77777777" w:rsidR="00D92529" w:rsidRPr="004C04C9" w:rsidRDefault="00D92529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bookmarkStart w:id="3" w:name="_Hlk92901761"/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1. Педагогическая деятельность по проектированию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процесса речевого развития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11A" w14:textId="77777777" w:rsidR="00D92529" w:rsidRPr="004C04C9" w:rsidRDefault="00D92529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2B0" w14:textId="26634B99" w:rsidR="00D92529" w:rsidRPr="004C04C9" w:rsidRDefault="00D92529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D92529" w:rsidRPr="004C04C9" w14:paraId="62E2976F" w14:textId="57FCDBE0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ED65E" w14:textId="77777777" w:rsidR="00D92529" w:rsidRPr="004C04C9" w:rsidRDefault="00D92529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F570" w14:textId="69966BB6" w:rsidR="00D92529" w:rsidRPr="004C04C9" w:rsidRDefault="00C506A3" w:rsidP="00DF0FED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144/86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F439" w14:textId="2D2F1817" w:rsidR="00D92529" w:rsidRPr="004C04C9" w:rsidRDefault="00D92529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BB50AD" w:rsidRPr="004C04C9" w14:paraId="4B523BB2" w14:textId="77777777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05C7" w14:textId="12263D62" w:rsidR="00BB50AD" w:rsidRPr="004C04C9" w:rsidRDefault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 семестр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6BF6" w14:textId="77777777" w:rsidR="00BB50AD" w:rsidRPr="004C04C9" w:rsidRDefault="00BB50AD" w:rsidP="00DF0FED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86B2" w14:textId="77777777" w:rsidR="00BB50AD" w:rsidRPr="004C04C9" w:rsidRDefault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BB50AD" w:rsidRPr="004C04C9" w14:paraId="3F54FC82" w14:textId="0624EC01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5B83" w14:textId="77777777" w:rsidR="00BB50AD" w:rsidRPr="004C04C9" w:rsidRDefault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1.1 </w:t>
            </w: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>Теоретические основы речевого развития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706D" w14:textId="77777777" w:rsidR="00BB50AD" w:rsidRPr="004C04C9" w:rsidRDefault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Содержание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45AD" w14:textId="5EF76DFA" w:rsidR="00BB50AD" w:rsidRPr="004C04C9" w:rsidRDefault="00BB50AD" w:rsidP="00BB50AD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2/-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1A378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5CC90071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2622E4B1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23AC1486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517E85CE" w14:textId="1B9C1154" w:rsidR="00BB50AD" w:rsidRPr="004C04C9" w:rsidRDefault="00BB50AD" w:rsidP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BB50AD" w:rsidRPr="004C04C9" w14:paraId="38A5115A" w14:textId="7DE0067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EB42" w14:textId="77777777" w:rsidR="00BB50AD" w:rsidRPr="004C04C9" w:rsidRDefault="00BB50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0942" w14:textId="77777777" w:rsidR="00BB50AD" w:rsidRPr="004C04C9" w:rsidRDefault="00BB50AD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Методика развития речи как научная дисциплина, ее предмет, фундаментальные и прикладные задачи. Связь методики с другими науками. Становление методики развития речи как науки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75FF" w14:textId="5543018F" w:rsidR="00BB50AD" w:rsidRPr="004C04C9" w:rsidRDefault="00BB50AD" w:rsidP="00BB50AD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6915" w14:textId="0A9CBFB7" w:rsidR="00BB50AD" w:rsidRPr="004C04C9" w:rsidRDefault="00BB50AD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BB50AD" w:rsidRPr="004C04C9" w14:paraId="79B15904" w14:textId="2520157C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8482" w14:textId="77777777" w:rsidR="00BB50AD" w:rsidRPr="004C04C9" w:rsidRDefault="00BB50AD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1.2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Система работы по развитию речи в дошкольной образовательной организации</w:t>
            </w: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4EC2" w14:textId="77777777" w:rsidR="00BB50AD" w:rsidRPr="004C04C9" w:rsidRDefault="00BB50AD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B126" w14:textId="3356E70F" w:rsidR="00BB50AD" w:rsidRPr="004C04C9" w:rsidRDefault="00BB50AD" w:rsidP="00BB50AD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2/-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09E94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055082D0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7CB72087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1867D960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5AE4FB21" w14:textId="630AF4F1" w:rsidR="00BB50AD" w:rsidRPr="004C04C9" w:rsidRDefault="00BB50AD" w:rsidP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BB50AD" w:rsidRPr="004C04C9" w14:paraId="0E8B9C7F" w14:textId="1D830CF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E7EA" w14:textId="77777777" w:rsidR="00BB50AD" w:rsidRPr="004C04C9" w:rsidRDefault="00BB50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C06B" w14:textId="77777777" w:rsidR="00BB50AD" w:rsidRPr="004C04C9" w:rsidRDefault="00BB50AD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Цель работы по развитию речи. Задачи речевого развития детей раннего и дошкольного возраста. Методические принципы развития речи.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40F5" w14:textId="27EAEF89" w:rsidR="00BB50AD" w:rsidRPr="004C04C9" w:rsidRDefault="00BB50AD" w:rsidP="00BB50AD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0964" w14:textId="6A1AFF4E" w:rsidR="00BB50AD" w:rsidRPr="004C04C9" w:rsidRDefault="00BB50AD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8499853" w14:textId="3B961ADE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F5C87" w14:textId="77777777" w:rsidR="0087197C" w:rsidRPr="004C04C9" w:rsidRDefault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1.3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Научные основы программы развития речи и ее структура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56DA" w14:textId="77777777" w:rsidR="0087197C" w:rsidRPr="004C04C9" w:rsidRDefault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7157" w14:textId="3D276367" w:rsidR="0087197C" w:rsidRPr="004C04C9" w:rsidRDefault="0087197C" w:rsidP="00BB50AD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CB7F1" w14:textId="77777777" w:rsidR="0087197C" w:rsidRPr="004C04C9" w:rsidRDefault="0087197C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55399E26" w14:textId="77777777" w:rsidR="0087197C" w:rsidRPr="004C04C9" w:rsidRDefault="0087197C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1E74EC8D" w14:textId="77777777" w:rsidR="0087197C" w:rsidRPr="004C04C9" w:rsidRDefault="0087197C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06A3A169" w14:textId="77777777" w:rsidR="0087197C" w:rsidRPr="004C04C9" w:rsidRDefault="0087197C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089192D0" w14:textId="4E73F7DC" w:rsidR="0087197C" w:rsidRPr="004C04C9" w:rsidRDefault="0087197C" w:rsidP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87197C" w:rsidRPr="004C04C9" w14:paraId="347D7F33" w14:textId="53B9F912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58BA8" w14:textId="77777777" w:rsidR="0087197C" w:rsidRPr="004C04C9" w:rsidRDefault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8E43" w14:textId="77777777" w:rsidR="0087197C" w:rsidRPr="004C04C9" w:rsidRDefault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Требования к содержанию и речевой подготовке детей дошкольного возраста по ФГОС ДО. Содержание программных требований к различным сторонам речи и их усложнение по возрастным группам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564D9" w14:textId="46BAF76E" w:rsidR="0087197C" w:rsidRPr="004C04C9" w:rsidRDefault="0087197C" w:rsidP="00BB50AD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51AA2" w14:textId="4C07FB02" w:rsidR="0087197C" w:rsidRPr="004C04C9" w:rsidRDefault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CF78C16" w14:textId="132B6C55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59FB8" w14:textId="77777777" w:rsidR="0087197C" w:rsidRPr="004C04C9" w:rsidRDefault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D27AB" w14:textId="77777777" w:rsidR="0087197C" w:rsidRPr="004C04C9" w:rsidRDefault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Преемственность программ развития речи и обучения родному языку в ДОО и в школе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2A6A" w14:textId="77777777" w:rsidR="0087197C" w:rsidRPr="004C04C9" w:rsidRDefault="0087197C" w:rsidP="00BB50AD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7A431" w14:textId="406AD2F7" w:rsidR="0087197C" w:rsidRPr="004C04C9" w:rsidRDefault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7ADA117" w14:textId="68929ED3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5EDF9" w14:textId="77777777" w:rsidR="0087197C" w:rsidRPr="004C04C9" w:rsidRDefault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75C52" w14:textId="77777777" w:rsidR="0087197C" w:rsidRPr="004C04C9" w:rsidRDefault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205A" w14:textId="0DB320FD" w:rsidR="0087197C" w:rsidRPr="004C04C9" w:rsidRDefault="0087197C" w:rsidP="00BB50AD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3F93D" w14:textId="026418CD" w:rsidR="0087197C" w:rsidRPr="004C04C9" w:rsidRDefault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2EED123" w14:textId="53DD8B46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9A706" w14:textId="77777777" w:rsidR="0087197C" w:rsidRPr="004C04C9" w:rsidRDefault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8FCF" w14:textId="77777777" w:rsidR="0087197C" w:rsidRPr="004C04C9" w:rsidRDefault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задач развития речи и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содержания разделов по речевому развитию детей в современных образовательных программах дошкольного образования в соответствии ФГОС ДО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69EB" w14:textId="2B1D38C4" w:rsidR="0087197C" w:rsidRPr="004C04C9" w:rsidRDefault="0087197C" w:rsidP="00BB50AD">
            <w:pPr>
              <w:widowControl w:val="0"/>
              <w:tabs>
                <w:tab w:val="left" w:pos="552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4EEC4" w14:textId="199DF929" w:rsidR="0087197C" w:rsidRPr="004C04C9" w:rsidRDefault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799635C" w14:textId="0AB8DC74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A1CDC" w14:textId="77777777" w:rsidR="0087197C" w:rsidRPr="004C04C9" w:rsidRDefault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C450" w14:textId="77777777" w:rsidR="0087197C" w:rsidRPr="004C04C9" w:rsidRDefault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Оценка формулировки задач развития речи в технологических картах занятий в разных возрастных группах</w:t>
            </w:r>
          </w:p>
          <w:p w14:paraId="0091E20B" w14:textId="51F88E09" w:rsidR="0087197C" w:rsidRPr="004C04C9" w:rsidRDefault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07CF" w14:textId="1B178295" w:rsidR="0087197C" w:rsidRPr="004C04C9" w:rsidRDefault="0087197C" w:rsidP="00BB50AD">
            <w:pPr>
              <w:widowControl w:val="0"/>
              <w:tabs>
                <w:tab w:val="left" w:pos="552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FC5E" w14:textId="462835E9" w:rsidR="0087197C" w:rsidRPr="004C04C9" w:rsidRDefault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E8E6BE9" w14:textId="77777777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149D2" w14:textId="77777777" w:rsidR="0087197C" w:rsidRPr="004C04C9" w:rsidRDefault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D8DA" w14:textId="5ED88A02" w:rsidR="0087197C" w:rsidRPr="004C04C9" w:rsidRDefault="0087197C" w:rsidP="0087197C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 том числе самостоятельная работа обучающихся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FBAF" w14:textId="1AD06745" w:rsidR="0087197C" w:rsidRPr="004C04C9" w:rsidRDefault="0087197C" w:rsidP="00BB50AD">
            <w:pPr>
              <w:widowControl w:val="0"/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5646" w14:textId="77777777" w:rsidR="0087197C" w:rsidRPr="004C04C9" w:rsidRDefault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1BCE95A" w14:textId="77777777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8D88" w14:textId="77777777" w:rsidR="0087197C" w:rsidRPr="004C04C9" w:rsidRDefault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56E0" w14:textId="6A675FBB" w:rsidR="0087197C" w:rsidRPr="004C04C9" w:rsidRDefault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Составьте схему, раскрывающую взаимосвязь задач развития речи детей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9942" w14:textId="48168FD8" w:rsidR="0087197C" w:rsidRPr="004C04C9" w:rsidRDefault="0087197C" w:rsidP="00BB50AD">
            <w:pPr>
              <w:widowControl w:val="0"/>
              <w:tabs>
                <w:tab w:val="left" w:pos="552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3034" w14:textId="77777777" w:rsidR="0087197C" w:rsidRPr="004C04C9" w:rsidRDefault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BB50AD" w:rsidRPr="004C04C9" w14:paraId="23C43553" w14:textId="74F7A51F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B66F" w14:textId="77777777" w:rsidR="00BB50AD" w:rsidRPr="004C04C9" w:rsidRDefault="00BB50AD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1.4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Планирование работы по развитию речи детей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A8FF" w14:textId="77777777" w:rsidR="00BB50AD" w:rsidRPr="004C04C9" w:rsidRDefault="00BB50AD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39D8" w14:textId="5AAC7A05" w:rsidR="00BB50AD" w:rsidRPr="004C04C9" w:rsidRDefault="003025BE" w:rsidP="00BB50AD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6F9EA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5F4E6218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5D16159F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33486BF9" w14:textId="77777777" w:rsidR="00BB50AD" w:rsidRPr="004C04C9" w:rsidRDefault="00BB50AD" w:rsidP="00BB50A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5B868395" w14:textId="7C6308EB" w:rsidR="00BB50AD" w:rsidRPr="004C04C9" w:rsidRDefault="00BB50AD" w:rsidP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BB50AD" w:rsidRPr="004C04C9" w14:paraId="1673A40D" w14:textId="5272C59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8034" w14:textId="77777777" w:rsidR="00BB50AD" w:rsidRPr="004C04C9" w:rsidRDefault="00BB50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1692" w14:textId="77777777" w:rsidR="00BB50AD" w:rsidRPr="004C04C9" w:rsidRDefault="00BB50AD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Общие требования к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планированию. Комплексный подход к планированию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0C15F" w14:textId="0C12DF40" w:rsidR="00BB50AD" w:rsidRPr="004C04C9" w:rsidRDefault="00BB50AD" w:rsidP="00BB50AD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22EBC" w14:textId="6C34ED4E" w:rsidR="00BB50AD" w:rsidRPr="004C04C9" w:rsidRDefault="00BB50AD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BB50AD" w:rsidRPr="004C04C9" w14:paraId="077387B4" w14:textId="0C979AB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455C" w14:textId="77777777" w:rsidR="00BB50AD" w:rsidRPr="004C04C9" w:rsidRDefault="00BB50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D4ED" w14:textId="77777777" w:rsidR="00BB50AD" w:rsidRPr="004C04C9" w:rsidRDefault="00BB50AD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 xml:space="preserve">Учет принципов планирования по развитию речи.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Соответствие планирования речевой работы с дошкольниками программе. Индивидуальная работа с детьми в плане воспитателя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55E3" w14:textId="77777777" w:rsidR="00BB50AD" w:rsidRPr="004C04C9" w:rsidRDefault="00BB50AD" w:rsidP="00BB50AD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75611" w14:textId="7787330C" w:rsidR="00BB50AD" w:rsidRPr="004C04C9" w:rsidRDefault="00BB50AD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</w:pPr>
          </w:p>
        </w:tc>
      </w:tr>
      <w:tr w:rsidR="00BB50AD" w:rsidRPr="004C04C9" w14:paraId="0545F587" w14:textId="2D4DA01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C4C0" w14:textId="77777777" w:rsidR="00BB50AD" w:rsidRPr="004C04C9" w:rsidRDefault="00BB50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FB14" w14:textId="77777777" w:rsidR="00BB50AD" w:rsidRPr="004C04C9" w:rsidRDefault="00BB50AD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0B4A" w14:textId="4B0B4482" w:rsidR="00BB50AD" w:rsidRPr="004C04C9" w:rsidRDefault="00BB50AD" w:rsidP="00BB50AD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485DA" w14:textId="58F1A920" w:rsidR="00BB50AD" w:rsidRPr="004C04C9" w:rsidRDefault="00BB50AD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BB50AD" w:rsidRPr="004C04C9" w14:paraId="6733C9D7" w14:textId="468FC5B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58D" w14:textId="77777777" w:rsidR="00BB50AD" w:rsidRPr="004C04C9" w:rsidRDefault="00BB50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4430" w14:textId="77777777" w:rsidR="00BB50AD" w:rsidRPr="004C04C9" w:rsidRDefault="00BB50AD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перспективных и календарных планов работы воспитателя по речевому развитию ребенка в разных возрастных группах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2C1A" w14:textId="0A501A27" w:rsidR="00BB50AD" w:rsidRPr="004C04C9" w:rsidRDefault="00BB50AD" w:rsidP="00BB50AD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04523" w14:textId="65A7E77A" w:rsidR="00BB50AD" w:rsidRPr="004C04C9" w:rsidRDefault="00BB50AD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BB50AD" w:rsidRPr="004C04C9" w14:paraId="142C9C94" w14:textId="638912C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263B" w14:textId="77777777" w:rsidR="00BB50AD" w:rsidRPr="004C04C9" w:rsidRDefault="00BB50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7934" w14:textId="77777777" w:rsidR="00BB50AD" w:rsidRPr="004C04C9" w:rsidRDefault="00BB50AD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перспективного и календарного плана речевого развития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FBFC" w14:textId="3E08055D" w:rsidR="00BB50AD" w:rsidRPr="004C04C9" w:rsidRDefault="00BB50AD" w:rsidP="00BB50AD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2593" w14:textId="3870DA28" w:rsidR="00BB50AD" w:rsidRPr="004C04C9" w:rsidRDefault="00BB50AD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bookmarkEnd w:id="2"/>
      <w:bookmarkEnd w:id="3"/>
      <w:tr w:rsidR="0087197C" w:rsidRPr="004C04C9" w14:paraId="09769C6B" w14:textId="77777777" w:rsidTr="00BD7335">
        <w:trPr>
          <w:trHeight w:val="2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6D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E90A" w14:textId="784A1CE0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 том числе самостоятельная работа обучающихся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CED2" w14:textId="70821CED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0BE1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DE4BFCC" w14:textId="77777777" w:rsidTr="00BD7335">
        <w:trPr>
          <w:trHeight w:val="2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C93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FF1A" w14:textId="09E6A4C2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 работа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auto"/>
                <w:sz w:val="24"/>
                <w:szCs w:val="24"/>
              </w:rPr>
              <w:t>Выделить и записать усложнение программных требований к разным сторонам речи детей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F67" w14:textId="4A9C9E64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65B6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700AA6D" w14:textId="77777777" w:rsidTr="00BD7335">
        <w:trPr>
          <w:trHeight w:val="20"/>
        </w:trPr>
        <w:tc>
          <w:tcPr>
            <w:tcW w:w="15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1D4C" w14:textId="58AFDC54" w:rsidR="0087197C" w:rsidRPr="004C04C9" w:rsidRDefault="0087197C" w:rsidP="0087197C">
            <w:pPr>
              <w:widowControl w:val="0"/>
              <w:tabs>
                <w:tab w:val="left" w:pos="989"/>
              </w:tabs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 семестр</w:t>
            </w:r>
          </w:p>
        </w:tc>
      </w:tr>
      <w:tr w:rsidR="0087197C" w:rsidRPr="004C04C9" w14:paraId="23580564" w14:textId="1388449C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FA7B2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1.5.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Средства</w:t>
            </w:r>
          </w:p>
          <w:p w14:paraId="5251078B" w14:textId="77777777" w:rsidR="0087197C" w:rsidRPr="004C04C9" w:rsidRDefault="0087197C" w:rsidP="0087197C">
            <w:pPr>
              <w:widowControl w:val="0"/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развития речи детей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3BF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976" w14:textId="08CBAA3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71E4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7142434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161C6D7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5BA114C6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6DBCBDBB" w14:textId="4DA6CAE4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87197C" w:rsidRPr="004C04C9" w14:paraId="39DD29D4" w14:textId="7CC79D73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3899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18161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Средства осуществления программы развития детской речи: обучение родному языку на занятиях; общения детей; общение детей и взрослых; ознакомление детей с детской художественной литературой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F67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041FC" w14:textId="237E808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F292B16" w14:textId="6C20281A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A6E5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E355" w14:textId="5A17C93F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Речь воспитателя как средство развития речи детей. </w:t>
            </w: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>Культурная языковая среда: характеристика, способы создания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A904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5932" w14:textId="212B413E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0D0B562C" w14:textId="77777777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A9EA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50F0F" w14:textId="358BB75D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9A99" w14:textId="2F282CAB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CBDA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0EC46E51" w14:textId="77777777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9CCB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B994" w14:textId="15E20161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</w:t>
            </w:r>
            <w:r w:rsidRPr="004C04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Анализ , составление и демонстрация  дидактических игр для развития связной диалогической речи у детей старшего дошкольного возраста, их апробация в ходе деловой игры.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58B4" w14:textId="33466A1F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7A3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95FF6BE" w14:textId="77777777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C99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A1F1" w14:textId="21F42B2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</w:t>
            </w:r>
            <w:r w:rsidRPr="004C04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Анализ , составление  и демонстрация дидактических игр для развития связной диалогической речи у детей младшего дошкольного возраста, их апробация в ходе деловой игры.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63C" w14:textId="2F620479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1AB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79ACA80" w14:textId="69FD8E6E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EAD3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Учебная практика по разделу 1</w:t>
            </w:r>
          </w:p>
          <w:p w14:paraId="1C4B4FA3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103ACF6C" w14:textId="77777777" w:rsidR="0087197C" w:rsidRPr="004C04C9" w:rsidRDefault="0087197C" w:rsidP="008F0161">
            <w:pPr>
              <w:pStyle w:val="affffffffff2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Анализ основных образовательных программ (раздел речевое развитие).</w:t>
            </w:r>
          </w:p>
          <w:p w14:paraId="3B342658" w14:textId="77777777" w:rsidR="0087197C" w:rsidRPr="004C04C9" w:rsidRDefault="0087197C" w:rsidP="008F0161">
            <w:pPr>
              <w:pStyle w:val="affffffffff2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Анализ перспективного и календарного плана по речевому развитию детей раннего и дошкольного возраста.</w:t>
            </w:r>
          </w:p>
          <w:p w14:paraId="5AAFDC14" w14:textId="77777777" w:rsidR="0087197C" w:rsidRPr="004C04C9" w:rsidRDefault="0087197C" w:rsidP="008F0161">
            <w:pPr>
              <w:pStyle w:val="affffffffff2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Анализ технологических карт занятий по речевому развитию детей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996D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05CD" w14:textId="30CAA87D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563F9334" w14:textId="2F415C45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652A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по разделу 1</w:t>
            </w:r>
          </w:p>
          <w:p w14:paraId="4BD10633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2CE7BBCE" w14:textId="77777777" w:rsidR="0087197C" w:rsidRPr="004C04C9" w:rsidRDefault="0087197C" w:rsidP="008F0161">
            <w:pPr>
              <w:pStyle w:val="affffffffff2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Составление календарного плана по речевому развитию детей (дидактические речевые игры, беседы, художественное чтение, индивидуальная работа и др.).</w:t>
            </w:r>
          </w:p>
          <w:p w14:paraId="511C892E" w14:textId="77777777" w:rsidR="0087197C" w:rsidRPr="004C04C9" w:rsidRDefault="0087197C" w:rsidP="008F0161">
            <w:pPr>
              <w:pStyle w:val="affffffffff2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Разработка технологических карт занятий по речевому развитию детей, в. т.ч. и по художественному чтению.</w:t>
            </w:r>
          </w:p>
          <w:p w14:paraId="4EC77E28" w14:textId="77777777" w:rsidR="0087197C" w:rsidRPr="004C04C9" w:rsidRDefault="0087197C" w:rsidP="008F0161">
            <w:pPr>
              <w:pStyle w:val="affffffffff2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Разработка технологических карт интегрированных занятий с детьми 5-7 лет.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2BB3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1E3" w14:textId="6A40D884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5A9966C1" w14:textId="6152B4F6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277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2. Педагогическая деятельность по реализации программ речевого развития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822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392E" w14:textId="44FC538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ABF7947" w14:textId="269F5E33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DD3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03.01 Теория и методика развития речи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B9F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7EC1" w14:textId="249F350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567D6A8" w14:textId="14247CBF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C65E6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2.1.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Методы и приемы развития речи детей дошкольного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D88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E1FC" w14:textId="6492269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13161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6470104E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3A2E77C6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23B5AEF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56D25B91" w14:textId="0C04F605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ПК 3.5</w:t>
            </w:r>
          </w:p>
        </w:tc>
      </w:tr>
      <w:tr w:rsidR="0087197C" w:rsidRPr="004C04C9" w14:paraId="40949EE3" w14:textId="5F0F9BA5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2C64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0E39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Классификация методов и приемов развития речи. Непосредственные и опосредованные методы. Словесные методы. Практические методы обучения. Репродуктивные и продуктивные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методы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CEC6" w14:textId="084E8688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2FE34" w14:textId="42B560AE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9C8F2AD" w14:textId="5D6EF4FE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03FC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BDC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A892" w14:textId="478BD4DD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9A7E4" w14:textId="27EB5A6C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6F0CAD5" w14:textId="616A93B8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2B4F5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FA3D" w14:textId="3BF9CAA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Выявление и оценка эффективности методов и приемов работы с детьми раннего и дошкольного возраста на речевых занятиях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4ACD" w14:textId="6DFAB095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D508" w14:textId="0067998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3C159BD" w14:textId="77777777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9D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C8D8C" w14:textId="48EE154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</w:t>
            </w:r>
            <w:r w:rsidRPr="004C04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Разработка конспектов занятий по развитию речи у детей раннего возраста и их защита.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EF6D" w14:textId="737E9ECC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11F2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7CFAD9C" w14:textId="51466FEB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0A9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2.2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Методика словарной работы и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ознакомление детей с окружающим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526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F073" w14:textId="75314CF2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DB8B6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2203E3A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0A4146B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054304D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16406650" w14:textId="771E946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87197C" w:rsidRPr="004C04C9" w14:paraId="65BF8D96" w14:textId="3FA1B9A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123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7C75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Сущность словарной работы, ее задачи. Особенности освоения словаря детьми раннего и дошкольного возраста.</w:t>
            </w: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5C209" w14:textId="70632AEC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CAE36" w14:textId="506A72DF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2F5C7DF" w14:textId="1094265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1B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A460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Особенности словарной работы с детьми раннего и дошкольного возраста при ознакомлении с явлениями социальной жизни.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1AC0C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F671E" w14:textId="23B191C3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DC69884" w14:textId="7E73B460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A8E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84AB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Дидактические игры и специальные лексические упражнения; их использование для решения задач словарной работы.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2324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BB5D8" w14:textId="02A229C5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A52CE57" w14:textId="02DBF9C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FEA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752D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7A13" w14:textId="7F61D89F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95C98" w14:textId="1F35D4E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B6B1747" w14:textId="1E321A40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A23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6042D" w14:textId="73A2630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>Наблюдение и анализ словарной ра</w:t>
            </w:r>
            <w:r w:rsidRPr="004C04C9">
              <w:rPr>
                <w:rFonts w:ascii="Times New Roman" w:hAnsi="Times New Roman"/>
                <w:color w:val="0D0D0D"/>
                <w:spacing w:val="-5"/>
                <w:sz w:val="24"/>
                <w:szCs w:val="24"/>
              </w:rPr>
              <w:t xml:space="preserve">боты в разных возрастных группах в процессе организации разных видов деятельности с дошкольниками.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7447" w14:textId="3DE6F262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5CA5E" w14:textId="4B3C2FE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478568C" w14:textId="5BD125B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CBF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C661" w14:textId="51B513A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 xml:space="preserve">Разработка и проведение технологических карт 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</w:rPr>
              <w:t xml:space="preserve">занятий по развитию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словаря при ознакомлении с </w:t>
            </w:r>
            <w:r w:rsidRPr="004C04C9">
              <w:rPr>
                <w:rFonts w:ascii="Times New Roman" w:hAnsi="Times New Roman"/>
                <w:color w:val="0D0D0D"/>
                <w:spacing w:val="-9"/>
                <w:sz w:val="24"/>
                <w:szCs w:val="24"/>
              </w:rPr>
              <w:t xml:space="preserve">явлениями социальной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жизни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A1FE" w14:textId="34FC5602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5505" w14:textId="15A7ACF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352BCF6" w14:textId="77777777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E156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90B41" w14:textId="31CEA61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 том числе самостоятельная работа обучающихся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4D7" w14:textId="02EDFB1F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98F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E87211B" w14:textId="77777777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D98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DF8B" w14:textId="1BE4E01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Проведите сравнительный анализ технологий занятий по развитию речи, предложенных Е. И. Тихеевой, В. В. Гербовой, В. И. Ло¬гиновой, О. С. Ушаковой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A69E" w14:textId="7EC78EED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F46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01D4FCB" w14:textId="7EEA5723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480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2.3. </w:t>
            </w: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 xml:space="preserve">Методика формирования </w:t>
            </w:r>
            <w:r w:rsidRPr="004C04C9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>грамматического строя речи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82B9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4261" w14:textId="76CD7088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EE563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1FB2F13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2EDC9456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5F337A6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7F1DCE00" w14:textId="54EBFFC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87197C" w:rsidRPr="004C04C9" w14:paraId="55C1FE8C" w14:textId="3574DE2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F5F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C8B1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Общее понятие о грамматическом строе речи.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Особенности грамматического строя речи, значение его усвоения для развития ребенка. Задачи и содержание работы по формированию грамматически правильной речи детей в возрастных группах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D0701" w14:textId="5C5D92F5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B0CED" w14:textId="5E567AAC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8D76A59" w14:textId="0EABD7F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2F4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69323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Методика формирования морфологической стороны речи у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дошкольни</w:t>
            </w: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>ков.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D40DD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9A9FF" w14:textId="26F28822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2B6FFFE" w14:textId="494B987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C0D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7A4F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  <w:tab w:val="left" w:pos="8731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Методика формирования синтаксической стороны речи.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DBB4E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  <w:tab w:val="left" w:pos="8731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4FEBE" w14:textId="318E4730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  <w:tab w:val="left" w:pos="8731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D577167" w14:textId="4A4DC65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7E3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5CF2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Методика формирования способов словообразования в дошкольном возрасте.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4CFB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EF99C" w14:textId="53176205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2B2E279" w14:textId="4D7A8EC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4CD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C3F2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2D3" w14:textId="0CDBA0B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3DEC6" w14:textId="164E19F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53959E4" w14:textId="02464F8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015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4816" w14:textId="6402C27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Исследование навыков употребления детьми разных возрастных групп трудных грамматических форм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6D92" w14:textId="60B0580D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5188C" w14:textId="5C3B626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AAA7947" w14:textId="676BA96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813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8295" w14:textId="624D550B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Планирование и проведение различных видов упражнений по формированию грамматического строя речи детей.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47DC" w14:textId="682EDBF0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862C" w14:textId="1BE77DE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7FF6248" w14:textId="677E10D6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8E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2.4.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Методика воспитания звуковой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культуры речи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D35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68C0" w14:textId="0FAF8F2E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54413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38917EA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40B44F71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6058712C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6A58CD30" w14:textId="3BFA9DF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87197C" w:rsidRPr="004C04C9" w14:paraId="5CC87D08" w14:textId="6BC4966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E7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94DC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Понятие звуковой культуры речи. Физиологический, физический, лингвистический аспект понятия звуковой культуры речи. Средства и методические приемы воспитания звуковой культуры речи.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476D1" w14:textId="68B871A2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B0A2A" w14:textId="06074666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E721D7F" w14:textId="5B51ED2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63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9A10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Основное назначение выразительности речи. Особенности выразительности речи.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66FB8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41A21" w14:textId="71EF1FDE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EA76551" w14:textId="456B54D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82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8F69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Пути формирования правильного звукопроизношения. Методы и приемы работы  по звукопроизношению в разных возрастных группах. Способы диагностики произношения.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D830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23822" w14:textId="7518F195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0846A802" w14:textId="0750588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BAC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42C7" w14:textId="77777777" w:rsidR="0087197C" w:rsidRPr="004C04C9" w:rsidRDefault="0087197C" w:rsidP="0087197C">
            <w:pPr>
              <w:widowControl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2D3" w14:textId="38336AA6" w:rsidR="0087197C" w:rsidRPr="004C04C9" w:rsidRDefault="0087197C" w:rsidP="0087197C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012C6" w14:textId="5D8A9B67" w:rsidR="0087197C" w:rsidRPr="004C04C9" w:rsidRDefault="0087197C" w:rsidP="0087197C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9D2DF56" w14:textId="70BCFB7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14C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6ED6" w14:textId="4C920C10" w:rsidR="0087197C" w:rsidRPr="004C04C9" w:rsidRDefault="0087197C" w:rsidP="0087197C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Наблюдение и анализ занятий по воспитанию звуковой культуры речи детей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2548" w14:textId="278F3CF8" w:rsidR="0087197C" w:rsidRPr="004C04C9" w:rsidRDefault="0087197C" w:rsidP="0087197C">
            <w:pPr>
              <w:widowControl w:val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7CD4A" w14:textId="140B3B6B" w:rsidR="0087197C" w:rsidRPr="004C04C9" w:rsidRDefault="0087197C" w:rsidP="0087197C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E65A580" w14:textId="4F5B474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A6A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D4325" w14:textId="18A2669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14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. Разработка технологических карт занятия по воспитанию звуковой культуры речи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99D" w14:textId="3D22C7B1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6B5E" w14:textId="43E9F17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550C426" w14:textId="77777777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6BBA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E977" w14:textId="61EFEE4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 том числе самостоятельная работа обучающихся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393E" w14:textId="4963ABF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F68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814F85E" w14:textId="77777777" w:rsidTr="00BD7335">
        <w:trPr>
          <w:trHeight w:val="2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CE6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781F" w14:textId="13827D9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Сформулируйте современные требования к организации занятий по развитию речи, соотнеся выводы сравнительного анализа с положениями дошкольной дидактики об особенностях обучения детей в детском саду.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1F44" w14:textId="0FC90F01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640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DFAEB5D" w14:textId="7928DE6B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F2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 xml:space="preserve">Тема 2.5.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Методика обучения детей связной речи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CAA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5C79" w14:textId="52948E3F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1E212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321AB77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45FD0B8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17AEFAF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2FE9B704" w14:textId="2EDF1B9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87197C" w:rsidRPr="004C04C9" w14:paraId="05839C32" w14:textId="341EEFF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D4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B02D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Понятие связной речи, ее функции и формы, характеристика диалогической и монологической речи.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17383" w14:textId="02FC8CD8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7C213" w14:textId="02735285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00D8DE76" w14:textId="530D1E5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E8B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1B1C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Воспитательно-образовательное значение беседы, ее место среди других методов работы. Методика организации и проведения различных видов беседы с детьми.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C002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25F87" w14:textId="0D292F1A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04B34F7E" w14:textId="2827890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0DD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C033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Виды рассказывания. Методика обучения рассказыванию.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39FDF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16462" w14:textId="37D2ABBF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05B44E6" w14:textId="0934C0F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403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FEC3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Обучение детей пересказу литературных произведений.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FD76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BBADE" w14:textId="13E8FB5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DF53178" w14:textId="539CA92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FF0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705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6125" w14:textId="2DB3ED32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1C9C2" w14:textId="304E954C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9CBE875" w14:textId="1175DEBD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9D5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D6CA" w14:textId="6BB29F1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 xml:space="preserve">Изучение  особенностей описательной 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</w:rPr>
              <w:t xml:space="preserve">и повествовательной речи детей дошкольного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803B" w14:textId="1CAE92BC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EA22B" w14:textId="2915AECC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CAF1420" w14:textId="6AD03D9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D1F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5F3A" w14:textId="5A23441F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серий вопросов для различных видов бесед с детьми раннего и дошкольного возраста.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F8DE" w14:textId="703FE5CC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787F8" w14:textId="7C473324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D4269DA" w14:textId="5488254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0A9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A6D9" w14:textId="17F2F289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технологических карт и демонстрация занятий по обучению дошкольников творческому рассказыванию.</w:t>
            </w:r>
          </w:p>
          <w:p w14:paraId="1736D2D1" w14:textId="40334B39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96E9" w14:textId="5E5FC974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51F6" w14:textId="5F35422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8A0D830" w14:textId="54F6FCF1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670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2.6. 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 xml:space="preserve">Методика ознакомления детей с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художественной литературой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F32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3AD" w14:textId="6EDFAA84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12\8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6E1D2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094214D4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4725ACD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0B643A7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22529AB2" w14:textId="1F241EA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87197C" w:rsidRPr="004C04C9" w14:paraId="03F06FD5" w14:textId="56055CC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8C0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5D55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Значение художественной литературы в воспитании детей. Особенности восприятия и понимания детьми литературных произведений разных жанров.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F821" w14:textId="3208A772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52E63" w14:textId="13D55351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E6635C9" w14:textId="75915B9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EBB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7AD7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Методика художественного чтения  и рассказывания художественных произведений детям.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B98BE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47318" w14:textId="1FE1028D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51D022B" w14:textId="627050A2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5C4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E363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Значение поэзии в воспитании детей. Приемы обучения запоминания стихотворений.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2BC5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24CCB" w14:textId="218F695F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D14BA78" w14:textId="63D8B77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DC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D615" w14:textId="77777777" w:rsidR="0087197C" w:rsidRPr="004C04C9" w:rsidRDefault="0087197C" w:rsidP="0087197C">
            <w:pPr>
              <w:widowControl w:val="0"/>
              <w:tabs>
                <w:tab w:val="left" w:pos="100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8F48" w14:textId="159D8969" w:rsidR="0087197C" w:rsidRPr="004C04C9" w:rsidRDefault="0087197C" w:rsidP="0087197C">
            <w:pPr>
              <w:widowControl w:val="0"/>
              <w:tabs>
                <w:tab w:val="left" w:pos="1008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391D9" w14:textId="07FDD845" w:rsidR="0087197C" w:rsidRPr="004C04C9" w:rsidRDefault="0087197C" w:rsidP="0087197C">
            <w:pPr>
              <w:widowControl w:val="0"/>
              <w:tabs>
                <w:tab w:val="left" w:pos="1008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19626E9" w14:textId="7FFEF31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7B6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5C78" w14:textId="21DB1F71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Изучение литературных интересов детей в процессе индивидуальных бесед о детских писателях, их произведениях и персонажах. Составить рекомендательный список литературы для чтения и рассказывания детям.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FC6C" w14:textId="57AD3392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0C193" w14:textId="36AB8A2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43152FC" w14:textId="67CF06EE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7EC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72BC" w14:textId="5AE16F8B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технологических карт занятий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 художественному чтению в разных возрастных группах детского сада.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D40F" w14:textId="2AA04B3F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9D346" w14:textId="6B40A2C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8A5C547" w14:textId="073ACCB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92B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87F6" w14:textId="666634C9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технологических карт занятий по художественному чтению.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05BA" w14:textId="6273763E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D6438" w14:textId="2621119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60B46F3" w14:textId="638AB852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17A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1F01" w14:textId="0A0A21FC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фрагментов занятий по художественному чтению и их самоанализ.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BE6B" w14:textId="028C17DF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04EB" w14:textId="51C1A70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70CCA04" w14:textId="099F9121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AD1A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Учебная практика по разделу 2</w:t>
            </w:r>
          </w:p>
          <w:p w14:paraId="66D6633C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49A9D5C1" w14:textId="77777777" w:rsidR="0087197C" w:rsidRPr="004C04C9" w:rsidRDefault="0087197C" w:rsidP="008F0161">
            <w:pPr>
              <w:pStyle w:val="affffffffff2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Наблюдение и анализ речевых занятий детей раннего и дошкольного возраста.</w:t>
            </w:r>
          </w:p>
          <w:p w14:paraId="137A289B" w14:textId="77777777" w:rsidR="0087197C" w:rsidRPr="004C04C9" w:rsidRDefault="0087197C" w:rsidP="008F0161">
            <w:pPr>
              <w:pStyle w:val="affffffffff2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Наблюдение интегрированных занятий (художественное чтение, дидактическая игра, продуктивная деятельность) с детьми 5-7 дет.</w:t>
            </w:r>
          </w:p>
          <w:p w14:paraId="50746D77" w14:textId="77777777" w:rsidR="0087197C" w:rsidRPr="004C04C9" w:rsidRDefault="0087197C" w:rsidP="008F0161">
            <w:pPr>
              <w:pStyle w:val="affffffffff2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Моделирование речевых занятий, в т.ч. интегрированных.</w:t>
            </w:r>
          </w:p>
          <w:p w14:paraId="1D98600D" w14:textId="77777777" w:rsidR="0087197C" w:rsidRPr="004C04C9" w:rsidRDefault="0087197C" w:rsidP="008F0161">
            <w:pPr>
              <w:pStyle w:val="affffffffff2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Наблюдение и анализ проведения индивидуальной речевой работы с детьми раннего и дошкольного возраста.</w:t>
            </w:r>
          </w:p>
          <w:p w14:paraId="79A982D3" w14:textId="77777777" w:rsidR="0087197C" w:rsidRPr="004C04C9" w:rsidRDefault="0087197C" w:rsidP="008F0161">
            <w:pPr>
              <w:pStyle w:val="affffffffff2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Разработка речевых игр с использованием ИКТ оборудованием.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A51C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5BA" w14:textId="4862C08C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5CDD3C68" w14:textId="1872C6E4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F4EA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по разделу 2</w:t>
            </w:r>
          </w:p>
          <w:p w14:paraId="12F6796C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149CD17E" w14:textId="77777777" w:rsidR="0087197C" w:rsidRPr="004C04C9" w:rsidRDefault="0087197C" w:rsidP="008F0161">
            <w:pPr>
              <w:pStyle w:val="affffffffff2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Моделирование предметно-развивающей речевой среды в группе.</w:t>
            </w:r>
          </w:p>
          <w:p w14:paraId="5F1D9D86" w14:textId="77777777" w:rsidR="0087197C" w:rsidRPr="004C04C9" w:rsidRDefault="0087197C" w:rsidP="008F0161">
            <w:pPr>
              <w:pStyle w:val="affffffffff2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Подготовка, организация и проведение дидактических игр по речевому развитию детей раннего и дошкольного возраста. </w:t>
            </w:r>
          </w:p>
          <w:p w14:paraId="0E30F3DA" w14:textId="77777777" w:rsidR="0087197C" w:rsidRPr="004C04C9" w:rsidRDefault="0087197C" w:rsidP="008F0161">
            <w:pPr>
              <w:pStyle w:val="affffffffff2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Подготовка, организация и проведение речевых занятий с детьми раннего и дошкольного возраста. </w:t>
            </w:r>
          </w:p>
          <w:p w14:paraId="0707A154" w14:textId="77777777" w:rsidR="0087197C" w:rsidRPr="004C04C9" w:rsidRDefault="0087197C" w:rsidP="008F0161">
            <w:pPr>
              <w:pStyle w:val="affffffffff2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Подготовка, организация и проведение занятий с детьми по ознакомлению с художественной литературой.</w:t>
            </w:r>
          </w:p>
          <w:p w14:paraId="4AC4D0A8" w14:textId="77777777" w:rsidR="0087197C" w:rsidRPr="004C04C9" w:rsidRDefault="0087197C" w:rsidP="008F0161">
            <w:pPr>
              <w:pStyle w:val="affffffffff2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Подготовка, организация и проведение интегрированных занятий.</w:t>
            </w:r>
          </w:p>
          <w:p w14:paraId="7B859F42" w14:textId="77777777" w:rsidR="0087197C" w:rsidRPr="004C04C9" w:rsidRDefault="0087197C" w:rsidP="008F0161">
            <w:pPr>
              <w:pStyle w:val="affffffffff2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 xml:space="preserve">Подготовка, организация и проведение досуговых речевых занятий. </w:t>
            </w:r>
          </w:p>
          <w:p w14:paraId="503BAC33" w14:textId="77777777" w:rsidR="0087197C" w:rsidRPr="004C04C9" w:rsidRDefault="0087197C" w:rsidP="008F0161">
            <w:pPr>
              <w:pStyle w:val="affffffffff2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Подготовка, организация и проведение индивидуальной речевой работы с дошкольниками, имеющими трудности в речевом развитии</w:t>
            </w:r>
          </w:p>
          <w:p w14:paraId="1C49F8DF" w14:textId="77777777" w:rsidR="0087197C" w:rsidRPr="004C04C9" w:rsidRDefault="0087197C" w:rsidP="008F0161">
            <w:pPr>
              <w:pStyle w:val="afffffffff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Самоанализ проведенных занятий и других форм организации речевой работы в детском саду.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0A78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5E6" w14:textId="7BA7EC60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30BC4B62" w14:textId="19CE8D75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40D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3. Педагогическая деятельность по диагностике речевого развития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7B8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7E1F" w14:textId="25B2978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39C8BE6" w14:textId="67944313" w:rsidTr="00D92529">
        <w:trPr>
          <w:trHeight w:val="34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B40F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МДК 03.01 Теория и методика развития речи у детей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C972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2B9C" w14:textId="55AE2F1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93C9596" w14:textId="0F3BD53E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D85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3.1.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Методы педагогической диагностики речевого развития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36A7" w14:textId="77777777" w:rsidR="0087197C" w:rsidRPr="004C04C9" w:rsidRDefault="0087197C" w:rsidP="0087197C">
            <w:pPr>
              <w:widowControl w:val="0"/>
              <w:tabs>
                <w:tab w:val="left" w:pos="485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BE18" w14:textId="62339551" w:rsidR="0087197C" w:rsidRPr="004C04C9" w:rsidRDefault="0087197C" w:rsidP="0087197C">
            <w:pPr>
              <w:widowControl w:val="0"/>
              <w:tabs>
                <w:tab w:val="left" w:pos="485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12\8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354B6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</w:t>
            </w:r>
          </w:p>
          <w:p w14:paraId="58B577F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04 ОК 09</w:t>
            </w:r>
          </w:p>
          <w:p w14:paraId="44C86B9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</w:t>
            </w:r>
          </w:p>
          <w:p w14:paraId="57D45B6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 ПК 3.4</w:t>
            </w:r>
          </w:p>
          <w:p w14:paraId="05706FA3" w14:textId="08C3F05D" w:rsidR="0087197C" w:rsidRPr="004C04C9" w:rsidRDefault="0087197C" w:rsidP="0087197C">
            <w:pPr>
              <w:widowControl w:val="0"/>
              <w:tabs>
                <w:tab w:val="left" w:pos="485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3.5</w:t>
            </w:r>
          </w:p>
        </w:tc>
      </w:tr>
      <w:tr w:rsidR="0087197C" w:rsidRPr="004C04C9" w14:paraId="3C27C298" w14:textId="457777F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6B1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4144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Педагогический контроль над процессом речевого развития детей. Сущность диагностики речевого развития детей, ее задачи и значение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915C0" w14:textId="537C765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1F79B" w14:textId="6B0D6719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0063284" w14:textId="64C4A39D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27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0A8B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Методика обследования  разных сторон речи детей разного возраста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B2F19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5A19D" w14:textId="350467B4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34D4C95" w14:textId="46D5ED3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B86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7DE9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Современные диагностические методики по речевому развитию детей. Учет результатов диагностики в процессе индивидуального речевого развития детей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F6A49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AF18A" w14:textId="191A893B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4AED6F3" w14:textId="1110ED5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AA3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379A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Способы диагностики речевых умений детей в грамматике русского языка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E953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DCA8B" w14:textId="2C6D41CC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C2D3F44" w14:textId="7C00093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177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45B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6CD0" w14:textId="2D7992D3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E7134" w14:textId="70E11A8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D2D6F1D" w14:textId="2FF992D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FFF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DF5B" w14:textId="492F966B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Подбор и разработка  диагностического инструментария для диагностики разных сторон речи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3C3E" w14:textId="64283D63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3D9E4" w14:textId="12320AD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3C83DAC" w14:textId="214ABCB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893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1EF3" w14:textId="42DF3A2C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мини-исследования: «Выявление  наличия высказываний типа рассуждений у дошкольников подготовительной к школе группе».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E6FF" w14:textId="76C7F5DF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7B8B6" w14:textId="702ED15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585431C" w14:textId="33B6095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D0D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B9E4" w14:textId="6B550D96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Диагностика читательских предпочтений дошкольников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E178" w14:textId="70307654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125AC" w14:textId="62A7B02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2556D7D" w14:textId="005F13E0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568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315C" w14:textId="7C4AFF12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Составление карточки речевого развития ребенка на основе полученных данных в диагностике.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93D7" w14:textId="0E385A59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2A6D" w14:textId="535FAADC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4E0C9BF" w14:textId="018A7E54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30CC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Учебная практика по разделу 3</w:t>
            </w:r>
          </w:p>
          <w:p w14:paraId="2F9ADA87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62BE2D68" w14:textId="77777777" w:rsidR="0087197C" w:rsidRPr="004C04C9" w:rsidRDefault="0087197C" w:rsidP="008F0161">
            <w:pPr>
              <w:pStyle w:val="afffffffff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Подбор (разработка) диагностического инструментария и проведение диагностики речевого развития ребенка.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F1DF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1F81" w14:textId="34765162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6B5CB00A" w14:textId="2D4E5A2D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86B7F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по разделу 3</w:t>
            </w:r>
          </w:p>
          <w:p w14:paraId="0E30A914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7BD311BE" w14:textId="77777777" w:rsidR="0087197C" w:rsidRPr="004C04C9" w:rsidRDefault="0087197C" w:rsidP="008F0161">
            <w:pPr>
              <w:pStyle w:val="afffffffff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sz w:val="24"/>
                <w:szCs w:val="24"/>
              </w:rPr>
              <w:t>Проведение диагностики и обработка полученного эмпирического материала по речевому развитию детей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3D45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C23" w14:textId="0377C69E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5F9F7701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04AE" w14:textId="58DE7A0B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Промежуточная аттестация в форме  экзамена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76DB" w14:textId="69FCCF5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BE9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4BD4FA2A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0559" w14:textId="22ABF4AF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Самостоятельная  работа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1746" w14:textId="39D6A582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C081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526FA768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531C" w14:textId="7A982E16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1E55" w14:textId="3B2CF53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6F75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57453255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490F" w14:textId="46C8C05C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C9A9E" w14:textId="4061399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74E4" w14:textId="77777777" w:rsidR="0087197C" w:rsidRPr="004C04C9" w:rsidRDefault="0087197C" w:rsidP="00871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97C" w:rsidRPr="004C04C9" w14:paraId="1D9FD1E9" w14:textId="6B03A1BF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5FF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4. Педагогическая деятельность по проектированию образовательного процесса по формированию элементарных математических представлений у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A671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FDB9" w14:textId="3B3A377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B4699AF" w14:textId="74F253E2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88F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03.02 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1FDC" w14:textId="20FCDADE" w:rsidR="0087197C" w:rsidRPr="004C04C9" w:rsidRDefault="00C506A3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144/90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EF5A" w14:textId="6097265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green"/>
              </w:rPr>
            </w:pPr>
          </w:p>
        </w:tc>
      </w:tr>
      <w:tr w:rsidR="0087197C" w:rsidRPr="004C04C9" w14:paraId="583942ED" w14:textId="77777777" w:rsidTr="00BD7335">
        <w:trPr>
          <w:trHeight w:val="20"/>
        </w:trPr>
        <w:tc>
          <w:tcPr>
            <w:tcW w:w="15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AA68" w14:textId="79C1C54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green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5 семестр</w:t>
            </w:r>
          </w:p>
        </w:tc>
      </w:tr>
      <w:tr w:rsidR="0087197C" w:rsidRPr="004C04C9" w14:paraId="4E6AF64E" w14:textId="1353190E" w:rsidTr="00D92529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AC6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4.1. </w:t>
            </w: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>Теоретические основы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155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Содержание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57D2" w14:textId="7AC60592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12414" w14:textId="3634C7BE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3BECDEE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1C7A0793" w14:textId="6C69AB86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75F4DAE4" w14:textId="12988282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6F37912D" w14:textId="4D7E4E7E" w:rsidTr="00D92529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F06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F28E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1.Методика </w:t>
            </w: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>ФЭМП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как научная дисциплина, ее предмет, фундаментальные и прикладные задачи.</w:t>
            </w:r>
          </w:p>
          <w:p w14:paraId="2C4F09CC" w14:textId="43734972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 Научные основы методики.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C9F" w14:textId="77A2ACEE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26BF" w14:textId="49D10900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A6B721D" w14:textId="7859213C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62C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4.2.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Система работы по формированию элементарных математических представлений у детей раннего и дошкольного возраста в дошкольной образовательной организации 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812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9AB7" w14:textId="5E53D813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3686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7B19FE6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2F41A95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E5CEF51" w14:textId="0509FBB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0D2B2D3A" w14:textId="1E55A077" w:rsidTr="00BD7335">
        <w:trPr>
          <w:trHeight w:val="769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5A96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F2938D" w14:textId="227BBD74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1.Цели и задачи математического развития детей дошкольного возраста</w:t>
            </w:r>
          </w:p>
          <w:p w14:paraId="00073F51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2.Формы математического развития детей раннего и дошкольного возраста </w:t>
            </w:r>
          </w:p>
          <w:p w14:paraId="1BBB13E6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3.Формы организации и формы обучения детей элементам  математики.</w:t>
            </w:r>
          </w:p>
          <w:p w14:paraId="489709ED" w14:textId="60F1012D" w:rsidR="0087197C" w:rsidRPr="004C04C9" w:rsidRDefault="0087197C" w:rsidP="0087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DengXian" w:hAnsi="Times New Roman"/>
                <w:bCs/>
                <w:color w:val="auto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4.</w:t>
            </w:r>
            <w:bookmarkStart w:id="4" w:name="_Hlk173011411"/>
            <w:r w:rsidRPr="004C04C9">
              <w:rPr>
                <w:rFonts w:ascii="Times New Roman" w:eastAsia="DengXian" w:hAnsi="Times New Roman"/>
                <w:bCs/>
                <w:color w:val="auto"/>
                <w:sz w:val="24"/>
                <w:szCs w:val="24"/>
              </w:rPr>
              <w:t xml:space="preserve"> Особенности организации работы по математике в разновозрастных </w:t>
            </w:r>
          </w:p>
          <w:p w14:paraId="4F410A0B" w14:textId="6564A3E9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eastAsia="DengXian" w:hAnsi="Times New Roman"/>
                <w:bCs/>
                <w:color w:val="auto"/>
                <w:sz w:val="24"/>
                <w:szCs w:val="24"/>
              </w:rPr>
              <w:t>группах детского сада.</w:t>
            </w:r>
            <w:bookmarkEnd w:id="4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9CE7" w14:textId="2C4541DF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9A4E2" w14:textId="64F932D9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1074D9F" w14:textId="70D5F4CB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E87F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4.3.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Научные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основы программы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29E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CBF" w14:textId="436B2AA8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8C3C2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CBADB4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ОК 09 </w:t>
            </w:r>
          </w:p>
          <w:p w14:paraId="377BA2C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5B1CF5A6" w14:textId="1D20F15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7D78526E" w14:textId="0108BC59" w:rsidTr="00BD7335">
        <w:trPr>
          <w:trHeight w:val="2484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AA4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ABF65" w14:textId="756CE1FA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1.Требования к содержанию математического развития детей раннего и дошкольного возраста по ФГОС ДО. </w:t>
            </w:r>
          </w:p>
          <w:p w14:paraId="64B2B3F2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2.Содержание программных требований к уровню формирования элементарных математических представлений у детей раннего и дошкольного возраста и их усложнение по возрастным группам  </w:t>
            </w:r>
          </w:p>
          <w:p w14:paraId="3A915E85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3.Преемственность программ математического развития в ДОО и обучения математики в школе.</w:t>
            </w:r>
          </w:p>
          <w:p w14:paraId="7505B4BE" w14:textId="1FAF01C6" w:rsidR="0087197C" w:rsidRPr="004C04C9" w:rsidRDefault="0087197C" w:rsidP="0087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DengXian" w:hAnsi="Times New Roman"/>
                <w:bCs/>
                <w:color w:val="auto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4.</w:t>
            </w:r>
            <w:bookmarkStart w:id="5" w:name="_Hlk172981679"/>
            <w:r w:rsidRPr="004C04C9">
              <w:rPr>
                <w:rFonts w:ascii="Times New Roman" w:eastAsia="DengXian" w:hAnsi="Times New Roman"/>
                <w:bCs/>
                <w:color w:val="auto"/>
                <w:sz w:val="24"/>
                <w:szCs w:val="24"/>
              </w:rPr>
              <w:t xml:space="preserve"> Становление, современное состояние и перспективы развития методики обучения математике детей дошкольного </w:t>
            </w:r>
          </w:p>
          <w:p w14:paraId="3F460D48" w14:textId="76F3CE3D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eastAsia="DengXian" w:hAnsi="Times New Roman"/>
                <w:bCs/>
                <w:color w:val="auto"/>
                <w:sz w:val="24"/>
                <w:szCs w:val="24"/>
              </w:rPr>
              <w:t>возраста.</w:t>
            </w:r>
            <w:bookmarkEnd w:id="5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ACABE" w14:textId="7F5EF8C6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E4A0B" w14:textId="079B5CFB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5837CC6" w14:textId="56A63D05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C5A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4E51" w14:textId="77777777" w:rsidR="0087197C" w:rsidRPr="004C04C9" w:rsidRDefault="0087197C" w:rsidP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50D3" w14:textId="5B1185B0" w:rsidR="0087197C" w:rsidRPr="004C04C9" w:rsidRDefault="0087197C" w:rsidP="0087197C">
            <w:pPr>
              <w:widowControl w:val="0"/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FDA09" w14:textId="386298C3" w:rsidR="0087197C" w:rsidRPr="004C04C9" w:rsidRDefault="0087197C" w:rsidP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D42F627" w14:textId="3DDC505B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A1C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288F" w14:textId="77777777" w:rsidR="0087197C" w:rsidRPr="004C04C9" w:rsidRDefault="0087197C" w:rsidP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содержания разделов по математическому развитию детей в современных образовательных программах дошкольного образования в соответствии ФГОС ДО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9086" w14:textId="4A429B8F" w:rsidR="0087197C" w:rsidRPr="004C04C9" w:rsidRDefault="0087197C" w:rsidP="0087197C">
            <w:pPr>
              <w:widowControl w:val="0"/>
              <w:tabs>
                <w:tab w:val="left" w:pos="552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78AB" w14:textId="30A87C48" w:rsidR="0087197C" w:rsidRPr="004C04C9" w:rsidRDefault="0087197C" w:rsidP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D35EC67" w14:textId="48390825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07E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4.4.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Планирование работы по формированию элементарных математических представлений у детей раннего и дошкольного возраста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7C5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4503" w14:textId="47D27C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16/12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072D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1913960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1F703DA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4EFA4CFB" w14:textId="2FFADE3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449EA55E" w14:textId="73681558" w:rsidTr="002839AE">
        <w:trPr>
          <w:trHeight w:val="2186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057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0BD16" w14:textId="5AA76F6E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1.Требования к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планированию.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Виды планирования.</w:t>
            </w:r>
          </w:p>
          <w:p w14:paraId="2AA96D6A" w14:textId="0198E70E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2.Содержание планирования работы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по формированию элементарных математических представлений у детей раннего и дошкольного возраста.</w:t>
            </w:r>
          </w:p>
          <w:p w14:paraId="40D73D4C" w14:textId="1CBF33DF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3.Индивидуальная работа с детьми в плане воспитателя. </w:t>
            </w:r>
          </w:p>
          <w:p w14:paraId="09CE2644" w14:textId="1AEF6006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4.Алгоритм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63FE7" w14:textId="10779BBE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7BAD7" w14:textId="0F2D4E6C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3217453" w14:textId="67769EDF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6C2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0096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98B4" w14:textId="167B75E2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9AD9F" w14:textId="6DDA9A9E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E0F0FD7" w14:textId="0A469A16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7B5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23ED" w14:textId="29F428E5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перспективного плана работы воспитателя по математическому развитию ребенка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60CA" w14:textId="579E785A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1F1FE" w14:textId="72713496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32A4B44" w14:textId="77777777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B478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FF65" w14:textId="572D4412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Практическое занятие 25. </w:t>
            </w: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 календарного плана работы воспитателя по математическому развитию ребенка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B63D" w14:textId="56F8600D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7EF0A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AF22B4D" w14:textId="77777777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679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2F8C" w14:textId="2139BB99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перспективного  плана работы по развитию математических представлений детей раннего и дошкольного возраста.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C9B9" w14:textId="1189BBDA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CC36D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664963E" w14:textId="66FD795C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95A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0CE5" w14:textId="79913F2C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 календарного плана работы по развитию математических представлений детей раннего и дошкольного возраста.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C583" w14:textId="757BF49A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A154" w14:textId="75BD20C9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7DE2C8A" w14:textId="2FAAE45D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49579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4.5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. Средства</w:t>
            </w:r>
          </w:p>
          <w:p w14:paraId="1B4731B4" w14:textId="77777777" w:rsidR="0087197C" w:rsidRPr="004C04C9" w:rsidRDefault="0087197C" w:rsidP="0087197C">
            <w:pPr>
              <w:widowControl w:val="0"/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8BB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6465" w14:textId="76ACC0EE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12/8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0A02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38BBBE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62B34874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4A079D40" w14:textId="12EF804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1D7258C3" w14:textId="21287572" w:rsidTr="00BD7335">
        <w:trPr>
          <w:trHeight w:val="2024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F942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9B86C" w14:textId="1CDF4EB4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1.Классификация и характеристика дидактического материала для работы  по формированию элементарных математических представлений у детей раннего и дошкольного возраста.  </w:t>
            </w:r>
          </w:p>
          <w:p w14:paraId="554D3643" w14:textId="4D0A80AF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2.Занимательный математический материал.</w:t>
            </w:r>
          </w:p>
          <w:p w14:paraId="2942FB93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3.Обучающие игры в системе формирования математических представлений у дошкольников.</w:t>
            </w:r>
          </w:p>
          <w:p w14:paraId="5AC39D31" w14:textId="62A655DD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4.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Авторские   и   структурированные   пособия   по   математическому развитию дошкольников.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8C052" w14:textId="54B4BA4B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E5E0C" w14:textId="30FF1A82" w:rsidR="0087197C" w:rsidRPr="004C04C9" w:rsidRDefault="0087197C" w:rsidP="0087197C">
            <w:pPr>
              <w:pStyle w:val="affffffffff2"/>
              <w:widowControl w:val="0"/>
              <w:tabs>
                <w:tab w:val="left" w:pos="785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969C05A" w14:textId="56EB1399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405CE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9BF39" w14:textId="77777777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D33E" w14:textId="26F7A0AD" w:rsidR="0087197C" w:rsidRPr="004C04C9" w:rsidRDefault="0087197C" w:rsidP="0087197C">
            <w:pPr>
              <w:widowControl w:val="0"/>
              <w:tabs>
                <w:tab w:val="left" w:pos="1090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BAC1A" w14:textId="442D34C2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4E96DF2" w14:textId="3EE61AEA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523F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E04B" w14:textId="2A13C988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Изучение дидактического материала по формированию элементарных математических представлений у детей раннего и до-школьного возраста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B35" w14:textId="04DBE44B" w:rsidR="0087197C" w:rsidRPr="004C04C9" w:rsidRDefault="0087197C" w:rsidP="0087197C">
            <w:pPr>
              <w:widowControl w:val="0"/>
              <w:tabs>
                <w:tab w:val="left" w:pos="1090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6910" w14:textId="65ADA00D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5FD0A89" w14:textId="77777777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4DDB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4612" w14:textId="5D02AA6B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Практическое занятие 27. </w:t>
            </w: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Разработка интерактивной дидактической игры по формированию элементарных математических представлений у детей раннего и дошкольного возраста с использованием современного образовательного оборудования: STEAM стол: Математика, набор Каркасы, робототехнический набор Matatalab, Нумикон, комплект "Первые шаги в математике", «Математические лабиринты в детском саду», «Академия математики с соединяющимися кубиками в детском саду» и др.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F330" w14:textId="3438368D" w:rsidR="0087197C" w:rsidRPr="004C04C9" w:rsidRDefault="0087197C" w:rsidP="0087197C">
            <w:pPr>
              <w:widowControl w:val="0"/>
              <w:tabs>
                <w:tab w:val="left" w:pos="1090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3953" w14:textId="77777777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475549C" w14:textId="77777777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B6F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F4AA" w14:textId="38B81563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Практическое занятие 28. </w:t>
            </w: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Применение и анализ разработанной </w:t>
            </w:r>
          </w:p>
          <w:p w14:paraId="05691845" w14:textId="77777777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интерактивной игры математического содержания с использованием </w:t>
            </w:r>
          </w:p>
          <w:p w14:paraId="59D77181" w14:textId="2BD4C1DF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современного образовательного оборудования.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627" w14:textId="6B919F94" w:rsidR="0087197C" w:rsidRPr="004C04C9" w:rsidRDefault="0087197C" w:rsidP="0087197C">
            <w:pPr>
              <w:widowControl w:val="0"/>
              <w:tabs>
                <w:tab w:val="left" w:pos="1090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EC6A" w14:textId="77777777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4851867" w14:textId="77777777" w:rsidTr="00BD7335">
        <w:trPr>
          <w:trHeight w:val="20"/>
        </w:trPr>
        <w:tc>
          <w:tcPr>
            <w:tcW w:w="15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968B" w14:textId="3D9CB33D" w:rsidR="0087197C" w:rsidRPr="004C04C9" w:rsidRDefault="0087197C" w:rsidP="0087197C">
            <w:pPr>
              <w:widowControl w:val="0"/>
              <w:tabs>
                <w:tab w:val="left" w:pos="1090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6 семестр</w:t>
            </w:r>
          </w:p>
        </w:tc>
      </w:tr>
      <w:tr w:rsidR="0087197C" w:rsidRPr="004C04C9" w14:paraId="6903B564" w14:textId="2662DFA7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3B56B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5. Педагогическая деятельность по реализации программ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218E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C29D" w14:textId="2D7E9B0E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54112F8" w14:textId="1578DCAD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B04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03.02 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85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91F1" w14:textId="78872AA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BEDDA6A" w14:textId="6F09B41F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18E02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5.1.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Методы и приемы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BB5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081" w14:textId="21BA9E9F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7/5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D637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6FAE018E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017E944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625006D7" w14:textId="700C4794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17D3220C" w14:textId="77777777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F7C27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BE28" w14:textId="5B60FA31" w:rsidR="0087197C" w:rsidRPr="004C04C9" w:rsidRDefault="0087197C" w:rsidP="0087197C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1.Методы и приемы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E424" w14:textId="0AD2A955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60A3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563021E" w14:textId="3323506E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1097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2F4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E80" w14:textId="4FFBAB0D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15C22" w14:textId="4D4D0C0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6A7BD2E" w14:textId="36C86BD4" w:rsidTr="00F15899">
        <w:trPr>
          <w:trHeight w:val="888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551E8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FA07" w14:textId="50156081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29.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Классификация методов и приемов формирования элементарных математических представлений дошкольников  и  их  характеристика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93826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  <w:p w14:paraId="2B150466" w14:textId="2CD17B10" w:rsidR="0087197C" w:rsidRPr="004C04C9" w:rsidRDefault="0087197C" w:rsidP="0087197C">
            <w:pPr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D7803" w14:textId="5D4E977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C6F48AA" w14:textId="77777777" w:rsidTr="00F15899">
        <w:trPr>
          <w:trHeight w:val="675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87C2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6C10" w14:textId="5F241778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Практическое занятие 30.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Выявление и оценка эффективности методов и приемов работы с дошкольниками  в разных возрастных группах </w:t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</w:tcPr>
          <w:p w14:paraId="543A7962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  <w:p w14:paraId="266E97FA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9167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ABB579D" w14:textId="77777777" w:rsidTr="00F15899">
        <w:trPr>
          <w:trHeight w:val="557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38A9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5477" w14:textId="2BA4D631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Практическое занятие 31.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математических занятий в разных возрастных группах.</w:t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</w:tcPr>
          <w:p w14:paraId="79C3F1B4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  <w:p w14:paraId="5C3D2701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E400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3DF0B36" w14:textId="77777777" w:rsidTr="00BD7335">
        <w:trPr>
          <w:trHeight w:val="904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DA4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CBFB" w14:textId="049AFF9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Практическое занятие 32.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Составление техкарты  проведения непосредственной организованной образовательной деятельности по математическому развитию детей  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60BB" w14:textId="79FBD4CC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CC3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35A727E" w14:textId="6851D651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50FF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5.2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Методика развития 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 детей представлений  о множестве, числе,  и счете 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24D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5210" w14:textId="72D3B9C2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8/5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32AEE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7362BCD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2DF419F1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2697C95A" w14:textId="0893FA1C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701DB3B3" w14:textId="28145910" w:rsidTr="00BD7335">
        <w:trPr>
          <w:trHeight w:val="1265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71C5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9549F" w14:textId="1D88418C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>1.Особенности развития количественных представлений детей раннего и дошкольного возраста</w:t>
            </w:r>
          </w:p>
          <w:p w14:paraId="4D204D66" w14:textId="3E0509B3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2.Методика развития количественных представлений у детей  дошкольного возраста</w:t>
            </w:r>
          </w:p>
          <w:p w14:paraId="703659BE" w14:textId="79DBA44C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3.Методика обучения дошкольников решению арифметических задач.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A6B1B" w14:textId="047C658A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98CB6" w14:textId="2A7E1438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</w:pPr>
          </w:p>
        </w:tc>
      </w:tr>
      <w:tr w:rsidR="0087197C" w:rsidRPr="004C04C9" w14:paraId="5E98496C" w14:textId="7CB54344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E27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0F8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0F78" w14:textId="794A5C4B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27FF6" w14:textId="0A70E93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F8EAEC2" w14:textId="1C53EEBD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8CB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82E6" w14:textId="1EA5BBD6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 xml:space="preserve">Наблюдение и анализ 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 xml:space="preserve">методических приемов развития  количественных представлений </w:t>
            </w:r>
            <w:r w:rsidRPr="004C04C9">
              <w:rPr>
                <w:rFonts w:ascii="Times New Roman" w:hAnsi="Times New Roman"/>
                <w:color w:val="0D0D0D"/>
                <w:spacing w:val="-5"/>
                <w:sz w:val="24"/>
                <w:szCs w:val="24"/>
              </w:rPr>
              <w:t xml:space="preserve">в разных </w:t>
            </w:r>
            <w:r w:rsidRPr="004C04C9">
              <w:rPr>
                <w:rFonts w:ascii="Times New Roman" w:hAnsi="Times New Roman"/>
                <w:color w:val="0D0D0D"/>
                <w:spacing w:val="-5"/>
                <w:sz w:val="24"/>
                <w:szCs w:val="24"/>
              </w:rPr>
              <w:lastRenderedPageBreak/>
              <w:t xml:space="preserve">возрастных группах в процессе организации разных видов деятельности с дошкольниками.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1529" w14:textId="0C30F859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FA917D" w14:textId="054E275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419060B" w14:textId="59AC5787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3665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C83" w14:textId="0AD6CF51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 xml:space="preserve">Разработка технологических карт </w:t>
            </w:r>
            <w:r w:rsidRPr="004C04C9">
              <w:rPr>
                <w:rFonts w:ascii="Times New Roman" w:hAnsi="Times New Roman"/>
                <w:color w:val="0D0D0D"/>
                <w:spacing w:val="-10"/>
                <w:sz w:val="24"/>
                <w:szCs w:val="24"/>
              </w:rPr>
              <w:t xml:space="preserve">занятий по  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>формированию количественных представлений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E425" w14:textId="4DB4379D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6BE32" w14:textId="1C038B5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34FEC11" w14:textId="6EDB4A12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98F9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70AA" w14:textId="2C2463B9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Проведение и анализ фрагментов занятий по формированию развития 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>количественных представлений дошкольников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 в разных возрастных группах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031F" w14:textId="15C64E3D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806F" w14:textId="300E413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10D75EB" w14:textId="670D11BE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3ED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5.3.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 xml:space="preserve">Методика формирования </w:t>
            </w:r>
            <w:r w:rsidRPr="004C04C9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>представлений о величине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735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CF80" w14:textId="6B667BC9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D2D0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68259818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0548CB28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7B6E83C1" w14:textId="54A6695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349901B0" w14:textId="59C18C3B" w:rsidTr="00BD7335">
        <w:trPr>
          <w:trHeight w:val="1012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A3B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CC877" w14:textId="6C6F180C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1.Особенности формирования представлений детей о величине предметов</w:t>
            </w:r>
          </w:p>
          <w:p w14:paraId="3BA3538C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Методика формирования представлений о величине предметов в разных возрастных группах</w:t>
            </w:r>
          </w:p>
          <w:p w14:paraId="0EA39508" w14:textId="310FE1D2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2.Формирование у детей знаний о мерах длины и объема, массы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F90BD" w14:textId="00F90B52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D9CDB" w14:textId="6096379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F0F7BC1" w14:textId="2BD08DA6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678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8D3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C989" w14:textId="34B5F9F8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6D339" w14:textId="4C2D0BF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F8363E3" w14:textId="1E721B35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6FD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0F1B" w14:textId="5EBD1D42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Проведение и анализ фрагментов занятий по формированию 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>представлений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 о величине дошкольников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7546" w14:textId="1D8E42DA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9081" w14:textId="25B07F9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888A543" w14:textId="50D66CF2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9BD69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5.4.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Методика формирования представлений  о геометрических фигурах и форме предметов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C0CF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7052" w14:textId="2EDBB7C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7/5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08622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6166A2B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397E0514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4D1E4FB6" w14:textId="329590A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2C1427A0" w14:textId="1EE4E41E" w:rsidTr="00326BE5">
        <w:trPr>
          <w:trHeight w:val="1116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8A99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FC0BA" w14:textId="2FB39281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1.Особенности восприятия детьми форм предметов и геометрических фигур</w:t>
            </w:r>
          </w:p>
          <w:p w14:paraId="11CE22A7" w14:textId="31462522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2.Методика ознакомления детей раннего и дошкольного возраста с формой предметов и геометрическими фигурами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F5F0E" w14:textId="4DEACF5A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0150F" w14:textId="3F5EBDAD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E73382B" w14:textId="2905C338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E5FD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BAF0" w14:textId="77777777" w:rsidR="0087197C" w:rsidRPr="004C04C9" w:rsidRDefault="0087197C" w:rsidP="0087197C">
            <w:pPr>
              <w:widowControl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6958" w14:textId="2AD24707" w:rsidR="0087197C" w:rsidRPr="004C04C9" w:rsidRDefault="0087197C" w:rsidP="0087197C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F0765" w14:textId="4A6E5D19" w:rsidR="0087197C" w:rsidRPr="004C04C9" w:rsidRDefault="0087197C" w:rsidP="0087197C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80D6EC1" w14:textId="0A6B958C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E9F3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DDEE9" w14:textId="7CA327F0" w:rsidR="0087197C" w:rsidRPr="004C04C9" w:rsidRDefault="0087197C" w:rsidP="0087197C">
            <w:pPr>
              <w:widowControl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раздела «Фигура и форма» программы (по возрастным группам). Составление конспектов занятия («Группировка геометрических фигур по разным признакам».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9E5A" w14:textId="77F6D2AC" w:rsidR="0087197C" w:rsidRPr="004C04C9" w:rsidRDefault="0087197C" w:rsidP="0087197C">
            <w:pPr>
              <w:widowControl w:val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4C5E5" w14:textId="3633FF9B" w:rsidR="0087197C" w:rsidRPr="004C04C9" w:rsidRDefault="0087197C" w:rsidP="0087197C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9D30B95" w14:textId="3B38B836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EC15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4800" w14:textId="26BF6752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технологических карт занятия 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формированию представлений  о геометрических фигурах и форме предметов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7DE6" w14:textId="190D3A39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B72D" w14:textId="0184894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627A657" w14:textId="77777777" w:rsidTr="00BD7335">
        <w:trPr>
          <w:trHeight w:val="20"/>
        </w:trPr>
        <w:tc>
          <w:tcPr>
            <w:tcW w:w="24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90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AD18" w14:textId="3E6D5A7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39.</w:t>
            </w: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Разработка и применение цифровых образовательных ресурсов для формирования представлений о геометрических фигурах и форме предметов в разных возрастных группах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4EDB" w14:textId="2B7F68C3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8EF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5B1F729" w14:textId="3222FEBC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15F8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 xml:space="preserve">Тема 5.5.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Методика формирования представлений о времени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7F7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B30D" w14:textId="54C1E75D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8/6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3CCD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12B63404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72F6441C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3932D6B" w14:textId="6C9FCB0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443EC398" w14:textId="40422169" w:rsidTr="00BD7335">
        <w:trPr>
          <w:trHeight w:val="759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B9A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82D236" w14:textId="555500F1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1.Особенности восприятия времени детьми разного возраста.</w:t>
            </w:r>
          </w:p>
          <w:p w14:paraId="07D6531A" w14:textId="6E8DE9F3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2.Методика формирования временных представлений в разных возрастных группах детского сада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BA11B" w14:textId="3E35C165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8942F" w14:textId="3F25B55E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6784DF0" w14:textId="07A5FDC5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2B7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C0E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3E05" w14:textId="2F492033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52857" w14:textId="3121ED8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F389E7B" w14:textId="0EE946CF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B8D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FDD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математических занятий. Технология обучения детей определению времени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C05B" w14:textId="3D2C0219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E2554" w14:textId="7A8F330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DF2981C" w14:textId="1EFACEDA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C72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D1C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технологических карт занятий по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формированию представлений о времени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F20D" w14:textId="7B441C48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31AD" w14:textId="322E514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9775313" w14:textId="77777777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B4B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B1AB" w14:textId="0BF2C38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 36.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Разработка серии игр для детей дошкольного возраста по ознакомлению с  временными понятиями  «вчера», «сегодня», завтра» и их демонстрация.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90C9" w14:textId="7EFDFB3A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D5A8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EF7C18E" w14:textId="57821AD9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500B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5.6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 xml:space="preserve"> Методика формирования пространственных представлений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644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548F" w14:textId="3C11ABB4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9/7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577C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D712C84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09C59D4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354CDC5C" w14:textId="7D2F275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48C152BA" w14:textId="77777777" w:rsidTr="00BD7335">
        <w:trPr>
          <w:trHeight w:val="516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334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53D65" w14:textId="0E3EF7FF" w:rsidR="0087197C" w:rsidRPr="004C04C9" w:rsidRDefault="0087197C" w:rsidP="0087197C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1.Ориентировка в  пространстве. </w:t>
            </w:r>
          </w:p>
          <w:p w14:paraId="17F539D5" w14:textId="0324F809" w:rsidR="0087197C" w:rsidRPr="004C04C9" w:rsidRDefault="0087197C" w:rsidP="0087197C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2.Особенности пространственных представлений у дошкольников.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870B4" w14:textId="3C4C1BE7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8787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5CF0D06" w14:textId="60AE93FB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276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34F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4B66" w14:textId="3C2CA900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FE6DE" w14:textId="555EE49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6F68FA4" w14:textId="73F88E97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6D7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DA6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Определение размещения предметов в пространстве относительно друг друга. Определение пространственного расположения объектов при ориентировке на плоскости, т.е. в двухмерном пространстве. (работа в парах)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8D72" w14:textId="55A7D09E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31CAF" w14:textId="6C7D5A0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9C46B0A" w14:textId="3DF039B8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417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98FF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программных задач: «Приемы обучения свободной ориентировке в окружающем пространстве, умению быстро определять и называть указанные направления»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7A6" w14:textId="21FB2E51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32102" w14:textId="5D860C3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560DBB5" w14:textId="7B762968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51F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9FA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39.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технологических карт занятий по 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>формированию пространственных представлений детей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A11C" w14:textId="185C3B18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F7942" w14:textId="028271C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686F538" w14:textId="757BCA31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62E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21F2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и анализ фрагментов занятий по 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>формированию пространственных представлений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 их самоанализ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B710" w14:textId="2553D63F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A553" w14:textId="06B58EA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E986119" w14:textId="6917991F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2ED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Раздел 6. Педагогическая деятельность по диагностике математического развития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278C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1A9F" w14:textId="4A71B1AD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B61AC65" w14:textId="20BC0FDE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D83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03.02 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8F1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83C6" w14:textId="2E8BD65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FAFFCE1" w14:textId="0D0131C1" w:rsidTr="00BD7335">
        <w:trPr>
          <w:trHeight w:val="20"/>
        </w:trPr>
        <w:tc>
          <w:tcPr>
            <w:tcW w:w="2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91C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6.1.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Методы педагогической диагностики математического развития детей раннего и дошкольного возраста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7F7E" w14:textId="77777777" w:rsidR="0087197C" w:rsidRPr="004C04C9" w:rsidRDefault="0087197C" w:rsidP="0087197C">
            <w:pPr>
              <w:widowControl w:val="0"/>
              <w:tabs>
                <w:tab w:val="left" w:pos="485"/>
              </w:tabs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222C" w14:textId="0D4ADF06" w:rsidR="0087197C" w:rsidRPr="004C04C9" w:rsidRDefault="0087197C" w:rsidP="0087197C">
            <w:pPr>
              <w:widowControl w:val="0"/>
              <w:tabs>
                <w:tab w:val="left" w:pos="485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7/4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2C066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0B2BB85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274B8652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1DE5F08" w14:textId="176CD1C8" w:rsidR="0087197C" w:rsidRPr="004C04C9" w:rsidRDefault="0087197C" w:rsidP="0087197C">
            <w:pPr>
              <w:widowControl w:val="0"/>
              <w:tabs>
                <w:tab w:val="left" w:pos="485"/>
              </w:tabs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34A61859" w14:textId="4AF065EF" w:rsidTr="00BD7335">
        <w:trPr>
          <w:trHeight w:val="1518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4A8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5B6CA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1.Сущность диагностики математического развития детей раннего и дошкольного возраста , ее задачи и значение</w:t>
            </w:r>
          </w:p>
          <w:p w14:paraId="0342471E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2.Методика обследования математических представлений детей разного возраста. Показатели и уровни математического развития</w:t>
            </w:r>
          </w:p>
          <w:p w14:paraId="1D893AEB" w14:textId="20AEF463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3.Современные диагностические методики по математическому развитию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8DD5D" w14:textId="6ED5BA1B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36C3B" w14:textId="4190B126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A78C51C" w14:textId="7FFEB1FD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C8F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50B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8A17" w14:textId="04A97E2F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F3A42" w14:textId="185628D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BDAD250" w14:textId="226ADFDA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941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3D2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Подбор диагностического инструментария для диагностики элементарных математических представлений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C974" w14:textId="18519792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A7AEB" w14:textId="5E406C1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6E804E1" w14:textId="07EA8994" w:rsidTr="00BD7335">
        <w:trPr>
          <w:trHeight w:val="20"/>
        </w:trPr>
        <w:tc>
          <w:tcPr>
            <w:tcW w:w="2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3C7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E01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содержания заданий и вопросов по выявлению у детей элементарных математических представлений в соответствии с задачами программы. Подбор наглядности для проведения диагностики.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CE6" w14:textId="0D3075F6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9E26" w14:textId="0960673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FDA6A8E" w14:textId="383BF82A" w:rsidTr="00D92529">
        <w:trPr>
          <w:trHeight w:val="8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0C9F" w14:textId="49A4A81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Учебная практика раздела </w:t>
            </w:r>
          </w:p>
          <w:p w14:paraId="58C10448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7FCE13CC" w14:textId="77777777" w:rsidR="0087197C" w:rsidRPr="004C04C9" w:rsidRDefault="0087197C" w:rsidP="008F0161">
            <w:pPr>
              <w:pStyle w:val="1"/>
              <w:keepLines/>
              <w:numPr>
                <w:ilvl w:val="0"/>
                <w:numId w:val="6"/>
              </w:numPr>
              <w:spacing w:beforeAutospacing="0" w:afterAutospacing="0"/>
              <w:jc w:val="left"/>
              <w:rPr>
                <w:b w:val="0"/>
                <w:color w:val="0D0D0D"/>
                <w:szCs w:val="24"/>
              </w:rPr>
            </w:pPr>
            <w:r w:rsidRPr="004C04C9">
              <w:rPr>
                <w:b w:val="0"/>
                <w:color w:val="0D0D0D"/>
                <w:szCs w:val="24"/>
              </w:rPr>
              <w:t>Подбор (разработка ) диагностических методик для оценки математического развития детей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5FE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2D5C" w14:textId="54ECD52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7536DB9" w14:textId="3B5514EA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7D5D" w14:textId="72B8B84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Производственная практика </w:t>
            </w:r>
          </w:p>
          <w:p w14:paraId="5A741FF7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33FB3600" w14:textId="4C3C8AC6" w:rsidR="0087197C" w:rsidRPr="004C04C9" w:rsidRDefault="0087197C" w:rsidP="008F0161">
            <w:pPr>
              <w:pStyle w:val="affffffffff2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Диагностика и оценка уровня математического развития дошкольников.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BBA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D77" w14:textId="5B5B66C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750E939" w14:textId="77777777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F558" w14:textId="53F91D9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363" w14:textId="7A06AB4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E5A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13270AF" w14:textId="77777777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F72B" w14:textId="5B57654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Самостоятельная  работа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11FF" w14:textId="6CE4E70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5AA0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F888D82" w14:textId="77777777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218E" w14:textId="365ACAC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253E" w14:textId="247EFE16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A17F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2253D30" w14:textId="77777777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EF61" w14:textId="6B20A68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4FB4" w14:textId="2DA9D09B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82B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B1E8871" w14:textId="67472A81" w:rsidTr="00D92529">
        <w:trPr>
          <w:trHeight w:val="55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363C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7. Педагогическая деятельность по проектированию образовательного процесса по экологическому образованию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75C8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939F" w14:textId="44C31F88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03F137D" w14:textId="38C9FECC" w:rsidTr="00D92529">
        <w:trPr>
          <w:trHeight w:val="326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3F6E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03.03 Теория и методика экологического образования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71B2" w14:textId="53B95C98" w:rsidR="0087197C" w:rsidRPr="004C04C9" w:rsidRDefault="00C506A3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64/40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AF40" w14:textId="0FBC372D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E4C88FF" w14:textId="24900D9B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628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7.1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>Теоретические основы  экологического образования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814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Содержание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A870" w14:textId="50DB882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4/-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404FC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A426D53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7168DAB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4566C79A" w14:textId="5E9CCA2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58B32231" w14:textId="1304460D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628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FBFEF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Природа как самоценность.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9BAF1" w14:textId="610E879F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</w:tcBorders>
          </w:tcPr>
          <w:p w14:paraId="260011CD" w14:textId="0C8E90E8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56B915F" w14:textId="6BB7BE5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A11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FF43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Роль природы в формировании личности дошкольника. Обучающая и воспитывающая функция природы.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1E2E5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</w:tcBorders>
          </w:tcPr>
          <w:p w14:paraId="030DD36B" w14:textId="1165A544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6576B13" w14:textId="4474722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AFC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E71E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Интеллектуальное развитие ребенка в процессе ознакомления с природой.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5FC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4D4566" w14:textId="28EA1FB8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714B0BE" w14:textId="296C401C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977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7.2.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Научные основы программы   экологического образования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6DDD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CFC8" w14:textId="07DD675F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2/-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B186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7A141E7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70E2204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38E434C9" w14:textId="2DFD750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366A90A1" w14:textId="25C9C8D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53C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8CCE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Цели и задачи экологического образования детей дошкольного возраста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19600" w14:textId="1CEC2933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B3820" w14:textId="4979EC78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EE76008" w14:textId="1A14F0CE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498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AB9C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Содержание экологического образования в программах биоэкологической, эстетико-экологической и социально-экологической  направленности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6EB5B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6C5C2" w14:textId="5194791B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88894CD" w14:textId="71BD82C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DD0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8838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Требования к содержанию экологического образования детей дошкольного возраста по ФГОС ДО, ФОП ДО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04D5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34A9" w14:textId="66AFE723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2418379" w14:textId="0FA3F091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48BF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7.3.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Планирование работы по экологическому образованию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C42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3582" w14:textId="58B7634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BFE0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5B4BF966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0CABAF2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1F50B4DB" w14:textId="316A15C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77CE4F00" w14:textId="763708A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DB67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B039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Требования к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планированию.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Виды планирования.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C64A4" w14:textId="3C8F80C2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3D95E" w14:textId="195E90F9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A971355" w14:textId="03C6B7CE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9A1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AEE3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Содержание планирования работы по экологическому образованию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12425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60657" w14:textId="16DDCCA9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C677E7D" w14:textId="25AE33C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67B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B389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Индивидуальная работа с детьми в плане воспитателя.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991A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498EE" w14:textId="04D4747D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1A3CAFF" w14:textId="766BBB2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600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6FB9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CD07" w14:textId="684B75AE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88996" w14:textId="514F756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F63E082" w14:textId="62C30A0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7AB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B5D7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перспективного плана  экологического образования дошкольников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62B8" w14:textId="31EE80EF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53DEE" w14:textId="736172DC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A581F06" w14:textId="1A05CFEB" w:rsidTr="00BD7335">
        <w:trPr>
          <w:trHeight w:val="85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A82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B518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календарного плана экологического образования дошкольников.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6712" w14:textId="25D519CE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38F8" w14:textId="64583656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D5D1DD6" w14:textId="45C470B0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2A0F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Тема 7.4.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Эколого-содержательный подход к построению развивающей среды в дошкольном учреждении.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451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BFDE" w14:textId="7E5712E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21AC8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105A39E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706D400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1C23EDAD" w14:textId="2A3EC50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496996E4" w14:textId="2961C23E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6C5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1807" w14:textId="77777777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Предметная среда и её влияние на человека. Ребёнок в предметной среде.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698C1" w14:textId="168E10D4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58770" w14:textId="07258B88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1F08F51" w14:textId="20098F0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743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E4C0" w14:textId="77777777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Создание эколого-развивающей среды ДОУ: экологический подход и педагогическая целесообразность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B6637" w14:textId="77777777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0FA5A" w14:textId="68FEEE5D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634CA76" w14:textId="6B511D5E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C9C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B4DA" w14:textId="77777777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Уголок природы в ДОО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9A731" w14:textId="77777777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094B7" w14:textId="2B5D0C32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80FFE0C" w14:textId="3FB5E3C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04B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668C" w14:textId="77777777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Требования к организации, озеленению участка ДОУ; его планировка.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E35C" w14:textId="77777777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13FEF" w14:textId="267FD227" w:rsidR="0087197C" w:rsidRPr="004C04C9" w:rsidRDefault="0087197C" w:rsidP="0087197C">
            <w:pPr>
              <w:pStyle w:val="affffffffff2"/>
              <w:tabs>
                <w:tab w:val="left" w:pos="460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8EFDB1B" w14:textId="252E957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1EF7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AC83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CE6B" w14:textId="3E414389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876FC" w14:textId="79F7F4F2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526941B" w14:textId="36694DF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798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AD93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экологической среды 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11EE" w14:textId="632862B7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16503" w14:textId="2707A4EE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BCDD79B" w14:textId="61ECDAD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9005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0336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Составление паспорта комнатных растений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51B4" w14:textId="1F5FEE2F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21A8" w14:textId="536FBEA3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3A5657D" w14:textId="32391960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1680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Учебная практика раздела 7</w:t>
            </w:r>
          </w:p>
          <w:p w14:paraId="13CCEC87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379AC5D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1. Анализ календарных планов по экологическому образованию детей раннего и дошкольного возраста.</w:t>
            </w:r>
          </w:p>
          <w:p w14:paraId="47A442D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 Анализ технологических карт познавательных (по экологическому образованию) детей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0817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4E91" w14:textId="44D81BB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3A50F57" w14:textId="3BC5F096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1A0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Производственная практика раздела 7</w:t>
            </w:r>
          </w:p>
          <w:p w14:paraId="727AE339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6F6BE9A1" w14:textId="77777777" w:rsidR="0087197C" w:rsidRPr="004C04C9" w:rsidRDefault="0087197C" w:rsidP="0087197C">
            <w:pPr>
              <w:pStyle w:val="affffffffff2"/>
              <w:tabs>
                <w:tab w:val="left" w:pos="319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1. Календарное планирование работы по экологическому образованию детей раннего и дошкольного возраста.</w:t>
            </w:r>
          </w:p>
          <w:p w14:paraId="19EEC34C" w14:textId="77777777" w:rsidR="0087197C" w:rsidRPr="004C04C9" w:rsidRDefault="0087197C" w:rsidP="0087197C">
            <w:pPr>
              <w:pStyle w:val="affffffffff2"/>
              <w:tabs>
                <w:tab w:val="left" w:pos="319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 Разработка технологических карт дидактических (по экологическому образованию) детей раннего и дошкольного возраста.</w:t>
            </w:r>
          </w:p>
          <w:p w14:paraId="77C6ED2F" w14:textId="77777777" w:rsidR="0087197C" w:rsidRPr="004C04C9" w:rsidRDefault="0087197C" w:rsidP="0087197C">
            <w:pPr>
              <w:pStyle w:val="affffffffff2"/>
              <w:tabs>
                <w:tab w:val="left" w:pos="319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3. Разработка технологических карт наблюдений (по экологическому образованию) детей раннего и дошкольного возраста.</w:t>
            </w:r>
          </w:p>
          <w:p w14:paraId="25861538" w14:textId="77777777" w:rsidR="0087197C" w:rsidRPr="004C04C9" w:rsidRDefault="0087197C" w:rsidP="0087197C">
            <w:pPr>
              <w:pStyle w:val="affffffffff2"/>
              <w:tabs>
                <w:tab w:val="left" w:pos="319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4. Создание видеоролика для виртуальной экскурсии.</w:t>
            </w:r>
          </w:p>
          <w:p w14:paraId="23E8C39C" w14:textId="77777777" w:rsidR="0087197C" w:rsidRPr="004C04C9" w:rsidRDefault="0087197C" w:rsidP="0087197C">
            <w:pPr>
              <w:pStyle w:val="affffffffff2"/>
              <w:tabs>
                <w:tab w:val="left" w:pos="319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5. Разработка технологических карт познавательных занятий (по экологическому образованию) детей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E39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127" w14:textId="561C24E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22004E6" w14:textId="5320A3A8" w:rsidTr="00D92529">
        <w:trPr>
          <w:trHeight w:val="618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A4403" w14:textId="77777777" w:rsidR="0087197C" w:rsidRPr="004C04C9" w:rsidRDefault="0087197C" w:rsidP="0087197C">
            <w:pPr>
              <w:tabs>
                <w:tab w:val="left" w:pos="5888"/>
              </w:tabs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Раздел 8. Педагогическая деятельность по реализации программ экологического образования 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6736" w14:textId="77777777" w:rsidR="0087197C" w:rsidRPr="004C04C9" w:rsidRDefault="0087197C" w:rsidP="0087197C">
            <w:pPr>
              <w:tabs>
                <w:tab w:val="left" w:pos="5888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509B" w14:textId="4FB41070" w:rsidR="0087197C" w:rsidRPr="004C04C9" w:rsidRDefault="0087197C" w:rsidP="0087197C">
            <w:pPr>
              <w:tabs>
                <w:tab w:val="left" w:pos="5888"/>
              </w:tabs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DCAE9F3" w14:textId="19A8055B" w:rsidTr="00D92529">
        <w:trPr>
          <w:trHeight w:val="371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8D548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03.03 Теория и методика экологического образования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E61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CA1" w14:textId="4D6F6A3E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454AF7E" w14:textId="48D6FBA6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CAFF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8.1.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Методы и приемы организации экологического образования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750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1731" w14:textId="32F2B8A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14/12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2A58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5314E5A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63BB787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7A80DD01" w14:textId="2A090835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0CB8B86F" w14:textId="3CAB571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D55F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6208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Теоретические основы педагогического метода экологического воспитания дошкольников.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0901B" w14:textId="6B91EAA1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7E9A4" w14:textId="2B2CA91D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5D4A52F" w14:textId="400AF07A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208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1A08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Наблюдение, как метод. Определение наблюдения, его структура как деятельности детей; виды наблюдений; правила организации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F27ED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83F20" w14:textId="72853C1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DB2A55A" w14:textId="7D5AA16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D4B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45C0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Эксперименты и опыты в экологическом образовании дошкольников.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F331E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F43D7" w14:textId="698BACC0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65EA822" w14:textId="2E0A4AF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35E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A2D5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Труд в природе как метод экологического образования детей.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6931A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B1151" w14:textId="7B08D8EA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60B5FD2" w14:textId="6404289D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09A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20D5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Беседа как метод экологического образования детей.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E9FB6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70739" w14:textId="68F61D4A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0B2B6719" w14:textId="52FCD6A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F055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95B6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Дидактическая игра в экологическом образовании детей.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6AB2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44A78" w14:textId="45D1DE50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D6F5F97" w14:textId="2D69AA1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E6D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F89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A5D0" w14:textId="3B6CBA6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F4604" w14:textId="04EBFB05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B5E7ECB" w14:textId="641DE57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3208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0B3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дидактических игр экологической направленности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C9B3" w14:textId="5536ECE9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9C4AC" w14:textId="492B02D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C1B124A" w14:textId="2DFAF9A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2EE5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D9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Составление картотеки  опытов и экспериментов с объектами живой и неживой природы для дошкольников.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EF29" w14:textId="372B8009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7C56C" w14:textId="5BFE98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A49E95C" w14:textId="2C6D869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767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0441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49.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технологических карт беседы с детьми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F033" w14:textId="1ADBA77F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13E34" w14:textId="1D82E13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68B889C" w14:textId="764C013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4DA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FAB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дидактических игр.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0E3E" w14:textId="77B57EE3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7A140" w14:textId="6896A4D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7BEE04C" w14:textId="57520CC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8B8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8D4F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технологической карты наблюдения в природе.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49D6" w14:textId="08D1BCCF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24502" w14:textId="6C12529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8666002" w14:textId="14DE0F1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91E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6A5D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Методика использования картин, аудио-, видео- и других технических средств обучения в эколого-педагогической работе.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C90" w14:textId="71450BDE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4D30" w14:textId="247B6365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136ECE1" w14:textId="74FBF4C3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E79F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8.2.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Формы организации экологического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образования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8FC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2D2" w14:textId="19775FD0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A858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1719A08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3E2F06C3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0E9E43D" w14:textId="2D23493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ПК 3.4 ПК 3.5</w:t>
            </w:r>
          </w:p>
        </w:tc>
      </w:tr>
      <w:tr w:rsidR="0087197C" w:rsidRPr="004C04C9" w14:paraId="3B6E94E3" w14:textId="27E5B45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40B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8EAF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Занятия по экологическому образованию детей дошкольного возраста.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89B7C" w14:textId="1441D56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3CEE3" w14:textId="59F31A66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7089E5C" w14:textId="6E64ADA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939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9958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Подготовка и проведение экскурсии в природу с детьми дошкольного возраста. Послеэкскурсионная работа.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DEC0D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78174" w14:textId="2281DB7C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A3D2C6E" w14:textId="48DE18D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FDA5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950E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Виртуальная экскурсия как форма организации  экологического образования дошкольников.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0921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B671E" w14:textId="78E59DEA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FC13989" w14:textId="325FA52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327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6D3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9013" w14:textId="3CA4865E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03019" w14:textId="2FB2F8D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7E366CA" w14:textId="115201E2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07E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C9B2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Своеобразие методики проведения экскурсий и целевых прогулок с детьми среднего и старшего дошкольного возраста (подготовка воспитателя и детей, обучение наблюдению природы, использование проблемно-поисковых ситуации и др.). Анализ наблюдений и экскурсий.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EEDB" w14:textId="13A37573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EE391" w14:textId="5700EA5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9DD39D7" w14:textId="460CE87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24E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A3B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Создание видеоролика для виртуальной экскурсии экологического содержания.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5F49" w14:textId="00DD69D0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5525" w14:textId="38BD2F8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5FDFC70" w14:textId="0A5576B0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BF1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8.3.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Методика ознакомления с сезонными явлениями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312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8EA" w14:textId="4010EA19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CD4D6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0F9DBBC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313AB22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BB6F65D" w14:textId="33D1D76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054B23F7" w14:textId="0515F8A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28F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0C49" w14:textId="77777777" w:rsidR="0087197C" w:rsidRPr="004C04C9" w:rsidRDefault="0087197C" w:rsidP="0087197C">
            <w:pPr>
              <w:pStyle w:val="affffffffff2"/>
              <w:tabs>
                <w:tab w:val="left" w:pos="388"/>
              </w:tabs>
              <w:ind w:left="0"/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Изменения в природе в разное время года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E2DC0" w14:textId="2BB84C5F" w:rsidR="0087197C" w:rsidRPr="004C04C9" w:rsidRDefault="0087197C" w:rsidP="0087197C">
            <w:pPr>
              <w:pStyle w:val="affffffffff2"/>
              <w:tabs>
                <w:tab w:val="left" w:pos="388"/>
              </w:tabs>
              <w:ind w:left="0"/>
              <w:contextualSpacing w:val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0A7E3" w14:textId="5FAB9DB6" w:rsidR="0087197C" w:rsidRPr="004C04C9" w:rsidRDefault="0087197C" w:rsidP="0087197C">
            <w:pPr>
              <w:pStyle w:val="affffffffff2"/>
              <w:tabs>
                <w:tab w:val="left" w:pos="388"/>
              </w:tabs>
              <w:ind w:left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AE6D4E9" w14:textId="4965700E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6D3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5A9C" w14:textId="77777777" w:rsidR="0087197C" w:rsidRPr="004C04C9" w:rsidRDefault="0087197C" w:rsidP="0087197C">
            <w:pPr>
              <w:pStyle w:val="affffffffff2"/>
              <w:tabs>
                <w:tab w:val="left" w:pos="388"/>
              </w:tabs>
              <w:ind w:left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Особенности и методика работы по экологическому образованию дошкольников в разное время года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F3D" w14:textId="77777777" w:rsidR="0087197C" w:rsidRPr="004C04C9" w:rsidRDefault="0087197C" w:rsidP="0087197C">
            <w:pPr>
              <w:pStyle w:val="affffffffff2"/>
              <w:tabs>
                <w:tab w:val="left" w:pos="388"/>
              </w:tabs>
              <w:ind w:left="0"/>
              <w:contextualSpacing w:val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89297" w14:textId="61BE0866" w:rsidR="0087197C" w:rsidRPr="004C04C9" w:rsidRDefault="0087197C" w:rsidP="0087197C">
            <w:pPr>
              <w:pStyle w:val="affffffffff2"/>
              <w:tabs>
                <w:tab w:val="left" w:pos="388"/>
              </w:tabs>
              <w:ind w:left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A888271" w14:textId="396C8BF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B7F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AB2B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2955" w14:textId="58569A5F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245CB" w14:textId="24367D5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4A9C0CB" w14:textId="4D7C460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D92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9E8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технологических карт занятия по 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ознакомлению с сезонными явлениями (осень, зима, весна, лето) в разных возрастных группах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220E" w14:textId="0D6D21C1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46BF" w14:textId="586285D5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63C71D1" w14:textId="4D81DCCF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0032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Учебная практика раздела 8</w:t>
            </w:r>
          </w:p>
          <w:p w14:paraId="71522679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779AE584" w14:textId="77777777" w:rsidR="0087197C" w:rsidRPr="004C04C9" w:rsidRDefault="0087197C" w:rsidP="008F0161">
            <w:pPr>
              <w:pStyle w:val="affffffffff2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 и анализ наблюдений по экологическому образованию детей раннего и дошкольного возраста.</w:t>
            </w:r>
          </w:p>
          <w:p w14:paraId="0C63F902" w14:textId="77777777" w:rsidR="0087197C" w:rsidRPr="004C04C9" w:rsidRDefault="0087197C" w:rsidP="008F0161">
            <w:pPr>
              <w:pStyle w:val="affffffffff2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 и анализ познавательных занятий (по экологическому образованию) детей раннего и дошкольного возраста.</w:t>
            </w:r>
          </w:p>
          <w:p w14:paraId="72548589" w14:textId="77777777" w:rsidR="0087197C" w:rsidRPr="004C04C9" w:rsidRDefault="0087197C" w:rsidP="008F0161">
            <w:pPr>
              <w:pStyle w:val="affffffffff2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 и анализ виртуальной экскурсии по экологическому образованию детей раннего и дошкольного возраста.</w:t>
            </w:r>
          </w:p>
          <w:p w14:paraId="2F93C15F" w14:textId="77777777" w:rsidR="0087197C" w:rsidRPr="004C04C9" w:rsidRDefault="0087197C" w:rsidP="008F0161">
            <w:pPr>
              <w:pStyle w:val="affffffffff2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Проектирование модели экологической тропы в детском саду.</w:t>
            </w:r>
          </w:p>
          <w:p w14:paraId="526E22DE" w14:textId="77777777" w:rsidR="0087197C" w:rsidRPr="004C04C9" w:rsidRDefault="0087197C" w:rsidP="008F0161">
            <w:pPr>
              <w:pStyle w:val="affffffffff2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 и анализ проведения индивидуальной  работы по познавательному (экологическому) развитию с детьми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B191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DFB9" w14:textId="7DE85F94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DE51F08" w14:textId="5E936C9C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5098" w14:textId="77777777" w:rsidR="0087197C" w:rsidRPr="004C04C9" w:rsidRDefault="0087197C" w:rsidP="0087197C">
            <w:pPr>
              <w:tabs>
                <w:tab w:val="left" w:pos="31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Производственная практика раздела 8</w:t>
            </w:r>
          </w:p>
          <w:p w14:paraId="400B9FC0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18FC5BFF" w14:textId="77777777" w:rsidR="0087197C" w:rsidRPr="004C04C9" w:rsidRDefault="0087197C" w:rsidP="008F0161">
            <w:pPr>
              <w:pStyle w:val="affffffffff2"/>
              <w:numPr>
                <w:ilvl w:val="6"/>
                <w:numId w:val="9"/>
              </w:numPr>
              <w:tabs>
                <w:tab w:val="left" w:pos="319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Подготовка, организация и проведение наблюдений экологической направленности с детьми раннего и дошкольного возраста. </w:t>
            </w:r>
          </w:p>
          <w:p w14:paraId="246217E9" w14:textId="77777777" w:rsidR="0087197C" w:rsidRPr="004C04C9" w:rsidRDefault="0087197C" w:rsidP="008F0161">
            <w:pPr>
              <w:pStyle w:val="affffffffff2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Подготовка, организация и проведение дидактических игр экологической направленности с детьми раннего и дошкольного возраста. </w:t>
            </w:r>
          </w:p>
          <w:p w14:paraId="623C0A0D" w14:textId="77777777" w:rsidR="0087197C" w:rsidRPr="004C04C9" w:rsidRDefault="0087197C" w:rsidP="008F0161">
            <w:pPr>
              <w:pStyle w:val="affffffffff2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Подготовка, организация и проведение познавательных занятий (по экологическому образованию) с детьми раннего и дошкольного возраста.</w:t>
            </w:r>
          </w:p>
          <w:p w14:paraId="345A8EB5" w14:textId="77777777" w:rsidR="0087197C" w:rsidRPr="004C04C9" w:rsidRDefault="0087197C" w:rsidP="008F0161">
            <w:pPr>
              <w:pStyle w:val="affffffffff2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Подготовка, организация и проведение виртуальной экскурсии по экологическому образованию.  </w:t>
            </w:r>
          </w:p>
          <w:p w14:paraId="11218482" w14:textId="77777777" w:rsidR="0087197C" w:rsidRPr="004C04C9" w:rsidRDefault="0087197C" w:rsidP="008F0161">
            <w:pPr>
              <w:pStyle w:val="affffffffff2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Самоанализ проведенных наблюдений, дидактических игр, занятий, виртуальной экскурсии с детьми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C698" w14:textId="77777777" w:rsidR="0087197C" w:rsidRPr="004C04C9" w:rsidRDefault="0087197C" w:rsidP="0087197C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838C" w14:textId="7A53EACD" w:rsidR="0087197C" w:rsidRPr="004C04C9" w:rsidRDefault="0087197C" w:rsidP="0087197C">
            <w:pPr>
              <w:tabs>
                <w:tab w:val="left" w:pos="31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62D6B8E" w14:textId="06557AC3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44B66" w14:textId="77777777" w:rsidR="0087197C" w:rsidRPr="004C04C9" w:rsidRDefault="0087197C" w:rsidP="0087197C">
            <w:pPr>
              <w:widowControl w:val="0"/>
              <w:tabs>
                <w:tab w:val="left" w:pos="350"/>
              </w:tabs>
              <w:ind w:right="43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9. Педагогическая деятельность по диагностике экологического образования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5C10" w14:textId="77777777" w:rsidR="0087197C" w:rsidRPr="004C04C9" w:rsidRDefault="0087197C" w:rsidP="0087197C">
            <w:pPr>
              <w:widowControl w:val="0"/>
              <w:tabs>
                <w:tab w:val="left" w:pos="350"/>
              </w:tabs>
              <w:ind w:right="43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49B5" w14:textId="0EC65C1C" w:rsidR="0087197C" w:rsidRPr="004C04C9" w:rsidRDefault="0087197C" w:rsidP="0087197C">
            <w:pPr>
              <w:widowControl w:val="0"/>
              <w:tabs>
                <w:tab w:val="left" w:pos="350"/>
              </w:tabs>
              <w:ind w:right="43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512D6A5" w14:textId="4E3F6771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2F2E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03.03 Теория и методика экологического образования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E43C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26D9" w14:textId="2380BB5F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6BDC924" w14:textId="768F5A00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571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9.1.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Методы педагогической диагностики экологических представлений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4E25" w14:textId="77777777" w:rsidR="0087197C" w:rsidRPr="004C04C9" w:rsidRDefault="0087197C" w:rsidP="0087197C">
            <w:pPr>
              <w:widowControl w:val="0"/>
              <w:tabs>
                <w:tab w:val="left" w:pos="485"/>
              </w:tabs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EDE" w14:textId="46991E79" w:rsidR="0087197C" w:rsidRPr="004C04C9" w:rsidRDefault="0087197C" w:rsidP="0087197C">
            <w:pPr>
              <w:widowControl w:val="0"/>
              <w:tabs>
                <w:tab w:val="left" w:pos="485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DB1B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17F7EF2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1D9FA3E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747CA5E9" w14:textId="105FE037" w:rsidR="0087197C" w:rsidRPr="004C04C9" w:rsidRDefault="0087197C" w:rsidP="0087197C">
            <w:pPr>
              <w:widowControl w:val="0"/>
              <w:tabs>
                <w:tab w:val="left" w:pos="485"/>
              </w:tabs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10B019AC" w14:textId="6CF5DBD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52E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462D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Сущность диагностики экологических представлений дошкольников , ее задачи и значение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D0A15" w14:textId="63F18843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FE595" w14:textId="20EC2CBD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1844F41" w14:textId="2A173F3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8F7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6422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Методика обследования  экологических представлений дошкольников разного возраста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3E9C4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05899" w14:textId="1AF87CAE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A0DCB17" w14:textId="31B3D3F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67D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E31F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Современные диагностические методики экологических представлений дошкольников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4F62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70078" w14:textId="61BBD3C6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CC151EF" w14:textId="0539EAB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1F5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978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3E09" w14:textId="4405619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E3045" w14:textId="22CA577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0410FA8" w14:textId="61BE8CF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136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CDCD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диагностических методик для оценки представлений об объектах живой природы детей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CB01" w14:textId="1D7E6D66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3185A" w14:textId="43D7C12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A832000" w14:textId="513A241D" w:rsidTr="00BD7335">
        <w:trPr>
          <w:trHeight w:val="603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863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7C5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диагностики и оценки представлений об объектах неживой природы в разных возрастных группах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3ED7" w14:textId="16379FB9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4A32" w14:textId="1D30D22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1F1CFE2" w14:textId="0D933BF4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664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Учебная практика раздела 9</w:t>
            </w:r>
          </w:p>
          <w:p w14:paraId="43B3C088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61EDFC38" w14:textId="77777777" w:rsidR="0087197C" w:rsidRPr="004C04C9" w:rsidRDefault="0087197C" w:rsidP="008F0161">
            <w:pPr>
              <w:pStyle w:val="affffffffff2"/>
              <w:numPr>
                <w:ilvl w:val="0"/>
                <w:numId w:val="10"/>
              </w:numPr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Подбор (разработка) диагностических методик для оценки экологического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образования детей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DB11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C6AC" w14:textId="65A6B70A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FA5B069" w14:textId="2F2595D1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B4EB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Производственная практика раздела 9</w:t>
            </w:r>
          </w:p>
          <w:p w14:paraId="5FE96E78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193FCCEF" w14:textId="77777777" w:rsidR="0087197C" w:rsidRPr="004C04C9" w:rsidRDefault="0087197C" w:rsidP="008F0161">
            <w:pPr>
              <w:pStyle w:val="affffffffff2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Диагностика и оценка уровня сформированности экологических представлений дошкольников.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1B42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4AE4" w14:textId="7F88EC3F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063BB6D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C715" w14:textId="40933DE3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Промежуточная аттестация в форме  дифференцированного зачета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32F1" w14:textId="6BB9F193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17E0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DFEE3BC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1D76" w14:textId="5888E662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 работа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73765" w14:textId="0717BAFC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FD86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ED500C9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E66E" w14:textId="39C1FB98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C0E1" w14:textId="5450D040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7D6A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631E99B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EF29" w14:textId="14D44903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yellow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C3F2" w14:textId="4FB6EAD3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48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02C5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DCE30D3" w14:textId="76D2F01B" w:rsidTr="00D92529">
        <w:trPr>
          <w:trHeight w:val="323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7FD7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10. Педагогическая деятельность по проектированию образовательного процесса по ознакомлению с социальным миром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5CD3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2F80" w14:textId="110E7BE3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34008E5" w14:textId="0CF5065D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E0B2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03.04 Теория и методика ознакомления с социальным миром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75EE" w14:textId="502F0A19" w:rsidR="0087197C" w:rsidRPr="004C04C9" w:rsidRDefault="007D0258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82/52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CE7D" w14:textId="42FCEEAF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13524F9" w14:textId="735B6DCB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1953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10.1. </w:t>
            </w: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 xml:space="preserve">Теоретические основы методики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ознакомления с социальным миром детей раннего и дошкольного возраста.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60B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Содержание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7AE" w14:textId="38F415BB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2/-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8995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68BE574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6927D227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15900387" w14:textId="37B6105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52A5D171" w14:textId="50E4126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2BD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9B19" w14:textId="77777777" w:rsidR="0087197C" w:rsidRPr="004C04C9" w:rsidRDefault="0087197C" w:rsidP="0087197C">
            <w:pPr>
              <w:pStyle w:val="affffffffff2"/>
              <w:keepNext/>
              <w:tabs>
                <w:tab w:val="left" w:pos="60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Методика ознакомления с социальным миром детей раннего и дошкольного возраста как научная дисциплина, ее предмет, фундаментальные и прикладные задачи.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D3C14" w14:textId="0314A247" w:rsidR="0087197C" w:rsidRPr="004C04C9" w:rsidRDefault="0087197C" w:rsidP="0087197C">
            <w:pPr>
              <w:pStyle w:val="affffffffff2"/>
              <w:keepNext/>
              <w:tabs>
                <w:tab w:val="left" w:pos="60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2FABE" w14:textId="383E05B1" w:rsidR="0087197C" w:rsidRPr="004C04C9" w:rsidRDefault="0087197C" w:rsidP="0087197C">
            <w:pPr>
              <w:pStyle w:val="affffffffff2"/>
              <w:keepNext/>
              <w:tabs>
                <w:tab w:val="left" w:pos="60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AB12661" w14:textId="7F7A387D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C13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C9F9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Научные основы методики. Связь методики с другими науками. 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C1A2D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62214" w14:textId="7FA6B0DD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BC13FF4" w14:textId="47E606B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37A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928E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Становление методики ознакомления с социальным миром детей раннего и дошкольного возраста как науки 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C9CD5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DB10A" w14:textId="6EE50EFB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7AB7E2D" w14:textId="629DBCC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62E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545F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Методические принципы ознакомления с социальным миром детей раннего и дошкольного возраста.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BB41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DB17" w14:textId="1B9975B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0535C31F" w14:textId="16C1DA4C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0F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10.2.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Научные основы программы ознакомления детей раннего и дошкольного возраста с социальным миром.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A8A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FDDB" w14:textId="01084B3E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3/1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D3A85B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292934E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2CDF067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25E06064" w14:textId="0308C65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5B46011B" w14:textId="2BDE9A72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356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AD81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Требования к содержанию знаний и опыта детей в области ознакомления с социальной действительностью по ФГОС ДО. Цель и задачи работы по ознакомлению с социальным миром детей раннего и дошкольного возраста.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6944F" w14:textId="06F28978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</w:tcBorders>
          </w:tcPr>
          <w:p w14:paraId="15D7D125" w14:textId="75D9BF8E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BB07045" w14:textId="137F481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617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16D4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Содержание программных требований к содержанию знаний и опыта детей в области ознакомления с социальной действительностью, их усложнение по возрастным группам 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C9026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</w:tcBorders>
          </w:tcPr>
          <w:p w14:paraId="14FD776B" w14:textId="54C47FED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D50DB1B" w14:textId="5ADB0E46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FC2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46F4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Преемственность программ ознакомления детей раннего и дошкольного возраста с социальным миром в ДОО и дисциплиной «Окружающий мир» в начальной школе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F11D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</w:tcBorders>
          </w:tcPr>
          <w:p w14:paraId="20BF7B6F" w14:textId="0CE2CE9C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36B1851A" w14:textId="6CEF094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3D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CEA0" w14:textId="77777777" w:rsidR="0087197C" w:rsidRPr="004C04C9" w:rsidRDefault="0087197C" w:rsidP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EA9D" w14:textId="7D58E574" w:rsidR="0087197C" w:rsidRPr="004C04C9" w:rsidRDefault="0087197C" w:rsidP="0087197C">
            <w:pPr>
              <w:widowControl w:val="0"/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</w:tcBorders>
          </w:tcPr>
          <w:p w14:paraId="29447663" w14:textId="155AD974" w:rsidR="0087197C" w:rsidRPr="004C04C9" w:rsidRDefault="0087197C" w:rsidP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85961AB" w14:textId="427E7C6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FA0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D89A" w14:textId="77777777" w:rsidR="0087197C" w:rsidRPr="004C04C9" w:rsidRDefault="0087197C" w:rsidP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задач ознакомления социальным миром детей раннего и дошкольного возраста в современных образовательных программах дошкольного образования в соответствии ФГОС ДО.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68EE" w14:textId="363B3B34" w:rsidR="0087197C" w:rsidRPr="004C04C9" w:rsidRDefault="0087197C" w:rsidP="0087197C">
            <w:pPr>
              <w:widowControl w:val="0"/>
              <w:tabs>
                <w:tab w:val="left" w:pos="552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780784" w14:textId="29B98112" w:rsidR="0087197C" w:rsidRPr="004C04C9" w:rsidRDefault="0087197C" w:rsidP="0087197C">
            <w:pPr>
              <w:widowControl w:val="0"/>
              <w:tabs>
                <w:tab w:val="left" w:pos="552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2B7055F" w14:textId="5CC502FB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88CD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10.3.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Планирование работы по ознакомлению с социальным миром детей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1CB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6BB1" w14:textId="268DB3F3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58D4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304A0D1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23E5614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D104196" w14:textId="31D1E1E5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3B390074" w14:textId="43B0C84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017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6C3B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Принципы планирования работы по ознакомлению детей с социальным миром.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451AD" w14:textId="23C24F8F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FE26B" w14:textId="02A93148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CAAC1E1" w14:textId="469E1D8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46F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6AD9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 xml:space="preserve">Учет принципов планирования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работы по ознакомлению детей с социальным миром</w:t>
            </w:r>
            <w:r w:rsidRPr="004C04C9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 xml:space="preserve">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Соответствие содержания работы по ознакомлению детей с социальным миром в планах воспитателей образовательным программам.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5B8CB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FAB38" w14:textId="7F4E2E5E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</w:pPr>
          </w:p>
        </w:tc>
      </w:tr>
      <w:tr w:rsidR="0087197C" w:rsidRPr="004C04C9" w14:paraId="57493B9F" w14:textId="31B861C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8D4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EEDB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Индивидуальная работа с детьми ознакомлению детей с социальным миром в плане воспитателя.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3BE5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AFDDC" w14:textId="749F2C45" w:rsidR="0087197C" w:rsidRPr="004C04C9" w:rsidRDefault="0087197C" w:rsidP="0087197C">
            <w:pPr>
              <w:pStyle w:val="affffffffff2"/>
              <w:widowControl w:val="0"/>
              <w:tabs>
                <w:tab w:val="left" w:pos="74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C60A373" w14:textId="3439A51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2A8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B991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B108" w14:textId="2C76B2F7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E1E4" w14:textId="4E70782A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DE2E3EA" w14:textId="1F099C9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605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1934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59.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перспективных и календарных планов работы воспитателя по ознакомлению детей с социальным миром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E21B" w14:textId="56678D7F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C8AECF" w14:textId="6D9A6E93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3372A30" w14:textId="03E71B43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63F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0FE3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перспективного и календарного плана речевого развития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4CB4" w14:textId="6FDDD664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8792" w14:textId="493F0471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F753848" w14:textId="2616C8A7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7285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10.4.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Средства ознакомления с социальным миром детей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0E30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F6D2" w14:textId="365AB0FF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3/1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26E68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16E2325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7EB32EE4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531C75A0" w14:textId="3B1ACC8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280C5C05" w14:textId="05D9557E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EAE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D4CC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Средства ознакомления детей с социальным миром, их виды.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143B2" w14:textId="38796271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1787E" w14:textId="4594A6D6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1DEED7D" w14:textId="1C68830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F15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D2C1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Характеристика дидактических средств ознакомления детей с социальным миром.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A9B2C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80DD7" w14:textId="611EE95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CFB0E18" w14:textId="48B7F0E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90C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F1C0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 xml:space="preserve">Современные технические средства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ознакомления детей с социальным миром.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7410C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2D62B" w14:textId="384FEEC1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</w:pPr>
          </w:p>
        </w:tc>
      </w:tr>
      <w:tr w:rsidR="0087197C" w:rsidRPr="004C04C9" w14:paraId="380C9006" w14:textId="28FF053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832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B0EE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552"/>
              </w:tabs>
              <w:ind w:left="0"/>
              <w:jc w:val="both"/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>Влияние  средств искусства (изобразительных, музы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кальных, театра) на ознакомление детей с социальным миром.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E42A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552"/>
              </w:tabs>
              <w:ind w:left="0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6ECE9" w14:textId="78D74884" w:rsidR="0087197C" w:rsidRPr="004C04C9" w:rsidRDefault="0087197C" w:rsidP="0087197C">
            <w:pPr>
              <w:pStyle w:val="affffffffff2"/>
              <w:widowControl w:val="0"/>
              <w:tabs>
                <w:tab w:val="left" w:pos="552"/>
              </w:tabs>
              <w:ind w:left="0"/>
              <w:jc w:val="both"/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</w:pPr>
          </w:p>
        </w:tc>
      </w:tr>
      <w:tr w:rsidR="0087197C" w:rsidRPr="004C04C9" w14:paraId="5350FE04" w14:textId="1F6B84C2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0FD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A1C0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55B8" w14:textId="7072F7DD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0BF58" w14:textId="5B0F14F8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7EDEFD2" w14:textId="35498E0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D34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B70B" w14:textId="77777777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развивающей предметно-пространственной среды по ознакомления детей с социальным миром в разных возрастных группах.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9690" w14:textId="60BC724A" w:rsidR="0087197C" w:rsidRPr="004C04C9" w:rsidRDefault="0087197C" w:rsidP="0087197C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79BA" w14:textId="777955B2" w:rsidR="0087197C" w:rsidRPr="004C04C9" w:rsidRDefault="0087197C" w:rsidP="0087197C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9A0C9BF" w14:textId="6F1FCBB4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286D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Учебная практика раздела 10</w:t>
            </w:r>
          </w:p>
          <w:p w14:paraId="7319AEF8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3B5A43F9" w14:textId="77777777" w:rsidR="0087197C" w:rsidRPr="004C04C9" w:rsidRDefault="0087197C" w:rsidP="008F0161">
            <w:pPr>
              <w:pStyle w:val="affffffffff2"/>
              <w:numPr>
                <w:ilvl w:val="6"/>
                <w:numId w:val="12"/>
              </w:numPr>
              <w:ind w:left="0" w:firstLine="0"/>
              <w:contextualSpacing w:val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Анализ календарных планов по ознакомлению с социальным миром детей раннего и дошкольного возраста.</w:t>
            </w:r>
          </w:p>
          <w:p w14:paraId="10EE863F" w14:textId="77777777" w:rsidR="0087197C" w:rsidRPr="004C04C9" w:rsidRDefault="0087197C" w:rsidP="008F0161">
            <w:pPr>
              <w:pStyle w:val="affffffffff2"/>
              <w:numPr>
                <w:ilvl w:val="0"/>
                <w:numId w:val="1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Анализ технологических карт познавательных занятий (ознакомление с социальным миром) в разных возрастных групп.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B15D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B140" w14:textId="2A71C065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1B83B74" w14:textId="145ABDA4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7A5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Производственная практика раздела 10</w:t>
            </w:r>
          </w:p>
          <w:p w14:paraId="7B29CF77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Виды работ:</w:t>
            </w:r>
          </w:p>
          <w:p w14:paraId="0E08F81A" w14:textId="77777777" w:rsidR="0087197C" w:rsidRPr="004C04C9" w:rsidRDefault="0087197C" w:rsidP="008F0161">
            <w:pPr>
              <w:pStyle w:val="affffffffff2"/>
              <w:numPr>
                <w:ilvl w:val="6"/>
                <w:numId w:val="13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Разработка фрагментов календарного плана</w:t>
            </w: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 ознакомлению с социальным миром детей раннего и дошкольного возраста.</w:t>
            </w:r>
          </w:p>
          <w:p w14:paraId="0922B845" w14:textId="77777777" w:rsidR="0087197C" w:rsidRPr="004C04C9" w:rsidRDefault="0087197C" w:rsidP="008F0161">
            <w:pPr>
              <w:pStyle w:val="affffffffff2"/>
              <w:numPr>
                <w:ilvl w:val="0"/>
                <w:numId w:val="13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Разработка технологических карт познавательных занятий (ознакомление с социальным миром) с детьми раннего и дошкольного возраста.</w:t>
            </w:r>
          </w:p>
          <w:p w14:paraId="1403D2BC" w14:textId="77777777" w:rsidR="0087197C" w:rsidRPr="004C04C9" w:rsidRDefault="0087197C" w:rsidP="008F0161">
            <w:pPr>
              <w:pStyle w:val="affffffffff2"/>
              <w:numPr>
                <w:ilvl w:val="0"/>
                <w:numId w:val="13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Разработка видеоролика и технологической  карты познавательного занятия (ознакомление с социальным миром) с детьми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59F3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0ACD" w14:textId="2817325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7E825AE" w14:textId="7FED4C96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C415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11. Педагогическая деятельность по реализации программ по ознакомлению с социальным миром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97C0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08E8" w14:textId="3ECE7C0B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5107236" w14:textId="0F829436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6C10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03.04 Теория и методика ознакомления с социальным миром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1A84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8C9F" w14:textId="5DBF6DDA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F2FA450" w14:textId="082B81A9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57A2" w14:textId="77777777" w:rsidR="0087197C" w:rsidRPr="004C04C9" w:rsidRDefault="0087197C" w:rsidP="0087197C">
            <w:pPr>
              <w:tabs>
                <w:tab w:val="left" w:pos="1138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11.1.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Методы и приемы ознакомления с социальным миром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CFC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5615" w14:textId="2B5944FA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14/10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D646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1DA21A9E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6EE3DD49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819F854" w14:textId="36AD3B1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7C733817" w14:textId="67587060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728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2465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Классификация методов ознакомления с социальным миром детей.</w:t>
            </w:r>
            <w:r w:rsidRPr="004C04C9">
              <w:rPr>
                <w:rFonts w:ascii="Times New Roman" w:hAnsi="Times New Roman"/>
                <w:color w:val="0D0D0D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6A871" w14:textId="059BCE1A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C061D" w14:textId="138B2066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6D9F921" w14:textId="01E36E5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EC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5613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Характеристика</w:t>
            </w:r>
            <w:r w:rsidRPr="004C04C9">
              <w:rPr>
                <w:rFonts w:ascii="Times New Roman" w:hAnsi="Times New Roman"/>
                <w:color w:val="0D0D0D"/>
                <w:spacing w:val="-24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методов и приемов</w:t>
            </w:r>
            <w:hyperlink r:id="rId10" w:history="1">
              <w:r w:rsidRPr="004C04C9">
                <w:rPr>
                  <w:rFonts w:ascii="Times New Roman" w:hAnsi="Times New Roman"/>
                  <w:color w:val="0D0D0D"/>
                  <w:sz w:val="24"/>
                  <w:szCs w:val="24"/>
                </w:rPr>
                <w:t>, направленных на повышение эмоциональной активности детей при усвоении знаний о социальном мире</w:t>
              </w:r>
            </w:hyperlink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9A045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BBC7F" w14:textId="0C58EA85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0C9BFC9" w14:textId="164B07E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C4A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0BC1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Характеристика</w:t>
            </w:r>
            <w:r w:rsidRPr="004C04C9">
              <w:rPr>
                <w:rFonts w:ascii="Times New Roman" w:hAnsi="Times New Roman"/>
                <w:color w:val="0D0D0D"/>
                <w:spacing w:val="-24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 приемов, </w:t>
            </w:r>
            <w:hyperlink r:id="rId11" w:history="1">
              <w:r w:rsidRPr="004C04C9">
                <w:rPr>
                  <w:rFonts w:ascii="Times New Roman" w:hAnsi="Times New Roman"/>
                  <w:color w:val="0D0D0D"/>
                  <w:sz w:val="24"/>
                  <w:szCs w:val="24"/>
                </w:rPr>
                <w:t>способствующие установлению связи между разными видами деятельности</w:t>
              </w:r>
            </w:hyperlink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A9566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B7A2F" w14:textId="39F65A7F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D87165F" w14:textId="370B340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3F3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CA00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pacing w:val="-24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Методы коррекции и уточнения представлений детей о социальном мире.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2A17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7D5B2" w14:textId="3A424D09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5BF7928" w14:textId="4A2DEFB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397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7280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AFD0" w14:textId="151CAB8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3434F" w14:textId="2E65635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213F1C0" w14:textId="184A0E22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D98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323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занятий по ознакомлению с социальным миром в разных возрастных группах (Просмотр видеоматериалов). Выявление и оценка эффективности методов и приемов работы с дошкольниками на занятиях в разных возрастных группах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DE99" w14:textId="453E75D1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CFF6C" w14:textId="698582AC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3FF30CD" w14:textId="49AFC09A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374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C0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дидактических игр по ознакомлению с окружающим миром детей раннего и дошкольного возраста  с использованием развивающих материалов по ознакомлению с окружающим миром детей раннего и дошкольного возраста и использованием ИКТ оборудования.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B1A" w14:textId="083A9983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CC336" w14:textId="1D526375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19B806B" w14:textId="2B59E4B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DF8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FC4BD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паспорта проекта и дорожной карты проектной деятельности детей дошкольного возраста   по ознакомлению с историей предметного мира.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13BE" w14:textId="4B1FEE1D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7B16C" w14:textId="2B542F3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817947A" w14:textId="664E428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691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06C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перспективного плана организации опытов и экспериментов по ознакомлению детей дошкольного возраста с окружающим миром.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CF6F" w14:textId="22FE98DE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AAA54" w14:textId="4C9633C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56F368B" w14:textId="2845335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FA6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A1A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дидактических игр различных видов по ознакомлению детей с окружающим миром.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A47E" w14:textId="1C3B3752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FD0E" w14:textId="791BA33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98AB5B3" w14:textId="7CCEA5E6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592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11.2.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Ф</w:t>
            </w: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>ормы организации работы по ознакомлению с социальным миром детей раннего и дошкольного возраста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DAC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870E" w14:textId="28C25FBB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11/7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4E95B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7398FF0E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4F7DA25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1EBF6205" w14:textId="21CAA16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2A13597F" w14:textId="2F200EC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7BF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1715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Разнообразие организационных форм работы по ознакомлению детей с социальным миром в ДОО.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4B8F8" w14:textId="4485D8B9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4554" w14:textId="5E08DC35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D43AD4F" w14:textId="7F44A192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20F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CC83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Виды и типы занятий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 ознакомлению детей с социальным миром</w:t>
            </w:r>
            <w:r w:rsidRPr="004C04C9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D5DFC" w14:textId="77777777" w:rsidR="0087197C" w:rsidRPr="004C04C9" w:rsidRDefault="0087197C" w:rsidP="0087197C">
            <w:pPr>
              <w:pStyle w:val="affffffffff2"/>
              <w:widowControl w:val="0"/>
              <w:ind w:left="0"/>
              <w:jc w:val="center"/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75A33" w14:textId="0B68C229" w:rsidR="0087197C" w:rsidRPr="004C04C9" w:rsidRDefault="0087197C" w:rsidP="0087197C">
            <w:pPr>
              <w:pStyle w:val="affffffffff2"/>
              <w:widowControl w:val="0"/>
              <w:ind w:left="0"/>
              <w:jc w:val="both"/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</w:pPr>
          </w:p>
        </w:tc>
      </w:tr>
      <w:tr w:rsidR="0087197C" w:rsidRPr="004C04C9" w14:paraId="61829BF4" w14:textId="5A4C094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82D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7050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  <w:tab w:val="left" w:pos="8731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Особенности организации и проведения занятий по ознакомлению с социальным миром детей раннего и дошкольного возраста</w:t>
            </w:r>
            <w:r w:rsidRPr="004C04C9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>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D7985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  <w:tab w:val="left" w:pos="8731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BDB54" w14:textId="493B6423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  <w:tab w:val="left" w:pos="8731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A475F17" w14:textId="0BEA01C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D93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3E85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Экскурсия как форма организации ознакомления с социальным миром детей. Методика подготовки и проведения реальных и виртуальных экскурсий в ДОО.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B2D73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21398" w14:textId="16AB9EE3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13E3A18" w14:textId="06C676D4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C90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CD71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Ознакомление детей с социальных миров на досуговых занятиях и др. формах организации работы с детьми.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9B78" w14:textId="77777777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956DF" w14:textId="4F0B7D74" w:rsidR="0087197C" w:rsidRPr="004C04C9" w:rsidRDefault="0087197C" w:rsidP="0087197C">
            <w:pPr>
              <w:pStyle w:val="affffffffff2"/>
              <w:widowControl w:val="0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7CFCFC8" w14:textId="751650CC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A6F2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986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DCD5" w14:textId="02F1BDC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68D41" w14:textId="3ED0F34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C04A663" w14:textId="0605ED3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B1D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E411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технологических карт различных форм организации работы по ознакомлению детей  раннего и дошкольного возраста с социальным миром.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24D4" w14:textId="5DD81503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A923A" w14:textId="5551C2C0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458E98F" w14:textId="0F7891D7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0E4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FD0F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Моделирование занятий по ознакомлению детей раннего возраста с предметным миром.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2B07" w14:textId="45AAEBD5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FA59F" w14:textId="3FF6B42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052B422" w14:textId="7F01874B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D3C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7B0E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69.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Моделирование занятий по ознакомлению детей дошкольного возраста с социальными явлениями.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257A" w14:textId="492618C1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053D6" w14:textId="3BA4B1F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A12AE80" w14:textId="1F8D21DE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535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2C62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 xml:space="preserve">Моделирование виртуальных экскурсий краеведческого характера для детей дошкольного возраста.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A2F2" w14:textId="55907DCD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57F" w14:textId="5C467D8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97C9EA0" w14:textId="689A666D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4AEE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Учебная практика раздела 11</w:t>
            </w:r>
          </w:p>
          <w:p w14:paraId="0DF04B8E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Виды работ: </w:t>
            </w:r>
          </w:p>
          <w:p w14:paraId="568F37D0" w14:textId="77777777" w:rsidR="0087197C" w:rsidRPr="004C04C9" w:rsidRDefault="0087197C" w:rsidP="008F0161">
            <w:pPr>
              <w:pStyle w:val="affffffffff2"/>
              <w:numPr>
                <w:ilvl w:val="0"/>
                <w:numId w:val="14"/>
              </w:numPr>
              <w:tabs>
                <w:tab w:val="left" w:pos="201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 и анализ проведения наблюдений социального характера с детьми раннего и дошкольного возраста.</w:t>
            </w:r>
          </w:p>
          <w:p w14:paraId="4F5D0D5D" w14:textId="77777777" w:rsidR="0087197C" w:rsidRPr="004C04C9" w:rsidRDefault="0087197C" w:rsidP="008F0161">
            <w:pPr>
              <w:pStyle w:val="affffffffff2"/>
              <w:numPr>
                <w:ilvl w:val="0"/>
                <w:numId w:val="14"/>
              </w:numPr>
              <w:tabs>
                <w:tab w:val="left" w:pos="201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 и анализ проведения дидактических игр с детьми раннего и дошкольного возраста по ознакомлению детей раннего и дошкольного возраста с социальным миром.</w:t>
            </w:r>
          </w:p>
          <w:p w14:paraId="3FD68AB7" w14:textId="77777777" w:rsidR="0087197C" w:rsidRPr="004C04C9" w:rsidRDefault="0087197C" w:rsidP="008F0161">
            <w:pPr>
              <w:pStyle w:val="affffffffff2"/>
              <w:numPr>
                <w:ilvl w:val="0"/>
                <w:numId w:val="14"/>
              </w:numPr>
              <w:tabs>
                <w:tab w:val="left" w:pos="18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 и анализ групповых познавательных занятий (ознакомление с социальным миром) в разных возрастных группах.</w:t>
            </w:r>
          </w:p>
          <w:p w14:paraId="249477D5" w14:textId="77777777" w:rsidR="0087197C" w:rsidRPr="004C04C9" w:rsidRDefault="0087197C" w:rsidP="008F0161">
            <w:pPr>
              <w:pStyle w:val="affffffffff2"/>
              <w:numPr>
                <w:ilvl w:val="0"/>
                <w:numId w:val="14"/>
              </w:numPr>
              <w:tabs>
                <w:tab w:val="left" w:pos="18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Наблюдение и анализ виртуальных экскурсий (ознакомление с социальным миром) с детьми дошкольного возраста.</w:t>
            </w:r>
          </w:p>
          <w:p w14:paraId="6EC5E8B0" w14:textId="77777777" w:rsidR="0087197C" w:rsidRPr="004C04C9" w:rsidRDefault="0087197C" w:rsidP="008F0161">
            <w:pPr>
              <w:pStyle w:val="affffffffff2"/>
              <w:numPr>
                <w:ilvl w:val="0"/>
                <w:numId w:val="14"/>
              </w:numPr>
              <w:tabs>
                <w:tab w:val="left" w:pos="18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Наблюдение и анализ проведения индивидуальной  работы по познавательному (социальный мир) развитию с детьми С ОВЗ.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98CD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53C5" w14:textId="7EFCD2A9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410E33E" w14:textId="05925CD3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2F2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Производственная практика раздела 11</w:t>
            </w:r>
          </w:p>
          <w:p w14:paraId="72C49D06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Виды работ: </w:t>
            </w:r>
          </w:p>
          <w:p w14:paraId="7BC8DAB3" w14:textId="77777777" w:rsidR="0087197C" w:rsidRPr="004C04C9" w:rsidRDefault="0087197C" w:rsidP="008F0161">
            <w:pPr>
              <w:pStyle w:val="affffffffff2"/>
              <w:numPr>
                <w:ilvl w:val="6"/>
                <w:numId w:val="15"/>
              </w:numPr>
              <w:tabs>
                <w:tab w:val="left" w:pos="17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Подготовка, организация и проведение дидактических игр с детьми раннего и дошкольного возраста по ознакомлению с социальным миром.</w:t>
            </w:r>
          </w:p>
          <w:p w14:paraId="637AF80A" w14:textId="77777777" w:rsidR="0087197C" w:rsidRPr="004C04C9" w:rsidRDefault="0087197C" w:rsidP="008F0161">
            <w:pPr>
              <w:pStyle w:val="affffffffff2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Подготовка, организация и проведение познавательных занятий с детьми раннего и дошкольного возраста по ознакомлению с социальным миром. </w:t>
            </w:r>
          </w:p>
          <w:p w14:paraId="7F8A90F0" w14:textId="77777777" w:rsidR="0087197C" w:rsidRPr="004C04C9" w:rsidRDefault="0087197C" w:rsidP="008F0161">
            <w:pPr>
              <w:pStyle w:val="affffffffff2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Подготовка, организация и проведение виртуальных экскурсий с детьми по ознакомлению с социальным миром.</w:t>
            </w:r>
          </w:p>
          <w:p w14:paraId="01E74A51" w14:textId="77777777" w:rsidR="0087197C" w:rsidRPr="004C04C9" w:rsidRDefault="0087197C" w:rsidP="008F0161">
            <w:pPr>
              <w:pStyle w:val="affffffffff2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Подготовка, организация и проведение досуговых занятий с детьми по ознакомлению с социальным миром. </w:t>
            </w:r>
          </w:p>
          <w:p w14:paraId="211AB41C" w14:textId="77777777" w:rsidR="0087197C" w:rsidRPr="004C04C9" w:rsidRDefault="0087197C" w:rsidP="008F0161">
            <w:pPr>
              <w:pStyle w:val="affffffffff2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Подготовка, организация и проведение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</w:p>
          <w:p w14:paraId="187C4FDF" w14:textId="77777777" w:rsidR="0087197C" w:rsidRPr="004C04C9" w:rsidRDefault="0087197C" w:rsidP="008F0161">
            <w:pPr>
              <w:pStyle w:val="affffffffff2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Самоанализ проведенных занятий и других форм организации работы по ознакомлению с социальным миром в детском саду.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A5DF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BD3A" w14:textId="3134D09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625592E" w14:textId="200B4B37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BB6F" w14:textId="77777777" w:rsidR="0087197C" w:rsidRPr="004C04C9" w:rsidRDefault="0087197C" w:rsidP="0087197C">
            <w:pPr>
              <w:widowControl w:val="0"/>
              <w:tabs>
                <w:tab w:val="left" w:pos="350"/>
              </w:tabs>
              <w:ind w:right="4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Раздел 12. Педагогическая деятельность по диагностике ознакомления с социальным миром детей раннего и дошкольного возраста детей раннего и дошкольного возраста.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0033" w14:textId="77777777" w:rsidR="0087197C" w:rsidRPr="004C04C9" w:rsidRDefault="0087197C" w:rsidP="0087197C">
            <w:pPr>
              <w:widowControl w:val="0"/>
              <w:tabs>
                <w:tab w:val="left" w:pos="350"/>
              </w:tabs>
              <w:ind w:right="43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3B18" w14:textId="226F3481" w:rsidR="0087197C" w:rsidRPr="004C04C9" w:rsidRDefault="0087197C" w:rsidP="0087197C">
            <w:pPr>
              <w:widowControl w:val="0"/>
              <w:tabs>
                <w:tab w:val="left" w:pos="350"/>
              </w:tabs>
              <w:ind w:right="43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DA66D17" w14:textId="0354F7D1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1AF8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03.04 Теория и методика ознакомления с социальным миром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F535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B635" w14:textId="289A5502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9604958" w14:textId="226212AF" w:rsidTr="00BD7335">
        <w:trPr>
          <w:trHeight w:val="2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2C1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Тема 12.1. Методы педагогической диагностики знаний о социальной действительности и опыта их использования в разнообразных видах детской деятельности 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C96E" w14:textId="77777777" w:rsidR="0087197C" w:rsidRPr="004C04C9" w:rsidRDefault="0087197C" w:rsidP="0087197C">
            <w:pPr>
              <w:widowControl w:val="0"/>
              <w:tabs>
                <w:tab w:val="left" w:pos="485"/>
              </w:tabs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3382" w14:textId="7685380D" w:rsidR="0087197C" w:rsidRPr="004C04C9" w:rsidRDefault="0087197C" w:rsidP="0087197C">
            <w:pPr>
              <w:widowControl w:val="0"/>
              <w:tabs>
                <w:tab w:val="left" w:pos="485"/>
              </w:tabs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3/1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88D3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58AE0105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266A03B2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27737EB2" w14:textId="4C1C8633" w:rsidR="0087197C" w:rsidRPr="004C04C9" w:rsidRDefault="0087197C" w:rsidP="0087197C">
            <w:pPr>
              <w:widowControl w:val="0"/>
              <w:tabs>
                <w:tab w:val="left" w:pos="485"/>
              </w:tabs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0E812A5D" w14:textId="14D0323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7A4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D04E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Педагогический контроль за процессом ознакомления детей с социальным миром.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3B5AD" w14:textId="56E014C4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2CFEE" w14:textId="6F3CE7C0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2A09246" w14:textId="5C8FAB89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617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AB96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Методика диагностики знаний детей о социальном мире.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46F4E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48AF4" w14:textId="53AD6A50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A9927E0" w14:textId="3F43607F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802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B087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Учет результатов диагностики в процессе планирования и проведения индивидуальной и подгрупповой работы по ознакомлению с социальным миром детей раннего и дошкольного возраста.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928E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9C846" w14:textId="76BEE0EB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97732B4" w14:textId="3BE4DAA1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876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6743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5F9E" w14:textId="2D391BF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42AFA" w14:textId="6A4E1CB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1066A43" w14:textId="1611A685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1A86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7FB1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Знакомство и анализ диагностического инструментария для диагностики знаний о социальном мире детей раннего и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D4FC" w14:textId="23370B93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DECCC" w14:textId="1CAE0BE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17BA7BA" w14:textId="02E21598" w:rsidTr="00BD7335">
        <w:trPr>
          <w:trHeight w:val="2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78B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C49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Отбор диагностических методик для оценки знаний о социальном мире детей раннего и дошкольного возраста в соответствии с заданными целями.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FB40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26A3" w14:textId="2699B95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1C9C6601" w14:textId="14CDFA76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6084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bookmarkStart w:id="6" w:name="_Hlk92929625"/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Учебная практика раздела 12</w:t>
            </w:r>
          </w:p>
          <w:p w14:paraId="3129688B" w14:textId="418BC93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1. Разработка диагностических методик для оценки знаний и опыта детей раннего и дошкольного возраста по ознакомлению с социальным миром.</w:t>
            </w:r>
            <w:bookmarkEnd w:id="6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FB7E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30AC" w14:textId="407BB79E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3946F13" w14:textId="646E0BFA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EF1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Производственная практика раздела 12</w:t>
            </w:r>
          </w:p>
          <w:p w14:paraId="603EC83B" w14:textId="77777777" w:rsidR="0087197C" w:rsidRPr="004C04C9" w:rsidRDefault="0087197C" w:rsidP="008F0161">
            <w:pPr>
              <w:numPr>
                <w:ilvl w:val="0"/>
                <w:numId w:val="16"/>
              </w:numPr>
              <w:tabs>
                <w:tab w:val="left" w:pos="147"/>
                <w:tab w:val="left" w:pos="289"/>
              </w:tabs>
              <w:ind w:left="5" w:firstLine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Диагностика и оценка уровня познавательного развития детей раннего и дошкольного возраста(в области ознакомления с социальным миром), обработка собранного эмпирического материала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1D9C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5953" w14:textId="629FFB78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3E48E9BA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F125" w14:textId="155DBD63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Промежуточная аттестация в форме  дифференцированного зачета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C073" w14:textId="4BA22C7A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BD5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0B6ECC5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70C3" w14:textId="39439179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 работа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95F3" w14:textId="078B96C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C17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DB01AC4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D48" w14:textId="16DF3F3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77204" w14:textId="0B135CF4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DBA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D48F65E" w14:textId="77777777" w:rsidTr="00BD7335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2781" w14:textId="7B112B1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2840" w14:textId="1535CA64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48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F56C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E7BB104" w14:textId="4345A762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1E7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Раздел 13. Специфика литературы для детей дошкольного возраста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64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3989" w14:textId="5D9FBC8B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0F12B3A" w14:textId="62331BED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4F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03.05 Детская литература с практикумом по выразительному чтению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424E" w14:textId="5CA5FC57" w:rsidR="0087197C" w:rsidRPr="004C04C9" w:rsidRDefault="007D0258" w:rsidP="007D0258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124/70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4729" w14:textId="29C54DE6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7050FCD4" w14:textId="278DD799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1095" w14:textId="77777777" w:rsidR="0087197C" w:rsidRPr="004C04C9" w:rsidRDefault="0087197C" w:rsidP="0087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13.1. </w:t>
            </w:r>
          </w:p>
          <w:p w14:paraId="7FCD0D07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Теоретические основы детской литературы и художественного чтения в ДОО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B63B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Содержание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DAFC" w14:textId="13DA2CE9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6/-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0825E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56B5F41D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1D62DD92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794CB0C" w14:textId="74DAE62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0BE9BD17" w14:textId="723E4341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338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564E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Понятие «Детская литература», «Детское чтение», «Детская книга». Виды и жанры детской литературы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ED24E" w14:textId="0BAFA61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701C8" w14:textId="5FCCC1AC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719EE78" w14:textId="76FC4885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CB2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B963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Специфика детской литературы: доступность содержания, эмоциональная насыщенность образов, определенность характеров, богатство и точность языка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4B6D" w14:textId="77777777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019D" w14:textId="1846C69E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20B2ED1" w14:textId="685BF7A1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E4D2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14. Отечественная и зарубежная литература в круге чтения дошкольников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1299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CF67" w14:textId="5C0ABD3F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2B42D541" w14:textId="171C7C2F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02A9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03.05 Детская литература с практикумом по выразительному чтению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A6DD" w14:textId="77777777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E1C7" w14:textId="7AD542F5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20B6F1C" w14:textId="13E66CCE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982" w14:textId="77777777" w:rsidR="0087197C" w:rsidRPr="004C04C9" w:rsidRDefault="0087197C" w:rsidP="008719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14.1.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Отечественная литература XX в. в детском чтении.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213A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9B73" w14:textId="04CAEBE4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16/8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ACAFA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7D79BD5F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4262DC93" w14:textId="77777777" w:rsidR="0087197C" w:rsidRPr="004C04C9" w:rsidRDefault="0087197C" w:rsidP="008719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9E8E8B1" w14:textId="65B4BF0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87197C" w:rsidRPr="004C04C9" w14:paraId="5366B055" w14:textId="47337736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5220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7503" w14:textId="77C841B9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1Сказки для детей Максима Горького. Авторский замысел и исполнение. Проблемы, образы героев, приемы изображения персонажей сказок.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F853F" w14:textId="0C69089B" w:rsidR="0087197C" w:rsidRPr="004C04C9" w:rsidRDefault="0087197C" w:rsidP="0087197C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13334" w14:textId="2EC2478C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47B7129" w14:textId="3DC60A89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838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8FED" w14:textId="64BBACBD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2.Сказки В. Катаева «Цветик-семицветик», «Дудочка и кувшинчик».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51416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F0FE5" w14:textId="15E7B55B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13D0077B" w14:textId="1861B423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E13F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264C" w14:textId="1190CA0B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3.Красота природы, ее богатство и многообразие – главные темы творчества М. Пришвина.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42579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86493" w14:textId="2A807A64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672BB219" w14:textId="2F474EA5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B34E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84F5" w14:textId="761F855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4.Рассказы В. Бианки «Первая охота», «Аришка-трусишка», «Синичкин календарь» и др. «Лесная газета» - художественная энциклопедия природы. Природоведческие сказки: «Лесные домишки», «Как Муравьишка домой спешил» и др.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F193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0D181" w14:textId="547E4FF3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2E2B382F" w14:textId="7D92193A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561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084C" w14:textId="1151B8A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5.Сказки о взаимоотношениях человека и природы в произведениях К.Г. Паустовского «Теплый хлеб», «Стальное колечко», «Дремучий медведь», «Растрепанный воробей», «Носорог»: реальность и вымысел, познавательное и воспитательное начала.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41D86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EBE54" w14:textId="53B95524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5ADC8B6D" w14:textId="44388AE3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1E3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23B4" w14:textId="4B0A9D15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6.Творчество В. Маяковского для детей. Книжки-картинки для малышей («Что такое хорошо и что такое плохо?»).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9DEE2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4EF4C" w14:textId="20ED502F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FE009FF" w14:textId="31CCFF5E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C909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4273" w14:textId="3476D039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7.Традиции стихотворной публицистики в творчестве А.Л. Барто («Игрушки», «Очки», «Лешенька»). Социально-психологический портрет ребенка: «Любочка», «Болтунья» и др. 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EFEBE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D7AF0" w14:textId="20586CB4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419F7A7B" w14:textId="23120F19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5BC5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020" w14:textId="36733DB9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8.С.Я. Маршак как детский поэт. Тематическое и жанровое многообразие. («Детки в клетке», «Сказка о глупом мышонке», «Багаж», «Почта» и др.). Способность автора постичь психологию ребенка. Поэтическое видение природы.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1167" w14:textId="77777777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9F79F" w14:textId="208FB88F" w:rsidR="0087197C" w:rsidRPr="004C04C9" w:rsidRDefault="0087197C" w:rsidP="008719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87197C" w:rsidRPr="004C04C9" w14:paraId="7B66A316" w14:textId="72FD3173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8805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D84B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3978" w14:textId="347BDAE1" w:rsidR="0087197C" w:rsidRPr="004C04C9" w:rsidRDefault="0087197C" w:rsidP="008719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F0CCC" w14:textId="7EB072E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46B3BD0A" w14:textId="377AF069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8E23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940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технологической карты занятия по знакомству с рассказом Л.Н. Толстого (по выбору).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1A3" w14:textId="7E13B9F2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5C131" w14:textId="388D83B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50CC2227" w14:textId="14B12E80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0311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AC9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технологической карты занятия по знакомству с произведением о природе (по выбору).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7585" w14:textId="55D16DA7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192BB" w14:textId="6B39F6DD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687FD2AE" w14:textId="1077038D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1154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9138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технологической карты занятия по заучиванию стихотворения (по выбору).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DBED" w14:textId="5E687981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F630" w14:textId="57694542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87197C" w:rsidRPr="004C04C9" w14:paraId="03277F35" w14:textId="77777777" w:rsidTr="00BD7335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911B" w14:textId="77777777" w:rsidR="0087197C" w:rsidRPr="004C04C9" w:rsidRDefault="0087197C" w:rsidP="00871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ACA7" w14:textId="7215B3A1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Разработка технологической карты занятия по обучению детей пересказу (произведение по выбору).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2F1A" w14:textId="690A41E5" w:rsidR="0087197C" w:rsidRPr="004C04C9" w:rsidRDefault="0087197C" w:rsidP="008719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C746" w14:textId="77777777" w:rsidR="0087197C" w:rsidRPr="004C04C9" w:rsidRDefault="0087197C" w:rsidP="008719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C674588" w14:textId="77777777" w:rsidTr="00BD7335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F982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D768" w14:textId="1840F1C0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самостоятельная работа обучающихся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8D4" w14:textId="5D93E105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61C2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34E91F7A" w14:textId="77777777" w:rsidTr="00BD7335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157A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AA10" w14:textId="0D6265FD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Идейно-тематический анализ одной сказки А.С. Пушкина.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D8E4" w14:textId="0D2C6831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7BB2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8BFF87C" w14:textId="14B40FB6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4CC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15. Практикум по выразительному чтению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BB6F" w14:textId="77777777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6EB1" w14:textId="7EC4768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11100085" w14:textId="49625145" w:rsidTr="00D92529">
        <w:trPr>
          <w:trHeight w:val="2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88FC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МДК 03.05 Детская литература с практикумом по выразительному чтению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E31A" w14:textId="77777777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D28" w14:textId="743A798C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6DEB515A" w14:textId="069DE040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A10B" w14:textId="1FF9EA98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 xml:space="preserve">Тема 15.1. </w:t>
            </w:r>
            <w:r w:rsidRPr="004C04C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highlight w:val="white"/>
              </w:rPr>
              <w:t>Теоретические основы работы  над выразительностью речи.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FBB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0A19" w14:textId="5DC2CFD4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-/3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1AC93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F266B1A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0FE7AD46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71B0AD1F" w14:textId="45EF0E53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4AF3F4B1" w14:textId="21EE6F1B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DA89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8E3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49A1" w14:textId="6639D80F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92790" w14:textId="4492239E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C63D20E" w14:textId="6CDFA776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F72E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611F" w14:textId="77777777" w:rsidR="00F77C7C" w:rsidRPr="004C04C9" w:rsidRDefault="00F77C7C" w:rsidP="00F77C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Роль выразительного чтения в развитии речевой деятельности дошкольников. Связь выразительного чтения с решением педагогических задач.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27" w14:textId="1B5CD928" w:rsidR="00F77C7C" w:rsidRPr="004C04C9" w:rsidRDefault="00F77C7C" w:rsidP="00F77C7C">
            <w:pPr>
              <w:pStyle w:val="affffffffff2"/>
              <w:ind w:left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84623" w14:textId="3CAE682D" w:rsidR="00F77C7C" w:rsidRPr="004C04C9" w:rsidRDefault="00F77C7C" w:rsidP="00F77C7C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6DA0385" w14:textId="331798B0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3D3A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A142" w14:textId="77777777" w:rsidR="00F77C7C" w:rsidRPr="004C04C9" w:rsidRDefault="00F77C7C" w:rsidP="00F77C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Роль исполнительской задачи, искренности переживаний, воображения, веры в предлагаемые обстоятельства.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8996" w14:textId="69014311" w:rsidR="00F77C7C" w:rsidRPr="004C04C9" w:rsidRDefault="00F77C7C" w:rsidP="00F77C7C">
            <w:pPr>
              <w:pStyle w:val="affffffffff2"/>
              <w:ind w:left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967F6" w14:textId="5785B99C" w:rsidR="00F77C7C" w:rsidRPr="004C04C9" w:rsidRDefault="00F77C7C" w:rsidP="00F77C7C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7E19EC56" w14:textId="3A2621E8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D50B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DBAB" w14:textId="77777777" w:rsidR="00F77C7C" w:rsidRPr="004C04C9" w:rsidRDefault="00F77C7C" w:rsidP="00F77C7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79.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Задачи чтеца (по К.С.Станиславскому).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C3AE" w14:textId="7076DF2E" w:rsidR="00F77C7C" w:rsidRPr="004C04C9" w:rsidRDefault="00F77C7C" w:rsidP="00F77C7C">
            <w:pPr>
              <w:pStyle w:val="affffffffff2"/>
              <w:ind w:left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9D71" w14:textId="54611941" w:rsidR="00F77C7C" w:rsidRPr="004C04C9" w:rsidRDefault="00F77C7C" w:rsidP="00F77C7C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2291EAF3" w14:textId="7A77E1EC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8871" w14:textId="77777777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lastRenderedPageBreak/>
              <w:t xml:space="preserve">Тема 15.2. </w:t>
            </w:r>
            <w:r w:rsidRPr="004C04C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highlight w:val="white"/>
              </w:rPr>
              <w:t>Средства выразительности устной речи.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31CB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D20F" w14:textId="278FAF74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-/17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76FE6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0CCB567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08580B03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64230DD3" w14:textId="34AB165B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2C364961" w14:textId="2FD6317E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3A94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1DFD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1CA" w14:textId="22BA757C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17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58072" w14:textId="5B4A58B9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D08A23A" w14:textId="6A8D6ECD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D93E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F28B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Техника речи. Дыхание, его типы. Правильное использование дыхания в речи. Упражнения для развития диафрагмо-реберного дыхания.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CF75" w14:textId="54229243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0A30F" w14:textId="37F7D16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896C00B" w14:textId="1ADC6891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5BD7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3FF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Голос. «Атака» звука. Полетность голоса. Правила гигиены голоса. Упражнения для совершенствования голоса педагога и его воспитанников.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5EB4" w14:textId="4D51F3DF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44EA8" w14:textId="6DAB851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0D0DD08" w14:textId="7E6A3D8C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539E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A446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Дикция. Артикуляционная гимнастика. Организация работы над фонематическим слухом и дикцией дошкольников.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CA30" w14:textId="5C05A28D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81EBE" w14:textId="49C704C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54B357F" w14:textId="345034AB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604F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9FD4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Соблюдение орфоэпических норм. Интонация в совокупности ее компонентов.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710D" w14:textId="5F39F4AE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14F34" w14:textId="196F7E5D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3020C4D7" w14:textId="41483184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CCB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318D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Сила голоса, проявляющаяся в громкости звучания и логических ударениях. Типичные ошибки в расстановке логических ударений. Виды работы с детьми над логическими ударениями.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AE1C" w14:textId="4D6CA1E9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07491" w14:textId="33B0F390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897A6A3" w14:textId="6BA48975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450B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A823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Паузы: логические, психологические, построчные (ритмические).</w:t>
            </w:r>
          </w:p>
          <w:p w14:paraId="7A7C2B5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Темп и ритм, правила, определяющие их выбор.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B1C7" w14:textId="5B8C344B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A42D8" w14:textId="18303700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089FD8B" w14:textId="30231D54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82C6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B51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Мелодика речи. Монотон. Упражнения, развивающие способность движения голоса по звукам разной высоты.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CFDB" w14:textId="2CBF1A7B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8F695" w14:textId="7142CA4D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2C875CC" w14:textId="14888E85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A366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5B1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Тон голоса. Методика работы над эмоциональным тоном с детьми. Тембр, возможности его использования в целях выразительности речи.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BA68" w14:textId="3A67B67A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0365E" w14:textId="05CDBCFC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05F6291" w14:textId="2FC29AE0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0EC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E851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Неязыковые средства выразительности устной речи: мимика, телодвижения, жесты, поза. Оптимальное использование педагогом неязыковых средств общения как условие выразительности речи.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8929" w14:textId="6DACC30E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5E56" w14:textId="2F16FDBA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47F8E6A" w14:textId="77777777" w:rsidTr="00BD7335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C8D7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0F6" w14:textId="44FE7A0E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самостоятельная работа обучающихся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F154" w14:textId="11D2B4C3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F3AF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2843A22B" w14:textId="77777777" w:rsidTr="00BD7335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B994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2AB2" w14:textId="4DBAC98B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Выписать определения понятий, выполнить конспект статьи учебника, выучить наизусть потешки, пестушки и др.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D6E4" w14:textId="5B6D5975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B5B5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16C14399" w14:textId="707BF6B6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00CE" w14:textId="77777777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Тема 15.3. Подготовка воспитателя к исполнению литературных произведений.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DE83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3129" w14:textId="5645A544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-/2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E0A1B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4368DF1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7BF0321C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5EB48C6A" w14:textId="48BF5B06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3FA9AF36" w14:textId="4F7BB8B7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0FAA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A062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212" w14:textId="77777777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A2822" w14:textId="6677DB51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12F4F293" w14:textId="7B929084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7BC3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DD2D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89.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Знакомство с произведением. Литературоведческий анализ текста, его последовательность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4072" w14:textId="7C16F449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F14EF" w14:textId="01C758BF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C9BD094" w14:textId="7D92EDC3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A21B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231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Правила чтения различных композиционных звеньев текста. Составление «партитуры» чтения. Тренировочное чтение, сопровождающееся анализом.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1598" w14:textId="23DFEE1D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42FC" w14:textId="534943EF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3DF29088" w14:textId="77777777" w:rsidTr="00BD7335">
        <w:trPr>
          <w:trHeight w:val="20"/>
        </w:trPr>
        <w:tc>
          <w:tcPr>
            <w:tcW w:w="15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2AB1" w14:textId="013B04FF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 семестр</w:t>
            </w:r>
          </w:p>
        </w:tc>
      </w:tr>
      <w:tr w:rsidR="00F77C7C" w:rsidRPr="004C04C9" w14:paraId="38C9FF28" w14:textId="77777777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8DC46" w14:textId="354C62EB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15.4. Детский фольклор как вид искусства, его роль в формировании личности ребенка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181C" w14:textId="51C6CB10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CA3A" w14:textId="3C7FB7FB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6/-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D0DF7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79DDBD74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4ABA0DBE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29FF0E08" w14:textId="5EADFC93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4348A48D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F0FCD" w14:textId="77777777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12CC" w14:textId="0AB35A8E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1.Малые формы детского фольклора, их особенности.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40888" w14:textId="0AC1F480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081CE1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F77C7C" w:rsidRPr="004C04C9" w14:paraId="511D3FA2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B20C0" w14:textId="77777777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242A" w14:textId="7768D66E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2.Типичное издание произведений фольклорных жанров для детей (книжки-игрушки, книжки-картинки, книжки-раскладушки, книжки-малышки), сборники.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C44DD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AA873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F77C7C" w:rsidRPr="004C04C9" w14:paraId="31F714B5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4E2CD" w14:textId="77777777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C0EB" w14:textId="2617B3AA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3.Сказка в детском чтении. Русская народная и зарубежные сказки, литературные сказки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EC752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1675C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F77C7C" w:rsidRPr="004C04C9" w14:paraId="786F8044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4AE93" w14:textId="77777777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4300" w14:textId="73F60D74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самостоятельная работа обучающихся</w:t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</w:tcPr>
          <w:p w14:paraId="7CA92BBE" w14:textId="6686D33A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</w:tcPr>
          <w:p w14:paraId="01000293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F77C7C" w:rsidRPr="004C04C9" w14:paraId="634A6CF5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E5E50" w14:textId="77777777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E886" w14:textId="00F05FD1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Выполнить конспект статьи учебника, выучить наизусть докучные сказки.</w:t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</w:tcPr>
          <w:p w14:paraId="38791EC4" w14:textId="5D624B75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</w:tcPr>
          <w:p w14:paraId="199E26FD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F77C7C" w:rsidRPr="004C04C9" w14:paraId="457229C4" w14:textId="1FEE7BD1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A47E" w14:textId="75AF72F7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Тема 15.5. Особенности исполнения литературных произведений разных жанров.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0BD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 xml:space="preserve">Содержание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6444" w14:textId="567E9615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-/14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B1CEE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6061CDBF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231EF8D2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1B10B23B" w14:textId="763C615C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15A61769" w14:textId="6A9248D7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2C81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4B6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D8CA" w14:textId="17C7B7D2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13DEB" w14:textId="4BA369DB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15F4A23" w14:textId="0FB123BC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E0F4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A0E4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Малые фольклорные формы: Анализ содержания и формы, специфика их выразительного чтения.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CEB7" w14:textId="3119AC83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4A217" w14:textId="22299C3F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DF2A5AD" w14:textId="41BB0813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C535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475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Фольклорная сказка: ее особенности, выбор приемов чтения и рассказывания.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B54D" w14:textId="1BC91A39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191D3" w14:textId="2A16144E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12490C1B" w14:textId="6BB42C15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CC37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92D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 xml:space="preserve">Литературная сказка: особенности жанровой формы, приемы повествования, своеобразие композиции, сюжета и системы образов, осознанный выбор исполнительских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lastRenderedPageBreak/>
              <w:t>приемов.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5382" w14:textId="4B86652C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C1910" w14:textId="57D910F4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2F00DF4F" w14:textId="3D2A6955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2999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987E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Басня: специфика жанра и языка, особенности чтения.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6DEE" w14:textId="34C54291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7B8B9" w14:textId="7FCC6728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2822BEB8" w14:textId="6C1658B0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A2C1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A3C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Поэзия: особенности лирического героя, лирических мотивов, их влияние на исполнение; влияние стихотворного размера, расположения и характера рифм; соблюдение построчных пауз, цензуры.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73C" w14:textId="7E4DB70D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53CB8" w14:textId="5BEC1BCD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6A73F8B8" w14:textId="51071E28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5FE0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F5B5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Рассказ: взаимосвязь идейно-эмоционального содержания с выбором исполнительских средств: создание образа рассказчика и образов героев; приемы выделения узловых сюжетно-композиционных элементов.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B20D" w14:textId="219A8E0A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CD108" w14:textId="13CC218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F0C0B80" w14:textId="018BD3FC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8E1F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2EF4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Драматургия: отличия в чтении при сравнении с эпическими произведениями.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72A" w14:textId="48D0BDC8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73D" w14:textId="2F71622F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41E1FF8" w14:textId="77777777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D669A" w14:textId="06BD48C4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15.6. </w:t>
            </w:r>
            <w:r w:rsidRPr="004C04C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Русская классическая литература в детском чтении.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023B" w14:textId="163127C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493" w14:textId="2719E701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2\-</w:t>
            </w:r>
          </w:p>
        </w:tc>
        <w:tc>
          <w:tcPr>
            <w:tcW w:w="2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A61069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25D05E45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45BD338A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A19354A" w14:textId="066F1100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59980AA5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8C852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B8BF" w14:textId="76CF6DA1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Понятие о басне и аллегоризме. Басни И.А. Крылова в детском чтении.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151C1" w14:textId="6C310F73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A0ED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F5237F5" w14:textId="77777777" w:rsidTr="00BD7335">
        <w:trPr>
          <w:trHeight w:val="1012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77A1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27D" w14:textId="0EADBB1E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Педагогическая и литературная деятельность Л.Н. Толстого. Создание книг для детей: «Азбука» и «Русские книги для чтения». Тематическое и жанровое разнообразие произведений, включенных в круг детского чтения. Рассказы для детей.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0553" w14:textId="77777777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18AC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18B33D4E" w14:textId="59FE2DF2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0490" w14:textId="7959B173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Тема 15.7. Формирование выразительной речи дошкольников.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0B0F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D542" w14:textId="10600325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  <w:t>-/3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14C05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00AE14FE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31680F16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73579C1" w14:textId="001779C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052DB31B" w14:textId="298C969D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A0BE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76D5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1C4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AD30A" w14:textId="11C535E6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79EF96AD" w14:textId="2FFEDD7B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D199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BCAA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98.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Работа над выразительностью на разных этапах литературного текста: при подготовке к восприятию, первичном восприятии, элементарном анализе, проведении творческих работ по прочитанному.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9C22" w14:textId="227DF473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39006" w14:textId="1100724D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1B2F7968" w14:textId="553915F0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71A4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81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99.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Пересказ, его виды. Методика проведения графического, словесного, музыкального иллюстрирования.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77AE" w14:textId="04C0D30E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B7746" w14:textId="45CBABFA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5163463" w14:textId="74EB7F29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5676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B1E0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100.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Прослушивание и анализ образцового исполнения литературного произведения при непосредственной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подготовке к выразительному рассказыванию.</w:t>
            </w:r>
          </w:p>
          <w:p w14:paraId="6FAAC360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Роль тренировочных упражнений в работе над выразительностью речи, их разновидности.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3FDE" w14:textId="27B4B8F1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33B8" w14:textId="34A90A3B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0F169879" w14:textId="301EDC02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46CD7" w14:textId="16B2E44E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Тема 15. 8. Анализ и разбор художественных произведений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5AC2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7B28" w14:textId="62D76758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-/3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AFB1D" w14:textId="4270F799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14D02B72" w14:textId="13B05ED4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4252F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63FF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047" w14:textId="7CA48404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2B5F1" w14:textId="1F9C6774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2FF7C34" w14:textId="647AD0F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F66FE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E90C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101.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и разбор художественного текста для детей младшего дошкольного возраста. Разучивание стихотворений с детьми младшего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1A60" w14:textId="4E69809E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F7BA8" w14:textId="1160DB0C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522DDA18" w14:textId="2527B366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CA0B2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A348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102.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 и разбор художественного текста для детей старшего дошкольного возраста. Разучивание стихотворений с детьми старшего дошкольного возраста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E410" w14:textId="40780E48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A21F3" w14:textId="23C0A580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10C2F827" w14:textId="28955593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4BBDC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CB66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103.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Подбор приемов, упражнений, направленных на формирование выразительности речи у детей старшего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43D" w14:textId="58C8B4AD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AA45" w14:textId="1ACEF502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6AB17FEF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71CE7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8CAE" w14:textId="08C9BA89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самостоятельная работа обучающихся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C2FB" w14:textId="40E1B871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3DE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38BFE250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F7B3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7FA" w14:textId="702B08A6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</w:t>
            </w:r>
            <w:r w:rsidRPr="004C04C9">
              <w:rPr>
                <w:rFonts w:ascii="Times New Roman" w:hAnsi="Times New Roman"/>
                <w:sz w:val="24"/>
                <w:szCs w:val="24"/>
              </w:rPr>
              <w:t xml:space="preserve"> Выполнить идейно-тематический анализ сказки В.А. Жуковского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85AB" w14:textId="2E6D9654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AE6A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6555C5D0" w14:textId="77777777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A5D5F" w14:textId="1648CCC9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Тема 15.9. Произведения зарубежных авторов в детском чтении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E45E" w14:textId="25572391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E8B3" w14:textId="491184DC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6/-</w:t>
            </w:r>
          </w:p>
        </w:tc>
        <w:tc>
          <w:tcPr>
            <w:tcW w:w="2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D6F4C2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F7884DA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09 </w:t>
            </w:r>
          </w:p>
          <w:p w14:paraId="5D8D78E2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04A9134B" w14:textId="17636034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679D9C62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610A3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0465" w14:textId="1AFC3D9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Сказки Ш. Перро в русских изданиях для детей. «Кот в сапогах». А. Милн «Винни-Пух», Л. Муур «Крошка Енот и Тот, кто сидит в пруду». Иллюстрации к сказкам.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85F7" w14:textId="0E8D4823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1FE17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714707D1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89093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0422" w14:textId="59D33C2E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Творчество для детей Д. Родари. «Чипполино»: образы сказочных героев, установление справедливости как главная цель положительных героев сказки. Сказки братьев Гримм, вошедшие в круг чтения дошкольников: «Золушка», «Красная шапочка», «Мальчик-с-пальчик».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70C" w14:textId="5D1527D3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9FA5F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BCC0A24" w14:textId="77777777" w:rsidTr="00BD7335">
        <w:trPr>
          <w:trHeight w:val="20"/>
        </w:trPr>
        <w:tc>
          <w:tcPr>
            <w:tcW w:w="24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8D6F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C8A5" w14:textId="17B89801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Особенности авторских сюжетов сказок Андерсена: «Стойкий оловянный солдатик», «Гадкий утенок», «Дюймовочка», «Снежная королева». Л. Кэрролл и его сказки; образ Алисы. А. Линдгрен «Повести о Карлсоне».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3C4E" w14:textId="0FA5C3F0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586D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29BE994C" w14:textId="2890BF95" w:rsidTr="00BD7335">
        <w:trPr>
          <w:trHeight w:val="20"/>
        </w:trPr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9975" w14:textId="7F8E3B7E" w:rsidR="00F77C7C" w:rsidRPr="004C04C9" w:rsidRDefault="00F77C7C" w:rsidP="00F77C7C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Тема 15.10. </w:t>
            </w: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Театрализованная деятельность дошкольника как форма ознакомления с литературным произведением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D433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F2EE" w14:textId="52D93B18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-/10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F5BD7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ОК 01 ОК 02 ОК 04</w:t>
            </w:r>
          </w:p>
          <w:p w14:paraId="4833085E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ОК 09 </w:t>
            </w:r>
          </w:p>
          <w:p w14:paraId="68D4E001" w14:textId="77777777" w:rsidR="00F77C7C" w:rsidRPr="004C04C9" w:rsidRDefault="00F77C7C" w:rsidP="00F77C7C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 ПК 3.2 ПК 3.3</w:t>
            </w:r>
          </w:p>
          <w:p w14:paraId="5412788A" w14:textId="49A27435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3.4 ПК 3.5</w:t>
            </w:r>
          </w:p>
        </w:tc>
      </w:tr>
      <w:tr w:rsidR="00F77C7C" w:rsidRPr="004C04C9" w14:paraId="4971157B" w14:textId="63A735ED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BA40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E139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FCE1" w14:textId="6A19BA7F" w:rsidR="00F77C7C" w:rsidRPr="004C04C9" w:rsidRDefault="00F77C7C" w:rsidP="00F77C7C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C9F3D" w14:textId="2DB3751F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AFDD2B0" w14:textId="6505AE57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FE5B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A765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104.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  <w:t>Создание воспитателем условий и предметной среды, стимулирующей ребенка к творческой деятельности.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09FD" w14:textId="1BE80C79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E2EE0" w14:textId="33121CAE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7169FF1" w14:textId="2359171A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93AA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9F8C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105.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Организация самостоятельной театрализованной деятельности и развитие творческой активности дошкольников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AD0F" w14:textId="30334FEE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7FE1D" w14:textId="19031364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37758067" w14:textId="183C64D2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B179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4F63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106.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Специфика создания спектакля с дошкольниками.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E425" w14:textId="3B8E2C5C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48E4D" w14:textId="28FAE81A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  <w:tr w:rsidR="00F77C7C" w:rsidRPr="004C04C9" w14:paraId="4F32D9B7" w14:textId="4403FAC9" w:rsidTr="00BD7335">
        <w:trPr>
          <w:trHeight w:val="20"/>
        </w:trPr>
        <w:tc>
          <w:tcPr>
            <w:tcW w:w="2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B76D" w14:textId="77777777" w:rsidR="00F77C7C" w:rsidRPr="004C04C9" w:rsidRDefault="00F77C7C" w:rsidP="00F77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996D" w14:textId="77777777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Практическое занятие 107.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Постановка и показ творческих работ.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B79" w14:textId="5848A986" w:rsidR="00F77C7C" w:rsidRPr="004C04C9" w:rsidRDefault="00F77C7C" w:rsidP="00F77C7C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D08D" w14:textId="698B29D8" w:rsidR="00F77C7C" w:rsidRPr="004C04C9" w:rsidRDefault="00F77C7C" w:rsidP="00F77C7C">
            <w:pPr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</w:tr>
    </w:tbl>
    <w:p w14:paraId="6CD729B4" w14:textId="77777777" w:rsidR="00963290" w:rsidRPr="004C04C9" w:rsidRDefault="00963290">
      <w:pPr>
        <w:pStyle w:val="117"/>
        <w:jc w:val="both"/>
        <w:rPr>
          <w:rFonts w:ascii="Times New Roman" w:hAnsi="Times New Roman"/>
          <w:szCs w:val="24"/>
        </w:rPr>
      </w:pPr>
    </w:p>
    <w:p w14:paraId="1567D1A2" w14:textId="77777777" w:rsidR="00963290" w:rsidRPr="004C04C9" w:rsidRDefault="00963290">
      <w:pPr>
        <w:rPr>
          <w:rFonts w:ascii="Times New Roman" w:hAnsi="Times New Roman"/>
          <w:sz w:val="24"/>
          <w:szCs w:val="24"/>
        </w:rPr>
      </w:pPr>
    </w:p>
    <w:p w14:paraId="5819CFB5" w14:textId="77777777" w:rsidR="001B2C0B" w:rsidRPr="004C04C9" w:rsidRDefault="001B2C0B">
      <w:pPr>
        <w:pStyle w:val="1ff"/>
        <w:rPr>
          <w:rFonts w:ascii="Times New Roman" w:hAnsi="Times New Roman"/>
          <w:szCs w:val="24"/>
        </w:rPr>
      </w:pPr>
    </w:p>
    <w:p w14:paraId="1713C296" w14:textId="77777777" w:rsidR="001B2C0B" w:rsidRPr="004C04C9" w:rsidRDefault="001B2C0B" w:rsidP="001B2C0B">
      <w:pPr>
        <w:pStyle w:val="1ff"/>
        <w:spacing w:before="100" w:after="100"/>
        <w:rPr>
          <w:rFonts w:ascii="Times New Roman" w:hAnsi="Times New Roman"/>
          <w:szCs w:val="24"/>
        </w:rPr>
        <w:sectPr w:rsidR="001B2C0B" w:rsidRPr="004C04C9" w:rsidSect="00D92529">
          <w:headerReference w:type="even" r:id="rId12"/>
          <w:headerReference w:type="default" r:id="rId13"/>
          <w:pgSz w:w="16838" w:h="11906" w:orient="landscape"/>
          <w:pgMar w:top="567" w:right="1134" w:bottom="1701" w:left="1134" w:header="709" w:footer="709" w:gutter="0"/>
          <w:cols w:space="720"/>
        </w:sectPr>
      </w:pPr>
    </w:p>
    <w:p w14:paraId="4AE1F56A" w14:textId="714249BD" w:rsidR="00963290" w:rsidRPr="004C04C9" w:rsidRDefault="008579D3" w:rsidP="001B2C0B">
      <w:pPr>
        <w:pStyle w:val="1ff"/>
        <w:spacing w:before="100" w:after="100"/>
        <w:rPr>
          <w:rFonts w:ascii="Times New Roman" w:hAnsi="Times New Roman"/>
          <w:szCs w:val="24"/>
        </w:rPr>
      </w:pPr>
      <w:r w:rsidRPr="004C04C9">
        <w:rPr>
          <w:rFonts w:ascii="Times New Roman" w:hAnsi="Times New Roman"/>
          <w:szCs w:val="24"/>
        </w:rPr>
        <w:lastRenderedPageBreak/>
        <w:t>3. Условия реализации профессионального модуля</w:t>
      </w:r>
    </w:p>
    <w:p w14:paraId="5990BADF" w14:textId="77777777" w:rsidR="00963290" w:rsidRPr="004C04C9" w:rsidRDefault="008579D3">
      <w:pPr>
        <w:pStyle w:val="117"/>
        <w:rPr>
          <w:rFonts w:ascii="Times New Roman" w:hAnsi="Times New Roman"/>
          <w:szCs w:val="24"/>
        </w:rPr>
      </w:pPr>
      <w:r w:rsidRPr="004C04C9">
        <w:rPr>
          <w:rFonts w:ascii="Times New Roman" w:hAnsi="Times New Roman"/>
          <w:szCs w:val="24"/>
        </w:rPr>
        <w:t>3.1. Материально-техническое обеспечение</w:t>
      </w:r>
    </w:p>
    <w:p w14:paraId="06DFCA4D" w14:textId="6CD7B75D" w:rsidR="000C00B0" w:rsidRPr="004C04C9" w:rsidRDefault="000C00B0" w:rsidP="000C00B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 xml:space="preserve">Кабинет Общепрофессиональных дисциплин и МДК, оснащенный в соответствии с приложением 3 </w:t>
      </w:r>
      <w:r w:rsidR="006A6759" w:rsidRPr="004C04C9">
        <w:rPr>
          <w:rFonts w:ascii="Times New Roman" w:hAnsi="Times New Roman"/>
          <w:sz w:val="24"/>
          <w:szCs w:val="24"/>
        </w:rPr>
        <w:t>О</w:t>
      </w:r>
      <w:r w:rsidRPr="004C04C9">
        <w:rPr>
          <w:rFonts w:ascii="Times New Roman" w:hAnsi="Times New Roman"/>
          <w:sz w:val="24"/>
          <w:szCs w:val="24"/>
        </w:rPr>
        <w:t xml:space="preserve">ПОП-П. </w:t>
      </w:r>
    </w:p>
    <w:p w14:paraId="5260A478" w14:textId="08457CF7" w:rsidR="000C00B0" w:rsidRPr="004C04C9" w:rsidRDefault="000C00B0" w:rsidP="000C00B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Лаборатории Информатики</w:t>
      </w:r>
      <w:r w:rsidRPr="004C04C9">
        <w:rPr>
          <w:rFonts w:ascii="Times New Roman" w:hAnsi="Times New Roman"/>
          <w:color w:val="0D0D0D"/>
          <w:sz w:val="24"/>
          <w:szCs w:val="24"/>
        </w:rPr>
        <w:t xml:space="preserve"> и информационно-коммуникационных технологий, Медико-социальных основ здоровья</w:t>
      </w:r>
      <w:r w:rsidRPr="004C04C9">
        <w:rPr>
          <w:rFonts w:ascii="Times New Roman" w:hAnsi="Times New Roman"/>
          <w:i/>
          <w:sz w:val="24"/>
          <w:szCs w:val="24"/>
        </w:rPr>
        <w:t xml:space="preserve">, </w:t>
      </w:r>
      <w:r w:rsidRPr="004C04C9">
        <w:rPr>
          <w:rFonts w:ascii="Times New Roman" w:hAnsi="Times New Roman"/>
          <w:sz w:val="24"/>
          <w:szCs w:val="24"/>
        </w:rPr>
        <w:t xml:space="preserve">оснащенные в соответствии с приложением </w:t>
      </w:r>
      <w:r w:rsidRPr="004C04C9">
        <w:rPr>
          <w:rFonts w:ascii="Times New Roman" w:hAnsi="Times New Roman"/>
          <w:sz w:val="24"/>
          <w:szCs w:val="24"/>
        </w:rPr>
        <w:br/>
        <w:t xml:space="preserve">3 </w:t>
      </w:r>
      <w:r w:rsidR="006A6759" w:rsidRPr="004C04C9">
        <w:rPr>
          <w:rFonts w:ascii="Times New Roman" w:hAnsi="Times New Roman"/>
          <w:sz w:val="24"/>
          <w:szCs w:val="24"/>
        </w:rPr>
        <w:t>О</w:t>
      </w:r>
      <w:r w:rsidRPr="004C04C9">
        <w:rPr>
          <w:rFonts w:ascii="Times New Roman" w:hAnsi="Times New Roman"/>
          <w:sz w:val="24"/>
          <w:szCs w:val="24"/>
        </w:rPr>
        <w:t>ПОП-П</w:t>
      </w:r>
      <w:r w:rsidRPr="004C04C9">
        <w:rPr>
          <w:rFonts w:ascii="Times New Roman" w:hAnsi="Times New Roman"/>
          <w:i/>
          <w:sz w:val="24"/>
          <w:szCs w:val="24"/>
        </w:rPr>
        <w:t>.</w:t>
      </w:r>
    </w:p>
    <w:p w14:paraId="609267C8" w14:textId="7913D0FD" w:rsidR="000C00B0" w:rsidRPr="004C04C9" w:rsidRDefault="000C00B0" w:rsidP="000C00B0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 xml:space="preserve">Мастерская </w:t>
      </w:r>
      <w:r w:rsidRPr="004C04C9">
        <w:rPr>
          <w:rFonts w:ascii="Times New Roman" w:hAnsi="Times New Roman"/>
          <w:color w:val="0D0D0D"/>
          <w:sz w:val="24"/>
          <w:szCs w:val="24"/>
        </w:rPr>
        <w:t>Дошкольное воспитание</w:t>
      </w:r>
      <w:r w:rsidRPr="004C04C9">
        <w:rPr>
          <w:rFonts w:ascii="Times New Roman" w:hAnsi="Times New Roman"/>
          <w:i/>
          <w:sz w:val="24"/>
          <w:szCs w:val="24"/>
        </w:rPr>
        <w:t xml:space="preserve">, </w:t>
      </w:r>
      <w:r w:rsidRPr="004C04C9">
        <w:rPr>
          <w:rFonts w:ascii="Times New Roman" w:hAnsi="Times New Roman"/>
          <w:sz w:val="24"/>
          <w:szCs w:val="24"/>
        </w:rPr>
        <w:t xml:space="preserve">оснащенная в соответствии с приложением 3 </w:t>
      </w:r>
      <w:r w:rsidR="006A6759" w:rsidRPr="004C04C9">
        <w:rPr>
          <w:rFonts w:ascii="Times New Roman" w:hAnsi="Times New Roman"/>
          <w:sz w:val="24"/>
          <w:szCs w:val="24"/>
        </w:rPr>
        <w:t>О</w:t>
      </w:r>
      <w:r w:rsidRPr="004C04C9">
        <w:rPr>
          <w:rFonts w:ascii="Times New Roman" w:hAnsi="Times New Roman"/>
          <w:sz w:val="24"/>
          <w:szCs w:val="24"/>
        </w:rPr>
        <w:t>ПОП-П</w:t>
      </w:r>
      <w:r w:rsidRPr="004C04C9">
        <w:rPr>
          <w:rFonts w:ascii="Times New Roman" w:hAnsi="Times New Roman"/>
          <w:i/>
          <w:sz w:val="24"/>
          <w:szCs w:val="24"/>
        </w:rPr>
        <w:t>.</w:t>
      </w:r>
    </w:p>
    <w:p w14:paraId="09B7FCA4" w14:textId="77777777" w:rsidR="00963290" w:rsidRPr="004C04C9" w:rsidRDefault="00963290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14:paraId="7263D094" w14:textId="77777777" w:rsidR="00963290" w:rsidRPr="004C04C9" w:rsidRDefault="008579D3">
      <w:pPr>
        <w:pStyle w:val="117"/>
        <w:rPr>
          <w:rFonts w:ascii="Times New Roman" w:hAnsi="Times New Roman"/>
          <w:szCs w:val="24"/>
        </w:rPr>
      </w:pPr>
      <w:r w:rsidRPr="004C04C9">
        <w:rPr>
          <w:rFonts w:ascii="Times New Roman" w:hAnsi="Times New Roman"/>
          <w:szCs w:val="24"/>
        </w:rPr>
        <w:t>3.2. Учебно-методическое обеспечение</w:t>
      </w:r>
    </w:p>
    <w:p w14:paraId="7A45B606" w14:textId="77777777" w:rsidR="00963290" w:rsidRPr="004C04C9" w:rsidRDefault="008579D3">
      <w:pPr>
        <w:pStyle w:val="affffffffff2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F64F28C" w14:textId="77777777" w:rsidR="00963290" w:rsidRPr="004C04C9" w:rsidRDefault="00963290">
      <w:pPr>
        <w:pStyle w:val="affffffffff2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EB9D421" w14:textId="327B1DC3" w:rsidR="00963290" w:rsidRPr="004C04C9" w:rsidRDefault="008579D3">
      <w:pPr>
        <w:pStyle w:val="affffffffff2"/>
        <w:spacing w:line="276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b/>
          <w:sz w:val="24"/>
          <w:szCs w:val="24"/>
        </w:rPr>
        <w:t>3.2.1. Основные печатные и/или электронные издания</w:t>
      </w:r>
    </w:p>
    <w:p w14:paraId="3831965C" w14:textId="77777777" w:rsidR="00040BCF" w:rsidRPr="004C04C9" w:rsidRDefault="00040BCF">
      <w:pPr>
        <w:pStyle w:val="affffffffff2"/>
        <w:spacing w:line="276" w:lineRule="auto"/>
        <w:ind w:left="0" w:firstLine="709"/>
        <w:rPr>
          <w:rFonts w:ascii="Times New Roman" w:hAnsi="Times New Roman"/>
          <w:b/>
          <w:sz w:val="24"/>
          <w:szCs w:val="24"/>
          <w:highlight w:val="cyan"/>
        </w:rPr>
      </w:pPr>
    </w:p>
    <w:p w14:paraId="1A72BD23" w14:textId="20F5CBD2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1.Астафьева О.В. Детская литература: Выразительное чтение: Практикум: учебное издание / Астафьева О.В., Денисова А.В., Днепрова И.Л. - Москва : Академия, 2019. - 320 c. (Специальности среднего профессионального образования). - URL: https://academia-library.ru - Текст : электронный</w:t>
      </w:r>
    </w:p>
    <w:p w14:paraId="3ECEA71B" w14:textId="56872675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2.Белошистая А. В. Теория и методика математического развития детей дошкольного возраста: учебное издание / Белошистая А. В. - Москва : Академия, 2023. - 272 c. (Специальности среднего профессионального образования). - URL: https://academia-library.ru - Текст : электронный</w:t>
      </w:r>
    </w:p>
    <w:p w14:paraId="18ED83EA" w14:textId="0CBD04E6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3.Богданова, Т. Г. Основы специальной педагогики и специальной психологии. Сурдопсихология : учебник для среднего профессионального образования / Т. Г. Богданова. — 2-е изд., перераб. и доп. — Москва : Издательство Юрайт, 2023. — 235 с. — (Профессиональное образование). — ISBN 978-5-534-09112-0. — Текст : электронный // Образовательная платформа Юрайт [сайт]. — URL: https://urait.ru/bcode/515847</w:t>
      </w:r>
    </w:p>
    <w:p w14:paraId="6AEA57F6" w14:textId="02E6537B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4.Бойков, Д. И. Обучение и организация различных видов деятельности общения детей с проблемами в развитии : учебное пособие для среднего профессионального образования / Д. И. Бойков, С. В. Бойкова. — 2-е изд. — Москва : Издательство Юрайт, 2023. — 153 с. — (Профессиональное образование). — ISBN 978-5-534-13325-7. — Текст : электронный // Образовательная платформа Юрайт [сайт]. — URL: https://urait.ru/bcode/518497</w:t>
      </w:r>
    </w:p>
    <w:p w14:paraId="3B3D5BCC" w14:textId="52CEC41A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5.Воробьева Н. А. Теоретические основы дошкольного образования: учебное издание / Воробьева Н. А., Обоева С. В. - Москва : Академия, 2022. - 208 c. (Специальности среднего профессионального образования). - URL: https://academia-library.ru - Текст : электронный</w:t>
      </w:r>
    </w:p>
    <w:p w14:paraId="3BF77C73" w14:textId="57787C50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lastRenderedPageBreak/>
        <w:t>6.Газина, О. М. Дошкольное образование. Практикум по дисциплинам профессионального учебного цикла (мдк. 01. 02, 02. 04, 02. 05, 03. 02, 03. 04, 03. 05) : учебное пособие для среднего профессионального образования / О. М. Газина [и др.] ; под редакцией О. М. Газиной, В. И. Яшиной. — 2-е изд., испр. и доп. — Москва : Издательство Юрайт, 2023. — 111 с. — (Профессиональное образование). — ISBN 978-5-534-08287-6. — Текст : электронный // Образовательная платформа Юрайт [сайт]. — URL: https://urait.ru/bcode/516335</w:t>
      </w:r>
    </w:p>
    <w:p w14:paraId="206E0B5D" w14:textId="4C37BA63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7.Глухов, В. П. Основы специальной педагогики и специальной психологии : учебник для среднего профессионального образования / В. П. Глухов. — 3-е изд., испр. и доп. — Москва : Издательство Юрайт, 2023. — 323 с. — (Профессиональное образование). — ISBN 978-5-534-13973-0. — Текст : электронный // Образовательная платформа Юрайт [сайт]. — URL: https://urait.ru/bcode/517221</w:t>
      </w:r>
    </w:p>
    <w:p w14:paraId="38B6C27B" w14:textId="51027C1F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8.Дзидзоева, С. М. Воспитание дошкольника в мире культуры родного края (на материалах Республики Северная Осетия — Алания) : учебно-методическое пособие / С. М. Дзидзоева, З. П. Красношлык. — Саратов : Ай Пи Эр Медиа, 2019. — 137 c. — ISBN 978-5-4486-0643-4. — Текст : электронный // Электронный ресурс цифровой образовательной среды СПО PROFобразование : [сайт]. — URL: https://profspo.ru/books/83262</w:t>
      </w:r>
    </w:p>
    <w:p w14:paraId="564FBE67" w14:textId="7E800DB5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 xml:space="preserve">9.Колесникова, Г. И. Основы специальной педагогики и специальной психологии : учебное пособие для среднего профессионального образования / Г. И. Колесникова. — 3-е изд., перераб. и доп. — Москва : Издательство Юрайт, 2023. — 176 с. — (Профессиональное образование). — ISBN 978-5-534-07973-9. — Текст : электронный // Образовательная платформа Юрайт [сайт]. — URL: </w:t>
      </w:r>
      <w:hyperlink r:id="rId14" w:history="1">
        <w:r w:rsidRPr="004C04C9">
          <w:rPr>
            <w:rStyle w:val="afffffff1"/>
            <w:rFonts w:ascii="Times New Roman" w:hAnsi="Times New Roman"/>
            <w:sz w:val="24"/>
            <w:szCs w:val="24"/>
          </w:rPr>
          <w:t>https://urait.ru/bcode/516881</w:t>
        </w:r>
      </w:hyperlink>
    </w:p>
    <w:p w14:paraId="4C484777" w14:textId="5C13A4EC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10. Лочман Т. Б. Теория и методика развития речи у детей: учебное издание / Лочман Т. Б. - Москва : Академия, 2022. - 224 c. (Специальности среднего профессионального образования). - URL: https://academia-library.ru - Текст : электронный</w:t>
      </w:r>
    </w:p>
    <w:p w14:paraId="346B1254" w14:textId="77777777" w:rsidR="00040BCF" w:rsidRPr="004C04C9" w:rsidRDefault="00040BCF" w:rsidP="00040BCF">
      <w:pPr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highlight w:val="cyan"/>
        </w:rPr>
      </w:pPr>
    </w:p>
    <w:p w14:paraId="080BC289" w14:textId="77777777" w:rsidR="00963290" w:rsidRPr="004C04C9" w:rsidRDefault="008579D3">
      <w:pPr>
        <w:spacing w:line="276" w:lineRule="auto"/>
        <w:ind w:firstLine="709"/>
        <w:contextualSpacing/>
        <w:rPr>
          <w:rFonts w:ascii="Times New Roman" w:hAnsi="Times New Roman"/>
          <w:i/>
          <w:sz w:val="24"/>
          <w:szCs w:val="24"/>
        </w:rPr>
      </w:pPr>
      <w:r w:rsidRPr="004C04C9">
        <w:rPr>
          <w:rFonts w:ascii="Times New Roman" w:hAnsi="Times New Roman"/>
          <w:b/>
          <w:sz w:val="24"/>
          <w:szCs w:val="24"/>
        </w:rPr>
        <w:t xml:space="preserve">3.2.2. Дополнительные источники </w:t>
      </w:r>
    </w:p>
    <w:p w14:paraId="304850F3" w14:textId="2F5E4630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1.Николаева, C. Н. Теория и методика экологического образования дошкольников: учебное издание / Николаева C.Н. - Москва : Академия, 2023. - 272 c. (Специальности среднего профессионального образования). - URL: https://academia-library.ru - Текст : электронный</w:t>
      </w:r>
    </w:p>
    <w:p w14:paraId="61564308" w14:textId="6B4ABD4A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2.Путилова Е.О. Детская литература: учебное издание / Путилова Е.О., Денисова А.В., Днепрова И.Л. - Москва : Академия, 2023. - 432 c. (Специальности среднего профессионального образования). - URL: https://academia-library.ru - Текст : электронный</w:t>
      </w:r>
    </w:p>
    <w:p w14:paraId="4556720E" w14:textId="6FDFF24C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3.Шашенкова, Е. А. Методическое обеспечение образовательного процесса в дошкольных организациях: учебное издание / Шашенкова Е. А., Воробьева Н. А., Воробьева М. В. - Москва : Академия, 2021. - 272 c. (Специальности среднего профессионального образования). - URL: https://academia-library.ru - Текст : электронный</w:t>
      </w:r>
    </w:p>
    <w:p w14:paraId="20626F5C" w14:textId="4A8CA9A7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>4.Шашенкова, Е. А. Теоретические основы организации обучения в разных возрастных группах: учебное издание / Шашенкова Е. А. - Москва : Академия, 2023. - 288 c. (Специальности среднего профессионального образования). - URL: https://academia-library.ru - Текст : электронный</w:t>
      </w:r>
    </w:p>
    <w:p w14:paraId="7B56E1F4" w14:textId="1169461B" w:rsidR="00040BCF" w:rsidRPr="004C04C9" w:rsidRDefault="00040BCF" w:rsidP="00040BCF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 xml:space="preserve">5.Шевченко, И. С. Дошкольное образование : учебное пособие / И.С. Тундалева. — Москва : ИНФРА-М, 2022. — 223 с. — (Среднее профессиональное образование). — DOI </w:t>
      </w:r>
      <w:r w:rsidRPr="004C04C9">
        <w:rPr>
          <w:rFonts w:ascii="Times New Roman" w:hAnsi="Times New Roman"/>
          <w:sz w:val="24"/>
          <w:szCs w:val="24"/>
        </w:rPr>
        <w:lastRenderedPageBreak/>
        <w:t>10.12737/1039882. - ISBN 978-5-16-015540-1. - Текст : электронный. - URL: https://znanium.com/catalog/product/1039882</w:t>
      </w:r>
    </w:p>
    <w:p w14:paraId="405BD03F" w14:textId="77777777" w:rsidR="00963290" w:rsidRPr="004C04C9" w:rsidRDefault="00963290">
      <w:pPr>
        <w:spacing w:line="276" w:lineRule="auto"/>
        <w:ind w:firstLine="709"/>
        <w:contextualSpacing/>
        <w:rPr>
          <w:rFonts w:ascii="Times New Roman" w:hAnsi="Times New Roman"/>
          <w:i/>
          <w:sz w:val="24"/>
          <w:szCs w:val="24"/>
        </w:rPr>
      </w:pPr>
    </w:p>
    <w:p w14:paraId="1D50E4C5" w14:textId="77777777" w:rsidR="00963290" w:rsidRPr="004C04C9" w:rsidRDefault="008579D3">
      <w:pPr>
        <w:pStyle w:val="1ff"/>
        <w:rPr>
          <w:rFonts w:ascii="Times New Roman" w:hAnsi="Times New Roman"/>
          <w:b w:val="0"/>
          <w:szCs w:val="24"/>
        </w:rPr>
      </w:pPr>
      <w:r w:rsidRPr="004C04C9">
        <w:rPr>
          <w:rFonts w:ascii="Times New Roman" w:hAnsi="Times New Roman"/>
          <w:szCs w:val="24"/>
        </w:rPr>
        <w:t xml:space="preserve">4. Контроль и оценка результатов освоения </w:t>
      </w:r>
      <w:r w:rsidRPr="004C04C9">
        <w:rPr>
          <w:rFonts w:ascii="Times New Roman" w:hAnsi="Times New Roman"/>
          <w:szCs w:val="24"/>
        </w:rPr>
        <w:br/>
        <w:t>профессионального модуля</w:t>
      </w:r>
    </w:p>
    <w:p w14:paraId="436511EA" w14:textId="77777777" w:rsidR="00963290" w:rsidRPr="004C04C9" w:rsidRDefault="008579D3">
      <w:pPr>
        <w:tabs>
          <w:tab w:val="left" w:pos="770"/>
        </w:tabs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5358"/>
        <w:gridCol w:w="3118"/>
      </w:tblGrid>
      <w:tr w:rsidR="00963290" w:rsidRPr="004C04C9" w14:paraId="2BCA10AA" w14:textId="77777777">
        <w:trPr>
          <w:trHeight w:val="41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0844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CC67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результата </w:t>
            </w:r>
            <w:r w:rsidRPr="004C04C9">
              <w:rPr>
                <w:rFonts w:ascii="Times New Roman" w:hAnsi="Times New Roman"/>
                <w:b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71FF" w14:textId="77777777" w:rsidR="00963290" w:rsidRPr="004C04C9" w:rsidRDefault="008579D3">
            <w:pPr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b/>
                <w:sz w:val="24"/>
                <w:szCs w:val="24"/>
              </w:rPr>
              <w:t>Формы контроля и методы оценки</w:t>
            </w:r>
            <w:r w:rsidRPr="004C04C9">
              <w:rPr>
                <w:rStyle w:val="1fd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963290" w:rsidRPr="004C04C9" w14:paraId="68A8EAE3" w14:textId="77777777">
        <w:trPr>
          <w:trHeight w:val="250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191C" w14:textId="77777777" w:rsidR="00963290" w:rsidRPr="004C04C9" w:rsidRDefault="008579D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3.1.</w:t>
            </w: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085D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Планирует и организовывает обучение детей раннего и дошкольного возраста, проведение его в различных организационных формах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8C4F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2102B035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7F2E9E3E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3A79AB2F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экзамен</w:t>
            </w:r>
          </w:p>
        </w:tc>
      </w:tr>
      <w:tr w:rsidR="00963290" w:rsidRPr="004C04C9" w14:paraId="188F195D" w14:textId="77777777">
        <w:trPr>
          <w:trHeight w:val="69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E4E0" w14:textId="77777777" w:rsidR="00963290" w:rsidRPr="004C04C9" w:rsidRDefault="008579D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ПК 3.2.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A1E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Осуществляет педагогическое наблюдение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7B72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4F4AA97E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7E5521E2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2301D683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экзамен</w:t>
            </w:r>
          </w:p>
        </w:tc>
      </w:tr>
      <w:tr w:rsidR="00963290" w:rsidRPr="004C04C9" w14:paraId="67397A15" w14:textId="77777777">
        <w:trPr>
          <w:trHeight w:val="69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B9FC" w14:textId="77777777" w:rsidR="00963290" w:rsidRPr="004C04C9" w:rsidRDefault="008579D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ПК 3.3.</w:t>
            </w: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D109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Формирует развивающую предметно-пространственную среду, позволяющую организовать обучение детей раннего и дошкольного возраста в соответствии со спецификой образовательной программы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33F7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6D356192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33ED0BE3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оценка оформления отчетов по учебной и производственной практике;</w:t>
            </w:r>
          </w:p>
          <w:p w14:paraId="27EDC208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экзамен</w:t>
            </w:r>
          </w:p>
        </w:tc>
      </w:tr>
      <w:tr w:rsidR="00963290" w:rsidRPr="004C04C9" w14:paraId="7B640411" w14:textId="77777777">
        <w:trPr>
          <w:trHeight w:val="2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54EB" w14:textId="77777777" w:rsidR="00963290" w:rsidRPr="004C04C9" w:rsidRDefault="008579D3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ПК 3.4.</w:t>
            </w:r>
            <w:r w:rsidRPr="004C04C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7451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Ведет документацию в бумажном и электронном виде, обеспечивающую организацию обучения детей раннего и дошкольного возраста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2311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4AB3FC45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75E1CCA3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727486CB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квалификационный экзамен</w:t>
            </w:r>
          </w:p>
        </w:tc>
      </w:tr>
      <w:tr w:rsidR="00963290" w:rsidRPr="004C04C9" w14:paraId="79CF1D18" w14:textId="77777777">
        <w:trPr>
          <w:trHeight w:val="69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F6CA" w14:textId="77777777" w:rsidR="00963290" w:rsidRPr="004C04C9" w:rsidRDefault="008579D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ПК 3.5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6B89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Осуществляет организацию процесса обучения по основным общеобразовательным программам дошкольного образования </w:t>
            </w:r>
          </w:p>
          <w:p w14:paraId="65EE63E6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соблюдает санитарные нормы и правил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5596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678F059A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74D6C1EE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6DDAB142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экзамен</w:t>
            </w:r>
          </w:p>
        </w:tc>
      </w:tr>
      <w:tr w:rsidR="00963290" w:rsidRPr="004C04C9" w14:paraId="1338269F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61F" w14:textId="77777777" w:rsidR="00963290" w:rsidRPr="004C04C9" w:rsidRDefault="008579D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01.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253E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Обосновывает выбор методов и приёмов взаимодействия с детьми проводимому мероприятию;</w:t>
            </w:r>
          </w:p>
          <w:p w14:paraId="40F474EB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соответствие самоанализа результатов собственной деятельности экспертной оценке;</w:t>
            </w:r>
          </w:p>
          <w:p w14:paraId="7D363A74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рациональное распределение времени на все этапы решения задачи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613D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963290" w:rsidRPr="004C04C9" w14:paraId="2080F170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3D9" w14:textId="77777777" w:rsidR="00963290" w:rsidRPr="004C04C9" w:rsidRDefault="008579D3">
            <w:pPr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02.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5D9D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Обосновывает выбор и оптимальность состава источников, необходимых для решения поставленной задачи;</w:t>
            </w:r>
          </w:p>
          <w:p w14:paraId="44492B86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рациональность распределения времени на все этапы решения задачи;</w:t>
            </w:r>
          </w:p>
          <w:p w14:paraId="46178534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совпадение результатов самоанализа и экспертного анализа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E759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963290" w:rsidRPr="004C04C9" w14:paraId="1255FDB5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0B2" w14:textId="77777777" w:rsidR="00963290" w:rsidRPr="004C04C9" w:rsidRDefault="008579D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ОК 04.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F952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Соблюдает нормы делового общения и деловой этики во взаимодействии с обучающимися, с руководством, коллегами и социальными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партнерами;</w:t>
            </w:r>
          </w:p>
          <w:p w14:paraId="1E26A285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аргументированная трансляция своей точки зрения;</w:t>
            </w:r>
          </w:p>
          <w:p w14:paraId="4B359917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точное и своевременное выполнение поручений руководителя;</w:t>
            </w:r>
          </w:p>
          <w:p w14:paraId="623ED9DA" w14:textId="77777777" w:rsidR="00963290" w:rsidRPr="004C04C9" w:rsidRDefault="008579D3" w:rsidP="0043186F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эффективность организации коллективной (командной) работы в профессиональной деятельности;</w:t>
            </w:r>
          </w:p>
          <w:p w14:paraId="20385983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объективность анализа успешности коллективной (групповой) работы, путей ее совершенствования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BDD9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оценка выполнения практических работ в процессе учебной и </w:t>
            </w: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производственной практики</w:t>
            </w:r>
          </w:p>
        </w:tc>
      </w:tr>
      <w:tr w:rsidR="00963290" w:rsidRPr="004C04C9" w14:paraId="4A6A9CAF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45C" w14:textId="77777777" w:rsidR="00963290" w:rsidRPr="004C04C9" w:rsidRDefault="008579D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ОК 09.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8B77" w14:textId="77777777" w:rsidR="00963290" w:rsidRPr="004C04C9" w:rsidRDefault="008579D3" w:rsidP="0043186F">
            <w:pPr>
              <w:pStyle w:val="affffffffff2"/>
              <w:tabs>
                <w:tab w:val="left" w:pos="42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Грамотное использует нормативно-правовые документы, регламентирующие деятельность в вопросах организации и проведения мероприятий с детьми дошкольного возраста;</w:t>
            </w:r>
          </w:p>
          <w:p w14:paraId="13F816FF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соблюдение правовых норм в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E20B" w14:textId="77777777" w:rsidR="00963290" w:rsidRPr="004C04C9" w:rsidRDefault="008579D3" w:rsidP="0043186F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C04C9">
              <w:rPr>
                <w:rFonts w:ascii="Times New Roman" w:hAnsi="Times New Roman"/>
                <w:color w:val="0D0D0D"/>
                <w:sz w:val="24"/>
                <w:szCs w:val="24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</w:tbl>
    <w:p w14:paraId="4E98D2E4" w14:textId="4DC8A9CC" w:rsidR="004C04C9" w:rsidRPr="004C04C9" w:rsidRDefault="004C04C9" w:rsidP="001B2C0B">
      <w:pPr>
        <w:jc w:val="right"/>
        <w:rPr>
          <w:rFonts w:ascii="Times New Roman" w:hAnsi="Times New Roman"/>
          <w:sz w:val="24"/>
          <w:szCs w:val="24"/>
        </w:rPr>
      </w:pPr>
    </w:p>
    <w:p w14:paraId="5036E471" w14:textId="77777777" w:rsidR="004C04C9" w:rsidRPr="004C04C9" w:rsidRDefault="004C04C9" w:rsidP="004C04C9">
      <w:pPr>
        <w:rPr>
          <w:rFonts w:ascii="Times New Roman" w:hAnsi="Times New Roman"/>
          <w:sz w:val="24"/>
          <w:szCs w:val="24"/>
        </w:rPr>
      </w:pPr>
    </w:p>
    <w:p w14:paraId="00CCA998" w14:textId="77777777" w:rsidR="004C04C9" w:rsidRPr="004C04C9" w:rsidRDefault="004C04C9" w:rsidP="004C04C9">
      <w:pPr>
        <w:rPr>
          <w:rFonts w:ascii="Times New Roman" w:hAnsi="Times New Roman"/>
          <w:sz w:val="24"/>
          <w:szCs w:val="24"/>
        </w:rPr>
      </w:pPr>
    </w:p>
    <w:p w14:paraId="0D6B4C85" w14:textId="77777777" w:rsidR="004C04C9" w:rsidRPr="004C04C9" w:rsidRDefault="004C04C9" w:rsidP="004C04C9">
      <w:pPr>
        <w:rPr>
          <w:rFonts w:ascii="Times New Roman" w:hAnsi="Times New Roman"/>
          <w:sz w:val="24"/>
          <w:szCs w:val="24"/>
        </w:rPr>
      </w:pPr>
    </w:p>
    <w:p w14:paraId="423AE6EF" w14:textId="77777777" w:rsidR="004C04C9" w:rsidRPr="004C04C9" w:rsidRDefault="004C04C9" w:rsidP="004C04C9">
      <w:pPr>
        <w:rPr>
          <w:rFonts w:ascii="Times New Roman" w:hAnsi="Times New Roman"/>
          <w:sz w:val="24"/>
          <w:szCs w:val="24"/>
        </w:rPr>
      </w:pPr>
    </w:p>
    <w:p w14:paraId="2626C782" w14:textId="6F933711" w:rsidR="004C04C9" w:rsidRPr="004C04C9" w:rsidRDefault="004C04C9" w:rsidP="001B2C0B">
      <w:pPr>
        <w:jc w:val="right"/>
        <w:rPr>
          <w:rFonts w:ascii="Times New Roman" w:hAnsi="Times New Roman"/>
          <w:sz w:val="24"/>
          <w:szCs w:val="24"/>
        </w:rPr>
      </w:pPr>
    </w:p>
    <w:p w14:paraId="57DF42AD" w14:textId="2DBD1851" w:rsidR="00963290" w:rsidRPr="004C04C9" w:rsidRDefault="004C04C9" w:rsidP="004C04C9">
      <w:pPr>
        <w:tabs>
          <w:tab w:val="left" w:pos="4022"/>
        </w:tabs>
        <w:rPr>
          <w:rFonts w:ascii="Times New Roman" w:hAnsi="Times New Roman"/>
          <w:b/>
          <w:sz w:val="24"/>
          <w:szCs w:val="24"/>
        </w:rPr>
      </w:pPr>
      <w:r w:rsidRPr="004C04C9">
        <w:rPr>
          <w:rFonts w:ascii="Times New Roman" w:hAnsi="Times New Roman"/>
          <w:sz w:val="24"/>
          <w:szCs w:val="24"/>
        </w:rPr>
        <w:tab/>
      </w:r>
    </w:p>
    <w:sectPr w:rsidR="00963290" w:rsidRPr="004C04C9" w:rsidSect="001B2C0B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683E" w14:textId="77777777" w:rsidR="00C506A3" w:rsidRDefault="00C506A3">
      <w:r>
        <w:separator/>
      </w:r>
    </w:p>
  </w:endnote>
  <w:endnote w:type="continuationSeparator" w:id="0">
    <w:p w14:paraId="24FAD9B5" w14:textId="77777777" w:rsidR="00C506A3" w:rsidRDefault="00C5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etersburgC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Batang">
    <w:altName w:val="Times New Roman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5C3C7" w14:textId="77777777" w:rsidR="00C506A3" w:rsidRDefault="00C506A3">
      <w:r>
        <w:separator/>
      </w:r>
    </w:p>
  </w:footnote>
  <w:footnote w:type="continuationSeparator" w:id="0">
    <w:p w14:paraId="019F78C0" w14:textId="77777777" w:rsidR="00C506A3" w:rsidRDefault="00C506A3">
      <w:r>
        <w:continuationSeparator/>
      </w:r>
    </w:p>
  </w:footnote>
  <w:footnote w:id="1">
    <w:p w14:paraId="5F7F0D67" w14:textId="77777777" w:rsidR="00C506A3" w:rsidRDefault="00C506A3">
      <w:pPr>
        <w:pStyle w:val="Footnote"/>
        <w:rPr>
          <w:i/>
        </w:rPr>
      </w:pPr>
      <w:r>
        <w:rPr>
          <w:i/>
          <w:vertAlign w:val="superscript"/>
        </w:rPr>
        <w:footnoteRef/>
      </w:r>
      <w:r>
        <w:t xml:space="preserve"> </w:t>
      </w:r>
      <w:r>
        <w:rPr>
          <w:i/>
        </w:rPr>
        <w:t>Берутся сведения, указанные по данному виду деятельности в п. 4.2.</w:t>
      </w:r>
    </w:p>
  </w:footnote>
  <w:footnote w:id="2">
    <w:p w14:paraId="28320615" w14:textId="77777777" w:rsidR="00C506A3" w:rsidRDefault="00C506A3">
      <w:pPr>
        <w:pStyle w:val="Footnote"/>
        <w:jc w:val="both"/>
        <w:rPr>
          <w:sz w:val="18"/>
          <w:highlight w:val="red"/>
        </w:rPr>
      </w:pPr>
      <w:r>
        <w:rPr>
          <w:sz w:val="18"/>
          <w:highlight w:val="red"/>
          <w:vertAlign w:val="superscript"/>
        </w:rPr>
        <w:footnoteRef/>
      </w:r>
      <w:r>
        <w:rPr>
          <w:sz w:val="18"/>
        </w:rPr>
        <w:t xml:space="preserve"> </w:t>
      </w:r>
      <w:r>
        <w:rPr>
          <w:rStyle w:val="afffffffff6"/>
          <w:sz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3">
    <w:p w14:paraId="2220090E" w14:textId="77777777" w:rsidR="00C506A3" w:rsidRDefault="00C506A3">
      <w:pPr>
        <w:pStyle w:val="Footnote"/>
        <w:jc w:val="both"/>
      </w:pPr>
      <w:r>
        <w:rPr>
          <w:vertAlign w:val="superscript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E8466" w14:textId="77777777" w:rsidR="00C506A3" w:rsidRDefault="00C506A3">
    <w:pPr>
      <w:pStyle w:val="afffff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FEA46C6" w14:textId="77777777" w:rsidR="00C506A3" w:rsidRDefault="00C506A3">
    <w:pPr>
      <w:pStyle w:val="affff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9B6C" w14:textId="65A0A0C1" w:rsidR="00C506A3" w:rsidRDefault="00C506A3" w:rsidP="002A0207">
    <w:pPr>
      <w:pStyle w:val="affff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DDD5" w14:textId="77777777" w:rsidR="00C506A3" w:rsidRDefault="00C506A3">
    <w:pPr>
      <w:pStyle w:val="afffff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CA223CB" w14:textId="77777777" w:rsidR="00C506A3" w:rsidRDefault="00C506A3">
    <w:pPr>
      <w:pStyle w:val="afffff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02F82" w14:textId="77970DF0" w:rsidR="00C506A3" w:rsidRDefault="00C506A3">
    <w:pPr>
      <w:pStyle w:val="afffff1"/>
      <w:jc w:val="center"/>
    </w:pPr>
    <w:r>
      <w:fldChar w:fldCharType="begin"/>
    </w:r>
    <w:r>
      <w:instrText xml:space="preserve">PAGE </w:instrText>
    </w:r>
    <w:r>
      <w:fldChar w:fldCharType="separate"/>
    </w:r>
    <w:r w:rsidR="00EB4527">
      <w:rPr>
        <w:noProof/>
      </w:rPr>
      <w:t>28</w:t>
    </w:r>
    <w:r>
      <w:fldChar w:fldCharType="end"/>
    </w:r>
  </w:p>
  <w:p w14:paraId="1E7B3CD6" w14:textId="77777777" w:rsidR="00C506A3" w:rsidRDefault="00C506A3">
    <w:pPr>
      <w:pStyle w:val="afff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74"/>
    <w:multiLevelType w:val="multilevel"/>
    <w:tmpl w:val="C80ACBA6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" w15:restartNumberingAfterBreak="0">
    <w:nsid w:val="068C5914"/>
    <w:multiLevelType w:val="multilevel"/>
    <w:tmpl w:val="581A708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18867C09"/>
    <w:multiLevelType w:val="multilevel"/>
    <w:tmpl w:val="5A387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333"/>
    <w:multiLevelType w:val="multilevel"/>
    <w:tmpl w:val="EAB0F75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4" w15:restartNumberingAfterBreak="0">
    <w:nsid w:val="24DE0CFF"/>
    <w:multiLevelType w:val="multilevel"/>
    <w:tmpl w:val="69FC574E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258B7153"/>
    <w:multiLevelType w:val="multilevel"/>
    <w:tmpl w:val="95520F94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6" w15:restartNumberingAfterBreak="0">
    <w:nsid w:val="2DD1578B"/>
    <w:multiLevelType w:val="multilevel"/>
    <w:tmpl w:val="6AB655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5AD9"/>
    <w:multiLevelType w:val="multilevel"/>
    <w:tmpl w:val="23A25630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8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BB84265"/>
    <w:multiLevelType w:val="multilevel"/>
    <w:tmpl w:val="BA7A74C6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 w15:restartNumberingAfterBreak="0">
    <w:nsid w:val="3DA10BAA"/>
    <w:multiLevelType w:val="multilevel"/>
    <w:tmpl w:val="6F8E0482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1" w15:restartNumberingAfterBreak="0">
    <w:nsid w:val="46212854"/>
    <w:multiLevelType w:val="multilevel"/>
    <w:tmpl w:val="9F76EEFE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2" w15:restartNumberingAfterBreak="0">
    <w:nsid w:val="4E391BDF"/>
    <w:multiLevelType w:val="multilevel"/>
    <w:tmpl w:val="E5BE48C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3" w15:restartNumberingAfterBreak="0">
    <w:nsid w:val="5C1F62AA"/>
    <w:multiLevelType w:val="multilevel"/>
    <w:tmpl w:val="C4DA7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D3DE8"/>
    <w:multiLevelType w:val="hybridMultilevel"/>
    <w:tmpl w:val="B8DA2516"/>
    <w:lvl w:ilvl="0" w:tplc="51C2F9E6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3186D"/>
    <w:multiLevelType w:val="multilevel"/>
    <w:tmpl w:val="75BC0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13D6C"/>
    <w:multiLevelType w:val="multilevel"/>
    <w:tmpl w:val="49300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95320"/>
    <w:multiLevelType w:val="multilevel"/>
    <w:tmpl w:val="72AEE0FA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8" w15:restartNumberingAfterBreak="0">
    <w:nsid w:val="7D7D7004"/>
    <w:multiLevelType w:val="multilevel"/>
    <w:tmpl w:val="55A2B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0"/>
  </w:num>
  <w:num w:numId="11">
    <w:abstractNumId w:val="5"/>
  </w:num>
  <w:num w:numId="12">
    <w:abstractNumId w:val="16"/>
  </w:num>
  <w:num w:numId="13">
    <w:abstractNumId w:val="2"/>
  </w:num>
  <w:num w:numId="14">
    <w:abstractNumId w:val="6"/>
  </w:num>
  <w:num w:numId="15">
    <w:abstractNumId w:val="18"/>
  </w:num>
  <w:num w:numId="16">
    <w:abstractNumId w:val="1"/>
  </w:num>
  <w:num w:numId="17">
    <w:abstractNumId w:val="9"/>
  </w:num>
  <w:num w:numId="18">
    <w:abstractNumId w:val="14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90"/>
    <w:rsid w:val="0002529E"/>
    <w:rsid w:val="00040BCF"/>
    <w:rsid w:val="00044368"/>
    <w:rsid w:val="000553ED"/>
    <w:rsid w:val="00074B82"/>
    <w:rsid w:val="000919F7"/>
    <w:rsid w:val="000B44AC"/>
    <w:rsid w:val="000C00B0"/>
    <w:rsid w:val="000D45A1"/>
    <w:rsid w:val="000E271A"/>
    <w:rsid w:val="00104842"/>
    <w:rsid w:val="00104944"/>
    <w:rsid w:val="00171C0D"/>
    <w:rsid w:val="001B2C0B"/>
    <w:rsid w:val="001B32A7"/>
    <w:rsid w:val="001B73E7"/>
    <w:rsid w:val="001D5CF0"/>
    <w:rsid w:val="00260AE6"/>
    <w:rsid w:val="00277206"/>
    <w:rsid w:val="002839AE"/>
    <w:rsid w:val="00284F70"/>
    <w:rsid w:val="002A0207"/>
    <w:rsid w:val="002C01C2"/>
    <w:rsid w:val="002E3A61"/>
    <w:rsid w:val="003018E8"/>
    <w:rsid w:val="003025BE"/>
    <w:rsid w:val="00303038"/>
    <w:rsid w:val="00306C07"/>
    <w:rsid w:val="003211F1"/>
    <w:rsid w:val="00326BE5"/>
    <w:rsid w:val="00327921"/>
    <w:rsid w:val="0033102D"/>
    <w:rsid w:val="00331BCA"/>
    <w:rsid w:val="00347E33"/>
    <w:rsid w:val="00367C27"/>
    <w:rsid w:val="003A4427"/>
    <w:rsid w:val="003B1280"/>
    <w:rsid w:val="003F341B"/>
    <w:rsid w:val="003F4E03"/>
    <w:rsid w:val="004050AA"/>
    <w:rsid w:val="00416E86"/>
    <w:rsid w:val="0043186F"/>
    <w:rsid w:val="00433C64"/>
    <w:rsid w:val="00436457"/>
    <w:rsid w:val="00447A6E"/>
    <w:rsid w:val="00471217"/>
    <w:rsid w:val="00474505"/>
    <w:rsid w:val="004A4EBA"/>
    <w:rsid w:val="004A5519"/>
    <w:rsid w:val="004A6ABF"/>
    <w:rsid w:val="004A746E"/>
    <w:rsid w:val="004B4B64"/>
    <w:rsid w:val="004C04C9"/>
    <w:rsid w:val="004E580D"/>
    <w:rsid w:val="00515111"/>
    <w:rsid w:val="00551BD8"/>
    <w:rsid w:val="00590C88"/>
    <w:rsid w:val="005A1869"/>
    <w:rsid w:val="005A5745"/>
    <w:rsid w:val="005B3E55"/>
    <w:rsid w:val="005C3C14"/>
    <w:rsid w:val="005D3D51"/>
    <w:rsid w:val="005E0BE7"/>
    <w:rsid w:val="005E7FF4"/>
    <w:rsid w:val="005F4B39"/>
    <w:rsid w:val="005F61F8"/>
    <w:rsid w:val="0061391A"/>
    <w:rsid w:val="00633FCB"/>
    <w:rsid w:val="0063457B"/>
    <w:rsid w:val="00635173"/>
    <w:rsid w:val="00652691"/>
    <w:rsid w:val="00654BCA"/>
    <w:rsid w:val="00674DFE"/>
    <w:rsid w:val="0068070B"/>
    <w:rsid w:val="006835D8"/>
    <w:rsid w:val="00692EC6"/>
    <w:rsid w:val="006A6759"/>
    <w:rsid w:val="006A7481"/>
    <w:rsid w:val="006B7359"/>
    <w:rsid w:val="006E6819"/>
    <w:rsid w:val="00725656"/>
    <w:rsid w:val="00730780"/>
    <w:rsid w:val="00742E07"/>
    <w:rsid w:val="00770E7E"/>
    <w:rsid w:val="007911D7"/>
    <w:rsid w:val="007A06A7"/>
    <w:rsid w:val="007B14D0"/>
    <w:rsid w:val="007C33F7"/>
    <w:rsid w:val="007C503C"/>
    <w:rsid w:val="007C76D4"/>
    <w:rsid w:val="007D0258"/>
    <w:rsid w:val="007D0E7E"/>
    <w:rsid w:val="007D3B01"/>
    <w:rsid w:val="0082385E"/>
    <w:rsid w:val="00840851"/>
    <w:rsid w:val="00854E5D"/>
    <w:rsid w:val="0085694D"/>
    <w:rsid w:val="008579D3"/>
    <w:rsid w:val="0087197C"/>
    <w:rsid w:val="00875625"/>
    <w:rsid w:val="00883909"/>
    <w:rsid w:val="0088729C"/>
    <w:rsid w:val="008B0E28"/>
    <w:rsid w:val="008B2A42"/>
    <w:rsid w:val="008C6CD6"/>
    <w:rsid w:val="008D2EFE"/>
    <w:rsid w:val="008F0161"/>
    <w:rsid w:val="008F02DA"/>
    <w:rsid w:val="0090614A"/>
    <w:rsid w:val="009139F5"/>
    <w:rsid w:val="009372E4"/>
    <w:rsid w:val="00943F52"/>
    <w:rsid w:val="00947A5F"/>
    <w:rsid w:val="00951495"/>
    <w:rsid w:val="00957A25"/>
    <w:rsid w:val="00963290"/>
    <w:rsid w:val="00985D62"/>
    <w:rsid w:val="00996516"/>
    <w:rsid w:val="009A65F3"/>
    <w:rsid w:val="009B744F"/>
    <w:rsid w:val="00A012D3"/>
    <w:rsid w:val="00A05A87"/>
    <w:rsid w:val="00A243A3"/>
    <w:rsid w:val="00A264B8"/>
    <w:rsid w:val="00A43D23"/>
    <w:rsid w:val="00A46FB3"/>
    <w:rsid w:val="00A4749B"/>
    <w:rsid w:val="00A502F3"/>
    <w:rsid w:val="00A86E34"/>
    <w:rsid w:val="00A97B6D"/>
    <w:rsid w:val="00AB7652"/>
    <w:rsid w:val="00AF4433"/>
    <w:rsid w:val="00B17D12"/>
    <w:rsid w:val="00B4253E"/>
    <w:rsid w:val="00B47C9C"/>
    <w:rsid w:val="00B63C94"/>
    <w:rsid w:val="00B86D60"/>
    <w:rsid w:val="00B92960"/>
    <w:rsid w:val="00BA2D75"/>
    <w:rsid w:val="00BA2E23"/>
    <w:rsid w:val="00BB50AD"/>
    <w:rsid w:val="00BC2145"/>
    <w:rsid w:val="00BC3E89"/>
    <w:rsid w:val="00BC705C"/>
    <w:rsid w:val="00BD7335"/>
    <w:rsid w:val="00BE06A5"/>
    <w:rsid w:val="00C17D3A"/>
    <w:rsid w:val="00C23634"/>
    <w:rsid w:val="00C34AB0"/>
    <w:rsid w:val="00C4712F"/>
    <w:rsid w:val="00C506A3"/>
    <w:rsid w:val="00C73EB0"/>
    <w:rsid w:val="00C9165A"/>
    <w:rsid w:val="00C970BB"/>
    <w:rsid w:val="00CA4DC2"/>
    <w:rsid w:val="00CB0B9F"/>
    <w:rsid w:val="00CE37F8"/>
    <w:rsid w:val="00CF1F41"/>
    <w:rsid w:val="00D15367"/>
    <w:rsid w:val="00D44569"/>
    <w:rsid w:val="00D461AE"/>
    <w:rsid w:val="00D52A2A"/>
    <w:rsid w:val="00D57055"/>
    <w:rsid w:val="00D75732"/>
    <w:rsid w:val="00D75AB9"/>
    <w:rsid w:val="00D83A1B"/>
    <w:rsid w:val="00D92529"/>
    <w:rsid w:val="00DA00F5"/>
    <w:rsid w:val="00DB3B53"/>
    <w:rsid w:val="00DB648D"/>
    <w:rsid w:val="00DB7752"/>
    <w:rsid w:val="00DE1828"/>
    <w:rsid w:val="00DE1E17"/>
    <w:rsid w:val="00DF0FED"/>
    <w:rsid w:val="00E22F9E"/>
    <w:rsid w:val="00E368B3"/>
    <w:rsid w:val="00E4694E"/>
    <w:rsid w:val="00E6110D"/>
    <w:rsid w:val="00E649EC"/>
    <w:rsid w:val="00E801ED"/>
    <w:rsid w:val="00E87EA2"/>
    <w:rsid w:val="00EA46BB"/>
    <w:rsid w:val="00EA7255"/>
    <w:rsid w:val="00EB0256"/>
    <w:rsid w:val="00EB3D12"/>
    <w:rsid w:val="00EB4527"/>
    <w:rsid w:val="00EB7949"/>
    <w:rsid w:val="00F013E3"/>
    <w:rsid w:val="00F04959"/>
    <w:rsid w:val="00F15899"/>
    <w:rsid w:val="00F15DFA"/>
    <w:rsid w:val="00F2471D"/>
    <w:rsid w:val="00F47CD9"/>
    <w:rsid w:val="00F672AA"/>
    <w:rsid w:val="00F77C7C"/>
    <w:rsid w:val="00FA1B6E"/>
    <w:rsid w:val="00FB6FA9"/>
    <w:rsid w:val="00FD35C8"/>
    <w:rsid w:val="00FD48A2"/>
    <w:rsid w:val="00FF060E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5C09"/>
  <w15:docId w15:val="{768D329D-CCED-4C27-9D29-F474F887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unhideWhenUsed="1" w:qFormat="1"/>
    <w:lsdException w:name="toc 2" w:uiPriority="1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AD"/>
  </w:style>
  <w:style w:type="paragraph" w:styleId="1">
    <w:name w:val="heading 1"/>
    <w:basedOn w:val="a"/>
    <w:link w:val="10"/>
    <w:uiPriority w:val="1"/>
    <w:qFormat/>
    <w:pPr>
      <w:spacing w:beforeAutospacing="1" w:afterAutospacing="1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1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0">
    <w:name w:val="heading 3"/>
    <w:basedOn w:val="a"/>
    <w:next w:val="a"/>
    <w:link w:val="31"/>
    <w:uiPriority w:val="1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0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1008"/>
      </w:tabs>
      <w:spacing w:before="240" w:after="60"/>
      <w:ind w:left="1008" w:hanging="1008"/>
      <w:jc w:val="both"/>
      <w:outlineLvl w:val="4"/>
    </w:pPr>
    <w:rPr>
      <w:rFonts w:ascii="Times New Roman" w:hAnsi="Times New Roman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jc w:val="both"/>
      <w:outlineLvl w:val="5"/>
    </w:pPr>
    <w:rPr>
      <w:rFonts w:ascii="Calibri" w:hAnsi="Calibri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jc w:val="both"/>
      <w:outlineLvl w:val="7"/>
    </w:pPr>
    <w:rPr>
      <w:rFonts w:ascii="Calibri" w:hAnsi="Calibri"/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1"/>
  </w:style>
  <w:style w:type="paragraph" w:customStyle="1" w:styleId="a3">
    <w:name w:val="Сравнение редакций"/>
    <w:link w:val="12"/>
    <w:rPr>
      <w:b/>
      <w:color w:val="26282F"/>
    </w:rPr>
  </w:style>
  <w:style w:type="character" w:customStyle="1" w:styleId="12">
    <w:name w:val="Сравнение редакций1"/>
    <w:link w:val="a3"/>
    <w:rPr>
      <w:b/>
      <w:color w:val="26282F"/>
    </w:rPr>
  </w:style>
  <w:style w:type="paragraph" w:customStyle="1" w:styleId="xl154">
    <w:name w:val="xl154"/>
    <w:basedOn w:val="a"/>
    <w:link w:val="xl1541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1">
    <w:name w:val="xl1541"/>
    <w:basedOn w:val="11"/>
    <w:link w:val="xl154"/>
    <w:rPr>
      <w:rFonts w:ascii="Times New Roman" w:hAnsi="Times New Roman"/>
      <w:i/>
      <w:sz w:val="14"/>
    </w:rPr>
  </w:style>
  <w:style w:type="paragraph" w:customStyle="1" w:styleId="fontstyle01">
    <w:name w:val="fontstyle01"/>
    <w:link w:val="fontstyle011"/>
    <w:rPr>
      <w:rFonts w:ascii="Times New Roman" w:hAnsi="Times New Roman"/>
      <w:sz w:val="24"/>
    </w:rPr>
  </w:style>
  <w:style w:type="character" w:customStyle="1" w:styleId="fontstyle011">
    <w:name w:val="fontstyle011"/>
    <w:link w:val="fontstyle01"/>
    <w:rPr>
      <w:rFonts w:ascii="Times New Roman" w:hAnsi="Times New Roman"/>
      <w:b w:val="0"/>
      <w:i w:val="0"/>
      <w:color w:val="000000"/>
      <w:sz w:val="24"/>
    </w:rPr>
  </w:style>
  <w:style w:type="paragraph" w:customStyle="1" w:styleId="21">
    <w:name w:val="Цитата 21"/>
    <w:basedOn w:val="a"/>
    <w:next w:val="a"/>
    <w:link w:val="211"/>
    <w:rPr>
      <w:rFonts w:ascii="Calibri" w:hAnsi="Calibri"/>
      <w:i/>
      <w:sz w:val="24"/>
    </w:rPr>
  </w:style>
  <w:style w:type="character" w:customStyle="1" w:styleId="211">
    <w:name w:val="Цитата 211"/>
    <w:basedOn w:val="11"/>
    <w:link w:val="21"/>
    <w:rPr>
      <w:rFonts w:ascii="Calibri" w:hAnsi="Calibri"/>
      <w:i/>
      <w:sz w:val="24"/>
    </w:rPr>
  </w:style>
  <w:style w:type="paragraph" w:customStyle="1" w:styleId="32">
    <w:name w:val="Основной текст 3 Знак"/>
    <w:basedOn w:val="22"/>
    <w:link w:val="320"/>
    <w:rPr>
      <w:sz w:val="16"/>
    </w:rPr>
  </w:style>
  <w:style w:type="character" w:customStyle="1" w:styleId="320">
    <w:name w:val="Основной текст 3 Знак2"/>
    <w:basedOn w:val="a0"/>
    <w:link w:val="32"/>
    <w:rPr>
      <w:sz w:val="16"/>
    </w:rPr>
  </w:style>
  <w:style w:type="paragraph" w:customStyle="1" w:styleId="13">
    <w:name w:val="Заголовок1"/>
    <w:basedOn w:val="a4"/>
    <w:next w:val="a"/>
    <w:link w:val="110"/>
    <w:rPr>
      <w:b/>
      <w:color w:val="0058A9"/>
    </w:rPr>
  </w:style>
  <w:style w:type="character" w:customStyle="1" w:styleId="110">
    <w:name w:val="Заголовок11"/>
    <w:basedOn w:val="a5"/>
    <w:link w:val="13"/>
    <w:rPr>
      <w:rFonts w:ascii="Verdana" w:hAnsi="Verdana"/>
      <w:b/>
      <w:color w:val="0058A9"/>
    </w:rPr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1"/>
    <w:link w:val="xl147"/>
    <w:rPr>
      <w:rFonts w:ascii="Times New Roman" w:hAnsi="Times New Roman"/>
      <w:color w:val="000000"/>
      <w:sz w:val="1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23">
    <w:name w:val="List Bullet 2"/>
    <w:basedOn w:val="a"/>
    <w:link w:val="24"/>
    <w:pPr>
      <w:tabs>
        <w:tab w:val="left" w:pos="643"/>
        <w:tab w:val="left" w:pos="926"/>
      </w:tabs>
      <w:ind w:left="643" w:hanging="360"/>
    </w:pPr>
    <w:rPr>
      <w:rFonts w:ascii="Times New Roman" w:hAnsi="Times New Roman"/>
      <w:sz w:val="24"/>
    </w:rPr>
  </w:style>
  <w:style w:type="character" w:customStyle="1" w:styleId="24">
    <w:name w:val="Маркированный список 2 Знак"/>
    <w:basedOn w:val="11"/>
    <w:link w:val="23"/>
    <w:rPr>
      <w:rFonts w:ascii="Times New Roman" w:hAnsi="Times New Roman"/>
      <w:sz w:val="24"/>
    </w:rPr>
  </w:style>
  <w:style w:type="paragraph" w:customStyle="1" w:styleId="a8">
    <w:name w:val="Словарная статья"/>
    <w:basedOn w:val="a"/>
    <w:next w:val="a"/>
    <w:link w:val="a9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9">
    <w:name w:val="Словарная статья"/>
    <w:basedOn w:val="11"/>
    <w:link w:val="a8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1"/>
    <w:link w:val="xl144"/>
    <w:rPr>
      <w:rFonts w:ascii="Times New Roman" w:hAnsi="Times New Roman"/>
      <w:color w:val="000000"/>
      <w:sz w:val="16"/>
    </w:rPr>
  </w:style>
  <w:style w:type="paragraph" w:customStyle="1" w:styleId="aa">
    <w:name w:val="Технический комментарий"/>
    <w:basedOn w:val="a"/>
    <w:next w:val="a"/>
    <w:link w:val="ab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b">
    <w:name w:val="Технический комментарий"/>
    <w:basedOn w:val="11"/>
    <w:link w:val="aa"/>
    <w:rPr>
      <w:rFonts w:ascii="Times New Roman" w:hAnsi="Times New Roman"/>
      <w:color w:val="463F31"/>
      <w:sz w:val="24"/>
    </w:rPr>
  </w:style>
  <w:style w:type="paragraph" w:styleId="25">
    <w:name w:val="toc 2"/>
    <w:basedOn w:val="a"/>
    <w:next w:val="a"/>
    <w:link w:val="26"/>
    <w:uiPriority w:val="1"/>
    <w:qFormat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6">
    <w:name w:val="Оглавление 2 Знак"/>
    <w:basedOn w:val="11"/>
    <w:link w:val="25"/>
    <w:rPr>
      <w:rFonts w:ascii="Times New Roman" w:hAnsi="Times New Roman"/>
      <w:i/>
      <w:sz w:val="24"/>
    </w:rPr>
  </w:style>
  <w:style w:type="paragraph" w:customStyle="1" w:styleId="ac">
    <w:name w:val="Таблицы (моноширинный)"/>
    <w:basedOn w:val="a"/>
    <w:next w:val="a"/>
    <w:link w:val="ad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d">
    <w:name w:val="Таблицы (моноширинный)"/>
    <w:basedOn w:val="11"/>
    <w:link w:val="ac"/>
    <w:rPr>
      <w:rFonts w:ascii="Courier New" w:hAnsi="Courier New"/>
      <w:sz w:val="24"/>
    </w:rPr>
  </w:style>
  <w:style w:type="paragraph" w:customStyle="1" w:styleId="Style50">
    <w:name w:val="Style50"/>
    <w:basedOn w:val="a"/>
    <w:link w:val="Style500"/>
    <w:pPr>
      <w:widowControl w:val="0"/>
      <w:spacing w:line="229" w:lineRule="exact"/>
      <w:jc w:val="both"/>
    </w:pPr>
    <w:rPr>
      <w:rFonts w:ascii="Times New Roman" w:hAnsi="Times New Roman"/>
      <w:sz w:val="24"/>
    </w:rPr>
  </w:style>
  <w:style w:type="character" w:customStyle="1" w:styleId="Style500">
    <w:name w:val="Style50"/>
    <w:basedOn w:val="11"/>
    <w:link w:val="Style50"/>
    <w:rPr>
      <w:rFonts w:ascii="Times New Roman" w:hAnsi="Times New Roman"/>
      <w:sz w:val="24"/>
    </w:rPr>
  </w:style>
  <w:style w:type="paragraph" w:customStyle="1" w:styleId="129pt">
    <w:name w:val="Основной текст (12) + 9 pt"/>
    <w:link w:val="129pt0"/>
    <w:rPr>
      <w:sz w:val="18"/>
      <w:highlight w:val="white"/>
    </w:rPr>
  </w:style>
  <w:style w:type="character" w:customStyle="1" w:styleId="129pt0">
    <w:name w:val="Основной текст (12) + 9 pt"/>
    <w:link w:val="129pt"/>
    <w:rPr>
      <w:sz w:val="18"/>
      <w:highlight w:val="white"/>
    </w:rPr>
  </w:style>
  <w:style w:type="paragraph" w:customStyle="1" w:styleId="FontStyle75">
    <w:name w:val="Font Style75"/>
    <w:link w:val="FontStyle750"/>
    <w:rPr>
      <w:rFonts w:ascii="Times New Roman" w:hAnsi="Times New Roman"/>
    </w:rPr>
  </w:style>
  <w:style w:type="character" w:customStyle="1" w:styleId="FontStyle750">
    <w:name w:val="Font Style75"/>
    <w:link w:val="FontStyle75"/>
    <w:rPr>
      <w:rFonts w:ascii="Times New Roman" w:hAnsi="Times New Roman"/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basedOn w:val="11"/>
    <w:link w:val="xl74"/>
    <w:rPr>
      <w:rFonts w:ascii="Times New Roman" w:hAnsi="Times New Roman"/>
      <w:color w:val="000000"/>
      <w:sz w:val="16"/>
    </w:rPr>
  </w:style>
  <w:style w:type="paragraph" w:customStyle="1" w:styleId="ae">
    <w:name w:val="Символ нумерации"/>
    <w:link w:val="af"/>
  </w:style>
  <w:style w:type="character" w:customStyle="1" w:styleId="af">
    <w:name w:val="Символ нумерации"/>
    <w:link w:val="ae"/>
  </w:style>
  <w:style w:type="paragraph" w:customStyle="1" w:styleId="af0">
    <w:name w:val="Пример."/>
    <w:basedOn w:val="af1"/>
    <w:next w:val="a"/>
    <w:link w:val="af2"/>
  </w:style>
  <w:style w:type="character" w:customStyle="1" w:styleId="af2">
    <w:name w:val="Пример."/>
    <w:basedOn w:val="af3"/>
    <w:link w:val="af0"/>
    <w:rPr>
      <w:rFonts w:ascii="Times New Roman" w:hAnsi="Times New Roman"/>
      <w:sz w:val="24"/>
    </w:rPr>
  </w:style>
  <w:style w:type="paragraph" w:customStyle="1" w:styleId="14">
    <w:name w:val="Текст примечания Знак1"/>
    <w:link w:val="15"/>
    <w:rPr>
      <w:rFonts w:ascii="Times New Roman" w:hAnsi="Times New Roman"/>
      <w:sz w:val="20"/>
    </w:rPr>
  </w:style>
  <w:style w:type="character" w:customStyle="1" w:styleId="15">
    <w:name w:val="Текст примечания Знак1"/>
    <w:link w:val="14"/>
    <w:rPr>
      <w:rFonts w:ascii="Times New Roman" w:hAnsi="Times New Roman"/>
      <w:sz w:val="20"/>
    </w:rPr>
  </w:style>
  <w:style w:type="paragraph" w:customStyle="1" w:styleId="af4">
    <w:name w:val="Заголовок группы контролов"/>
    <w:basedOn w:val="a"/>
    <w:next w:val="a"/>
    <w:link w:val="af5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5">
    <w:name w:val="Заголовок группы контролов"/>
    <w:basedOn w:val="11"/>
    <w:link w:val="af4"/>
    <w:rPr>
      <w:rFonts w:ascii="Times New Roman" w:hAnsi="Times New Roman"/>
      <w:b/>
      <w:color w:val="000000"/>
      <w:sz w:val="24"/>
    </w:rPr>
  </w:style>
  <w:style w:type="paragraph" w:customStyle="1" w:styleId="16">
    <w:name w:val="Без интервала1"/>
    <w:link w:val="17"/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customStyle="1" w:styleId="af6">
    <w:name w:val="Опечатки"/>
    <w:link w:val="af7"/>
    <w:rPr>
      <w:color w:val="FF0000"/>
    </w:rPr>
  </w:style>
  <w:style w:type="character" w:customStyle="1" w:styleId="af7">
    <w:name w:val="Опечатки"/>
    <w:link w:val="af6"/>
    <w:rPr>
      <w:color w:val="FF0000"/>
    </w:rPr>
  </w:style>
  <w:style w:type="paragraph" w:customStyle="1" w:styleId="xl143">
    <w:name w:val="xl143"/>
    <w:basedOn w:val="a"/>
    <w:link w:val="xl14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basedOn w:val="11"/>
    <w:link w:val="xl143"/>
    <w:rPr>
      <w:rFonts w:ascii="Times New Roman" w:hAnsi="Times New Roman"/>
      <w:color w:val="000000"/>
      <w:sz w:val="16"/>
    </w:rPr>
  </w:style>
  <w:style w:type="paragraph" w:customStyle="1" w:styleId="FontStyle45">
    <w:name w:val="Font Style45"/>
    <w:link w:val="FontStyle450"/>
    <w:rPr>
      <w:rFonts w:ascii="Times New Roman" w:hAnsi="Times New Roman"/>
    </w:rPr>
  </w:style>
  <w:style w:type="character" w:customStyle="1" w:styleId="FontStyle450">
    <w:name w:val="Font Style45"/>
    <w:link w:val="FontStyle45"/>
    <w:rPr>
      <w:rFonts w:ascii="Times New Roman" w:hAnsi="Times New Roman"/>
      <w:sz w:val="22"/>
    </w:rPr>
  </w:style>
  <w:style w:type="paragraph" w:customStyle="1" w:styleId="c9">
    <w:name w:val="c9"/>
    <w:link w:val="c90"/>
  </w:style>
  <w:style w:type="character" w:customStyle="1" w:styleId="c90">
    <w:name w:val="c9"/>
    <w:link w:val="c9"/>
  </w:style>
  <w:style w:type="paragraph" w:customStyle="1" w:styleId="18">
    <w:name w:val="Сильная ссылка1"/>
    <w:link w:val="19"/>
    <w:rPr>
      <w:b/>
      <w:sz w:val="24"/>
      <w:u w:val="single"/>
    </w:rPr>
  </w:style>
  <w:style w:type="character" w:customStyle="1" w:styleId="19">
    <w:name w:val="Сильная ссылка1"/>
    <w:link w:val="18"/>
    <w:rPr>
      <w:b/>
      <w:sz w:val="24"/>
      <w:u w:val="single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1"/>
    <w:link w:val="xl130"/>
    <w:rPr>
      <w:rFonts w:ascii="Times New Roman" w:hAnsi="Times New Roman"/>
      <w:b/>
      <w:sz w:val="16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1"/>
    <w:link w:val="41"/>
    <w:rPr>
      <w:rFonts w:ascii="Calibri" w:hAnsi="Calibri"/>
      <w:sz w:val="20"/>
    </w:rPr>
  </w:style>
  <w:style w:type="paragraph" w:customStyle="1" w:styleId="af8">
    <w:name w:val="Содержимое врезки"/>
    <w:basedOn w:val="af9"/>
    <w:link w:val="afa"/>
    <w:pPr>
      <w:widowControl/>
      <w:spacing w:before="0"/>
    </w:pPr>
  </w:style>
  <w:style w:type="character" w:customStyle="1" w:styleId="afa">
    <w:name w:val="Содержимое врезки"/>
    <w:basedOn w:val="afb"/>
    <w:link w:val="af8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1"/>
    <w:link w:val="xl148"/>
    <w:rPr>
      <w:rFonts w:ascii="Times New Roman" w:hAnsi="Times New Roman"/>
      <w:b/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1"/>
    <w:link w:val="xl126"/>
    <w:rPr>
      <w:rFonts w:ascii="Times New Roman" w:hAnsi="Times New Roman"/>
      <w:b/>
      <w:sz w:val="16"/>
    </w:rPr>
  </w:style>
  <w:style w:type="paragraph" w:customStyle="1" w:styleId="xl104">
    <w:name w:val="xl104"/>
    <w:basedOn w:val="a"/>
    <w:link w:val="xl104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1"/>
    <w:link w:val="xl104"/>
    <w:rPr>
      <w:rFonts w:ascii="Times New Roman" w:hAnsi="Times New Roman"/>
      <w:b/>
      <w:color w:val="000000"/>
      <w:sz w:val="16"/>
    </w:rPr>
  </w:style>
  <w:style w:type="character" w:customStyle="1" w:styleId="70">
    <w:name w:val="Заголовок 7 Знак"/>
    <w:basedOn w:val="11"/>
    <w:link w:val="7"/>
    <w:rPr>
      <w:rFonts w:ascii="Calibri" w:hAnsi="Calibri"/>
      <w:sz w:val="24"/>
    </w:rPr>
  </w:style>
  <w:style w:type="paragraph" w:customStyle="1" w:styleId="51">
    <w:name w:val="Неразрешенное упоминание5"/>
    <w:link w:val="52"/>
    <w:rPr>
      <w:color w:val="605E5C"/>
      <w:shd w:val="clear" w:color="auto" w:fill="E1DFDD"/>
    </w:rPr>
  </w:style>
  <w:style w:type="character" w:customStyle="1" w:styleId="52">
    <w:name w:val="Неразрешенное упоминание5"/>
    <w:link w:val="51"/>
    <w:rPr>
      <w:color w:val="605E5C"/>
      <w:shd w:val="clear" w:color="auto" w:fill="E1DFDD"/>
    </w:rPr>
  </w:style>
  <w:style w:type="paragraph" w:customStyle="1" w:styleId="510">
    <w:name w:val="Заголовок 51"/>
    <w:basedOn w:val="a"/>
    <w:next w:val="a"/>
    <w:link w:val="511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character" w:customStyle="1" w:styleId="511">
    <w:name w:val="Заголовок 51"/>
    <w:basedOn w:val="11"/>
    <w:link w:val="510"/>
    <w:rPr>
      <w:rFonts w:ascii="Cambria" w:hAnsi="Cambria"/>
      <w:color w:val="243F60"/>
    </w:rPr>
  </w:style>
  <w:style w:type="paragraph" w:styleId="33">
    <w:name w:val="Body Text 3"/>
    <w:basedOn w:val="a"/>
    <w:link w:val="310"/>
    <w:pPr>
      <w:spacing w:after="120"/>
      <w:jc w:val="both"/>
    </w:pPr>
    <w:rPr>
      <w:rFonts w:ascii="Times New Roman" w:hAnsi="Times New Roman"/>
      <w:sz w:val="16"/>
    </w:rPr>
  </w:style>
  <w:style w:type="character" w:customStyle="1" w:styleId="310">
    <w:name w:val="Основной текст 3 Знак1"/>
    <w:basedOn w:val="11"/>
    <w:link w:val="33"/>
    <w:rPr>
      <w:rFonts w:ascii="Times New Roman" w:hAnsi="Times New Roman"/>
      <w:sz w:val="16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50">
    <w:name w:val="font5"/>
    <w:basedOn w:val="11"/>
    <w:link w:val="font5"/>
    <w:rPr>
      <w:rFonts w:ascii="Times New Roman" w:hAnsi="Times New Roman"/>
      <w:color w:val="000000"/>
      <w:sz w:val="20"/>
    </w:rPr>
  </w:style>
  <w:style w:type="paragraph" w:customStyle="1" w:styleId="1a">
    <w:name w:val="Знак1"/>
    <w:basedOn w:val="a"/>
    <w:link w:val="1b"/>
    <w:pPr>
      <w:spacing w:after="160" w:line="240" w:lineRule="exact"/>
    </w:pPr>
    <w:rPr>
      <w:rFonts w:ascii="Verdana" w:hAnsi="Verdana"/>
      <w:sz w:val="20"/>
    </w:rPr>
  </w:style>
  <w:style w:type="character" w:customStyle="1" w:styleId="1b">
    <w:name w:val="Знак1"/>
    <w:basedOn w:val="11"/>
    <w:link w:val="1a"/>
    <w:rPr>
      <w:rFonts w:ascii="Verdana" w:hAnsi="Verdana"/>
      <w:sz w:val="20"/>
    </w:rPr>
  </w:style>
  <w:style w:type="paragraph" w:customStyle="1" w:styleId="c21">
    <w:name w:val="c21"/>
    <w:basedOn w:val="22"/>
    <w:link w:val="c210"/>
  </w:style>
  <w:style w:type="character" w:customStyle="1" w:styleId="c210">
    <w:name w:val="c21"/>
    <w:basedOn w:val="a0"/>
    <w:link w:val="c21"/>
  </w:style>
  <w:style w:type="paragraph" w:customStyle="1" w:styleId="xl146">
    <w:name w:val="xl146"/>
    <w:basedOn w:val="a"/>
    <w:link w:val="xl14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1"/>
    <w:link w:val="xl146"/>
    <w:rPr>
      <w:rFonts w:ascii="Times New Roman" w:hAnsi="Times New Roman"/>
      <w:b/>
      <w:color w:val="000000"/>
      <w:sz w:val="16"/>
    </w:rPr>
  </w:style>
  <w:style w:type="paragraph" w:customStyle="1" w:styleId="1c">
    <w:name w:val="Текст1"/>
    <w:basedOn w:val="a"/>
    <w:link w:val="1d"/>
    <w:rPr>
      <w:rFonts w:ascii="Courier New" w:hAnsi="Courier New"/>
      <w:sz w:val="20"/>
    </w:rPr>
  </w:style>
  <w:style w:type="character" w:customStyle="1" w:styleId="1d">
    <w:name w:val="Текст1"/>
    <w:basedOn w:val="11"/>
    <w:link w:val="1c"/>
    <w:rPr>
      <w:rFonts w:ascii="Courier New" w:hAnsi="Courier New"/>
      <w:sz w:val="20"/>
    </w:rPr>
  </w:style>
  <w:style w:type="paragraph" w:customStyle="1" w:styleId="afc">
    <w:name w:val="Перечисление для таблиц"/>
    <w:basedOn w:val="a"/>
    <w:link w:val="afd"/>
    <w:pPr>
      <w:tabs>
        <w:tab w:val="left" w:pos="227"/>
      </w:tabs>
      <w:jc w:val="both"/>
    </w:pPr>
    <w:rPr>
      <w:rFonts w:ascii="Times New Roman" w:hAnsi="Times New Roman"/>
    </w:rPr>
  </w:style>
  <w:style w:type="character" w:customStyle="1" w:styleId="afd">
    <w:name w:val="Перечисление для таблиц"/>
    <w:basedOn w:val="11"/>
    <w:link w:val="afc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210">
    <w:name w:val="Основной текст с отступом 21"/>
    <w:basedOn w:val="a"/>
    <w:link w:val="212"/>
    <w:pPr>
      <w:spacing w:after="120" w:line="480" w:lineRule="auto"/>
      <w:ind w:left="283"/>
      <w:jc w:val="both"/>
    </w:pPr>
    <w:rPr>
      <w:rFonts w:ascii="Times New Roman" w:hAnsi="Times New Roman"/>
      <w:sz w:val="24"/>
    </w:rPr>
  </w:style>
  <w:style w:type="character" w:customStyle="1" w:styleId="212">
    <w:name w:val="Основной текст с отступом 21"/>
    <w:basedOn w:val="11"/>
    <w:link w:val="210"/>
    <w:rPr>
      <w:rFonts w:ascii="Times New Roman" w:hAnsi="Times New Roman"/>
      <w:sz w:val="24"/>
    </w:rPr>
  </w:style>
  <w:style w:type="paragraph" w:customStyle="1" w:styleId="53">
    <w:name w:val="Основной текст (5)"/>
    <w:basedOn w:val="a"/>
    <w:link w:val="54"/>
    <w:pPr>
      <w:spacing w:line="274" w:lineRule="exact"/>
      <w:jc w:val="both"/>
    </w:pPr>
    <w:rPr>
      <w:rFonts w:ascii="Times New Roman" w:hAnsi="Times New Roman"/>
      <w:b/>
      <w:spacing w:val="4"/>
      <w:sz w:val="21"/>
    </w:rPr>
  </w:style>
  <w:style w:type="character" w:customStyle="1" w:styleId="54">
    <w:name w:val="Основной текст (5)"/>
    <w:basedOn w:val="11"/>
    <w:link w:val="53"/>
    <w:rPr>
      <w:rFonts w:ascii="Times New Roman" w:hAnsi="Times New Roman"/>
      <w:b/>
      <w:spacing w:val="4"/>
      <w:sz w:val="21"/>
    </w:rPr>
  </w:style>
  <w:style w:type="paragraph" w:styleId="61">
    <w:name w:val="toc 6"/>
    <w:basedOn w:val="a"/>
    <w:next w:val="a"/>
    <w:link w:val="62"/>
    <w:uiPriority w:val="39"/>
    <w:pPr>
      <w:ind w:left="1200"/>
    </w:pPr>
    <w:rPr>
      <w:rFonts w:ascii="Calibri" w:hAnsi="Calibri"/>
      <w:sz w:val="20"/>
    </w:rPr>
  </w:style>
  <w:style w:type="character" w:customStyle="1" w:styleId="62">
    <w:name w:val="Оглавление 6 Знак"/>
    <w:basedOn w:val="11"/>
    <w:link w:val="61"/>
    <w:rPr>
      <w:rFonts w:ascii="Calibri" w:hAnsi="Calibri"/>
      <w:sz w:val="20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left="365" w:hanging="365"/>
    </w:pPr>
    <w:rPr>
      <w:rFonts w:ascii="Times New Roman" w:hAnsi="Times New Roman"/>
      <w:sz w:val="24"/>
    </w:rPr>
  </w:style>
  <w:style w:type="character" w:customStyle="1" w:styleId="Style90">
    <w:name w:val="Style9"/>
    <w:basedOn w:val="11"/>
    <w:link w:val="Style9"/>
    <w:rPr>
      <w:rFonts w:ascii="Times New Roman" w:hAnsi="Times New Roman"/>
      <w:sz w:val="24"/>
    </w:rPr>
  </w:style>
  <w:style w:type="paragraph" w:customStyle="1" w:styleId="27">
    <w:name w:val="Основной текст2"/>
    <w:link w:val="28"/>
    <w:rPr>
      <w:rFonts w:ascii="Times New Roman" w:hAnsi="Times New Roman"/>
      <w:sz w:val="21"/>
    </w:rPr>
  </w:style>
  <w:style w:type="character" w:customStyle="1" w:styleId="28">
    <w:name w:val="Основной текст2"/>
    <w:link w:val="27"/>
    <w:rPr>
      <w:rFonts w:ascii="Times New Roman" w:hAnsi="Times New Roman"/>
      <w:color w:val="000000"/>
      <w:spacing w:val="0"/>
      <w:sz w:val="21"/>
      <w:u w:val="none"/>
    </w:rPr>
  </w:style>
  <w:style w:type="paragraph" w:styleId="71">
    <w:name w:val="toc 7"/>
    <w:basedOn w:val="a"/>
    <w:next w:val="a"/>
    <w:link w:val="72"/>
    <w:uiPriority w:val="39"/>
    <w:pPr>
      <w:ind w:left="1440"/>
    </w:pPr>
    <w:rPr>
      <w:rFonts w:ascii="Calibri" w:hAnsi="Calibri"/>
      <w:sz w:val="20"/>
    </w:rPr>
  </w:style>
  <w:style w:type="character" w:customStyle="1" w:styleId="72">
    <w:name w:val="Оглавление 7 Знак"/>
    <w:basedOn w:val="11"/>
    <w:link w:val="71"/>
    <w:rPr>
      <w:rFonts w:ascii="Calibri" w:hAnsi="Calibri"/>
      <w:sz w:val="20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1"/>
    <w:link w:val="xl86"/>
    <w:rPr>
      <w:rFonts w:ascii="Times New Roman" w:hAnsi="Times New Roman"/>
      <w:i/>
      <w:sz w:val="14"/>
    </w:rPr>
  </w:style>
  <w:style w:type="paragraph" w:styleId="afe">
    <w:name w:val="List"/>
    <w:basedOn w:val="af9"/>
    <w:link w:val="aff"/>
    <w:pPr>
      <w:widowControl/>
      <w:spacing w:before="0"/>
    </w:pPr>
  </w:style>
  <w:style w:type="character" w:customStyle="1" w:styleId="aff">
    <w:name w:val="Список Знак"/>
    <w:basedOn w:val="afb"/>
    <w:link w:val="afe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basedOn w:val="11"/>
    <w:link w:val="xl76"/>
    <w:rPr>
      <w:rFonts w:ascii="Times New Roman" w:hAnsi="Times New Roman"/>
      <w:sz w:val="16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1"/>
    <w:link w:val="xl115"/>
    <w:rPr>
      <w:rFonts w:ascii="Times New Roman" w:hAnsi="Times New Roman"/>
      <w:b/>
      <w:sz w:val="16"/>
    </w:rPr>
  </w:style>
  <w:style w:type="paragraph" w:customStyle="1" w:styleId="FontStyle63">
    <w:name w:val="Font Style63"/>
    <w:link w:val="FontStyle630"/>
  </w:style>
  <w:style w:type="character" w:customStyle="1" w:styleId="FontStyle630">
    <w:name w:val="Font Style63"/>
    <w:link w:val="FontStyle63"/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a">
    <w:name w:val="Основной текст с отступом 2 Знак"/>
    <w:basedOn w:val="11"/>
    <w:link w:val="29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basedOn w:val="a"/>
    <w:next w:val="34"/>
    <w:link w:val="312"/>
    <w:pPr>
      <w:spacing w:after="120"/>
      <w:ind w:left="283"/>
    </w:pPr>
    <w:rPr>
      <w:rFonts w:ascii="Times New Roman" w:hAnsi="Times New Roman"/>
      <w:sz w:val="16"/>
    </w:rPr>
  </w:style>
  <w:style w:type="character" w:customStyle="1" w:styleId="312">
    <w:name w:val="Основной текст с отступом 31"/>
    <w:basedOn w:val="11"/>
    <w:link w:val="311"/>
    <w:rPr>
      <w:rFonts w:ascii="Times New Roman" w:hAnsi="Times New Roman"/>
      <w:sz w:val="16"/>
    </w:rPr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1e">
    <w:name w:val="Основной текст с отступом1"/>
    <w:basedOn w:val="a"/>
    <w:next w:val="aff0"/>
    <w:link w:val="1f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1f">
    <w:name w:val="Основной текст с отступом1"/>
    <w:basedOn w:val="11"/>
    <w:link w:val="1e"/>
    <w:rPr>
      <w:rFonts w:ascii="Times New Roman" w:hAnsi="Times New Roman"/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1"/>
    <w:link w:val="xl131"/>
    <w:rPr>
      <w:rFonts w:ascii="Times New Roman" w:hAnsi="Times New Roman"/>
      <w:b/>
      <w:sz w:val="16"/>
    </w:rPr>
  </w:style>
  <w:style w:type="paragraph" w:customStyle="1" w:styleId="FontStyle31">
    <w:name w:val="Font Style31"/>
    <w:link w:val="FontStyle310"/>
    <w:rPr>
      <w:rFonts w:ascii="Times New Roman" w:hAnsi="Times New Roman"/>
      <w:b/>
      <w:sz w:val="28"/>
    </w:rPr>
  </w:style>
  <w:style w:type="character" w:customStyle="1" w:styleId="FontStyle310">
    <w:name w:val="Font Style31"/>
    <w:link w:val="FontStyle31"/>
    <w:rPr>
      <w:rFonts w:ascii="Times New Roman" w:hAnsi="Times New Roman"/>
      <w:b/>
      <w:sz w:val="28"/>
    </w:rPr>
  </w:style>
  <w:style w:type="paragraph" w:customStyle="1" w:styleId="Style29">
    <w:name w:val="Style29"/>
    <w:basedOn w:val="a"/>
    <w:link w:val="Style29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290">
    <w:name w:val="Style29"/>
    <w:basedOn w:val="11"/>
    <w:link w:val="Style29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basedOn w:val="11"/>
    <w:link w:val="xl70"/>
    <w:rPr>
      <w:rFonts w:ascii="Times New Roman" w:hAnsi="Times New Roman"/>
      <w:color w:val="000000"/>
      <w:sz w:val="16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basedOn w:val="11"/>
    <w:link w:val="xl79"/>
    <w:rPr>
      <w:rFonts w:ascii="Times New Roman" w:hAnsi="Times New Roman"/>
      <w:sz w:val="14"/>
    </w:rPr>
  </w:style>
  <w:style w:type="paragraph" w:customStyle="1" w:styleId="Style1">
    <w:name w:val="Style1"/>
    <w:basedOn w:val="a"/>
    <w:link w:val="Style1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1"/>
    <w:link w:val="Style1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spacing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1"/>
    <w:link w:val="220"/>
    <w:rPr>
      <w:rFonts w:ascii="Verdana" w:hAnsi="Verdana"/>
      <w:sz w:val="20"/>
    </w:rPr>
  </w:style>
  <w:style w:type="paragraph" w:customStyle="1" w:styleId="1f0">
    <w:name w:val="Неразрешенное упоминание1"/>
    <w:basedOn w:val="22"/>
    <w:link w:val="1f1"/>
    <w:rPr>
      <w:color w:val="605E5C"/>
      <w:shd w:val="clear" w:color="auto" w:fill="E1DFDD"/>
    </w:rPr>
  </w:style>
  <w:style w:type="character" w:customStyle="1" w:styleId="1f1">
    <w:name w:val="Неразрешенное упоминание1"/>
    <w:basedOn w:val="a0"/>
    <w:link w:val="1f0"/>
    <w:rPr>
      <w:color w:val="605E5C"/>
      <w:shd w:val="clear" w:color="auto" w:fill="E1DFDD"/>
    </w:rPr>
  </w:style>
  <w:style w:type="paragraph" w:customStyle="1" w:styleId="aff1">
    <w:name w:val="Выделение для Базового Поиска (курсив)"/>
    <w:link w:val="aff2"/>
    <w:rPr>
      <w:b/>
      <w:i/>
      <w:color w:val="0058A9"/>
    </w:rPr>
  </w:style>
  <w:style w:type="character" w:customStyle="1" w:styleId="aff2">
    <w:name w:val="Выделение для Базового Поиска (курсив)"/>
    <w:link w:val="aff1"/>
    <w:rPr>
      <w:b/>
      <w:i/>
      <w:color w:val="0058A9"/>
    </w:rPr>
  </w:style>
  <w:style w:type="paragraph" w:customStyle="1" w:styleId="1f2">
    <w:name w:val="Основной текст1"/>
    <w:basedOn w:val="a"/>
    <w:link w:val="1f3"/>
    <w:pPr>
      <w:spacing w:before="60" w:after="120" w:line="221" w:lineRule="exact"/>
    </w:pPr>
    <w:rPr>
      <w:rFonts w:ascii="Arial" w:hAnsi="Arial"/>
      <w:sz w:val="16"/>
      <w:highlight w:val="white"/>
    </w:rPr>
  </w:style>
  <w:style w:type="character" w:customStyle="1" w:styleId="1f3">
    <w:name w:val="Основной текст1"/>
    <w:basedOn w:val="11"/>
    <w:link w:val="1f2"/>
    <w:rPr>
      <w:rFonts w:ascii="Arial" w:hAnsi="Arial"/>
      <w:sz w:val="16"/>
      <w:highlight w:val="white"/>
    </w:rPr>
  </w:style>
  <w:style w:type="paragraph" w:customStyle="1" w:styleId="value">
    <w:name w:val="value"/>
    <w:link w:val="value0"/>
  </w:style>
  <w:style w:type="character" w:customStyle="1" w:styleId="value0">
    <w:name w:val="value"/>
    <w:link w:val="value"/>
  </w:style>
  <w:style w:type="paragraph" w:customStyle="1" w:styleId="aff3">
    <w:name w:val="Заголовок Знак"/>
    <w:basedOn w:val="22"/>
    <w:link w:val="aff4"/>
    <w:rPr>
      <w:rFonts w:asciiTheme="majorHAnsi" w:hAnsiTheme="majorHAnsi"/>
      <w:spacing w:val="-10"/>
      <w:sz w:val="56"/>
    </w:rPr>
  </w:style>
  <w:style w:type="character" w:customStyle="1" w:styleId="aff4">
    <w:name w:val="Заголовок Знак"/>
    <w:basedOn w:val="a0"/>
    <w:link w:val="aff3"/>
    <w:rPr>
      <w:rFonts w:asciiTheme="majorHAnsi" w:hAnsiTheme="majorHAnsi"/>
      <w:spacing w:val="-10"/>
      <w:sz w:val="56"/>
    </w:rPr>
  </w:style>
  <w:style w:type="paragraph" w:customStyle="1" w:styleId="xl134">
    <w:name w:val="xl134"/>
    <w:basedOn w:val="a"/>
    <w:link w:val="xl13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basedOn w:val="11"/>
    <w:link w:val="xl134"/>
    <w:rPr>
      <w:rFonts w:ascii="Times New Roman" w:hAnsi="Times New Roman"/>
      <w:sz w:val="14"/>
    </w:rPr>
  </w:style>
  <w:style w:type="paragraph" w:customStyle="1" w:styleId="consplusnormalmailrucssattributepostfix">
    <w:name w:val="consplusnormal_mailru_css_attribute_postfix"/>
    <w:basedOn w:val="a"/>
    <w:link w:val="consplus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onsplusnormalmailrucssattributepostfix0">
    <w:name w:val="consplusnormal_mailru_css_attribute_postfix"/>
    <w:basedOn w:val="11"/>
    <w:link w:val="consplusnormalmailrucssattributepostfix"/>
    <w:rPr>
      <w:rFonts w:ascii="Times New Roman" w:hAnsi="Times New Roman"/>
      <w:sz w:val="24"/>
    </w:rPr>
  </w:style>
  <w:style w:type="paragraph" w:customStyle="1" w:styleId="c2">
    <w:name w:val="c2"/>
    <w:basedOn w:val="a"/>
    <w:link w:val="c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20">
    <w:name w:val="c2"/>
    <w:basedOn w:val="11"/>
    <w:link w:val="c2"/>
    <w:rPr>
      <w:rFonts w:ascii="Times New Roman" w:hAnsi="Times New Roman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basedOn w:val="11"/>
    <w:link w:val="xl92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1"/>
    <w:link w:val="xl123"/>
    <w:rPr>
      <w:rFonts w:ascii="Times New Roman" w:hAnsi="Times New Roman"/>
      <w:b/>
      <w:color w:val="000000"/>
      <w:sz w:val="16"/>
    </w:rPr>
  </w:style>
  <w:style w:type="paragraph" w:customStyle="1" w:styleId="1f4">
    <w:name w:val="Подзаголовок Знак1"/>
    <w:link w:val="1f5"/>
    <w:rPr>
      <w:color w:val="5A5A5A"/>
      <w:spacing w:val="15"/>
    </w:rPr>
  </w:style>
  <w:style w:type="character" w:customStyle="1" w:styleId="1f5">
    <w:name w:val="Подзаголовок Знак1"/>
    <w:link w:val="1f4"/>
    <w:rPr>
      <w:color w:val="5A5A5A"/>
      <w:spacing w:val="15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1"/>
    <w:link w:val="xl139"/>
    <w:rPr>
      <w:rFonts w:ascii="Times New Roman" w:hAnsi="Times New Roman"/>
      <w:b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1"/>
    <w:link w:val="xl157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Pr>
      <w:rFonts w:ascii="Calibri" w:hAnsi="Calibri"/>
      <w:sz w:val="20"/>
    </w:rPr>
  </w:style>
  <w:style w:type="character" w:customStyle="1" w:styleId="Endnote0">
    <w:name w:val="Endnote"/>
    <w:basedOn w:val="11"/>
    <w:link w:val="Endnote"/>
    <w:rPr>
      <w:rFonts w:ascii="Calibri" w:hAnsi="Calibri"/>
      <w:sz w:val="20"/>
    </w:rPr>
  </w:style>
  <w:style w:type="character" w:customStyle="1" w:styleId="31">
    <w:name w:val="Заголовок 3 Знак"/>
    <w:basedOn w:val="11"/>
    <w:link w:val="30"/>
    <w:rPr>
      <w:rFonts w:ascii="Arial" w:hAnsi="Arial"/>
      <w:b/>
      <w:sz w:val="26"/>
    </w:rPr>
  </w:style>
  <w:style w:type="paragraph" w:customStyle="1" w:styleId="Style5">
    <w:name w:val="Style5"/>
    <w:basedOn w:val="a"/>
    <w:link w:val="Style51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"/>
    <w:basedOn w:val="11"/>
    <w:link w:val="Style5"/>
    <w:rPr>
      <w:rFonts w:ascii="Times New Roman" w:hAnsi="Times New Roman"/>
      <w:sz w:val="24"/>
    </w:rPr>
  </w:style>
  <w:style w:type="paragraph" w:customStyle="1" w:styleId="Style27">
    <w:name w:val="Style27"/>
    <w:basedOn w:val="a"/>
    <w:link w:val="Style270"/>
    <w:pPr>
      <w:widowControl w:val="0"/>
      <w:spacing w:line="274" w:lineRule="exact"/>
      <w:ind w:firstLine="355"/>
    </w:pPr>
    <w:rPr>
      <w:rFonts w:ascii="Times New Roman" w:hAnsi="Times New Roman"/>
      <w:sz w:val="24"/>
    </w:rPr>
  </w:style>
  <w:style w:type="character" w:customStyle="1" w:styleId="Style270">
    <w:name w:val="Style27"/>
    <w:basedOn w:val="11"/>
    <w:link w:val="Style27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rFonts w:ascii="Times New Roman" w:hAnsi="Times New Roman"/>
      <w:vertAlign w:val="superscript"/>
    </w:rPr>
  </w:style>
  <w:style w:type="character" w:customStyle="1" w:styleId="FootnoteCharacters0">
    <w:name w:val="Footnote Characters"/>
    <w:link w:val="FootnoteCharacters"/>
    <w:rPr>
      <w:rFonts w:ascii="Times New Roman" w:hAnsi="Times New Roman"/>
      <w:vertAlign w:val="superscript"/>
    </w:rPr>
  </w:style>
  <w:style w:type="paragraph" w:customStyle="1" w:styleId="111">
    <w:name w:val="Тема примечания Знак11"/>
    <w:link w:val="112"/>
    <w:rPr>
      <w:rFonts w:ascii="Times New Roman" w:hAnsi="Times New Roman"/>
      <w:b/>
      <w:sz w:val="20"/>
    </w:rPr>
  </w:style>
  <w:style w:type="character" w:customStyle="1" w:styleId="112">
    <w:name w:val="Тема примечания Знак11"/>
    <w:link w:val="111"/>
    <w:rPr>
      <w:rFonts w:ascii="Times New Roman" w:hAnsi="Times New Roman"/>
      <w:b/>
      <w:sz w:val="20"/>
    </w:rPr>
  </w:style>
  <w:style w:type="paragraph" w:customStyle="1" w:styleId="aff5">
    <w:name w:val="Куда обратиться?"/>
    <w:basedOn w:val="af1"/>
    <w:next w:val="a"/>
    <w:link w:val="aff6"/>
  </w:style>
  <w:style w:type="character" w:customStyle="1" w:styleId="aff6">
    <w:name w:val="Куда обратиться?"/>
    <w:basedOn w:val="af3"/>
    <w:link w:val="aff5"/>
    <w:rPr>
      <w:rFonts w:ascii="Times New Roman" w:hAnsi="Times New Roman"/>
      <w:sz w:val="24"/>
    </w:rPr>
  </w:style>
  <w:style w:type="paragraph" w:customStyle="1" w:styleId="2b">
    <w:name w:val="Неразрешенное упоминание2"/>
    <w:basedOn w:val="2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b"/>
    <w:rPr>
      <w:color w:val="605E5C"/>
      <w:shd w:val="clear" w:color="auto" w:fill="E1DFDD"/>
    </w:rPr>
  </w:style>
  <w:style w:type="paragraph" w:customStyle="1" w:styleId="aff7">
    <w:name w:val="Текст в таблице"/>
    <w:basedOn w:val="aff8"/>
    <w:next w:val="a"/>
    <w:link w:val="aff9"/>
    <w:pPr>
      <w:ind w:firstLine="500"/>
    </w:pPr>
  </w:style>
  <w:style w:type="character" w:customStyle="1" w:styleId="aff9">
    <w:name w:val="Текст в таблице"/>
    <w:basedOn w:val="affa"/>
    <w:link w:val="aff7"/>
    <w:rPr>
      <w:rFonts w:ascii="Times New Roman" w:hAnsi="Times New Roman"/>
      <w:sz w:val="24"/>
    </w:rPr>
  </w:style>
  <w:style w:type="paragraph" w:customStyle="1" w:styleId="affb">
    <w:name w:val="Напишите нам"/>
    <w:basedOn w:val="a"/>
    <w:next w:val="a"/>
    <w:link w:val="affc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c">
    <w:name w:val="Напишите нам"/>
    <w:basedOn w:val="11"/>
    <w:link w:val="affb"/>
    <w:rPr>
      <w:rFonts w:ascii="Times New Roman" w:hAnsi="Times New Roman"/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20">
    <w:name w:val="xl192"/>
    <w:basedOn w:val="11"/>
    <w:link w:val="xl192"/>
    <w:rPr>
      <w:rFonts w:ascii="Times New Roman" w:hAnsi="Times New Roman"/>
      <w:sz w:val="16"/>
    </w:rPr>
  </w:style>
  <w:style w:type="paragraph" w:customStyle="1" w:styleId="affd">
    <w:name w:val="Внимание: недобросовестность!"/>
    <w:basedOn w:val="af1"/>
    <w:next w:val="a"/>
    <w:link w:val="affe"/>
  </w:style>
  <w:style w:type="character" w:customStyle="1" w:styleId="affe">
    <w:name w:val="Внимание: недобросовестность!"/>
    <w:basedOn w:val="af3"/>
    <w:link w:val="affd"/>
    <w:rPr>
      <w:rFonts w:ascii="Times New Roman" w:hAnsi="Times New Roman"/>
      <w:sz w:val="24"/>
    </w:rPr>
  </w:style>
  <w:style w:type="paragraph" w:styleId="afff">
    <w:name w:val="Balloon Text"/>
    <w:basedOn w:val="a"/>
    <w:link w:val="afff0"/>
    <w:uiPriority w:val="99"/>
    <w:rPr>
      <w:rFonts w:ascii="Segoe UI" w:hAnsi="Segoe UI"/>
      <w:sz w:val="18"/>
    </w:rPr>
  </w:style>
  <w:style w:type="character" w:customStyle="1" w:styleId="afff0">
    <w:name w:val="Текст выноски Знак"/>
    <w:basedOn w:val="11"/>
    <w:link w:val="afff"/>
    <w:uiPriority w:val="99"/>
    <w:rPr>
      <w:rFonts w:ascii="Segoe UI" w:hAnsi="Segoe UI"/>
      <w:sz w:val="18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afff1">
    <w:name w:val="Дочерний элемент списка"/>
    <w:basedOn w:val="a"/>
    <w:next w:val="a"/>
    <w:link w:val="afff2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2">
    <w:name w:val="Дочерний элемент списка"/>
    <w:basedOn w:val="11"/>
    <w:link w:val="afff1"/>
    <w:rPr>
      <w:rFonts w:ascii="Times New Roman" w:hAnsi="Times New Roman"/>
      <w:color w:val="868381"/>
      <w:sz w:val="20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1"/>
    <w:link w:val="xl135"/>
    <w:rPr>
      <w:rFonts w:ascii="Times New Roman" w:hAnsi="Times New Roman"/>
      <w:b/>
      <w:sz w:val="16"/>
    </w:rPr>
  </w:style>
  <w:style w:type="paragraph" w:customStyle="1" w:styleId="afff3">
    <w:name w:val="Обычный (веб) Знак"/>
    <w:link w:val="afff4"/>
    <w:rPr>
      <w:rFonts w:ascii="Times New Roman" w:hAnsi="Times New Roman"/>
      <w:sz w:val="24"/>
    </w:rPr>
  </w:style>
  <w:style w:type="character" w:customStyle="1" w:styleId="afff4">
    <w:name w:val="Обычный (веб) Знак"/>
    <w:link w:val="afff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468" w:lineRule="exact"/>
      <w:ind w:firstLine="648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1"/>
    <w:link w:val="Style4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c">
    <w:name w:val="Заголовок2"/>
    <w:basedOn w:val="a"/>
    <w:next w:val="af9"/>
    <w:link w:val="2d"/>
    <w:pPr>
      <w:keepNext/>
      <w:keepLines/>
      <w:spacing w:before="240" w:after="240" w:line="100" w:lineRule="atLeast"/>
      <w:jc w:val="center"/>
    </w:pPr>
    <w:rPr>
      <w:rFonts w:ascii="Arial" w:hAnsi="Arial"/>
      <w:b/>
      <w:sz w:val="28"/>
    </w:rPr>
  </w:style>
  <w:style w:type="character" w:customStyle="1" w:styleId="2d">
    <w:name w:val="Заголовок2"/>
    <w:basedOn w:val="11"/>
    <w:link w:val="2c"/>
    <w:rPr>
      <w:rFonts w:ascii="Arial" w:hAnsi="Arial"/>
      <w:b/>
      <w:sz w:val="28"/>
    </w:rPr>
  </w:style>
  <w:style w:type="paragraph" w:customStyle="1" w:styleId="c3">
    <w:name w:val="c3"/>
    <w:basedOn w:val="a"/>
    <w:link w:val="c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30">
    <w:name w:val="c3"/>
    <w:basedOn w:val="11"/>
    <w:link w:val="c3"/>
    <w:rPr>
      <w:rFonts w:ascii="Times New Roman" w:hAnsi="Times New Roman"/>
      <w:sz w:val="24"/>
    </w:rPr>
  </w:style>
  <w:style w:type="paragraph" w:customStyle="1" w:styleId="1f6">
    <w:name w:val="Заголовок оглавления1"/>
    <w:basedOn w:val="1"/>
    <w:next w:val="a"/>
    <w:link w:val="1f7"/>
    <w:pPr>
      <w:keepNext/>
      <w:keepLines/>
      <w:spacing w:before="480" w:line="276" w:lineRule="auto"/>
      <w:jc w:val="left"/>
      <w:outlineLvl w:val="8"/>
    </w:pPr>
    <w:rPr>
      <w:rFonts w:ascii="Cambria" w:hAnsi="Cambria"/>
      <w:color w:val="365F91"/>
      <w:sz w:val="28"/>
    </w:rPr>
  </w:style>
  <w:style w:type="character" w:customStyle="1" w:styleId="1f7">
    <w:name w:val="Заголовок оглавления1"/>
    <w:basedOn w:val="10"/>
    <w:link w:val="1f6"/>
    <w:rPr>
      <w:rFonts w:ascii="Cambria" w:hAnsi="Cambria"/>
      <w:b/>
      <w:color w:val="365F91"/>
      <w:sz w:val="28"/>
    </w:rPr>
  </w:style>
  <w:style w:type="paragraph" w:styleId="2e">
    <w:name w:val="List 2"/>
    <w:basedOn w:val="a"/>
    <w:link w:val="2f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1"/>
    <w:link w:val="2e"/>
    <w:rPr>
      <w:rFonts w:ascii="Arial" w:hAnsi="Arial"/>
      <w:sz w:val="20"/>
    </w:rPr>
  </w:style>
  <w:style w:type="paragraph" w:customStyle="1" w:styleId="afff5">
    <w:name w:val="Заголовок таблицы"/>
    <w:basedOn w:val="afff6"/>
    <w:link w:val="afff7"/>
  </w:style>
  <w:style w:type="character" w:customStyle="1" w:styleId="afff7">
    <w:name w:val="Заголовок таблицы"/>
    <w:basedOn w:val="afff8"/>
    <w:link w:val="afff5"/>
    <w:rPr>
      <w:rFonts w:ascii="Times New Roman" w:hAnsi="Times New Roman"/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1"/>
    <w:link w:val="xl156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1"/>
    <w:link w:val="xl136"/>
    <w:rPr>
      <w:rFonts w:ascii="Times New Roman" w:hAnsi="Times New Roman"/>
      <w:b/>
      <w:sz w:val="16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1"/>
    <w:link w:val="xl101"/>
    <w:rPr>
      <w:rFonts w:ascii="Times New Roman" w:hAnsi="Times New Roman"/>
      <w:color w:val="FFFFFF"/>
      <w:sz w:val="14"/>
    </w:rPr>
  </w:style>
  <w:style w:type="paragraph" w:customStyle="1" w:styleId="35">
    <w:name w:val="Основной текст (3)"/>
    <w:basedOn w:val="a"/>
    <w:link w:val="36"/>
    <w:pPr>
      <w:widowControl w:val="0"/>
      <w:spacing w:before="6300" w:line="240" w:lineRule="atLeast"/>
      <w:ind w:left="260" w:hanging="260"/>
      <w:jc w:val="center"/>
    </w:pPr>
    <w:rPr>
      <w:b/>
      <w:highlight w:val="white"/>
    </w:rPr>
  </w:style>
  <w:style w:type="character" w:customStyle="1" w:styleId="36">
    <w:name w:val="Основной текст (3)"/>
    <w:basedOn w:val="11"/>
    <w:link w:val="35"/>
    <w:rPr>
      <w:b/>
      <w:highlight w:val="white"/>
    </w:rPr>
  </w:style>
  <w:style w:type="paragraph" w:customStyle="1" w:styleId="afff9">
    <w:name w:val="Примечание."/>
    <w:basedOn w:val="af1"/>
    <w:next w:val="a"/>
    <w:link w:val="afffa"/>
  </w:style>
  <w:style w:type="character" w:customStyle="1" w:styleId="afffa">
    <w:name w:val="Примечание."/>
    <w:basedOn w:val="af3"/>
    <w:link w:val="afff9"/>
    <w:rPr>
      <w:rFonts w:ascii="Times New Roman" w:hAnsi="Times New Roman"/>
      <w:sz w:val="24"/>
    </w:rPr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1"/>
    <w:link w:val="paragraph"/>
    <w:rPr>
      <w:rFonts w:ascii="Times New Roman" w:hAnsi="Times New Roman"/>
      <w:sz w:val="24"/>
    </w:rPr>
  </w:style>
  <w:style w:type="paragraph" w:customStyle="1" w:styleId="Pa18">
    <w:name w:val="Pa18"/>
    <w:basedOn w:val="a"/>
    <w:next w:val="a"/>
    <w:link w:val="Pa180"/>
    <w:pPr>
      <w:spacing w:line="201" w:lineRule="atLeast"/>
    </w:pPr>
    <w:rPr>
      <w:rFonts w:ascii="PetersburgC" w:hAnsi="PetersburgC"/>
      <w:sz w:val="24"/>
    </w:rPr>
  </w:style>
  <w:style w:type="character" w:customStyle="1" w:styleId="Pa180">
    <w:name w:val="Pa18"/>
    <w:basedOn w:val="11"/>
    <w:link w:val="Pa18"/>
    <w:rPr>
      <w:rFonts w:ascii="PetersburgC" w:hAnsi="PetersburgC"/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basedOn w:val="11"/>
    <w:link w:val="xl99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1"/>
    <w:link w:val="xl15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basedOn w:val="11"/>
    <w:link w:val="xl112"/>
    <w:rPr>
      <w:rFonts w:ascii="Times New Roman" w:hAnsi="Times New Roman"/>
      <w:color w:val="000000"/>
      <w:sz w:val="16"/>
    </w:rPr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1"/>
    <w:link w:val="xl166"/>
    <w:rPr>
      <w:rFonts w:ascii="Times New Roman" w:hAnsi="Times New Roman"/>
      <w:b/>
      <w:sz w:val="14"/>
    </w:rPr>
  </w:style>
  <w:style w:type="paragraph" w:customStyle="1" w:styleId="FontStyle47">
    <w:name w:val="Font Style47"/>
    <w:link w:val="FontStyle470"/>
    <w:rPr>
      <w:rFonts w:ascii="Times New Roman" w:hAnsi="Times New Roman"/>
      <w:sz w:val="18"/>
    </w:rPr>
  </w:style>
  <w:style w:type="character" w:customStyle="1" w:styleId="FontStyle470">
    <w:name w:val="Font Style47"/>
    <w:link w:val="FontStyle47"/>
    <w:rPr>
      <w:rFonts w:ascii="Times New Roman" w:hAnsi="Times New Roman"/>
      <w:sz w:val="18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1"/>
    <w:link w:val="xl94"/>
    <w:rPr>
      <w:rFonts w:ascii="Times New Roman" w:hAnsi="Times New Roman"/>
      <w:color w:val="FFFFFF"/>
      <w:sz w:val="14"/>
    </w:rPr>
  </w:style>
  <w:style w:type="paragraph" w:styleId="afffb">
    <w:name w:val="No Spacing"/>
    <w:link w:val="afffc"/>
    <w:rPr>
      <w:rFonts w:ascii="Calibri" w:hAnsi="Calibri"/>
    </w:rPr>
  </w:style>
  <w:style w:type="character" w:customStyle="1" w:styleId="afffc">
    <w:name w:val="Без интервала Знак"/>
    <w:link w:val="afffb"/>
    <w:rPr>
      <w:rFonts w:ascii="Calibri" w:hAnsi="Calibri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  <w:sz w:val="20"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  <w:color w:val="000000"/>
      <w:spacing w:val="0"/>
      <w:sz w:val="20"/>
      <w:u w:val="none"/>
    </w:rPr>
  </w:style>
  <w:style w:type="paragraph" w:customStyle="1" w:styleId="bold-text">
    <w:name w:val="bold-text"/>
    <w:link w:val="bold-text0"/>
  </w:style>
  <w:style w:type="character" w:customStyle="1" w:styleId="bold-text0">
    <w:name w:val="bold-text"/>
    <w:link w:val="bold-text"/>
  </w:style>
  <w:style w:type="paragraph" w:customStyle="1" w:styleId="xl175">
    <w:name w:val="xl175"/>
    <w:basedOn w:val="a"/>
    <w:link w:val="xl17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1"/>
    <w:link w:val="xl175"/>
    <w:rPr>
      <w:rFonts w:ascii="Times New Roman" w:hAnsi="Times New Roman"/>
      <w:i/>
      <w:sz w:val="1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1"/>
    <w:link w:val="p21"/>
    <w:rPr>
      <w:rFonts w:ascii="Times New Roman" w:hAnsi="Times New Roman"/>
      <w:sz w:val="24"/>
    </w:rPr>
  </w:style>
  <w:style w:type="paragraph" w:customStyle="1" w:styleId="c3c4">
    <w:name w:val="c3 c4"/>
    <w:link w:val="c3c40"/>
  </w:style>
  <w:style w:type="character" w:customStyle="1" w:styleId="c3c40">
    <w:name w:val="c3 c4"/>
    <w:link w:val="c3c4"/>
  </w:style>
  <w:style w:type="character" w:customStyle="1" w:styleId="90">
    <w:name w:val="Заголовок 9 Знак"/>
    <w:basedOn w:val="11"/>
    <w:link w:val="9"/>
    <w:rPr>
      <w:rFonts w:ascii="Cambria" w:hAnsi="Cambria"/>
    </w:rPr>
  </w:style>
  <w:style w:type="paragraph" w:customStyle="1" w:styleId="soft1">
    <w:name w:val="soft1"/>
    <w:link w:val="soft10"/>
    <w:rPr>
      <w:rFonts w:ascii="Arial" w:hAnsi="Arial"/>
      <w:sz w:val="20"/>
    </w:rPr>
  </w:style>
  <w:style w:type="character" w:customStyle="1" w:styleId="soft10">
    <w:name w:val="soft1"/>
    <w:link w:val="soft1"/>
    <w:rPr>
      <w:rFonts w:ascii="Arial" w:hAnsi="Arial"/>
      <w:color w:val="000000"/>
      <w:sz w:val="20"/>
    </w:rPr>
  </w:style>
  <w:style w:type="paragraph" w:customStyle="1" w:styleId="c15">
    <w:name w:val="c15"/>
    <w:basedOn w:val="22"/>
    <w:link w:val="c150"/>
  </w:style>
  <w:style w:type="character" w:customStyle="1" w:styleId="c150">
    <w:name w:val="c15"/>
    <w:basedOn w:val="a0"/>
    <w:link w:val="c15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font8">
    <w:name w:val="font_8"/>
    <w:basedOn w:val="a"/>
    <w:link w:val="font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nt80">
    <w:name w:val="font_8"/>
    <w:basedOn w:val="11"/>
    <w:link w:val="font8"/>
    <w:rPr>
      <w:rFonts w:ascii="Times New Roman" w:hAnsi="Times New Roman"/>
      <w:sz w:val="24"/>
    </w:rPr>
  </w:style>
  <w:style w:type="paragraph" w:styleId="3">
    <w:name w:val="List Bullet 3"/>
    <w:basedOn w:val="a"/>
    <w:link w:val="37"/>
    <w:pPr>
      <w:numPr>
        <w:numId w:val="17"/>
      </w:numPr>
      <w:spacing w:after="200" w:line="276" w:lineRule="auto"/>
      <w:contextualSpacing/>
    </w:pPr>
    <w:rPr>
      <w:rFonts w:ascii="Calibri" w:hAnsi="Calibri"/>
    </w:rPr>
  </w:style>
  <w:style w:type="character" w:customStyle="1" w:styleId="37">
    <w:name w:val="Маркированный список 3 Знак"/>
    <w:basedOn w:val="11"/>
    <w:link w:val="3"/>
    <w:rPr>
      <w:rFonts w:ascii="Calibri" w:hAnsi="Calibri"/>
    </w:rPr>
  </w:style>
  <w:style w:type="paragraph" w:customStyle="1" w:styleId="xl117">
    <w:name w:val="xl117"/>
    <w:basedOn w:val="a"/>
    <w:link w:val="xl117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basedOn w:val="11"/>
    <w:link w:val="xl117"/>
    <w:rPr>
      <w:rFonts w:ascii="Times New Roman" w:hAnsi="Times New Roman"/>
      <w:sz w:val="14"/>
    </w:rPr>
  </w:style>
  <w:style w:type="paragraph" w:customStyle="1" w:styleId="normaltextrun">
    <w:name w:val="normaltextrun"/>
    <w:link w:val="normaltextrun0"/>
  </w:style>
  <w:style w:type="character" w:customStyle="1" w:styleId="normaltextrun0">
    <w:name w:val="normaltextrun"/>
    <w:link w:val="normaltextrun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97">
    <w:name w:val="xl97"/>
    <w:basedOn w:val="a"/>
    <w:link w:val="xl970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1"/>
    <w:link w:val="xl97"/>
    <w:rPr>
      <w:rFonts w:ascii="Times New Roman" w:hAnsi="Times New Roman"/>
      <w:color w:val="FF0000"/>
      <w:sz w:val="24"/>
    </w:rPr>
  </w:style>
  <w:style w:type="paragraph" w:customStyle="1" w:styleId="afffd">
    <w:name w:val="Прижатый влево"/>
    <w:basedOn w:val="a"/>
    <w:next w:val="a"/>
    <w:link w:val="afffe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e">
    <w:name w:val="Прижатый влево"/>
    <w:basedOn w:val="11"/>
    <w:link w:val="afffd"/>
    <w:rPr>
      <w:rFonts w:ascii="Times New Roman" w:hAnsi="Times New Roman"/>
      <w:sz w:val="24"/>
    </w:rPr>
  </w:style>
  <w:style w:type="paragraph" w:styleId="affff">
    <w:name w:val="Plain Text"/>
    <w:basedOn w:val="a"/>
    <w:link w:val="affff0"/>
    <w:rPr>
      <w:rFonts w:ascii="Courier New" w:hAnsi="Courier New"/>
      <w:sz w:val="20"/>
    </w:rPr>
  </w:style>
  <w:style w:type="character" w:customStyle="1" w:styleId="affff0">
    <w:name w:val="Текст Знак"/>
    <w:basedOn w:val="11"/>
    <w:link w:val="affff"/>
    <w:rPr>
      <w:rFonts w:ascii="Courier New" w:hAnsi="Courier New"/>
      <w:sz w:val="20"/>
    </w:rPr>
  </w:style>
  <w:style w:type="paragraph" w:customStyle="1" w:styleId="ListParagraphChar1">
    <w:name w:val="List Paragraph Char1"/>
    <w:link w:val="ListParagraphChar10"/>
    <w:rPr>
      <w:sz w:val="24"/>
    </w:rPr>
  </w:style>
  <w:style w:type="character" w:customStyle="1" w:styleId="ListParagraphChar10">
    <w:name w:val="List Paragraph Char1"/>
    <w:link w:val="ListParagraphChar1"/>
    <w:rPr>
      <w:sz w:val="24"/>
    </w:rPr>
  </w:style>
  <w:style w:type="paragraph" w:customStyle="1" w:styleId="1f8">
    <w:name w:val="1"/>
    <w:basedOn w:val="a"/>
    <w:next w:val="affff1"/>
    <w:link w:val="1f9"/>
    <w:pPr>
      <w:widowControl w:val="0"/>
    </w:pPr>
    <w:rPr>
      <w:rFonts w:ascii="Times New Roman" w:hAnsi="Times New Roman"/>
      <w:sz w:val="24"/>
    </w:rPr>
  </w:style>
  <w:style w:type="character" w:customStyle="1" w:styleId="1f9">
    <w:name w:val="1"/>
    <w:basedOn w:val="11"/>
    <w:link w:val="1f8"/>
    <w:rPr>
      <w:rFonts w:ascii="Times New Roman" w:hAnsi="Times New Roman"/>
      <w:sz w:val="24"/>
    </w:rPr>
  </w:style>
  <w:style w:type="paragraph" w:customStyle="1" w:styleId="affff2">
    <w:name w:val="Формула"/>
    <w:basedOn w:val="a"/>
    <w:next w:val="a"/>
    <w:link w:val="aff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3">
    <w:name w:val="Формула"/>
    <w:basedOn w:val="11"/>
    <w:link w:val="affff2"/>
    <w:rPr>
      <w:rFonts w:ascii="Times New Roman" w:hAnsi="Times New Roman"/>
      <w:sz w:val="24"/>
    </w:rPr>
  </w:style>
  <w:style w:type="paragraph" w:customStyle="1" w:styleId="213">
    <w:name w:val="Знак21"/>
    <w:basedOn w:val="a"/>
    <w:link w:val="214"/>
    <w:pPr>
      <w:spacing w:after="160" w:line="240" w:lineRule="exact"/>
    </w:pPr>
    <w:rPr>
      <w:rFonts w:ascii="Verdana" w:hAnsi="Verdana"/>
      <w:sz w:val="20"/>
    </w:rPr>
  </w:style>
  <w:style w:type="character" w:customStyle="1" w:styleId="214">
    <w:name w:val="Знак21"/>
    <w:basedOn w:val="11"/>
    <w:link w:val="213"/>
    <w:rPr>
      <w:rFonts w:ascii="Verdana" w:hAnsi="Verdana"/>
      <w:sz w:val="2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basedOn w:val="11"/>
    <w:link w:val="xl100"/>
    <w:rPr>
      <w:rFonts w:ascii="Times New Roman" w:hAnsi="Times New Roman"/>
      <w:sz w:val="14"/>
    </w:rPr>
  </w:style>
  <w:style w:type="paragraph" w:customStyle="1" w:styleId="FontStyle12">
    <w:name w:val="Font Style12"/>
    <w:link w:val="FontStyle120"/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affff4">
    <w:name w:val="annotation subject"/>
    <w:basedOn w:val="affff5"/>
    <w:next w:val="affff5"/>
    <w:link w:val="affff6"/>
    <w:rPr>
      <w:b/>
    </w:rPr>
  </w:style>
  <w:style w:type="character" w:customStyle="1" w:styleId="affff6">
    <w:name w:val="Тема примечания Знак"/>
    <w:basedOn w:val="affff7"/>
    <w:link w:val="affff4"/>
    <w:rPr>
      <w:b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basedOn w:val="11"/>
    <w:link w:val="xl113"/>
    <w:rPr>
      <w:rFonts w:ascii="Times New Roman" w:hAnsi="Times New Roman"/>
      <w:color w:val="000000"/>
      <w:sz w:val="16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1"/>
    <w:link w:val="xl140"/>
    <w:rPr>
      <w:rFonts w:ascii="Times New Roman" w:hAnsi="Times New Roman"/>
      <w:b/>
      <w:sz w:val="16"/>
    </w:rPr>
  </w:style>
  <w:style w:type="paragraph" w:customStyle="1" w:styleId="1fa">
    <w:name w:val="Название1"/>
    <w:basedOn w:val="a"/>
    <w:link w:val="1fb"/>
    <w:pPr>
      <w:spacing w:before="120" w:after="120"/>
      <w:jc w:val="both"/>
    </w:pPr>
    <w:rPr>
      <w:rFonts w:ascii="Times New Roman" w:hAnsi="Times New Roman"/>
      <w:i/>
      <w:sz w:val="24"/>
    </w:rPr>
  </w:style>
  <w:style w:type="character" w:customStyle="1" w:styleId="1fb">
    <w:name w:val="Название1"/>
    <w:basedOn w:val="11"/>
    <w:link w:val="1fa"/>
    <w:rPr>
      <w:rFonts w:ascii="Times New Roman" w:hAnsi="Times New Roman"/>
      <w:i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1"/>
    <w:link w:val="xl89"/>
    <w:rPr>
      <w:rFonts w:ascii="Times New Roman" w:hAnsi="Times New Roman"/>
      <w:i/>
      <w:sz w:val="14"/>
    </w:rPr>
  </w:style>
  <w:style w:type="paragraph" w:customStyle="1" w:styleId="1fc">
    <w:name w:val="Знак сноски1"/>
    <w:basedOn w:val="a"/>
    <w:link w:val="1fd"/>
    <w:rPr>
      <w:vertAlign w:val="superscript"/>
    </w:rPr>
  </w:style>
  <w:style w:type="character" w:customStyle="1" w:styleId="1fd">
    <w:name w:val="Знак сноски1"/>
    <w:basedOn w:val="11"/>
    <w:link w:val="1fc"/>
    <w:rPr>
      <w:vertAlign w:val="superscript"/>
    </w:rPr>
  </w:style>
  <w:style w:type="paragraph" w:customStyle="1" w:styleId="affff8">
    <w:name w:val="Знак"/>
    <w:basedOn w:val="a"/>
    <w:link w:val="affff9"/>
    <w:pPr>
      <w:spacing w:after="160" w:line="240" w:lineRule="exact"/>
    </w:pPr>
    <w:rPr>
      <w:rFonts w:ascii="Verdana" w:hAnsi="Verdana"/>
      <w:sz w:val="20"/>
    </w:rPr>
  </w:style>
  <w:style w:type="character" w:customStyle="1" w:styleId="affff9">
    <w:name w:val="Знак"/>
    <w:basedOn w:val="11"/>
    <w:link w:val="affff8"/>
    <w:rPr>
      <w:rFonts w:ascii="Verdana" w:hAnsi="Verdana"/>
      <w:sz w:val="20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1"/>
    <w:link w:val="xl87"/>
    <w:rPr>
      <w:rFonts w:ascii="Times New Roman" w:hAnsi="Times New Roman"/>
      <w:i/>
      <w:sz w:val="14"/>
    </w:rPr>
  </w:style>
  <w:style w:type="paragraph" w:customStyle="1" w:styleId="FontStyle83">
    <w:name w:val="Font Style83"/>
    <w:link w:val="FontStyle830"/>
    <w:rPr>
      <w:rFonts w:ascii="Lucida Sans Unicode" w:hAnsi="Lucida Sans Unicode"/>
      <w:sz w:val="16"/>
    </w:rPr>
  </w:style>
  <w:style w:type="character" w:customStyle="1" w:styleId="FontStyle830">
    <w:name w:val="Font Style83"/>
    <w:link w:val="FontStyle83"/>
    <w:rPr>
      <w:rFonts w:ascii="Lucida Sans Unicode" w:hAnsi="Lucida Sans Unicode"/>
      <w:sz w:val="16"/>
    </w:rPr>
  </w:style>
  <w:style w:type="paragraph" w:customStyle="1" w:styleId="affffa">
    <w:name w:val="Текст информации об изменениях"/>
    <w:basedOn w:val="a"/>
    <w:next w:val="a"/>
    <w:link w:val="affffb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b">
    <w:name w:val="Текст информации об изменениях"/>
    <w:basedOn w:val="11"/>
    <w:link w:val="affffa"/>
    <w:rPr>
      <w:rFonts w:ascii="Times New Roman" w:hAnsi="Times New Roman"/>
      <w:color w:val="353842"/>
      <w:sz w:val="18"/>
    </w:rPr>
  </w:style>
  <w:style w:type="paragraph" w:customStyle="1" w:styleId="FontStyle60">
    <w:name w:val="Font Style60"/>
    <w:link w:val="FontStyle600"/>
    <w:rPr>
      <w:rFonts w:ascii="Times New Roman" w:hAnsi="Times New Roman"/>
      <w:b/>
      <w:sz w:val="24"/>
    </w:rPr>
  </w:style>
  <w:style w:type="character" w:customStyle="1" w:styleId="FontStyle600">
    <w:name w:val="Font Style60"/>
    <w:link w:val="FontStyle60"/>
    <w:rPr>
      <w:rFonts w:ascii="Times New Roman" w:hAnsi="Times New Roman"/>
      <w:b/>
      <w:sz w:val="24"/>
    </w:rPr>
  </w:style>
  <w:style w:type="paragraph" w:customStyle="1" w:styleId="xl184">
    <w:name w:val="xl184"/>
    <w:basedOn w:val="a"/>
    <w:link w:val="xl18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40">
    <w:name w:val="xl184"/>
    <w:basedOn w:val="11"/>
    <w:link w:val="xl184"/>
    <w:rPr>
      <w:rFonts w:ascii="Times New Roman" w:hAnsi="Times New Roman"/>
      <w:b/>
      <w:sz w:val="16"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1"/>
    <w:link w:val="xl160"/>
    <w:rPr>
      <w:rFonts w:ascii="Times New Roman" w:hAnsi="Times New Roman"/>
      <w:b/>
      <w:sz w:val="16"/>
    </w:rPr>
  </w:style>
  <w:style w:type="paragraph" w:customStyle="1" w:styleId="affffc">
    <w:name w:val="Обычный (Интернет) Знак"/>
    <w:link w:val="affffd"/>
    <w:rPr>
      <w:rFonts w:ascii="Times New Roman" w:hAnsi="Times New Roman"/>
      <w:sz w:val="24"/>
    </w:rPr>
  </w:style>
  <w:style w:type="character" w:customStyle="1" w:styleId="affffd">
    <w:name w:val="Обычный (Интернет) Знак"/>
    <w:link w:val="affffc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1"/>
    <w:link w:val="xl142"/>
    <w:rPr>
      <w:rFonts w:ascii="Times New Roman" w:hAnsi="Times New Roman"/>
      <w:color w:val="000000"/>
      <w:sz w:val="16"/>
    </w:rPr>
  </w:style>
  <w:style w:type="paragraph" w:customStyle="1" w:styleId="1fe">
    <w:name w:val="Замещающий текст1"/>
    <w:link w:val="affffe"/>
    <w:rPr>
      <w:color w:val="808080"/>
    </w:rPr>
  </w:style>
  <w:style w:type="character" w:styleId="affffe">
    <w:name w:val="Placeholder Text"/>
    <w:link w:val="1fe"/>
    <w:rPr>
      <w:color w:val="808080"/>
    </w:rPr>
  </w:style>
  <w:style w:type="paragraph" w:customStyle="1" w:styleId="Style31">
    <w:name w:val="_Style 31"/>
    <w:basedOn w:val="a"/>
    <w:link w:val="Style310"/>
    <w:pPr>
      <w:spacing w:after="160" w:line="240" w:lineRule="exact"/>
    </w:pPr>
    <w:rPr>
      <w:rFonts w:ascii="Verdana" w:hAnsi="Verdana"/>
      <w:sz w:val="20"/>
    </w:rPr>
  </w:style>
  <w:style w:type="character" w:customStyle="1" w:styleId="Style310">
    <w:name w:val="_Style 31"/>
    <w:basedOn w:val="11"/>
    <w:link w:val="Style31"/>
    <w:rPr>
      <w:rFonts w:ascii="Verdana" w:hAnsi="Verdana"/>
      <w:sz w:val="20"/>
    </w:rPr>
  </w:style>
  <w:style w:type="paragraph" w:customStyle="1" w:styleId="sobi2listingfieldauthor">
    <w:name w:val="sobi2listing_field_author"/>
    <w:link w:val="sobi2listingfieldauthor0"/>
  </w:style>
  <w:style w:type="character" w:customStyle="1" w:styleId="sobi2listingfieldauthor0">
    <w:name w:val="sobi2listing_field_author"/>
    <w:link w:val="sobi2listingfieldauthor"/>
  </w:style>
  <w:style w:type="paragraph" w:customStyle="1" w:styleId="1ff">
    <w:name w:val="Раздел 1"/>
    <w:basedOn w:val="1"/>
    <w:link w:val="1ff0"/>
    <w:pPr>
      <w:keepNext/>
      <w:spacing w:after="120"/>
    </w:pPr>
    <w:rPr>
      <w:rFonts w:ascii="Times New Roman Полужирный" w:hAnsi="Times New Roman Полужирный"/>
      <w:caps/>
    </w:rPr>
  </w:style>
  <w:style w:type="character" w:customStyle="1" w:styleId="1ff0">
    <w:name w:val="Раздел 1"/>
    <w:basedOn w:val="10"/>
    <w:link w:val="1ff"/>
    <w:rPr>
      <w:rFonts w:ascii="Times New Roman Полужирный" w:hAnsi="Times New Roman Полужирный"/>
      <w:b/>
      <w:caps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docdata">
    <w:name w:val="docdata"/>
    <w:basedOn w:val="22"/>
    <w:link w:val="docdata0"/>
  </w:style>
  <w:style w:type="character" w:customStyle="1" w:styleId="docdata0">
    <w:name w:val="docdata"/>
    <w:basedOn w:val="a0"/>
    <w:link w:val="docdata"/>
  </w:style>
  <w:style w:type="paragraph" w:customStyle="1" w:styleId="xl119">
    <w:name w:val="xl119"/>
    <w:basedOn w:val="a"/>
    <w:link w:val="xl119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1"/>
    <w:link w:val="xl119"/>
    <w:rPr>
      <w:rFonts w:ascii="Times New Roman" w:hAnsi="Times New Roman"/>
      <w:color w:val="FFFFFF"/>
      <w:sz w:val="14"/>
    </w:rPr>
  </w:style>
  <w:style w:type="paragraph" w:customStyle="1" w:styleId="FontStyle59">
    <w:name w:val="Font Style59"/>
    <w:link w:val="FontStyle590"/>
    <w:rPr>
      <w:rFonts w:ascii="Times New Roman" w:hAnsi="Times New Roman"/>
      <w:b/>
      <w:i/>
      <w:sz w:val="16"/>
    </w:rPr>
  </w:style>
  <w:style w:type="character" w:customStyle="1" w:styleId="FontStyle590">
    <w:name w:val="Font Style59"/>
    <w:link w:val="FontStyle59"/>
    <w:rPr>
      <w:rFonts w:ascii="Times New Roman" w:hAnsi="Times New Roman"/>
      <w:b/>
      <w:i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basedOn w:val="11"/>
    <w:link w:val="xl64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1"/>
    <w:link w:val="xl95"/>
    <w:rPr>
      <w:rFonts w:ascii="Times New Roman" w:hAnsi="Times New Roman"/>
      <w:color w:val="FFFFFF"/>
      <w:sz w:val="24"/>
    </w:rPr>
  </w:style>
  <w:style w:type="paragraph" w:customStyle="1" w:styleId="ft">
    <w:name w:val="ft"/>
    <w:link w:val="ft0"/>
  </w:style>
  <w:style w:type="character" w:customStyle="1" w:styleId="ft0">
    <w:name w:val="ft"/>
    <w:link w:val="ft"/>
  </w:style>
  <w:style w:type="paragraph" w:customStyle="1" w:styleId="c60">
    <w:name w:val="c60"/>
    <w:link w:val="c600"/>
  </w:style>
  <w:style w:type="character" w:customStyle="1" w:styleId="c600">
    <w:name w:val="c60"/>
    <w:link w:val="c60"/>
  </w:style>
  <w:style w:type="paragraph" w:customStyle="1" w:styleId="43">
    <w:name w:val="Неразрешенное упоминание4"/>
    <w:basedOn w:val="22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s5">
    <w:name w:val="s5"/>
    <w:link w:val="s50"/>
  </w:style>
  <w:style w:type="character" w:customStyle="1" w:styleId="s50">
    <w:name w:val="s5"/>
    <w:link w:val="s5"/>
  </w:style>
  <w:style w:type="paragraph" w:customStyle="1" w:styleId="xl67">
    <w:name w:val="xl67"/>
    <w:basedOn w:val="a"/>
    <w:link w:val="xl670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1"/>
    <w:link w:val="xl67"/>
    <w:rPr>
      <w:rFonts w:ascii="Times New Roman" w:hAnsi="Times New Roman"/>
      <w:color w:val="000000"/>
      <w:sz w:val="16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1"/>
    <w:link w:val="xl180"/>
    <w:rPr>
      <w:rFonts w:ascii="Times New Roman" w:hAnsi="Times New Roman"/>
      <w:sz w:val="14"/>
    </w:rPr>
  </w:style>
  <w:style w:type="paragraph" w:customStyle="1" w:styleId="afffff">
    <w:link w:val="afffff0"/>
    <w:semiHidden/>
    <w:unhideWhenUsed/>
  </w:style>
  <w:style w:type="character" w:customStyle="1" w:styleId="afffff0">
    <w:link w:val="afffff"/>
    <w:semiHidden/>
    <w:unhideWhenUsed/>
  </w:style>
  <w:style w:type="paragraph" w:styleId="afffff1">
    <w:name w:val="header"/>
    <w:basedOn w:val="a"/>
    <w:link w:val="afffff2"/>
    <w:pPr>
      <w:tabs>
        <w:tab w:val="center" w:pos="4677"/>
        <w:tab w:val="right" w:pos="9355"/>
      </w:tabs>
    </w:pPr>
  </w:style>
  <w:style w:type="character" w:customStyle="1" w:styleId="afffff2">
    <w:name w:val="Верхний колонтитул Знак"/>
    <w:basedOn w:val="11"/>
    <w:link w:val="afffff1"/>
  </w:style>
  <w:style w:type="paragraph" w:customStyle="1" w:styleId="2f0">
    <w:name w:val="Знак2 Знак Знак Знак Знак Знак Знак"/>
    <w:basedOn w:val="a"/>
    <w:link w:val="2f1"/>
    <w:pPr>
      <w:spacing w:after="160" w:line="240" w:lineRule="exact"/>
    </w:pPr>
    <w:rPr>
      <w:rFonts w:ascii="Verdana" w:hAnsi="Verdana"/>
      <w:sz w:val="20"/>
    </w:rPr>
  </w:style>
  <w:style w:type="character" w:customStyle="1" w:styleId="2f1">
    <w:name w:val="Знак2 Знак Знак Знак Знак Знак Знак"/>
    <w:basedOn w:val="11"/>
    <w:link w:val="2f0"/>
    <w:rPr>
      <w:rFonts w:ascii="Verdana" w:hAnsi="Verdana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xl109">
    <w:name w:val="xl109"/>
    <w:basedOn w:val="a"/>
    <w:link w:val="xl10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basedOn w:val="11"/>
    <w:link w:val="xl109"/>
    <w:rPr>
      <w:rFonts w:ascii="Times New Roman" w:hAnsi="Times New Roman"/>
      <w:sz w:val="14"/>
    </w:rPr>
  </w:style>
  <w:style w:type="paragraph" w:customStyle="1" w:styleId="c12">
    <w:name w:val="c12"/>
    <w:basedOn w:val="a"/>
    <w:link w:val="c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20">
    <w:name w:val="c12"/>
    <w:basedOn w:val="11"/>
    <w:link w:val="c12"/>
    <w:rPr>
      <w:rFonts w:ascii="Times New Roman" w:hAnsi="Times New Roman"/>
      <w:sz w:val="24"/>
    </w:rPr>
  </w:style>
  <w:style w:type="paragraph" w:customStyle="1" w:styleId="1ff1">
    <w:name w:val="Номер страницы1"/>
    <w:link w:val="afffff3"/>
    <w:rPr>
      <w:rFonts w:ascii="Times New Roman" w:hAnsi="Times New Roman"/>
    </w:rPr>
  </w:style>
  <w:style w:type="character" w:styleId="afffff3">
    <w:name w:val="page number"/>
    <w:link w:val="1ff1"/>
    <w:rPr>
      <w:rFonts w:ascii="Times New Roman" w:hAnsi="Times New Roman"/>
    </w:rPr>
  </w:style>
  <w:style w:type="paragraph" w:customStyle="1" w:styleId="1ff2">
    <w:name w:val="заголовок 1"/>
    <w:basedOn w:val="a"/>
    <w:next w:val="a"/>
    <w:link w:val="1ff3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3">
    <w:name w:val="заголовок 1"/>
    <w:basedOn w:val="11"/>
    <w:link w:val="1ff2"/>
    <w:rPr>
      <w:rFonts w:ascii="Times New Roman" w:hAnsi="Times New Roman"/>
      <w:b/>
      <w:sz w:val="20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basedOn w:val="11"/>
    <w:link w:val="xl84"/>
    <w:rPr>
      <w:rFonts w:ascii="Times New Roman" w:hAnsi="Times New Roman"/>
      <w:sz w:val="14"/>
    </w:rPr>
  </w:style>
  <w:style w:type="paragraph" w:customStyle="1" w:styleId="style3">
    <w:name w:val="style3"/>
    <w:basedOn w:val="a"/>
    <w:link w:val="style30"/>
    <w:pPr>
      <w:spacing w:beforeAutospacing="1" w:afterAutospacing="1"/>
    </w:pPr>
    <w:rPr>
      <w:rFonts w:ascii="Verdana" w:hAnsi="Verdana"/>
      <w:sz w:val="18"/>
    </w:rPr>
  </w:style>
  <w:style w:type="character" w:customStyle="1" w:styleId="style30">
    <w:name w:val="style3"/>
    <w:basedOn w:val="11"/>
    <w:link w:val="style3"/>
    <w:rPr>
      <w:rFonts w:ascii="Verdana" w:hAnsi="Verdana"/>
      <w:sz w:val="18"/>
    </w:rPr>
  </w:style>
  <w:style w:type="paragraph" w:customStyle="1" w:styleId="c16">
    <w:name w:val="c16"/>
    <w:basedOn w:val="a"/>
    <w:link w:val="c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60">
    <w:name w:val="c16"/>
    <w:basedOn w:val="11"/>
    <w:link w:val="c16"/>
    <w:rPr>
      <w:rFonts w:ascii="Times New Roman" w:hAnsi="Times New Roman"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322" w:lineRule="exact"/>
      <w:ind w:left="523" w:hanging="523"/>
    </w:pPr>
    <w:rPr>
      <w:rFonts w:ascii="Times New Roman" w:hAnsi="Times New Roman"/>
      <w:sz w:val="24"/>
    </w:rPr>
  </w:style>
  <w:style w:type="character" w:customStyle="1" w:styleId="Style140">
    <w:name w:val="Style14"/>
    <w:basedOn w:val="11"/>
    <w:link w:val="Style14"/>
    <w:rPr>
      <w:rFonts w:ascii="Times New Roman" w:hAnsi="Times New Roman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2100">
    <w:name w:val="Основной текст (2) + 10"/>
    <w:link w:val="2101"/>
    <w:rPr>
      <w:rFonts w:ascii="Times New Roman" w:hAnsi="Times New Roman"/>
      <w:sz w:val="21"/>
    </w:rPr>
  </w:style>
  <w:style w:type="character" w:customStyle="1" w:styleId="2101">
    <w:name w:val="Основной текст (2) + 10"/>
    <w:link w:val="2100"/>
    <w:rPr>
      <w:rFonts w:ascii="Times New Roman" w:hAnsi="Times New Roman"/>
      <w:color w:val="000000"/>
      <w:spacing w:val="0"/>
      <w:sz w:val="21"/>
      <w:u w:val="none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contextualspellingandgrammarerror">
    <w:name w:val="contextualspellingandgrammarerror"/>
    <w:link w:val="contextualspellingandgrammarerror0"/>
  </w:style>
  <w:style w:type="character" w:customStyle="1" w:styleId="contextualspellingandgrammarerror0">
    <w:name w:val="contextualspellingandgrammarerror"/>
    <w:link w:val="contextualspellingandgrammarerror"/>
  </w:style>
  <w:style w:type="paragraph" w:customStyle="1" w:styleId="xl195">
    <w:name w:val="xl195"/>
    <w:basedOn w:val="a"/>
    <w:link w:val="xl19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50">
    <w:name w:val="xl195"/>
    <w:basedOn w:val="11"/>
    <w:link w:val="xl195"/>
    <w:rPr>
      <w:rFonts w:ascii="Times New Roman" w:hAnsi="Times New Roman"/>
      <w:sz w:val="1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145">
    <w:name w:val="xl145"/>
    <w:basedOn w:val="a"/>
    <w:link w:val="xl14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1"/>
    <w:link w:val="xl145"/>
    <w:rPr>
      <w:rFonts w:ascii="Times New Roman" w:hAnsi="Times New Roman"/>
      <w:b/>
      <w:color w:val="000000"/>
      <w:sz w:val="16"/>
    </w:rPr>
  </w:style>
  <w:style w:type="paragraph" w:customStyle="1" w:styleId="9Exact">
    <w:name w:val="Основной текст (9) Exact"/>
    <w:link w:val="9Exact0"/>
    <w:rPr>
      <w:rFonts w:ascii="Times New Roman" w:hAnsi="Times New Roman"/>
    </w:rPr>
  </w:style>
  <w:style w:type="character" w:customStyle="1" w:styleId="9Exact0">
    <w:name w:val="Основной текст (9) Exact"/>
    <w:link w:val="9Exact"/>
    <w:rPr>
      <w:rFonts w:ascii="Times New Roman" w:hAnsi="Times New Roman"/>
      <w:u w:val="none"/>
    </w:rPr>
  </w:style>
  <w:style w:type="paragraph" w:customStyle="1" w:styleId="afffff4">
    <w:name w:val="Моноширинный"/>
    <w:basedOn w:val="a"/>
    <w:next w:val="a"/>
    <w:link w:val="afffff5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5">
    <w:name w:val="Моноширинный"/>
    <w:basedOn w:val="11"/>
    <w:link w:val="afffff4"/>
    <w:rPr>
      <w:rFonts w:ascii="Courier New" w:hAnsi="Courier New"/>
      <w:sz w:val="24"/>
    </w:rPr>
  </w:style>
  <w:style w:type="paragraph" w:customStyle="1" w:styleId="xl189">
    <w:name w:val="xl189"/>
    <w:basedOn w:val="a"/>
    <w:link w:val="xl189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90">
    <w:name w:val="xl189"/>
    <w:basedOn w:val="11"/>
    <w:link w:val="xl189"/>
    <w:rPr>
      <w:rFonts w:ascii="Times New Roman" w:hAnsi="Times New Roman"/>
      <w:b/>
      <w:sz w:val="24"/>
    </w:rPr>
  </w:style>
  <w:style w:type="paragraph" w:customStyle="1" w:styleId="WW-">
    <w:name w:val="WW-Символы концевой сноски"/>
    <w:link w:val="WW-0"/>
  </w:style>
  <w:style w:type="character" w:customStyle="1" w:styleId="WW-0">
    <w:name w:val="WW-Символы концевой сноски"/>
    <w:link w:val="WW-"/>
  </w:style>
  <w:style w:type="paragraph" w:customStyle="1" w:styleId="sobi2itemtitle">
    <w:name w:val="sobi2itemtitle"/>
    <w:basedOn w:val="a"/>
    <w:link w:val="sobi2itemtit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obi2itemtitle0">
    <w:name w:val="sobi2itemtitle"/>
    <w:basedOn w:val="11"/>
    <w:link w:val="sobi2itemtitle"/>
    <w:rPr>
      <w:rFonts w:ascii="Times New Roman" w:hAnsi="Times New Roman"/>
      <w:sz w:val="24"/>
    </w:rPr>
  </w:style>
  <w:style w:type="paragraph" w:styleId="38">
    <w:name w:val="toc 3"/>
    <w:basedOn w:val="a"/>
    <w:next w:val="a"/>
    <w:link w:val="39"/>
    <w:uiPriority w:val="39"/>
    <w:pPr>
      <w:ind w:left="480"/>
    </w:pPr>
    <w:rPr>
      <w:rFonts w:ascii="Times New Roman" w:hAnsi="Times New Roman"/>
      <w:sz w:val="28"/>
    </w:rPr>
  </w:style>
  <w:style w:type="character" w:customStyle="1" w:styleId="39">
    <w:name w:val="Оглавление 3 Знак"/>
    <w:basedOn w:val="11"/>
    <w:link w:val="38"/>
    <w:rPr>
      <w:rFonts w:ascii="Times New Roman" w:hAnsi="Times New Roman"/>
      <w:sz w:val="28"/>
    </w:rPr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1"/>
    <w:link w:val="p42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1"/>
    <w:link w:val="xl151"/>
    <w:rPr>
      <w:rFonts w:ascii="Times New Roman" w:hAnsi="Times New Roman"/>
      <w:i/>
      <w:sz w:val="14"/>
    </w:rPr>
  </w:style>
  <w:style w:type="paragraph" w:styleId="2f2">
    <w:name w:val="Body Text 2"/>
    <w:basedOn w:val="a"/>
    <w:link w:val="2f3"/>
    <w:pPr>
      <w:ind w:right="-57"/>
      <w:jc w:val="both"/>
    </w:pPr>
    <w:rPr>
      <w:rFonts w:ascii="Times New Roman" w:hAnsi="Times New Roman"/>
      <w:sz w:val="24"/>
    </w:rPr>
  </w:style>
  <w:style w:type="character" w:customStyle="1" w:styleId="2f3">
    <w:name w:val="Основной текст 2 Знак"/>
    <w:basedOn w:val="11"/>
    <w:link w:val="2f2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b/>
      <w:sz w:val="20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0"/>
    </w:rPr>
  </w:style>
  <w:style w:type="paragraph" w:customStyle="1" w:styleId="81">
    <w:name w:val="Основной текст (8) + Курсив"/>
    <w:link w:val="82"/>
    <w:rPr>
      <w:rFonts w:ascii="Century Schoolbook" w:hAnsi="Century Schoolbook"/>
      <w:i/>
      <w:sz w:val="18"/>
    </w:rPr>
  </w:style>
  <w:style w:type="character" w:customStyle="1" w:styleId="82">
    <w:name w:val="Основной текст (8) + Курсив"/>
    <w:link w:val="81"/>
    <w:rPr>
      <w:rFonts w:ascii="Century Schoolbook" w:hAnsi="Century Schoolbook"/>
      <w:i/>
      <w:color w:val="000000"/>
      <w:spacing w:val="0"/>
      <w:sz w:val="18"/>
      <w:u w:val="none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customStyle="1" w:styleId="small1">
    <w:name w:val="small1"/>
    <w:link w:val="small10"/>
  </w:style>
  <w:style w:type="character" w:customStyle="1" w:styleId="small10">
    <w:name w:val="small1"/>
    <w:link w:val="small1"/>
  </w:style>
  <w:style w:type="paragraph" w:customStyle="1" w:styleId="1ff4">
    <w:name w:val="Схема документа Знак1"/>
    <w:link w:val="1ff5"/>
    <w:rPr>
      <w:rFonts w:ascii="Segoe UI" w:hAnsi="Segoe UI"/>
      <w:sz w:val="16"/>
    </w:rPr>
  </w:style>
  <w:style w:type="character" w:customStyle="1" w:styleId="1ff5">
    <w:name w:val="Схема документа Знак1"/>
    <w:link w:val="1ff4"/>
    <w:rPr>
      <w:rFonts w:ascii="Segoe UI" w:hAnsi="Segoe UI"/>
      <w:sz w:val="16"/>
    </w:rPr>
  </w:style>
  <w:style w:type="paragraph" w:customStyle="1" w:styleId="215">
    <w:name w:val="Список 21"/>
    <w:basedOn w:val="a"/>
    <w:link w:val="216"/>
    <w:pPr>
      <w:ind w:left="566" w:hanging="283"/>
      <w:jc w:val="both"/>
    </w:pPr>
    <w:rPr>
      <w:rFonts w:ascii="Times New Roman" w:hAnsi="Times New Roman"/>
      <w:sz w:val="24"/>
    </w:rPr>
  </w:style>
  <w:style w:type="character" w:customStyle="1" w:styleId="216">
    <w:name w:val="Список 21"/>
    <w:basedOn w:val="11"/>
    <w:link w:val="215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Sylfaen" w:hAnsi="Sylfaen"/>
      <w:sz w:val="18"/>
    </w:rPr>
  </w:style>
  <w:style w:type="character" w:customStyle="1" w:styleId="FontStyle200">
    <w:name w:val="Font Style20"/>
    <w:link w:val="FontStyle20"/>
    <w:rPr>
      <w:rFonts w:ascii="Sylfaen" w:hAnsi="Sylfaen"/>
      <w:sz w:val="18"/>
    </w:rPr>
  </w:style>
  <w:style w:type="paragraph" w:customStyle="1" w:styleId="afffff6">
    <w:name w:val="Активная гипертекстовая ссылка"/>
    <w:link w:val="afffff7"/>
    <w:rPr>
      <w:b/>
      <w:color w:val="106BBE"/>
      <w:u w:val="single"/>
    </w:rPr>
  </w:style>
  <w:style w:type="character" w:customStyle="1" w:styleId="afffff7">
    <w:name w:val="Активная гипертекстовая ссылка"/>
    <w:link w:val="afffff6"/>
    <w:rPr>
      <w:b/>
      <w:color w:val="106BBE"/>
      <w:u w:val="single"/>
    </w:rPr>
  </w:style>
  <w:style w:type="paragraph" w:customStyle="1" w:styleId="afffff8">
    <w:name w:val="Заголовок распахивающейся части диалога"/>
    <w:basedOn w:val="a"/>
    <w:next w:val="a"/>
    <w:link w:val="afffff9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9">
    <w:name w:val="Заголовок распахивающейся части диалога"/>
    <w:basedOn w:val="11"/>
    <w:link w:val="afffff8"/>
    <w:rPr>
      <w:rFonts w:ascii="Times New Roman" w:hAnsi="Times New Roman"/>
      <w:i/>
      <w:color w:val="000080"/>
    </w:rPr>
  </w:style>
  <w:style w:type="paragraph" w:customStyle="1" w:styleId="afffffa">
    <w:name w:val="Продолжение ссылки"/>
    <w:link w:val="afffffb"/>
  </w:style>
  <w:style w:type="character" w:customStyle="1" w:styleId="afffffb">
    <w:name w:val="Продолжение ссылки"/>
    <w:link w:val="afffffa"/>
  </w:style>
  <w:style w:type="paragraph" w:customStyle="1" w:styleId="afffffc">
    <w:name w:val="Информация об изменениях документа"/>
    <w:basedOn w:val="afffffd"/>
    <w:next w:val="a"/>
    <w:link w:val="afffffe"/>
    <w:rPr>
      <w:i/>
    </w:rPr>
  </w:style>
  <w:style w:type="character" w:customStyle="1" w:styleId="afffffe">
    <w:name w:val="Информация об изменениях документа"/>
    <w:basedOn w:val="affffff"/>
    <w:link w:val="afffffc"/>
    <w:rPr>
      <w:rFonts w:ascii="Times New Roman" w:hAnsi="Times New Roman"/>
      <w:i/>
      <w:color w:val="353842"/>
      <w:sz w:val="24"/>
    </w:rPr>
  </w:style>
  <w:style w:type="paragraph" w:customStyle="1" w:styleId="aff8">
    <w:name w:val="Нормальный (таблица)"/>
    <w:basedOn w:val="a"/>
    <w:next w:val="a"/>
    <w:link w:val="affa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Нормальный (таблица)"/>
    <w:basedOn w:val="11"/>
    <w:link w:val="aff8"/>
    <w:rPr>
      <w:rFonts w:ascii="Times New Roman" w:hAnsi="Times New Roman"/>
      <w:sz w:val="24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1"/>
    <w:link w:val="xl162"/>
    <w:rPr>
      <w:rFonts w:ascii="Times New Roman" w:hAnsi="Times New Roman"/>
      <w:b/>
      <w:sz w:val="16"/>
    </w:rPr>
  </w:style>
  <w:style w:type="paragraph" w:customStyle="1" w:styleId="xl114">
    <w:name w:val="xl114"/>
    <w:basedOn w:val="a"/>
    <w:link w:val="xl114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ListParagraphChar">
    <w:name w:val="List Paragraph Char"/>
    <w:link w:val="ListParagraphChar0"/>
    <w:rPr>
      <w:sz w:val="24"/>
    </w:rPr>
  </w:style>
  <w:style w:type="character" w:customStyle="1" w:styleId="ListParagraphChar0">
    <w:name w:val="List Paragraph Char"/>
    <w:link w:val="ListParagraphChar"/>
    <w:rPr>
      <w:sz w:val="24"/>
    </w:rPr>
  </w:style>
  <w:style w:type="paragraph" w:customStyle="1" w:styleId="WW8Num32z3">
    <w:name w:val="WW8Num32z3"/>
    <w:link w:val="WW8Num32z30"/>
    <w:rPr>
      <w:rFonts w:ascii="Symbol" w:hAnsi="Symbol"/>
    </w:rPr>
  </w:style>
  <w:style w:type="character" w:customStyle="1" w:styleId="WW8Num32z30">
    <w:name w:val="WW8Num32z3"/>
    <w:link w:val="WW8Num32z3"/>
    <w:rPr>
      <w:rFonts w:ascii="Symbol" w:hAnsi="Symbol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xl172">
    <w:name w:val="xl172"/>
    <w:basedOn w:val="a"/>
    <w:link w:val="xl172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1"/>
    <w:link w:val="xl172"/>
    <w:rPr>
      <w:rFonts w:ascii="Times New Roman" w:hAnsi="Times New Roman"/>
      <w:i/>
      <w:sz w:val="14"/>
    </w:rPr>
  </w:style>
  <w:style w:type="paragraph" w:customStyle="1" w:styleId="113">
    <w:name w:val="Текст примечания Знак11"/>
    <w:link w:val="114"/>
    <w:rPr>
      <w:rFonts w:ascii="Times New Roman" w:hAnsi="Times New Roman"/>
      <w:sz w:val="20"/>
    </w:rPr>
  </w:style>
  <w:style w:type="character" w:customStyle="1" w:styleId="114">
    <w:name w:val="Текст примечания Знак11"/>
    <w:link w:val="113"/>
    <w:rPr>
      <w:rFonts w:ascii="Times New Roman" w:hAnsi="Times New Roman"/>
      <w:sz w:val="20"/>
    </w:rPr>
  </w:style>
  <w:style w:type="paragraph" w:customStyle="1" w:styleId="1ff8">
    <w:name w:val="Схема документа1"/>
    <w:basedOn w:val="a"/>
    <w:next w:val="affffff0"/>
    <w:link w:val="1ff9"/>
    <w:rPr>
      <w:rFonts w:ascii="Tahoma" w:hAnsi="Tahoma"/>
      <w:sz w:val="16"/>
    </w:rPr>
  </w:style>
  <w:style w:type="character" w:customStyle="1" w:styleId="1ff9">
    <w:name w:val="Схема документа1"/>
    <w:basedOn w:val="11"/>
    <w:link w:val="1ff8"/>
    <w:rPr>
      <w:rFonts w:ascii="Tahoma" w:hAnsi="Tahoma"/>
      <w:sz w:val="16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900">
    <w:name w:val="xl190"/>
    <w:basedOn w:val="11"/>
    <w:link w:val="xl190"/>
    <w:rPr>
      <w:rFonts w:ascii="Times New Roman" w:hAnsi="Times New Roman"/>
      <w:b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basedOn w:val="11"/>
    <w:link w:val="xl6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1"/>
    <w:link w:val="Style49"/>
    <w:rPr>
      <w:rFonts w:ascii="Times New Roman" w:hAnsi="Times New Roman"/>
      <w:sz w:val="24"/>
    </w:rPr>
  </w:style>
  <w:style w:type="paragraph" w:customStyle="1" w:styleId="xl187">
    <w:name w:val="xl187"/>
    <w:basedOn w:val="a"/>
    <w:link w:val="xl18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70">
    <w:name w:val="xl187"/>
    <w:basedOn w:val="11"/>
    <w:link w:val="xl187"/>
    <w:rPr>
      <w:rFonts w:ascii="Times New Roman" w:hAnsi="Times New Roman"/>
      <w:b/>
      <w:sz w:val="16"/>
    </w:rPr>
  </w:style>
  <w:style w:type="paragraph" w:customStyle="1" w:styleId="2f4">
    <w:name w:val="Основной текст (2)"/>
    <w:basedOn w:val="a"/>
    <w:link w:val="2f5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f5">
    <w:name w:val="Основной текст (2)"/>
    <w:basedOn w:val="11"/>
    <w:link w:val="2f4"/>
    <w:rPr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basedOn w:val="11"/>
    <w:link w:val="xl93"/>
    <w:rPr>
      <w:rFonts w:ascii="Times New Roman" w:hAnsi="Times New Roman"/>
      <w:sz w:val="24"/>
    </w:rPr>
  </w:style>
  <w:style w:type="paragraph" w:customStyle="1" w:styleId="xl177">
    <w:name w:val="xl177"/>
    <w:basedOn w:val="a"/>
    <w:link w:val="xl177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1"/>
    <w:link w:val="xl177"/>
    <w:rPr>
      <w:rFonts w:ascii="Times New Roman" w:hAnsi="Times New Roman"/>
      <w:sz w:val="14"/>
    </w:rPr>
  </w:style>
  <w:style w:type="paragraph" w:customStyle="1" w:styleId="Pa20">
    <w:name w:val="Pa20"/>
    <w:basedOn w:val="a"/>
    <w:next w:val="a"/>
    <w:link w:val="Pa200"/>
    <w:pPr>
      <w:spacing w:line="201" w:lineRule="atLeast"/>
    </w:pPr>
    <w:rPr>
      <w:rFonts w:ascii="PetersburgC" w:hAnsi="PetersburgC"/>
      <w:sz w:val="24"/>
    </w:rPr>
  </w:style>
  <w:style w:type="character" w:customStyle="1" w:styleId="Pa200">
    <w:name w:val="Pa20"/>
    <w:basedOn w:val="11"/>
    <w:link w:val="Pa20"/>
    <w:rPr>
      <w:rFonts w:ascii="PetersburgC" w:hAnsi="PetersburgC"/>
      <w:sz w:val="24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1"/>
    <w:link w:val="xl124"/>
    <w:rPr>
      <w:rFonts w:ascii="Times New Roman" w:hAnsi="Times New Roman"/>
      <w:b/>
      <w:color w:val="000000"/>
      <w:sz w:val="16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1"/>
    <w:link w:val="xl81"/>
    <w:rPr>
      <w:rFonts w:ascii="Times New Roman" w:hAnsi="Times New Roman"/>
      <w:color w:val="FF0000"/>
      <w:sz w:val="14"/>
    </w:rPr>
  </w:style>
  <w:style w:type="paragraph" w:customStyle="1" w:styleId="pTextStyleCenter">
    <w:name w:val="pTextStyleCenter"/>
    <w:basedOn w:val="a"/>
    <w:link w:val="pTextStyleCenter0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1"/>
    <w:link w:val="pTextStyleCenter"/>
    <w:rPr>
      <w:rFonts w:ascii="Times New Roman" w:hAnsi="Times New Roman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1"/>
    <w:link w:val="msonormalmailrucssattributepostfix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1"/>
    <w:link w:val="xl98"/>
    <w:rPr>
      <w:rFonts w:ascii="Times New Roman" w:hAnsi="Times New Roman"/>
      <w:color w:val="FF0000"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basedOn w:val="11"/>
    <w:link w:val="xl132"/>
    <w:rPr>
      <w:rFonts w:ascii="Times New Roman" w:hAnsi="Times New Roman"/>
      <w:sz w:val="24"/>
    </w:rPr>
  </w:style>
  <w:style w:type="paragraph" w:customStyle="1" w:styleId="83">
    <w:name w:val="Основной текст (8)"/>
    <w:basedOn w:val="a"/>
    <w:link w:val="84"/>
    <w:pPr>
      <w:widowControl w:val="0"/>
      <w:spacing w:line="240" w:lineRule="atLeast"/>
    </w:pPr>
    <w:rPr>
      <w:b/>
      <w:sz w:val="23"/>
      <w:highlight w:val="white"/>
    </w:rPr>
  </w:style>
  <w:style w:type="character" w:customStyle="1" w:styleId="84">
    <w:name w:val="Основной текст (8)"/>
    <w:basedOn w:val="11"/>
    <w:link w:val="83"/>
    <w:rPr>
      <w:b/>
      <w:sz w:val="23"/>
      <w:highlight w:val="white"/>
    </w:rPr>
  </w:style>
  <w:style w:type="paragraph" w:customStyle="1" w:styleId="FontStyle71">
    <w:name w:val="Font Style71"/>
    <w:link w:val="FontStyle710"/>
    <w:rPr>
      <w:rFonts w:ascii="Times New Roman" w:hAnsi="Times New Roman"/>
      <w:i/>
      <w:sz w:val="20"/>
    </w:rPr>
  </w:style>
  <w:style w:type="character" w:customStyle="1" w:styleId="FontStyle710">
    <w:name w:val="Font Style71"/>
    <w:link w:val="FontStyle71"/>
    <w:rPr>
      <w:rFonts w:ascii="Times New Roman" w:hAnsi="Times New Roman"/>
      <w:i/>
      <w:sz w:val="20"/>
    </w:rPr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</w:rPr>
  </w:style>
  <w:style w:type="character" w:customStyle="1" w:styleId="116">
    <w:name w:val="Абзац списка11"/>
    <w:basedOn w:val="11"/>
    <w:link w:val="115"/>
    <w:rPr>
      <w:rFonts w:ascii="Calibri" w:hAnsi="Calibri"/>
    </w:rPr>
  </w:style>
  <w:style w:type="paragraph" w:customStyle="1" w:styleId="afff6">
    <w:name w:val="Содержимое таблицы"/>
    <w:basedOn w:val="a"/>
    <w:link w:val="afff8"/>
    <w:pPr>
      <w:jc w:val="both"/>
    </w:pPr>
    <w:rPr>
      <w:rFonts w:ascii="Times New Roman" w:hAnsi="Times New Roman"/>
      <w:sz w:val="24"/>
    </w:rPr>
  </w:style>
  <w:style w:type="character" w:customStyle="1" w:styleId="afff8">
    <w:name w:val="Содержимое таблицы"/>
    <w:basedOn w:val="11"/>
    <w:link w:val="afff6"/>
    <w:rPr>
      <w:rFonts w:ascii="Times New Roman" w:hAnsi="Times New Roman"/>
      <w:sz w:val="24"/>
    </w:rPr>
  </w:style>
  <w:style w:type="paragraph" w:customStyle="1" w:styleId="WW8Num32z2">
    <w:name w:val="WW8Num32z2"/>
    <w:link w:val="WW8Num32z20"/>
    <w:rPr>
      <w:rFonts w:ascii="Wingdings" w:hAnsi="Wingdings"/>
    </w:rPr>
  </w:style>
  <w:style w:type="character" w:customStyle="1" w:styleId="WW8Num32z20">
    <w:name w:val="WW8Num32z2"/>
    <w:link w:val="WW8Num32z2"/>
    <w:rPr>
      <w:rFonts w:ascii="Wingdings" w:hAnsi="Wingdings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1"/>
    <w:link w:val="xl111"/>
    <w:rPr>
      <w:rFonts w:ascii="Times New Roman" w:hAnsi="Times New Roman"/>
      <w:color w:val="000000"/>
      <w:sz w:val="16"/>
    </w:rPr>
  </w:style>
  <w:style w:type="paragraph" w:customStyle="1" w:styleId="1ffa">
    <w:name w:val="Основной текст Знак1"/>
    <w:link w:val="1ffb"/>
    <w:rPr>
      <w:rFonts w:ascii="Times New Roman" w:hAnsi="Times New Roman"/>
      <w:sz w:val="24"/>
    </w:rPr>
  </w:style>
  <w:style w:type="character" w:customStyle="1" w:styleId="1ffb">
    <w:name w:val="Основной текст Знак1"/>
    <w:link w:val="1ffa"/>
    <w:rPr>
      <w:rFonts w:ascii="Times New Roman" w:hAnsi="Times New Roman"/>
      <w:sz w:val="24"/>
    </w:rPr>
  </w:style>
  <w:style w:type="paragraph" w:customStyle="1" w:styleId="xl197">
    <w:name w:val="xl197"/>
    <w:basedOn w:val="a"/>
    <w:link w:val="xl19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70">
    <w:name w:val="xl197"/>
    <w:basedOn w:val="11"/>
    <w:link w:val="xl197"/>
    <w:rPr>
      <w:rFonts w:ascii="Times New Roman" w:hAnsi="Times New Roman"/>
      <w:sz w:val="16"/>
    </w:rPr>
  </w:style>
  <w:style w:type="paragraph" w:customStyle="1" w:styleId="896">
    <w:name w:val="Основной текст (8) + 96"/>
    <w:link w:val="8960"/>
    <w:rPr>
      <w:rFonts w:ascii="Times New Roman" w:hAnsi="Times New Roman"/>
      <w:b/>
      <w:sz w:val="19"/>
    </w:rPr>
  </w:style>
  <w:style w:type="character" w:customStyle="1" w:styleId="8960">
    <w:name w:val="Основной текст (8) + 96"/>
    <w:link w:val="896"/>
    <w:rPr>
      <w:rFonts w:ascii="Times New Roman" w:hAnsi="Times New Roman"/>
      <w:b/>
      <w:sz w:val="19"/>
      <w:u w:val="none"/>
    </w:rPr>
  </w:style>
  <w:style w:type="paragraph" w:customStyle="1" w:styleId="Bodytext9pt1">
    <w:name w:val="Body text + 9 pt1"/>
    <w:link w:val="Bodytext9pt10"/>
    <w:rPr>
      <w:rFonts w:ascii="Times New Roman" w:hAnsi="Times New Roman"/>
      <w:b/>
      <w:sz w:val="18"/>
    </w:rPr>
  </w:style>
  <w:style w:type="character" w:customStyle="1" w:styleId="Bodytext9pt10">
    <w:name w:val="Body text + 9 pt1"/>
    <w:link w:val="Bodytext9pt1"/>
    <w:rPr>
      <w:rFonts w:ascii="Times New Roman" w:hAnsi="Times New Roman"/>
      <w:b/>
      <w:color w:val="000000"/>
      <w:spacing w:val="0"/>
      <w:sz w:val="18"/>
      <w:u w:val="none"/>
    </w:rPr>
  </w:style>
  <w:style w:type="character" w:customStyle="1" w:styleId="50">
    <w:name w:val="Заголовок 5 Знак"/>
    <w:basedOn w:val="11"/>
    <w:link w:val="5"/>
    <w:rPr>
      <w:rFonts w:ascii="Times New Roman" w:hAnsi="Times New Roman"/>
      <w:b/>
      <w:i/>
      <w:sz w:val="26"/>
    </w:rPr>
  </w:style>
  <w:style w:type="paragraph" w:customStyle="1" w:styleId="Bodytext4NotItalic">
    <w:name w:val="Body text (4) + Not Italic"/>
    <w:link w:val="Bodytext4NotItalic0"/>
    <w:rPr>
      <w:rFonts w:ascii="Times New Roman" w:hAnsi="Times New Roman"/>
      <w:i/>
      <w:sz w:val="21"/>
    </w:rPr>
  </w:style>
  <w:style w:type="character" w:customStyle="1" w:styleId="Bodytext4NotItalic0">
    <w:name w:val="Body text (4) + Not Italic"/>
    <w:link w:val="Bodytext4NotItalic"/>
    <w:rPr>
      <w:rFonts w:ascii="Times New Roman" w:hAnsi="Times New Roman"/>
      <w:i/>
      <w:color w:val="000000"/>
      <w:spacing w:val="0"/>
      <w:sz w:val="21"/>
      <w:u w:val="none"/>
    </w:rPr>
  </w:style>
  <w:style w:type="paragraph" w:customStyle="1" w:styleId="affffff1">
    <w:name w:val="Текст (справка)"/>
    <w:basedOn w:val="a"/>
    <w:next w:val="a"/>
    <w:link w:val="affffff2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f2">
    <w:name w:val="Текст (справка)"/>
    <w:basedOn w:val="11"/>
    <w:link w:val="affffff1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Times New Roman" w:hAnsi="Times New Roman"/>
      <w:sz w:val="28"/>
    </w:rPr>
  </w:style>
  <w:style w:type="character" w:customStyle="1" w:styleId="FontStyle330">
    <w:name w:val="Font Style33"/>
    <w:link w:val="FontStyle33"/>
    <w:rPr>
      <w:rFonts w:ascii="Times New Roman" w:hAnsi="Times New Roman"/>
      <w:sz w:val="28"/>
    </w:rPr>
  </w:style>
  <w:style w:type="paragraph" w:customStyle="1" w:styleId="1ffc">
    <w:name w:val="Название книги1"/>
    <w:link w:val="1ffd"/>
    <w:rPr>
      <w:rFonts w:ascii="Cambria" w:hAnsi="Cambria"/>
      <w:b/>
      <w:i/>
      <w:sz w:val="24"/>
    </w:rPr>
  </w:style>
  <w:style w:type="character" w:customStyle="1" w:styleId="1ffd">
    <w:name w:val="Название книги1"/>
    <w:link w:val="1ffc"/>
    <w:rPr>
      <w:rFonts w:ascii="Cambria" w:hAnsi="Cambria"/>
      <w:b/>
      <w:i/>
      <w:sz w:val="24"/>
    </w:rPr>
  </w:style>
  <w:style w:type="paragraph" w:customStyle="1" w:styleId="affffff3">
    <w:name w:val="Основной текст + Полужирный"/>
    <w:link w:val="affffff4"/>
    <w:rPr>
      <w:rFonts w:ascii="Times New Roman" w:hAnsi="Times New Roman"/>
      <w:b/>
    </w:rPr>
  </w:style>
  <w:style w:type="character" w:customStyle="1" w:styleId="affffff4">
    <w:name w:val="Основной текст + Полужирный"/>
    <w:link w:val="affffff3"/>
    <w:rPr>
      <w:rFonts w:ascii="Times New Roman" w:hAnsi="Times New Roman"/>
      <w:b/>
      <w:color w:val="000000"/>
      <w:spacing w:val="0"/>
      <w:sz w:val="22"/>
      <w:u w:val="none"/>
    </w:rPr>
  </w:style>
  <w:style w:type="paragraph" w:customStyle="1" w:styleId="affffff5">
    <w:name w:val="Цветовое выделение"/>
    <w:link w:val="affffff6"/>
    <w:rPr>
      <w:b/>
      <w:color w:val="26282F"/>
    </w:rPr>
  </w:style>
  <w:style w:type="character" w:customStyle="1" w:styleId="affffff6">
    <w:name w:val="Цветовое выделение"/>
    <w:link w:val="affffff5"/>
    <w:rPr>
      <w:b/>
      <w:color w:val="26282F"/>
    </w:rPr>
  </w:style>
  <w:style w:type="paragraph" w:customStyle="1" w:styleId="1ffe">
    <w:name w:val="Маркированный список1"/>
    <w:basedOn w:val="a"/>
    <w:link w:val="1fff"/>
    <w:pPr>
      <w:tabs>
        <w:tab w:val="left" w:pos="0"/>
      </w:tabs>
      <w:ind w:right="459"/>
      <w:jc w:val="center"/>
    </w:pPr>
    <w:rPr>
      <w:rFonts w:ascii="Times New Roman" w:hAnsi="Times New Roman"/>
      <w:b/>
      <w:i/>
      <w:sz w:val="28"/>
    </w:rPr>
  </w:style>
  <w:style w:type="character" w:customStyle="1" w:styleId="1fff">
    <w:name w:val="Маркированный список1"/>
    <w:basedOn w:val="11"/>
    <w:link w:val="1ffe"/>
    <w:rPr>
      <w:rFonts w:ascii="Times New Roman" w:hAnsi="Times New Roman"/>
      <w:b/>
      <w:i/>
      <w:sz w:val="28"/>
    </w:rPr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customStyle="1" w:styleId="xl198">
    <w:name w:val="xl198"/>
    <w:basedOn w:val="a"/>
    <w:link w:val="xl19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80">
    <w:name w:val="xl198"/>
    <w:basedOn w:val="11"/>
    <w:link w:val="xl198"/>
    <w:rPr>
      <w:rFonts w:ascii="Times New Roman" w:hAnsi="Times New Roman"/>
      <w:sz w:val="16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basedOn w:val="11"/>
    <w:link w:val="xl83"/>
    <w:rPr>
      <w:rFonts w:ascii="Times New Roman" w:hAnsi="Times New Roman"/>
      <w:sz w:val="14"/>
    </w:rPr>
  </w:style>
  <w:style w:type="paragraph" w:customStyle="1" w:styleId="affffff7">
    <w:name w:val="Постоянная часть"/>
    <w:basedOn w:val="a4"/>
    <w:next w:val="a"/>
    <w:link w:val="affffff8"/>
    <w:rPr>
      <w:sz w:val="20"/>
    </w:rPr>
  </w:style>
  <w:style w:type="character" w:customStyle="1" w:styleId="affffff8">
    <w:name w:val="Постоянная часть"/>
    <w:basedOn w:val="a5"/>
    <w:link w:val="affffff7"/>
    <w:rPr>
      <w:rFonts w:ascii="Verdana" w:hAnsi="Verdana"/>
      <w:sz w:val="20"/>
    </w:rPr>
  </w:style>
  <w:style w:type="paragraph" w:customStyle="1" w:styleId="affffff9">
    <w:name w:val="Символы концевой сноски"/>
    <w:link w:val="affffffa"/>
    <w:rPr>
      <w:vertAlign w:val="superscript"/>
    </w:rPr>
  </w:style>
  <w:style w:type="character" w:customStyle="1" w:styleId="affffffa">
    <w:name w:val="Символы концевой сноски"/>
    <w:link w:val="affffff9"/>
    <w:rPr>
      <w:vertAlign w:val="superscript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basedOn w:val="11"/>
    <w:link w:val="xl141"/>
    <w:rPr>
      <w:rFonts w:ascii="Times New Roman" w:hAnsi="Times New Roman"/>
      <w:sz w:val="1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ffc">
    <w:name w:val="Заголовок ЭР (левое окно)"/>
    <w:basedOn w:val="11"/>
    <w:link w:val="affffffb"/>
    <w:rPr>
      <w:rFonts w:ascii="Times New Roman" w:hAnsi="Times New Roman"/>
      <w:b/>
      <w:color w:val="26282F"/>
      <w:sz w:val="26"/>
    </w:rPr>
  </w:style>
  <w:style w:type="paragraph" w:customStyle="1" w:styleId="eitempropertiestextinner">
    <w:name w:val="eitemproperties_textinner"/>
    <w:link w:val="eitempropertiestextinner0"/>
  </w:style>
  <w:style w:type="character" w:customStyle="1" w:styleId="eitempropertiestextinner0">
    <w:name w:val="eitemproperties_textinner"/>
    <w:link w:val="eitempropertiestextinner"/>
  </w:style>
  <w:style w:type="paragraph" w:customStyle="1" w:styleId="xl108">
    <w:name w:val="xl108"/>
    <w:basedOn w:val="a"/>
    <w:link w:val="xl108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basedOn w:val="11"/>
    <w:link w:val="xl108"/>
    <w:rPr>
      <w:rFonts w:ascii="Times New Roman" w:hAnsi="Times New Roman"/>
      <w:color w:val="000000"/>
      <w:sz w:val="16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1"/>
    <w:link w:val="p15"/>
    <w:rPr>
      <w:rFonts w:ascii="Times New Roman" w:hAnsi="Times New Roman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basedOn w:val="11"/>
    <w:link w:val="xl152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4"/>
    </w:rPr>
  </w:style>
  <w:style w:type="paragraph" w:customStyle="1" w:styleId="1fff0">
    <w:name w:val="Выделенная цитата1"/>
    <w:basedOn w:val="a"/>
    <w:next w:val="a"/>
    <w:link w:val="1fff1"/>
    <w:pPr>
      <w:ind w:left="720" w:right="720"/>
    </w:pPr>
    <w:rPr>
      <w:rFonts w:ascii="Calibri" w:hAnsi="Calibri"/>
      <w:b/>
      <w:i/>
      <w:sz w:val="24"/>
    </w:rPr>
  </w:style>
  <w:style w:type="character" w:customStyle="1" w:styleId="1fff1">
    <w:name w:val="Выделенная цитата1"/>
    <w:basedOn w:val="11"/>
    <w:link w:val="1fff0"/>
    <w:rPr>
      <w:rFonts w:ascii="Calibri" w:hAnsi="Calibri"/>
      <w:b/>
      <w:i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ntStyle37">
    <w:name w:val="Font Style37"/>
    <w:link w:val="FontStyle370"/>
    <w:rPr>
      <w:rFonts w:ascii="Times New Roman" w:hAnsi="Times New Roman"/>
      <w:spacing w:val="10"/>
      <w:sz w:val="20"/>
    </w:rPr>
  </w:style>
  <w:style w:type="character" w:customStyle="1" w:styleId="FontStyle370">
    <w:name w:val="Font Style37"/>
    <w:link w:val="FontStyle37"/>
    <w:rPr>
      <w:rFonts w:ascii="Times New Roman" w:hAnsi="Times New Roman"/>
      <w:spacing w:val="10"/>
      <w:sz w:val="20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</w:style>
  <w:style w:type="paragraph" w:customStyle="1" w:styleId="1fff2">
    <w:name w:val="Строгий1"/>
    <w:link w:val="affffffd"/>
    <w:rPr>
      <w:b/>
    </w:rPr>
  </w:style>
  <w:style w:type="character" w:styleId="affffffd">
    <w:name w:val="Strong"/>
    <w:link w:val="1fff2"/>
    <w:rPr>
      <w:b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0">
    <w:name w:val="western"/>
    <w:basedOn w:val="11"/>
    <w:link w:val="western"/>
    <w:rPr>
      <w:rFonts w:ascii="Times New Roman" w:hAnsi="Times New Roman"/>
      <w:sz w:val="24"/>
    </w:rPr>
  </w:style>
  <w:style w:type="paragraph" w:customStyle="1" w:styleId="msolist2mailrucssattributepostfix">
    <w:name w:val="msolist2_mailru_css_attribute_postfix"/>
    <w:basedOn w:val="a"/>
    <w:link w:val="msolist2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list2mailrucssattributepostfix0">
    <w:name w:val="msolist2_mailru_css_attribute_postfix"/>
    <w:basedOn w:val="11"/>
    <w:link w:val="msolist2mailrucssattributepostfix"/>
    <w:rPr>
      <w:rFonts w:ascii="Times New Roman" w:hAnsi="Times New Roman"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1"/>
    <w:link w:val="xl106"/>
    <w:rPr>
      <w:rFonts w:ascii="Times New Roman" w:hAnsi="Times New Roman"/>
      <w:b/>
      <w:sz w:val="16"/>
    </w:rPr>
  </w:style>
  <w:style w:type="paragraph" w:customStyle="1" w:styleId="xl201">
    <w:name w:val="xl201"/>
    <w:basedOn w:val="a"/>
    <w:link w:val="xl20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10">
    <w:name w:val="xl201"/>
    <w:basedOn w:val="11"/>
    <w:link w:val="xl201"/>
    <w:rPr>
      <w:rFonts w:ascii="Times New Roman" w:hAnsi="Times New Roman"/>
      <w:sz w:val="16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basedOn w:val="11"/>
    <w:link w:val="xl73"/>
    <w:rPr>
      <w:rFonts w:ascii="Times New Roman" w:hAnsi="Times New Roman"/>
      <w:color w:val="000000"/>
      <w:sz w:val="16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1"/>
    <w:link w:val="xl133"/>
    <w:rPr>
      <w:rFonts w:ascii="Times New Roman" w:hAnsi="Times New Roman"/>
      <w:color w:val="FFFFFF"/>
      <w:sz w:val="24"/>
    </w:rPr>
  </w:style>
  <w:style w:type="paragraph" w:customStyle="1" w:styleId="affffffe">
    <w:name w:val="Центрированный (таблица)"/>
    <w:basedOn w:val="aff8"/>
    <w:next w:val="a"/>
    <w:link w:val="afffffff"/>
    <w:pPr>
      <w:jc w:val="center"/>
    </w:pPr>
  </w:style>
  <w:style w:type="character" w:customStyle="1" w:styleId="afffffff">
    <w:name w:val="Центрированный (таблица)"/>
    <w:basedOn w:val="affa"/>
    <w:link w:val="affffffe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2f6">
    <w:name w:val="Стиль2"/>
    <w:basedOn w:val="a"/>
    <w:link w:val="2f7"/>
    <w:pPr>
      <w:jc w:val="center"/>
    </w:pPr>
    <w:rPr>
      <w:rFonts w:ascii="Arial" w:hAnsi="Arial"/>
      <w:b/>
      <w:caps/>
      <w:sz w:val="24"/>
    </w:rPr>
  </w:style>
  <w:style w:type="character" w:customStyle="1" w:styleId="2f7">
    <w:name w:val="Стиль2"/>
    <w:basedOn w:val="11"/>
    <w:link w:val="2f6"/>
    <w:rPr>
      <w:rFonts w:ascii="Arial" w:hAnsi="Arial"/>
      <w:b/>
      <w:caps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basedOn w:val="11"/>
    <w:link w:val="xl91"/>
    <w:rPr>
      <w:rFonts w:ascii="Times New Roman" w:hAnsi="Times New Roman"/>
      <w:sz w:val="14"/>
    </w:rPr>
  </w:style>
  <w:style w:type="paragraph" w:customStyle="1" w:styleId="1fff3">
    <w:name w:val="Слабое выделение1"/>
    <w:link w:val="afffffff0"/>
    <w:rPr>
      <w:i/>
      <w:color w:val="404040"/>
    </w:rPr>
  </w:style>
  <w:style w:type="character" w:styleId="afffffff0">
    <w:name w:val="Subtle Emphasis"/>
    <w:link w:val="1fff3"/>
    <w:rPr>
      <w:i/>
      <w:color w:val="404040"/>
    </w:rPr>
  </w:style>
  <w:style w:type="paragraph" w:customStyle="1" w:styleId="xl169">
    <w:name w:val="xl169"/>
    <w:basedOn w:val="a"/>
    <w:link w:val="xl169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1"/>
    <w:link w:val="xl169"/>
    <w:rPr>
      <w:rFonts w:ascii="Times New Roman" w:hAnsi="Times New Roman"/>
      <w:i/>
      <w:sz w:val="14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1"/>
    <w:link w:val="xl96"/>
    <w:rPr>
      <w:rFonts w:ascii="Times New Roman" w:hAnsi="Times New Roman"/>
      <w:color w:val="FF0000"/>
      <w:sz w:val="1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basedOn w:val="11"/>
    <w:link w:val="xl71"/>
    <w:rPr>
      <w:rFonts w:ascii="Times New Roman" w:hAnsi="Times New Roman"/>
      <w:sz w:val="14"/>
    </w:rPr>
  </w:style>
  <w:style w:type="paragraph" w:customStyle="1" w:styleId="1fff4">
    <w:name w:val="Нижний колонтитул Знак1"/>
    <w:basedOn w:val="22"/>
    <w:link w:val="1fff5"/>
    <w:rPr>
      <w:rFonts w:ascii="Calibri" w:hAnsi="Calibri"/>
    </w:rPr>
  </w:style>
  <w:style w:type="character" w:customStyle="1" w:styleId="1fff5">
    <w:name w:val="Нижний колонтитул Знак1"/>
    <w:basedOn w:val="a0"/>
    <w:link w:val="1fff4"/>
    <w:rPr>
      <w:rFonts w:ascii="Calibri" w:hAnsi="Calibri"/>
    </w:rPr>
  </w:style>
  <w:style w:type="paragraph" w:customStyle="1" w:styleId="p3">
    <w:name w:val="p3"/>
    <w:basedOn w:val="a"/>
    <w:link w:val="p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">
    <w:name w:val="p3"/>
    <w:basedOn w:val="11"/>
    <w:link w:val="p3"/>
    <w:rPr>
      <w:rFonts w:ascii="Times New Roman" w:hAnsi="Times New Roman"/>
      <w:sz w:val="24"/>
    </w:rPr>
  </w:style>
  <w:style w:type="paragraph" w:customStyle="1" w:styleId="1fff6">
    <w:name w:val="Гиперссылка1"/>
    <w:basedOn w:val="22"/>
    <w:link w:val="afffffff1"/>
    <w:rPr>
      <w:color w:val="0563C1" w:themeColor="hyperlink"/>
      <w:u w:val="single"/>
    </w:rPr>
  </w:style>
  <w:style w:type="character" w:styleId="afffffff1">
    <w:name w:val="Hyperlink"/>
    <w:basedOn w:val="a0"/>
    <w:link w:val="1fff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34">
    <w:name w:val="Body Text Indent 3"/>
    <w:basedOn w:val="a"/>
    <w:link w:val="3a"/>
    <w:pPr>
      <w:ind w:left="1080" w:hanging="1080"/>
      <w:jc w:val="both"/>
    </w:pPr>
    <w:rPr>
      <w:rFonts w:ascii="Times New Roman" w:hAnsi="Times New Roman"/>
      <w:sz w:val="24"/>
    </w:rPr>
  </w:style>
  <w:style w:type="character" w:customStyle="1" w:styleId="3a">
    <w:name w:val="Основной текст с отступом 3 Знак"/>
    <w:basedOn w:val="11"/>
    <w:link w:val="34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Pr>
      <w:rFonts w:ascii="Calibri" w:hAnsi="Calibri"/>
      <w:i/>
      <w:sz w:val="24"/>
    </w:rPr>
  </w:style>
  <w:style w:type="paragraph" w:customStyle="1" w:styleId="A80">
    <w:name w:val="A8"/>
    <w:link w:val="A81"/>
    <w:rPr>
      <w:sz w:val="20"/>
    </w:rPr>
  </w:style>
  <w:style w:type="character" w:customStyle="1" w:styleId="A81">
    <w:name w:val="A8"/>
    <w:link w:val="A80"/>
    <w:rPr>
      <w:color w:val="000000"/>
      <w:sz w:val="20"/>
    </w:rPr>
  </w:style>
  <w:style w:type="paragraph" w:customStyle="1" w:styleId="2f8">
    <w:name w:val="Обычный (веб)2"/>
    <w:basedOn w:val="a"/>
    <w:link w:val="2f9"/>
    <w:pPr>
      <w:widowControl w:val="0"/>
    </w:pPr>
    <w:rPr>
      <w:rFonts w:ascii="Times New Roman" w:hAnsi="Times New Roman"/>
      <w:sz w:val="24"/>
    </w:rPr>
  </w:style>
  <w:style w:type="character" w:customStyle="1" w:styleId="2f9">
    <w:name w:val="Обычный (веб)2"/>
    <w:basedOn w:val="11"/>
    <w:link w:val="2f8"/>
    <w:rPr>
      <w:rFonts w:ascii="Times New Roman" w:hAnsi="Times New Roman"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basedOn w:val="11"/>
    <w:link w:val="xl102"/>
    <w:rPr>
      <w:rFonts w:ascii="Times New Roman" w:hAnsi="Times New Roman"/>
      <w:color w:val="000000"/>
      <w:sz w:val="16"/>
    </w:rPr>
  </w:style>
  <w:style w:type="paragraph" w:styleId="affff5">
    <w:name w:val="annotation text"/>
    <w:basedOn w:val="a"/>
    <w:link w:val="affff7"/>
    <w:rPr>
      <w:sz w:val="20"/>
    </w:rPr>
  </w:style>
  <w:style w:type="character" w:customStyle="1" w:styleId="affff7">
    <w:name w:val="Текст примечания Знак"/>
    <w:basedOn w:val="11"/>
    <w:link w:val="affff5"/>
    <w:rPr>
      <w:sz w:val="20"/>
    </w:rPr>
  </w:style>
  <w:style w:type="paragraph" w:customStyle="1" w:styleId="p300">
    <w:name w:val="p30"/>
    <w:basedOn w:val="a"/>
    <w:link w:val="p3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1">
    <w:name w:val="p30"/>
    <w:basedOn w:val="11"/>
    <w:link w:val="p300"/>
    <w:rPr>
      <w:rFonts w:ascii="Times New Roman" w:hAnsi="Times New Roman"/>
      <w:sz w:val="24"/>
    </w:rPr>
  </w:style>
  <w:style w:type="paragraph" w:styleId="1fff7">
    <w:name w:val="toc 1"/>
    <w:basedOn w:val="a"/>
    <w:next w:val="a"/>
    <w:link w:val="1fff8"/>
    <w:uiPriority w:val="1"/>
    <w:qFormat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</w:rPr>
  </w:style>
  <w:style w:type="character" w:customStyle="1" w:styleId="1fff8">
    <w:name w:val="Оглавление 1 Знак"/>
    <w:basedOn w:val="11"/>
    <w:link w:val="1fff7"/>
    <w:rPr>
      <w:rFonts w:ascii="Times New Roman" w:hAnsi="Times New Roman"/>
      <w:b/>
    </w:rPr>
  </w:style>
  <w:style w:type="paragraph" w:customStyle="1" w:styleId="Style13">
    <w:name w:val="Style13"/>
    <w:basedOn w:val="a"/>
    <w:link w:val="Style130"/>
    <w:pPr>
      <w:widowControl w:val="0"/>
      <w:spacing w:line="269" w:lineRule="exact"/>
      <w:ind w:firstLine="466"/>
    </w:pPr>
    <w:rPr>
      <w:rFonts w:ascii="Times New Roman" w:hAnsi="Times New Roman"/>
      <w:sz w:val="24"/>
    </w:rPr>
  </w:style>
  <w:style w:type="character" w:customStyle="1" w:styleId="Style130">
    <w:name w:val="Style13"/>
    <w:basedOn w:val="11"/>
    <w:link w:val="Style13"/>
    <w:rPr>
      <w:rFonts w:ascii="Times New Roman" w:hAnsi="Times New Roman"/>
      <w:sz w:val="24"/>
    </w:rPr>
  </w:style>
  <w:style w:type="paragraph" w:customStyle="1" w:styleId="xl182">
    <w:name w:val="xl182"/>
    <w:basedOn w:val="a"/>
    <w:link w:val="xl1820"/>
    <w:pPr>
      <w:spacing w:beforeAutospacing="1" w:afterAutospacing="1"/>
      <w:jc w:val="both"/>
    </w:pPr>
    <w:rPr>
      <w:rFonts w:ascii="Times New Roman" w:hAnsi="Times New Roman"/>
      <w:b/>
      <w:sz w:val="24"/>
    </w:rPr>
  </w:style>
  <w:style w:type="character" w:customStyle="1" w:styleId="xl1820">
    <w:name w:val="xl182"/>
    <w:basedOn w:val="11"/>
    <w:link w:val="xl182"/>
    <w:rPr>
      <w:rFonts w:ascii="Times New Roman" w:hAnsi="Times New Roman"/>
      <w:b/>
      <w:sz w:val="24"/>
    </w:rPr>
  </w:style>
  <w:style w:type="paragraph" w:customStyle="1" w:styleId="afffffff2">
    <w:name w:val="Сравнение редакций. Удаленный фрагмент"/>
    <w:link w:val="afffffff3"/>
    <w:rPr>
      <w:shd w:val="clear" w:color="auto" w:fill="C4C413"/>
    </w:rPr>
  </w:style>
  <w:style w:type="character" w:customStyle="1" w:styleId="afffffff3">
    <w:name w:val="Сравнение редакций. Удаленный фрагмент"/>
    <w:link w:val="afffffff2"/>
    <w:rPr>
      <w:color w:val="000000"/>
      <w:shd w:val="clear" w:color="auto" w:fill="C4C413"/>
    </w:rPr>
  </w:style>
  <w:style w:type="paragraph" w:customStyle="1" w:styleId="1fff9">
    <w:name w:val="Обычный (веб)1"/>
    <w:basedOn w:val="a"/>
    <w:next w:val="affff1"/>
    <w:link w:val="1fffa"/>
    <w:pPr>
      <w:widowControl w:val="0"/>
    </w:pPr>
    <w:rPr>
      <w:rFonts w:ascii="Times New Roman" w:hAnsi="Times New Roman"/>
      <w:sz w:val="24"/>
    </w:rPr>
  </w:style>
  <w:style w:type="character" w:customStyle="1" w:styleId="1fffa">
    <w:name w:val="Обычный (веб)1"/>
    <w:basedOn w:val="11"/>
    <w:link w:val="1fff9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customStyle="1" w:styleId="afffffff4">
    <w:name w:val="Необходимые документы"/>
    <w:basedOn w:val="af1"/>
    <w:next w:val="a"/>
    <w:link w:val="afffffff5"/>
    <w:pPr>
      <w:ind w:left="0" w:firstLine="118"/>
    </w:pPr>
  </w:style>
  <w:style w:type="character" w:customStyle="1" w:styleId="afffffff5">
    <w:name w:val="Необходимые документы"/>
    <w:basedOn w:val="af3"/>
    <w:link w:val="afffffff4"/>
    <w:rPr>
      <w:rFonts w:ascii="Times New Roman" w:hAnsi="Times New Roman"/>
      <w:sz w:val="24"/>
    </w:rPr>
  </w:style>
  <w:style w:type="paragraph" w:customStyle="1" w:styleId="xl188">
    <w:name w:val="xl188"/>
    <w:basedOn w:val="a"/>
    <w:link w:val="xl188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80">
    <w:name w:val="xl188"/>
    <w:basedOn w:val="11"/>
    <w:link w:val="xl188"/>
    <w:rPr>
      <w:rFonts w:ascii="Times New Roman" w:hAnsi="Times New Roman"/>
      <w:b/>
      <w:sz w:val="24"/>
    </w:rPr>
  </w:style>
  <w:style w:type="paragraph" w:customStyle="1" w:styleId="spellingerror">
    <w:name w:val="spellingerror"/>
    <w:link w:val="spellingerror0"/>
  </w:style>
  <w:style w:type="character" w:customStyle="1" w:styleId="spellingerror0">
    <w:name w:val="spellingerror"/>
    <w:link w:val="spellingerror"/>
  </w:style>
  <w:style w:type="paragraph" w:customStyle="1" w:styleId="xl183">
    <w:name w:val="xl183"/>
    <w:basedOn w:val="a"/>
    <w:link w:val="xl183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30">
    <w:name w:val="xl183"/>
    <w:basedOn w:val="11"/>
    <w:link w:val="xl183"/>
    <w:rPr>
      <w:rFonts w:ascii="Times New Roman" w:hAnsi="Times New Roman"/>
      <w:b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1"/>
    <w:link w:val="xl158"/>
    <w:rPr>
      <w:rFonts w:ascii="Times New Roman" w:hAnsi="Times New Roman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16">
    <w:name w:val="s_16"/>
    <w:basedOn w:val="a"/>
    <w:link w:val="s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basedOn w:val="11"/>
    <w:link w:val="s16"/>
    <w:rPr>
      <w:rFonts w:ascii="Times New Roman" w:hAnsi="Times New Roman"/>
      <w:sz w:val="24"/>
    </w:rPr>
  </w:style>
  <w:style w:type="paragraph" w:customStyle="1" w:styleId="1fffb">
    <w:name w:val="Тема примечания Знак1"/>
    <w:link w:val="1fffc"/>
    <w:rPr>
      <w:rFonts w:ascii="Times New Roman" w:hAnsi="Times New Roman"/>
      <w:b/>
      <w:sz w:val="20"/>
    </w:rPr>
  </w:style>
  <w:style w:type="character" w:customStyle="1" w:styleId="1fffc">
    <w:name w:val="Тема примечания Знак1"/>
    <w:link w:val="1fffb"/>
    <w:rPr>
      <w:rFonts w:ascii="Times New Roman" w:hAnsi="Times New Roman"/>
      <w:b/>
      <w:sz w:val="20"/>
    </w:rPr>
  </w:style>
  <w:style w:type="paragraph" w:customStyle="1" w:styleId="Style100">
    <w:name w:val="Style10"/>
    <w:basedOn w:val="a"/>
    <w:link w:val="Style101"/>
    <w:pPr>
      <w:widowControl w:val="0"/>
    </w:pPr>
    <w:rPr>
      <w:rFonts w:ascii="Times New Roman" w:hAnsi="Times New Roman"/>
      <w:sz w:val="24"/>
    </w:rPr>
  </w:style>
  <w:style w:type="character" w:customStyle="1" w:styleId="Style101">
    <w:name w:val="Style10"/>
    <w:basedOn w:val="11"/>
    <w:link w:val="Style100"/>
    <w:rPr>
      <w:rFonts w:ascii="Times New Roman" w:hAnsi="Times New Roman"/>
      <w:sz w:val="24"/>
    </w:rPr>
  </w:style>
  <w:style w:type="paragraph" w:customStyle="1" w:styleId="c13">
    <w:name w:val="c13"/>
    <w:link w:val="c130"/>
  </w:style>
  <w:style w:type="character" w:customStyle="1" w:styleId="c130">
    <w:name w:val="c13"/>
    <w:link w:val="c13"/>
  </w:style>
  <w:style w:type="paragraph" w:customStyle="1" w:styleId="afffffff6">
    <w:name w:val="Текст (прав. подпись)"/>
    <w:basedOn w:val="a"/>
    <w:next w:val="a"/>
    <w:link w:val="afffffff7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ffffff7">
    <w:name w:val="Текст (прав. подпись)"/>
    <w:basedOn w:val="11"/>
    <w:link w:val="afffffff6"/>
    <w:rPr>
      <w:rFonts w:ascii="Times New Roman" w:hAnsi="Times New Roman"/>
      <w:sz w:val="24"/>
    </w:rPr>
  </w:style>
  <w:style w:type="paragraph" w:customStyle="1" w:styleId="217">
    <w:name w:val="Основной текст 21"/>
    <w:basedOn w:val="a"/>
    <w:link w:val="218"/>
    <w:pPr>
      <w:widowControl w:val="0"/>
      <w:ind w:left="142" w:firstLine="567"/>
      <w:jc w:val="both"/>
    </w:pPr>
    <w:rPr>
      <w:rFonts w:ascii="Times New Roman" w:hAnsi="Times New Roman"/>
      <w:sz w:val="20"/>
    </w:rPr>
  </w:style>
  <w:style w:type="character" w:customStyle="1" w:styleId="218">
    <w:name w:val="Основной текст 21"/>
    <w:basedOn w:val="11"/>
    <w:link w:val="217"/>
    <w:rPr>
      <w:rFonts w:ascii="Times New Roman" w:hAnsi="Times New Roman"/>
      <w:sz w:val="20"/>
    </w:rPr>
  </w:style>
  <w:style w:type="paragraph" w:customStyle="1" w:styleId="3b">
    <w:name w:val="Неразрешенное упоминание3"/>
    <w:link w:val="3c"/>
    <w:rPr>
      <w:color w:val="605E5C"/>
      <w:shd w:val="clear" w:color="auto" w:fill="E1DFDD"/>
    </w:rPr>
  </w:style>
  <w:style w:type="character" w:customStyle="1" w:styleId="3c">
    <w:name w:val="Неразрешенное упоминание3"/>
    <w:link w:val="3b"/>
    <w:rPr>
      <w:color w:val="605E5C"/>
      <w:shd w:val="clear" w:color="auto" w:fill="E1DFDD"/>
    </w:rPr>
  </w:style>
  <w:style w:type="paragraph" w:customStyle="1" w:styleId="1fffd">
    <w:name w:val="Выделенная цитата Знак1"/>
    <w:link w:val="1fffe"/>
    <w:rPr>
      <w:rFonts w:ascii="Calibri" w:hAnsi="Calibri"/>
      <w:i/>
      <w:color w:val="5B9BD5"/>
    </w:rPr>
  </w:style>
  <w:style w:type="character" w:customStyle="1" w:styleId="1fffe">
    <w:name w:val="Выделенная цитата Знак1"/>
    <w:link w:val="1fffd"/>
    <w:rPr>
      <w:rFonts w:ascii="Calibri" w:hAnsi="Calibri"/>
      <w:i/>
      <w:color w:val="5B9BD5"/>
    </w:rPr>
  </w:style>
  <w:style w:type="paragraph" w:customStyle="1" w:styleId="610">
    <w:name w:val="Заголовок 61"/>
    <w:basedOn w:val="a"/>
    <w:next w:val="a"/>
    <w:link w:val="611"/>
    <w:pPr>
      <w:spacing w:before="240" w:after="60"/>
      <w:outlineLvl w:val="5"/>
    </w:pPr>
    <w:rPr>
      <w:rFonts w:ascii="Calibri" w:hAnsi="Calibri"/>
      <w:b/>
    </w:rPr>
  </w:style>
  <w:style w:type="character" w:customStyle="1" w:styleId="611">
    <w:name w:val="Заголовок 61"/>
    <w:basedOn w:val="11"/>
    <w:link w:val="610"/>
    <w:rPr>
      <w:rFonts w:ascii="Calibri" w:hAnsi="Calibri"/>
      <w:b/>
    </w:rPr>
  </w:style>
  <w:style w:type="paragraph" w:styleId="affff1">
    <w:name w:val="Normal (Web)"/>
    <w:basedOn w:val="a"/>
    <w:link w:val="1ffff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1ffff">
    <w:name w:val="Обычный (веб) Знак1"/>
    <w:basedOn w:val="11"/>
    <w:link w:val="affff1"/>
    <w:rPr>
      <w:rFonts w:ascii="Times New Roman" w:hAnsi="Times New Roman"/>
      <w:sz w:val="24"/>
    </w:rPr>
  </w:style>
  <w:style w:type="paragraph" w:customStyle="1" w:styleId="xl185">
    <w:name w:val="xl185"/>
    <w:basedOn w:val="a"/>
    <w:link w:val="xl18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50">
    <w:name w:val="xl185"/>
    <w:basedOn w:val="11"/>
    <w:link w:val="xl185"/>
    <w:rPr>
      <w:rFonts w:ascii="Times New Roman" w:hAnsi="Times New Roman"/>
      <w:b/>
      <w:sz w:val="16"/>
    </w:rPr>
  </w:style>
  <w:style w:type="paragraph" w:customStyle="1" w:styleId="313">
    <w:name w:val="Заголовок 31"/>
    <w:basedOn w:val="a"/>
    <w:link w:val="314"/>
    <w:pPr>
      <w:widowControl w:val="0"/>
      <w:ind w:left="641"/>
      <w:outlineLvl w:val="3"/>
    </w:pPr>
    <w:rPr>
      <w:rFonts w:ascii="Times New Roman" w:hAnsi="Times New Roman"/>
      <w:b/>
      <w:sz w:val="24"/>
    </w:rPr>
  </w:style>
  <w:style w:type="character" w:customStyle="1" w:styleId="314">
    <w:name w:val="Заголовок 31"/>
    <w:basedOn w:val="11"/>
    <w:link w:val="313"/>
    <w:rPr>
      <w:rFonts w:ascii="Times New Roman" w:hAnsi="Times New Roman"/>
      <w:b/>
      <w:sz w:val="24"/>
    </w:rPr>
  </w:style>
  <w:style w:type="paragraph" w:customStyle="1" w:styleId="1ffff0">
    <w:name w:val="Сильное выделение1"/>
    <w:link w:val="1ffff1"/>
    <w:rPr>
      <w:b/>
      <w:i/>
      <w:sz w:val="24"/>
      <w:u w:val="single"/>
    </w:rPr>
  </w:style>
  <w:style w:type="character" w:customStyle="1" w:styleId="1ffff1">
    <w:name w:val="Сильное выделение1"/>
    <w:link w:val="1ffff0"/>
    <w:rPr>
      <w:b/>
      <w:i/>
      <w:sz w:val="24"/>
      <w:u w:val="single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1"/>
    <w:link w:val="xl103"/>
    <w:rPr>
      <w:rFonts w:ascii="Times New Roman" w:hAnsi="Times New Roman"/>
      <w:b/>
      <w:color w:val="000000"/>
      <w:sz w:val="16"/>
    </w:rPr>
  </w:style>
  <w:style w:type="paragraph" w:customStyle="1" w:styleId="FontStyle85">
    <w:name w:val="Font Style85"/>
    <w:link w:val="FontStyle850"/>
    <w:rPr>
      <w:rFonts w:ascii="Times New Roman" w:hAnsi="Times New Roman"/>
      <w:b/>
      <w:sz w:val="20"/>
    </w:rPr>
  </w:style>
  <w:style w:type="character" w:customStyle="1" w:styleId="FontStyle850">
    <w:name w:val="Font Style85"/>
    <w:link w:val="FontStyle85"/>
    <w:rPr>
      <w:rFonts w:ascii="Times New Roman" w:hAnsi="Times New Roman"/>
      <w:b/>
      <w:sz w:val="20"/>
    </w:rPr>
  </w:style>
  <w:style w:type="paragraph" w:customStyle="1" w:styleId="512">
    <w:name w:val="Заголовок 5 Знак1"/>
    <w:link w:val="513"/>
    <w:rPr>
      <w:rFonts w:ascii="Calibri" w:hAnsi="Calibri"/>
      <w:b/>
      <w:i/>
      <w:sz w:val="26"/>
    </w:rPr>
  </w:style>
  <w:style w:type="character" w:customStyle="1" w:styleId="513">
    <w:name w:val="Заголовок 5 Знак1"/>
    <w:link w:val="512"/>
    <w:rPr>
      <w:rFonts w:ascii="Calibri" w:hAnsi="Calibri"/>
      <w:b/>
      <w:i/>
      <w:sz w:val="2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1"/>
    <w:link w:val="xl105"/>
    <w:rPr>
      <w:rFonts w:ascii="Times New Roman" w:hAnsi="Times New Roman"/>
      <w:b/>
      <w:color w:val="000000"/>
      <w:sz w:val="16"/>
    </w:rPr>
  </w:style>
  <w:style w:type="paragraph" w:customStyle="1" w:styleId="afffffff8">
    <w:name w:val="Оглавление"/>
    <w:basedOn w:val="ac"/>
    <w:next w:val="a"/>
    <w:link w:val="afffffff9"/>
    <w:pPr>
      <w:ind w:left="140"/>
    </w:pPr>
  </w:style>
  <w:style w:type="character" w:customStyle="1" w:styleId="afffffff9">
    <w:name w:val="Оглавление"/>
    <w:basedOn w:val="ad"/>
    <w:link w:val="afffffff8"/>
    <w:rPr>
      <w:rFonts w:ascii="Courier New" w:hAnsi="Courier New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552" w:lineRule="exact"/>
    </w:pPr>
    <w:rPr>
      <w:rFonts w:ascii="Times New Roman" w:hAnsi="Times New Roman"/>
      <w:sz w:val="24"/>
    </w:rPr>
  </w:style>
  <w:style w:type="character" w:customStyle="1" w:styleId="Style70">
    <w:name w:val="Style7"/>
    <w:basedOn w:val="11"/>
    <w:link w:val="Style7"/>
    <w:rPr>
      <w:rFonts w:ascii="Times New Roman" w:hAnsi="Times New Roman"/>
      <w:sz w:val="24"/>
    </w:rPr>
  </w:style>
  <w:style w:type="paragraph" w:customStyle="1" w:styleId="afffffffa">
    <w:name w:val="Заголовок чужого сообщения"/>
    <w:link w:val="afffffffb"/>
    <w:rPr>
      <w:b/>
      <w:color w:val="FF0000"/>
    </w:rPr>
  </w:style>
  <w:style w:type="character" w:customStyle="1" w:styleId="afffffffb">
    <w:name w:val="Заголовок чужого сообщения"/>
    <w:link w:val="afffffffa"/>
    <w:rPr>
      <w:b/>
      <w:color w:val="FF0000"/>
    </w:rPr>
  </w:style>
  <w:style w:type="paragraph" w:styleId="aff0">
    <w:name w:val="Body Text Indent"/>
    <w:basedOn w:val="a"/>
    <w:link w:val="afffffffc"/>
    <w:pPr>
      <w:spacing w:after="120"/>
      <w:ind w:left="283"/>
      <w:jc w:val="both"/>
    </w:pPr>
    <w:rPr>
      <w:rFonts w:ascii="Times New Roman" w:hAnsi="Times New Roman"/>
      <w:sz w:val="24"/>
    </w:rPr>
  </w:style>
  <w:style w:type="character" w:customStyle="1" w:styleId="afffffffc">
    <w:name w:val="Основной текст с отступом Знак"/>
    <w:basedOn w:val="11"/>
    <w:link w:val="aff0"/>
    <w:rPr>
      <w:rFonts w:ascii="Times New Roman" w:hAnsi="Times New Roman"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customStyle="1" w:styleId="WW8Num1z0">
    <w:name w:val="WW8Num1z0"/>
    <w:link w:val="WW8Num1z00"/>
    <w:rPr>
      <w:b/>
    </w:rPr>
  </w:style>
  <w:style w:type="character" w:customStyle="1" w:styleId="WW8Num1z00">
    <w:name w:val="WW8Num1z0"/>
    <w:link w:val="WW8Num1z0"/>
    <w:rPr>
      <w:b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js-item-maininfo">
    <w:name w:val="js-item-maininfo"/>
    <w:link w:val="js-item-maininfo0"/>
  </w:style>
  <w:style w:type="character" w:customStyle="1" w:styleId="js-item-maininfo0">
    <w:name w:val="js-item-maininfo"/>
    <w:link w:val="js-item-maininfo"/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1"/>
    <w:link w:val="xl163"/>
    <w:rPr>
      <w:rFonts w:ascii="Times New Roman" w:hAnsi="Times New Roman"/>
      <w:b/>
      <w:sz w:val="16"/>
    </w:rPr>
  </w:style>
  <w:style w:type="paragraph" w:customStyle="1" w:styleId="afffffffd">
    <w:name w:val="Гипертекстовая ссылка"/>
    <w:link w:val="afffffffe"/>
    <w:rPr>
      <w:b/>
      <w:color w:val="106BBE"/>
    </w:rPr>
  </w:style>
  <w:style w:type="character" w:customStyle="1" w:styleId="afffffffe">
    <w:name w:val="Гипертекстовая ссылка"/>
    <w:link w:val="afffffffd"/>
    <w:rPr>
      <w:b/>
      <w:color w:val="106BBE"/>
    </w:rPr>
  </w:style>
  <w:style w:type="paragraph" w:customStyle="1" w:styleId="affffffff">
    <w:name w:val="Не вступил в силу"/>
    <w:link w:val="affffffff0"/>
    <w:rPr>
      <w:b/>
      <w:shd w:val="clear" w:color="auto" w:fill="D8EDE8"/>
    </w:rPr>
  </w:style>
  <w:style w:type="character" w:customStyle="1" w:styleId="affffffff0">
    <w:name w:val="Не вступил в силу"/>
    <w:link w:val="affffffff"/>
    <w:rPr>
      <w:b/>
      <w:color w:val="000000"/>
      <w:shd w:val="clear" w:color="auto" w:fill="D8EDE8"/>
    </w:rPr>
  </w:style>
  <w:style w:type="paragraph" w:styleId="91">
    <w:name w:val="toc 9"/>
    <w:basedOn w:val="a"/>
    <w:next w:val="a"/>
    <w:link w:val="92"/>
    <w:uiPriority w:val="39"/>
    <w:pPr>
      <w:ind w:left="1920"/>
    </w:pPr>
    <w:rPr>
      <w:rFonts w:ascii="Calibri" w:hAnsi="Calibri"/>
      <w:sz w:val="20"/>
    </w:rPr>
  </w:style>
  <w:style w:type="character" w:customStyle="1" w:styleId="92">
    <w:name w:val="Оглавление 9 Знак"/>
    <w:basedOn w:val="11"/>
    <w:link w:val="91"/>
    <w:rPr>
      <w:rFonts w:ascii="Calibri" w:hAnsi="Calibri"/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110">
    <w:name w:val="Style11"/>
    <w:basedOn w:val="11"/>
    <w:link w:val="Style11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customStyle="1" w:styleId="22">
    <w:name w:val="Основной шрифт абзаца2"/>
  </w:style>
  <w:style w:type="paragraph" w:customStyle="1" w:styleId="1ffff2">
    <w:name w:val="Абзац списка1"/>
    <w:basedOn w:val="a"/>
    <w:link w:val="1ffff3"/>
    <w:pPr>
      <w:ind w:left="720"/>
    </w:pPr>
    <w:rPr>
      <w:rFonts w:ascii="Times New Roman" w:hAnsi="Times New Roman"/>
      <w:sz w:val="24"/>
    </w:rPr>
  </w:style>
  <w:style w:type="character" w:customStyle="1" w:styleId="1ffff3">
    <w:name w:val="Абзац списка1"/>
    <w:basedOn w:val="11"/>
    <w:link w:val="1ffff2"/>
    <w:rPr>
      <w:rFonts w:ascii="Times New Roman" w:hAnsi="Times New Roman"/>
      <w:sz w:val="24"/>
    </w:rPr>
  </w:style>
  <w:style w:type="paragraph" w:customStyle="1" w:styleId="affffffff1">
    <w:name w:val="Подзаголовок для информации об изменениях"/>
    <w:basedOn w:val="affffa"/>
    <w:next w:val="a"/>
    <w:link w:val="affffffff2"/>
    <w:rPr>
      <w:b/>
    </w:rPr>
  </w:style>
  <w:style w:type="character" w:customStyle="1" w:styleId="affffffff2">
    <w:name w:val="Подзаголовок для информации об изменениях"/>
    <w:basedOn w:val="affffb"/>
    <w:link w:val="affffffff1"/>
    <w:rPr>
      <w:rFonts w:ascii="Times New Roman" w:hAnsi="Times New Roman"/>
      <w:b/>
      <w:color w:val="353842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1"/>
    <w:link w:val="xl161"/>
    <w:rPr>
      <w:rFonts w:ascii="Times New Roman" w:hAnsi="Times New Roman"/>
      <w:b/>
      <w:sz w:val="16"/>
    </w:rPr>
  </w:style>
  <w:style w:type="paragraph" w:customStyle="1" w:styleId="affffffff3">
    <w:name w:val="Переменная часть"/>
    <w:basedOn w:val="a4"/>
    <w:next w:val="a"/>
    <w:link w:val="affffffff4"/>
    <w:rPr>
      <w:sz w:val="18"/>
    </w:rPr>
  </w:style>
  <w:style w:type="character" w:customStyle="1" w:styleId="affffffff4">
    <w:name w:val="Переменная часть"/>
    <w:basedOn w:val="a5"/>
    <w:link w:val="affffffff3"/>
    <w:rPr>
      <w:rFonts w:ascii="Verdana" w:hAnsi="Verdana"/>
      <w:sz w:val="18"/>
    </w:rPr>
  </w:style>
  <w:style w:type="paragraph" w:customStyle="1" w:styleId="affffffff5">
    <w:name w:val="Заголовок для информации об изменениях"/>
    <w:basedOn w:val="1"/>
    <w:next w:val="a"/>
    <w:link w:val="affffffff6"/>
    <w:pPr>
      <w:keepNext/>
      <w:keepLines/>
      <w:spacing w:after="240" w:line="360" w:lineRule="auto"/>
      <w:outlineLvl w:val="8"/>
    </w:pPr>
    <w:rPr>
      <w:b w:val="0"/>
      <w:sz w:val="18"/>
    </w:rPr>
  </w:style>
  <w:style w:type="character" w:customStyle="1" w:styleId="affffffff6">
    <w:name w:val="Заголовок для информации об изменениях"/>
    <w:basedOn w:val="10"/>
    <w:link w:val="affffffff5"/>
    <w:rPr>
      <w:rFonts w:ascii="Times New Roman" w:hAnsi="Times New Roman"/>
      <w:b w:val="0"/>
      <w:sz w:val="18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1"/>
    <w:link w:val="xl138"/>
    <w:rPr>
      <w:rFonts w:ascii="Times New Roman" w:hAnsi="Times New Roman"/>
      <w:b/>
      <w:color w:val="000000"/>
      <w:sz w:val="16"/>
    </w:rPr>
  </w:style>
  <w:style w:type="paragraph" w:customStyle="1" w:styleId="612">
    <w:name w:val="Заголовок 6 Знак1"/>
    <w:link w:val="613"/>
    <w:rPr>
      <w:rFonts w:ascii="Calibri" w:hAnsi="Calibri"/>
      <w:b/>
    </w:rPr>
  </w:style>
  <w:style w:type="character" w:customStyle="1" w:styleId="613">
    <w:name w:val="Заголовок 6 Знак1"/>
    <w:link w:val="612"/>
    <w:rPr>
      <w:rFonts w:ascii="Calibri" w:hAnsi="Calibri"/>
      <w:b/>
      <w:sz w:val="22"/>
    </w:rPr>
  </w:style>
  <w:style w:type="paragraph" w:customStyle="1" w:styleId="1ffff4">
    <w:name w:val="Знак примечания1"/>
    <w:basedOn w:val="22"/>
    <w:link w:val="affffffff7"/>
    <w:rPr>
      <w:sz w:val="16"/>
    </w:rPr>
  </w:style>
  <w:style w:type="character" w:styleId="affffffff7">
    <w:name w:val="annotation reference"/>
    <w:basedOn w:val="a0"/>
    <w:link w:val="1ffff4"/>
    <w:rPr>
      <w:sz w:val="16"/>
    </w:rPr>
  </w:style>
  <w:style w:type="paragraph" w:customStyle="1" w:styleId="affffffff8">
    <w:name w:val="диплом"/>
    <w:basedOn w:val="a"/>
    <w:link w:val="affffffff9"/>
    <w:pPr>
      <w:spacing w:after="200" w:line="276" w:lineRule="auto"/>
    </w:pPr>
    <w:rPr>
      <w:rFonts w:ascii="Calibri" w:hAnsi="Calibri"/>
      <w:highlight w:val="white"/>
    </w:rPr>
  </w:style>
  <w:style w:type="character" w:customStyle="1" w:styleId="affffffff9">
    <w:name w:val="диплом"/>
    <w:basedOn w:val="11"/>
    <w:link w:val="affffffff8"/>
    <w:rPr>
      <w:rFonts w:ascii="Calibri" w:hAnsi="Calibri"/>
      <w:color w:val="000000"/>
      <w:highlight w:val="white"/>
    </w:rPr>
  </w:style>
  <w:style w:type="paragraph" w:customStyle="1" w:styleId="Heading11">
    <w:name w:val="Heading 11"/>
    <w:basedOn w:val="a"/>
    <w:link w:val="Heading110"/>
    <w:pPr>
      <w:widowControl w:val="0"/>
      <w:outlineLvl w:val="0"/>
    </w:pPr>
    <w:rPr>
      <w:rFonts w:ascii="Times New Roman" w:hAnsi="Times New Roman"/>
      <w:b/>
      <w:sz w:val="24"/>
    </w:rPr>
  </w:style>
  <w:style w:type="character" w:customStyle="1" w:styleId="Heading110">
    <w:name w:val="Heading 11"/>
    <w:basedOn w:val="11"/>
    <w:link w:val="Heading11"/>
    <w:rPr>
      <w:rFonts w:ascii="Times New Roman" w:hAnsi="Times New Roman"/>
      <w:b/>
      <w:sz w:val="24"/>
    </w:rPr>
  </w:style>
  <w:style w:type="paragraph" w:customStyle="1" w:styleId="c200">
    <w:name w:val="c20"/>
    <w:basedOn w:val="a"/>
    <w:link w:val="c2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201">
    <w:name w:val="c20"/>
    <w:basedOn w:val="11"/>
    <w:link w:val="c200"/>
    <w:rPr>
      <w:rFonts w:ascii="Times New Roman" w:hAnsi="Times New Roman"/>
      <w:sz w:val="24"/>
    </w:rPr>
  </w:style>
  <w:style w:type="paragraph" w:customStyle="1" w:styleId="p2">
    <w:name w:val="p2"/>
    <w:basedOn w:val="a"/>
    <w:link w:val="p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">
    <w:name w:val="p2"/>
    <w:basedOn w:val="11"/>
    <w:link w:val="p2"/>
    <w:rPr>
      <w:rFonts w:ascii="Times New Roman" w:hAnsi="Times New Roman"/>
      <w:sz w:val="24"/>
    </w:rPr>
  </w:style>
  <w:style w:type="paragraph" w:customStyle="1" w:styleId="c18">
    <w:name w:val="c18"/>
    <w:basedOn w:val="a"/>
    <w:link w:val="c1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basedOn w:val="11"/>
    <w:link w:val="c18"/>
    <w:rPr>
      <w:rFonts w:ascii="Times New Roman" w:hAnsi="Times New Roman"/>
      <w:sz w:val="24"/>
    </w:rPr>
  </w:style>
  <w:style w:type="paragraph" w:styleId="affffff0">
    <w:name w:val="Document Map"/>
    <w:basedOn w:val="a"/>
    <w:link w:val="affffffffa"/>
    <w:pPr>
      <w:spacing w:after="200" w:line="276" w:lineRule="auto"/>
    </w:pPr>
    <w:rPr>
      <w:rFonts w:ascii="Tahoma" w:hAnsi="Tahoma"/>
      <w:sz w:val="16"/>
    </w:rPr>
  </w:style>
  <w:style w:type="character" w:customStyle="1" w:styleId="affffffffa">
    <w:name w:val="Схема документа Знак"/>
    <w:basedOn w:val="11"/>
    <w:link w:val="affffff0"/>
    <w:rPr>
      <w:rFonts w:ascii="Tahoma" w:hAnsi="Tahoma"/>
      <w:sz w:val="16"/>
    </w:rPr>
  </w:style>
  <w:style w:type="paragraph" w:customStyle="1" w:styleId="Style66">
    <w:name w:val="Style66"/>
    <w:basedOn w:val="a"/>
    <w:link w:val="Style660"/>
    <w:pPr>
      <w:widowControl w:val="0"/>
      <w:spacing w:line="259" w:lineRule="exact"/>
      <w:ind w:firstLine="384"/>
      <w:jc w:val="both"/>
    </w:pPr>
    <w:rPr>
      <w:rFonts w:ascii="Microsoft Sans Serif" w:hAnsi="Microsoft Sans Serif"/>
      <w:sz w:val="24"/>
    </w:rPr>
  </w:style>
  <w:style w:type="character" w:customStyle="1" w:styleId="Style660">
    <w:name w:val="Style66"/>
    <w:basedOn w:val="11"/>
    <w:link w:val="Style66"/>
    <w:rPr>
      <w:rFonts w:ascii="Microsoft Sans Serif" w:hAnsi="Microsoft Sans Serif"/>
      <w:sz w:val="24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1"/>
    <w:link w:val="xl168"/>
    <w:rPr>
      <w:rFonts w:ascii="Times New Roman" w:hAnsi="Times New Roman"/>
      <w:b/>
      <w:sz w:val="14"/>
    </w:rPr>
  </w:style>
  <w:style w:type="paragraph" w:customStyle="1" w:styleId="FontStyle41">
    <w:name w:val="Font Style41"/>
    <w:link w:val="FontStyle410"/>
    <w:rPr>
      <w:rFonts w:ascii="Times New Roman" w:hAnsi="Times New Roman"/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c8">
    <w:name w:val="c8"/>
    <w:basedOn w:val="a"/>
    <w:link w:val="c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80">
    <w:name w:val="c8"/>
    <w:basedOn w:val="11"/>
    <w:link w:val="c8"/>
    <w:rPr>
      <w:rFonts w:ascii="Times New Roman" w:hAnsi="Times New Roman"/>
      <w:sz w:val="24"/>
    </w:rPr>
  </w:style>
  <w:style w:type="paragraph" w:customStyle="1" w:styleId="af1">
    <w:name w:val="Внимание"/>
    <w:basedOn w:val="a"/>
    <w:next w:val="a"/>
    <w:link w:val="a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3">
    <w:name w:val="Внимание"/>
    <w:basedOn w:val="11"/>
    <w:link w:val="af1"/>
    <w:rPr>
      <w:rFonts w:ascii="Times New Roman" w:hAnsi="Times New Roman"/>
      <w:sz w:val="24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1"/>
    <w:link w:val="xl88"/>
    <w:rPr>
      <w:rFonts w:ascii="Times New Roman" w:hAnsi="Times New Roman"/>
      <w:i/>
      <w:sz w:val="14"/>
    </w:rPr>
  </w:style>
  <w:style w:type="paragraph" w:customStyle="1" w:styleId="afffffd">
    <w:name w:val="Комментарий"/>
    <w:basedOn w:val="affffff1"/>
    <w:next w:val="a"/>
    <w:link w:val="affffff"/>
    <w:pPr>
      <w:spacing w:before="75"/>
      <w:ind w:right="0"/>
      <w:jc w:val="both"/>
    </w:pPr>
    <w:rPr>
      <w:color w:val="353842"/>
    </w:rPr>
  </w:style>
  <w:style w:type="character" w:customStyle="1" w:styleId="affffff">
    <w:name w:val="Комментарий"/>
    <w:basedOn w:val="affffff2"/>
    <w:link w:val="afffffd"/>
    <w:rPr>
      <w:rFonts w:ascii="Times New Roman" w:hAnsi="Times New Roman"/>
      <w:color w:val="353842"/>
      <w:sz w:val="24"/>
    </w:rPr>
  </w:style>
  <w:style w:type="paragraph" w:customStyle="1" w:styleId="affffffffb">
    <w:name w:val="Сравнение редакций. Добавленный фрагмент"/>
    <w:link w:val="affffffffc"/>
    <w:rPr>
      <w:shd w:val="clear" w:color="auto" w:fill="C1D7FF"/>
    </w:rPr>
  </w:style>
  <w:style w:type="character" w:customStyle="1" w:styleId="affffffffc">
    <w:name w:val="Сравнение редакций. Добавленный фрагмент"/>
    <w:link w:val="affffffffb"/>
    <w:rPr>
      <w:color w:val="000000"/>
      <w:shd w:val="clear" w:color="auto" w:fill="C1D7FF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affffffffd">
    <w:name w:val="Информация об изменениях"/>
    <w:basedOn w:val="affffa"/>
    <w:next w:val="a"/>
    <w:link w:val="affffffffe"/>
    <w:pPr>
      <w:spacing w:before="180"/>
      <w:ind w:left="360" w:right="360" w:firstLine="0"/>
    </w:pPr>
  </w:style>
  <w:style w:type="character" w:customStyle="1" w:styleId="affffffffe">
    <w:name w:val="Информация об изменениях"/>
    <w:basedOn w:val="affffb"/>
    <w:link w:val="affffffffd"/>
    <w:rPr>
      <w:rFonts w:ascii="Times New Roman" w:hAnsi="Times New Roman"/>
      <w:color w:val="353842"/>
      <w:sz w:val="18"/>
    </w:rPr>
  </w:style>
  <w:style w:type="paragraph" w:styleId="85">
    <w:name w:val="toc 8"/>
    <w:basedOn w:val="a"/>
    <w:next w:val="a"/>
    <w:link w:val="86"/>
    <w:uiPriority w:val="39"/>
    <w:pPr>
      <w:ind w:left="1680"/>
    </w:pPr>
    <w:rPr>
      <w:rFonts w:ascii="Calibri" w:hAnsi="Calibri"/>
      <w:sz w:val="20"/>
    </w:rPr>
  </w:style>
  <w:style w:type="character" w:customStyle="1" w:styleId="86">
    <w:name w:val="Оглавление 8 Знак"/>
    <w:basedOn w:val="11"/>
    <w:link w:val="85"/>
    <w:rPr>
      <w:rFonts w:ascii="Calibri" w:hAnsi="Calibri"/>
      <w:sz w:val="20"/>
    </w:rPr>
  </w:style>
  <w:style w:type="paragraph" w:customStyle="1" w:styleId="120">
    <w:name w:val="таблСлева12"/>
    <w:basedOn w:val="a"/>
    <w:link w:val="121"/>
    <w:rPr>
      <w:rFonts w:ascii="Segoe UI" w:hAnsi="Segoe UI"/>
      <w:sz w:val="24"/>
    </w:rPr>
  </w:style>
  <w:style w:type="character" w:customStyle="1" w:styleId="121">
    <w:name w:val="таблСлева12"/>
    <w:basedOn w:val="11"/>
    <w:link w:val="120"/>
    <w:rPr>
      <w:rFonts w:ascii="Segoe UI" w:hAnsi="Segoe UI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1"/>
    <w:link w:val="xl149"/>
    <w:rPr>
      <w:rFonts w:ascii="Times New Roman" w:hAnsi="Times New Roman"/>
      <w:b/>
      <w:sz w:val="16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1"/>
    <w:link w:val="Style21"/>
    <w:rPr>
      <w:rFonts w:ascii="Times New Roman" w:hAnsi="Times New Roman"/>
      <w:sz w:val="24"/>
    </w:rPr>
  </w:style>
  <w:style w:type="paragraph" w:customStyle="1" w:styleId="c12c25">
    <w:name w:val="c12 c25"/>
    <w:basedOn w:val="a"/>
    <w:link w:val="c12c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2c250">
    <w:name w:val="c12 c25"/>
    <w:basedOn w:val="11"/>
    <w:link w:val="c12c25"/>
    <w:rPr>
      <w:rFonts w:ascii="Times New Roman" w:hAnsi="Times New Roman"/>
      <w:sz w:val="24"/>
    </w:rPr>
  </w:style>
  <w:style w:type="paragraph" w:customStyle="1" w:styleId="afffffffff">
    <w:name w:val="Знак Знак Знак"/>
    <w:basedOn w:val="a"/>
    <w:link w:val="afffffffff0"/>
    <w:pPr>
      <w:spacing w:after="160" w:line="240" w:lineRule="exact"/>
    </w:pPr>
    <w:rPr>
      <w:rFonts w:ascii="Verdana" w:hAnsi="Verdana"/>
      <w:sz w:val="20"/>
    </w:rPr>
  </w:style>
  <w:style w:type="character" w:customStyle="1" w:styleId="afffffffff0">
    <w:name w:val="Знак Знак Знак"/>
    <w:basedOn w:val="11"/>
    <w:link w:val="afffffffff"/>
    <w:rPr>
      <w:rFonts w:ascii="Verdana" w:hAnsi="Verdana"/>
      <w:sz w:val="20"/>
    </w:rPr>
  </w:style>
  <w:style w:type="paragraph" w:customStyle="1" w:styleId="7pt">
    <w:name w:val="Основной текст + 7 pt"/>
    <w:link w:val="7pt0"/>
    <w:rPr>
      <w:rFonts w:ascii="Microsoft Sans Serif" w:hAnsi="Microsoft Sans Serif"/>
      <w:sz w:val="14"/>
      <w:highlight w:val="white"/>
    </w:rPr>
  </w:style>
  <w:style w:type="character" w:customStyle="1" w:styleId="7pt0">
    <w:name w:val="Основной текст + 7 pt"/>
    <w:link w:val="7pt"/>
    <w:rPr>
      <w:rFonts w:ascii="Microsoft Sans Serif" w:hAnsi="Microsoft Sans Serif"/>
      <w:color w:val="000000"/>
      <w:spacing w:val="0"/>
      <w:sz w:val="14"/>
      <w:highlight w:val="white"/>
      <w:u w:val="none"/>
    </w:rPr>
  </w:style>
  <w:style w:type="paragraph" w:customStyle="1" w:styleId="Bodytext4">
    <w:name w:val="Body text (4)"/>
    <w:link w:val="Bodytext40"/>
    <w:rPr>
      <w:rFonts w:ascii="Times New Roman" w:hAnsi="Times New Roman"/>
      <w:i/>
      <w:sz w:val="21"/>
    </w:rPr>
  </w:style>
  <w:style w:type="character" w:customStyle="1" w:styleId="Bodytext40">
    <w:name w:val="Body text (4)"/>
    <w:link w:val="Bodytext4"/>
    <w:rPr>
      <w:rFonts w:ascii="Times New Roman" w:hAnsi="Times New Roman"/>
      <w:i/>
      <w:color w:val="000000"/>
      <w:spacing w:val="0"/>
      <w:sz w:val="21"/>
      <w:u w:val="none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1"/>
    <w:link w:val="xl82"/>
    <w:rPr>
      <w:rFonts w:ascii="Times New Roman" w:hAnsi="Times New Roman"/>
      <w:color w:val="FF0000"/>
      <w:sz w:val="14"/>
    </w:rPr>
  </w:style>
  <w:style w:type="paragraph" w:customStyle="1" w:styleId="FontStyle82">
    <w:name w:val="Font Style82"/>
    <w:link w:val="FontStyle820"/>
    <w:rPr>
      <w:rFonts w:ascii="Lucida Sans Unicode" w:hAnsi="Lucida Sans Unicode"/>
      <w:b/>
      <w:sz w:val="10"/>
    </w:rPr>
  </w:style>
  <w:style w:type="character" w:customStyle="1" w:styleId="FontStyle820">
    <w:name w:val="Font Style82"/>
    <w:link w:val="FontStyle82"/>
    <w:rPr>
      <w:rFonts w:ascii="Lucida Sans Unicode" w:hAnsi="Lucida Sans Unicode"/>
      <w:b/>
      <w:sz w:val="10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basedOn w:val="11"/>
    <w:link w:val="xl80"/>
    <w:rPr>
      <w:rFonts w:ascii="Times New Roman" w:hAnsi="Times New Roman"/>
      <w:sz w:val="24"/>
    </w:rPr>
  </w:style>
  <w:style w:type="paragraph" w:customStyle="1" w:styleId="1ffff5">
    <w:name w:val="Обычный1"/>
    <w:link w:val="1ffff6"/>
    <w:pPr>
      <w:widowControl w:val="0"/>
      <w:spacing w:line="264" w:lineRule="auto"/>
      <w:ind w:left="280" w:firstLine="300"/>
      <w:jc w:val="both"/>
    </w:pPr>
    <w:rPr>
      <w:rFonts w:ascii="Times New Roman" w:hAnsi="Times New Roman"/>
    </w:rPr>
  </w:style>
  <w:style w:type="character" w:customStyle="1" w:styleId="1ffff6">
    <w:name w:val="Обычный1"/>
    <w:link w:val="1ffff5"/>
    <w:rPr>
      <w:rFonts w:ascii="Times New Roman" w:hAnsi="Times New Roman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1"/>
    <w:link w:val="xl72"/>
    <w:rPr>
      <w:rFonts w:ascii="Times New Roman" w:hAnsi="Times New Roman"/>
      <w:b/>
      <w:color w:val="000000"/>
      <w:sz w:val="16"/>
    </w:rPr>
  </w:style>
  <w:style w:type="paragraph" w:customStyle="1" w:styleId="2fa">
    <w:name w:val="Неразрешенное упоминание2"/>
    <w:link w:val="2fb"/>
    <w:rPr>
      <w:color w:val="605E5C"/>
      <w:shd w:val="clear" w:color="auto" w:fill="E1DFDD"/>
    </w:rPr>
  </w:style>
  <w:style w:type="character" w:customStyle="1" w:styleId="2fb">
    <w:name w:val="Неразрешенное упоминание2"/>
    <w:link w:val="2fa"/>
    <w:rPr>
      <w:color w:val="605E5C"/>
      <w:shd w:val="clear" w:color="auto" w:fill="E1DFDD"/>
    </w:rPr>
  </w:style>
  <w:style w:type="paragraph" w:customStyle="1" w:styleId="Style12">
    <w:name w:val="Style12"/>
    <w:basedOn w:val="a"/>
    <w:link w:val="Style120"/>
    <w:pPr>
      <w:widowControl w:val="0"/>
      <w:spacing w:line="229" w:lineRule="exact"/>
      <w:ind w:firstLine="437"/>
    </w:pPr>
    <w:rPr>
      <w:rFonts w:ascii="Times New Roman" w:hAnsi="Times New Roman"/>
      <w:sz w:val="24"/>
    </w:rPr>
  </w:style>
  <w:style w:type="character" w:customStyle="1" w:styleId="Style120">
    <w:name w:val="Style12"/>
    <w:basedOn w:val="11"/>
    <w:link w:val="Style12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1"/>
    <w:link w:val="xl153"/>
    <w:rPr>
      <w:rFonts w:ascii="Times New Roman" w:hAnsi="Times New Roman"/>
      <w:i/>
      <w:sz w:val="14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910">
    <w:name w:val="xl191"/>
    <w:basedOn w:val="11"/>
    <w:link w:val="xl191"/>
    <w:rPr>
      <w:rFonts w:ascii="Times New Roman" w:hAnsi="Times New Roman"/>
      <w:b/>
      <w:sz w:val="16"/>
    </w:rPr>
  </w:style>
  <w:style w:type="paragraph" w:customStyle="1" w:styleId="mw-headline">
    <w:name w:val="mw-headline"/>
    <w:link w:val="mw-headline0"/>
  </w:style>
  <w:style w:type="character" w:customStyle="1" w:styleId="mw-headline0">
    <w:name w:val="mw-headline"/>
    <w:link w:val="mw-headline"/>
  </w:style>
  <w:style w:type="paragraph" w:customStyle="1" w:styleId="Tableofcontents">
    <w:name w:val="Table of contents"/>
    <w:basedOn w:val="a"/>
    <w:link w:val="Tableofcontents0"/>
    <w:pPr>
      <w:widowControl w:val="0"/>
      <w:spacing w:before="840" w:after="60" w:line="240" w:lineRule="atLeast"/>
      <w:jc w:val="both"/>
    </w:pPr>
    <w:rPr>
      <w:rFonts w:ascii="Bookman Old Style" w:hAnsi="Bookman Old Style"/>
      <w:sz w:val="16"/>
      <w:highlight w:val="white"/>
    </w:rPr>
  </w:style>
  <w:style w:type="character" w:customStyle="1" w:styleId="Tableofcontents0">
    <w:name w:val="Table of contents"/>
    <w:basedOn w:val="11"/>
    <w:link w:val="Tableofcontents"/>
    <w:rPr>
      <w:rFonts w:ascii="Bookman Old Style" w:hAnsi="Bookman Old Style"/>
      <w:sz w:val="16"/>
      <w:highlight w:val="white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1"/>
    <w:link w:val="xl127"/>
    <w:rPr>
      <w:rFonts w:ascii="Times New Roman" w:hAnsi="Times New Roman"/>
      <w:b/>
      <w:sz w:val="16"/>
    </w:rPr>
  </w:style>
  <w:style w:type="paragraph" w:customStyle="1" w:styleId="afffffffff1">
    <w:name w:val="Комментарий пользователя"/>
    <w:basedOn w:val="afffffd"/>
    <w:next w:val="a"/>
    <w:link w:val="afffffffff2"/>
    <w:pPr>
      <w:jc w:val="left"/>
    </w:pPr>
  </w:style>
  <w:style w:type="character" w:customStyle="1" w:styleId="afffffffff2">
    <w:name w:val="Комментарий пользователя"/>
    <w:basedOn w:val="affffff"/>
    <w:link w:val="afffffffff1"/>
    <w:rPr>
      <w:rFonts w:ascii="Times New Roman" w:hAnsi="Times New Roman"/>
      <w:color w:val="353842"/>
      <w:sz w:val="24"/>
    </w:rPr>
  </w:style>
  <w:style w:type="paragraph" w:customStyle="1" w:styleId="s8">
    <w:name w:val="s8"/>
    <w:link w:val="s80"/>
  </w:style>
  <w:style w:type="character" w:customStyle="1" w:styleId="s80">
    <w:name w:val="s8"/>
    <w:link w:val="s8"/>
  </w:style>
  <w:style w:type="paragraph" w:customStyle="1" w:styleId="1ffff7">
    <w:name w:val="Заголовок Знак1"/>
    <w:basedOn w:val="22"/>
    <w:link w:val="1ffff8"/>
    <w:rPr>
      <w:rFonts w:asciiTheme="majorHAnsi" w:hAnsiTheme="majorHAnsi"/>
      <w:spacing w:val="-10"/>
      <w:sz w:val="56"/>
    </w:rPr>
  </w:style>
  <w:style w:type="character" w:customStyle="1" w:styleId="1ffff8">
    <w:name w:val="Заголовок Знак1"/>
    <w:basedOn w:val="a0"/>
    <w:link w:val="1ffff7"/>
    <w:rPr>
      <w:rFonts w:asciiTheme="majorHAnsi" w:hAnsiTheme="majorHAnsi"/>
      <w:spacing w:val="-10"/>
      <w:sz w:val="56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1"/>
    <w:link w:val="xl107"/>
    <w:rPr>
      <w:rFonts w:ascii="Times New Roman" w:hAnsi="Times New Roman"/>
      <w:color w:val="000000"/>
      <w:sz w:val="16"/>
    </w:rPr>
  </w:style>
  <w:style w:type="paragraph" w:customStyle="1" w:styleId="1ffff9">
    <w:name w:val="Основной текст с отступом Знак1"/>
    <w:link w:val="1ffffa"/>
  </w:style>
  <w:style w:type="character" w:customStyle="1" w:styleId="1ffffa">
    <w:name w:val="Основной текст с отступом Знак1"/>
    <w:link w:val="1ffff9"/>
    <w:rPr>
      <w:sz w:val="22"/>
    </w:rPr>
  </w:style>
  <w:style w:type="paragraph" w:customStyle="1" w:styleId="afffffffff3">
    <w:name w:val="Текст ЭР (см. также)"/>
    <w:basedOn w:val="a"/>
    <w:next w:val="a"/>
    <w:link w:val="afffffffff4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fffff4">
    <w:name w:val="Текст ЭР (см. также)"/>
    <w:basedOn w:val="11"/>
    <w:link w:val="afffffffff3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basedOn w:val="11"/>
    <w:link w:val="xl165"/>
    <w:rPr>
      <w:rFonts w:ascii="Times New Roman" w:hAnsi="Times New Roman"/>
      <w:sz w:val="14"/>
    </w:rPr>
  </w:style>
  <w:style w:type="paragraph" w:customStyle="1" w:styleId="1ffffb">
    <w:name w:val="Слабое выделение1"/>
    <w:link w:val="1ffffc"/>
    <w:rPr>
      <w:i/>
      <w:color w:val="5A5A5A"/>
    </w:rPr>
  </w:style>
  <w:style w:type="character" w:customStyle="1" w:styleId="1ffffc">
    <w:name w:val="Слабое выделение1"/>
    <w:link w:val="1ffffb"/>
    <w:rPr>
      <w:i/>
      <w:color w:val="5A5A5A"/>
    </w:rPr>
  </w:style>
  <w:style w:type="paragraph" w:customStyle="1" w:styleId="books-listname">
    <w:name w:val="books-list__name"/>
    <w:link w:val="books-listname0"/>
  </w:style>
  <w:style w:type="character" w:customStyle="1" w:styleId="books-listname0">
    <w:name w:val="books-list__name"/>
    <w:link w:val="books-listname"/>
  </w:style>
  <w:style w:type="paragraph" w:customStyle="1" w:styleId="1ffffd">
    <w:name w:val="Знак концевой сноски1"/>
    <w:link w:val="afffffffff5"/>
    <w:rPr>
      <w:rFonts w:ascii="Times New Roman" w:hAnsi="Times New Roman"/>
      <w:vertAlign w:val="superscript"/>
    </w:rPr>
  </w:style>
  <w:style w:type="character" w:styleId="afffffffff5">
    <w:name w:val="endnote reference"/>
    <w:link w:val="1ffffd"/>
    <w:rPr>
      <w:rFonts w:ascii="Times New Roman" w:hAnsi="Times New Roman"/>
      <w:vertAlign w:val="superscript"/>
    </w:rPr>
  </w:style>
  <w:style w:type="paragraph" w:customStyle="1" w:styleId="s6">
    <w:name w:val="s6"/>
    <w:link w:val="s60"/>
  </w:style>
  <w:style w:type="character" w:customStyle="1" w:styleId="s60">
    <w:name w:val="s6"/>
    <w:link w:val="s6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1"/>
    <w:link w:val="xl75"/>
    <w:rPr>
      <w:rFonts w:ascii="Times New Roman" w:hAnsi="Times New Roman"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1"/>
    <w:link w:val="-"/>
    <w:rPr>
      <w:rFonts w:ascii="Times New Roman" w:hAnsi="Times New Roman"/>
      <w:sz w:val="24"/>
    </w:rPr>
  </w:style>
  <w:style w:type="paragraph" w:customStyle="1" w:styleId="sobi2listingfieldyear">
    <w:name w:val="sobi2listing_field_year"/>
    <w:link w:val="sobi2listingfieldyear0"/>
  </w:style>
  <w:style w:type="character" w:customStyle="1" w:styleId="sobi2listingfieldyear0">
    <w:name w:val="sobi2listing_field_year"/>
    <w:link w:val="sobi2listingfieldyear"/>
  </w:style>
  <w:style w:type="paragraph" w:customStyle="1" w:styleId="1ffffe">
    <w:name w:val="Выделение1"/>
    <w:link w:val="afffffffff6"/>
    <w:rPr>
      <w:rFonts w:ascii="Times New Roman" w:hAnsi="Times New Roman"/>
      <w:i/>
    </w:rPr>
  </w:style>
  <w:style w:type="character" w:styleId="afffffffff6">
    <w:name w:val="Emphasis"/>
    <w:link w:val="1ffffe"/>
    <w:rPr>
      <w:rFonts w:ascii="Times New Roman" w:hAnsi="Times New Roman"/>
      <w:i/>
    </w:rPr>
  </w:style>
  <w:style w:type="paragraph" w:customStyle="1" w:styleId="1fffff">
    <w:name w:val="Просмотренная гиперссылка1"/>
    <w:basedOn w:val="22"/>
    <w:link w:val="afffffffff7"/>
    <w:rPr>
      <w:color w:val="954F72" w:themeColor="followedHyperlink"/>
      <w:u w:val="single"/>
    </w:rPr>
  </w:style>
  <w:style w:type="character" w:styleId="afffffffff7">
    <w:name w:val="FollowedHyperlink"/>
    <w:basedOn w:val="a0"/>
    <w:link w:val="1fffff"/>
    <w:rPr>
      <w:color w:val="954F72" w:themeColor="followedHyperlink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pTextStyle">
    <w:name w:val="pTextStyle"/>
    <w:basedOn w:val="a"/>
    <w:link w:val="pTextStyle0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1"/>
    <w:link w:val="pTextStyle"/>
    <w:rPr>
      <w:rFonts w:ascii="Times New Roman" w:hAnsi="Times New Roman"/>
      <w:sz w:val="24"/>
    </w:rPr>
  </w:style>
  <w:style w:type="paragraph" w:customStyle="1" w:styleId="xl199">
    <w:name w:val="xl199"/>
    <w:basedOn w:val="a"/>
    <w:link w:val="xl199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90">
    <w:name w:val="xl199"/>
    <w:basedOn w:val="11"/>
    <w:link w:val="xl199"/>
    <w:rPr>
      <w:rFonts w:ascii="Times New Roman" w:hAnsi="Times New Roman"/>
      <w:sz w:val="16"/>
    </w:rPr>
  </w:style>
  <w:style w:type="paragraph" w:customStyle="1" w:styleId="Bodytext6">
    <w:name w:val="Body text (6)"/>
    <w:basedOn w:val="a"/>
    <w:link w:val="Bodytext60"/>
    <w:pPr>
      <w:widowControl w:val="0"/>
      <w:spacing w:before="3720" w:after="300" w:line="240" w:lineRule="atLeast"/>
      <w:ind w:left="180" w:hanging="180"/>
      <w:jc w:val="center"/>
    </w:pPr>
    <w:rPr>
      <w:highlight w:val="white"/>
    </w:rPr>
  </w:style>
  <w:style w:type="character" w:customStyle="1" w:styleId="Bodytext60">
    <w:name w:val="Body text (6)"/>
    <w:basedOn w:val="11"/>
    <w:link w:val="Bodytext6"/>
    <w:rPr>
      <w:highlight w:val="white"/>
    </w:rPr>
  </w:style>
  <w:style w:type="paragraph" w:customStyle="1" w:styleId="Style15">
    <w:name w:val="Style 1"/>
    <w:basedOn w:val="a"/>
    <w:link w:val="Style16"/>
    <w:pPr>
      <w:widowControl w:val="0"/>
      <w:ind w:firstLine="720"/>
      <w:jc w:val="both"/>
    </w:pPr>
    <w:rPr>
      <w:rFonts w:ascii="Times New Roman" w:hAnsi="Times New Roman"/>
      <w:sz w:val="24"/>
    </w:rPr>
  </w:style>
  <w:style w:type="character" w:customStyle="1" w:styleId="Style16">
    <w:name w:val="Style 1"/>
    <w:basedOn w:val="11"/>
    <w:link w:val="Style15"/>
    <w:rPr>
      <w:rFonts w:ascii="Times New Roman" w:hAnsi="Times New Roman"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rFonts w:ascii="Times New Roman" w:hAnsi="Times New Roman"/>
      <w:b/>
      <w:i/>
      <w:sz w:val="24"/>
    </w:rPr>
  </w:style>
  <w:style w:type="character" w:customStyle="1" w:styleId="xl1860">
    <w:name w:val="xl186"/>
    <w:basedOn w:val="11"/>
    <w:link w:val="xl186"/>
    <w:rPr>
      <w:rFonts w:ascii="Times New Roman" w:hAnsi="Times New Roman"/>
      <w:b/>
      <w:i/>
      <w:sz w:val="24"/>
    </w:rPr>
  </w:style>
  <w:style w:type="paragraph" w:customStyle="1" w:styleId="c19">
    <w:name w:val="c19"/>
    <w:link w:val="c190"/>
  </w:style>
  <w:style w:type="character" w:customStyle="1" w:styleId="c190">
    <w:name w:val="c19"/>
    <w:link w:val="c19"/>
  </w:style>
  <w:style w:type="paragraph" w:customStyle="1" w:styleId="mw-page-title-main">
    <w:name w:val="mw-page-title-main"/>
    <w:basedOn w:val="22"/>
    <w:link w:val="mw-page-title-main0"/>
  </w:style>
  <w:style w:type="character" w:customStyle="1" w:styleId="mw-page-title-main0">
    <w:name w:val="mw-page-title-main"/>
    <w:basedOn w:val="a0"/>
    <w:link w:val="mw-page-title-main"/>
  </w:style>
  <w:style w:type="paragraph" w:customStyle="1" w:styleId="xl116">
    <w:name w:val="xl116"/>
    <w:basedOn w:val="a"/>
    <w:link w:val="xl11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1"/>
    <w:link w:val="xl116"/>
    <w:rPr>
      <w:rFonts w:ascii="Times New Roman" w:hAnsi="Times New Roman"/>
      <w:b/>
      <w:sz w:val="16"/>
    </w:rPr>
  </w:style>
  <w:style w:type="paragraph" w:customStyle="1" w:styleId="Hyperlink1">
    <w:name w:val="Hyperlink.1"/>
    <w:link w:val="Hyperlink10"/>
  </w:style>
  <w:style w:type="character" w:customStyle="1" w:styleId="Hyperlink10">
    <w:name w:val="Hyperlink.1"/>
    <w:link w:val="Hyperlink1"/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afffffffff8">
    <w:name w:val="Выделение для Базового Поиска"/>
    <w:link w:val="afffffffff9"/>
    <w:rPr>
      <w:b/>
      <w:color w:val="0058A9"/>
    </w:rPr>
  </w:style>
  <w:style w:type="character" w:customStyle="1" w:styleId="afffffffff9">
    <w:name w:val="Выделение для Базового Поиска"/>
    <w:link w:val="afffffffff8"/>
    <w:rPr>
      <w:b/>
      <w:color w:val="0058A9"/>
    </w:rPr>
  </w:style>
  <w:style w:type="paragraph" w:customStyle="1" w:styleId="markedcontent">
    <w:name w:val="markedcontent"/>
    <w:basedOn w:val="22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3d">
    <w:name w:val="List 3"/>
    <w:basedOn w:val="a"/>
    <w:link w:val="3e"/>
    <w:pPr>
      <w:ind w:left="849" w:hanging="283"/>
    </w:pPr>
    <w:rPr>
      <w:rFonts w:ascii="Arial" w:hAnsi="Arial"/>
      <w:sz w:val="24"/>
    </w:rPr>
  </w:style>
  <w:style w:type="character" w:customStyle="1" w:styleId="3e">
    <w:name w:val="Список 3 Знак"/>
    <w:basedOn w:val="11"/>
    <w:link w:val="3d"/>
    <w:rPr>
      <w:rFonts w:ascii="Arial" w:hAnsi="Arial"/>
      <w:sz w:val="24"/>
    </w:rPr>
  </w:style>
  <w:style w:type="paragraph" w:customStyle="1" w:styleId="afffffffffa">
    <w:name w:val="Найденные слова"/>
    <w:link w:val="afffffffffb"/>
    <w:rPr>
      <w:b/>
      <w:color w:val="26282F"/>
      <w:shd w:val="clear" w:color="auto" w:fill="FFF580"/>
    </w:rPr>
  </w:style>
  <w:style w:type="character" w:customStyle="1" w:styleId="afffffffffb">
    <w:name w:val="Найденные слова"/>
    <w:link w:val="afffffffffa"/>
    <w:rPr>
      <w:b/>
      <w:color w:val="26282F"/>
      <w:shd w:val="clear" w:color="auto" w:fill="FFF580"/>
    </w:rPr>
  </w:style>
  <w:style w:type="paragraph" w:customStyle="1" w:styleId="xl181">
    <w:name w:val="xl181"/>
    <w:basedOn w:val="a"/>
    <w:link w:val="xl18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810">
    <w:name w:val="xl181"/>
    <w:basedOn w:val="11"/>
    <w:link w:val="xl181"/>
    <w:rPr>
      <w:rFonts w:ascii="Times New Roman" w:hAnsi="Times New Roman"/>
      <w:sz w:val="24"/>
    </w:rPr>
  </w:style>
  <w:style w:type="paragraph" w:customStyle="1" w:styleId="1fffff0">
    <w:name w:val="Подзаголовок1"/>
    <w:basedOn w:val="a"/>
    <w:next w:val="a"/>
    <w:link w:val="1fffff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1fffff1">
    <w:name w:val="Подзаголовок1"/>
    <w:basedOn w:val="11"/>
    <w:link w:val="1fffff0"/>
    <w:rPr>
      <w:rFonts w:ascii="Cambria" w:hAnsi="Cambria"/>
      <w:sz w:val="24"/>
    </w:rPr>
  </w:style>
  <w:style w:type="paragraph" w:styleId="55">
    <w:name w:val="toc 5"/>
    <w:basedOn w:val="a"/>
    <w:next w:val="a"/>
    <w:link w:val="56"/>
    <w:uiPriority w:val="39"/>
    <w:pPr>
      <w:ind w:left="960"/>
    </w:pPr>
    <w:rPr>
      <w:rFonts w:ascii="Calibri" w:hAnsi="Calibri"/>
      <w:sz w:val="20"/>
    </w:rPr>
  </w:style>
  <w:style w:type="character" w:customStyle="1" w:styleId="56">
    <w:name w:val="Оглавление 5 Знак"/>
    <w:basedOn w:val="11"/>
    <w:link w:val="55"/>
    <w:rPr>
      <w:rFonts w:ascii="Calibri" w:hAnsi="Calibri"/>
      <w:sz w:val="20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219">
    <w:name w:val="Цитата 2 Знак1"/>
    <w:link w:val="21a"/>
    <w:rPr>
      <w:rFonts w:ascii="Calibri" w:hAnsi="Calibri"/>
      <w:i/>
      <w:color w:val="404040"/>
    </w:rPr>
  </w:style>
  <w:style w:type="character" w:customStyle="1" w:styleId="21a">
    <w:name w:val="Цитата 2 Знак1"/>
    <w:link w:val="219"/>
    <w:rPr>
      <w:rFonts w:ascii="Calibri" w:hAnsi="Calibri"/>
      <w:i/>
      <w:color w:val="404040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1"/>
    <w:link w:val="xl178"/>
    <w:rPr>
      <w:rFonts w:ascii="Times New Roman" w:hAnsi="Times New Roman"/>
      <w:sz w:val="14"/>
    </w:rPr>
  </w:style>
  <w:style w:type="paragraph" w:customStyle="1" w:styleId="afffffffffc">
    <w:name w:val="Заголовок своего сообщения"/>
    <w:link w:val="afffffffffd"/>
    <w:rPr>
      <w:b/>
      <w:color w:val="26282F"/>
    </w:rPr>
  </w:style>
  <w:style w:type="character" w:customStyle="1" w:styleId="afffffffffd">
    <w:name w:val="Заголовок своего сообщения"/>
    <w:link w:val="afffffffffc"/>
    <w:rPr>
      <w:b/>
      <w:color w:val="26282F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30">
    <w:name w:val="A3"/>
    <w:link w:val="A31"/>
  </w:style>
  <w:style w:type="character" w:customStyle="1" w:styleId="A31">
    <w:name w:val="A3"/>
    <w:link w:val="A30"/>
    <w:rPr>
      <w:color w:val="000000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basedOn w:val="11"/>
    <w:link w:val="xl69"/>
    <w:rPr>
      <w:rFonts w:ascii="Times New Roman" w:hAnsi="Times New Roman"/>
      <w:color w:val="000000"/>
      <w:sz w:val="16"/>
    </w:rPr>
  </w:style>
  <w:style w:type="paragraph" w:customStyle="1" w:styleId="1fffff2">
    <w:name w:val="Гиперссылка1"/>
    <w:basedOn w:val="22"/>
    <w:link w:val="1fffff3"/>
    <w:rPr>
      <w:color w:val="0000FF"/>
      <w:u w:val="single"/>
    </w:rPr>
  </w:style>
  <w:style w:type="character" w:customStyle="1" w:styleId="1fffff3">
    <w:name w:val="Гиперссылка1"/>
    <w:basedOn w:val="a0"/>
    <w:link w:val="1fffff2"/>
    <w:rPr>
      <w:color w:val="0000FF"/>
      <w:u w:val="single"/>
    </w:rPr>
  </w:style>
  <w:style w:type="paragraph" w:customStyle="1" w:styleId="s7">
    <w:name w:val="s7"/>
    <w:link w:val="s70"/>
  </w:style>
  <w:style w:type="character" w:customStyle="1" w:styleId="s70">
    <w:name w:val="s7"/>
    <w:link w:val="s7"/>
  </w:style>
  <w:style w:type="paragraph" w:customStyle="1" w:styleId="2fc">
    <w:name w:val="Заголовок №2"/>
    <w:basedOn w:val="a"/>
    <w:link w:val="2fd"/>
    <w:pPr>
      <w:spacing w:line="370" w:lineRule="exact"/>
      <w:ind w:left="300" w:hanging="300"/>
      <w:jc w:val="both"/>
      <w:outlineLvl w:val="1"/>
    </w:pPr>
    <w:rPr>
      <w:sz w:val="31"/>
      <w:highlight w:val="white"/>
    </w:rPr>
  </w:style>
  <w:style w:type="character" w:customStyle="1" w:styleId="2fd">
    <w:name w:val="Заголовок №2"/>
    <w:basedOn w:val="11"/>
    <w:link w:val="2fc"/>
    <w:rPr>
      <w:sz w:val="31"/>
      <w:highlight w:val="white"/>
    </w:rPr>
  </w:style>
  <w:style w:type="paragraph" w:customStyle="1" w:styleId="xl170">
    <w:name w:val="xl170"/>
    <w:basedOn w:val="a"/>
    <w:link w:val="xl17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1"/>
    <w:link w:val="xl170"/>
    <w:rPr>
      <w:rFonts w:ascii="Times New Roman" w:hAnsi="Times New Roman"/>
      <w:i/>
      <w:sz w:val="1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1"/>
    <w:link w:val="xl125"/>
    <w:rPr>
      <w:rFonts w:ascii="Times New Roman" w:hAnsi="Times New Roman"/>
      <w:b/>
      <w:color w:val="000000"/>
      <w:sz w:val="16"/>
    </w:rPr>
  </w:style>
  <w:style w:type="paragraph" w:customStyle="1" w:styleId="Bodytext9pt">
    <w:name w:val="Body text + 9 pt"/>
    <w:link w:val="Bodytext9pt0"/>
    <w:rPr>
      <w:rFonts w:ascii="Times New Roman" w:hAnsi="Times New Roman"/>
      <w:b/>
      <w:sz w:val="18"/>
    </w:rPr>
  </w:style>
  <w:style w:type="character" w:customStyle="1" w:styleId="Bodytext9pt0">
    <w:name w:val="Body text + 9 pt"/>
    <w:link w:val="Bodytext9pt"/>
    <w:rPr>
      <w:rFonts w:ascii="Times New Roman" w:hAnsi="Times New Roman"/>
      <w:b/>
      <w:color w:val="000000"/>
      <w:spacing w:val="0"/>
      <w:sz w:val="18"/>
      <w:u w:val="none"/>
    </w:rPr>
  </w:style>
  <w:style w:type="paragraph" w:customStyle="1" w:styleId="afffffffffe">
    <w:name w:val="Колонтитул (правый)"/>
    <w:basedOn w:val="afffffff6"/>
    <w:next w:val="a"/>
    <w:link w:val="affffffffff"/>
    <w:rPr>
      <w:sz w:val="14"/>
    </w:rPr>
  </w:style>
  <w:style w:type="character" w:customStyle="1" w:styleId="affffffffff">
    <w:name w:val="Колонтитул (правый)"/>
    <w:basedOn w:val="afffffff7"/>
    <w:link w:val="afffffffffe"/>
    <w:rPr>
      <w:rFonts w:ascii="Times New Roman" w:hAnsi="Times New Roman"/>
      <w:sz w:val="14"/>
    </w:rPr>
  </w:style>
  <w:style w:type="paragraph" w:customStyle="1" w:styleId="1210">
    <w:name w:val="Основной текст (12)1"/>
    <w:basedOn w:val="a"/>
    <w:link w:val="1211"/>
    <w:pPr>
      <w:widowControl w:val="0"/>
      <w:spacing w:before="360" w:line="250" w:lineRule="exact"/>
      <w:jc w:val="both"/>
    </w:pPr>
    <w:rPr>
      <w:sz w:val="19"/>
      <w:highlight w:val="white"/>
    </w:rPr>
  </w:style>
  <w:style w:type="character" w:customStyle="1" w:styleId="1211">
    <w:name w:val="Основной текст (12)1"/>
    <w:basedOn w:val="11"/>
    <w:link w:val="1210"/>
    <w:rPr>
      <w:sz w:val="19"/>
      <w:highlight w:val="white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basedOn w:val="11"/>
    <w:link w:val="xl65"/>
    <w:rPr>
      <w:rFonts w:ascii="Times New Roman" w:hAnsi="Times New Roman"/>
      <w:sz w:val="14"/>
    </w:rPr>
  </w:style>
  <w:style w:type="paragraph" w:customStyle="1" w:styleId="xl164">
    <w:name w:val="xl164"/>
    <w:basedOn w:val="a"/>
    <w:link w:val="xl16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1"/>
    <w:link w:val="xl164"/>
    <w:rPr>
      <w:rFonts w:ascii="Times New Roman" w:hAnsi="Times New Roman"/>
      <w:i/>
      <w:sz w:val="14"/>
    </w:rPr>
  </w:style>
  <w:style w:type="paragraph" w:customStyle="1" w:styleId="WW8Num32z0">
    <w:name w:val="WW8Num32z0"/>
    <w:link w:val="WW8Num32z00"/>
    <w:rPr>
      <w:rFonts w:ascii="Times New Roman" w:hAnsi="Times New Roman"/>
    </w:rPr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1"/>
    <w:link w:val="xl174"/>
    <w:rPr>
      <w:rFonts w:ascii="Times New Roman" w:hAnsi="Times New Roman"/>
      <w:i/>
      <w:sz w:val="14"/>
    </w:rPr>
  </w:style>
  <w:style w:type="paragraph" w:customStyle="1" w:styleId="xl194">
    <w:name w:val="xl194"/>
    <w:basedOn w:val="a"/>
    <w:link w:val="xl19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40">
    <w:name w:val="xl194"/>
    <w:basedOn w:val="11"/>
    <w:link w:val="xl194"/>
    <w:rPr>
      <w:rFonts w:ascii="Times New Roman" w:hAnsi="Times New Roman"/>
      <w:sz w:val="16"/>
    </w:rPr>
  </w:style>
  <w:style w:type="paragraph" w:customStyle="1" w:styleId="affffffffff0">
    <w:name w:val="Утратил силу"/>
    <w:link w:val="affffffffff1"/>
    <w:rPr>
      <w:b/>
      <w:strike/>
      <w:color w:val="666600"/>
    </w:rPr>
  </w:style>
  <w:style w:type="character" w:customStyle="1" w:styleId="affffffffff1">
    <w:name w:val="Утратил силу"/>
    <w:link w:val="affffffffff0"/>
    <w:rPr>
      <w:b/>
      <w:strike/>
      <w:color w:val="666600"/>
    </w:rPr>
  </w:style>
  <w:style w:type="paragraph" w:customStyle="1" w:styleId="FontStyle19">
    <w:name w:val="Font Style19"/>
    <w:link w:val="FontStyle190"/>
    <w:rPr>
      <w:rFonts w:ascii="Sylfaen" w:hAnsi="Sylfaen"/>
      <w:b/>
      <w:sz w:val="18"/>
    </w:rPr>
  </w:style>
  <w:style w:type="character" w:customStyle="1" w:styleId="FontStyle190">
    <w:name w:val="Font Style19"/>
    <w:link w:val="FontStyle19"/>
    <w:rPr>
      <w:rFonts w:ascii="Sylfaen" w:hAnsi="Sylfaen"/>
      <w:b/>
      <w:sz w:val="18"/>
    </w:rPr>
  </w:style>
  <w:style w:type="paragraph" w:customStyle="1" w:styleId="xl122">
    <w:name w:val="xl122"/>
    <w:basedOn w:val="a"/>
    <w:link w:val="xl12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basedOn w:val="11"/>
    <w:link w:val="xl122"/>
    <w:rPr>
      <w:rFonts w:ascii="Times New Roman" w:hAnsi="Times New Roman"/>
      <w:sz w:val="1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1"/>
    <w:link w:val="msonormalcxspmiddle"/>
    <w:rPr>
      <w:rFonts w:ascii="Times New Roman" w:hAnsi="Times New Roman"/>
      <w:sz w:val="24"/>
    </w:rPr>
  </w:style>
  <w:style w:type="paragraph" w:customStyle="1" w:styleId="1fffff4">
    <w:name w:val="Название Знак1"/>
    <w:link w:val="1fffff5"/>
    <w:rPr>
      <w:rFonts w:ascii="Times New Roman" w:hAnsi="Times New Roman"/>
      <w:sz w:val="24"/>
    </w:rPr>
  </w:style>
  <w:style w:type="character" w:customStyle="1" w:styleId="1fffff5">
    <w:name w:val="Название Знак1"/>
    <w:link w:val="1fffff4"/>
    <w:rPr>
      <w:rFonts w:ascii="Times New Roman" w:hAnsi="Times New Roman"/>
      <w:sz w:val="24"/>
    </w:rPr>
  </w:style>
  <w:style w:type="paragraph" w:styleId="affffffffff2">
    <w:name w:val="List Paragraph"/>
    <w:basedOn w:val="a"/>
    <w:link w:val="affffffffff3"/>
    <w:uiPriority w:val="1"/>
    <w:qFormat/>
    <w:pPr>
      <w:ind w:left="720"/>
      <w:contextualSpacing/>
    </w:pPr>
  </w:style>
  <w:style w:type="character" w:customStyle="1" w:styleId="affffffffff3">
    <w:name w:val="Абзац списка Знак"/>
    <w:basedOn w:val="11"/>
    <w:link w:val="affffffffff2"/>
  </w:style>
  <w:style w:type="paragraph" w:customStyle="1" w:styleId="1fffff6">
    <w:name w:val="Просмотренная гиперссылка1"/>
    <w:basedOn w:val="22"/>
    <w:link w:val="1fffff7"/>
    <w:rPr>
      <w:color w:val="800080"/>
      <w:u w:val="single"/>
    </w:rPr>
  </w:style>
  <w:style w:type="character" w:customStyle="1" w:styleId="1fffff7">
    <w:name w:val="Просмотренная гиперссылка1"/>
    <w:basedOn w:val="a0"/>
    <w:link w:val="1fffff6"/>
    <w:rPr>
      <w:color w:val="800080"/>
      <w:u w:val="single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xl171">
    <w:name w:val="xl171"/>
    <w:basedOn w:val="a"/>
    <w:link w:val="xl17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1"/>
    <w:link w:val="xl171"/>
    <w:rPr>
      <w:rFonts w:ascii="Times New Roman" w:hAnsi="Times New Roman"/>
      <w:i/>
      <w:sz w:val="14"/>
    </w:rPr>
  </w:style>
  <w:style w:type="paragraph" w:customStyle="1" w:styleId="a4">
    <w:name w:val="Основное меню (преемственное)"/>
    <w:basedOn w:val="a"/>
    <w:next w:val="a"/>
    <w:link w:val="a5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5">
    <w:name w:val="Основное меню (преемственное)"/>
    <w:basedOn w:val="11"/>
    <w:link w:val="a4"/>
    <w:rPr>
      <w:rFonts w:ascii="Verdana" w:hAnsi="Verdana"/>
    </w:rPr>
  </w:style>
  <w:style w:type="paragraph" w:customStyle="1" w:styleId="WW8Num32z1">
    <w:name w:val="WW8Num32z1"/>
    <w:link w:val="WW8Num32z10"/>
    <w:rPr>
      <w:rFonts w:ascii="Courier New" w:hAnsi="Courier New"/>
    </w:rPr>
  </w:style>
  <w:style w:type="character" w:customStyle="1" w:styleId="WW8Num32z10">
    <w:name w:val="WW8Num32z1"/>
    <w:link w:val="WW8Num32z1"/>
    <w:rPr>
      <w:rFonts w:ascii="Courier New" w:hAnsi="Courier New"/>
    </w:rPr>
  </w:style>
  <w:style w:type="paragraph" w:customStyle="1" w:styleId="affffffffff4">
    <w:name w:val="Подвал для информации об изменениях"/>
    <w:basedOn w:val="1"/>
    <w:next w:val="a"/>
    <w:link w:val="affffffffff5"/>
    <w:pPr>
      <w:keepNext/>
      <w:keepLines/>
      <w:spacing w:before="480" w:after="240" w:line="360" w:lineRule="auto"/>
      <w:outlineLvl w:val="8"/>
    </w:pPr>
    <w:rPr>
      <w:b w:val="0"/>
      <w:sz w:val="18"/>
    </w:rPr>
  </w:style>
  <w:style w:type="character" w:customStyle="1" w:styleId="affffffffff5">
    <w:name w:val="Подвал для информации об изменениях"/>
    <w:basedOn w:val="10"/>
    <w:link w:val="affffffffff4"/>
    <w:rPr>
      <w:rFonts w:ascii="Times New Roman" w:hAnsi="Times New Roman"/>
      <w:b w:val="0"/>
      <w:sz w:val="1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basedOn w:val="11"/>
    <w:link w:val="xl66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1"/>
    <w:link w:val="xl137"/>
    <w:rPr>
      <w:rFonts w:ascii="Times New Roman" w:hAnsi="Times New Roman"/>
      <w:b/>
      <w:color w:val="000000"/>
      <w:sz w:val="16"/>
    </w:rPr>
  </w:style>
  <w:style w:type="paragraph" w:customStyle="1" w:styleId="1fffff8">
    <w:name w:val="Слабая ссылка1"/>
    <w:link w:val="1fffff9"/>
    <w:rPr>
      <w:sz w:val="24"/>
      <w:u w:val="single"/>
    </w:rPr>
  </w:style>
  <w:style w:type="character" w:customStyle="1" w:styleId="1fffff9">
    <w:name w:val="Слабая ссылка1"/>
    <w:link w:val="1fffff8"/>
    <w:rPr>
      <w:sz w:val="24"/>
      <w:u w:val="single"/>
    </w:rPr>
  </w:style>
  <w:style w:type="paragraph" w:customStyle="1" w:styleId="210pt">
    <w:name w:val="Основной текст (2) + 10 pt"/>
    <w:link w:val="210pt0"/>
    <w:rPr>
      <w:rFonts w:ascii="Times New Roman" w:hAnsi="Times New Roman"/>
      <w:b/>
      <w:sz w:val="20"/>
    </w:rPr>
  </w:style>
  <w:style w:type="character" w:customStyle="1" w:styleId="210pt0">
    <w:name w:val="Основной текст (2) + 10 pt"/>
    <w:link w:val="210pt"/>
    <w:rPr>
      <w:rFonts w:ascii="Times New Roman" w:hAnsi="Times New Roman"/>
      <w:b/>
      <w:color w:val="000000"/>
      <w:spacing w:val="0"/>
      <w:sz w:val="20"/>
      <w:u w:val="none"/>
    </w:rPr>
  </w:style>
  <w:style w:type="paragraph" w:customStyle="1" w:styleId="1fffffa">
    <w:name w:val="Указатель1"/>
    <w:basedOn w:val="a"/>
    <w:link w:val="1fffffb"/>
    <w:pPr>
      <w:jc w:val="both"/>
    </w:pPr>
    <w:rPr>
      <w:rFonts w:ascii="Times New Roman" w:hAnsi="Times New Roman"/>
      <w:sz w:val="24"/>
    </w:rPr>
  </w:style>
  <w:style w:type="character" w:customStyle="1" w:styleId="1fffffb">
    <w:name w:val="Указатель1"/>
    <w:basedOn w:val="11"/>
    <w:link w:val="1fffffa"/>
    <w:rPr>
      <w:rFonts w:ascii="Times New Roman" w:hAnsi="Times New Roman"/>
      <w:sz w:val="24"/>
    </w:rPr>
  </w:style>
  <w:style w:type="paragraph" w:customStyle="1" w:styleId="315">
    <w:name w:val="Основной текст 31"/>
    <w:basedOn w:val="a"/>
    <w:link w:val="316"/>
    <w:pPr>
      <w:jc w:val="both"/>
    </w:pPr>
    <w:rPr>
      <w:rFonts w:ascii="Times New Roman" w:hAnsi="Times New Roman"/>
      <w:b/>
      <w:sz w:val="24"/>
    </w:rPr>
  </w:style>
  <w:style w:type="character" w:customStyle="1" w:styleId="316">
    <w:name w:val="Основной текст 31"/>
    <w:basedOn w:val="11"/>
    <w:link w:val="315"/>
    <w:rPr>
      <w:rFonts w:ascii="Times New Roman" w:hAnsi="Times New Roman"/>
      <w:b/>
      <w:sz w:val="24"/>
    </w:rPr>
  </w:style>
  <w:style w:type="paragraph" w:customStyle="1" w:styleId="affffffffff6">
    <w:name w:val="Рабочий"/>
    <w:basedOn w:val="af9"/>
    <w:link w:val="affffffffff7"/>
    <w:pPr>
      <w:widowControl/>
      <w:spacing w:before="0" w:after="0"/>
      <w:ind w:firstLine="340"/>
    </w:pPr>
  </w:style>
  <w:style w:type="character" w:customStyle="1" w:styleId="affffffffff7">
    <w:name w:val="Рабочий"/>
    <w:basedOn w:val="afb"/>
    <w:link w:val="affffffff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basedOn w:val="11"/>
    <w:link w:val="c14"/>
    <w:rPr>
      <w:rFonts w:ascii="Times New Roman" w:hAnsi="Times New Roman"/>
      <w:sz w:val="24"/>
    </w:rPr>
  </w:style>
  <w:style w:type="paragraph" w:customStyle="1" w:styleId="xl200">
    <w:name w:val="xl200"/>
    <w:basedOn w:val="a"/>
    <w:link w:val="xl200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00">
    <w:name w:val="xl200"/>
    <w:basedOn w:val="11"/>
    <w:link w:val="xl200"/>
    <w:rPr>
      <w:rFonts w:ascii="Times New Roman" w:hAnsi="Times New Roman"/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basedOn w:val="11"/>
    <w:link w:val="xl118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basedOn w:val="11"/>
    <w:link w:val="xl78"/>
    <w:rPr>
      <w:rFonts w:ascii="Times New Roman" w:hAnsi="Times New Roman"/>
      <w:sz w:val="14"/>
    </w:rPr>
  </w:style>
  <w:style w:type="paragraph" w:customStyle="1" w:styleId="2fe">
    <w:name w:val="Основной текст (2) + Полужирный"/>
    <w:link w:val="2ff"/>
    <w:rPr>
      <w:rFonts w:ascii="Times New Roman" w:hAnsi="Times New Roman"/>
      <w:b/>
      <w:sz w:val="24"/>
      <w:highlight w:val="white"/>
    </w:rPr>
  </w:style>
  <w:style w:type="character" w:customStyle="1" w:styleId="2ff">
    <w:name w:val="Основной текст (2) + Полужирный"/>
    <w:link w:val="2fe"/>
    <w:rPr>
      <w:rFonts w:ascii="Times New Roman" w:hAnsi="Times New Roman"/>
      <w:b/>
      <w:color w:val="000000"/>
      <w:spacing w:val="0"/>
      <w:sz w:val="24"/>
      <w:highlight w:val="white"/>
    </w:rPr>
  </w:style>
  <w:style w:type="paragraph" w:customStyle="1" w:styleId="affffffffff8">
    <w:name w:val="Интерактивный заголовок"/>
    <w:basedOn w:val="13"/>
    <w:next w:val="a"/>
    <w:link w:val="affffffffff9"/>
    <w:rPr>
      <w:u w:val="single"/>
    </w:rPr>
  </w:style>
  <w:style w:type="character" w:customStyle="1" w:styleId="affffffffff9">
    <w:name w:val="Интерактивный заголовок"/>
    <w:basedOn w:val="110"/>
    <w:link w:val="affffffffff8"/>
    <w:rPr>
      <w:rFonts w:ascii="Verdana" w:hAnsi="Verdana"/>
      <w:b/>
      <w:color w:val="0058A9"/>
      <w:u w:val="single"/>
    </w:rPr>
  </w:style>
  <w:style w:type="paragraph" w:customStyle="1" w:styleId="317">
    <w:name w:val="Основной текст с отступом 3 Знак1"/>
    <w:link w:val="318"/>
    <w:rPr>
      <w:sz w:val="16"/>
    </w:rPr>
  </w:style>
  <w:style w:type="character" w:customStyle="1" w:styleId="318">
    <w:name w:val="Основной текст с отступом 3 Знак1"/>
    <w:link w:val="317"/>
    <w:rPr>
      <w:sz w:val="16"/>
    </w:rPr>
  </w:style>
  <w:style w:type="paragraph" w:customStyle="1" w:styleId="affffffffffa">
    <w:name w:val="Подчёркнуный текст"/>
    <w:basedOn w:val="a"/>
    <w:next w:val="a"/>
    <w:link w:val="affffffffffb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b">
    <w:name w:val="Подчёркнуный текст"/>
    <w:basedOn w:val="11"/>
    <w:link w:val="affffffffffa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1"/>
    <w:link w:val="xl129"/>
    <w:rPr>
      <w:rFonts w:ascii="Times New Roman" w:hAnsi="Times New Roman"/>
      <w:b/>
      <w:i/>
      <w:color w:val="000000"/>
      <w:sz w:val="16"/>
    </w:rPr>
  </w:style>
  <w:style w:type="paragraph" w:styleId="affffffffffc">
    <w:name w:val="Subtitle"/>
    <w:basedOn w:val="a"/>
    <w:next w:val="a"/>
    <w:link w:val="affffffffffd"/>
    <w:uiPriority w:val="11"/>
    <w:qFormat/>
    <w:pPr>
      <w:numPr>
        <w:ilvl w:val="1"/>
      </w:numPr>
      <w:spacing w:after="160" w:line="264" w:lineRule="auto"/>
    </w:pPr>
    <w:rPr>
      <w:color w:val="5A5A5A" w:themeColor="text1" w:themeTint="A5"/>
      <w:spacing w:val="15"/>
    </w:rPr>
  </w:style>
  <w:style w:type="character" w:customStyle="1" w:styleId="affffffffffd">
    <w:name w:val="Подзаголовок Знак"/>
    <w:basedOn w:val="11"/>
    <w:link w:val="affffffffffc"/>
    <w:rPr>
      <w:color w:val="5A5A5A" w:themeColor="text1" w:themeTint="A5"/>
      <w:spacing w:val="15"/>
    </w:rPr>
  </w:style>
  <w:style w:type="paragraph" w:customStyle="1" w:styleId="affffffffffe">
    <w:name w:val="Базовый"/>
    <w:link w:val="afffffffffff"/>
    <w:pPr>
      <w:tabs>
        <w:tab w:val="left" w:pos="709"/>
      </w:tabs>
      <w:spacing w:after="200" w:line="276" w:lineRule="atLeast"/>
    </w:pPr>
    <w:rPr>
      <w:rFonts w:ascii="Calibri" w:hAnsi="Calibri"/>
    </w:rPr>
  </w:style>
  <w:style w:type="character" w:customStyle="1" w:styleId="afffffffffff">
    <w:name w:val="Базовый"/>
    <w:link w:val="affffffffffe"/>
    <w:rPr>
      <w:rFonts w:ascii="Calibri" w:hAnsi="Calibri"/>
    </w:rPr>
  </w:style>
  <w:style w:type="paragraph" w:customStyle="1" w:styleId="Style24">
    <w:name w:val="Style24"/>
    <w:basedOn w:val="a"/>
    <w:link w:val="Style240"/>
    <w:pPr>
      <w:widowControl w:val="0"/>
      <w:spacing w:line="275" w:lineRule="exact"/>
    </w:pPr>
    <w:rPr>
      <w:rFonts w:ascii="Times New Roman" w:hAnsi="Times New Roman"/>
      <w:sz w:val="24"/>
    </w:rPr>
  </w:style>
  <w:style w:type="character" w:customStyle="1" w:styleId="Style240">
    <w:name w:val="Style24"/>
    <w:basedOn w:val="11"/>
    <w:link w:val="Style24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1"/>
    <w:link w:val="xl68"/>
    <w:rPr>
      <w:rFonts w:ascii="Times New Roman" w:hAnsi="Times New Roman"/>
      <w:color w:val="000000"/>
      <w:sz w:val="16"/>
    </w:rPr>
  </w:style>
  <w:style w:type="paragraph" w:customStyle="1" w:styleId="Style32">
    <w:name w:val="_Style 3"/>
    <w:basedOn w:val="a"/>
    <w:link w:val="Style33"/>
    <w:pPr>
      <w:spacing w:after="160" w:line="240" w:lineRule="exact"/>
    </w:pPr>
    <w:rPr>
      <w:rFonts w:ascii="Verdana" w:hAnsi="Verdana"/>
      <w:sz w:val="20"/>
    </w:rPr>
  </w:style>
  <w:style w:type="character" w:customStyle="1" w:styleId="Style33">
    <w:name w:val="_Style 3"/>
    <w:basedOn w:val="11"/>
    <w:link w:val="Style32"/>
    <w:rPr>
      <w:rFonts w:ascii="Verdana" w:hAnsi="Verdana"/>
      <w:sz w:val="20"/>
    </w:rPr>
  </w:style>
  <w:style w:type="paragraph" w:customStyle="1" w:styleId="1fffffc">
    <w:name w:val="Список1"/>
    <w:basedOn w:val="a"/>
    <w:next w:val="afe"/>
    <w:link w:val="1fffffd"/>
    <w:pPr>
      <w:ind w:left="283" w:hanging="283"/>
    </w:pPr>
    <w:rPr>
      <w:rFonts w:ascii="Times New Roman" w:hAnsi="Times New Roman"/>
      <w:sz w:val="24"/>
    </w:rPr>
  </w:style>
  <w:style w:type="character" w:customStyle="1" w:styleId="1fffffd">
    <w:name w:val="Список1"/>
    <w:basedOn w:val="11"/>
    <w:link w:val="1fffffc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rFonts w:ascii="Times New Roman" w:hAnsi="Times New Roman"/>
      <w:sz w:val="20"/>
    </w:rPr>
  </w:style>
  <w:style w:type="character" w:customStyle="1" w:styleId="FontStyle300">
    <w:name w:val="Font Style30"/>
    <w:link w:val="FontStyle30"/>
    <w:rPr>
      <w:rFonts w:ascii="Times New Roman" w:hAnsi="Times New Roman"/>
      <w:color w:val="000000"/>
      <w:sz w:val="20"/>
    </w:rPr>
  </w:style>
  <w:style w:type="paragraph" w:customStyle="1" w:styleId="afffffffffff0">
    <w:name w:val="Заголовок статьи"/>
    <w:basedOn w:val="a"/>
    <w:next w:val="a"/>
    <w:link w:val="afffffffffff1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ff1">
    <w:name w:val="Заголовок статьи"/>
    <w:basedOn w:val="11"/>
    <w:link w:val="afffffffffff0"/>
    <w:rPr>
      <w:rFonts w:ascii="Times New Roman" w:hAnsi="Times New Roman"/>
      <w:sz w:val="24"/>
    </w:rPr>
  </w:style>
  <w:style w:type="paragraph" w:customStyle="1" w:styleId="afffffffffff2">
    <w:name w:val="Символ сноски"/>
    <w:link w:val="afffffffffff3"/>
    <w:rPr>
      <w:vertAlign w:val="superscript"/>
    </w:rPr>
  </w:style>
  <w:style w:type="character" w:customStyle="1" w:styleId="afffffffffff3">
    <w:name w:val="Символ сноски"/>
    <w:link w:val="afffffffffff2"/>
    <w:rPr>
      <w:vertAlign w:val="superscript"/>
    </w:rPr>
  </w:style>
  <w:style w:type="paragraph" w:customStyle="1" w:styleId="afffffffffff4">
    <w:name w:val="Текст (лев. подпись)"/>
    <w:basedOn w:val="a"/>
    <w:next w:val="a"/>
    <w:link w:val="afffffffffff5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fffffff5">
    <w:name w:val="Текст (лев. подпись)"/>
    <w:basedOn w:val="11"/>
    <w:link w:val="afffffffffff4"/>
    <w:rPr>
      <w:rFonts w:ascii="Times New Roman" w:hAnsi="Times New Roman"/>
      <w:sz w:val="24"/>
    </w:rPr>
  </w:style>
  <w:style w:type="paragraph" w:customStyle="1" w:styleId="afffffffffff6">
    <w:name w:val="Колонтитул (левый)"/>
    <w:basedOn w:val="afffffffffff4"/>
    <w:next w:val="a"/>
    <w:link w:val="afffffffffff7"/>
    <w:rPr>
      <w:sz w:val="14"/>
    </w:rPr>
  </w:style>
  <w:style w:type="character" w:customStyle="1" w:styleId="afffffffffff7">
    <w:name w:val="Колонтитул (левый)"/>
    <w:basedOn w:val="afffffffffff5"/>
    <w:link w:val="afffffffffff6"/>
    <w:rPr>
      <w:rFonts w:ascii="Times New Roman" w:hAnsi="Times New Roman"/>
      <w:sz w:val="14"/>
    </w:rPr>
  </w:style>
  <w:style w:type="paragraph" w:customStyle="1" w:styleId="eop">
    <w:name w:val="eop"/>
    <w:link w:val="eop0"/>
  </w:style>
  <w:style w:type="character" w:customStyle="1" w:styleId="eop0">
    <w:name w:val="eop"/>
    <w:link w:val="eop"/>
  </w:style>
  <w:style w:type="paragraph" w:customStyle="1" w:styleId="xl159">
    <w:name w:val="xl159"/>
    <w:basedOn w:val="a"/>
    <w:link w:val="xl159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1"/>
    <w:link w:val="xl159"/>
    <w:rPr>
      <w:rFonts w:ascii="Times New Roman" w:hAnsi="Times New Roman"/>
      <w:b/>
      <w:sz w:val="16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ahoma" w:hAnsi="Tahoma"/>
      <w:sz w:val="24"/>
    </w:rPr>
  </w:style>
  <w:style w:type="character" w:customStyle="1" w:styleId="Style230">
    <w:name w:val="Style23"/>
    <w:basedOn w:val="11"/>
    <w:link w:val="Style23"/>
    <w:rPr>
      <w:rFonts w:ascii="Tahoma" w:hAnsi="Tahoma"/>
      <w:sz w:val="24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1"/>
    <w:link w:val="xl176"/>
    <w:rPr>
      <w:rFonts w:ascii="Times New Roman" w:hAnsi="Times New Roman"/>
      <w:i/>
      <w:sz w:val="14"/>
    </w:rPr>
  </w:style>
  <w:style w:type="paragraph" w:customStyle="1" w:styleId="Style47">
    <w:name w:val="Style47"/>
    <w:basedOn w:val="a"/>
    <w:link w:val="Style470"/>
    <w:pPr>
      <w:widowControl w:val="0"/>
      <w:spacing w:line="230" w:lineRule="exact"/>
    </w:pPr>
    <w:rPr>
      <w:rFonts w:ascii="Times New Roman" w:hAnsi="Times New Roman"/>
      <w:sz w:val="24"/>
    </w:rPr>
  </w:style>
  <w:style w:type="character" w:customStyle="1" w:styleId="Style470">
    <w:name w:val="Style47"/>
    <w:basedOn w:val="11"/>
    <w:link w:val="Style47"/>
    <w:rPr>
      <w:rFonts w:ascii="Times New Roman" w:hAnsi="Times New Roman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basedOn w:val="11"/>
    <w:link w:val="xl90"/>
    <w:rPr>
      <w:rFonts w:ascii="Times New Roman" w:hAnsi="Times New Roman"/>
      <w:sz w:val="14"/>
    </w:rPr>
  </w:style>
  <w:style w:type="paragraph" w:customStyle="1" w:styleId="s4">
    <w:name w:val="s4"/>
    <w:link w:val="s40"/>
  </w:style>
  <w:style w:type="character" w:customStyle="1" w:styleId="s40">
    <w:name w:val="s4"/>
    <w:link w:val="s4"/>
  </w:style>
  <w:style w:type="paragraph" w:styleId="afffffffffff8">
    <w:name w:val="Title"/>
    <w:basedOn w:val="a"/>
    <w:next w:val="a"/>
    <w:link w:val="2ff0"/>
    <w:uiPriority w:val="10"/>
    <w:qFormat/>
    <w:pPr>
      <w:spacing w:after="120" w:line="276" w:lineRule="auto"/>
      <w:ind w:firstLine="709"/>
      <w:outlineLvl w:val="0"/>
    </w:pPr>
    <w:rPr>
      <w:rFonts w:ascii="Segoe UI" w:hAnsi="Segoe UI"/>
      <w:sz w:val="24"/>
    </w:rPr>
  </w:style>
  <w:style w:type="character" w:customStyle="1" w:styleId="2ff0">
    <w:name w:val="Заголовок Знак2"/>
    <w:basedOn w:val="11"/>
    <w:link w:val="afffffffffff8"/>
    <w:rPr>
      <w:rFonts w:ascii="Segoe UI" w:hAnsi="Segoe UI"/>
      <w:sz w:val="24"/>
    </w:rPr>
  </w:style>
  <w:style w:type="paragraph" w:customStyle="1" w:styleId="24pt">
    <w:name w:val="Основной текст (2) + 4 pt"/>
    <w:link w:val="24pt0"/>
    <w:rPr>
      <w:rFonts w:ascii="Times New Roman" w:hAnsi="Times New Roman"/>
      <w:sz w:val="8"/>
    </w:rPr>
  </w:style>
  <w:style w:type="character" w:customStyle="1" w:styleId="24pt0">
    <w:name w:val="Основной текст (2) + 4 pt"/>
    <w:link w:val="24pt"/>
    <w:rPr>
      <w:rFonts w:ascii="Times New Roman" w:hAnsi="Times New Roman"/>
      <w:color w:val="000000"/>
      <w:spacing w:val="0"/>
      <w:sz w:val="8"/>
      <w:u w:val="none"/>
    </w:rPr>
  </w:style>
  <w:style w:type="paragraph" w:customStyle="1" w:styleId="afffffffffff9">
    <w:name w:val="номер страницы"/>
    <w:link w:val="afffffffffffa"/>
  </w:style>
  <w:style w:type="character" w:customStyle="1" w:styleId="afffffffffffa">
    <w:name w:val="номер страницы"/>
    <w:link w:val="afffffffffff9"/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1"/>
    <w:link w:val="xl77"/>
    <w:rPr>
      <w:rFonts w:ascii="Times New Roman" w:hAnsi="Times New Roman"/>
      <w:color w:val="000000"/>
      <w:sz w:val="16"/>
    </w:rPr>
  </w:style>
  <w:style w:type="paragraph" w:customStyle="1" w:styleId="Style34">
    <w:name w:val="Style3"/>
    <w:basedOn w:val="a"/>
    <w:link w:val="Style35"/>
    <w:pPr>
      <w:widowControl w:val="0"/>
      <w:spacing w:line="259" w:lineRule="exact"/>
      <w:ind w:firstLine="264"/>
      <w:jc w:val="both"/>
    </w:pPr>
    <w:rPr>
      <w:rFonts w:ascii="Times New Roman" w:hAnsi="Times New Roman"/>
      <w:sz w:val="24"/>
    </w:rPr>
  </w:style>
  <w:style w:type="character" w:customStyle="1" w:styleId="Style35">
    <w:name w:val="Style3"/>
    <w:basedOn w:val="11"/>
    <w:link w:val="Style34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1"/>
    <w:link w:val="xl167"/>
    <w:rPr>
      <w:rFonts w:ascii="Times New Roman" w:hAnsi="Times New Roman"/>
      <w:b/>
      <w:sz w:val="14"/>
    </w:rPr>
  </w:style>
  <w:style w:type="character" w:customStyle="1" w:styleId="40">
    <w:name w:val="Заголовок 4 Знак"/>
    <w:basedOn w:val="31"/>
    <w:link w:val="4"/>
    <w:rPr>
      <w:rFonts w:ascii="Times New Roman" w:hAnsi="Times New Roman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xl173">
    <w:name w:val="xl173"/>
    <w:basedOn w:val="a"/>
    <w:link w:val="xl17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1"/>
    <w:link w:val="xl173"/>
    <w:rPr>
      <w:rFonts w:ascii="Times New Roman" w:hAnsi="Times New Roman"/>
      <w:i/>
      <w:sz w:val="14"/>
    </w:rPr>
  </w:style>
  <w:style w:type="paragraph" w:customStyle="1" w:styleId="Style340">
    <w:name w:val="Style34"/>
    <w:basedOn w:val="a"/>
    <w:link w:val="Style341"/>
    <w:pPr>
      <w:widowControl w:val="0"/>
      <w:spacing w:line="278" w:lineRule="exact"/>
    </w:pPr>
    <w:rPr>
      <w:rFonts w:ascii="Times New Roman" w:hAnsi="Times New Roman"/>
      <w:sz w:val="24"/>
    </w:rPr>
  </w:style>
  <w:style w:type="character" w:customStyle="1" w:styleId="Style341">
    <w:name w:val="Style34"/>
    <w:basedOn w:val="11"/>
    <w:link w:val="Style340"/>
    <w:rPr>
      <w:rFonts w:ascii="Times New Roman" w:hAnsi="Times New Roman"/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60">
    <w:name w:val="xl196"/>
    <w:basedOn w:val="11"/>
    <w:link w:val="xl196"/>
    <w:rPr>
      <w:rFonts w:ascii="Times New Roman" w:hAnsi="Times New Roman"/>
      <w:sz w:val="16"/>
    </w:rPr>
  </w:style>
  <w:style w:type="paragraph" w:customStyle="1" w:styleId="c6">
    <w:name w:val="c6"/>
    <w:link w:val="c61"/>
  </w:style>
  <w:style w:type="character" w:customStyle="1" w:styleId="c61">
    <w:name w:val="c6"/>
    <w:link w:val="c6"/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1"/>
    <w:link w:val="xl179"/>
    <w:rPr>
      <w:rFonts w:ascii="Times New Roman" w:hAnsi="Times New Roman"/>
      <w:sz w:val="14"/>
    </w:rPr>
  </w:style>
  <w:style w:type="paragraph" w:customStyle="1" w:styleId="s12">
    <w:name w:val="s_1"/>
    <w:basedOn w:val="a"/>
    <w:link w:val="s1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3">
    <w:name w:val="s_1"/>
    <w:basedOn w:val="11"/>
    <w:link w:val="s12"/>
    <w:rPr>
      <w:rFonts w:ascii="Times New Roman" w:hAnsi="Times New Roman"/>
      <w:sz w:val="24"/>
    </w:rPr>
  </w:style>
  <w:style w:type="paragraph" w:customStyle="1" w:styleId="2ff1">
    <w:name w:val="Знак2"/>
    <w:basedOn w:val="a"/>
    <w:link w:val="2ff2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ff2">
    <w:name w:val="Знак2"/>
    <w:basedOn w:val="11"/>
    <w:link w:val="2ff1"/>
    <w:rPr>
      <w:rFonts w:ascii="Verdana" w:hAnsi="Verdana"/>
      <w:sz w:val="20"/>
    </w:rPr>
  </w:style>
  <w:style w:type="paragraph" w:customStyle="1" w:styleId="117">
    <w:name w:val="Раздел 1.1"/>
    <w:basedOn w:val="affffffffffc"/>
    <w:link w:val="118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hAnsi="Times New Roman Полужирный"/>
      <w:b/>
      <w:color w:val="000000"/>
      <w:spacing w:val="0"/>
      <w:sz w:val="24"/>
    </w:rPr>
  </w:style>
  <w:style w:type="character" w:customStyle="1" w:styleId="118">
    <w:name w:val="Раздел 1.1"/>
    <w:basedOn w:val="affffffffffd"/>
    <w:link w:val="117"/>
    <w:rPr>
      <w:rFonts w:ascii="Times New Roman Полужирный" w:hAnsi="Times New Roman Полужирный"/>
      <w:b/>
      <w:color w:val="000000"/>
      <w:spacing w:val="0"/>
      <w:sz w:val="24"/>
    </w:rPr>
  </w:style>
  <w:style w:type="paragraph" w:customStyle="1" w:styleId="21b">
    <w:name w:val="Маркированный список 21"/>
    <w:basedOn w:val="a"/>
    <w:next w:val="23"/>
    <w:link w:val="21c"/>
    <w:pPr>
      <w:tabs>
        <w:tab w:val="left" w:pos="720"/>
      </w:tabs>
      <w:ind w:left="540" w:hanging="540"/>
    </w:pPr>
    <w:rPr>
      <w:rFonts w:ascii="Times New Roman" w:hAnsi="Times New Roman"/>
      <w:sz w:val="24"/>
    </w:rPr>
  </w:style>
  <w:style w:type="character" w:customStyle="1" w:styleId="21c">
    <w:name w:val="Маркированный список 21"/>
    <w:basedOn w:val="11"/>
    <w:link w:val="21b"/>
    <w:rPr>
      <w:rFonts w:ascii="Times New Roman" w:hAnsi="Times New Roman"/>
      <w:sz w:val="24"/>
    </w:rPr>
  </w:style>
  <w:style w:type="paragraph" w:customStyle="1" w:styleId="afffffffffffb">
    <w:name w:val="Ссылка на утративший силу документ"/>
    <w:link w:val="afffffffffffc"/>
    <w:rPr>
      <w:b/>
      <w:color w:val="749232"/>
    </w:rPr>
  </w:style>
  <w:style w:type="character" w:customStyle="1" w:styleId="afffffffffffc">
    <w:name w:val="Ссылка на утративший силу документ"/>
    <w:link w:val="afffffffffffb"/>
    <w:rPr>
      <w:b/>
      <w:color w:val="749232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basedOn w:val="11"/>
    <w:link w:val="xl85"/>
    <w:rPr>
      <w:rFonts w:ascii="Times New Roman" w:hAnsi="Times New Roman"/>
      <w:sz w:val="1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i/>
      <w:sz w:val="28"/>
    </w:rPr>
  </w:style>
  <w:style w:type="paragraph" w:customStyle="1" w:styleId="57">
    <w:name w:val="Основной текст5"/>
    <w:basedOn w:val="a"/>
    <w:link w:val="58"/>
    <w:pPr>
      <w:spacing w:after="300" w:line="322" w:lineRule="exact"/>
      <w:ind w:left="660" w:hanging="660"/>
      <w:jc w:val="center"/>
    </w:pPr>
    <w:rPr>
      <w:rFonts w:ascii="Times New Roman" w:hAnsi="Times New Roman"/>
      <w:sz w:val="27"/>
    </w:rPr>
  </w:style>
  <w:style w:type="character" w:customStyle="1" w:styleId="58">
    <w:name w:val="Основной текст5"/>
    <w:basedOn w:val="11"/>
    <w:link w:val="57"/>
    <w:rPr>
      <w:rFonts w:ascii="Times New Roman" w:hAnsi="Times New Roman"/>
      <w:sz w:val="27"/>
    </w:rPr>
  </w:style>
  <w:style w:type="paragraph" w:customStyle="1" w:styleId="editsection">
    <w:name w:val="editsection"/>
    <w:link w:val="editsection0"/>
  </w:style>
  <w:style w:type="character" w:customStyle="1" w:styleId="editsection0">
    <w:name w:val="editsection"/>
    <w:link w:val="editsection"/>
  </w:style>
  <w:style w:type="paragraph" w:customStyle="1" w:styleId="xl193">
    <w:name w:val="xl193"/>
    <w:basedOn w:val="a"/>
    <w:link w:val="xl193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30">
    <w:name w:val="xl193"/>
    <w:basedOn w:val="11"/>
    <w:link w:val="xl193"/>
    <w:rPr>
      <w:rFonts w:ascii="Times New Roman" w:hAnsi="Times New Roman"/>
      <w:sz w:val="16"/>
    </w:rPr>
  </w:style>
  <w:style w:type="paragraph" w:customStyle="1" w:styleId="p200">
    <w:name w:val="p20"/>
    <w:basedOn w:val="a"/>
    <w:link w:val="p2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1">
    <w:name w:val="p20"/>
    <w:basedOn w:val="11"/>
    <w:link w:val="p200"/>
    <w:rPr>
      <w:rFonts w:ascii="Times New Roman" w:hAnsi="Times New Roman"/>
      <w:sz w:val="24"/>
    </w:rPr>
  </w:style>
  <w:style w:type="paragraph" w:styleId="afffffffffffd">
    <w:name w:val="TOC Heading"/>
    <w:basedOn w:val="1"/>
    <w:next w:val="a"/>
    <w:link w:val="afffffffffffe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</w:rPr>
  </w:style>
  <w:style w:type="character" w:customStyle="1" w:styleId="afffffffffffe">
    <w:name w:val="Заголовок оглавления Знак"/>
    <w:basedOn w:val="10"/>
    <w:link w:val="afffffffffffd"/>
    <w:rPr>
      <w:rFonts w:ascii="@Batang" w:hAnsi="@Batang"/>
      <w:b w:val="0"/>
      <w:color w:val="2F5496"/>
      <w:sz w:val="24"/>
    </w:rPr>
  </w:style>
  <w:style w:type="paragraph" w:customStyle="1" w:styleId="affffffffffff">
    <w:name w:val="Заголовок ЭР (правое окно)"/>
    <w:basedOn w:val="affffffb"/>
    <w:next w:val="a"/>
    <w:link w:val="affffffffffff0"/>
    <w:pPr>
      <w:spacing w:after="0"/>
      <w:jc w:val="left"/>
    </w:pPr>
  </w:style>
  <w:style w:type="character" w:customStyle="1" w:styleId="affffffffffff0">
    <w:name w:val="Заголовок ЭР (правое окно)"/>
    <w:basedOn w:val="affffffc"/>
    <w:link w:val="affffffffffff"/>
    <w:rPr>
      <w:rFonts w:ascii="Times New Roman" w:hAnsi="Times New Roman"/>
      <w:b/>
      <w:color w:val="26282F"/>
      <w:sz w:val="26"/>
    </w:rPr>
  </w:style>
  <w:style w:type="paragraph" w:customStyle="1" w:styleId="Body">
    <w:name w:val="Body"/>
    <w:basedOn w:val="a"/>
    <w:link w:val="Body0"/>
    <w:pPr>
      <w:widowControl w:val="0"/>
    </w:pPr>
    <w:rPr>
      <w:rFonts w:ascii="Times New Roman" w:hAnsi="Times New Roman"/>
      <w:sz w:val="24"/>
    </w:rPr>
  </w:style>
  <w:style w:type="character" w:customStyle="1" w:styleId="Body0">
    <w:name w:val="Body"/>
    <w:basedOn w:val="11"/>
    <w:link w:val="Body"/>
    <w:rPr>
      <w:rFonts w:ascii="Times New Roman" w:hAnsi="Times New Roman"/>
      <w:sz w:val="24"/>
    </w:rPr>
  </w:style>
  <w:style w:type="paragraph" w:customStyle="1" w:styleId="2ff3">
    <w:name w:val="Схема документа Знак2"/>
    <w:link w:val="2ff4"/>
    <w:rPr>
      <w:rFonts w:ascii="Segoe UI" w:hAnsi="Segoe UI"/>
      <w:sz w:val="16"/>
    </w:rPr>
  </w:style>
  <w:style w:type="character" w:customStyle="1" w:styleId="2ff4">
    <w:name w:val="Схема документа Знак2"/>
    <w:link w:val="2ff3"/>
    <w:rPr>
      <w:rFonts w:ascii="Segoe UI" w:hAnsi="Segoe UI"/>
      <w:sz w:val="16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20">
    <w:name w:val="xl202"/>
    <w:basedOn w:val="11"/>
    <w:link w:val="xl202"/>
    <w:rPr>
      <w:rFonts w:ascii="Times New Roman" w:hAnsi="Times New Roman"/>
      <w:sz w:val="16"/>
    </w:rPr>
  </w:style>
  <w:style w:type="paragraph" w:customStyle="1" w:styleId="Style6">
    <w:name w:val="Style6"/>
    <w:basedOn w:val="a"/>
    <w:link w:val="Style60"/>
    <w:pPr>
      <w:widowControl w:val="0"/>
      <w:spacing w:line="484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1"/>
    <w:link w:val="Style6"/>
    <w:rPr>
      <w:rFonts w:ascii="Times New Roman" w:hAnsi="Times New Roman"/>
      <w:sz w:val="24"/>
    </w:rPr>
  </w:style>
  <w:style w:type="paragraph" w:customStyle="1" w:styleId="affffffffffff1">
    <w:name w:val="Внимание: криминал!!"/>
    <w:basedOn w:val="af1"/>
    <w:next w:val="a"/>
    <w:link w:val="affffffffffff2"/>
  </w:style>
  <w:style w:type="character" w:customStyle="1" w:styleId="affffffffffff2">
    <w:name w:val="Внимание: криминал!!"/>
    <w:basedOn w:val="af3"/>
    <w:link w:val="affffffffffff1"/>
    <w:rPr>
      <w:rFonts w:ascii="Times New Roman" w:hAnsi="Times New Roman"/>
      <w:sz w:val="24"/>
    </w:rPr>
  </w:style>
  <w:style w:type="character" w:customStyle="1" w:styleId="60">
    <w:name w:val="Заголовок 6 Знак"/>
    <w:basedOn w:val="11"/>
    <w:link w:val="6"/>
    <w:rPr>
      <w:rFonts w:ascii="Calibri" w:hAnsi="Calibri"/>
      <w:b/>
    </w:rPr>
  </w:style>
  <w:style w:type="paragraph" w:customStyle="1" w:styleId="affffffffffff3">
    <w:name w:val="Ссылка на официальную публикацию"/>
    <w:basedOn w:val="a"/>
    <w:next w:val="a"/>
    <w:link w:val="affffffffffff4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ff4">
    <w:name w:val="Ссылка на официальную публикацию"/>
    <w:basedOn w:val="11"/>
    <w:link w:val="affffffffffff3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1"/>
    <w:link w:val="xl155"/>
    <w:rPr>
      <w:rFonts w:ascii="Times New Roman" w:hAnsi="Times New Roman"/>
      <w:i/>
      <w:sz w:val="14"/>
    </w:rPr>
  </w:style>
  <w:style w:type="paragraph" w:styleId="af9">
    <w:name w:val="Body Text"/>
    <w:basedOn w:val="a"/>
    <w:link w:val="afb"/>
    <w:uiPriority w:val="1"/>
    <w:qFormat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b">
    <w:name w:val="Основной текст Знак"/>
    <w:basedOn w:val="11"/>
    <w:link w:val="af9"/>
    <w:rPr>
      <w:rFonts w:ascii="Times New Roman" w:hAnsi="Times New Roman"/>
      <w:sz w:val="24"/>
    </w:rPr>
  </w:style>
  <w:style w:type="table" w:customStyle="1" w:styleId="1110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Таблица простая 31"/>
    <w:basedOn w:val="a1"/>
    <w:rPr>
      <w:rFonts w:ascii="Verdana" w:hAnsi="Verdana"/>
      <w:sz w:val="20"/>
    </w:rPr>
    <w:tblPr/>
  </w:style>
  <w:style w:type="table" w:customStyle="1" w:styleId="410">
    <w:name w:val="Сетка таблицы4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6">
    <w:name w:val="Table Normal6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f5">
    <w:name w:val="Сетка таблицы2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d">
    <w:name w:val="Сетка таблицы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Colorful List Accent 1"/>
    <w:basedOn w:val="a1"/>
    <w:rPr>
      <w:rFonts w:ascii="Times New Roman" w:hAnsi="Times New Roman"/>
      <w:sz w:val="24"/>
    </w:rPr>
    <w:tblPr/>
  </w:style>
  <w:style w:type="table" w:customStyle="1" w:styleId="321">
    <w:name w:val="Таблица простая 32"/>
    <w:basedOn w:val="a1"/>
    <w:rPr>
      <w:rFonts w:ascii="Calibri" w:hAnsi="Calibri"/>
      <w:sz w:val="20"/>
    </w:rPr>
    <w:tblPr/>
  </w:style>
  <w:style w:type="table" w:customStyle="1" w:styleId="TableNormal8">
    <w:name w:val="Table Normal8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a">
    <w:name w:val="Сетка таблицы 11"/>
    <w:basedOn w:val="a1"/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fffffe">
    <w:name w:val="Table Grid 1"/>
    <w:basedOn w:val="a1"/>
    <w:pPr>
      <w:spacing w:after="200" w:line="276" w:lineRule="auto"/>
    </w:pPr>
    <w:rPr>
      <w:rFonts w:ascii="Calibri" w:hAnsi="Calibri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9">
    <w:name w:val="Сетка таблицы5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">
    <w:name w:val="Table Normal10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">
    <w:name w:val="Сетка таблицы3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rPr>
      <w:rFonts w:ascii="Calibri" w:hAnsi="Calibri"/>
      <w:sz w:val="20"/>
    </w:rPr>
    <w:tblPr/>
  </w:style>
  <w:style w:type="table" w:customStyle="1" w:styleId="TableNormal7">
    <w:name w:val="Table Normal7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a">
    <w:name w:val="Сетка таблицы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f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Сетка таблицы6"/>
    <w:basedOn w:val="a1"/>
    <w:next w:val="affffffffffff5"/>
    <w:uiPriority w:val="39"/>
    <w:rsid w:val="000E271A"/>
    <w:rPr>
      <w:rFonts w:eastAsia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fffff0">
    <w:name w:val="Нет списка1"/>
    <w:next w:val="a2"/>
    <w:uiPriority w:val="99"/>
    <w:semiHidden/>
    <w:unhideWhenUsed/>
    <w:rsid w:val="00BD7335"/>
  </w:style>
  <w:style w:type="table" w:customStyle="1" w:styleId="TableNormal14">
    <w:name w:val="Table Normal14"/>
    <w:uiPriority w:val="2"/>
    <w:semiHidden/>
    <w:unhideWhenUsed/>
    <w:qFormat/>
    <w:rsid w:val="00BD7335"/>
    <w:pPr>
      <w:widowControl w:val="0"/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lib.ru/Books/6/0111/6_0111-44.s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dlib.ru/Books/6/0111/6_0111-41.s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516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10C-753E-4784-A7A1-8AC9F11C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59</Pages>
  <Words>13996</Words>
  <Characters>79783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Герман</cp:lastModifiedBy>
  <cp:revision>61</cp:revision>
  <cp:lastPrinted>2025-06-11T00:47:00Z</cp:lastPrinted>
  <dcterms:created xsi:type="dcterms:W3CDTF">2024-04-18T13:55:00Z</dcterms:created>
  <dcterms:modified xsi:type="dcterms:W3CDTF">2025-10-10T07:58:00Z</dcterms:modified>
</cp:coreProperties>
</file>