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3A798" w14:textId="77777777" w:rsidR="007F6EFE" w:rsidRPr="005834B1" w:rsidRDefault="005834B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703A64">
        <w:rPr>
          <w:rFonts w:ascii="Times New Roman" w:hAnsi="Times New Roman" w:cs="Times New Roman"/>
          <w:b/>
          <w:bCs/>
          <w:sz w:val="24"/>
          <w:szCs w:val="24"/>
        </w:rPr>
        <w:t xml:space="preserve"> 2.1</w:t>
      </w:r>
    </w:p>
    <w:p w14:paraId="4A114CBC" w14:textId="77777777"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</w:t>
      </w:r>
      <w:r w:rsidR="000E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14:paraId="14B9A2F7" w14:textId="77777777" w:rsidR="007F6EFE" w:rsidRPr="000E6037" w:rsidRDefault="00F4208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49.02.01</w:t>
      </w:r>
      <w:r w:rsidR="000E6037" w:rsidRPr="000E60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</w:t>
      </w:r>
      <w:r w:rsidR="00703A64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ультура</w:t>
      </w:r>
    </w:p>
    <w:p w14:paraId="30AD88F7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C6C3E28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F993084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2E70355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77A362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FC38F5C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5FB56E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EC0244A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C3CF0DD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8F14126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A5D3A2D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58DB56D" w14:textId="77777777" w:rsidR="007F6EFE" w:rsidRDefault="00C5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875F1B5" w14:textId="77777777" w:rsidR="007F6EFE" w:rsidRDefault="00453EAB">
      <w:pPr>
        <w:pStyle w:val="1"/>
      </w:pPr>
      <w:bookmarkStart w:id="0" w:name="_Toc150695621"/>
      <w:bookmarkStart w:id="1" w:name="_Toc150695786"/>
      <w:bookmarkStart w:id="2" w:name="_Toc156824969"/>
      <w:r>
        <w:t>«ОУД.01</w:t>
      </w:r>
      <w:r w:rsidR="00073BE4">
        <w:t xml:space="preserve">. </w:t>
      </w:r>
      <w:r>
        <w:t>РУССКИЙ ЯЗЫК</w:t>
      </w:r>
      <w:r w:rsidR="00C53FD6">
        <w:t>»</w:t>
      </w:r>
      <w:bookmarkEnd w:id="0"/>
      <w:bookmarkEnd w:id="1"/>
      <w:bookmarkEnd w:id="2"/>
    </w:p>
    <w:p w14:paraId="0FC6A82A" w14:textId="77777777" w:rsidR="007F6EFE" w:rsidRDefault="007F6EFE">
      <w:pPr>
        <w:pStyle w:val="1"/>
      </w:pPr>
    </w:p>
    <w:p w14:paraId="532E0CF4" w14:textId="77777777" w:rsidR="007F6EFE" w:rsidRDefault="007F6EFE">
      <w:pPr>
        <w:pStyle w:val="1"/>
      </w:pPr>
    </w:p>
    <w:p w14:paraId="28B3C13D" w14:textId="77777777" w:rsidR="007F6EFE" w:rsidRDefault="007F6EFE">
      <w:pPr>
        <w:pStyle w:val="1"/>
      </w:pPr>
    </w:p>
    <w:p w14:paraId="1308F769" w14:textId="77777777" w:rsidR="007F6EFE" w:rsidRDefault="007F6EFE">
      <w:pPr>
        <w:pStyle w:val="1"/>
      </w:pPr>
    </w:p>
    <w:p w14:paraId="5A083E1A" w14:textId="77777777" w:rsidR="007F6EFE" w:rsidRDefault="007F6EFE">
      <w:pPr>
        <w:pStyle w:val="1"/>
      </w:pPr>
    </w:p>
    <w:p w14:paraId="094345D0" w14:textId="77777777" w:rsidR="007F6EFE" w:rsidRDefault="007F6EFE">
      <w:pPr>
        <w:pStyle w:val="1"/>
      </w:pPr>
    </w:p>
    <w:p w14:paraId="74D9F248" w14:textId="77777777" w:rsidR="007F6EFE" w:rsidRDefault="007F6EFE">
      <w:pPr>
        <w:pStyle w:val="1"/>
      </w:pPr>
    </w:p>
    <w:p w14:paraId="6830BD6C" w14:textId="77777777" w:rsidR="007F6EFE" w:rsidRDefault="007F6EFE">
      <w:pPr>
        <w:pStyle w:val="1"/>
      </w:pPr>
    </w:p>
    <w:p w14:paraId="30DFCF72" w14:textId="77777777" w:rsidR="007F6EFE" w:rsidRDefault="007F6EFE">
      <w:pPr>
        <w:pStyle w:val="1"/>
      </w:pPr>
    </w:p>
    <w:p w14:paraId="152621E2" w14:textId="77777777" w:rsidR="007F6EFE" w:rsidRDefault="007F6EFE">
      <w:pPr>
        <w:pStyle w:val="1"/>
      </w:pPr>
    </w:p>
    <w:p w14:paraId="72EE89EE" w14:textId="77777777" w:rsidR="007F6EFE" w:rsidRDefault="007F6EFE">
      <w:pPr>
        <w:pStyle w:val="1"/>
      </w:pPr>
    </w:p>
    <w:p w14:paraId="442E5D75" w14:textId="77777777" w:rsidR="007F6EFE" w:rsidRDefault="007F6EFE">
      <w:pPr>
        <w:pStyle w:val="1"/>
      </w:pPr>
    </w:p>
    <w:p w14:paraId="41C41DDB" w14:textId="77777777" w:rsidR="007F6EFE" w:rsidRDefault="007F6EFE">
      <w:pPr>
        <w:pStyle w:val="1"/>
      </w:pPr>
    </w:p>
    <w:p w14:paraId="1BBA37EC" w14:textId="77777777" w:rsidR="007F6EFE" w:rsidRDefault="007F6EFE">
      <w:pPr>
        <w:pStyle w:val="1"/>
      </w:pPr>
    </w:p>
    <w:p w14:paraId="520018A6" w14:textId="77777777" w:rsidR="007F6EFE" w:rsidRDefault="007F6EFE">
      <w:pPr>
        <w:pStyle w:val="1e"/>
        <w:jc w:val="center"/>
        <w:rPr>
          <w:b/>
          <w:bCs/>
          <w:lang w:val="ru-RU"/>
        </w:rPr>
      </w:pPr>
    </w:p>
    <w:p w14:paraId="68BE6FD2" w14:textId="77777777" w:rsidR="007F6EFE" w:rsidRDefault="00C53FD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14:paraId="6CD4AB1F" w14:textId="77777777" w:rsidR="007F6EFE" w:rsidRPr="001A680E" w:rsidRDefault="00C53FD6">
      <w:pPr>
        <w:pStyle w:val="1f0"/>
        <w:rPr>
          <w:rFonts w:ascii="Times New Roman" w:hAnsi="Times New Roman"/>
        </w:rPr>
      </w:pPr>
      <w:bookmarkStart w:id="6" w:name="_Toc1568252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35B5AA51" w14:textId="77777777" w:rsidR="007F6EFE" w:rsidRDefault="00C53FD6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553A831" w14:textId="77777777" w:rsidR="007F6EFE" w:rsidRDefault="009403D6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14:paraId="45680D35" w14:textId="77777777" w:rsidR="007F6EFE" w:rsidRDefault="009403D6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14:paraId="43CF86F1" w14:textId="77777777" w:rsidR="007F6EFE" w:rsidRDefault="009403D6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14:paraId="0B78997B" w14:textId="77777777" w:rsidR="007F6EFE" w:rsidRDefault="009403D6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  <w:r w:rsidR="000221BF">
          <w:t>5</w:t>
        </w:r>
      </w:hyperlink>
    </w:p>
    <w:p w14:paraId="2CA4B390" w14:textId="77777777" w:rsidR="007F6EFE" w:rsidRDefault="009403D6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5</w:t>
        </w:r>
      </w:hyperlink>
    </w:p>
    <w:p w14:paraId="458977C6" w14:textId="77777777" w:rsidR="007F6EFE" w:rsidRDefault="009403D6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6</w:t>
        </w:r>
      </w:hyperlink>
    </w:p>
    <w:p w14:paraId="45C4C650" w14:textId="77777777" w:rsidR="007F6EFE" w:rsidRDefault="009403D6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12</w:t>
        </w:r>
      </w:hyperlink>
    </w:p>
    <w:p w14:paraId="28F8CDAB" w14:textId="77777777" w:rsidR="007F6EFE" w:rsidRDefault="009403D6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0221BF">
          <w:t>13</w:t>
        </w:r>
      </w:hyperlink>
    </w:p>
    <w:p w14:paraId="6BF6F475" w14:textId="77777777" w:rsidR="007F6EFE" w:rsidRDefault="009403D6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13</w:t>
        </w:r>
      </w:hyperlink>
    </w:p>
    <w:p w14:paraId="7C0D1673" w14:textId="77777777" w:rsidR="007F6EFE" w:rsidRDefault="009403D6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13</w:t>
        </w:r>
      </w:hyperlink>
    </w:p>
    <w:p w14:paraId="1D2333FD" w14:textId="77777777" w:rsidR="007F6EFE" w:rsidRDefault="009403D6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0221BF">
          <w:t>13</w:t>
        </w:r>
      </w:hyperlink>
    </w:p>
    <w:p w14:paraId="6A8E2E46" w14:textId="77777777" w:rsidR="007F6EFE" w:rsidRDefault="00C53FD6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6B922A90" w14:textId="77777777" w:rsidR="007F6EFE" w:rsidRDefault="007F6EFE">
      <w:pPr>
        <w:pStyle w:val="1f0"/>
        <w:jc w:val="left"/>
        <w:rPr>
          <w:rFonts w:ascii="Times New Roman" w:hAnsi="Times New Roman"/>
        </w:rPr>
        <w:sectPr w:rsidR="007F6EF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177CF2C" w14:textId="77777777" w:rsidR="007F6EFE" w:rsidRDefault="00C53FD6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4C53A460" w14:textId="77777777" w:rsidR="007F6EFE" w:rsidRDefault="00C53FD6">
      <w:pPr>
        <w:pStyle w:val="1e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453EAB">
        <w:rPr>
          <w:rFonts w:eastAsia="Segoe UI"/>
          <w:lang w:val="ru-RU"/>
        </w:rPr>
        <w:t>ОУД.01. Русский язык</w:t>
      </w:r>
      <w:r w:rsidR="000E6037">
        <w:rPr>
          <w:rFonts w:eastAsia="Segoe UI"/>
          <w:lang w:val="ru-RU"/>
        </w:rPr>
        <w:t>»</w:t>
      </w:r>
    </w:p>
    <w:p w14:paraId="3FD5C51A" w14:textId="77777777" w:rsidR="007F6EFE" w:rsidRDefault="00C53FD6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06F74234" w14:textId="77777777" w:rsidR="007F6EFE" w:rsidRDefault="00C53FD6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56B36A81" w14:textId="77777777" w:rsidR="000E6037" w:rsidRDefault="00C53FD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E6037">
        <w:rPr>
          <w:rFonts w:ascii="Times New Roman" w:hAnsi="Times New Roman" w:cs="Times New Roman"/>
          <w:sz w:val="24"/>
          <w:szCs w:val="24"/>
        </w:rPr>
        <w:t>«</w:t>
      </w:r>
      <w:r w:rsidR="00453EAB">
        <w:rPr>
          <w:rFonts w:ascii="Times New Roman" w:eastAsia="Segoe UI" w:hAnsi="Times New Roman" w:cs="Times New Roman"/>
          <w:sz w:val="24"/>
          <w:szCs w:val="24"/>
        </w:rPr>
        <w:t>Русский язык</w:t>
      </w:r>
      <w:r w:rsidR="000E6037" w:rsidRPr="000E6037">
        <w:rPr>
          <w:rFonts w:ascii="Times New Roman" w:eastAsia="Segoe UI" w:hAnsi="Times New Roman" w:cs="Times New Roman"/>
          <w:sz w:val="24"/>
          <w:szCs w:val="24"/>
        </w:rPr>
        <w:t>»</w:t>
      </w: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C09B7BF" w14:textId="77777777" w:rsidR="00453EAB" w:rsidRPr="00453EAB" w:rsidRDefault="00453EAB" w:rsidP="00453EAB">
      <w:pPr>
        <w:pStyle w:val="a8"/>
        <w:widowControl w:val="0"/>
        <w:numPr>
          <w:ilvl w:val="0"/>
          <w:numId w:val="38"/>
        </w:numPr>
        <w:ind w:right="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x-none"/>
        </w:rPr>
      </w:pPr>
      <w:r w:rsidRPr="00453EAB">
        <w:rPr>
          <w:rFonts w:ascii="Times New Roman" w:eastAsia="Courier New" w:hAnsi="Times New Roman" w:cs="Times New Roman"/>
          <w:color w:val="000000"/>
          <w:sz w:val="24"/>
          <w:szCs w:val="24"/>
          <w:lang w:val="x-none" w:eastAsia="x-none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14:paraId="5BDAEEE8" w14:textId="77777777" w:rsidR="00453EAB" w:rsidRPr="00453EAB" w:rsidRDefault="00453EAB" w:rsidP="00453EAB">
      <w:pPr>
        <w:pStyle w:val="a8"/>
        <w:widowControl w:val="0"/>
        <w:numPr>
          <w:ilvl w:val="0"/>
          <w:numId w:val="38"/>
        </w:numPr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0C0FEC" w14:textId="77777777" w:rsidR="00453EAB" w:rsidRPr="00453EAB" w:rsidRDefault="00453EAB" w:rsidP="00453EAB">
      <w:pPr>
        <w:pStyle w:val="a8"/>
        <w:widowControl w:val="0"/>
        <w:numPr>
          <w:ilvl w:val="0"/>
          <w:numId w:val="38"/>
        </w:numPr>
        <w:ind w:right="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x-none" w:eastAsia="x-none"/>
        </w:rPr>
      </w:pPr>
      <w:r w:rsidRPr="00453EA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овладение </w:t>
      </w:r>
      <w:r w:rsidRPr="00453E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комплексного анализа предложенного текста;</w:t>
      </w:r>
      <w:r w:rsidRPr="00453E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ECBC22D" w14:textId="77777777" w:rsidR="00453EAB" w:rsidRPr="00453EAB" w:rsidRDefault="00453EAB" w:rsidP="00453EAB">
      <w:pPr>
        <w:pStyle w:val="a8"/>
        <w:widowControl w:val="0"/>
        <w:numPr>
          <w:ilvl w:val="0"/>
          <w:numId w:val="38"/>
        </w:numPr>
        <w:tabs>
          <w:tab w:val="left" w:pos="861"/>
        </w:tabs>
        <w:autoSpaceDE w:val="0"/>
        <w:autoSpaceDN w:val="0"/>
        <w:spacing w:before="5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возможностями языка как средства коммуникации средства </w:t>
      </w:r>
      <w:r w:rsidRPr="00453EA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познания в степени, достаточной для получения </w:t>
      </w:r>
      <w:r w:rsidRPr="00453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и дальнейшего самообразования;</w:t>
      </w:r>
    </w:p>
    <w:p w14:paraId="49E5127C" w14:textId="77777777" w:rsidR="00453EAB" w:rsidRPr="00453EAB" w:rsidRDefault="00453EAB" w:rsidP="00453EAB">
      <w:pPr>
        <w:pStyle w:val="a8"/>
        <w:widowControl w:val="0"/>
        <w:numPr>
          <w:ilvl w:val="0"/>
          <w:numId w:val="38"/>
        </w:numPr>
        <w:tabs>
          <w:tab w:val="left" w:pos="861"/>
        </w:tabs>
        <w:autoSpaceDE w:val="0"/>
        <w:autoSpaceDN w:val="0"/>
        <w:spacing w:before="5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A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14:paraId="74030C97" w14:textId="77777777" w:rsidR="007F6EFE" w:rsidRPr="000E6037" w:rsidRDefault="00C53FD6" w:rsidP="00453EA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3BE4">
        <w:rPr>
          <w:rFonts w:ascii="Times New Roman" w:eastAsia="Calibri" w:hAnsi="Times New Roman" w:cs="Times New Roman"/>
          <w:sz w:val="24"/>
        </w:rPr>
        <w:t>«</w:t>
      </w:r>
      <w:r w:rsidR="00453EAB">
        <w:rPr>
          <w:rFonts w:ascii="Times New Roman" w:eastAsia="Calibri" w:hAnsi="Times New Roman" w:cs="Times New Roman"/>
          <w:sz w:val="24"/>
        </w:rPr>
        <w:t>Русский язык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 w:rsidR="00073BE4">
        <w:rPr>
          <w:rFonts w:ascii="Times New Roman" w:eastAsia="Calibri" w:hAnsi="Times New Roman" w:cs="Times New Roman"/>
          <w:sz w:val="24"/>
        </w:rPr>
        <w:t xml:space="preserve">общеобразовательного цикла </w:t>
      </w:r>
      <w:r w:rsidR="000E6037">
        <w:rPr>
          <w:rFonts w:ascii="Times New Roman" w:eastAsia="Calibri" w:hAnsi="Times New Roman" w:cs="Times New Roman"/>
          <w:sz w:val="24"/>
        </w:rPr>
        <w:t xml:space="preserve">основной </w:t>
      </w:r>
      <w:r w:rsidR="000E6037" w:rsidRPr="000E6037">
        <w:rPr>
          <w:rFonts w:ascii="Times New Roman" w:eastAsia="Calibri" w:hAnsi="Times New Roman" w:cs="Times New Roman"/>
          <w:sz w:val="24"/>
        </w:rPr>
        <w:t>п</w:t>
      </w:r>
      <w:r w:rsidR="000E6037">
        <w:rPr>
          <w:rFonts w:ascii="Times New Roman" w:eastAsia="Calibri" w:hAnsi="Times New Roman" w:cs="Times New Roman"/>
          <w:sz w:val="24"/>
        </w:rPr>
        <w:t>рофессиональной</w:t>
      </w:r>
      <w:r w:rsidR="000E6037" w:rsidRPr="000E6037">
        <w:rPr>
          <w:rFonts w:ascii="Times New Roman" w:eastAsia="Calibri" w:hAnsi="Times New Roman" w:cs="Times New Roman"/>
          <w:sz w:val="24"/>
        </w:rPr>
        <w:t xml:space="preserve"> образовательной програм</w:t>
      </w:r>
      <w:r w:rsidR="00D16B37">
        <w:rPr>
          <w:rFonts w:ascii="Times New Roman" w:eastAsia="Calibri" w:hAnsi="Times New Roman" w:cs="Times New Roman"/>
          <w:sz w:val="24"/>
        </w:rPr>
        <w:t xml:space="preserve">мы в соответствии с ФГОС СПО по </w:t>
      </w:r>
      <w:r w:rsidR="000E6037" w:rsidRPr="000E6037">
        <w:rPr>
          <w:rFonts w:ascii="Times New Roman" w:eastAsia="Calibri" w:hAnsi="Times New Roman" w:cs="Times New Roman"/>
          <w:sz w:val="24"/>
        </w:rPr>
        <w:t>специальности</w:t>
      </w:r>
      <w:r w:rsidR="000E6037" w:rsidRPr="000E6037">
        <w:rPr>
          <w:rFonts w:ascii="Times New Roman" w:eastAsia="Calibri" w:hAnsi="Times New Roman" w:cs="Times New Roman"/>
          <w:i/>
          <w:sz w:val="24"/>
        </w:rPr>
        <w:t xml:space="preserve"> </w:t>
      </w:r>
      <w:r w:rsidR="00F42089">
        <w:rPr>
          <w:rFonts w:ascii="Times New Roman" w:hAnsi="Times New Roman" w:cs="Times New Roman"/>
          <w:sz w:val="24"/>
          <w:szCs w:val="24"/>
        </w:rPr>
        <w:t>49.02.01</w:t>
      </w:r>
      <w:r w:rsidR="000E6037" w:rsidRPr="000E6037">
        <w:rPr>
          <w:rFonts w:ascii="Times New Roman" w:hAnsi="Times New Roman" w:cs="Times New Roman"/>
          <w:sz w:val="24"/>
          <w:szCs w:val="24"/>
        </w:rPr>
        <w:t xml:space="preserve">. </w:t>
      </w:r>
      <w:r w:rsidR="00F42089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0E6037">
        <w:rPr>
          <w:rFonts w:ascii="Times New Roman" w:hAnsi="Times New Roman" w:cs="Times New Roman"/>
          <w:sz w:val="24"/>
          <w:szCs w:val="24"/>
        </w:rPr>
        <w:t>.</w:t>
      </w:r>
    </w:p>
    <w:p w14:paraId="3406EC20" w14:textId="77777777" w:rsidR="007F6EFE" w:rsidRDefault="00C53FD6">
      <w:pPr>
        <w:pStyle w:val="114"/>
        <w:rPr>
          <w:rFonts w:ascii="Times New Roman" w:hAnsi="Times New Roman"/>
        </w:rPr>
      </w:pPr>
      <w:bookmarkStart w:id="12" w:name="_Toc156294568"/>
      <w:bookmarkStart w:id="13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089D576D" w14:textId="77777777" w:rsidR="007F6EFE" w:rsidRDefault="00C53F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</w:t>
      </w:r>
      <w:r w:rsidR="00701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FB53C" w14:textId="77777777" w:rsidR="007F6EFE" w:rsidRDefault="00C53FD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7F6EFE" w14:paraId="2038618D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80F6" w14:textId="77777777" w:rsidR="007F6EFE" w:rsidRDefault="00C53FD6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24881FC1" w14:textId="77777777" w:rsidR="007F6EFE" w:rsidRDefault="00C53FD6">
            <w:pPr>
              <w:rPr>
                <w:rStyle w:val="aff"/>
                <w:b/>
                <w:sz w:val="24"/>
                <w:szCs w:val="24"/>
              </w:rPr>
            </w:pPr>
            <w:r w:rsidRPr="00BB616E">
              <w:rPr>
                <w:rStyle w:val="aff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70668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8EB5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82B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7F6EFE" w14:paraId="4DD8BCE5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30F4D" w14:textId="77777777" w:rsidR="007F6EFE" w:rsidRDefault="00C53F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BB61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D5D6" w14:textId="77777777" w:rsidR="00BB616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250E5CEB" w14:textId="77777777" w:rsidR="00BB616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330F659C" w14:textId="77777777" w:rsidR="00BB616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14:paraId="70B9DB06" w14:textId="77777777" w:rsidR="00BB616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задач;</w:t>
            </w:r>
          </w:p>
          <w:p w14:paraId="25146EB7" w14:textId="77777777" w:rsidR="00BB616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 xml:space="preserve">использовать </w:t>
            </w:r>
            <w:r>
              <w:rPr>
                <w:rFonts w:ascii="Times New Roman" w:hAnsi="Times New Roman"/>
              </w:rPr>
              <w:lastRenderedPageBreak/>
              <w:t>современное программное обеспечение в профессиональной деятельности;</w:t>
            </w:r>
          </w:p>
          <w:p w14:paraId="1BE82DF0" w14:textId="77777777" w:rsidR="00BB616E" w:rsidRDefault="00BB61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04B" w14:textId="77777777" w:rsidR="007F6EF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деятельности;</w:t>
            </w:r>
          </w:p>
          <w:p w14:paraId="1A130841" w14:textId="77777777" w:rsidR="00BB616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приемы структурирования информации;</w:t>
            </w:r>
          </w:p>
          <w:p w14:paraId="67305245" w14:textId="77777777" w:rsidR="00BB616E" w:rsidRDefault="00BB6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формат оформления результатов поиска информации;</w:t>
            </w:r>
          </w:p>
          <w:p w14:paraId="43D104CC" w14:textId="77777777" w:rsidR="00BB616E" w:rsidRDefault="00BB616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14:paraId="44B1D6E2" w14:textId="77777777" w:rsidR="00BB616E" w:rsidRDefault="00BB616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E98" w14:textId="77777777" w:rsidR="007F6EFE" w:rsidRDefault="00C53FD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857E51" w14:paraId="13BE50CE" w14:textId="77777777" w:rsidTr="00520CD7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14:paraId="0ED38AD1" w14:textId="77777777" w:rsidR="00857E51" w:rsidRDefault="00D16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64811D6F" w14:textId="77777777" w:rsidR="00857E51" w:rsidRDefault="00857E51" w:rsidP="00F56CEC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организовывать работу коллектива и команды;</w:t>
            </w:r>
          </w:p>
          <w:p w14:paraId="48531D4A" w14:textId="77777777" w:rsidR="00857E51" w:rsidRDefault="00857E51" w:rsidP="00F56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взаимодействовать с коллегами, руководством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844A" w14:textId="77777777" w:rsidR="00857E51" w:rsidRDefault="00857E51" w:rsidP="00F56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психологические основы деятельности коллектива;</w:t>
            </w:r>
          </w:p>
          <w:p w14:paraId="4ABACDA5" w14:textId="77777777" w:rsidR="00857E51" w:rsidRDefault="00857E51" w:rsidP="00F56CE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6B5" w14:textId="77777777" w:rsidR="00857E51" w:rsidRDefault="00857E51" w:rsidP="00F56CE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857E51" w14:paraId="1AAF33EC" w14:textId="77777777" w:rsidTr="00453EAB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14:paraId="072EBCD7" w14:textId="77777777" w:rsidR="00857E51" w:rsidRDefault="00D16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270F3AF4" w14:textId="77777777" w:rsidR="00597EC9" w:rsidRPr="00597EC9" w:rsidRDefault="00597EC9" w:rsidP="00597E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E557AFC" w14:textId="77777777" w:rsidR="00857E51" w:rsidRPr="00520CD7" w:rsidRDefault="00597EC9" w:rsidP="00597E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проявлять тол</w:t>
            </w:r>
            <w:r>
              <w:rPr>
                <w:rFonts w:ascii="Times New Roman" w:hAnsi="Times New Roman" w:cs="Times New Roman"/>
                <w:bCs/>
              </w:rPr>
              <w:t>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CEF2" w14:textId="77777777" w:rsidR="00597EC9" w:rsidRPr="00597EC9" w:rsidRDefault="00597EC9" w:rsidP="00597E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оформления документов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597EC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D1ED2A2" w14:textId="77777777" w:rsidR="00597EC9" w:rsidRPr="00597EC9" w:rsidRDefault="00597EC9" w:rsidP="00597E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построения устных сообщений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2837DF4" w14:textId="77777777" w:rsidR="00857E51" w:rsidRPr="00520CD7" w:rsidRDefault="00597EC9" w:rsidP="00597EC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720" w14:textId="77777777" w:rsidR="00857E51" w:rsidRPr="00300ACA" w:rsidRDefault="00857E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53EAB" w14:paraId="27C9C264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F2B" w14:textId="77777777" w:rsidR="00453EAB" w:rsidRDefault="00453E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09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949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0A0F3D1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14:paraId="39B65ACA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14:paraId="23C5C443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14:paraId="75070B37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24C2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5FFCEFFB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58F514B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662E6D4E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особенности произношения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1E2438FB" w14:textId="77777777" w:rsidR="00453EAB" w:rsidRPr="00520CD7" w:rsidRDefault="00453EAB" w:rsidP="00453EAB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162" w14:textId="77777777" w:rsidR="00453EAB" w:rsidRPr="00300ACA" w:rsidRDefault="00453E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bookmarkEnd w:id="14"/>
    </w:tbl>
    <w:p w14:paraId="02333E7D" w14:textId="77777777" w:rsidR="007F6EFE" w:rsidRDefault="007F6EF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2F0F1D1" w14:textId="77777777" w:rsidR="007F6EFE" w:rsidRDefault="00C53FD6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70799F70" w14:textId="77777777" w:rsidR="007F6EFE" w:rsidRDefault="00872763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14:paraId="04E68B97" w14:textId="77777777" w:rsidR="00453EAB" w:rsidRDefault="00453EAB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1B85CE17" w14:textId="77777777" w:rsidR="00453EAB" w:rsidRDefault="00453EAB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773FFE9A" w14:textId="77777777" w:rsidR="00453EAB" w:rsidRDefault="00453EAB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6D174743" w14:textId="77777777" w:rsidR="00453EAB" w:rsidRPr="00872763" w:rsidRDefault="00453EAB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3115D625" w14:textId="77777777" w:rsidR="007F6EFE" w:rsidRDefault="007F6EFE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DC50636" w14:textId="77777777" w:rsidR="007F6EFE" w:rsidRDefault="00C53FD6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>
        <w:rPr>
          <w:rFonts w:ascii="Times New Roman" w:hAnsi="Times New Roman"/>
        </w:rPr>
        <w:lastRenderedPageBreak/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14:paraId="7A8C0501" w14:textId="77777777" w:rsidR="007F6EFE" w:rsidRDefault="00C53FD6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7F6EFE" w14:paraId="78FF80D9" w14:textId="77777777">
        <w:trPr>
          <w:trHeight w:val="23"/>
        </w:trPr>
        <w:tc>
          <w:tcPr>
            <w:tcW w:w="3258" w:type="pct"/>
            <w:vAlign w:val="center"/>
          </w:tcPr>
          <w:p w14:paraId="68A8EAD3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33459D69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10B4892F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7F6EFE" w14:paraId="14EDDA2F" w14:textId="77777777">
        <w:trPr>
          <w:trHeight w:val="23"/>
        </w:trPr>
        <w:tc>
          <w:tcPr>
            <w:tcW w:w="3258" w:type="pct"/>
            <w:vAlign w:val="center"/>
          </w:tcPr>
          <w:p w14:paraId="7CFF0E8C" w14:textId="77777777"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14:paraId="5FDE0BAA" w14:textId="77777777" w:rsidR="007F6EFE" w:rsidRPr="001F7D61" w:rsidRDefault="00F420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162" w:type="pct"/>
            <w:vAlign w:val="center"/>
          </w:tcPr>
          <w:p w14:paraId="64726DDE" w14:textId="77777777" w:rsidR="007F6EFE" w:rsidRDefault="00D920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 </w:t>
            </w:r>
          </w:p>
        </w:tc>
      </w:tr>
      <w:tr w:rsidR="007F6EFE" w14:paraId="3E3FEA98" w14:textId="77777777">
        <w:trPr>
          <w:trHeight w:val="23"/>
        </w:trPr>
        <w:tc>
          <w:tcPr>
            <w:tcW w:w="3258" w:type="pct"/>
            <w:vAlign w:val="center"/>
          </w:tcPr>
          <w:p w14:paraId="03D7EC35" w14:textId="77777777" w:rsidR="007F6EFE" w:rsidRDefault="00C53FD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0D8D6A66" w14:textId="77777777"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053786ED" w14:textId="77777777" w:rsidR="007F6EFE" w:rsidRDefault="0087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 w14:paraId="27D53E6F" w14:textId="77777777">
        <w:trPr>
          <w:trHeight w:val="23"/>
        </w:trPr>
        <w:tc>
          <w:tcPr>
            <w:tcW w:w="3258" w:type="pct"/>
            <w:vAlign w:val="center"/>
          </w:tcPr>
          <w:p w14:paraId="3517A169" w14:textId="77777777"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66980AF7" w14:textId="77777777" w:rsidR="007F6EFE" w:rsidRPr="00242D7A" w:rsidRDefault="00242D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71E98D0E" w14:textId="77777777" w:rsidR="007F6EFE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 w14:paraId="01F1F2BD" w14:textId="77777777">
        <w:trPr>
          <w:trHeight w:val="23"/>
        </w:trPr>
        <w:tc>
          <w:tcPr>
            <w:tcW w:w="3258" w:type="pct"/>
            <w:vAlign w:val="center"/>
          </w:tcPr>
          <w:p w14:paraId="3AC8F4FA" w14:textId="77777777" w:rsidR="007F6EFE" w:rsidRPr="00872763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300A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proofErr w:type="spellStart"/>
            <w:proofErr w:type="gramStart"/>
            <w:r w:rsidR="00300AC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диф.зачета</w:t>
            </w:r>
            <w:proofErr w:type="spellEnd"/>
            <w:proofErr w:type="gramEnd"/>
          </w:p>
        </w:tc>
        <w:tc>
          <w:tcPr>
            <w:tcW w:w="579" w:type="pct"/>
            <w:vAlign w:val="center"/>
          </w:tcPr>
          <w:p w14:paraId="4A6AEDB1" w14:textId="77777777" w:rsidR="007F6EFE" w:rsidRPr="00872763" w:rsidRDefault="00453E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2" w:type="pct"/>
            <w:vAlign w:val="center"/>
          </w:tcPr>
          <w:p w14:paraId="032D7519" w14:textId="77777777" w:rsidR="007F6EFE" w:rsidRPr="00872763" w:rsidRDefault="00C90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6EFE" w14:paraId="1FDD7A3A" w14:textId="77777777">
        <w:trPr>
          <w:trHeight w:val="23"/>
        </w:trPr>
        <w:tc>
          <w:tcPr>
            <w:tcW w:w="3258" w:type="pct"/>
            <w:vAlign w:val="center"/>
          </w:tcPr>
          <w:p w14:paraId="39F9E80C" w14:textId="77777777" w:rsidR="007F6EFE" w:rsidRDefault="00C53F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4347E55A" w14:textId="77777777" w:rsidR="007F6EFE" w:rsidRDefault="00F4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53E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38368D74" w14:textId="77777777" w:rsidR="007F6EFE" w:rsidRDefault="0045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0EA6C9CE" w14:textId="77777777" w:rsidR="007F6EFE" w:rsidRDefault="00C53FD6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>
        <w:rPr>
          <w:rFonts w:ascii="Times New Roman" w:hAnsi="Times New Roman"/>
        </w:rPr>
        <w:br w:type="page" w:clear="all"/>
      </w:r>
    </w:p>
    <w:p w14:paraId="2F98A94C" w14:textId="77777777" w:rsidR="007F6EFE" w:rsidRDefault="007F6EFE" w:rsidP="008734B9">
      <w:pPr>
        <w:pStyle w:val="114"/>
        <w:ind w:firstLine="0"/>
        <w:rPr>
          <w:rFonts w:ascii="Times New Roman" w:hAnsi="Times New Roman"/>
        </w:rPr>
        <w:sectPr w:rsidR="007F6EFE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EA38AB3" w14:textId="77777777" w:rsidR="00992801" w:rsidRDefault="00C53FD6" w:rsidP="008734B9">
      <w:pPr>
        <w:pStyle w:val="114"/>
        <w:ind w:firstLine="0"/>
        <w:rPr>
          <w:rFonts w:ascii="Times New Roman" w:hAnsi="Times New Roman"/>
        </w:rPr>
      </w:pPr>
      <w:bookmarkStart w:id="24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7484"/>
        <w:gridCol w:w="2595"/>
        <w:gridCol w:w="2306"/>
      </w:tblGrid>
      <w:tr w:rsidR="00453EAB" w:rsidRPr="00E22C66" w14:paraId="3E94DD37" w14:textId="77777777" w:rsidTr="00E22C66">
        <w:trPr>
          <w:trHeight w:val="20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B072" w14:textId="77777777" w:rsidR="00453EAB" w:rsidRPr="00E22C66" w:rsidRDefault="00453EAB" w:rsidP="00453EA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D9E0D5" w14:textId="77777777" w:rsidR="00453EAB" w:rsidRPr="00E22C66" w:rsidRDefault="00453EAB" w:rsidP="00453EA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92EF92" w14:textId="77777777" w:rsidR="00453EAB" w:rsidRPr="00E22C66" w:rsidRDefault="00453EAB" w:rsidP="00453EA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839E" w14:textId="77777777" w:rsidR="00453EAB" w:rsidRPr="00E22C66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практических и лабораторных занятий, </w:t>
            </w:r>
            <w:r w:rsidRPr="00E22C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422" w14:textId="77777777" w:rsidR="00453EAB" w:rsidRPr="00E22C66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</w:t>
            </w:r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484" w14:textId="77777777" w:rsidR="00453EAB" w:rsidRPr="00E22C66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22C66" w:rsidRPr="00E22C66" w14:paraId="4FA49545" w14:textId="77777777" w:rsidTr="00E22C66">
        <w:trPr>
          <w:trHeight w:val="182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8D6" w14:textId="77777777" w:rsidR="00E22C66" w:rsidRPr="00E22C66" w:rsidRDefault="00E22C66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C21" w14:textId="77777777" w:rsidR="00E22C66" w:rsidRPr="00E22C66" w:rsidRDefault="002D372D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E22" w14:textId="77777777" w:rsidR="00E22C66" w:rsidRPr="00E22C66" w:rsidRDefault="00E22C66" w:rsidP="00453EAB">
            <w:pPr>
              <w:widowControl w:val="0"/>
              <w:autoSpaceDE w:val="0"/>
              <w:autoSpaceDN w:val="0"/>
              <w:spacing w:before="3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3EAB" w:rsidRPr="00E22C66" w14:paraId="37A1C65D" w14:textId="77777777" w:rsidTr="00E22C66">
        <w:trPr>
          <w:trHeight w:val="182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51FA" w14:textId="0858BEC0" w:rsidR="00453EAB" w:rsidRPr="00E22C66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Основные функции языка в современном обществе</w:t>
            </w:r>
            <w:r w:rsidR="004A03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E2D4" w14:textId="77777777" w:rsidR="00453EAB" w:rsidRPr="00E22C66" w:rsidRDefault="00E22C66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453EAB"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8DFF" w14:textId="77777777" w:rsidR="00453EAB" w:rsidRPr="002D372D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4535" w14:textId="77777777" w:rsidR="00453EAB" w:rsidRPr="00E22C66" w:rsidRDefault="00453EAB" w:rsidP="00453EAB">
            <w:pPr>
              <w:widowControl w:val="0"/>
              <w:autoSpaceDE w:val="0"/>
              <w:autoSpaceDN w:val="0"/>
              <w:spacing w:before="3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3EAB" w:rsidRPr="00E22C66" w14:paraId="3960BFAD" w14:textId="77777777" w:rsidTr="00E22C66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BBE5" w14:textId="77777777" w:rsidR="00453EAB" w:rsidRPr="00E22C66" w:rsidRDefault="00453EAB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1F6D" w14:textId="77777777" w:rsidR="00453EAB" w:rsidRPr="00E22C66" w:rsidRDefault="00453EAB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</w:t>
            </w: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 и мышление. Языковая и речевая компетенция. Социальная природа языка. Этапы культурного развития языка.  Основные принципы русской орфографии: морфологический, фонетический, исторический. Реформы русской орфографии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6D45" w14:textId="77777777" w:rsidR="00453EAB" w:rsidRPr="00E22C66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D48" w14:textId="77777777" w:rsidR="002D372D" w:rsidRPr="002D372D" w:rsidRDefault="002D372D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684E8C5A" w14:textId="77777777" w:rsidR="002D372D" w:rsidRPr="002D372D" w:rsidRDefault="002D372D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286B59CC" w14:textId="77777777" w:rsidR="00453EAB" w:rsidRPr="00E22C66" w:rsidRDefault="002D372D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</w:tr>
      <w:tr w:rsidR="00453EAB" w:rsidRPr="00E22C66" w14:paraId="13009890" w14:textId="77777777" w:rsidTr="00E22C66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1E26" w14:textId="77777777" w:rsidR="00453EAB" w:rsidRPr="00E22C66" w:rsidRDefault="00453EAB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6A87" w14:textId="77777777" w:rsidR="00453EAB" w:rsidRPr="00E22C66" w:rsidRDefault="00E22C66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="00453EAB"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84E6" w14:textId="77777777" w:rsidR="00453EAB" w:rsidRPr="00E22C66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4CD0" w14:textId="77777777" w:rsidR="00453EAB" w:rsidRPr="00E22C66" w:rsidRDefault="00453EAB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67582E66" w14:textId="77777777" w:rsidTr="00E22C66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8D5A" w14:textId="77777777" w:rsidR="00453EAB" w:rsidRPr="00E22C66" w:rsidRDefault="00453EAB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82A5" w14:textId="77777777" w:rsidR="00453EAB" w:rsidRPr="00E22C66" w:rsidRDefault="00453EAB" w:rsidP="00453EA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О</w:t>
            </w:r>
            <w:r w:rsidRPr="00E22C66">
              <w:rPr>
                <w:rFonts w:ascii="Times New Roman" w:eastAsia="Courier New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сновные функции языка и формы их реализации в современном обществе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E2B0" w14:textId="77777777" w:rsidR="00453EAB" w:rsidRPr="00E22C66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F3F" w14:textId="77777777" w:rsidR="00453EAB" w:rsidRPr="00E22C66" w:rsidRDefault="00453EAB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25973C5C" w14:textId="77777777" w:rsidTr="00E22C66">
        <w:trPr>
          <w:trHeight w:val="226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E914" w14:textId="4F9A8D89" w:rsidR="00453EAB" w:rsidRPr="00E22C66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Происхождение русского языка. Индоевропейская языковая семья. Этапы формирования русской лексики</w:t>
            </w:r>
            <w:r w:rsidR="004A03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7EEE" w14:textId="77777777" w:rsidR="00453EAB" w:rsidRPr="00E22C66" w:rsidRDefault="00E22C66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453EAB"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20F" w14:textId="77777777" w:rsidR="00453EAB" w:rsidRPr="002D372D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0BDF" w14:textId="77777777" w:rsidR="00453EAB" w:rsidRPr="00E22C66" w:rsidRDefault="00453EAB" w:rsidP="00453EAB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20E9" w:rsidRPr="00E22C66" w14:paraId="242510E1" w14:textId="77777777" w:rsidTr="00043993">
        <w:trPr>
          <w:trHeight w:val="17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60CD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7F8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14:paraId="1A028A95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Заимствования из различных языков как показатель межкультурных связей. Признаки заимствованного слова. Этапы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освоения заимствованных слов.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 произношение заимствованных слов. Заимствованные слова в профессиональной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лексике. Словарь специальности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48C6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3BB2E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22E0B93E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  <w:p w14:paraId="222F37CC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087C5066" w14:textId="77777777" w:rsidR="00D920E9" w:rsidRPr="00E22C66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</w:tr>
      <w:tr w:rsidR="00D920E9" w:rsidRPr="00E22C66" w14:paraId="7C77978E" w14:textId="77777777" w:rsidTr="00043993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4794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C951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604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0D22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2D82F3E2" w14:textId="77777777" w:rsidTr="0004399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2A5C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C3FE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Признаки заимствованного слова. Этапы освоения заимствованных слов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C66F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E07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87F6D77" w14:textId="77777777" w:rsidTr="00043993">
        <w:trPr>
          <w:trHeight w:val="2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E791" w14:textId="7734AD0A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1.3. Язык как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 знаков</w:t>
            </w:r>
            <w:r w:rsidR="004A03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5D93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736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19BF0A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0EC2ED54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</w:t>
            </w:r>
          </w:p>
          <w:p w14:paraId="67176B62" w14:textId="77777777" w:rsidR="00D920E9" w:rsidRPr="00E22C66" w:rsidRDefault="00D920E9" w:rsidP="00D920E9">
            <w:pPr>
              <w:widowControl w:val="0"/>
              <w:autoSpaceDE w:val="0"/>
              <w:autoSpaceDN w:val="0"/>
              <w:spacing w:before="3" w:line="268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</w:tr>
      <w:tr w:rsidR="00D920E9" w:rsidRPr="00E22C66" w14:paraId="6C942459" w14:textId="77777777" w:rsidTr="00043993">
        <w:trPr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200F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B146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B64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67AC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5F7DD72A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5B5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BF78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9B6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BA9CC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5B9A8B34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613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798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Принципы русской орфографии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292D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DB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6E91EEC9" w14:textId="77777777" w:rsidTr="00E22C66">
        <w:trPr>
          <w:trHeight w:val="20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2CCC" w14:textId="48072B49" w:rsidR="00453EAB" w:rsidRPr="00E22C66" w:rsidRDefault="00453EAB" w:rsidP="00D920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Фонетика, морфология и орфография</w:t>
            </w:r>
            <w:r w:rsidR="004A03C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5EF5" w14:textId="77777777" w:rsidR="00453EAB" w:rsidRPr="002D372D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679" w14:textId="77777777" w:rsidR="00453EAB" w:rsidRPr="00E22C66" w:rsidRDefault="00453EAB" w:rsidP="00453EAB">
            <w:pPr>
              <w:widowControl w:val="0"/>
              <w:ind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185BD7EB" w14:textId="77777777" w:rsidTr="00043993">
        <w:trPr>
          <w:trHeight w:val="2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8303" w14:textId="087D241E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2.1. Фонетика и орфоэпия</w:t>
            </w:r>
            <w:r w:rsidR="004A03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FCCD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4846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DC6C64" w14:textId="77777777" w:rsidR="00D920E9" w:rsidRPr="002D372D" w:rsidRDefault="00D920E9" w:rsidP="00D920E9">
            <w:pPr>
              <w:widowControl w:val="0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7336EC53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  <w:p w14:paraId="1D152E9B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50A9ACED" w14:textId="77777777" w:rsidR="00D920E9" w:rsidRPr="00E22C66" w:rsidRDefault="00D920E9" w:rsidP="00D920E9">
            <w:pPr>
              <w:widowControl w:val="0"/>
              <w:autoSpaceDE w:val="0"/>
              <w:autoSpaceDN w:val="0"/>
              <w:spacing w:before="3" w:line="268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</w:tr>
      <w:tr w:rsidR="00D920E9" w:rsidRPr="00E22C66" w14:paraId="4CCAC997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5B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F43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рфоэпия и орфоэпические нормы 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7D1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A14BE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5958DB43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7668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3160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F31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5F0EF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61F153A3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7C65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0D79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Орфография. Безударные гласные в корне слова: проверяемые, непроверяемые, чередующиеся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D28B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F471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53A5708" w14:textId="77777777" w:rsidTr="00043993">
        <w:trPr>
          <w:trHeight w:val="481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8416" w14:textId="43DF445A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2.2. </w:t>
            </w:r>
            <w:proofErr w:type="spellStart"/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словообразование</w:t>
            </w:r>
            <w:r w:rsidR="004A03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FABD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E7B8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02847B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71A15F70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  <w:p w14:paraId="56D73629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1945A115" w14:textId="77777777" w:rsidR="00D920E9" w:rsidRDefault="00D920E9" w:rsidP="00D920E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1F416278" w14:textId="77777777" w:rsidR="00D920E9" w:rsidRDefault="00D920E9" w:rsidP="00453EAB">
            <w:pPr>
              <w:widowControl w:val="0"/>
              <w:autoSpaceDE w:val="0"/>
              <w:autoSpaceDN w:val="0"/>
              <w:spacing w:before="2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A6B6625" w14:textId="77777777" w:rsidR="00D920E9" w:rsidRPr="00E22C66" w:rsidRDefault="00D920E9" w:rsidP="00453EAB">
            <w:pPr>
              <w:widowControl w:val="0"/>
              <w:autoSpaceDE w:val="0"/>
              <w:autoSpaceDN w:val="0"/>
              <w:spacing w:before="2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20E9" w:rsidRPr="00E22C66" w14:paraId="25ACA76B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B395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47B4" w14:textId="77777777" w:rsidR="00D920E9" w:rsidRPr="00E22C66" w:rsidRDefault="00D920E9" w:rsidP="00453EA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  <w:p w14:paraId="535A7F6F" w14:textId="77777777" w:rsidR="00D920E9" w:rsidRPr="00E22C66" w:rsidRDefault="00D920E9" w:rsidP="00453EA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A442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55722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482E8A83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7535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5B14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C9B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B9DB9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59CA1401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A84B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23E1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Правописание звонких и глухих согласных, непроизносимых согласных. Правописание гласных после шипящих. Правописание Ъ и Ь. Правописание приставок на –З(-С), ПРЕ-/ПРИ-, гласных после приставок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5863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AC2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1CA87EA2" w14:textId="77777777" w:rsidTr="00043993">
        <w:trPr>
          <w:trHeight w:val="2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6146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2.3. Имя существительное как часть речи.</w:t>
            </w:r>
          </w:p>
          <w:p w14:paraId="7D969E61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46FB48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22BF5D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3432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ABC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C57D75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3A6ABF35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  <w:p w14:paraId="2C361598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31E72AAE" w14:textId="77777777" w:rsidR="00D920E9" w:rsidRDefault="00D920E9" w:rsidP="00D920E9">
            <w:pPr>
              <w:widowControl w:val="0"/>
              <w:autoSpaceDE w:val="0"/>
              <w:autoSpaceDN w:val="0"/>
              <w:spacing w:line="273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0C5D3379" w14:textId="77777777" w:rsidR="00D920E9" w:rsidRDefault="00D920E9" w:rsidP="00D920E9">
            <w:pPr>
              <w:widowControl w:val="0"/>
              <w:autoSpaceDE w:val="0"/>
              <w:autoSpaceDN w:val="0"/>
              <w:spacing w:line="27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E8C6FC3" w14:textId="77777777" w:rsidR="00D920E9" w:rsidRPr="00E22C66" w:rsidRDefault="00D920E9" w:rsidP="00453EAB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20E9" w:rsidRPr="00E22C66" w14:paraId="0736E6F0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CAD2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9615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7B85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079A1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3553F040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49AC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2614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188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A44F3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6C13F99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962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13E9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EE6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9B73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3E847320" w14:textId="77777777" w:rsidTr="00043993">
        <w:trPr>
          <w:trHeight w:val="38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2F4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2.4. Имя прилагательное как часть речи.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DCF1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DE98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64D47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0E9F7164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15CDBF94" w14:textId="77777777" w:rsidR="00D920E9" w:rsidRDefault="00D920E9" w:rsidP="00D920E9">
            <w:pPr>
              <w:widowControl w:val="0"/>
              <w:autoSpaceDE w:val="0"/>
              <w:autoSpaceDN w:val="0"/>
              <w:spacing w:line="27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113B57BA" w14:textId="77777777" w:rsidR="00D920E9" w:rsidRDefault="00D920E9" w:rsidP="00D920E9">
            <w:pPr>
              <w:widowControl w:val="0"/>
              <w:autoSpaceDE w:val="0"/>
              <w:autoSpaceDN w:val="0"/>
              <w:spacing w:line="27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CA12E92" w14:textId="77777777" w:rsidR="00D920E9" w:rsidRPr="00E22C66" w:rsidRDefault="00D920E9" w:rsidP="00453EAB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20E9" w:rsidRPr="00E22C66" w14:paraId="450DF28A" w14:textId="77777777" w:rsidTr="00043993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7587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B341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9E26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B1A54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893E20C" w14:textId="77777777" w:rsidTr="0004399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72CC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CDB6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B2D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6FB3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362ED8C4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ACCB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B7B2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Правописание суффиксов и окончаний имен прилагательных. Правописание сложных имен прилагательных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FA3C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B015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E60A23B" w14:textId="77777777" w:rsidTr="00043993">
        <w:trPr>
          <w:trHeight w:val="2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774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2.5. Имя числительное как часть речи.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D53A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BB82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02EDC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09329673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74C27C29" w14:textId="77777777" w:rsidR="00D920E9" w:rsidRDefault="00D920E9" w:rsidP="00D920E9">
            <w:pPr>
              <w:widowControl w:val="0"/>
              <w:autoSpaceDE w:val="0"/>
              <w:autoSpaceDN w:val="0"/>
              <w:spacing w:line="27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64222E8C" w14:textId="77777777" w:rsidR="00D920E9" w:rsidRPr="00E22C66" w:rsidRDefault="00D920E9" w:rsidP="00453EAB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20E9" w:rsidRPr="00E22C66" w14:paraId="18AFE158" w14:textId="77777777" w:rsidTr="00043993">
        <w:trPr>
          <w:trHeight w:val="10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5E18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C16" w14:textId="77777777" w:rsidR="00D920E9" w:rsidRPr="00E22C66" w:rsidRDefault="00D920E9" w:rsidP="00453EA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28C4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BB9B3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4A27432F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43A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E4F1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385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6235B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2B9539DA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35D8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7C28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 Правописание числительных. Возможности использования цифр.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D876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D6BF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22D84F2" w14:textId="77777777" w:rsidTr="00043993">
        <w:trPr>
          <w:trHeight w:val="2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1938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2.6. Местоимение как часть речи.</w:t>
            </w:r>
          </w:p>
          <w:p w14:paraId="21A93597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7996D4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9C2CF8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75D393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20E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1366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F73AF9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149E334F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142310CE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20485DAB" w14:textId="77777777" w:rsidR="00D920E9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133E30C1" w14:textId="77777777" w:rsidR="00D920E9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53E12877" w14:textId="77777777" w:rsidR="00D920E9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FDA3A96" w14:textId="77777777" w:rsidR="00D920E9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2069921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6E2E15FA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F86E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5681" w14:textId="77777777" w:rsidR="00D920E9" w:rsidRPr="00E22C66" w:rsidRDefault="00D920E9" w:rsidP="00453EA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 определительные. Дефисное написание местоимений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425E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F023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45F1B8B6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F88D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263F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D73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01851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19D6BAA8" w14:textId="77777777" w:rsidTr="0004399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FD6D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1A3D" w14:textId="77777777" w:rsidR="00D920E9" w:rsidRPr="00E22C66" w:rsidRDefault="00D920E9" w:rsidP="00453EA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Правописание числительных. Правописание местоимений с частицами НЕ и НИ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4F42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5A30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E2531D3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82FD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2.7. Глагол как часть речи.</w:t>
            </w:r>
          </w:p>
          <w:p w14:paraId="30851A73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546EE3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2EF4C0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2E03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EEC6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1F8EB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6FC74B26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4B9AF3B4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128426D2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72D20560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6DDB95C9" w14:textId="77777777" w:rsidTr="0004399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78E4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ABCE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грамматических категорий глагола (вид, переходность, залог, наклонение, время, лицо, число, род). Основа настоящего (будущего) времени глагола и основа инфинитива (прошедшего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времени); их формообразующие функции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C3BE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43BEC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18113476" w14:textId="77777777" w:rsidTr="0004399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440C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35EE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6CB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CD2D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4AEC1059" w14:textId="77777777" w:rsidTr="00043993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8BD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6B80" w14:textId="77777777" w:rsidR="00D920E9" w:rsidRPr="00E22C66" w:rsidRDefault="00D920E9" w:rsidP="00453EAB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Правописание окончаний и суффиксов глаголов.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FC78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61CF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610ECE40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117A" w14:textId="17A377C2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2.8. Причастие и деепричастие как особые формы глагола</w:t>
            </w:r>
            <w:r w:rsidR="004A03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6BC8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B82A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BFB4D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19047CDC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5C36CD20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3D683039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5DC7968C" w14:textId="77777777" w:rsidTr="00043993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5B6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0BFB" w14:textId="77777777" w:rsidR="00D920E9" w:rsidRPr="00E22C66" w:rsidRDefault="00D920E9" w:rsidP="00453EA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Действительные </w:t>
            </w:r>
            <w:r w:rsidRPr="00E22C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страдательные причастия и способы их образования. Краткие и полные формы причастий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714C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7E00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2266AA5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5CD0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7D3D" w14:textId="77777777" w:rsidR="00D920E9" w:rsidRPr="00E22C66" w:rsidRDefault="00D920E9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9A8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4FC78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6F522275" w14:textId="77777777" w:rsidTr="0004399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4117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0A8" w14:textId="77777777" w:rsidR="00D920E9" w:rsidRPr="00E22C66" w:rsidRDefault="00D920E9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писание суффиксов деепричастий.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4395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6799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1C9D2791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E674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 2.9. Наречие как часть речи. Служебные части речи.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C508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BC65" w14:textId="77777777" w:rsidR="00D920E9" w:rsidRPr="002D372D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AC252B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411A981F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344AAB43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2F99068D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15E57EB1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9F12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54A0" w14:textId="77777777" w:rsidR="00D920E9" w:rsidRPr="00E22C66" w:rsidRDefault="00D920E9" w:rsidP="00453EAB">
            <w:pPr>
              <w:widowControl w:val="0"/>
              <w:ind w:left="-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44DC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77161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8933E27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07B9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F941" w14:textId="77777777" w:rsidR="00D920E9" w:rsidRPr="00E22C66" w:rsidRDefault="00D920E9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387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0E80E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5032CB64" w14:textId="77777777" w:rsidTr="0004399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023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9341" w14:textId="77777777" w:rsidR="00D920E9" w:rsidRPr="00E22C66" w:rsidRDefault="00D920E9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02F3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F20F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4DD92AD7" w14:textId="77777777" w:rsidTr="00E22C66">
        <w:trPr>
          <w:trHeight w:val="220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A008" w14:textId="6AA4CEAF" w:rsidR="00453EAB" w:rsidRPr="00E22C66" w:rsidRDefault="00453EAB" w:rsidP="00D920E9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Синтаксис и пунктуация</w:t>
            </w:r>
            <w:r w:rsidR="009403D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18B" w14:textId="77777777" w:rsidR="00453EAB" w:rsidRPr="00E22C66" w:rsidRDefault="00BF3ECE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4C8" w14:textId="77777777" w:rsidR="00453EAB" w:rsidRPr="00E22C66" w:rsidRDefault="00453EAB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28FF470A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604F" w14:textId="22567A8B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3.1.</w:t>
            </w:r>
            <w:r w:rsidR="009403D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Основные единицы синтаксиса.</w:t>
            </w:r>
          </w:p>
          <w:p w14:paraId="7674873E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755FD7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EAA0F0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2CC4F8" w14:textId="77777777" w:rsidR="00D920E9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8D3743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BEA9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3182" w14:textId="77777777" w:rsidR="00D920E9" w:rsidRPr="002D372D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03972" w14:textId="77777777" w:rsidR="00D920E9" w:rsidRPr="002D372D" w:rsidRDefault="00D920E9" w:rsidP="00D920E9">
            <w:pPr>
              <w:widowControl w:val="0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2ED88F93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4508C6FB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7CC65715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07C0E8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805CEC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799F00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D5B7F7" w14:textId="77777777" w:rsidR="00D920E9" w:rsidRPr="00E22C66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6E8F0422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08F9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718" w14:textId="77777777" w:rsidR="00D920E9" w:rsidRPr="00E22C66" w:rsidRDefault="00D920E9" w:rsidP="00453EA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</w:t>
            </w: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Распространенные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нераспространенные предложения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B700" w14:textId="77777777" w:rsidR="00D920E9" w:rsidRPr="00E22C66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97F8C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64DE9477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8A3A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D945" w14:textId="77777777" w:rsidR="00D920E9" w:rsidRPr="00E22C66" w:rsidRDefault="00D920E9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BD4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413F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4C11E0C" w14:textId="77777777" w:rsidTr="0004399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79BD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1FB3" w14:textId="77777777" w:rsidR="00D920E9" w:rsidRPr="00E22C66" w:rsidRDefault="00D920E9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Знаки препинания в простом предложении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0046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6D27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21058A4C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AAFF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 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3.2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D32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08B8" w14:textId="77777777" w:rsidR="00D920E9" w:rsidRPr="002D372D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2467B8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3BABAE66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444E4D81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0B002E86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1E43F7C6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4140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2492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B34E" w14:textId="77777777" w:rsidR="00D920E9" w:rsidRPr="00E22C66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D8F02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A945472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3BAD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2009" w14:textId="77777777" w:rsidR="00D920E9" w:rsidRPr="00E22C66" w:rsidRDefault="00D920E9" w:rsidP="00E22C66">
            <w:pPr>
              <w:widowControl w:val="0"/>
              <w:ind w:right="57"/>
              <w:rPr>
                <w:rFonts w:ascii="Times New Roman" w:eastAsia="Courier New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7FC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B19AA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31AD8D2" w14:textId="77777777" w:rsidTr="00043993">
        <w:trPr>
          <w:trHeight w:val="1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4A0A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5D6A" w14:textId="77777777" w:rsidR="00D920E9" w:rsidRPr="00E22C66" w:rsidRDefault="00D920E9" w:rsidP="00453EA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 Знаки препинания при однородных членах с обобщающими словами. </w:t>
            </w: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880B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F459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5BFE0F35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A5A4" w14:textId="250580AC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3.3.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  <w:r w:rsidR="009403D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44A4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4409" w14:textId="77777777" w:rsidR="00D920E9" w:rsidRPr="00D920E9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7FDBDE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1A22C23F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4282A242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2897A0BC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034FE09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45F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2D1" w14:textId="77777777" w:rsidR="00D920E9" w:rsidRPr="00E22C66" w:rsidRDefault="00D920E9" w:rsidP="00453EAB">
            <w:pPr>
              <w:widowControl w:val="0"/>
              <w:shd w:val="clear" w:color="auto" w:fill="FFFFFF"/>
              <w:tabs>
                <w:tab w:val="left" w:pos="3405"/>
                <w:tab w:val="center" w:pos="5530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Основные типы сложного предложения по средствам связи и грамматическому значению (предложения союзные и бессоюзные; сочиненные и подчиненные).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Сложноподчиненное предложение. </w:t>
            </w: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придаточных предложений. 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чужой речи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743D" w14:textId="77777777" w:rsidR="00D920E9" w:rsidRPr="00E22C66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8175C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27C81484" w14:textId="77777777" w:rsidTr="00043993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8266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68E2" w14:textId="77777777" w:rsidR="00D920E9" w:rsidRPr="00E22C66" w:rsidRDefault="00D920E9" w:rsidP="00453EA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A2C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BC2F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2F440819" w14:textId="77777777" w:rsidTr="00043993">
        <w:trPr>
          <w:trHeight w:val="240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3B2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F20A" w14:textId="77777777" w:rsidR="00D920E9" w:rsidRPr="00E22C66" w:rsidRDefault="00D920E9" w:rsidP="00453EAB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Знаки препинания в сложносочиненных предложениях.  Знаки препинания в сложноподчиненных предложениях. Знаки препинания в бессоюзных сложных предложениях.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 с прямой речью. Знаки препинания при диалогах. Правила оформления цитат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4352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AE3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450F6EC1" w14:textId="77777777" w:rsidTr="00E22C66">
        <w:trPr>
          <w:trHeight w:val="20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F7748E" w14:textId="77777777" w:rsidR="00453EAB" w:rsidRPr="00E22C66" w:rsidRDefault="00453EAB" w:rsidP="002D372D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 Особенности профессиональной коммуникации.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F64BF" w14:textId="77777777" w:rsidR="00453EAB" w:rsidRPr="00E22C66" w:rsidRDefault="002D372D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BF3EC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C237" w14:textId="77777777" w:rsidR="00453EAB" w:rsidRPr="00E22C66" w:rsidRDefault="00453EAB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9627A14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B37B" w14:textId="77777777" w:rsidR="00D920E9" w:rsidRPr="00E22C66" w:rsidRDefault="00D920E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4.1.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как 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средство профессиональной, социальной и межкультурной коммуникации.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A7FED" w14:textId="77777777" w:rsidR="00D920E9" w:rsidRPr="00E22C66" w:rsidRDefault="00D920E9" w:rsidP="00E22C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FA85E1" w14:textId="77777777" w:rsidR="00D920E9" w:rsidRPr="00D920E9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F0052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3DEC4618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</w:t>
            </w:r>
          </w:p>
          <w:p w14:paraId="2C49EDBF" w14:textId="77777777" w:rsidR="00D920E9" w:rsidRPr="002D372D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2B3288DC" w14:textId="77777777" w:rsidR="00D920E9" w:rsidRDefault="00D920E9" w:rsidP="00D920E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4CB93CE8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43DAF2FB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D63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9DD00" w14:textId="77777777" w:rsidR="00D920E9" w:rsidRPr="00E22C66" w:rsidRDefault="00D920E9" w:rsidP="00E22C66">
            <w:pPr>
              <w:widowControl w:val="0"/>
              <w:shd w:val="clear" w:color="auto" w:fill="FFFFFF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Основные аспекты культуры речи (нормативный, коммуникативный, этический). Языковые и речевые нормы. Речевые формулы. Речевой этикет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102144" w14:textId="77777777" w:rsidR="00D920E9" w:rsidRPr="00E22C66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9067D" w14:textId="77777777" w:rsidR="00D920E9" w:rsidRPr="00E22C66" w:rsidRDefault="00D920E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723D1286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4D8B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39679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09D03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45C14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920E9" w:rsidRPr="00E22C66" w14:paraId="0FD8A96F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A5C7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089F4" w14:textId="77777777" w:rsidR="00D920E9" w:rsidRPr="00E22C66" w:rsidRDefault="00D920E9" w:rsidP="00E22C66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Терминология и профессиональная лексика. Язык специальности. Отраслевые терминологические словари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691421" w14:textId="77777777" w:rsidR="00D920E9" w:rsidRPr="00E22C66" w:rsidRDefault="00D920E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228F" w14:textId="77777777" w:rsidR="00D920E9" w:rsidRPr="00E22C66" w:rsidRDefault="00D920E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19B6BCCE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6DE" w14:textId="77777777" w:rsidR="008734B9" w:rsidRPr="00E22C66" w:rsidRDefault="008734B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Тема 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4.2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Коммуникативный аспект культуры речи.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21E753" w14:textId="77777777" w:rsidR="008734B9" w:rsidRPr="00E22C66" w:rsidRDefault="008734B9" w:rsidP="002D37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B4293B" w14:textId="77777777" w:rsidR="008734B9" w:rsidRPr="00D920E9" w:rsidRDefault="00BF3ECE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9E7A3F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39C4BD78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  <w:p w14:paraId="4BA584BA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27E1AF22" w14:textId="77777777" w:rsidR="008734B9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180883D8" w14:textId="77777777" w:rsidR="008734B9" w:rsidRPr="00E22C66" w:rsidRDefault="008734B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07DF5741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DB51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9E8" w14:textId="77777777" w:rsidR="008734B9" w:rsidRPr="002D372D" w:rsidRDefault="008734B9" w:rsidP="00453EA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ная речь и устная речь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309E10" w14:textId="77777777" w:rsidR="008734B9" w:rsidRPr="00E22C66" w:rsidRDefault="00BF3ECE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C8B0D" w14:textId="77777777" w:rsidR="008734B9" w:rsidRPr="00E22C66" w:rsidRDefault="008734B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2CC36ECC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10D0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B7E1" w14:textId="77777777" w:rsidR="008734B9" w:rsidRPr="00E22C66" w:rsidRDefault="008734B9" w:rsidP="002D372D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C3150A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B2CD3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052378C4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6146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A1C" w14:textId="77777777" w:rsidR="008734B9" w:rsidRPr="00E22C66" w:rsidRDefault="008734B9" w:rsidP="002D372D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профессионализмы, жаргонизмы).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3322A6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2B85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37478849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CF6" w14:textId="77777777" w:rsidR="008734B9" w:rsidRPr="00E22C66" w:rsidRDefault="008734B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E22C6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4.3. </w:t>
            </w:r>
            <w:r w:rsidRPr="00E22C6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Научный стиль.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0753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07F2D0" w14:textId="77777777" w:rsidR="008734B9" w:rsidRPr="00D920E9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D920E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AF28C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6737CEA8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62FFEF27" w14:textId="77777777" w:rsidR="008734B9" w:rsidRDefault="008734B9" w:rsidP="008734B9">
            <w:pPr>
              <w:widowControl w:val="0"/>
              <w:ind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0F868922" w14:textId="77777777" w:rsidR="008734B9" w:rsidRPr="00E22C66" w:rsidRDefault="008734B9" w:rsidP="00453EAB">
            <w:pPr>
              <w:widowControl w:val="0"/>
              <w:ind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1F86EDF0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356E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9FCB" w14:textId="77777777" w:rsidR="008734B9" w:rsidRPr="00E22C66" w:rsidRDefault="008734B9" w:rsidP="002D372D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стиль и его </w:t>
            </w:r>
            <w:proofErr w:type="spellStart"/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подстили</w:t>
            </w:r>
            <w:proofErr w:type="spellEnd"/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Профессиональная речь и терминология. Виды терминов (общенаучные, </w:t>
            </w:r>
            <w:proofErr w:type="spellStart"/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частнонаучные</w:t>
            </w:r>
            <w:proofErr w:type="spellEnd"/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технологические)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78F8A1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6EFB5" w14:textId="77777777" w:rsidR="008734B9" w:rsidRPr="00E22C66" w:rsidRDefault="008734B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0C794B18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DB58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798F" w14:textId="77777777" w:rsidR="008734B9" w:rsidRPr="00E22C66" w:rsidRDefault="008734B9" w:rsidP="002D372D">
            <w:pPr>
              <w:widowControl w:val="0"/>
              <w:ind w:right="5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9564CD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8DDFF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05A334EB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87D3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4A8" w14:textId="77777777" w:rsidR="008734B9" w:rsidRPr="00E22C66" w:rsidRDefault="008734B9" w:rsidP="00453EAB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Основные особенности научного стиля.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C5240D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EA75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71C5FAB5" w14:textId="77777777" w:rsidTr="00043993">
        <w:trPr>
          <w:trHeight w:val="240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C781" w14:textId="1158D14A" w:rsidR="008734B9" w:rsidRPr="00E22C66" w:rsidRDefault="008734B9" w:rsidP="00453EAB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4.4</w:t>
            </w: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Деловой стиль</w:t>
            </w:r>
            <w:r w:rsidR="0059615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792D" w14:textId="77777777" w:rsidR="008734B9" w:rsidRPr="00E22C66" w:rsidRDefault="008734B9" w:rsidP="002D37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98A0F8" w14:textId="77777777" w:rsidR="008734B9" w:rsidRPr="00D920E9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419F9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1A450AB3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  <w:p w14:paraId="65B83311" w14:textId="77777777" w:rsidR="008734B9" w:rsidRPr="002D372D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  <w:p w14:paraId="668BFC4C" w14:textId="77777777" w:rsidR="008734B9" w:rsidRDefault="008734B9" w:rsidP="008734B9">
            <w:pPr>
              <w:widowControl w:val="0"/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  <w:p w14:paraId="235AE9BF" w14:textId="77777777" w:rsidR="008734B9" w:rsidRPr="00E22C66" w:rsidRDefault="008734B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681266C9" w14:textId="77777777" w:rsidTr="00043993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E60B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A3C" w14:textId="77777777" w:rsidR="008734B9" w:rsidRPr="00E22C66" w:rsidRDefault="008734B9" w:rsidP="002D372D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2AA29F" w14:textId="77777777" w:rsidR="008734B9" w:rsidRPr="00E22C66" w:rsidRDefault="00F4208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D8D4C" w14:textId="77777777" w:rsidR="008734B9" w:rsidRPr="00E22C66" w:rsidRDefault="008734B9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5F1D7206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267B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0105" w14:textId="77777777" w:rsidR="008734B9" w:rsidRPr="00E22C66" w:rsidRDefault="008734B9" w:rsidP="002D372D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  <w:r w:rsidRPr="00E22C6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EE978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F7376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B9" w:rsidRPr="00E22C66" w14:paraId="21A515F6" w14:textId="77777777" w:rsidTr="000439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2946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14C7" w14:textId="77777777" w:rsidR="008734B9" w:rsidRPr="00E22C66" w:rsidRDefault="008734B9" w:rsidP="002D372D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Виды документов в конкретной специальности.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0218E5" w14:textId="77777777" w:rsidR="008734B9" w:rsidRPr="00E22C66" w:rsidRDefault="008734B9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D3BF" w14:textId="77777777" w:rsidR="008734B9" w:rsidRPr="00E22C66" w:rsidRDefault="008734B9" w:rsidP="00453EAB">
            <w:pPr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D372D" w:rsidRPr="00E22C66" w14:paraId="1047B280" w14:textId="77777777" w:rsidTr="00E22C66">
        <w:trPr>
          <w:trHeight w:val="240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475" w14:textId="77777777" w:rsidR="002D372D" w:rsidRPr="00E22C66" w:rsidRDefault="002D372D" w:rsidP="002D372D">
            <w:pPr>
              <w:widowControl w:val="0"/>
              <w:ind w:right="57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аттестация: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164" w14:textId="77777777" w:rsidR="002D372D" w:rsidRPr="002D372D" w:rsidRDefault="002D372D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0F5" w14:textId="77777777" w:rsidR="002D372D" w:rsidRPr="00E22C66" w:rsidRDefault="002D372D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1A87FE9A" w14:textId="77777777" w:rsidTr="00E22C66">
        <w:trPr>
          <w:trHeight w:val="240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9485" w14:textId="77777777" w:rsidR="00453EAB" w:rsidRPr="002D372D" w:rsidRDefault="00453EAB" w:rsidP="002D372D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к экзамену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78C0" w14:textId="77777777" w:rsidR="00453EAB" w:rsidRPr="002D372D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DB3" w14:textId="77777777" w:rsidR="00453EAB" w:rsidRPr="00E22C66" w:rsidRDefault="00453EAB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7B8BD025" w14:textId="77777777" w:rsidTr="00E22C66">
        <w:trPr>
          <w:trHeight w:val="240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13DD" w14:textId="77777777" w:rsidR="00453EAB" w:rsidRPr="002D372D" w:rsidRDefault="00D920E9" w:rsidP="002D372D">
            <w:pPr>
              <w:widowControl w:val="0"/>
              <w:ind w:right="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EECA" w14:textId="77777777" w:rsidR="00453EAB" w:rsidRPr="002D372D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7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545" w14:textId="77777777" w:rsidR="00453EAB" w:rsidRPr="00E22C66" w:rsidRDefault="00453EAB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AB" w:rsidRPr="00E22C66" w14:paraId="01CB1C8C" w14:textId="77777777" w:rsidTr="00E22C66">
        <w:trPr>
          <w:trHeight w:val="20"/>
        </w:trPr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119B" w14:textId="77777777" w:rsidR="00453EAB" w:rsidRPr="00E22C66" w:rsidRDefault="00453EAB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2C6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2C05" w14:textId="77777777" w:rsidR="00453EAB" w:rsidRPr="00E22C66" w:rsidRDefault="00BF3ECE" w:rsidP="00453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  <w:r w:rsidR="00D920E9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4F3" w14:textId="77777777" w:rsidR="00453EAB" w:rsidRPr="00E22C66" w:rsidRDefault="00453EAB" w:rsidP="00453EAB">
            <w:pPr>
              <w:widowControl w:val="0"/>
              <w:ind w:left="57" w:right="57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812D829" w14:textId="77777777" w:rsidR="007F6EFE" w:rsidRDefault="007F6EFE" w:rsidP="0004197A">
      <w:pPr>
        <w:pStyle w:val="114"/>
        <w:ind w:firstLine="0"/>
        <w:jc w:val="both"/>
        <w:rPr>
          <w:rFonts w:ascii="Times New Roman" w:hAnsi="Times New Roman"/>
        </w:rPr>
      </w:pPr>
      <w:bookmarkStart w:id="25" w:name="_Toc152334670"/>
    </w:p>
    <w:p w14:paraId="35FB8AAB" w14:textId="77777777"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6" w:name="_Toc156294573"/>
      <w:bookmarkStart w:id="27" w:name="_Toc156825295"/>
      <w:r w:rsidRPr="007016E2">
        <w:rPr>
          <w:rFonts w:ascii="Times New Roman" w:hAnsi="Times New Roman"/>
        </w:rPr>
        <w:t>2.3. Курсовой проект (работа)</w:t>
      </w:r>
      <w:bookmarkEnd w:id="26"/>
      <w:bookmarkEnd w:id="27"/>
      <w:r w:rsidRPr="007016E2">
        <w:rPr>
          <w:rFonts w:ascii="Times New Roman" w:hAnsi="Times New Roman"/>
        </w:rPr>
        <w:t xml:space="preserve"> </w:t>
      </w:r>
      <w:bookmarkEnd w:id="25"/>
    </w:p>
    <w:p w14:paraId="0E039093" w14:textId="77777777"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14:paraId="39CE11B2" w14:textId="77777777"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189BFA5" w14:textId="77777777" w:rsidR="007F6EFE" w:rsidRDefault="007F6EFE">
      <w:pPr>
        <w:rPr>
          <w:rFonts w:ascii="Times New Roman" w:hAnsi="Times New Roman" w:cs="Times New Roman"/>
          <w:sz w:val="24"/>
          <w:szCs w:val="24"/>
        </w:rPr>
      </w:pPr>
    </w:p>
    <w:p w14:paraId="0C89D896" w14:textId="77777777" w:rsidR="007F6EFE" w:rsidRDefault="00C53FD6">
      <w:pPr>
        <w:pStyle w:val="1f0"/>
        <w:rPr>
          <w:rFonts w:ascii="Times New Roman" w:hAnsi="Times New Roman"/>
        </w:rPr>
      </w:pPr>
      <w:bookmarkStart w:id="28" w:name="_Toc152334671"/>
      <w:bookmarkStart w:id="29" w:name="_Toc156294574"/>
      <w:bookmarkStart w:id="30" w:name="_Toc156825296"/>
      <w:r>
        <w:rPr>
          <w:rFonts w:ascii="Times New Roman" w:hAnsi="Times New Roman"/>
        </w:rPr>
        <w:t xml:space="preserve">3. Условия реализации </w:t>
      </w:r>
      <w:bookmarkEnd w:id="28"/>
      <w:r>
        <w:rPr>
          <w:rFonts w:ascii="Times New Roman" w:hAnsi="Times New Roman"/>
        </w:rPr>
        <w:t>ДИСЦИПЛИНЫ</w:t>
      </w:r>
      <w:bookmarkEnd w:id="29"/>
      <w:bookmarkEnd w:id="30"/>
    </w:p>
    <w:p w14:paraId="1F46BC73" w14:textId="77777777" w:rsidR="007F6EFE" w:rsidRDefault="00C53FD6">
      <w:pPr>
        <w:pStyle w:val="114"/>
        <w:rPr>
          <w:rFonts w:ascii="Times New Roman" w:hAnsi="Times New Roman"/>
        </w:rPr>
      </w:pPr>
      <w:bookmarkStart w:id="31" w:name="_Toc152334672"/>
      <w:bookmarkStart w:id="32" w:name="_Toc156294575"/>
      <w:bookmarkStart w:id="33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1"/>
      <w:bookmarkEnd w:id="32"/>
      <w:bookmarkEnd w:id="33"/>
    </w:p>
    <w:p w14:paraId="77B845F7" w14:textId="77777777" w:rsidR="007F6EFE" w:rsidRPr="000221BF" w:rsidRDefault="00C53FD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BF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652F73" w:rsidRPr="000221B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271CD" w:rsidRPr="000221BF">
        <w:rPr>
          <w:rFonts w:ascii="Times New Roman" w:hAnsi="Times New Roman" w:cs="Times New Roman"/>
          <w:sz w:val="24"/>
          <w:szCs w:val="24"/>
        </w:rPr>
        <w:t>Зона урочной и внеурочной деятельности»</w:t>
      </w:r>
      <w:r w:rsidR="00652F73" w:rsidRPr="000221B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5271CD" w:rsidRPr="000221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 w:rsidRPr="000221BF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3610BCA" w14:textId="77777777" w:rsidR="007F6EFE" w:rsidRPr="000221BF" w:rsidRDefault="00C53FD6">
      <w:pPr>
        <w:pStyle w:val="114"/>
        <w:rPr>
          <w:rFonts w:ascii="Times New Roman" w:eastAsia="Times New Roman" w:hAnsi="Times New Roman"/>
        </w:rPr>
      </w:pPr>
      <w:bookmarkStart w:id="34" w:name="_Toc152334673"/>
      <w:bookmarkStart w:id="35" w:name="_Toc156294576"/>
      <w:bookmarkStart w:id="36" w:name="_Toc156825298"/>
      <w:r w:rsidRPr="000221BF">
        <w:rPr>
          <w:rFonts w:ascii="Times New Roman" w:hAnsi="Times New Roman"/>
        </w:rPr>
        <w:t>3.2. Учебно-методическое обеспечение</w:t>
      </w:r>
      <w:bookmarkEnd w:id="34"/>
      <w:bookmarkEnd w:id="35"/>
      <w:bookmarkEnd w:id="36"/>
    </w:p>
    <w:p w14:paraId="6D0E3659" w14:textId="77777777" w:rsidR="007F6EFE" w:rsidRPr="000221BF" w:rsidRDefault="00C53FD6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7" w:name="_Hlk156820957"/>
      <w:r w:rsidRPr="000221B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7"/>
    <w:p w14:paraId="5547D8CF" w14:textId="77777777" w:rsidR="00896FFA" w:rsidRPr="00896FFA" w:rsidRDefault="00896FFA" w:rsidP="00896FFA">
      <w:pPr>
        <w:widowControl w:val="0"/>
        <w:numPr>
          <w:ilvl w:val="0"/>
          <w:numId w:val="39"/>
        </w:numPr>
        <w:tabs>
          <w:tab w:val="left" w:pos="1168"/>
        </w:tabs>
        <w:autoSpaceDE w:val="0"/>
        <w:autoSpaceDN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Власенкова, А.И., </w:t>
      </w:r>
      <w:proofErr w:type="spell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Л.М. Русский язык (базовый уровень): 10-11 </w:t>
      </w:r>
      <w:proofErr w:type="spell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/ А.И. В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ласенкова, Л.М.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Рыбчинкова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– Москва</w:t>
      </w: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: Просвещение, 2020 г. </w:t>
      </w:r>
      <w:proofErr w:type="gram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 272</w:t>
      </w:r>
      <w:proofErr w:type="gram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с.</w:t>
      </w:r>
    </w:p>
    <w:p w14:paraId="40556D5E" w14:textId="77777777" w:rsidR="00896FFA" w:rsidRPr="00896FFA" w:rsidRDefault="00896FFA" w:rsidP="00896FFA">
      <w:pPr>
        <w:widowControl w:val="0"/>
        <w:numPr>
          <w:ilvl w:val="0"/>
          <w:numId w:val="39"/>
        </w:numPr>
        <w:tabs>
          <w:tab w:val="left" w:pos="1168"/>
        </w:tabs>
        <w:autoSpaceDE w:val="0"/>
        <w:autoSpaceDN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Воителева</w:t>
      </w:r>
      <w:proofErr w:type="spell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Т.М.  Русский язык (</w:t>
      </w:r>
      <w:proofErr w:type="gram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базовый  уровень</w:t>
      </w:r>
      <w:proofErr w:type="gram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): учебник для 1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0 класса / Т.М.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Воителева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– Москва</w:t>
      </w: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: Академия, 2021. - 320 с. </w:t>
      </w:r>
    </w:p>
    <w:p w14:paraId="285185C4" w14:textId="77777777" w:rsidR="00896FFA" w:rsidRPr="00896FFA" w:rsidRDefault="00896FFA" w:rsidP="00896FFA">
      <w:pPr>
        <w:widowControl w:val="0"/>
        <w:numPr>
          <w:ilvl w:val="0"/>
          <w:numId w:val="39"/>
        </w:numPr>
        <w:tabs>
          <w:tab w:val="left" w:pos="1168"/>
        </w:tabs>
        <w:autoSpaceDE w:val="0"/>
        <w:autoSpaceDN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Воителева</w:t>
      </w:r>
      <w:proofErr w:type="spell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Т.М.  Русский язык (</w:t>
      </w:r>
      <w:proofErr w:type="gram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базовый  уровень</w:t>
      </w:r>
      <w:proofErr w:type="gram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): учебник для 1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0 класса / Т.М.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Воителева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– Москва</w:t>
      </w: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: Академия, 2021. - 336 с. </w:t>
      </w:r>
    </w:p>
    <w:p w14:paraId="5A858924" w14:textId="77777777" w:rsidR="00896FFA" w:rsidRDefault="00896FFA" w:rsidP="00B824AE">
      <w:pPr>
        <w:spacing w:line="276" w:lineRule="auto"/>
        <w:ind w:firstLine="709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4FEB1B38" w14:textId="77777777" w:rsidR="00B824AE" w:rsidRPr="000221BF" w:rsidRDefault="00C53FD6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098017D4" w14:textId="77777777" w:rsidR="00896FFA" w:rsidRPr="00896FFA" w:rsidRDefault="00896FFA" w:rsidP="00896FFA">
      <w:pPr>
        <w:widowControl w:val="0"/>
        <w:numPr>
          <w:ilvl w:val="0"/>
          <w:numId w:val="40"/>
        </w:numPr>
        <w:autoSpaceDE w:val="0"/>
        <w:autoSpaceDN w:val="0"/>
        <w:spacing w:line="242" w:lineRule="auto"/>
        <w:ind w:right="13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bookmarkStart w:id="38" w:name="_Toc152334674"/>
      <w:bookmarkStart w:id="39" w:name="_Toc156294577"/>
      <w:bookmarkStart w:id="40" w:name="_Toc156825299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Львова, С.И., Львов, В.В. Русский язык (базовый и углубленный уровни): учебник для 10 класса </w:t>
      </w:r>
      <w:proofErr w:type="gram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/  С.И.</w:t>
      </w:r>
      <w:proofErr w:type="gram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Львова, В.В. Львов. - 7-е изд., стереотипное. – М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осква</w:t>
      </w: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 Мнемозина, 2021. – 423 с.</w:t>
      </w:r>
    </w:p>
    <w:p w14:paraId="121EC363" w14:textId="77777777" w:rsidR="00896FFA" w:rsidRDefault="00896FFA" w:rsidP="00896FFA">
      <w:pPr>
        <w:widowControl w:val="0"/>
        <w:numPr>
          <w:ilvl w:val="0"/>
          <w:numId w:val="40"/>
        </w:numPr>
        <w:autoSpaceDE w:val="0"/>
        <w:autoSpaceDN w:val="0"/>
        <w:spacing w:line="242" w:lineRule="auto"/>
        <w:ind w:right="13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Львова, С.И., Львов, В.В. Русский язык (базовый и углубленный уровни): учебник для 11 класса </w:t>
      </w:r>
      <w:proofErr w:type="gram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/  С.И.</w:t>
      </w:r>
      <w:proofErr w:type="gram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Львова, В.В. Львов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- 7-е изд., стереотипное. – Москва</w:t>
      </w: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 Мнемозина, 2021. – 408 с.</w:t>
      </w:r>
    </w:p>
    <w:p w14:paraId="413A5640" w14:textId="77777777" w:rsidR="00896FFA" w:rsidRPr="00896FFA" w:rsidRDefault="00896FFA" w:rsidP="00896FFA">
      <w:pPr>
        <w:pStyle w:val="a8"/>
        <w:numPr>
          <w:ilvl w:val="0"/>
          <w:numId w:val="40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Русский язык.  Сборник </w:t>
      </w:r>
      <w:proofErr w:type="gram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упражнений:  учебное</w:t>
      </w:r>
      <w:proofErr w:type="gram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пособие  для среднего профессионального образования  /П.А. </w:t>
      </w:r>
      <w:proofErr w:type="spell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Лекант</w:t>
      </w:r>
      <w:proofErr w:type="spell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[и др.]; под  редакцией П.А. </w:t>
      </w:r>
      <w:proofErr w:type="spellStart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Леканта</w:t>
      </w:r>
      <w:proofErr w:type="spellEnd"/>
      <w:r w:rsidRPr="00896FF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- http://ww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w.biblio online.ru/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bcode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/452165.</w:t>
      </w:r>
    </w:p>
    <w:p w14:paraId="760BB24F" w14:textId="77777777" w:rsidR="008D273F" w:rsidRPr="008D273F" w:rsidRDefault="008D273F" w:rsidP="00D228E8">
      <w:pPr>
        <w:widowControl w:val="0"/>
        <w:tabs>
          <w:tab w:val="left" w:pos="3771"/>
          <w:tab w:val="left" w:pos="4692"/>
          <w:tab w:val="left" w:pos="6401"/>
          <w:tab w:val="left" w:pos="8148"/>
          <w:tab w:val="left" w:pos="8606"/>
        </w:tabs>
        <w:spacing w:line="276" w:lineRule="auto"/>
        <w:ind w:right="41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39C47178" w14:textId="77777777" w:rsidR="007F6EFE" w:rsidRDefault="00C53FD6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8"/>
      <w:r>
        <w:rPr>
          <w:rFonts w:ascii="Times New Roman" w:hAnsi="Times New Roman"/>
        </w:rPr>
        <w:t>ДИСЦИПЛИНЫ</w:t>
      </w:r>
      <w:bookmarkEnd w:id="39"/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626"/>
        <w:gridCol w:w="3185"/>
      </w:tblGrid>
      <w:tr w:rsidR="007F6EFE" w:rsidRPr="00B759C2" w14:paraId="3FDD7E7A" w14:textId="77777777" w:rsidTr="00857E51">
        <w:trPr>
          <w:trHeight w:val="519"/>
        </w:trPr>
        <w:tc>
          <w:tcPr>
            <w:tcW w:w="1544" w:type="pct"/>
            <w:vAlign w:val="center"/>
          </w:tcPr>
          <w:p w14:paraId="4041CA4E" w14:textId="77777777"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36FAF7A4" w14:textId="77777777"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54FB183B" w14:textId="77777777"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857E51" w:rsidRPr="00B759C2" w14:paraId="1221B368" w14:textId="77777777" w:rsidTr="00857E51">
        <w:trPr>
          <w:trHeight w:val="698"/>
        </w:trPr>
        <w:tc>
          <w:tcPr>
            <w:tcW w:w="1544" w:type="pct"/>
          </w:tcPr>
          <w:p w14:paraId="2F49EF81" w14:textId="77777777" w:rsidR="00857E51" w:rsidRPr="00B759C2" w:rsidRDefault="00857E51" w:rsidP="00F56CEC">
            <w:pPr>
              <w:rPr>
                <w:rFonts w:ascii="Times New Roman" w:hAnsi="Times New Roman" w:cs="Times New Roman"/>
                <w:bCs/>
                <w:i/>
              </w:rPr>
            </w:pPr>
            <w:r w:rsidRPr="00B759C2">
              <w:rPr>
                <w:rFonts w:ascii="Times New Roman" w:hAnsi="Times New Roman" w:cs="Times New Roman"/>
                <w:bCs/>
                <w:i/>
              </w:rPr>
              <w:t>Знает:</w:t>
            </w:r>
          </w:p>
          <w:p w14:paraId="4275F1E5" w14:textId="77777777" w:rsidR="00896FFA" w:rsidRDefault="00896FFA" w:rsidP="0089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деятельности;</w:t>
            </w:r>
          </w:p>
          <w:p w14:paraId="41CDA35A" w14:textId="77777777" w:rsidR="00896FFA" w:rsidRDefault="00896FFA" w:rsidP="0089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приемы структурирования информации;</w:t>
            </w:r>
          </w:p>
          <w:p w14:paraId="09008047" w14:textId="77777777" w:rsidR="00896FFA" w:rsidRDefault="00896FFA" w:rsidP="0089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формат оформления результатов поиска информации;</w:t>
            </w:r>
          </w:p>
          <w:p w14:paraId="7345C954" w14:textId="77777777" w:rsidR="00B759C2" w:rsidRDefault="00896FFA" w:rsidP="0089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средства;</w:t>
            </w:r>
          </w:p>
          <w:p w14:paraId="57499BCB" w14:textId="77777777" w:rsidR="00896FFA" w:rsidRDefault="00896FFA" w:rsidP="0089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психологические основы деятельности коллектива;</w:t>
            </w:r>
          </w:p>
          <w:p w14:paraId="3DEA9363" w14:textId="77777777" w:rsidR="00896FFA" w:rsidRDefault="00896FFA" w:rsidP="0089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психологические </w:t>
            </w:r>
            <w:r>
              <w:rPr>
                <w:rFonts w:ascii="Times New Roman" w:hAnsi="Times New Roman"/>
              </w:rPr>
              <w:lastRenderedPageBreak/>
              <w:t>особенности личности;</w:t>
            </w:r>
          </w:p>
          <w:p w14:paraId="6B25123B" w14:textId="77777777" w:rsidR="00896FFA" w:rsidRPr="00597EC9" w:rsidRDefault="00896FFA" w:rsidP="00896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оформления документов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597EC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395667" w14:textId="77777777" w:rsidR="00896FFA" w:rsidRPr="00597EC9" w:rsidRDefault="00896FFA" w:rsidP="00896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построения устных сообщений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1AB44F5D" w14:textId="77777777" w:rsid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особенности социального и культурного контекста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12556121" w14:textId="77777777" w:rsidR="00896FFA" w:rsidRPr="00520CD7" w:rsidRDefault="00896FFA" w:rsidP="00896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707BE742" w14:textId="77777777" w:rsidR="00896FFA" w:rsidRPr="00520CD7" w:rsidRDefault="00896FFA" w:rsidP="00896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5C63B8A0" w14:textId="77777777" w:rsidR="00896FFA" w:rsidRPr="00520CD7" w:rsidRDefault="00896FFA" w:rsidP="00896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78AEB075" w14:textId="77777777" w:rsidR="00896FFA" w:rsidRPr="00520CD7" w:rsidRDefault="00896FFA" w:rsidP="00896FF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особенности произношения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60B46CA4" w14:textId="77777777" w:rsidR="00896FFA" w:rsidRPr="00896FFA" w:rsidRDefault="00896FFA" w:rsidP="0089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чтения текстов профессиональной направленности</w:t>
            </w:r>
          </w:p>
          <w:p w14:paraId="04B8BE67" w14:textId="77777777" w:rsidR="00043993" w:rsidRDefault="00043993" w:rsidP="00F56CEC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3E6D1B55" w14:textId="77777777" w:rsidR="00043993" w:rsidRDefault="00043993" w:rsidP="00F56CEC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7ABE6245" w14:textId="77777777" w:rsidR="00043993" w:rsidRDefault="00043993" w:rsidP="00F56CEC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74CCDB76" w14:textId="77777777" w:rsidR="00857E51" w:rsidRDefault="00857E51" w:rsidP="00F56CEC">
            <w:pPr>
              <w:rPr>
                <w:rFonts w:ascii="Times New Roman" w:hAnsi="Times New Roman" w:cs="Times New Roman"/>
                <w:bCs/>
                <w:i/>
              </w:rPr>
            </w:pPr>
            <w:r w:rsidRPr="00B759C2">
              <w:rPr>
                <w:rFonts w:ascii="Times New Roman" w:hAnsi="Times New Roman" w:cs="Times New Roman"/>
                <w:bCs/>
                <w:i/>
              </w:rPr>
              <w:t>Умеет:</w:t>
            </w:r>
          </w:p>
          <w:p w14:paraId="720C3B5F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5A4E8EF1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2CE8EE4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оценивать практическую значимость результатов поиска;</w:t>
            </w:r>
          </w:p>
          <w:p w14:paraId="194C846B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применять средства информационных технологий для решения профессиональных задач;</w:t>
            </w:r>
          </w:p>
          <w:p w14:paraId="2780AA34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использовать современное программное обеспечение в профессиональной деятельности;</w:t>
            </w:r>
          </w:p>
          <w:p w14:paraId="0E0E629D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использовать различные цифровые средства для решения профессиональных задач;</w:t>
            </w:r>
          </w:p>
          <w:p w14:paraId="58E9CCB8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организовывать работу коллектива и команды;</w:t>
            </w:r>
          </w:p>
          <w:p w14:paraId="1C5F84B7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 xml:space="preserve">- взаимодействовать с </w:t>
            </w:r>
            <w:r w:rsidRPr="00896FFA">
              <w:rPr>
                <w:rFonts w:ascii="Times New Roman" w:hAnsi="Times New Roman" w:cs="Times New Roman"/>
                <w:bCs/>
              </w:rPr>
              <w:lastRenderedPageBreak/>
              <w:t>коллегами, руководством в ходе профессиональной деятельности;</w:t>
            </w:r>
          </w:p>
          <w:p w14:paraId="17731A1A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35BD2512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проявлять толерантность в рабочем коллективе</w:t>
            </w:r>
          </w:p>
          <w:p w14:paraId="34440446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3064B803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14:paraId="22F428FA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14:paraId="0BD4C927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14:paraId="7D3597D5" w14:textId="77777777" w:rsidR="00896FFA" w:rsidRPr="00896FFA" w:rsidRDefault="00896FFA" w:rsidP="00896FFA">
            <w:pPr>
              <w:rPr>
                <w:rFonts w:ascii="Times New Roman" w:hAnsi="Times New Roman" w:cs="Times New Roman"/>
                <w:bCs/>
              </w:rPr>
            </w:pPr>
            <w:r w:rsidRPr="00896FFA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темы.</w:t>
            </w:r>
          </w:p>
          <w:p w14:paraId="0C0ECF34" w14:textId="77777777" w:rsidR="00857E51" w:rsidRPr="00B759C2" w:rsidRDefault="00857E51" w:rsidP="00896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</w:tcPr>
          <w:p w14:paraId="2F2FA514" w14:textId="77777777" w:rsidR="00043993" w:rsidRPr="00043993" w:rsidRDefault="00043993" w:rsidP="00043993">
            <w:pPr>
              <w:rPr>
                <w:rFonts w:ascii="Times New Roman" w:hAnsi="Times New Roman" w:cs="Times New Roman"/>
              </w:rPr>
            </w:pPr>
            <w:r w:rsidRPr="00043993">
              <w:rPr>
                <w:rFonts w:ascii="Times New Roman" w:hAnsi="Times New Roman" w:cs="Times New Roman"/>
              </w:rPr>
              <w:lastRenderedPageBreak/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д</w:t>
            </w:r>
            <w:r>
              <w:rPr>
                <w:rFonts w:ascii="Times New Roman" w:hAnsi="Times New Roman" w:cs="Times New Roman"/>
              </w:rPr>
              <w:t xml:space="preserve">уховно-нравственных ценностей. </w:t>
            </w:r>
          </w:p>
          <w:p w14:paraId="51DCCA07" w14:textId="77777777" w:rsidR="00043993" w:rsidRDefault="00043993" w:rsidP="00043993">
            <w:pPr>
              <w:rPr>
                <w:rFonts w:ascii="Times New Roman" w:hAnsi="Times New Roman" w:cs="Times New Roman"/>
              </w:rPr>
            </w:pPr>
            <w:r w:rsidRPr="00043993">
              <w:rPr>
                <w:rFonts w:ascii="Times New Roman" w:hAnsi="Times New Roman" w:cs="Times New Roman"/>
              </w:rPr>
              <w:t>Сформированность знаний о признаках текста, его струк</w:t>
            </w:r>
            <w:r>
              <w:rPr>
                <w:rFonts w:ascii="Times New Roman" w:hAnsi="Times New Roman" w:cs="Times New Roman"/>
              </w:rPr>
              <w:t>туре, видах информации в тексте.</w:t>
            </w:r>
            <w:r w:rsidRPr="00043993">
              <w:rPr>
                <w:rFonts w:ascii="Times New Roman" w:hAnsi="Times New Roman" w:cs="Times New Roman"/>
              </w:rPr>
              <w:t xml:space="preserve"> </w:t>
            </w:r>
          </w:p>
          <w:p w14:paraId="1E3F5F9D" w14:textId="77777777" w:rsidR="00043993" w:rsidRPr="00043993" w:rsidRDefault="00043993" w:rsidP="00043993">
            <w:pPr>
              <w:rPr>
                <w:rFonts w:ascii="Times New Roman" w:hAnsi="Times New Roman" w:cs="Times New Roman"/>
              </w:rPr>
            </w:pPr>
            <w:r w:rsidRPr="00043993">
              <w:rPr>
                <w:rFonts w:ascii="Times New Roman" w:hAnsi="Times New Roman" w:cs="Times New Roman"/>
              </w:rPr>
              <w:t xml:space="preserve">Обобщение знаний о языке как системе, его основных единицах и уровнях, обогащение словарного запаса, расширение объема </w:t>
            </w:r>
            <w:r w:rsidRPr="00043993">
              <w:rPr>
                <w:rFonts w:ascii="Times New Roman" w:hAnsi="Times New Roman" w:cs="Times New Roman"/>
              </w:rPr>
              <w:lastRenderedPageBreak/>
              <w:t>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</w:t>
            </w:r>
          </w:p>
          <w:p w14:paraId="0043C130" w14:textId="77777777" w:rsidR="00043993" w:rsidRDefault="00043993" w:rsidP="00043993">
            <w:pPr>
              <w:rPr>
                <w:rFonts w:ascii="Times New Roman" w:hAnsi="Times New Roman" w:cs="Times New Roman"/>
              </w:rPr>
            </w:pPr>
            <w:r w:rsidRPr="00043993">
              <w:rPr>
                <w:rFonts w:ascii="Times New Roman" w:hAnsi="Times New Roman" w:cs="Times New Roman"/>
              </w:rPr>
              <w:t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</w:t>
            </w:r>
            <w:r>
              <w:rPr>
                <w:rFonts w:ascii="Times New Roman" w:hAnsi="Times New Roman" w:cs="Times New Roman"/>
              </w:rPr>
              <w:t>рного языка и их основных видах.</w:t>
            </w:r>
            <w:r w:rsidRPr="00043993">
              <w:rPr>
                <w:rFonts w:ascii="Times New Roman" w:hAnsi="Times New Roman" w:cs="Times New Roman"/>
              </w:rPr>
              <w:t xml:space="preserve"> </w:t>
            </w:r>
          </w:p>
          <w:p w14:paraId="4256F5ED" w14:textId="77777777" w:rsidR="00043993" w:rsidRPr="00043993" w:rsidRDefault="00043993" w:rsidP="00043993">
            <w:pPr>
              <w:rPr>
                <w:rFonts w:ascii="Times New Roman" w:hAnsi="Times New Roman" w:cs="Times New Roman"/>
              </w:rPr>
            </w:pPr>
            <w:r w:rsidRPr="00043993">
              <w:rPr>
                <w:rFonts w:ascii="Times New Roman" w:hAnsi="Times New Roman" w:cs="Times New Roman"/>
              </w:rPr>
              <w:t xml:space="preserve">Обобщение знаний об изобразительно-выразительных средствах русского </w:t>
            </w:r>
            <w:proofErr w:type="gramStart"/>
            <w:r w:rsidRPr="00043993">
              <w:rPr>
                <w:rFonts w:ascii="Times New Roman" w:hAnsi="Times New Roman" w:cs="Times New Roman"/>
              </w:rPr>
              <w:t>языка;  совершенствование</w:t>
            </w:r>
            <w:proofErr w:type="gramEnd"/>
            <w:r w:rsidRPr="00043993">
              <w:rPr>
                <w:rFonts w:ascii="Times New Roman" w:hAnsi="Times New Roman" w:cs="Times New Roman"/>
              </w:rPr>
              <w:t xml:space="preserve"> умений определять</w:t>
            </w:r>
            <w:r w:rsidRPr="00043993">
              <w:rPr>
                <w:rFonts w:ascii="Times New Roman" w:hAnsi="Times New Roman" w:cs="Times New Roman"/>
              </w:rPr>
              <w:tab/>
              <w:t>изобразительно-выразительные средства языка в тексте.</w:t>
            </w:r>
          </w:p>
          <w:p w14:paraId="1D255460" w14:textId="77777777" w:rsidR="00043993" w:rsidRDefault="00043993" w:rsidP="00043993">
            <w:pPr>
              <w:rPr>
                <w:rFonts w:ascii="Times New Roman" w:hAnsi="Times New Roman" w:cs="Times New Roman"/>
              </w:rPr>
            </w:pPr>
          </w:p>
          <w:p w14:paraId="3C22AF7B" w14:textId="77777777" w:rsidR="00043993" w:rsidRDefault="00043993" w:rsidP="0004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правил</w:t>
            </w:r>
            <w:r w:rsidRPr="00043993">
              <w:rPr>
                <w:rFonts w:ascii="Times New Roman" w:hAnsi="Times New Roman" w:cs="Times New Roman"/>
              </w:rPr>
              <w:t xml:space="preserve">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  <w:p w14:paraId="19B2DBE6" w14:textId="77777777" w:rsidR="00043993" w:rsidRDefault="00043993" w:rsidP="0004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</w:t>
            </w:r>
            <w:r w:rsidRPr="00043993">
              <w:rPr>
                <w:rFonts w:ascii="Times New Roman" w:hAnsi="Times New Roman" w:cs="Times New Roman"/>
              </w:rPr>
              <w:t xml:space="preserve"> понимать, анализировать и комментировать основную и дополнительную, явную и скрытую информацию текстов, восприн</w:t>
            </w:r>
            <w:r>
              <w:rPr>
                <w:rFonts w:ascii="Times New Roman" w:hAnsi="Times New Roman" w:cs="Times New Roman"/>
              </w:rPr>
              <w:t>имаемых зрительно или на слух</w:t>
            </w:r>
          </w:p>
          <w:p w14:paraId="7DAAD4B4" w14:textId="77777777" w:rsidR="00043993" w:rsidRDefault="00043993" w:rsidP="0004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логико-смысловых отношений между предложениями в тексте.</w:t>
            </w:r>
          </w:p>
          <w:p w14:paraId="1DAEE88A" w14:textId="77777777" w:rsidR="00043993" w:rsidRDefault="00043993" w:rsidP="0004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текстов</w:t>
            </w:r>
            <w:r w:rsidRPr="00043993">
              <w:rPr>
                <w:rFonts w:ascii="Times New Roman" w:hAnsi="Times New Roman" w:cs="Times New Roman"/>
              </w:rPr>
              <w:t xml:space="preserve"> разных функц</w:t>
            </w:r>
            <w:r>
              <w:rPr>
                <w:rFonts w:ascii="Times New Roman" w:hAnsi="Times New Roman" w:cs="Times New Roman"/>
              </w:rPr>
              <w:t>ионально-смысловых типов; текстов</w:t>
            </w:r>
            <w:r w:rsidRPr="00043993">
              <w:rPr>
                <w:rFonts w:ascii="Times New Roman" w:hAnsi="Times New Roman" w:cs="Times New Roman"/>
              </w:rPr>
              <w:t xml:space="preserve"> научного, публицистического, официально-делового стилей разных жанров (объем сочинения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3993">
              <w:rPr>
                <w:rFonts w:ascii="Times New Roman" w:hAnsi="Times New Roman" w:cs="Times New Roman"/>
              </w:rPr>
              <w:t>– не менее 150 слов)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1BC661" w14:textId="77777777" w:rsidR="00182E45" w:rsidRDefault="00043993" w:rsidP="0004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43993">
              <w:rPr>
                <w:rFonts w:ascii="Times New Roman" w:hAnsi="Times New Roman" w:cs="Times New Roman"/>
              </w:rPr>
              <w:t>амостоятельно</w:t>
            </w:r>
            <w:r>
              <w:rPr>
                <w:rFonts w:ascii="Times New Roman" w:hAnsi="Times New Roman" w:cs="Times New Roman"/>
              </w:rPr>
              <w:t>е</w:t>
            </w:r>
            <w:r w:rsidRPr="00043993">
              <w:rPr>
                <w:rFonts w:ascii="Times New Roman" w:hAnsi="Times New Roman" w:cs="Times New Roman"/>
              </w:rPr>
              <w:t xml:space="preserve"> форму</w:t>
            </w:r>
            <w:r>
              <w:rPr>
                <w:rFonts w:ascii="Times New Roman" w:hAnsi="Times New Roman" w:cs="Times New Roman"/>
              </w:rPr>
              <w:t>лирование</w:t>
            </w:r>
            <w:r w:rsidR="00182E45">
              <w:rPr>
                <w:rFonts w:ascii="Times New Roman" w:hAnsi="Times New Roman" w:cs="Times New Roman"/>
              </w:rPr>
              <w:t xml:space="preserve"> проблемы, о</w:t>
            </w:r>
            <w:r w:rsidRPr="00043993">
              <w:rPr>
                <w:rFonts w:ascii="Times New Roman" w:hAnsi="Times New Roman" w:cs="Times New Roman"/>
              </w:rPr>
              <w:t>преде</w:t>
            </w:r>
            <w:r w:rsidR="00182E45">
              <w:rPr>
                <w:rFonts w:ascii="Times New Roman" w:hAnsi="Times New Roman" w:cs="Times New Roman"/>
              </w:rPr>
              <w:t>ление цели деятельности.</w:t>
            </w:r>
          </w:p>
          <w:p w14:paraId="769665AE" w14:textId="77777777" w:rsidR="00182E45" w:rsidRDefault="00182E45" w:rsidP="00043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</w:t>
            </w:r>
            <w:r w:rsidR="00043993" w:rsidRPr="00043993">
              <w:rPr>
                <w:rFonts w:ascii="Times New Roman" w:hAnsi="Times New Roman" w:cs="Times New Roman"/>
              </w:rPr>
              <w:t xml:space="preserve"> навыками учебно-исследовательской </w:t>
            </w:r>
            <w:r>
              <w:rPr>
                <w:rFonts w:ascii="Times New Roman" w:hAnsi="Times New Roman" w:cs="Times New Roman"/>
              </w:rPr>
              <w:t>деятельности</w:t>
            </w:r>
          </w:p>
          <w:p w14:paraId="02C7BA60" w14:textId="77777777" w:rsidR="00182E45" w:rsidRPr="00043993" w:rsidRDefault="00182E45" w:rsidP="0018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</w:t>
            </w:r>
            <w:r w:rsidRPr="00043993">
              <w:rPr>
                <w:rFonts w:ascii="Times New Roman" w:hAnsi="Times New Roman" w:cs="Times New Roman"/>
              </w:rPr>
              <w:t xml:space="preserve">цели совместной деятельности,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r w:rsidRPr="00043993">
              <w:rPr>
                <w:rFonts w:ascii="Times New Roman" w:hAnsi="Times New Roman" w:cs="Times New Roman"/>
              </w:rPr>
              <w:t xml:space="preserve">организовывать и координировать </w:t>
            </w:r>
            <w:r w:rsidRPr="00043993">
              <w:rPr>
                <w:rFonts w:ascii="Times New Roman" w:hAnsi="Times New Roman" w:cs="Times New Roman"/>
              </w:rPr>
              <w:lastRenderedPageBreak/>
              <w:t>действ</w:t>
            </w:r>
            <w:r>
              <w:rPr>
                <w:rFonts w:ascii="Times New Roman" w:hAnsi="Times New Roman" w:cs="Times New Roman"/>
              </w:rPr>
              <w:t>ия по ее достижению: составление плана действий, распределение</w:t>
            </w:r>
            <w:r w:rsidRPr="00043993">
              <w:rPr>
                <w:rFonts w:ascii="Times New Roman" w:hAnsi="Times New Roman" w:cs="Times New Roman"/>
              </w:rPr>
              <w:t xml:space="preserve"> роли с учетом мнений участни</w:t>
            </w:r>
            <w:r>
              <w:rPr>
                <w:rFonts w:ascii="Times New Roman" w:hAnsi="Times New Roman" w:cs="Times New Roman"/>
              </w:rPr>
              <w:t>ков, обсуждение результатов совместной работы</w:t>
            </w:r>
          </w:p>
          <w:p w14:paraId="4345B996" w14:textId="77777777" w:rsidR="00182E45" w:rsidRDefault="00182E45" w:rsidP="00043993">
            <w:pPr>
              <w:rPr>
                <w:rFonts w:ascii="Times New Roman" w:hAnsi="Times New Roman" w:cs="Times New Roman"/>
              </w:rPr>
            </w:pPr>
          </w:p>
          <w:p w14:paraId="64ED789F" w14:textId="77777777" w:rsidR="00182E45" w:rsidRDefault="00182E45" w:rsidP="00043993">
            <w:pPr>
              <w:rPr>
                <w:rFonts w:ascii="Times New Roman" w:hAnsi="Times New Roman" w:cs="Times New Roman"/>
              </w:rPr>
            </w:pPr>
          </w:p>
          <w:p w14:paraId="05396766" w14:textId="77777777" w:rsidR="00182E45" w:rsidRDefault="00182E45" w:rsidP="00043993">
            <w:pPr>
              <w:rPr>
                <w:rFonts w:ascii="Times New Roman" w:hAnsi="Times New Roman" w:cs="Times New Roman"/>
              </w:rPr>
            </w:pPr>
          </w:p>
          <w:p w14:paraId="06405C4C" w14:textId="77777777" w:rsidR="00182E45" w:rsidRPr="00043993" w:rsidRDefault="00182E45" w:rsidP="00182E45">
            <w:pPr>
              <w:rPr>
                <w:rFonts w:ascii="Times New Roman" w:hAnsi="Times New Roman" w:cs="Times New Roman"/>
              </w:rPr>
            </w:pPr>
          </w:p>
          <w:p w14:paraId="6E217179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140B330F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0CB282EB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37553B40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5BCEE3D6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2B075D90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549D2877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2C263E30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522C92ED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130D5F9F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031A2238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1C9F6E73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2B5CFCC9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295A6EAE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0D54E3E1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0CB6D9FA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5DD4F7E0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4E364515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  <w:p w14:paraId="13052860" w14:textId="77777777" w:rsidR="00B759C2" w:rsidRPr="00B759C2" w:rsidRDefault="00B759C2" w:rsidP="00B75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47EA9403" w14:textId="77777777" w:rsidR="00857E51" w:rsidRPr="00B759C2" w:rsidRDefault="00B759C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759C2">
              <w:rPr>
                <w:rFonts w:ascii="Times New Roman" w:hAnsi="Times New Roman" w:cs="Times New Roman"/>
                <w:i/>
              </w:rPr>
              <w:lastRenderedPageBreak/>
              <w:t xml:space="preserve">Диагностика: </w:t>
            </w:r>
            <w:r w:rsidR="00896FFA">
              <w:rPr>
                <w:rFonts w:ascii="Times New Roman" w:hAnsi="Times New Roman" w:cs="Times New Roman"/>
                <w:i/>
              </w:rPr>
              <w:t>тестирование</w:t>
            </w:r>
          </w:p>
          <w:p w14:paraId="0D3D0638" w14:textId="77777777" w:rsidR="00B759C2" w:rsidRPr="00B759C2" w:rsidRDefault="00B759C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759C2">
              <w:rPr>
                <w:rFonts w:ascii="Times New Roman" w:hAnsi="Times New Roman" w:cs="Times New Roman"/>
                <w:i/>
              </w:rPr>
              <w:t>Устные опросы</w:t>
            </w:r>
          </w:p>
          <w:p w14:paraId="79243EA0" w14:textId="77777777" w:rsidR="00857E51" w:rsidRDefault="00896FFA" w:rsidP="00896FF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Выполнение тренировочных упражнений</w:t>
            </w:r>
          </w:p>
          <w:p w14:paraId="7E83675F" w14:textId="77777777" w:rsidR="00896FFA" w:rsidRPr="00B759C2" w:rsidRDefault="00896FFA" w:rsidP="00896FF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Самострельные работы по грамматике</w:t>
            </w:r>
          </w:p>
        </w:tc>
      </w:tr>
    </w:tbl>
    <w:p w14:paraId="31EC550E" w14:textId="77777777" w:rsidR="007F6EFE" w:rsidRDefault="007F6EFE" w:rsidP="005271C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7F6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FCF4F" w14:textId="77777777" w:rsidR="00070B86" w:rsidRDefault="00070B86">
      <w:r>
        <w:separator/>
      </w:r>
    </w:p>
  </w:endnote>
  <w:endnote w:type="continuationSeparator" w:id="0">
    <w:p w14:paraId="34A6F177" w14:textId="77777777" w:rsidR="00070B86" w:rsidRDefault="0007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3A209" w14:textId="77777777" w:rsidR="00070B86" w:rsidRDefault="00070B86">
      <w:r>
        <w:separator/>
      </w:r>
    </w:p>
  </w:footnote>
  <w:footnote w:type="continuationSeparator" w:id="0">
    <w:p w14:paraId="4443044A" w14:textId="77777777" w:rsidR="00070B86" w:rsidRDefault="0007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AE7" w14:textId="77777777" w:rsidR="009403D6" w:rsidRDefault="009403D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7CC3694" w14:textId="77777777" w:rsidR="009403D6" w:rsidRDefault="009403D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Content>
      <w:p w14:paraId="6302CC2F" w14:textId="77777777" w:rsidR="009403D6" w:rsidRDefault="009403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60087A" w14:textId="77777777" w:rsidR="009403D6" w:rsidRDefault="009403D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FCDA1" w14:textId="77777777" w:rsidR="009403D6" w:rsidRDefault="009403D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FC09485" w14:textId="77777777" w:rsidR="009403D6" w:rsidRDefault="009403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3C46D5"/>
    <w:multiLevelType w:val="hybridMultilevel"/>
    <w:tmpl w:val="17F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 w15:restartNumberingAfterBreak="0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71627B"/>
    <w:multiLevelType w:val="hybridMultilevel"/>
    <w:tmpl w:val="978E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2454B5"/>
    <w:multiLevelType w:val="hybridMultilevel"/>
    <w:tmpl w:val="EDDCC716"/>
    <w:lvl w:ilvl="0" w:tplc="86FC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6" w15:restartNumberingAfterBreak="0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3D4495"/>
    <w:multiLevelType w:val="hybridMultilevel"/>
    <w:tmpl w:val="8E1A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15F1BFF"/>
    <w:multiLevelType w:val="hybridMultilevel"/>
    <w:tmpl w:val="990AB760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21DE"/>
    <w:multiLevelType w:val="hybridMultilevel"/>
    <w:tmpl w:val="DA905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4F6A"/>
    <w:multiLevelType w:val="hybridMultilevel"/>
    <w:tmpl w:val="BDFC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35" w15:restartNumberingAfterBreak="0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36" w15:restartNumberingAfterBreak="0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7" w15:restartNumberingAfterBreak="0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11"/>
  </w:num>
  <w:num w:numId="5">
    <w:abstractNumId w:val="35"/>
  </w:num>
  <w:num w:numId="6">
    <w:abstractNumId w:val="15"/>
  </w:num>
  <w:num w:numId="7">
    <w:abstractNumId w:val="36"/>
  </w:num>
  <w:num w:numId="8">
    <w:abstractNumId w:val="34"/>
  </w:num>
  <w:num w:numId="9">
    <w:abstractNumId w:val="2"/>
  </w:num>
  <w:num w:numId="10">
    <w:abstractNumId w:val="9"/>
  </w:num>
  <w:num w:numId="11">
    <w:abstractNumId w:val="25"/>
  </w:num>
  <w:num w:numId="12">
    <w:abstractNumId w:val="21"/>
  </w:num>
  <w:num w:numId="13">
    <w:abstractNumId w:val="19"/>
  </w:num>
  <w:num w:numId="14">
    <w:abstractNumId w:val="23"/>
  </w:num>
  <w:num w:numId="15">
    <w:abstractNumId w:val="38"/>
  </w:num>
  <w:num w:numId="16">
    <w:abstractNumId w:val="30"/>
    <w:lvlOverride w:ilvl="0">
      <w:startOverride w:val="1"/>
    </w:lvlOverride>
  </w:num>
  <w:num w:numId="17">
    <w:abstractNumId w:val="8"/>
  </w:num>
  <w:num w:numId="18">
    <w:abstractNumId w:val="39"/>
  </w:num>
  <w:num w:numId="19">
    <w:abstractNumId w:val="27"/>
  </w:num>
  <w:num w:numId="20">
    <w:abstractNumId w:val="6"/>
  </w:num>
  <w:num w:numId="21">
    <w:abstractNumId w:val="1"/>
  </w:num>
  <w:num w:numId="22">
    <w:abstractNumId w:val="24"/>
  </w:num>
  <w:num w:numId="23">
    <w:abstractNumId w:val="3"/>
  </w:num>
  <w:num w:numId="24">
    <w:abstractNumId w:val="4"/>
  </w:num>
  <w:num w:numId="25">
    <w:abstractNumId w:val="0"/>
  </w:num>
  <w:num w:numId="26">
    <w:abstractNumId w:val="37"/>
  </w:num>
  <w:num w:numId="27">
    <w:abstractNumId w:val="20"/>
  </w:num>
  <w:num w:numId="28">
    <w:abstractNumId w:val="29"/>
  </w:num>
  <w:num w:numId="29">
    <w:abstractNumId w:val="26"/>
  </w:num>
  <w:num w:numId="30">
    <w:abstractNumId w:val="22"/>
  </w:num>
  <w:num w:numId="31">
    <w:abstractNumId w:val="16"/>
  </w:num>
  <w:num w:numId="32">
    <w:abstractNumId w:val="17"/>
  </w:num>
  <w:num w:numId="33">
    <w:abstractNumId w:val="10"/>
  </w:num>
  <w:num w:numId="34">
    <w:abstractNumId w:val="31"/>
  </w:num>
  <w:num w:numId="35">
    <w:abstractNumId w:val="14"/>
  </w:num>
  <w:num w:numId="36">
    <w:abstractNumId w:val="5"/>
  </w:num>
  <w:num w:numId="37">
    <w:abstractNumId w:val="33"/>
  </w:num>
  <w:num w:numId="38">
    <w:abstractNumId w:val="28"/>
  </w:num>
  <w:num w:numId="39">
    <w:abstractNumId w:val="3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EFE"/>
    <w:rsid w:val="000221BF"/>
    <w:rsid w:val="000354D7"/>
    <w:rsid w:val="0004197A"/>
    <w:rsid w:val="00043993"/>
    <w:rsid w:val="00070B86"/>
    <w:rsid w:val="00073BE4"/>
    <w:rsid w:val="000B0D4F"/>
    <w:rsid w:val="000E6037"/>
    <w:rsid w:val="001004C4"/>
    <w:rsid w:val="00111BD9"/>
    <w:rsid w:val="00181100"/>
    <w:rsid w:val="00182E45"/>
    <w:rsid w:val="001A680E"/>
    <w:rsid w:val="001B7603"/>
    <w:rsid w:val="001F7D61"/>
    <w:rsid w:val="00211E76"/>
    <w:rsid w:val="00242D7A"/>
    <w:rsid w:val="00246FCC"/>
    <w:rsid w:val="002C623B"/>
    <w:rsid w:val="002D139D"/>
    <w:rsid w:val="002D372D"/>
    <w:rsid w:val="002E1E6B"/>
    <w:rsid w:val="002E6FFF"/>
    <w:rsid w:val="00300ACA"/>
    <w:rsid w:val="00361509"/>
    <w:rsid w:val="00362415"/>
    <w:rsid w:val="00367718"/>
    <w:rsid w:val="003C0C66"/>
    <w:rsid w:val="0041067F"/>
    <w:rsid w:val="00415172"/>
    <w:rsid w:val="00453EAB"/>
    <w:rsid w:val="004722AA"/>
    <w:rsid w:val="004A03C0"/>
    <w:rsid w:val="004D69E6"/>
    <w:rsid w:val="004E193E"/>
    <w:rsid w:val="004F7BC9"/>
    <w:rsid w:val="00520CD7"/>
    <w:rsid w:val="005271CD"/>
    <w:rsid w:val="00566FDB"/>
    <w:rsid w:val="005834B1"/>
    <w:rsid w:val="00596159"/>
    <w:rsid w:val="00597EC9"/>
    <w:rsid w:val="00652F73"/>
    <w:rsid w:val="00687B1D"/>
    <w:rsid w:val="006F1C52"/>
    <w:rsid w:val="007016E2"/>
    <w:rsid w:val="00703A64"/>
    <w:rsid w:val="00725E6C"/>
    <w:rsid w:val="00777AA0"/>
    <w:rsid w:val="00784291"/>
    <w:rsid w:val="007F009E"/>
    <w:rsid w:val="007F6EFE"/>
    <w:rsid w:val="008008CC"/>
    <w:rsid w:val="00815FE8"/>
    <w:rsid w:val="00825915"/>
    <w:rsid w:val="008310AA"/>
    <w:rsid w:val="00857E51"/>
    <w:rsid w:val="00872763"/>
    <w:rsid w:val="008734B9"/>
    <w:rsid w:val="00896FFA"/>
    <w:rsid w:val="008A33DC"/>
    <w:rsid w:val="008D273F"/>
    <w:rsid w:val="008F65B1"/>
    <w:rsid w:val="00916FD6"/>
    <w:rsid w:val="009403D6"/>
    <w:rsid w:val="0094058F"/>
    <w:rsid w:val="00976F2B"/>
    <w:rsid w:val="00986D25"/>
    <w:rsid w:val="00992801"/>
    <w:rsid w:val="009D36C1"/>
    <w:rsid w:val="00A251C4"/>
    <w:rsid w:val="00A8587D"/>
    <w:rsid w:val="00A87B23"/>
    <w:rsid w:val="00AB0824"/>
    <w:rsid w:val="00B268F9"/>
    <w:rsid w:val="00B759C2"/>
    <w:rsid w:val="00B824AE"/>
    <w:rsid w:val="00BB616E"/>
    <w:rsid w:val="00BC332A"/>
    <w:rsid w:val="00BF3ECE"/>
    <w:rsid w:val="00C53FD6"/>
    <w:rsid w:val="00C90FE1"/>
    <w:rsid w:val="00D002B1"/>
    <w:rsid w:val="00D1217C"/>
    <w:rsid w:val="00D1360F"/>
    <w:rsid w:val="00D16B37"/>
    <w:rsid w:val="00D228E8"/>
    <w:rsid w:val="00D72B35"/>
    <w:rsid w:val="00D752D0"/>
    <w:rsid w:val="00D920E9"/>
    <w:rsid w:val="00E051A5"/>
    <w:rsid w:val="00E22C66"/>
    <w:rsid w:val="00E32D82"/>
    <w:rsid w:val="00E5358D"/>
    <w:rsid w:val="00E620C0"/>
    <w:rsid w:val="00E6227C"/>
    <w:rsid w:val="00EA39CE"/>
    <w:rsid w:val="00EC3658"/>
    <w:rsid w:val="00ED3457"/>
    <w:rsid w:val="00F42089"/>
    <w:rsid w:val="00F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F2BE"/>
  <w15:docId w15:val="{6BC87648-5CDD-4022-BF11-7DDC30D0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e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640B-D188-4390-A203-D7C5E1C5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15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58</cp:revision>
  <dcterms:created xsi:type="dcterms:W3CDTF">2024-04-16T06:54:00Z</dcterms:created>
  <dcterms:modified xsi:type="dcterms:W3CDTF">2025-12-01T12:13:00Z</dcterms:modified>
</cp:coreProperties>
</file>