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FC5D8" w14:textId="28EED469" w:rsidR="00D87ED0" w:rsidRDefault="00D14B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  <w:r w:rsidR="00444CA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525BBD2" w14:textId="314FA934" w:rsidR="00D87ED0" w:rsidRDefault="00D14B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53A344A6" w14:textId="7EE0EFC9" w:rsidR="00D87ED0" w:rsidRPr="00444CA2" w:rsidRDefault="00D20B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44C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4CA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44CA2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444C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44CA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44CA2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  <w:bookmarkStart w:id="0" w:name="_GoBack"/>
      <w:bookmarkEnd w:id="0"/>
      <w:r w:rsidRPr="00444CA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8D7A95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3A47DA6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87502C6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F84BFC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87C529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6A37BBB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8CE7380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31C2AD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064423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70ABAA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764E07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49C685E" w14:textId="77777777" w:rsidR="00D87ED0" w:rsidRDefault="00D14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F5CA181" w14:textId="4000201D" w:rsidR="00D87ED0" w:rsidRDefault="00D14BC0">
      <w:pPr>
        <w:pStyle w:val="1"/>
      </w:pPr>
      <w:bookmarkStart w:id="1" w:name="_Toc150695621"/>
      <w:bookmarkStart w:id="2" w:name="_Toc150695786"/>
      <w:bookmarkStart w:id="3" w:name="_Toc156824969"/>
      <w:r>
        <w:t>«</w:t>
      </w:r>
      <w:r w:rsidR="00D20B57">
        <w:t>ОУД. 12. ФИЗИЧЕСКАЯ КУЛЬТУРА</w:t>
      </w:r>
      <w:r>
        <w:t>»</w:t>
      </w:r>
      <w:bookmarkEnd w:id="1"/>
      <w:bookmarkEnd w:id="2"/>
      <w:bookmarkEnd w:id="3"/>
    </w:p>
    <w:p w14:paraId="1FACDD62" w14:textId="77777777" w:rsidR="00D87ED0" w:rsidRDefault="00D87ED0">
      <w:pPr>
        <w:pStyle w:val="1"/>
      </w:pPr>
    </w:p>
    <w:p w14:paraId="45B5B478" w14:textId="77777777" w:rsidR="00D87ED0" w:rsidRDefault="00D87ED0">
      <w:pPr>
        <w:pStyle w:val="1"/>
      </w:pPr>
    </w:p>
    <w:p w14:paraId="66D93E73" w14:textId="77777777" w:rsidR="00D87ED0" w:rsidRDefault="00D87ED0">
      <w:pPr>
        <w:pStyle w:val="1"/>
      </w:pPr>
    </w:p>
    <w:p w14:paraId="373DC055" w14:textId="77777777" w:rsidR="00D87ED0" w:rsidRDefault="00D87ED0">
      <w:pPr>
        <w:pStyle w:val="1"/>
      </w:pPr>
    </w:p>
    <w:p w14:paraId="57084EB3" w14:textId="77777777" w:rsidR="00D87ED0" w:rsidRDefault="00D87ED0">
      <w:pPr>
        <w:pStyle w:val="1"/>
      </w:pPr>
    </w:p>
    <w:p w14:paraId="74C0105A" w14:textId="77777777" w:rsidR="00D87ED0" w:rsidRDefault="00D87ED0">
      <w:pPr>
        <w:pStyle w:val="1"/>
      </w:pPr>
    </w:p>
    <w:p w14:paraId="0740390C" w14:textId="77777777" w:rsidR="00D87ED0" w:rsidRDefault="00D87ED0">
      <w:pPr>
        <w:pStyle w:val="1"/>
      </w:pPr>
    </w:p>
    <w:p w14:paraId="45D927A6" w14:textId="77777777" w:rsidR="00D87ED0" w:rsidRDefault="00D87ED0">
      <w:pPr>
        <w:pStyle w:val="1"/>
      </w:pPr>
    </w:p>
    <w:p w14:paraId="36D2DE2D" w14:textId="77777777" w:rsidR="00D87ED0" w:rsidRDefault="00D87ED0">
      <w:pPr>
        <w:pStyle w:val="1"/>
      </w:pPr>
    </w:p>
    <w:p w14:paraId="52A23A24" w14:textId="77777777" w:rsidR="00D87ED0" w:rsidRDefault="00D87ED0">
      <w:pPr>
        <w:pStyle w:val="1"/>
      </w:pPr>
    </w:p>
    <w:p w14:paraId="349D5018" w14:textId="77777777" w:rsidR="00D87ED0" w:rsidRDefault="00D87ED0">
      <w:pPr>
        <w:pStyle w:val="1"/>
      </w:pPr>
    </w:p>
    <w:p w14:paraId="12167A78" w14:textId="77777777" w:rsidR="00D87ED0" w:rsidRDefault="00D87ED0">
      <w:pPr>
        <w:pStyle w:val="1"/>
      </w:pPr>
    </w:p>
    <w:p w14:paraId="03650798" w14:textId="77777777" w:rsidR="00D87ED0" w:rsidRDefault="00D87ED0">
      <w:pPr>
        <w:pStyle w:val="1"/>
      </w:pPr>
    </w:p>
    <w:p w14:paraId="55E0F5F5" w14:textId="77777777" w:rsidR="00D87ED0" w:rsidRDefault="00D87ED0">
      <w:pPr>
        <w:pStyle w:val="1"/>
      </w:pPr>
    </w:p>
    <w:p w14:paraId="3248AA7F" w14:textId="29B053AC" w:rsidR="00D87ED0" w:rsidRDefault="00D87ED0">
      <w:pPr>
        <w:pStyle w:val="1e"/>
        <w:jc w:val="center"/>
        <w:rPr>
          <w:b/>
          <w:bCs/>
          <w:lang w:val="ru-RU"/>
        </w:rPr>
      </w:pPr>
    </w:p>
    <w:p w14:paraId="6C86A6A7" w14:textId="04B44537" w:rsidR="00DE0E1B" w:rsidRDefault="00DE0E1B" w:rsidP="00DE0E1B">
      <w:pPr>
        <w:pStyle w:val="aff0"/>
        <w:rPr>
          <w:lang w:eastAsia="nl-NL"/>
        </w:rPr>
      </w:pPr>
    </w:p>
    <w:p w14:paraId="1D5E7B8A" w14:textId="77777777" w:rsidR="00DE0E1B" w:rsidRPr="00DE0E1B" w:rsidRDefault="00DE0E1B" w:rsidP="00DE0E1B">
      <w:pPr>
        <w:pStyle w:val="aff0"/>
        <w:jc w:val="center"/>
        <w:rPr>
          <w:b/>
          <w:iCs/>
          <w:lang w:eastAsia="nl-NL"/>
        </w:rPr>
      </w:pPr>
      <w:r w:rsidRPr="00DE0E1B">
        <w:rPr>
          <w:b/>
          <w:bCs/>
          <w:lang w:eastAsia="nl-NL"/>
        </w:rPr>
        <w:t>2025 г.</w:t>
      </w:r>
    </w:p>
    <w:p w14:paraId="28C19298" w14:textId="77777777" w:rsidR="00D87ED0" w:rsidRDefault="00D14BC0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14:paraId="25219D7F" w14:textId="77777777" w:rsidR="00D87ED0" w:rsidRDefault="00D14BC0">
      <w:pPr>
        <w:pStyle w:val="1f0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15A3E788" w14:textId="77777777" w:rsidR="00D87ED0" w:rsidRDefault="00D14BC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BF61071" w14:textId="77777777" w:rsidR="00D87ED0" w:rsidRDefault="00444CA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D14BC0">
          <w:rPr>
            <w:rStyle w:val="af4"/>
          </w:rPr>
          <w:t>1. Общая характеристика</w:t>
        </w:r>
        <w:r w:rsidR="00D14BC0">
          <w:tab/>
        </w:r>
        <w:r w:rsidR="00D14BC0">
          <w:fldChar w:fldCharType="begin"/>
        </w:r>
        <w:r w:rsidR="00D14BC0">
          <w:instrText xml:space="preserve"> PAGEREF _Toc156825288 \h </w:instrText>
        </w:r>
        <w:r w:rsidR="00D14BC0">
          <w:fldChar w:fldCharType="separate"/>
        </w:r>
        <w:r w:rsidR="00D14BC0">
          <w:t>4</w:t>
        </w:r>
        <w:r w:rsidR="00D14BC0">
          <w:fldChar w:fldCharType="end"/>
        </w:r>
      </w:hyperlink>
    </w:p>
    <w:p w14:paraId="39E19631" w14:textId="77777777" w:rsidR="00D87ED0" w:rsidRDefault="00444CA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D14BC0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D14BC0">
          <w:rPr>
            <w:i w:val="0"/>
            <w:iCs w:val="0"/>
          </w:rPr>
          <w:tab/>
        </w:r>
        <w:r w:rsidR="00D14BC0">
          <w:rPr>
            <w:i w:val="0"/>
            <w:iCs w:val="0"/>
          </w:rPr>
          <w:fldChar w:fldCharType="begin"/>
        </w:r>
        <w:r w:rsidR="00D14BC0">
          <w:rPr>
            <w:i w:val="0"/>
            <w:iCs w:val="0"/>
          </w:rPr>
          <w:instrText xml:space="preserve"> PAGEREF _Toc156825289 \h </w:instrText>
        </w:r>
        <w:r w:rsidR="00D14BC0">
          <w:rPr>
            <w:i w:val="0"/>
            <w:iCs w:val="0"/>
          </w:rPr>
        </w:r>
        <w:r w:rsidR="00D14BC0">
          <w:rPr>
            <w:i w:val="0"/>
            <w:iCs w:val="0"/>
          </w:rPr>
          <w:fldChar w:fldCharType="separate"/>
        </w:r>
        <w:r w:rsidR="00D14BC0">
          <w:rPr>
            <w:i w:val="0"/>
            <w:iCs w:val="0"/>
          </w:rPr>
          <w:t>4</w:t>
        </w:r>
        <w:r w:rsidR="00D14BC0">
          <w:rPr>
            <w:i w:val="0"/>
            <w:iCs w:val="0"/>
          </w:rPr>
          <w:fldChar w:fldCharType="end"/>
        </w:r>
      </w:hyperlink>
    </w:p>
    <w:p w14:paraId="1E4BB928" w14:textId="77777777" w:rsidR="00D87ED0" w:rsidRDefault="00444CA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D14BC0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D14BC0">
          <w:rPr>
            <w:i w:val="0"/>
            <w:iCs w:val="0"/>
          </w:rPr>
          <w:tab/>
        </w:r>
        <w:r w:rsidR="00D14BC0">
          <w:rPr>
            <w:i w:val="0"/>
            <w:iCs w:val="0"/>
          </w:rPr>
          <w:fldChar w:fldCharType="begin"/>
        </w:r>
        <w:r w:rsidR="00D14BC0">
          <w:rPr>
            <w:i w:val="0"/>
            <w:iCs w:val="0"/>
          </w:rPr>
          <w:instrText xml:space="preserve"> PAGEREF _Toc156825290 \h </w:instrText>
        </w:r>
        <w:r w:rsidR="00D14BC0">
          <w:rPr>
            <w:i w:val="0"/>
            <w:iCs w:val="0"/>
          </w:rPr>
        </w:r>
        <w:r w:rsidR="00D14BC0">
          <w:rPr>
            <w:i w:val="0"/>
            <w:iCs w:val="0"/>
          </w:rPr>
          <w:fldChar w:fldCharType="separate"/>
        </w:r>
        <w:r w:rsidR="00D14BC0">
          <w:rPr>
            <w:i w:val="0"/>
            <w:iCs w:val="0"/>
          </w:rPr>
          <w:t>4</w:t>
        </w:r>
        <w:r w:rsidR="00D14BC0">
          <w:rPr>
            <w:i w:val="0"/>
            <w:iCs w:val="0"/>
          </w:rPr>
          <w:fldChar w:fldCharType="end"/>
        </w:r>
      </w:hyperlink>
    </w:p>
    <w:p w14:paraId="5A0B07D3" w14:textId="708C0BA0" w:rsidR="00D87ED0" w:rsidRDefault="00444CA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D14BC0">
          <w:rPr>
            <w:rStyle w:val="af4"/>
          </w:rPr>
          <w:t>2. Структура и содержание ДИСЦИПЛИНЫ</w:t>
        </w:r>
        <w:r w:rsidR="00D14BC0">
          <w:tab/>
        </w:r>
        <w:r w:rsidR="00664421">
          <w:t>5</w:t>
        </w:r>
      </w:hyperlink>
    </w:p>
    <w:p w14:paraId="743810C0" w14:textId="3B5265F2" w:rsidR="00D87ED0" w:rsidRDefault="00444CA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D14BC0">
          <w:rPr>
            <w:rStyle w:val="af4"/>
            <w:i w:val="0"/>
            <w:iCs w:val="0"/>
          </w:rPr>
          <w:t>2.1. Трудоемкость освоения дисциплины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5</w:t>
        </w:r>
      </w:hyperlink>
    </w:p>
    <w:p w14:paraId="25E7938E" w14:textId="0A80290E" w:rsidR="00D87ED0" w:rsidRDefault="00444CA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D14BC0">
          <w:rPr>
            <w:rStyle w:val="af4"/>
            <w:i w:val="0"/>
            <w:iCs w:val="0"/>
          </w:rPr>
          <w:t>2.2. Содержание дисциплины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6</w:t>
        </w:r>
      </w:hyperlink>
    </w:p>
    <w:p w14:paraId="6EA010D2" w14:textId="009F94F8" w:rsidR="00D87ED0" w:rsidRDefault="00444CA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D14BC0">
          <w:rPr>
            <w:rStyle w:val="af4"/>
          </w:rPr>
          <w:t>3. Условия реализации ДИСЦИПЛИНЫ</w:t>
        </w:r>
        <w:r w:rsidR="00D14BC0">
          <w:tab/>
        </w:r>
        <w:r w:rsidR="00B71B1B">
          <w:t>10</w:t>
        </w:r>
      </w:hyperlink>
    </w:p>
    <w:p w14:paraId="0DB22CC5" w14:textId="482D1038" w:rsidR="00D87ED0" w:rsidRDefault="00444CA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D14BC0">
          <w:rPr>
            <w:rStyle w:val="af4"/>
            <w:i w:val="0"/>
            <w:iCs w:val="0"/>
          </w:rPr>
          <w:t>3.1. Материально-техническое обеспечение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10</w:t>
        </w:r>
      </w:hyperlink>
    </w:p>
    <w:p w14:paraId="076C4B60" w14:textId="46955601" w:rsidR="00D87ED0" w:rsidRDefault="00444CA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D14BC0">
          <w:rPr>
            <w:rStyle w:val="af4"/>
            <w:i w:val="0"/>
            <w:iCs w:val="0"/>
          </w:rPr>
          <w:t>3.2. Учебно-методическое обеспечение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10</w:t>
        </w:r>
      </w:hyperlink>
    </w:p>
    <w:p w14:paraId="60945221" w14:textId="49B34850" w:rsidR="00D87ED0" w:rsidRDefault="00444CA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D14BC0">
          <w:rPr>
            <w:rStyle w:val="af4"/>
          </w:rPr>
          <w:t>4. Контроль и оценка результатов  освоения ДИСЦИПЛИНЫ</w:t>
        </w:r>
        <w:r w:rsidR="00D14BC0">
          <w:tab/>
        </w:r>
        <w:r w:rsidR="00B71B1B">
          <w:t>12</w:t>
        </w:r>
      </w:hyperlink>
    </w:p>
    <w:p w14:paraId="351F94EE" w14:textId="77777777" w:rsidR="00D87ED0" w:rsidRDefault="00D14BC0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17A1393E" w14:textId="77777777" w:rsidR="00D87ED0" w:rsidRDefault="00D87ED0">
      <w:pPr>
        <w:pStyle w:val="1f0"/>
        <w:jc w:val="left"/>
        <w:rPr>
          <w:rFonts w:ascii="Times New Roman" w:hAnsi="Times New Roman"/>
        </w:rPr>
        <w:sectPr w:rsidR="00D87ED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1DBDA4" w14:textId="77777777" w:rsidR="00D87ED0" w:rsidRDefault="00D14BC0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5301064F" w14:textId="21AE0ACF" w:rsidR="00D87ED0" w:rsidRDefault="00D14BC0">
      <w:pPr>
        <w:pStyle w:val="1e"/>
        <w:ind w:left="720"/>
        <w:jc w:val="center"/>
        <w:rPr>
          <w:rFonts w:eastAsia="Segoe UI"/>
          <w:lang w:val="ru-RU"/>
        </w:rPr>
      </w:pPr>
      <w:bookmarkStart w:id="10" w:name="_Hlk210931352"/>
      <w:r>
        <w:rPr>
          <w:rFonts w:eastAsia="Segoe UI"/>
          <w:lang w:val="ru-RU"/>
        </w:rPr>
        <w:t>«</w:t>
      </w:r>
      <w:r w:rsidR="00C970DB">
        <w:rPr>
          <w:rFonts w:eastAsia="Segoe UI"/>
          <w:lang w:val="ru-RU"/>
        </w:rPr>
        <w:t>Физическая культура</w:t>
      </w:r>
      <w:r>
        <w:rPr>
          <w:rFonts w:eastAsia="Segoe UI"/>
          <w:lang w:val="ru-RU"/>
        </w:rPr>
        <w:t>»</w:t>
      </w:r>
    </w:p>
    <w:bookmarkEnd w:id="10"/>
    <w:p w14:paraId="695BD459" w14:textId="77777777" w:rsidR="00D87ED0" w:rsidRDefault="00D14BC0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02EE3766" w14:textId="77777777" w:rsidR="00D87ED0" w:rsidRDefault="00D14BC0">
      <w:pPr>
        <w:pStyle w:val="114"/>
        <w:rPr>
          <w:rFonts w:ascii="Times New Roman" w:hAnsi="Times New Roman"/>
        </w:rPr>
      </w:pPr>
      <w:bookmarkStart w:id="11" w:name="_Toc150695623"/>
      <w:bookmarkStart w:id="12" w:name="_Toc156294567"/>
      <w:bookmarkStart w:id="13" w:name="_Toc156825289"/>
      <w:r>
        <w:rPr>
          <w:rFonts w:ascii="Times New Roman" w:hAnsi="Times New Roman"/>
        </w:rPr>
        <w:t xml:space="preserve">1.1. Цель и место </w:t>
      </w:r>
      <w:bookmarkEnd w:id="11"/>
      <w:r>
        <w:rPr>
          <w:rFonts w:ascii="Times New Roman" w:hAnsi="Times New Roman"/>
        </w:rPr>
        <w:t>дисциплины в структуре образовательной программы</w:t>
      </w:r>
      <w:bookmarkEnd w:id="12"/>
      <w:bookmarkEnd w:id="13"/>
    </w:p>
    <w:p w14:paraId="07CFE819" w14:textId="64B8FA31" w:rsidR="00D87ED0" w:rsidRDefault="00D14BC0" w:rsidP="00C970D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двигательных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совершенствование всех видов физкультурной и спортивной деятельности,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физическое развитие, формирование культуры здорового и безопасного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 будущего квалифицированного специалиста, на основе национально -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ценностей и традиций, формирование мотивации и потребности к занятиям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 у будущего квалифицированного специалиста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4E07C8B9" w14:textId="5F5D3DF6" w:rsidR="00D87ED0" w:rsidRPr="00C970DB" w:rsidRDefault="00D14BC0" w:rsidP="00C970D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C970DB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="00C970DB" w:rsidRPr="00C970DB">
        <w:rPr>
          <w:rFonts w:ascii="Times New Roman" w:hAnsi="Times New Roman" w:cs="Times New Roman"/>
          <w:iCs/>
          <w:sz w:val="24"/>
          <w:szCs w:val="24"/>
        </w:rPr>
        <w:t>обязательную часть общеобразовательного цикла образовательной программы в соответствии с ФГОС СПО по специальности «Преподавание в начальных классах»</w:t>
      </w:r>
    </w:p>
    <w:p w14:paraId="1BAC302D" w14:textId="77777777" w:rsidR="00D87ED0" w:rsidRDefault="00D14BC0">
      <w:pPr>
        <w:pStyle w:val="114"/>
        <w:rPr>
          <w:rFonts w:ascii="Times New Roman" w:hAnsi="Times New Roman"/>
        </w:rPr>
      </w:pPr>
      <w:bookmarkStart w:id="14" w:name="_Toc156294568"/>
      <w:bookmarkStart w:id="15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4"/>
      <w:bookmarkEnd w:id="15"/>
    </w:p>
    <w:p w14:paraId="37C0E3C6" w14:textId="77777777" w:rsidR="00D87ED0" w:rsidRDefault="00D14BC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DEEE9F5" w14:textId="77777777" w:rsidR="00D87ED0" w:rsidRDefault="00D14BC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D87ED0" w14:paraId="29B80C04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A211" w14:textId="65E24EBA" w:rsidR="00D87ED0" w:rsidRPr="00C970DB" w:rsidRDefault="00D14BC0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6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506C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EF3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CF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D87ED0" w14:paraId="7C7FDC52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1CBEC" w14:textId="30A004A3" w:rsidR="00D87ED0" w:rsidRDefault="00D14B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C970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05559" w14:textId="6464C55F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 И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506708B4" w14:textId="30264972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 П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рименять рациональные приемы двигательных функций в профессиональной деятельности</w:t>
            </w:r>
          </w:p>
          <w:p w14:paraId="03E8E7BE" w14:textId="6C0C19D2" w:rsidR="00D87ED0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П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C1F3" w14:textId="3DBE9482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 Р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оль физической культуры в общекультурном, профессиональном и социальном развитии человека</w:t>
            </w:r>
          </w:p>
          <w:p w14:paraId="48AD48FD" w14:textId="6F609E05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 О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сновы здорового образа жизни</w:t>
            </w:r>
          </w:p>
          <w:p w14:paraId="3AD5F737" w14:textId="698B0CB5" w:rsidR="00303A95" w:rsidRPr="00303A95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У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словия профессиональной деятельности и зоны риска физического здоровья для специальности</w:t>
            </w:r>
          </w:p>
          <w:p w14:paraId="190F10AF" w14:textId="289FD1EF" w:rsidR="00D87ED0" w:rsidRDefault="00303A95" w:rsidP="00303A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 С</w:t>
            </w: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редства профилактики перенапряжения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6F0" w14:textId="79939A83" w:rsidR="00D87ED0" w:rsidRDefault="00303A9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3A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14:paraId="403C965F" w14:textId="6F619C97" w:rsidR="00B55733" w:rsidRDefault="00B55733">
      <w:pPr>
        <w:pStyle w:val="1f0"/>
        <w:rPr>
          <w:rFonts w:ascii="Times New Roman" w:hAnsi="Times New Roman"/>
        </w:rPr>
      </w:pPr>
      <w:bookmarkStart w:id="17" w:name="_Toc152334663"/>
      <w:bookmarkStart w:id="18" w:name="_Toc156294569"/>
      <w:bookmarkStart w:id="19" w:name="_Toc156825291"/>
      <w:bookmarkEnd w:id="16"/>
    </w:p>
    <w:p w14:paraId="0EC14425" w14:textId="275FF983" w:rsidR="00B55733" w:rsidRDefault="00B55733">
      <w:pPr>
        <w:pStyle w:val="1f0"/>
        <w:rPr>
          <w:rFonts w:ascii="Times New Roman" w:hAnsi="Times New Roman"/>
        </w:rPr>
      </w:pPr>
    </w:p>
    <w:p w14:paraId="27F3E7AA" w14:textId="02903607" w:rsidR="00B55733" w:rsidRDefault="00B55733">
      <w:pPr>
        <w:pStyle w:val="1f0"/>
        <w:rPr>
          <w:rFonts w:ascii="Times New Roman" w:hAnsi="Times New Roman"/>
        </w:rPr>
      </w:pPr>
    </w:p>
    <w:p w14:paraId="71756C67" w14:textId="77777777" w:rsidR="00B55733" w:rsidRDefault="00B55733">
      <w:pPr>
        <w:pStyle w:val="1f0"/>
        <w:rPr>
          <w:rFonts w:ascii="Times New Roman" w:hAnsi="Times New Roman"/>
        </w:rPr>
      </w:pPr>
    </w:p>
    <w:p w14:paraId="30CB7C18" w14:textId="2CD9F299" w:rsidR="00D87ED0" w:rsidRDefault="00D14BC0">
      <w:pPr>
        <w:pStyle w:val="1f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17"/>
      <w:r>
        <w:rPr>
          <w:rFonts w:ascii="Times New Roman" w:hAnsi="Times New Roman"/>
        </w:rPr>
        <w:t>ДИСЦИПЛИНЫ</w:t>
      </w:r>
      <w:bookmarkEnd w:id="18"/>
      <w:bookmarkEnd w:id="19"/>
    </w:p>
    <w:p w14:paraId="09648202" w14:textId="77777777" w:rsidR="00D87ED0" w:rsidRDefault="00D14BC0">
      <w:pPr>
        <w:pStyle w:val="114"/>
        <w:rPr>
          <w:rFonts w:ascii="Times New Roman" w:hAnsi="Times New Roman"/>
        </w:rPr>
      </w:pPr>
      <w:bookmarkStart w:id="20" w:name="_Toc152334664"/>
      <w:bookmarkStart w:id="21" w:name="_Toc156294570"/>
      <w:bookmarkStart w:id="22" w:name="_Toc156825292"/>
      <w:r>
        <w:rPr>
          <w:rFonts w:ascii="Times New Roman" w:hAnsi="Times New Roman"/>
        </w:rPr>
        <w:t xml:space="preserve">2.1. Трудоемкость освоения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D87ED0" w14:paraId="6C94BD5C" w14:textId="77777777">
        <w:trPr>
          <w:trHeight w:val="23"/>
        </w:trPr>
        <w:tc>
          <w:tcPr>
            <w:tcW w:w="3258" w:type="pct"/>
            <w:vAlign w:val="center"/>
          </w:tcPr>
          <w:p w14:paraId="6FDC3FAB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3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6F83851E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2396D5CC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D87ED0" w14:paraId="7E033D1D" w14:textId="77777777">
        <w:trPr>
          <w:trHeight w:val="23"/>
        </w:trPr>
        <w:tc>
          <w:tcPr>
            <w:tcW w:w="3258" w:type="pct"/>
            <w:vAlign w:val="center"/>
          </w:tcPr>
          <w:p w14:paraId="213172DA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010FD590" w14:textId="2378923A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62" w:type="pct"/>
            <w:vAlign w:val="center"/>
          </w:tcPr>
          <w:p w14:paraId="5780A9E9" w14:textId="6D2F7760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D87ED0" w14:paraId="0398D487" w14:textId="77777777">
        <w:trPr>
          <w:trHeight w:val="23"/>
        </w:trPr>
        <w:tc>
          <w:tcPr>
            <w:tcW w:w="3258" w:type="pct"/>
            <w:vAlign w:val="center"/>
          </w:tcPr>
          <w:p w14:paraId="5D4C754C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93CD6E0" w14:textId="587418E7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0E0C294B" w14:textId="538695FA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7ED0" w14:paraId="0FAAC3D5" w14:textId="77777777">
        <w:trPr>
          <w:trHeight w:val="23"/>
        </w:trPr>
        <w:tc>
          <w:tcPr>
            <w:tcW w:w="3258" w:type="pct"/>
            <w:vAlign w:val="center"/>
          </w:tcPr>
          <w:p w14:paraId="191DEDF3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2C3E51E1" w14:textId="77777777" w:rsidR="00D87ED0" w:rsidRDefault="00D14B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6DD7ECF7" w14:textId="77777777" w:rsidR="00D87ED0" w:rsidRDefault="00D14B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7ED0" w14:paraId="574C3949" w14:textId="77777777">
        <w:trPr>
          <w:trHeight w:val="23"/>
        </w:trPr>
        <w:tc>
          <w:tcPr>
            <w:tcW w:w="3258" w:type="pct"/>
            <w:vAlign w:val="center"/>
          </w:tcPr>
          <w:p w14:paraId="25277ED9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773A14B5" w14:textId="581CC7B1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0A3967B5" w14:textId="1AD975A8" w:rsidR="00D87ED0" w:rsidRDefault="00D20B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7ED0" w14:paraId="4A055383" w14:textId="77777777">
        <w:trPr>
          <w:trHeight w:val="23"/>
        </w:trPr>
        <w:tc>
          <w:tcPr>
            <w:tcW w:w="3258" w:type="pct"/>
            <w:vAlign w:val="center"/>
          </w:tcPr>
          <w:p w14:paraId="223E77A5" w14:textId="77777777" w:rsidR="00D87ED0" w:rsidRDefault="00D14B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5180AB6A" w14:textId="0C9EA88B" w:rsidR="00D87ED0" w:rsidRDefault="00D2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14:paraId="503CDD5F" w14:textId="57C14898" w:rsidR="00D87ED0" w:rsidRDefault="00D2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4961A5CD" w14:textId="77777777" w:rsidR="00D87ED0" w:rsidRDefault="00D14BC0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4" w:name="_Toc150695626"/>
      <w:bookmarkStart w:id="25" w:name="_Toc156294571"/>
      <w:bookmarkEnd w:id="23"/>
      <w:r>
        <w:rPr>
          <w:rFonts w:ascii="Times New Roman" w:hAnsi="Times New Roman"/>
        </w:rPr>
        <w:br w:type="page" w:clear="all"/>
      </w:r>
    </w:p>
    <w:p w14:paraId="422281D0" w14:textId="77777777" w:rsidR="00D87ED0" w:rsidRDefault="00D87ED0">
      <w:pPr>
        <w:pStyle w:val="114"/>
        <w:rPr>
          <w:rFonts w:ascii="Times New Roman" w:hAnsi="Times New Roman"/>
        </w:rPr>
        <w:sectPr w:rsidR="00D87ED0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0DAE852" w14:textId="77777777" w:rsidR="00D87ED0" w:rsidRDefault="00D14BC0">
      <w:pPr>
        <w:pStyle w:val="114"/>
        <w:rPr>
          <w:rFonts w:ascii="Times New Roman" w:hAnsi="Times New Roman"/>
        </w:rPr>
      </w:pPr>
      <w:bookmarkStart w:id="26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4"/>
      <w:r>
        <w:rPr>
          <w:rFonts w:ascii="Times New Roman" w:hAnsi="Times New Roman"/>
        </w:rPr>
        <w:t>дисциплины</w:t>
      </w:r>
      <w:bookmarkEnd w:id="25"/>
      <w:bookmarkEnd w:id="26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D87ED0" w14:paraId="06D3D7F9" w14:textId="77777777">
        <w:trPr>
          <w:trHeight w:val="903"/>
        </w:trPr>
        <w:tc>
          <w:tcPr>
            <w:tcW w:w="2972" w:type="dxa"/>
            <w:vAlign w:val="center"/>
          </w:tcPr>
          <w:p w14:paraId="290F70E0" w14:textId="77777777" w:rsidR="00D87ED0" w:rsidRDefault="00D14B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506A081B" w14:textId="32F9B56E" w:rsidR="00D87ED0" w:rsidRDefault="00D14BC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занятий</w:t>
            </w:r>
          </w:p>
        </w:tc>
        <w:tc>
          <w:tcPr>
            <w:tcW w:w="2694" w:type="dxa"/>
          </w:tcPr>
          <w:p w14:paraId="0EC5DFA2" w14:textId="77777777" w:rsidR="00D87ED0" w:rsidRDefault="00D14B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58210BF0" w14:textId="77777777" w:rsidR="00D87ED0" w:rsidRDefault="00D14B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87ED0" w14:paraId="56ED2286" w14:textId="77777777">
        <w:tc>
          <w:tcPr>
            <w:tcW w:w="9634" w:type="dxa"/>
            <w:gridSpan w:val="2"/>
          </w:tcPr>
          <w:p w14:paraId="08112083" w14:textId="66EF3965" w:rsidR="00D87ED0" w:rsidRDefault="00493CEF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7" w:name="_Hlk156226944"/>
            <w:r w:rsidRPr="00493C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Легкая атлетика</w:t>
            </w:r>
          </w:p>
        </w:tc>
        <w:tc>
          <w:tcPr>
            <w:tcW w:w="2694" w:type="dxa"/>
          </w:tcPr>
          <w:p w14:paraId="1418E5C9" w14:textId="3B07C83E" w:rsidR="00D87ED0" w:rsidRDefault="00493CEF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</w:tcPr>
          <w:p w14:paraId="1A33F93C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249EBA90" w14:textId="77777777">
        <w:tc>
          <w:tcPr>
            <w:tcW w:w="2972" w:type="dxa"/>
            <w:vMerge w:val="restart"/>
          </w:tcPr>
          <w:p w14:paraId="62526391" w14:textId="7A0FD348" w:rsidR="00D87ED0" w:rsidRDefault="007646A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</w:t>
            </w:r>
            <w:r w:rsid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Введение</w:t>
            </w:r>
          </w:p>
        </w:tc>
        <w:tc>
          <w:tcPr>
            <w:tcW w:w="6662" w:type="dxa"/>
          </w:tcPr>
          <w:p w14:paraId="0DC2994E" w14:textId="77777777" w:rsidR="00D87ED0" w:rsidRDefault="00D14B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D8000D3" w14:textId="2ADD8379" w:rsidR="00D87ED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32ACA766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7171BA09" w14:textId="77777777">
        <w:trPr>
          <w:trHeight w:val="396"/>
        </w:trPr>
        <w:tc>
          <w:tcPr>
            <w:tcW w:w="2972" w:type="dxa"/>
            <w:vMerge/>
          </w:tcPr>
          <w:p w14:paraId="7867FD3A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86A8EE2" w14:textId="16130C96" w:rsidR="00D87ED0" w:rsidRDefault="002938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</w:t>
            </w:r>
            <w:r w:rsidRPr="002938CA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в общекультурной и профессиональной подготовке студентов СПО.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Вводный инструктаж.</w:t>
            </w:r>
          </w:p>
        </w:tc>
        <w:tc>
          <w:tcPr>
            <w:tcW w:w="2694" w:type="dxa"/>
          </w:tcPr>
          <w:p w14:paraId="3AF854D6" w14:textId="3499D25C" w:rsidR="00D87ED0" w:rsidRDefault="00493C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3DB5C53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5B7E162D" w14:textId="77777777">
        <w:trPr>
          <w:trHeight w:val="20"/>
        </w:trPr>
        <w:tc>
          <w:tcPr>
            <w:tcW w:w="2972" w:type="dxa"/>
            <w:vMerge/>
          </w:tcPr>
          <w:p w14:paraId="32FADBF6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CD54D66" w14:textId="67FE03E9" w:rsidR="00D87ED0" w:rsidRDefault="00D14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7E072482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31082FD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08B2EAA1" w14:textId="77777777">
        <w:trPr>
          <w:trHeight w:val="204"/>
        </w:trPr>
        <w:tc>
          <w:tcPr>
            <w:tcW w:w="2972" w:type="dxa"/>
            <w:vMerge/>
          </w:tcPr>
          <w:p w14:paraId="0F259657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00540DA" w14:textId="0F097D12" w:rsidR="00D87ED0" w:rsidRDefault="007646A5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Сдача вступительных нормативов</w:t>
            </w:r>
            <w:r w:rsidR="00444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14B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5495BC57" w14:textId="05DDD914" w:rsidR="00D87ED0" w:rsidRDefault="004445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F674AF2" w14:textId="77777777" w:rsidR="00D87ED0" w:rsidRDefault="00D87E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70190845" w14:textId="77777777">
        <w:trPr>
          <w:trHeight w:val="361"/>
        </w:trPr>
        <w:tc>
          <w:tcPr>
            <w:tcW w:w="2972" w:type="dxa"/>
            <w:vMerge w:val="restart"/>
          </w:tcPr>
          <w:p w14:paraId="4B7C67A3" w14:textId="47BDED80" w:rsidR="00D87ED0" w:rsidRDefault="00D14B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4445C0" w:rsidRPr="007646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Кроссовая подготовка</w:t>
            </w:r>
            <w:r w:rsid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A0B8DE" w14:textId="77777777" w:rsidR="00D87ED0" w:rsidRDefault="00D14B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6E128FC" w14:textId="311093AC" w:rsidR="00D87ED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36EE53FE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2CB541E5" w14:textId="77777777">
        <w:trPr>
          <w:trHeight w:val="361"/>
        </w:trPr>
        <w:tc>
          <w:tcPr>
            <w:tcW w:w="2972" w:type="dxa"/>
            <w:vMerge/>
          </w:tcPr>
          <w:p w14:paraId="0B5F2679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53968B" w14:textId="429D8BFF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при кроссовой подготовке, основы здорового образа жизни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Развитие быстроты и выносливости.</w:t>
            </w:r>
          </w:p>
        </w:tc>
        <w:tc>
          <w:tcPr>
            <w:tcW w:w="2694" w:type="dxa"/>
          </w:tcPr>
          <w:p w14:paraId="0DC3413E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16AAACD6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74B6D001" w14:textId="77777777">
        <w:trPr>
          <w:trHeight w:val="361"/>
        </w:trPr>
        <w:tc>
          <w:tcPr>
            <w:tcW w:w="2972" w:type="dxa"/>
            <w:vMerge/>
          </w:tcPr>
          <w:p w14:paraId="40ADB1DA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8CD2DB" w14:textId="57A7F0E7" w:rsidR="00D87ED0" w:rsidRDefault="00D14B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F821385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C33A7BD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D0" w14:paraId="6889F444" w14:textId="77777777">
        <w:trPr>
          <w:trHeight w:val="137"/>
        </w:trPr>
        <w:tc>
          <w:tcPr>
            <w:tcW w:w="2972" w:type="dxa"/>
            <w:vMerge/>
          </w:tcPr>
          <w:p w14:paraId="2456A81B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7BE375" w14:textId="5D704A5E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Бег на 60</w:t>
            </w: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. Стартовый разгон. Финиширование.</w:t>
            </w:r>
          </w:p>
        </w:tc>
        <w:tc>
          <w:tcPr>
            <w:tcW w:w="2694" w:type="dxa"/>
          </w:tcPr>
          <w:p w14:paraId="4AD1DC91" w14:textId="63FE05BF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0077114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C0" w14:paraId="60CA8062" w14:textId="77777777">
        <w:trPr>
          <w:trHeight w:val="137"/>
        </w:trPr>
        <w:tc>
          <w:tcPr>
            <w:tcW w:w="2972" w:type="dxa"/>
            <w:vMerge/>
          </w:tcPr>
          <w:p w14:paraId="49F60AC9" w14:textId="77777777" w:rsidR="004445C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088E91" w14:textId="796A7FBA" w:rsidR="004445C0" w:rsidRP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</w:t>
            </w:r>
            <w:r w:rsidR="00D14BC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14BC0" w:rsidRPr="00D14BC0">
              <w:rPr>
                <w:rFonts w:ascii="Times New Roman" w:eastAsia="Times New Roman" w:hAnsi="Times New Roman" w:cs="Times New Roman"/>
                <w:lang w:eastAsia="ru-RU"/>
              </w:rPr>
              <w:t>. Эстафетный бег 4х100 м</w:t>
            </w:r>
          </w:p>
        </w:tc>
        <w:tc>
          <w:tcPr>
            <w:tcW w:w="2694" w:type="dxa"/>
          </w:tcPr>
          <w:p w14:paraId="065250CF" w14:textId="232F6F8B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EF2B9B1" w14:textId="77777777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C0" w14:paraId="2D747BF4" w14:textId="77777777">
        <w:trPr>
          <w:trHeight w:val="137"/>
        </w:trPr>
        <w:tc>
          <w:tcPr>
            <w:tcW w:w="2972" w:type="dxa"/>
            <w:vMerge/>
          </w:tcPr>
          <w:p w14:paraId="75624C3E" w14:textId="77777777" w:rsidR="004445C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13DCAF" w14:textId="563914A1" w:rsidR="004445C0" w:rsidRP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в беге на 60 м. 100м. 200метров. </w:t>
            </w:r>
          </w:p>
        </w:tc>
        <w:tc>
          <w:tcPr>
            <w:tcW w:w="2694" w:type="dxa"/>
          </w:tcPr>
          <w:p w14:paraId="300610A6" w14:textId="6DD6E456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3B9796F" w14:textId="77777777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5C0" w14:paraId="3A3E403C" w14:textId="77777777">
        <w:trPr>
          <w:trHeight w:val="137"/>
        </w:trPr>
        <w:tc>
          <w:tcPr>
            <w:tcW w:w="2972" w:type="dxa"/>
            <w:vMerge/>
          </w:tcPr>
          <w:p w14:paraId="27001325" w14:textId="77777777" w:rsidR="004445C0" w:rsidRDefault="004445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EB374D" w14:textId="1546BFCF" w:rsidR="004445C0" w:rsidRP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02B55C0B" w14:textId="6802A3F6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298C806" w14:textId="77777777" w:rsidR="004445C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A5" w14:paraId="6A3BBBE2" w14:textId="77777777">
        <w:trPr>
          <w:trHeight w:val="137"/>
        </w:trPr>
        <w:tc>
          <w:tcPr>
            <w:tcW w:w="2972" w:type="dxa"/>
            <w:vMerge/>
          </w:tcPr>
          <w:p w14:paraId="3E909AE0" w14:textId="77777777" w:rsidR="007646A5" w:rsidRDefault="007646A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9247DC" w14:textId="2C184616" w:rsidR="007646A5" w:rsidRDefault="00D14B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646A5" w:rsidRPr="007646A5">
              <w:rPr>
                <w:rFonts w:ascii="Times New Roman" w:eastAsia="Times New Roman" w:hAnsi="Times New Roman" w:cs="Times New Roman"/>
                <w:lang w:eastAsia="ru-RU"/>
              </w:rPr>
              <w:t>рыж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 в </w:t>
            </w:r>
            <w:r w:rsidR="007646A5" w:rsidRPr="007646A5">
              <w:rPr>
                <w:rFonts w:ascii="Times New Roman" w:eastAsia="Times New Roman" w:hAnsi="Times New Roman" w:cs="Times New Roman"/>
                <w:lang w:eastAsia="ru-RU"/>
              </w:rPr>
              <w:t>длину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места</w:t>
            </w:r>
            <w:r w:rsidR="007646A5" w:rsidRPr="00764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22DB9D83" w14:textId="485903C9" w:rsidR="007646A5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E367538" w14:textId="77777777" w:rsidR="007646A5" w:rsidRDefault="007646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7ED0" w14:paraId="1EDB3552" w14:textId="77777777">
        <w:trPr>
          <w:trHeight w:val="298"/>
        </w:trPr>
        <w:tc>
          <w:tcPr>
            <w:tcW w:w="2972" w:type="dxa"/>
            <w:vMerge/>
          </w:tcPr>
          <w:p w14:paraId="0F6CB30B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1D5468" w14:textId="19E1DC1B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46A5">
              <w:rPr>
                <w:rFonts w:ascii="Times New Roman" w:eastAsia="Times New Roman" w:hAnsi="Times New Roman" w:cs="Times New Roman"/>
                <w:lang w:eastAsia="ru-RU"/>
              </w:rPr>
              <w:t>Передача эстафетной палочки</w:t>
            </w:r>
          </w:p>
        </w:tc>
        <w:tc>
          <w:tcPr>
            <w:tcW w:w="2694" w:type="dxa"/>
          </w:tcPr>
          <w:p w14:paraId="783C0872" w14:textId="19F313AF" w:rsidR="00D87ED0" w:rsidRDefault="004445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21D087B" w14:textId="77777777" w:rsidR="00D87ED0" w:rsidRDefault="00D87E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7"/>
      <w:tr w:rsidR="00D87ED0" w14:paraId="19383987" w14:textId="77777777">
        <w:tc>
          <w:tcPr>
            <w:tcW w:w="9634" w:type="dxa"/>
            <w:gridSpan w:val="2"/>
          </w:tcPr>
          <w:p w14:paraId="02CFBD7B" w14:textId="3C07F098" w:rsidR="00D87ED0" w:rsidRDefault="004445C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Спортивные игры</w:t>
            </w:r>
          </w:p>
        </w:tc>
        <w:tc>
          <w:tcPr>
            <w:tcW w:w="2694" w:type="dxa"/>
          </w:tcPr>
          <w:p w14:paraId="76A4D742" w14:textId="57340A93" w:rsidR="00D87ED0" w:rsidRDefault="00637F53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7E7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14:paraId="2CE2F0AF" w14:textId="77777777" w:rsidR="00D87ED0" w:rsidRDefault="00D87E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059F07CA" w14:textId="77777777" w:rsidTr="007C375E">
        <w:tc>
          <w:tcPr>
            <w:tcW w:w="2972" w:type="dxa"/>
            <w:vMerge w:val="restart"/>
          </w:tcPr>
          <w:p w14:paraId="626620A8" w14:textId="05FB5838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Спортивная игра «баскетбол»</w:t>
            </w:r>
          </w:p>
        </w:tc>
        <w:tc>
          <w:tcPr>
            <w:tcW w:w="6662" w:type="dxa"/>
          </w:tcPr>
          <w:p w14:paraId="5B79413F" w14:textId="48A08B44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5C8E254" w14:textId="1DBF7A65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7E7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409" w:type="dxa"/>
            <w:vMerge w:val="restart"/>
          </w:tcPr>
          <w:p w14:paraId="169FA58E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4B2DF437" w14:textId="77777777" w:rsidTr="007C375E">
        <w:tc>
          <w:tcPr>
            <w:tcW w:w="2972" w:type="dxa"/>
            <w:vMerge/>
          </w:tcPr>
          <w:p w14:paraId="4BC71EC3" w14:textId="77777777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6DDED09" w14:textId="564D6BA1" w:rsidR="00A52CA2" w:rsidRPr="004445C0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45C0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ведение, броски.</w:t>
            </w:r>
          </w:p>
        </w:tc>
        <w:tc>
          <w:tcPr>
            <w:tcW w:w="2694" w:type="dxa"/>
          </w:tcPr>
          <w:p w14:paraId="3ADB6EBA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F33A42C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6F45B67C" w14:textId="77777777">
        <w:tc>
          <w:tcPr>
            <w:tcW w:w="2972" w:type="dxa"/>
            <w:vMerge/>
          </w:tcPr>
          <w:p w14:paraId="1D039C41" w14:textId="7DE2EF18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E8E2389" w14:textId="6FFCFDF7" w:rsidR="00A52CA2" w:rsidRDefault="00A52C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1DF601E8" w14:textId="58C1A9E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1B3F189" w14:textId="77777777" w:rsidR="00A52CA2" w:rsidRDefault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27AED8D4" w14:textId="77777777">
        <w:trPr>
          <w:trHeight w:val="396"/>
        </w:trPr>
        <w:tc>
          <w:tcPr>
            <w:tcW w:w="2972" w:type="dxa"/>
            <w:vMerge/>
          </w:tcPr>
          <w:p w14:paraId="6076A936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3465841" w14:textId="0082E540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мяча. Передача мяча с отскоком от полу.</w:t>
            </w:r>
          </w:p>
        </w:tc>
        <w:tc>
          <w:tcPr>
            <w:tcW w:w="2694" w:type="dxa"/>
          </w:tcPr>
          <w:p w14:paraId="7CB49512" w14:textId="38A1899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6C7BD1D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CA2" w14:paraId="4F4BF3D2" w14:textId="77777777">
        <w:trPr>
          <w:trHeight w:val="20"/>
        </w:trPr>
        <w:tc>
          <w:tcPr>
            <w:tcW w:w="2972" w:type="dxa"/>
            <w:vMerge/>
          </w:tcPr>
          <w:p w14:paraId="79C107F1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D5A9AF6" w14:textId="28282852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Ведение правой и левой рукой. Ведение мяча два шага бросок.</w:t>
            </w:r>
          </w:p>
        </w:tc>
        <w:tc>
          <w:tcPr>
            <w:tcW w:w="2694" w:type="dxa"/>
          </w:tcPr>
          <w:p w14:paraId="17F7DDA9" w14:textId="279F952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AFF4D7A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4CDC2652" w14:textId="77777777">
        <w:trPr>
          <w:trHeight w:val="204"/>
        </w:trPr>
        <w:tc>
          <w:tcPr>
            <w:tcW w:w="2972" w:type="dxa"/>
            <w:vMerge/>
          </w:tcPr>
          <w:p w14:paraId="31E618D5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35362D7" w14:textId="3029B7F6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Броски мяча в корзину с места. Броски мяча в корзину движении, прыжком.</w:t>
            </w:r>
          </w:p>
        </w:tc>
        <w:tc>
          <w:tcPr>
            <w:tcW w:w="2694" w:type="dxa"/>
          </w:tcPr>
          <w:p w14:paraId="1103CC8B" w14:textId="4B831416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9CA9C54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CA2" w14:paraId="232BABDC" w14:textId="77777777">
        <w:trPr>
          <w:trHeight w:val="204"/>
        </w:trPr>
        <w:tc>
          <w:tcPr>
            <w:tcW w:w="2972" w:type="dxa"/>
            <w:vMerge/>
          </w:tcPr>
          <w:p w14:paraId="45F30D74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857E8EB" w14:textId="7EA660E9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Штрафные броски, броски с трех точек. Броски с трех точек по кольцу.</w:t>
            </w:r>
          </w:p>
        </w:tc>
        <w:tc>
          <w:tcPr>
            <w:tcW w:w="2694" w:type="dxa"/>
          </w:tcPr>
          <w:p w14:paraId="7F8F47AC" w14:textId="2B1167D5" w:rsidR="00A52CA2" w:rsidRDefault="007E7E39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6BD9C8D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CA2" w14:paraId="37B788ED" w14:textId="77777777">
        <w:trPr>
          <w:trHeight w:val="204"/>
        </w:trPr>
        <w:tc>
          <w:tcPr>
            <w:tcW w:w="2972" w:type="dxa"/>
            <w:vMerge/>
          </w:tcPr>
          <w:p w14:paraId="2030CEB7" w14:textId="77777777" w:rsidR="00A52CA2" w:rsidRDefault="00A52CA2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B770492" w14:textId="7ECFAD32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>Игра по правилам Быстрый прорыв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37F53">
              <w:rPr>
                <w:rFonts w:ascii="Times New Roman" w:eastAsia="Times New Roman" w:hAnsi="Times New Roman" w:cs="Times New Roman"/>
                <w:lang w:eastAsia="ru-RU"/>
              </w:rPr>
              <w:t xml:space="preserve"> Двухсторонняя игра</w:t>
            </w:r>
          </w:p>
        </w:tc>
        <w:tc>
          <w:tcPr>
            <w:tcW w:w="2694" w:type="dxa"/>
          </w:tcPr>
          <w:p w14:paraId="6FF71074" w14:textId="00344C82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743F33EA" w14:textId="77777777" w:rsidR="00A52CA2" w:rsidRDefault="00A52CA2" w:rsidP="007C37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2C706FD4" w14:textId="77777777">
        <w:trPr>
          <w:trHeight w:val="361"/>
        </w:trPr>
        <w:tc>
          <w:tcPr>
            <w:tcW w:w="2972" w:type="dxa"/>
            <w:vMerge w:val="restart"/>
          </w:tcPr>
          <w:p w14:paraId="23A4B455" w14:textId="2CD1A012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3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Волейбол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A6D868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1BC8B1C0" w14:textId="4379D053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409" w:type="dxa"/>
            <w:vMerge w:val="restart"/>
          </w:tcPr>
          <w:p w14:paraId="7D57CD6B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375E" w14:paraId="03001C91" w14:textId="77777777">
        <w:trPr>
          <w:trHeight w:val="361"/>
        </w:trPr>
        <w:tc>
          <w:tcPr>
            <w:tcW w:w="2972" w:type="dxa"/>
            <w:vMerge/>
          </w:tcPr>
          <w:p w14:paraId="707EF41A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676C5A" w14:textId="24F800E4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 xml:space="preserve"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приема мяча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07B4898C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340D72F6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7990674D" w14:textId="77777777">
        <w:trPr>
          <w:trHeight w:val="361"/>
        </w:trPr>
        <w:tc>
          <w:tcPr>
            <w:tcW w:w="2972" w:type="dxa"/>
            <w:vMerge/>
          </w:tcPr>
          <w:p w14:paraId="365487F2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F01B44" w14:textId="4D8E87CF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0D52F412" w14:textId="3C14E74C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409" w:type="dxa"/>
            <w:vMerge/>
          </w:tcPr>
          <w:p w14:paraId="426A0D63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375E" w14:paraId="5DA969BB" w14:textId="77777777">
        <w:trPr>
          <w:trHeight w:val="137"/>
        </w:trPr>
        <w:tc>
          <w:tcPr>
            <w:tcW w:w="2972" w:type="dxa"/>
            <w:vMerge/>
          </w:tcPr>
          <w:p w14:paraId="33D7FB18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C8A6F3" w14:textId="151E6C6B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Нижняя 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подача. Нижняя подача на точность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4FB9B34F" w14:textId="08FA0FF3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220C16E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78A70BA9" w14:textId="77777777">
        <w:trPr>
          <w:trHeight w:val="298"/>
        </w:trPr>
        <w:tc>
          <w:tcPr>
            <w:tcW w:w="2972" w:type="dxa"/>
            <w:vMerge/>
          </w:tcPr>
          <w:p w14:paraId="2E67F215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BECC2B" w14:textId="63B9318C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Прием мяча двумя руками снизу. Прием мяча снизу в падени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</w:p>
        </w:tc>
        <w:tc>
          <w:tcPr>
            <w:tcW w:w="2694" w:type="dxa"/>
          </w:tcPr>
          <w:p w14:paraId="06AB84D6" w14:textId="7C429FBC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D13B8D7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199ADD8C" w14:textId="77777777">
        <w:trPr>
          <w:trHeight w:val="298"/>
        </w:trPr>
        <w:tc>
          <w:tcPr>
            <w:tcW w:w="2972" w:type="dxa"/>
            <w:vMerge/>
          </w:tcPr>
          <w:p w14:paraId="1B2ED328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677879" w14:textId="4B32145F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Передачи и прием мяча сверху и снизу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Учебная игра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1285BD16" w14:textId="22F6F3EC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FB3A3AD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2729AED4" w14:textId="77777777">
        <w:trPr>
          <w:trHeight w:val="298"/>
        </w:trPr>
        <w:tc>
          <w:tcPr>
            <w:tcW w:w="2972" w:type="dxa"/>
            <w:vMerge/>
          </w:tcPr>
          <w:p w14:paraId="0BDD9114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137326" w14:textId="627E532C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Передачи в парах. Нападающий удар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5B354C33" w14:textId="67DB419B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6B920BD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4830D790" w14:textId="77777777">
        <w:trPr>
          <w:trHeight w:val="298"/>
        </w:trPr>
        <w:tc>
          <w:tcPr>
            <w:tcW w:w="2972" w:type="dxa"/>
            <w:vMerge/>
          </w:tcPr>
          <w:p w14:paraId="2A8C85BC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F35453" w14:textId="2EEB3E18" w:rsidR="007C375E" w:rsidRPr="00D015A9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Верхняя подача Развитие ловкости.</w:t>
            </w:r>
          </w:p>
        </w:tc>
        <w:tc>
          <w:tcPr>
            <w:tcW w:w="2694" w:type="dxa"/>
          </w:tcPr>
          <w:p w14:paraId="70F6E03C" w14:textId="76F86BB0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A054B91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75E" w14:paraId="5F8A401D" w14:textId="77777777">
        <w:trPr>
          <w:trHeight w:val="298"/>
        </w:trPr>
        <w:tc>
          <w:tcPr>
            <w:tcW w:w="2972" w:type="dxa"/>
            <w:vMerge/>
          </w:tcPr>
          <w:p w14:paraId="474A23CB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4BFC11" w14:textId="29DEEA9D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15A9">
              <w:rPr>
                <w:rFonts w:ascii="Times New Roman" w:eastAsia="Times New Roman" w:hAnsi="Times New Roman" w:cs="Times New Roman"/>
                <w:lang w:eastAsia="ru-RU"/>
              </w:rPr>
              <w:t>Двухсторонняя игра.</w:t>
            </w:r>
          </w:p>
        </w:tc>
        <w:tc>
          <w:tcPr>
            <w:tcW w:w="2694" w:type="dxa"/>
          </w:tcPr>
          <w:p w14:paraId="3811B912" w14:textId="33483FAA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AF5B76B" w14:textId="77777777" w:rsidR="007C375E" w:rsidRDefault="007C375E" w:rsidP="007C37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E39" w14:paraId="49DDCCE6" w14:textId="77777777" w:rsidTr="00D14BC0">
        <w:tc>
          <w:tcPr>
            <w:tcW w:w="9634" w:type="dxa"/>
            <w:gridSpan w:val="2"/>
          </w:tcPr>
          <w:p w14:paraId="71D7E5F4" w14:textId="5CB5B756" w:rsidR="007E7E39" w:rsidRPr="00A52CA2" w:rsidRDefault="007E7E39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Зачёт</w:t>
            </w:r>
          </w:p>
        </w:tc>
        <w:tc>
          <w:tcPr>
            <w:tcW w:w="2694" w:type="dxa"/>
          </w:tcPr>
          <w:p w14:paraId="029DB88E" w14:textId="42473456" w:rsidR="007E7E39" w:rsidRDefault="007E7E39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14:paraId="77BDDD40" w14:textId="77777777" w:rsidR="007E7E39" w:rsidRDefault="007E7E39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2CA2" w14:paraId="5495EC4A" w14:textId="77777777" w:rsidTr="00D14BC0">
        <w:tc>
          <w:tcPr>
            <w:tcW w:w="9634" w:type="dxa"/>
            <w:gridSpan w:val="2"/>
          </w:tcPr>
          <w:p w14:paraId="44796073" w14:textId="555EDEA8" w:rsidR="00A52CA2" w:rsidRPr="00A52CA2" w:rsidRDefault="00A52CA2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2C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Лыжная подготовка</w:t>
            </w:r>
          </w:p>
        </w:tc>
        <w:tc>
          <w:tcPr>
            <w:tcW w:w="2694" w:type="dxa"/>
          </w:tcPr>
          <w:p w14:paraId="7F75FA39" w14:textId="44BB2BC4" w:rsidR="00A52CA2" w:rsidRDefault="00907CA2" w:rsidP="00D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409" w:type="dxa"/>
          </w:tcPr>
          <w:p w14:paraId="6C0D4827" w14:textId="77777777" w:rsidR="00A52CA2" w:rsidRDefault="00A52CA2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0892E7D" w14:textId="77777777" w:rsidTr="007C375E">
        <w:tc>
          <w:tcPr>
            <w:tcW w:w="2972" w:type="dxa"/>
            <w:vMerge w:val="restart"/>
          </w:tcPr>
          <w:p w14:paraId="6886800E" w14:textId="11846922" w:rsidR="00DC2B13" w:rsidRPr="00DC2B13" w:rsidRDefault="00DC2B13" w:rsidP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Лыжи. Техника безопасности</w:t>
            </w:r>
          </w:p>
        </w:tc>
        <w:tc>
          <w:tcPr>
            <w:tcW w:w="6662" w:type="dxa"/>
          </w:tcPr>
          <w:p w14:paraId="0AEB9505" w14:textId="7168D5AF" w:rsidR="00DC2B13" w:rsidRPr="00A52CA2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AC0A4EE" w14:textId="5DDA845F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1B83F636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4964BC5" w14:textId="77777777" w:rsidTr="007C375E">
        <w:tc>
          <w:tcPr>
            <w:tcW w:w="2972" w:type="dxa"/>
            <w:vMerge/>
          </w:tcPr>
          <w:p w14:paraId="76DEE82B" w14:textId="77777777" w:rsidR="00DC2B13" w:rsidRPr="00DC2B13" w:rsidRDefault="00DC2B13" w:rsidP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07DC0F1" w14:textId="6C089635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во время проведения уроков лыжной подготовки.</w:t>
            </w:r>
          </w:p>
        </w:tc>
        <w:tc>
          <w:tcPr>
            <w:tcW w:w="2694" w:type="dxa"/>
          </w:tcPr>
          <w:p w14:paraId="535FB930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A5045E6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9A6B4BB" w14:textId="77777777" w:rsidTr="007C375E">
        <w:tc>
          <w:tcPr>
            <w:tcW w:w="2972" w:type="dxa"/>
            <w:vMerge w:val="restart"/>
          </w:tcPr>
          <w:p w14:paraId="3E0F5A8E" w14:textId="03F4AFF8" w:rsidR="00DC2B13" w:rsidRPr="00DC2B13" w:rsidRDefault="00DC2B13" w:rsidP="00A52CA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Лыжи. Практическая часть.</w:t>
            </w:r>
          </w:p>
        </w:tc>
        <w:tc>
          <w:tcPr>
            <w:tcW w:w="6662" w:type="dxa"/>
          </w:tcPr>
          <w:p w14:paraId="6E11BBD2" w14:textId="57289656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95F5702" w14:textId="6659DAA8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409" w:type="dxa"/>
            <w:vMerge w:val="restart"/>
          </w:tcPr>
          <w:p w14:paraId="1999BAF9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078CEFEB" w14:textId="77777777" w:rsidTr="007C375E">
        <w:tc>
          <w:tcPr>
            <w:tcW w:w="2972" w:type="dxa"/>
            <w:vMerge/>
          </w:tcPr>
          <w:p w14:paraId="53367AA1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C0B48E1" w14:textId="5EE56F73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CA2">
              <w:rPr>
                <w:rFonts w:ascii="Times New Roman" w:eastAsia="Times New Roman" w:hAnsi="Times New Roman" w:cs="Times New Roman"/>
                <w:lang w:eastAsia="ru-RU"/>
              </w:rPr>
              <w:t>Основы методики самостоятельных занятий физическими упражнениями. Скользящий шаг, лыжные хода, бег на лыжах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07F7CA24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81277DB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611C28FE" w14:textId="77777777" w:rsidTr="00D14BC0">
        <w:tc>
          <w:tcPr>
            <w:tcW w:w="2972" w:type="dxa"/>
            <w:vMerge/>
          </w:tcPr>
          <w:p w14:paraId="62D8C3AB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76BC9" w14:textId="619250FF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34ED0BD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1AAD0E2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7A68C198" w14:textId="77777777" w:rsidTr="007C375E">
        <w:tc>
          <w:tcPr>
            <w:tcW w:w="2972" w:type="dxa"/>
            <w:vMerge/>
          </w:tcPr>
          <w:p w14:paraId="17EFFBBE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C995A4C" w14:textId="25FE9240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Подбор лыжного инвентаря. Пропаганда ЗОЖ</w:t>
            </w:r>
          </w:p>
        </w:tc>
        <w:tc>
          <w:tcPr>
            <w:tcW w:w="2694" w:type="dxa"/>
          </w:tcPr>
          <w:p w14:paraId="522A113E" w14:textId="20263D12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2E44646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2984A06" w14:textId="77777777" w:rsidTr="007C375E">
        <w:tc>
          <w:tcPr>
            <w:tcW w:w="2972" w:type="dxa"/>
            <w:vMerge/>
          </w:tcPr>
          <w:p w14:paraId="20378F5B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E835DC5" w14:textId="675DD96F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Скользящий шаг. Скользящий шаг без палок.</w:t>
            </w:r>
          </w:p>
        </w:tc>
        <w:tc>
          <w:tcPr>
            <w:tcW w:w="2694" w:type="dxa"/>
          </w:tcPr>
          <w:p w14:paraId="60B0FB86" w14:textId="3DB96C1B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0AE1CE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476413D" w14:textId="77777777" w:rsidTr="007C375E">
        <w:tc>
          <w:tcPr>
            <w:tcW w:w="2972" w:type="dxa"/>
            <w:vMerge/>
          </w:tcPr>
          <w:p w14:paraId="2A5FA558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256DA24" w14:textId="641C0942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Подъем «елочкой». Подъем «лесенкой».</w:t>
            </w:r>
          </w:p>
        </w:tc>
        <w:tc>
          <w:tcPr>
            <w:tcW w:w="2694" w:type="dxa"/>
          </w:tcPr>
          <w:p w14:paraId="48FB6142" w14:textId="0D751EE1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ECEF412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77889379" w14:textId="77777777" w:rsidTr="007C375E">
        <w:tc>
          <w:tcPr>
            <w:tcW w:w="2972" w:type="dxa"/>
            <w:vMerge/>
          </w:tcPr>
          <w:p w14:paraId="17EDB613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56EB4B9" w14:textId="2A5D9CE9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Полуконьковый ход. Полуконьковый ход без палок.</w:t>
            </w:r>
          </w:p>
        </w:tc>
        <w:tc>
          <w:tcPr>
            <w:tcW w:w="2694" w:type="dxa"/>
          </w:tcPr>
          <w:p w14:paraId="5317CB10" w14:textId="18647B6B" w:rsidR="00DC2B13" w:rsidRPr="00DC2B13" w:rsidRDefault="007E048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2D604F2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9D237CB" w14:textId="77777777" w:rsidTr="007C375E">
        <w:tc>
          <w:tcPr>
            <w:tcW w:w="2972" w:type="dxa"/>
            <w:vMerge/>
          </w:tcPr>
          <w:p w14:paraId="527521FB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2A56B2E" w14:textId="07477BD9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Равномерный бег на лыжах до 2км. Переход с хода на ход в зависимости от состояния лыжни.</w:t>
            </w:r>
          </w:p>
        </w:tc>
        <w:tc>
          <w:tcPr>
            <w:tcW w:w="2694" w:type="dxa"/>
          </w:tcPr>
          <w:p w14:paraId="4F0DAB1D" w14:textId="0471D0F8" w:rsidR="00DC2B13" w:rsidRPr="00DC2B13" w:rsidRDefault="007E048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A6A447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95D6DF4" w14:textId="77777777" w:rsidTr="007C375E">
        <w:tc>
          <w:tcPr>
            <w:tcW w:w="2972" w:type="dxa"/>
            <w:vMerge/>
          </w:tcPr>
          <w:p w14:paraId="0820AAE1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8482472" w14:textId="661A519E" w:rsidR="00DC2B13" w:rsidRPr="00907CA2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препятствий.</w:t>
            </w:r>
          </w:p>
        </w:tc>
        <w:tc>
          <w:tcPr>
            <w:tcW w:w="2694" w:type="dxa"/>
          </w:tcPr>
          <w:p w14:paraId="32AB17C9" w14:textId="258AFC58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8BC42D9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3EBD1B26" w14:textId="77777777" w:rsidTr="007C375E">
        <w:tc>
          <w:tcPr>
            <w:tcW w:w="2972" w:type="dxa"/>
            <w:vMerge/>
          </w:tcPr>
          <w:p w14:paraId="4DA44EC7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36F09DA" w14:textId="7411291A" w:rsidR="00DC2B13" w:rsidRPr="00907CA2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Бег на лыжах до 3км. Переход с хода на ход в зависимости от условий дистанции</w:t>
            </w:r>
          </w:p>
        </w:tc>
        <w:tc>
          <w:tcPr>
            <w:tcW w:w="2694" w:type="dxa"/>
          </w:tcPr>
          <w:p w14:paraId="45D9B6B4" w14:textId="5FFF7091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C42EE4F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0CD7E167" w14:textId="77777777" w:rsidTr="007C375E">
        <w:tc>
          <w:tcPr>
            <w:tcW w:w="2972" w:type="dxa"/>
            <w:vMerge/>
          </w:tcPr>
          <w:p w14:paraId="23A1A27E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AE378B2" w14:textId="19B2F2E3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5 км. На оценку</w:t>
            </w:r>
          </w:p>
        </w:tc>
        <w:tc>
          <w:tcPr>
            <w:tcW w:w="2694" w:type="dxa"/>
          </w:tcPr>
          <w:p w14:paraId="5399EBA0" w14:textId="658E5825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2F14459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1C1F270E" w14:textId="77777777" w:rsidTr="00430B63">
        <w:trPr>
          <w:trHeight w:val="561"/>
        </w:trPr>
        <w:tc>
          <w:tcPr>
            <w:tcW w:w="2972" w:type="dxa"/>
            <w:vMerge/>
          </w:tcPr>
          <w:p w14:paraId="2E532084" w14:textId="77777777" w:rsidR="00DC2B13" w:rsidRPr="007C375E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61333EE" w14:textId="4F26D4D7" w:rsidR="00DC2B13" w:rsidRPr="00907CA2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>Элементы тактики лыжных гонок: обгон, финиширование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07CA2">
              <w:rPr>
                <w:rFonts w:ascii="Times New Roman" w:eastAsia="Times New Roman" w:hAnsi="Times New Roman" w:cs="Times New Roman"/>
                <w:lang w:eastAsia="ru-RU"/>
              </w:rPr>
              <w:t xml:space="preserve"> Эстафеты на лыжах.</w:t>
            </w:r>
          </w:p>
        </w:tc>
        <w:tc>
          <w:tcPr>
            <w:tcW w:w="2694" w:type="dxa"/>
          </w:tcPr>
          <w:p w14:paraId="69BC1257" w14:textId="20D86BBE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F188E7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B13" w14:paraId="2D361E69" w14:textId="77777777" w:rsidTr="00D14BC0">
        <w:tc>
          <w:tcPr>
            <w:tcW w:w="9634" w:type="dxa"/>
            <w:gridSpan w:val="2"/>
          </w:tcPr>
          <w:p w14:paraId="18B71C29" w14:textId="77C0742F" w:rsidR="00DC2B13" w:rsidRP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Гимнастика</w:t>
            </w:r>
          </w:p>
        </w:tc>
        <w:tc>
          <w:tcPr>
            <w:tcW w:w="2694" w:type="dxa"/>
          </w:tcPr>
          <w:p w14:paraId="43C014DB" w14:textId="2DED8B61" w:rsidR="00DC2B13" w:rsidRDefault="007E0486" w:rsidP="00236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409" w:type="dxa"/>
          </w:tcPr>
          <w:p w14:paraId="3AECE5BC" w14:textId="77777777" w:rsidR="00DC2B13" w:rsidRDefault="00DC2B13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1F3B557A" w14:textId="77777777" w:rsidTr="007C375E">
        <w:tc>
          <w:tcPr>
            <w:tcW w:w="2972" w:type="dxa"/>
            <w:vMerge w:val="restart"/>
          </w:tcPr>
          <w:p w14:paraId="3635CEB3" w14:textId="74370268" w:rsidR="00EF7DF6" w:rsidRP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 Основы гимнастики</w:t>
            </w:r>
          </w:p>
        </w:tc>
        <w:tc>
          <w:tcPr>
            <w:tcW w:w="6662" w:type="dxa"/>
          </w:tcPr>
          <w:p w14:paraId="49478138" w14:textId="433C71CA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735132A" w14:textId="316756CA" w:rsidR="00EF7DF6" w:rsidRDefault="007E048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2A2D1996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6F23BFE5" w14:textId="77777777" w:rsidTr="007C375E">
        <w:tc>
          <w:tcPr>
            <w:tcW w:w="2972" w:type="dxa"/>
            <w:vMerge/>
          </w:tcPr>
          <w:p w14:paraId="703820B0" w14:textId="77777777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44AEFBB" w14:textId="282B6A44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lang w:eastAsia="ru-RU"/>
              </w:rPr>
              <w:t>Кувырок вперед, назад, стойки на лопатках, голове, руках, мост, подводящие и специальные упражнения, опорные прыжки, упражнения на бревне: наскок, соскок, ходьба, повороты</w:t>
            </w:r>
          </w:p>
        </w:tc>
        <w:tc>
          <w:tcPr>
            <w:tcW w:w="2694" w:type="dxa"/>
          </w:tcPr>
          <w:p w14:paraId="39DBB313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C71A716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1F751D64" w14:textId="77777777" w:rsidTr="007C375E">
        <w:tc>
          <w:tcPr>
            <w:tcW w:w="2972" w:type="dxa"/>
            <w:vMerge/>
          </w:tcPr>
          <w:p w14:paraId="4F6893E8" w14:textId="77777777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9FEFF46" w14:textId="6F8995FD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6941205" w14:textId="699064BD" w:rsidR="00EF7DF6" w:rsidRDefault="007E048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398431BE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7DF6" w14:paraId="599B9584" w14:textId="77777777" w:rsidTr="007C375E">
        <w:tc>
          <w:tcPr>
            <w:tcW w:w="2972" w:type="dxa"/>
            <w:vMerge/>
          </w:tcPr>
          <w:p w14:paraId="65EA2EEC" w14:textId="77777777" w:rsidR="00EF7DF6" w:rsidRPr="007C375E" w:rsidRDefault="00EF7DF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4170480" w14:textId="12935F5E" w:rsidR="00EF7DF6" w:rsidRPr="0023642A" w:rsidRDefault="001E6BA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Выполнение строевых упражнений, строевых приёмов: построений и перестроений, передвижений, размыканий и смыканий, поворотов на месте.</w:t>
            </w:r>
          </w:p>
        </w:tc>
        <w:tc>
          <w:tcPr>
            <w:tcW w:w="2694" w:type="dxa"/>
          </w:tcPr>
          <w:p w14:paraId="62148A80" w14:textId="462B22EB" w:rsidR="00EF7DF6" w:rsidRPr="00EF7DF6" w:rsidRDefault="007E0486" w:rsidP="00A52C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9122ED6" w14:textId="77777777" w:rsidR="00EF7DF6" w:rsidRDefault="00EF7DF6" w:rsidP="00A52C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6D8210A6" w14:textId="77777777" w:rsidTr="007C375E">
        <w:tc>
          <w:tcPr>
            <w:tcW w:w="2972" w:type="dxa"/>
            <w:vMerge/>
          </w:tcPr>
          <w:p w14:paraId="5B79CB68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A7D4DA3" w14:textId="056233AC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Кувырок вперед и назад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 xml:space="preserve"> Стойка на лопатках. «Мост» из положения лежа. Упражнение со скакалкой на 32 счета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Поднимание туловища за 30сек и за 1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641865E4" w14:textId="0416242E" w:rsidR="001E6BA6" w:rsidRPr="00EF7DF6" w:rsidRDefault="007E048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709C973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0E4CFC1C" w14:textId="77777777" w:rsidTr="007C375E">
        <w:tc>
          <w:tcPr>
            <w:tcW w:w="2972" w:type="dxa"/>
            <w:vMerge/>
          </w:tcPr>
          <w:p w14:paraId="42FF7C25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E4A7780" w14:textId="2364EF5B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Длинный кувырок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3642A">
              <w:rPr>
                <w:rFonts w:ascii="Times New Roman" w:eastAsia="Times New Roman" w:hAnsi="Times New Roman" w:cs="Times New Roman"/>
                <w:lang w:eastAsia="ru-RU"/>
              </w:rPr>
              <w:t>Потягивание на высокой и низкой перекладине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69D7498E" w14:textId="55C0E900" w:rsidR="001E6BA6" w:rsidRPr="00EF7DF6" w:rsidRDefault="007E048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32DC78C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59B1343A" w14:textId="77777777" w:rsidTr="007C375E">
        <w:tc>
          <w:tcPr>
            <w:tcW w:w="2972" w:type="dxa"/>
            <w:vMerge/>
          </w:tcPr>
          <w:p w14:paraId="49B3DAA0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3D6FB2D" w14:textId="723F2D6E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9DF">
              <w:rPr>
                <w:rFonts w:ascii="Times New Roman" w:eastAsia="Times New Roman" w:hAnsi="Times New Roman" w:cs="Times New Roman"/>
                <w:lang w:eastAsia="ru-RU"/>
              </w:rPr>
              <w:t>Лазанье и перелазание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М</w:t>
            </w:r>
            <w:r w:rsidRPr="003349DF">
              <w:rPr>
                <w:rFonts w:ascii="Times New Roman" w:eastAsia="Times New Roman" w:hAnsi="Times New Roman" w:cs="Times New Roman"/>
                <w:lang w:eastAsia="ru-RU"/>
              </w:rPr>
              <w:t>етание и ловля</w:t>
            </w:r>
          </w:p>
        </w:tc>
        <w:tc>
          <w:tcPr>
            <w:tcW w:w="2694" w:type="dxa"/>
          </w:tcPr>
          <w:p w14:paraId="396EB907" w14:textId="6EEB8B61" w:rsidR="001E6BA6" w:rsidRPr="00EF7DF6" w:rsidRDefault="007E048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7BD068D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43F7E3D0" w14:textId="77777777" w:rsidTr="007C375E">
        <w:tc>
          <w:tcPr>
            <w:tcW w:w="2972" w:type="dxa"/>
            <w:vMerge/>
          </w:tcPr>
          <w:p w14:paraId="2C8A0952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6946A80" w14:textId="3EDC7D0E" w:rsidR="001E6BA6" w:rsidRPr="0023642A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Освоение и совершенствование опорного прыжка через коня: углом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косого разбега толчком одной ногой (девушки); опорного прыжка через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6BA6">
              <w:rPr>
                <w:rFonts w:ascii="Times New Roman" w:eastAsia="Times New Roman" w:hAnsi="Times New Roman" w:cs="Times New Roman"/>
                <w:lang w:eastAsia="ru-RU"/>
              </w:rPr>
              <w:t>коня: ноги врозь (юноши)</w:t>
            </w:r>
          </w:p>
        </w:tc>
        <w:tc>
          <w:tcPr>
            <w:tcW w:w="2694" w:type="dxa"/>
          </w:tcPr>
          <w:p w14:paraId="46C696ED" w14:textId="2BBF24B9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B98E78D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227AF4D0" w14:textId="77777777" w:rsidTr="007C375E">
        <w:tc>
          <w:tcPr>
            <w:tcW w:w="2972" w:type="dxa"/>
            <w:vMerge w:val="restart"/>
          </w:tcPr>
          <w:p w14:paraId="3CB120A5" w14:textId="2B83EB7F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4.2. </w:t>
            </w:r>
            <w:r w:rsidRPr="00EF7D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Аэробика</w:t>
            </w:r>
          </w:p>
        </w:tc>
        <w:tc>
          <w:tcPr>
            <w:tcW w:w="6662" w:type="dxa"/>
          </w:tcPr>
          <w:p w14:paraId="723E3C05" w14:textId="2DC869B2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891831A" w14:textId="3B09AB4F" w:rsidR="001E6BA6" w:rsidRDefault="007E048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615F5CE0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216A6FF7" w14:textId="77777777" w:rsidTr="007C375E">
        <w:tc>
          <w:tcPr>
            <w:tcW w:w="2972" w:type="dxa"/>
            <w:vMerge/>
          </w:tcPr>
          <w:p w14:paraId="360E3CBD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B3CE47E" w14:textId="5B0608DB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Ознакомление и разучивание упражнений, используемых в занятиях аэробикой: ходьба, бег, подскоки, прыжки, общеразвивающие упражнения в положении стоя и сидя, упражнения на растягивание</w:t>
            </w:r>
          </w:p>
        </w:tc>
        <w:tc>
          <w:tcPr>
            <w:tcW w:w="2694" w:type="dxa"/>
          </w:tcPr>
          <w:p w14:paraId="4A169AB4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039B891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3E103C0A" w14:textId="77777777" w:rsidTr="007C375E">
        <w:tc>
          <w:tcPr>
            <w:tcW w:w="2972" w:type="dxa"/>
            <w:vMerge/>
          </w:tcPr>
          <w:p w14:paraId="0A47BAD1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CD692C1" w14:textId="61389ECC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EC8E41C" w14:textId="58D35F4C" w:rsidR="001E6BA6" w:rsidRDefault="007E048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BE3D287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14710BE6" w14:textId="77777777" w:rsidTr="007C375E">
        <w:tc>
          <w:tcPr>
            <w:tcW w:w="2972" w:type="dxa"/>
            <w:vMerge/>
          </w:tcPr>
          <w:p w14:paraId="1B544705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B354484" w14:textId="7F1E4134" w:rsidR="001E6BA6" w:rsidRPr="003349DF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базовых, основных и модифицированных шагов аэробики, прыжков, передвижений, танцевальных движений в оздоровительной аэробике. </w:t>
            </w:r>
          </w:p>
        </w:tc>
        <w:tc>
          <w:tcPr>
            <w:tcW w:w="2694" w:type="dxa"/>
          </w:tcPr>
          <w:p w14:paraId="15922A30" w14:textId="58247188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36929B0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1CA059B3" w14:textId="77777777" w:rsidTr="007C375E">
        <w:tc>
          <w:tcPr>
            <w:tcW w:w="2972" w:type="dxa"/>
            <w:vMerge/>
          </w:tcPr>
          <w:p w14:paraId="42B3A7F9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13FD84C" w14:textId="5757302F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фитбол-аэробика и т.п.).</w:t>
            </w:r>
          </w:p>
        </w:tc>
        <w:tc>
          <w:tcPr>
            <w:tcW w:w="2694" w:type="dxa"/>
          </w:tcPr>
          <w:p w14:paraId="0959911D" w14:textId="4F00158D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7D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C20AD2C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48B7FFDD" w14:textId="77777777" w:rsidTr="007C375E">
        <w:tc>
          <w:tcPr>
            <w:tcW w:w="2972" w:type="dxa"/>
            <w:vMerge w:val="restart"/>
          </w:tcPr>
          <w:p w14:paraId="48BBACE7" w14:textId="2FB27578" w:rsidR="001E6BA6" w:rsidRPr="00742783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4.3. </w:t>
            </w:r>
            <w:r w:rsidRPr="007427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Атлетическая гимнастика</w:t>
            </w:r>
          </w:p>
        </w:tc>
        <w:tc>
          <w:tcPr>
            <w:tcW w:w="6662" w:type="dxa"/>
          </w:tcPr>
          <w:p w14:paraId="62E5060A" w14:textId="7E59507D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7258B99" w14:textId="21EDDC0B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46691784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74F26800" w14:textId="77777777" w:rsidTr="007C375E">
        <w:tc>
          <w:tcPr>
            <w:tcW w:w="2972" w:type="dxa"/>
            <w:vMerge/>
          </w:tcPr>
          <w:p w14:paraId="076C5047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1507906" w14:textId="18B80512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783">
              <w:rPr>
                <w:rFonts w:ascii="Times New Roman" w:eastAsia="Times New Roman" w:hAnsi="Times New Roman" w:cs="Times New Roman"/>
                <w:lang w:eastAsia="ru-RU"/>
              </w:rPr>
              <w:t>Включает кардиологические упражнения, аэробную нагрузку, развитие силовой выносливости и скоростно-силовых качеств.</w:t>
            </w:r>
          </w:p>
        </w:tc>
        <w:tc>
          <w:tcPr>
            <w:tcW w:w="2694" w:type="dxa"/>
          </w:tcPr>
          <w:p w14:paraId="673FD516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6DE9B24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07B8627A" w14:textId="77777777" w:rsidTr="007C375E">
        <w:tc>
          <w:tcPr>
            <w:tcW w:w="2972" w:type="dxa"/>
            <w:vMerge/>
          </w:tcPr>
          <w:p w14:paraId="45574A1F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0C34FDE" w14:textId="70B705D3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1FDBD1DD" w14:textId="77ACD71A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F0ED96F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2C14B5EA" w14:textId="77777777" w:rsidTr="007C375E">
        <w:tc>
          <w:tcPr>
            <w:tcW w:w="2972" w:type="dxa"/>
            <w:vMerge/>
          </w:tcPr>
          <w:p w14:paraId="7A076CAA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9E0B105" w14:textId="2B421E8F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B63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весами.</w:t>
            </w:r>
            <w:r w:rsidR="004A38CA">
              <w:t xml:space="preserve"> </w:t>
            </w:r>
          </w:p>
        </w:tc>
        <w:tc>
          <w:tcPr>
            <w:tcW w:w="2694" w:type="dxa"/>
          </w:tcPr>
          <w:p w14:paraId="0BF3B8A7" w14:textId="6DB96669" w:rsidR="001E6BA6" w:rsidRP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FFF9C1D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52797ACA" w14:textId="77777777" w:rsidTr="007C375E">
        <w:tc>
          <w:tcPr>
            <w:tcW w:w="2972" w:type="dxa"/>
            <w:vMerge/>
          </w:tcPr>
          <w:p w14:paraId="195C3979" w14:textId="77777777" w:rsidR="001E6BA6" w:rsidRPr="007C375E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215A09E" w14:textId="0D1AAF9D" w:rsidR="001E6BA6" w:rsidRPr="00EF7DF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B63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и комплексов упражнений с использованием новых видов фитнесс оборудования. Выполнение упражнений и комплексов упражнений на силовых тренажерах и кардиотренажерах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12BF6FB8" w14:textId="56748AFB" w:rsidR="001E6BA6" w:rsidRP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2DA0AA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E6BA6" w14:paraId="6D9BD6DE" w14:textId="77777777" w:rsidTr="00D14BC0">
        <w:tc>
          <w:tcPr>
            <w:tcW w:w="9634" w:type="dxa"/>
            <w:gridSpan w:val="2"/>
          </w:tcPr>
          <w:p w14:paraId="2612B195" w14:textId="00E7D090" w:rsidR="001E6BA6" w:rsidRPr="00C61954" w:rsidRDefault="00C61954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9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Специальная подготовка</w:t>
            </w:r>
          </w:p>
        </w:tc>
        <w:tc>
          <w:tcPr>
            <w:tcW w:w="2694" w:type="dxa"/>
          </w:tcPr>
          <w:p w14:paraId="36336F21" w14:textId="499AA59D" w:rsidR="001E6BA6" w:rsidRDefault="006D4DAB" w:rsidP="006D4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9" w:type="dxa"/>
          </w:tcPr>
          <w:p w14:paraId="6E3B2232" w14:textId="77777777" w:rsidR="001E6BA6" w:rsidRDefault="001E6BA6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38C037F" w14:textId="77777777" w:rsidTr="007C375E">
        <w:tc>
          <w:tcPr>
            <w:tcW w:w="2972" w:type="dxa"/>
            <w:vMerge w:val="restart"/>
          </w:tcPr>
          <w:p w14:paraId="6A33F89B" w14:textId="24D2F6D3" w:rsidR="007E7E39" w:rsidRPr="00D14BC0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5.1. </w:t>
            </w:r>
            <w:r w:rsidRPr="00C619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Стрелковая подготовка</w:t>
            </w:r>
          </w:p>
        </w:tc>
        <w:tc>
          <w:tcPr>
            <w:tcW w:w="6662" w:type="dxa"/>
          </w:tcPr>
          <w:p w14:paraId="66D53044" w14:textId="566D15B5" w:rsidR="007E7E39" w:rsidRPr="00EF7DF6" w:rsidRDefault="007E7E39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BA9985E" w14:textId="31E69E44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544704B2" w14:textId="77777777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18F95E2" w14:textId="77777777" w:rsidTr="007C375E">
        <w:tc>
          <w:tcPr>
            <w:tcW w:w="2972" w:type="dxa"/>
            <w:vMerge/>
          </w:tcPr>
          <w:p w14:paraId="5C7FABFC" w14:textId="77777777" w:rsidR="007E7E39" w:rsidRPr="007C375E" w:rsidRDefault="007E7E39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8F5C3E1" w14:textId="5A6A5881" w:rsidR="007E7E39" w:rsidRPr="00EF7DF6" w:rsidRDefault="007E7E39" w:rsidP="001E6B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>Включает изучение материальной части оружия, основ стрельбы, изготовки при стрельбе из разных положений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6195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 xml:space="preserve">приёмы прицеливания, спуска курка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т.д.</w:t>
            </w:r>
          </w:p>
        </w:tc>
        <w:tc>
          <w:tcPr>
            <w:tcW w:w="2694" w:type="dxa"/>
          </w:tcPr>
          <w:p w14:paraId="776866B3" w14:textId="77777777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B38EAAB" w14:textId="77777777" w:rsidR="007E7E39" w:rsidRDefault="007E7E39" w:rsidP="001E6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326EE46F" w14:textId="77777777" w:rsidTr="007C375E">
        <w:tc>
          <w:tcPr>
            <w:tcW w:w="2972" w:type="dxa"/>
            <w:vMerge/>
          </w:tcPr>
          <w:p w14:paraId="645631F6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9C79464" w14:textId="5F5973D5" w:rsidR="007E7E39" w:rsidRPr="00D14BC0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8949AFD" w14:textId="7752648D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80AD3DF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D988CA7" w14:textId="77777777" w:rsidTr="007C375E">
        <w:tc>
          <w:tcPr>
            <w:tcW w:w="2972" w:type="dxa"/>
            <w:vMerge/>
          </w:tcPr>
          <w:p w14:paraId="621270C9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87DB093" w14:textId="0D4513AF" w:rsidR="007E7E39" w:rsidRPr="00EF7DF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стрельба из пневматической винтовки</w:t>
            </w:r>
          </w:p>
        </w:tc>
        <w:tc>
          <w:tcPr>
            <w:tcW w:w="2694" w:type="dxa"/>
          </w:tcPr>
          <w:p w14:paraId="08EBE447" w14:textId="2EE86ADD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CA1286C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AE78E9F" w14:textId="77777777" w:rsidTr="007C375E">
        <w:tc>
          <w:tcPr>
            <w:tcW w:w="2972" w:type="dxa"/>
            <w:vMerge/>
          </w:tcPr>
          <w:p w14:paraId="3996D879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AFB6808" w14:textId="5C74F5BC" w:rsidR="007E7E39" w:rsidRPr="00EF7DF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стрельбы из лазерного оружия</w:t>
            </w:r>
          </w:p>
        </w:tc>
        <w:tc>
          <w:tcPr>
            <w:tcW w:w="2694" w:type="dxa"/>
          </w:tcPr>
          <w:p w14:paraId="49D2DF16" w14:textId="25585AA8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9C5234A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2DFCCBD" w14:textId="77777777" w:rsidTr="007C375E">
        <w:tc>
          <w:tcPr>
            <w:tcW w:w="2972" w:type="dxa"/>
          </w:tcPr>
          <w:p w14:paraId="4C2EBE4E" w14:textId="6BC08103" w:rsidR="007E7E39" w:rsidRPr="00C61954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5.2. С</w:t>
            </w:r>
            <w:r w:rsidRPr="006D4D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портивно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6D4D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ориентировани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</w:tc>
        <w:tc>
          <w:tcPr>
            <w:tcW w:w="6662" w:type="dxa"/>
          </w:tcPr>
          <w:p w14:paraId="3847817D" w14:textId="4DE1347C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A3F795E" w14:textId="4CD055EB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14:paraId="601FE6A2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4CE949B" w14:textId="77777777" w:rsidTr="007C375E">
        <w:tc>
          <w:tcPr>
            <w:tcW w:w="2972" w:type="dxa"/>
          </w:tcPr>
          <w:p w14:paraId="1B84B19C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C9E6844" w14:textId="3B3A27EF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</w:t>
            </w: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61954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своего местоположения и нужного направления движения или действия относительно сторон горизонта. </w:t>
            </w:r>
          </w:p>
        </w:tc>
        <w:tc>
          <w:tcPr>
            <w:tcW w:w="2694" w:type="dxa"/>
          </w:tcPr>
          <w:p w14:paraId="7412D430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1632D53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05B5F6C" w14:textId="77777777" w:rsidTr="007C375E">
        <w:tc>
          <w:tcPr>
            <w:tcW w:w="2972" w:type="dxa"/>
          </w:tcPr>
          <w:p w14:paraId="2A4D341E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ED53564" w14:textId="7F6D3B3F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046E3D03" w14:textId="6F7D0910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4273CFD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CA636A8" w14:textId="77777777" w:rsidTr="007C375E">
        <w:tc>
          <w:tcPr>
            <w:tcW w:w="2972" w:type="dxa"/>
          </w:tcPr>
          <w:p w14:paraId="3A8A771A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D07EE5E" w14:textId="58AA904C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DAB">
              <w:rPr>
                <w:rFonts w:ascii="Times New Roman" w:eastAsia="Times New Roman" w:hAnsi="Times New Roman" w:cs="Times New Roman"/>
                <w:lang w:eastAsia="ru-RU"/>
              </w:rPr>
              <w:t>Ориентирование на местности</w:t>
            </w:r>
          </w:p>
        </w:tc>
        <w:tc>
          <w:tcPr>
            <w:tcW w:w="2694" w:type="dxa"/>
          </w:tcPr>
          <w:p w14:paraId="645088C1" w14:textId="2AD18BD9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09B30A7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1954" w14:paraId="5577D4E3" w14:textId="77777777" w:rsidTr="004A38CA">
        <w:tc>
          <w:tcPr>
            <w:tcW w:w="9634" w:type="dxa"/>
            <w:gridSpan w:val="2"/>
          </w:tcPr>
          <w:p w14:paraId="378B00A0" w14:textId="6227767C" w:rsidR="00C61954" w:rsidRPr="007C375E" w:rsidRDefault="00C61954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430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Легкая атлетика</w:t>
            </w:r>
          </w:p>
        </w:tc>
        <w:tc>
          <w:tcPr>
            <w:tcW w:w="2694" w:type="dxa"/>
          </w:tcPr>
          <w:p w14:paraId="6AA3BB3C" w14:textId="679ED92B" w:rsidR="00C61954" w:rsidRDefault="00C61954" w:rsidP="00C61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</w:tcPr>
          <w:p w14:paraId="2652E715" w14:textId="77777777" w:rsidR="00C61954" w:rsidRDefault="00C61954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49BEC45C" w14:textId="77777777" w:rsidTr="007C375E">
        <w:tc>
          <w:tcPr>
            <w:tcW w:w="2972" w:type="dxa"/>
            <w:vMerge w:val="restart"/>
          </w:tcPr>
          <w:p w14:paraId="5AEB14FD" w14:textId="6065CB56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6.1. </w:t>
            </w: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Прыжки в длину с разбега</w:t>
            </w:r>
          </w:p>
        </w:tc>
        <w:tc>
          <w:tcPr>
            <w:tcW w:w="6662" w:type="dxa"/>
          </w:tcPr>
          <w:p w14:paraId="07910295" w14:textId="4B40FA9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11CCB58" w14:textId="55DE1950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28B1D82B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86848AE" w14:textId="77777777" w:rsidTr="007C375E">
        <w:tc>
          <w:tcPr>
            <w:tcW w:w="2972" w:type="dxa"/>
            <w:vMerge/>
          </w:tcPr>
          <w:p w14:paraId="3B57917F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97583F7" w14:textId="640B122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Способы прыжков в длину («согнув ноги», «прогнувшись», «ножницы»)</w:t>
            </w:r>
          </w:p>
        </w:tc>
        <w:tc>
          <w:tcPr>
            <w:tcW w:w="2694" w:type="dxa"/>
          </w:tcPr>
          <w:p w14:paraId="1C545181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9C7933C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59567821" w14:textId="77777777" w:rsidTr="007C375E">
        <w:tc>
          <w:tcPr>
            <w:tcW w:w="2972" w:type="dxa"/>
            <w:vMerge/>
          </w:tcPr>
          <w:p w14:paraId="4A844412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F344FAA" w14:textId="17C43BB6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24E10BFE" w14:textId="05BD9A88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895E3F1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7EBE1B87" w14:textId="77777777" w:rsidTr="007C375E">
        <w:tc>
          <w:tcPr>
            <w:tcW w:w="2972" w:type="dxa"/>
            <w:vMerge/>
          </w:tcPr>
          <w:p w14:paraId="0BF3E57D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6B79D1E" w14:textId="5E336AEA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 xml:space="preserve"> Подбор разбега для прыжков длину.</w:t>
            </w:r>
          </w:p>
        </w:tc>
        <w:tc>
          <w:tcPr>
            <w:tcW w:w="2694" w:type="dxa"/>
          </w:tcPr>
          <w:p w14:paraId="6D133DEB" w14:textId="45F393CF" w:rsidR="007E7E39" w:rsidRPr="007E048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63B5F27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26B98952" w14:textId="77777777" w:rsidTr="007C375E">
        <w:tc>
          <w:tcPr>
            <w:tcW w:w="2972" w:type="dxa"/>
            <w:vMerge/>
          </w:tcPr>
          <w:p w14:paraId="71ACC19F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B8CD5FE" w14:textId="75997CE1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Прыжок в длину с разбега способом «согнув ноги».</w:t>
            </w:r>
          </w:p>
        </w:tc>
        <w:tc>
          <w:tcPr>
            <w:tcW w:w="2694" w:type="dxa"/>
          </w:tcPr>
          <w:p w14:paraId="34FA3409" w14:textId="2C7A370E" w:rsidR="007E7E39" w:rsidRPr="007E048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DAB1109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E7E39" w14:paraId="7C382F9F" w14:textId="77777777" w:rsidTr="007C375E">
        <w:tc>
          <w:tcPr>
            <w:tcW w:w="2972" w:type="dxa"/>
            <w:vMerge/>
          </w:tcPr>
          <w:p w14:paraId="7B3658C2" w14:textId="77777777" w:rsidR="007E7E39" w:rsidRPr="007C375E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EF80C7A" w14:textId="0F14532D" w:rsidR="007E7E39" w:rsidRPr="00D14BC0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14BC0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3D0383DB" w14:textId="75407C75" w:rsidR="007E7E39" w:rsidRPr="007E0486" w:rsidRDefault="007E7E39" w:rsidP="00C619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4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AE632D0" w14:textId="77777777" w:rsidR="007E7E39" w:rsidRDefault="007E7E39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1954" w14:paraId="6E1D4DD9" w14:textId="77777777" w:rsidTr="004A38CA">
        <w:tc>
          <w:tcPr>
            <w:tcW w:w="9634" w:type="dxa"/>
            <w:gridSpan w:val="2"/>
          </w:tcPr>
          <w:p w14:paraId="1107F605" w14:textId="14A3FF6A" w:rsidR="00C61954" w:rsidRPr="00C61954" w:rsidRDefault="00C61954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9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 зачёт</w:t>
            </w:r>
          </w:p>
        </w:tc>
        <w:tc>
          <w:tcPr>
            <w:tcW w:w="2694" w:type="dxa"/>
          </w:tcPr>
          <w:p w14:paraId="7975D82F" w14:textId="728A4558" w:rsidR="00C61954" w:rsidRDefault="00C61954" w:rsidP="00C61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14:paraId="38F37005" w14:textId="77777777" w:rsidR="00C61954" w:rsidRDefault="00C61954" w:rsidP="00C61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61954" w14:paraId="2EB6712C" w14:textId="77777777">
        <w:tc>
          <w:tcPr>
            <w:tcW w:w="9634" w:type="dxa"/>
            <w:gridSpan w:val="2"/>
          </w:tcPr>
          <w:p w14:paraId="11B4F1C7" w14:textId="77777777" w:rsidR="00C61954" w:rsidRDefault="00C61954" w:rsidP="00C619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65AC2845" w14:textId="4BAF206B" w:rsidR="00C61954" w:rsidRDefault="007E7E39" w:rsidP="00C619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2409" w:type="dxa"/>
          </w:tcPr>
          <w:p w14:paraId="1891DC20" w14:textId="77777777" w:rsidR="00C61954" w:rsidRDefault="00C61954" w:rsidP="00C6195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8206BA5" w14:textId="77777777" w:rsidR="00D87ED0" w:rsidRDefault="00D87ED0">
      <w:pPr>
        <w:pStyle w:val="114"/>
        <w:jc w:val="both"/>
        <w:rPr>
          <w:rFonts w:ascii="Times New Roman" w:hAnsi="Times New Roman"/>
        </w:rPr>
      </w:pPr>
      <w:bookmarkStart w:id="28" w:name="_Toc152334670"/>
    </w:p>
    <w:bookmarkEnd w:id="28"/>
    <w:p w14:paraId="60EE3F5E" w14:textId="77777777" w:rsidR="00D87ED0" w:rsidRDefault="00D14BC0" w:rsidP="004A38CA">
      <w:pPr>
        <w:pStyle w:val="a8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F01D430" w14:textId="77777777" w:rsidR="00D87ED0" w:rsidRDefault="00D87ED0">
      <w:pPr>
        <w:rPr>
          <w:rFonts w:ascii="Times New Roman" w:hAnsi="Times New Roman" w:cs="Times New Roman"/>
          <w:sz w:val="24"/>
          <w:szCs w:val="24"/>
        </w:rPr>
        <w:sectPr w:rsidR="00D87ED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4360383" w14:textId="77777777" w:rsidR="00D87ED0" w:rsidRDefault="00D87ED0">
      <w:pPr>
        <w:rPr>
          <w:rFonts w:ascii="Times New Roman" w:hAnsi="Times New Roman" w:cs="Times New Roman"/>
          <w:sz w:val="24"/>
          <w:szCs w:val="24"/>
        </w:rPr>
      </w:pPr>
    </w:p>
    <w:p w14:paraId="57319CC5" w14:textId="77777777" w:rsidR="00D87ED0" w:rsidRDefault="00D14BC0">
      <w:pPr>
        <w:pStyle w:val="1f0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14:paraId="255805DD" w14:textId="77777777" w:rsidR="00D87ED0" w:rsidRDefault="00D14BC0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14:paraId="344486BA" w14:textId="77777777" w:rsidR="001B555B" w:rsidRDefault="00D14BC0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B555B">
        <w:rPr>
          <w:rFonts w:ascii="Times New Roman" w:hAnsi="Times New Roman" w:cs="Times New Roman"/>
          <w:bCs/>
          <w:i/>
          <w:sz w:val="24"/>
          <w:szCs w:val="24"/>
        </w:rPr>
        <w:t>Зона 3 физкультурно-оздоровительной деятельности:</w:t>
      </w:r>
    </w:p>
    <w:p w14:paraId="4BBB934B" w14:textId="3EA604A8" w:rsidR="001B555B" w:rsidRPr="001B555B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Кабинет 3 – мини</w:t>
      </w:r>
      <w:r w:rsidR="008704F6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</w:rPr>
        <w:t>спортивный зал</w:t>
      </w:r>
    </w:p>
    <w:p w14:paraId="728FE1B1" w14:textId="77777777" w:rsidR="001B555B" w:rsidRPr="001B555B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Спортивный зал</w:t>
      </w:r>
    </w:p>
    <w:p w14:paraId="2C7785A1" w14:textId="6B3796A9" w:rsidR="00D87ED0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Спортплощадка</w:t>
      </w:r>
      <w:r w:rsidR="00D14BC0" w:rsidRPr="001B555B"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 6.1 ОПОП), </w:t>
      </w:r>
      <w:r w:rsidR="00D14BC0" w:rsidRPr="001B555B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="00D14BC0" w:rsidRPr="001B555B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D14BC0" w:rsidRPr="001B555B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35" w:name="_Toc152334673"/>
      <w:bookmarkStart w:id="36" w:name="_Toc156294576"/>
      <w:bookmarkStart w:id="37" w:name="_Toc156825298"/>
    </w:p>
    <w:p w14:paraId="004E354D" w14:textId="61D768F1" w:rsidR="00D87ED0" w:rsidRDefault="00D14BC0" w:rsidP="0054393F">
      <w:pPr>
        <w:pStyle w:val="114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обеспечение</w:t>
      </w:r>
      <w:bookmarkEnd w:id="35"/>
      <w:bookmarkEnd w:id="36"/>
      <w:bookmarkEnd w:id="37"/>
    </w:p>
    <w:p w14:paraId="1FE1C28A" w14:textId="6526CB6E" w:rsidR="0054393F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1. Многофункциональный комплекс «Интерактивная физкультура»</w:t>
      </w:r>
    </w:p>
    <w:p w14:paraId="168897A1" w14:textId="77777777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2. Степ-платформа. </w:t>
      </w:r>
    </w:p>
    <w:p w14:paraId="5DE98063" w14:textId="61D6762B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3. Тактильная дорожка</w:t>
      </w:r>
    </w:p>
    <w:p w14:paraId="4643B7F7" w14:textId="09CA0BCA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4. Комплект для гимнастики и занятий физической культуры</w:t>
      </w:r>
    </w:p>
    <w:p w14:paraId="2732FAB5" w14:textId="6679C4BE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5. Танцевальный коврик</w:t>
      </w:r>
    </w:p>
    <w:p w14:paraId="687DA728" w14:textId="18508A8A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6. Многофункциональный силовой комплекс</w:t>
      </w:r>
    </w:p>
    <w:p w14:paraId="64DF8A0D" w14:textId="6678943C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7. Электронный и пневматический тир</w:t>
      </w:r>
    </w:p>
    <w:p w14:paraId="3ADB9F02" w14:textId="473C379C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8. Диск балансировочный. Балансировочная полусфера</w:t>
      </w:r>
    </w:p>
    <w:p w14:paraId="6C2E367C" w14:textId="35BD9936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9. Волейбольные стойки и сетка</w:t>
      </w:r>
    </w:p>
    <w:p w14:paraId="45AB84E2" w14:textId="59B10E6D" w:rsidR="008704F6" w:rsidRDefault="008704F6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10. Мячи (волейбольные, футбольные, баскетбольные, </w:t>
      </w:r>
      <w:r w:rsidR="00D8634F">
        <w:rPr>
          <w:rFonts w:ascii="Times New Roman" w:hAnsi="Times New Roman"/>
          <w:b w:val="0"/>
          <w:bCs w:val="0"/>
        </w:rPr>
        <w:t>метательные, для настольного тенниса</w:t>
      </w:r>
      <w:r>
        <w:rPr>
          <w:rFonts w:ascii="Times New Roman" w:hAnsi="Times New Roman"/>
          <w:b w:val="0"/>
          <w:bCs w:val="0"/>
        </w:rPr>
        <w:t>)</w:t>
      </w:r>
    </w:p>
    <w:p w14:paraId="711CEB1F" w14:textId="51636A95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11. Набор фишек разметочных</w:t>
      </w:r>
    </w:p>
    <w:p w14:paraId="6DFCAEB1" w14:textId="24EF3E10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12. Гранаты тренировочные для метания 500гр., и 700гр.</w:t>
      </w:r>
    </w:p>
    <w:p w14:paraId="092CBB77" w14:textId="50970631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13. Станок для отжиманий, тумба для наклонов</w:t>
      </w:r>
    </w:p>
    <w:p w14:paraId="3CD15FDC" w14:textId="4CE38045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14. Теннисные столы и сетки, ракетки</w:t>
      </w:r>
    </w:p>
    <w:p w14:paraId="4D3AC8F5" w14:textId="447E82E3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15. Бревно гимнастические напольные, брусья гимнастические параллельные, разноуровневые, Гимнастические конь и козёл, гимнастический мост.</w:t>
      </w:r>
    </w:p>
    <w:p w14:paraId="44701801" w14:textId="066DE72C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16. Канат, скакалки</w:t>
      </w:r>
    </w:p>
    <w:p w14:paraId="414A3C74" w14:textId="371DE8F6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17. Турник-брусья-пресс навесной «3 в 1»</w:t>
      </w:r>
    </w:p>
    <w:p w14:paraId="7D83616A" w14:textId="00F3ADB6" w:rsidR="008704F6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18. Скамья с интегрированными гантелями, штанги и гантели для боди-пампа</w:t>
      </w:r>
    </w:p>
    <w:p w14:paraId="35B6A151" w14:textId="2EE90969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19. Шведская стенка</w:t>
      </w:r>
    </w:p>
    <w:p w14:paraId="3D1ABED0" w14:textId="019CD4BF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20. Лыжные ботинки, палки, ботинки и лыжи</w:t>
      </w:r>
    </w:p>
    <w:p w14:paraId="22C87462" w14:textId="4C3F5A97" w:rsidR="00116C33" w:rsidRDefault="00116C33" w:rsidP="00116C33">
      <w:pPr>
        <w:pStyle w:val="114"/>
        <w:ind w:left="1069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21. Гимнастические коврики</w:t>
      </w:r>
    </w:p>
    <w:p w14:paraId="491ACF02" w14:textId="1FFB362B" w:rsidR="00D8634F" w:rsidRDefault="00D8634F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0359E232" w14:textId="2A475216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0D24D922" w14:textId="34806553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3CBBE5CA" w14:textId="77777777" w:rsidR="00116C33" w:rsidRDefault="00116C33" w:rsidP="008704F6">
      <w:pPr>
        <w:pStyle w:val="114"/>
        <w:ind w:left="1069" w:firstLine="0"/>
        <w:rPr>
          <w:rFonts w:ascii="Times New Roman" w:hAnsi="Times New Roman"/>
          <w:b w:val="0"/>
          <w:bCs w:val="0"/>
        </w:rPr>
      </w:pPr>
    </w:p>
    <w:p w14:paraId="535F8D35" w14:textId="77777777" w:rsidR="00D87ED0" w:rsidRDefault="00D14BC0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>
        <w:rPr>
          <w:rFonts w:ascii="Times New Roman" w:hAnsi="Times New Roman" w:cs="Times New Roman"/>
          <w:b/>
          <w:sz w:val="24"/>
          <w:szCs w:val="24"/>
        </w:rPr>
        <w:lastRenderedPageBreak/>
        <w:t>3.2.1. Основные печатные и/или электронные издания</w:t>
      </w:r>
    </w:p>
    <w:p w14:paraId="13B919FA" w14:textId="059E2B99" w:rsidR="00D87ED0" w:rsidRDefault="00D14BC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bookmarkEnd w:id="38"/>
    <w:p w14:paraId="450E1399" w14:textId="258F8C06" w:rsidR="0054393F" w:rsidRPr="0054393F" w:rsidRDefault="0054393F" w:rsidP="0054393F">
      <w:pPr>
        <w:pStyle w:val="114"/>
        <w:ind w:left="709" w:firstLine="0"/>
        <w:rPr>
          <w:rFonts w:ascii="Times New Roman" w:eastAsia="Times New Roman" w:hAnsi="Times New Roman"/>
          <w:b w:val="0"/>
          <w:bCs w:val="0"/>
        </w:rPr>
      </w:pPr>
      <w:r>
        <w:rPr>
          <w:rFonts w:ascii="Times New Roman" w:eastAsia="Times New Roman" w:hAnsi="Times New Roman"/>
          <w:b w:val="0"/>
          <w:bCs w:val="0"/>
        </w:rPr>
        <w:t xml:space="preserve">1. </w:t>
      </w:r>
      <w:r w:rsidRPr="0054393F">
        <w:rPr>
          <w:rFonts w:ascii="Times New Roman" w:eastAsia="Times New Roman" w:hAnsi="Times New Roman"/>
          <w:b w:val="0"/>
          <w:bCs w:val="0"/>
        </w:rPr>
        <w:t>Лях В.И. Физическая культура. 10-11 классы: учеб. для общеобразоват</w:t>
      </w:r>
      <w:r>
        <w:rPr>
          <w:rFonts w:ascii="Times New Roman" w:eastAsia="Times New Roman" w:hAnsi="Times New Roman"/>
          <w:b w:val="0"/>
          <w:bCs w:val="0"/>
        </w:rPr>
        <w:t>ельных</w:t>
      </w:r>
      <w:r w:rsidRPr="0054393F">
        <w:rPr>
          <w:rFonts w:ascii="Times New Roman" w:eastAsia="Times New Roman" w:hAnsi="Times New Roman"/>
          <w:b w:val="0"/>
          <w:bCs w:val="0"/>
        </w:rPr>
        <w:t xml:space="preserve"> организаций: базовый уровень / В.И. Лях. – </w:t>
      </w:r>
      <w:r>
        <w:rPr>
          <w:rFonts w:ascii="Times New Roman" w:eastAsia="Times New Roman" w:hAnsi="Times New Roman"/>
          <w:b w:val="0"/>
          <w:bCs w:val="0"/>
        </w:rPr>
        <w:t>11</w:t>
      </w:r>
      <w:r w:rsidRPr="0054393F">
        <w:rPr>
          <w:rFonts w:ascii="Times New Roman" w:eastAsia="Times New Roman" w:hAnsi="Times New Roman"/>
          <w:b w:val="0"/>
          <w:bCs w:val="0"/>
        </w:rPr>
        <w:t>-е изд. – М</w:t>
      </w:r>
      <w:r>
        <w:rPr>
          <w:rFonts w:ascii="Times New Roman" w:eastAsia="Times New Roman" w:hAnsi="Times New Roman"/>
          <w:b w:val="0"/>
          <w:bCs w:val="0"/>
        </w:rPr>
        <w:t>осква</w:t>
      </w:r>
      <w:r w:rsidRPr="0054393F">
        <w:rPr>
          <w:rFonts w:ascii="Times New Roman" w:eastAsia="Times New Roman" w:hAnsi="Times New Roman"/>
          <w:b w:val="0"/>
          <w:bCs w:val="0"/>
        </w:rPr>
        <w:t>.</w:t>
      </w:r>
      <w:r>
        <w:rPr>
          <w:rFonts w:ascii="Times New Roman" w:eastAsia="Times New Roman" w:hAnsi="Times New Roman"/>
          <w:b w:val="0"/>
          <w:bCs w:val="0"/>
        </w:rPr>
        <w:t xml:space="preserve"> </w:t>
      </w:r>
      <w:r w:rsidRPr="0054393F">
        <w:rPr>
          <w:rFonts w:ascii="Times New Roman" w:eastAsia="Times New Roman" w:hAnsi="Times New Roman"/>
          <w:b w:val="0"/>
          <w:bCs w:val="0"/>
        </w:rPr>
        <w:t>: Просвещение, 20</w:t>
      </w:r>
      <w:r>
        <w:rPr>
          <w:rFonts w:ascii="Times New Roman" w:eastAsia="Times New Roman" w:hAnsi="Times New Roman"/>
          <w:b w:val="0"/>
          <w:bCs w:val="0"/>
        </w:rPr>
        <w:t>23</w:t>
      </w:r>
      <w:r w:rsidRPr="0054393F">
        <w:rPr>
          <w:rFonts w:ascii="Times New Roman" w:eastAsia="Times New Roman" w:hAnsi="Times New Roman"/>
          <w:b w:val="0"/>
          <w:bCs w:val="0"/>
        </w:rPr>
        <w:t>. – 2</w:t>
      </w:r>
      <w:r>
        <w:rPr>
          <w:rFonts w:ascii="Times New Roman" w:eastAsia="Times New Roman" w:hAnsi="Times New Roman"/>
          <w:b w:val="0"/>
          <w:bCs w:val="0"/>
        </w:rPr>
        <w:t>71</w:t>
      </w:r>
      <w:r w:rsidRPr="0054393F">
        <w:rPr>
          <w:rFonts w:ascii="Times New Roman" w:eastAsia="Times New Roman" w:hAnsi="Times New Roman"/>
          <w:b w:val="0"/>
          <w:bCs w:val="0"/>
        </w:rPr>
        <w:t xml:space="preserve"> с. </w:t>
      </w:r>
    </w:p>
    <w:p w14:paraId="3A7F2AF6" w14:textId="48129C5D" w:rsidR="00D87ED0" w:rsidRDefault="00D87ED0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9FF649" w14:textId="77777777" w:rsidR="00D87ED0" w:rsidRPr="00B71B1B" w:rsidRDefault="00D14BC0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4C8CA792" w14:textId="7C973CE3" w:rsidR="00116C33" w:rsidRDefault="00D14BC0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Аллянов, Ю.Н. Физическая культура: учебник для среднего профессионального образования / Ю. Н. Аллянов, И. А. Письменский. — 3-е изд., испр. — Москва: Издательство Юрайт, 2023. — 493 с. — (Профессиональное образование). — ISBN 978-5- 534-02309-1. </w:t>
      </w:r>
    </w:p>
    <w:p w14:paraId="356C8FF8" w14:textId="77777777" w:rsid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2. Алхасов, Д. С. Теория и история физической культуры и спорта: учебник и практикум для среднего профессионального образования / Д. С. Алхасов. — 2-е изд., испр. и доп. — Москва: Издательство Юрайт, 2023. — 216 с. — (Профессиональное образование). — ISBN 978-5-534-15307-1. </w:t>
      </w:r>
    </w:p>
    <w:p w14:paraId="2E4746E8" w14:textId="77777777" w:rsid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3. Бегидова, Т.П. Адаптивная физическая культура: 10—11 классы: учебник для среднего общего образования / Т. П. Бегидова. — 2-е изд., испр. и доп. — Москва: Издательство Юрайт, 2023. — 181 с. — (Общеобразовательный цикл). — ISBN 978-5-534- 16756-6. </w:t>
      </w:r>
    </w:p>
    <w:p w14:paraId="6C3C36C0" w14:textId="7F7807FF" w:rsidR="00D87ED0" w:rsidRP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4. Муллер, А.Б. Физическая культура: учебник и практикум для среднего профессионального образования / А.Б. Муллер, Н.С. Дядичкина, Ю.А. Богащенко. — Москва: Издательство Юрайт, 2023. — 424 с. — (Профессиональное образование). — ISBN 978-5-534-02612-2</w:t>
      </w:r>
    </w:p>
    <w:p w14:paraId="25914672" w14:textId="77777777" w:rsidR="00116C33" w:rsidRP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5. www.olympic.ru (Официальный сайт Олимпийского комитета России).</w:t>
      </w:r>
    </w:p>
    <w:p w14:paraId="3AD7BA0C" w14:textId="51111E8E" w:rsidR="00116C33" w:rsidRDefault="00116C33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6. www.gto.ru (Официальный сайт «Готов к труду и обороне»).</w:t>
      </w:r>
    </w:p>
    <w:p w14:paraId="18CE0A8A" w14:textId="3376FCF1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D274DA" w14:textId="1A872539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ABB0D5" w14:textId="5BB043FA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2CBF31" w14:textId="45EDE992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265889" w14:textId="40112F20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49B5BA" w14:textId="32919378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D33BFC" w14:textId="3A37408D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B4421A" w14:textId="100C55FA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4B0B72" w14:textId="32B4747E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28AF08" w14:textId="43A498BF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84C156" w14:textId="2BF9D3F0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4473E8" w14:textId="33A8D096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56D81E" w14:textId="74BCE814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2033FD" w14:textId="7151561D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618401" w14:textId="1D5FEC7E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0067F5" w14:textId="08BBBF4B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A64CC1" w14:textId="7E97435A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FFDA6B" w14:textId="77777777" w:rsidR="00B71B1B" w:rsidRPr="00116C33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0D49BA" w14:textId="77777777" w:rsidR="00D87ED0" w:rsidRDefault="00D14BC0">
      <w:pPr>
        <w:pStyle w:val="1f0"/>
        <w:rPr>
          <w:rFonts w:ascii="Times New Roman" w:hAnsi="Times New Roman"/>
          <w:b w:val="0"/>
          <w:bCs w:val="0"/>
        </w:rPr>
      </w:pPr>
      <w:bookmarkStart w:id="39" w:name="_Toc152334674"/>
      <w:bookmarkStart w:id="40" w:name="_Toc156294577"/>
      <w:bookmarkStart w:id="41" w:name="_Toc156825299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D87ED0" w14:paraId="3897D001" w14:textId="77777777">
        <w:trPr>
          <w:trHeight w:val="519"/>
        </w:trPr>
        <w:tc>
          <w:tcPr>
            <w:tcW w:w="1543" w:type="pct"/>
            <w:vAlign w:val="center"/>
          </w:tcPr>
          <w:p w14:paraId="61D25D94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5E5CDE04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BBE24D5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87ED0" w14:paraId="61AFC70C" w14:textId="77777777">
        <w:trPr>
          <w:trHeight w:val="698"/>
        </w:trPr>
        <w:tc>
          <w:tcPr>
            <w:tcW w:w="1543" w:type="pct"/>
          </w:tcPr>
          <w:p w14:paraId="6A446BB7" w14:textId="1AC5284F" w:rsidR="00D87ED0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>ОК 08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0" w:type="pct"/>
          </w:tcPr>
          <w:p w14:paraId="748E37DF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Умения: </w:t>
            </w:r>
          </w:p>
          <w:p w14:paraId="0F024B2B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660A6C7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</w:t>
            </w:r>
          </w:p>
          <w:p w14:paraId="38F0D645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пользоваться средствами профилактики перенапряжения, характерными для данной специальности</w:t>
            </w:r>
          </w:p>
          <w:p w14:paraId="0A58ED43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14:paraId="1092CEC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6B144F6F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здорового образа жизни</w:t>
            </w:r>
          </w:p>
          <w:p w14:paraId="053841A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</w:t>
            </w:r>
          </w:p>
          <w:p w14:paraId="5DE53175" w14:textId="5A3C3022" w:rsidR="00D87ED0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1616" w:type="pct"/>
          </w:tcPr>
          <w:p w14:paraId="204C98D9" w14:textId="77777777" w:rsidR="00116C33" w:rsidRP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Текущий контроль: </w:t>
            </w: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1.Игровая деятельность, доклады </w:t>
            </w:r>
          </w:p>
          <w:p w14:paraId="04A3D0AC" w14:textId="77777777" w:rsidR="00116C33" w:rsidRP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2.Судейство и организация подвижных и спортивных игр </w:t>
            </w:r>
          </w:p>
          <w:p w14:paraId="04B20E7B" w14:textId="77777777" w:rsid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>3. Выполнение спортивных нормативов по легкой атлетике, гимнастике, лыжной подготовки, спортивных играх.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Итоговый контроль: </w:t>
            </w:r>
          </w:p>
          <w:p w14:paraId="7609668B" w14:textId="29215F1F" w:rsidR="00D87ED0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Зачет (за семестр)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>ифференцированный зачет</w:t>
            </w:r>
          </w:p>
        </w:tc>
      </w:tr>
    </w:tbl>
    <w:p w14:paraId="2F740E92" w14:textId="77777777" w:rsidR="00D87ED0" w:rsidRDefault="00D87E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25FD082" w14:textId="77777777" w:rsidR="00D87ED0" w:rsidRDefault="00D87E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638F1B6" w14:textId="1DFEBFCF" w:rsidR="00D87ED0" w:rsidRPr="00B71B1B" w:rsidRDefault="00D87ED0" w:rsidP="00B71B1B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D87ED0" w:rsidRPr="00B71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81AA" w14:textId="77777777" w:rsidR="00333CE6" w:rsidRDefault="00333CE6">
      <w:r>
        <w:separator/>
      </w:r>
    </w:p>
  </w:endnote>
  <w:endnote w:type="continuationSeparator" w:id="0">
    <w:p w14:paraId="4ACAEDD9" w14:textId="77777777" w:rsidR="00333CE6" w:rsidRDefault="0033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8D311" w14:textId="77777777" w:rsidR="00333CE6" w:rsidRDefault="00333CE6">
      <w:r>
        <w:separator/>
      </w:r>
    </w:p>
  </w:footnote>
  <w:footnote w:type="continuationSeparator" w:id="0">
    <w:p w14:paraId="79A2AF31" w14:textId="77777777" w:rsidR="00333CE6" w:rsidRDefault="00333CE6">
      <w:r>
        <w:continuationSeparator/>
      </w:r>
    </w:p>
  </w:footnote>
  <w:footnote w:id="1">
    <w:p w14:paraId="62746378" w14:textId="77777777" w:rsidR="001B555B" w:rsidRDefault="001B555B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2618D4C0" w14:textId="77777777" w:rsidR="001B555B" w:rsidRDefault="001B555B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95005" w14:textId="77777777" w:rsidR="001B555B" w:rsidRDefault="001B555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F4F8C96" w14:textId="77777777" w:rsidR="001B555B" w:rsidRDefault="001B555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14:paraId="75414C33" w14:textId="31B00964" w:rsidR="001B555B" w:rsidRDefault="001B55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CA2">
          <w:rPr>
            <w:noProof/>
          </w:rPr>
          <w:t>1</w:t>
        </w:r>
        <w:r>
          <w:fldChar w:fldCharType="end"/>
        </w:r>
      </w:p>
    </w:sdtContent>
  </w:sdt>
  <w:p w14:paraId="65153D35" w14:textId="77777777" w:rsidR="001B555B" w:rsidRDefault="001B555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FDD7" w14:textId="77777777" w:rsidR="001B555B" w:rsidRDefault="001B555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D47DDDF" w14:textId="77777777" w:rsidR="001B555B" w:rsidRDefault="001B555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15C"/>
    <w:multiLevelType w:val="multilevel"/>
    <w:tmpl w:val="C18E1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2D5A5A"/>
    <w:multiLevelType w:val="multilevel"/>
    <w:tmpl w:val="92A40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7FB0D48"/>
    <w:multiLevelType w:val="multilevel"/>
    <w:tmpl w:val="A6D82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31AE2D27"/>
    <w:multiLevelType w:val="hybridMultilevel"/>
    <w:tmpl w:val="D7CE74FE"/>
    <w:lvl w:ilvl="0" w:tplc="A4C81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7C2366">
      <w:start w:val="1"/>
      <w:numFmt w:val="lowerLetter"/>
      <w:lvlText w:val="%2."/>
      <w:lvlJc w:val="left"/>
      <w:pPr>
        <w:ind w:left="1788" w:hanging="360"/>
      </w:pPr>
    </w:lvl>
    <w:lvl w:ilvl="2" w:tplc="580AE0A2">
      <w:start w:val="1"/>
      <w:numFmt w:val="lowerRoman"/>
      <w:lvlText w:val="%3."/>
      <w:lvlJc w:val="right"/>
      <w:pPr>
        <w:ind w:left="2508" w:hanging="180"/>
      </w:pPr>
    </w:lvl>
    <w:lvl w:ilvl="3" w:tplc="42B0BD48">
      <w:start w:val="1"/>
      <w:numFmt w:val="decimal"/>
      <w:lvlText w:val="%4."/>
      <w:lvlJc w:val="left"/>
      <w:pPr>
        <w:ind w:left="3228" w:hanging="360"/>
      </w:pPr>
    </w:lvl>
    <w:lvl w:ilvl="4" w:tplc="F0EE8486">
      <w:start w:val="1"/>
      <w:numFmt w:val="lowerLetter"/>
      <w:lvlText w:val="%5."/>
      <w:lvlJc w:val="left"/>
      <w:pPr>
        <w:ind w:left="3948" w:hanging="360"/>
      </w:pPr>
    </w:lvl>
    <w:lvl w:ilvl="5" w:tplc="9306E4AC">
      <w:start w:val="1"/>
      <w:numFmt w:val="lowerRoman"/>
      <w:lvlText w:val="%6."/>
      <w:lvlJc w:val="right"/>
      <w:pPr>
        <w:ind w:left="4668" w:hanging="180"/>
      </w:pPr>
    </w:lvl>
    <w:lvl w:ilvl="6" w:tplc="1E6A1036">
      <w:start w:val="1"/>
      <w:numFmt w:val="decimal"/>
      <w:lvlText w:val="%7."/>
      <w:lvlJc w:val="left"/>
      <w:pPr>
        <w:ind w:left="5388" w:hanging="360"/>
      </w:pPr>
    </w:lvl>
    <w:lvl w:ilvl="7" w:tplc="4BE2ABF2">
      <w:start w:val="1"/>
      <w:numFmt w:val="lowerLetter"/>
      <w:lvlText w:val="%8."/>
      <w:lvlJc w:val="left"/>
      <w:pPr>
        <w:ind w:left="6108" w:hanging="360"/>
      </w:pPr>
    </w:lvl>
    <w:lvl w:ilvl="8" w:tplc="12A0D0F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966699"/>
    <w:multiLevelType w:val="multilevel"/>
    <w:tmpl w:val="0C0EE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 w15:restartNumberingAfterBreak="0">
    <w:nsid w:val="4F483741"/>
    <w:multiLevelType w:val="hybridMultilevel"/>
    <w:tmpl w:val="DA2A0A50"/>
    <w:lvl w:ilvl="0" w:tplc="0398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57200DE">
      <w:start w:val="1"/>
      <w:numFmt w:val="lowerLetter"/>
      <w:lvlText w:val="%2."/>
      <w:lvlJc w:val="left"/>
      <w:pPr>
        <w:ind w:left="1788" w:hanging="360"/>
      </w:pPr>
    </w:lvl>
    <w:lvl w:ilvl="2" w:tplc="84E8531A">
      <w:start w:val="1"/>
      <w:numFmt w:val="lowerRoman"/>
      <w:lvlText w:val="%3."/>
      <w:lvlJc w:val="right"/>
      <w:pPr>
        <w:ind w:left="2508" w:hanging="180"/>
      </w:pPr>
    </w:lvl>
    <w:lvl w:ilvl="3" w:tplc="769251A2">
      <w:start w:val="1"/>
      <w:numFmt w:val="decimal"/>
      <w:lvlText w:val="%4."/>
      <w:lvlJc w:val="left"/>
      <w:pPr>
        <w:ind w:left="3228" w:hanging="360"/>
      </w:pPr>
    </w:lvl>
    <w:lvl w:ilvl="4" w:tplc="2D6A9130">
      <w:start w:val="1"/>
      <w:numFmt w:val="lowerLetter"/>
      <w:lvlText w:val="%5."/>
      <w:lvlJc w:val="left"/>
      <w:pPr>
        <w:ind w:left="3948" w:hanging="360"/>
      </w:pPr>
    </w:lvl>
    <w:lvl w:ilvl="5" w:tplc="82765BBA">
      <w:start w:val="1"/>
      <w:numFmt w:val="lowerRoman"/>
      <w:lvlText w:val="%6."/>
      <w:lvlJc w:val="right"/>
      <w:pPr>
        <w:ind w:left="4668" w:hanging="180"/>
      </w:pPr>
    </w:lvl>
    <w:lvl w:ilvl="6" w:tplc="5D96D130">
      <w:start w:val="1"/>
      <w:numFmt w:val="decimal"/>
      <w:lvlText w:val="%7."/>
      <w:lvlJc w:val="left"/>
      <w:pPr>
        <w:ind w:left="5388" w:hanging="360"/>
      </w:pPr>
    </w:lvl>
    <w:lvl w:ilvl="7" w:tplc="DC0C547E">
      <w:start w:val="1"/>
      <w:numFmt w:val="lowerLetter"/>
      <w:lvlText w:val="%8."/>
      <w:lvlJc w:val="left"/>
      <w:pPr>
        <w:ind w:left="6108" w:hanging="360"/>
      </w:pPr>
    </w:lvl>
    <w:lvl w:ilvl="8" w:tplc="CFF2121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B5AA0"/>
    <w:multiLevelType w:val="hybridMultilevel"/>
    <w:tmpl w:val="0450B222"/>
    <w:lvl w:ilvl="0" w:tplc="79EE07A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7D661D3C">
      <w:start w:val="1"/>
      <w:numFmt w:val="decimal"/>
      <w:lvlText w:val=""/>
      <w:lvlJc w:val="left"/>
    </w:lvl>
    <w:lvl w:ilvl="2" w:tplc="D278CF56">
      <w:start w:val="1"/>
      <w:numFmt w:val="decimal"/>
      <w:lvlText w:val=""/>
      <w:lvlJc w:val="left"/>
    </w:lvl>
    <w:lvl w:ilvl="3" w:tplc="D3389D56">
      <w:start w:val="1"/>
      <w:numFmt w:val="decimal"/>
      <w:lvlText w:val=""/>
      <w:lvlJc w:val="left"/>
    </w:lvl>
    <w:lvl w:ilvl="4" w:tplc="7F5C8188">
      <w:start w:val="1"/>
      <w:numFmt w:val="decimal"/>
      <w:lvlText w:val=""/>
      <w:lvlJc w:val="left"/>
    </w:lvl>
    <w:lvl w:ilvl="5" w:tplc="AFFCDECA">
      <w:start w:val="1"/>
      <w:numFmt w:val="decimal"/>
      <w:lvlText w:val=""/>
      <w:lvlJc w:val="left"/>
    </w:lvl>
    <w:lvl w:ilvl="6" w:tplc="9586CCA4">
      <w:start w:val="1"/>
      <w:numFmt w:val="decimal"/>
      <w:lvlText w:val=""/>
      <w:lvlJc w:val="left"/>
    </w:lvl>
    <w:lvl w:ilvl="7" w:tplc="6A12A3C4">
      <w:start w:val="1"/>
      <w:numFmt w:val="decimal"/>
      <w:lvlText w:val=""/>
      <w:lvlJc w:val="left"/>
    </w:lvl>
    <w:lvl w:ilvl="8" w:tplc="2B222722">
      <w:start w:val="1"/>
      <w:numFmt w:val="decimal"/>
      <w:lvlText w:val=""/>
      <w:lvlJc w:val="left"/>
    </w:lvl>
  </w:abstractNum>
  <w:abstractNum w:abstractNumId="7" w15:restartNumberingAfterBreak="0">
    <w:nsid w:val="522C282B"/>
    <w:multiLevelType w:val="multilevel"/>
    <w:tmpl w:val="B1D860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 w15:restartNumberingAfterBreak="0">
    <w:nsid w:val="5BD30637"/>
    <w:multiLevelType w:val="hybridMultilevel"/>
    <w:tmpl w:val="6F5C7926"/>
    <w:lvl w:ilvl="0" w:tplc="DBB2C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132B05"/>
    <w:multiLevelType w:val="multilevel"/>
    <w:tmpl w:val="16E46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B0C6F62"/>
    <w:multiLevelType w:val="hybridMultilevel"/>
    <w:tmpl w:val="B12447E0"/>
    <w:lvl w:ilvl="0" w:tplc="E0F490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18ED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4E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E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86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E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3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4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D16D1"/>
    <w:multiLevelType w:val="hybridMultilevel"/>
    <w:tmpl w:val="F29013B8"/>
    <w:lvl w:ilvl="0" w:tplc="F2FE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DEE3E90">
      <w:start w:val="1"/>
      <w:numFmt w:val="lowerLetter"/>
      <w:lvlText w:val="%2."/>
      <w:lvlJc w:val="left"/>
      <w:pPr>
        <w:ind w:left="1789" w:hanging="360"/>
      </w:pPr>
    </w:lvl>
    <w:lvl w:ilvl="2" w:tplc="77243358">
      <w:start w:val="1"/>
      <w:numFmt w:val="lowerRoman"/>
      <w:lvlText w:val="%3."/>
      <w:lvlJc w:val="right"/>
      <w:pPr>
        <w:ind w:left="2509" w:hanging="180"/>
      </w:pPr>
    </w:lvl>
    <w:lvl w:ilvl="3" w:tplc="14100F36">
      <w:start w:val="1"/>
      <w:numFmt w:val="decimal"/>
      <w:lvlText w:val="%4."/>
      <w:lvlJc w:val="left"/>
      <w:pPr>
        <w:ind w:left="3229" w:hanging="360"/>
      </w:pPr>
    </w:lvl>
    <w:lvl w:ilvl="4" w:tplc="EF38E1C0">
      <w:start w:val="1"/>
      <w:numFmt w:val="lowerLetter"/>
      <w:lvlText w:val="%5."/>
      <w:lvlJc w:val="left"/>
      <w:pPr>
        <w:ind w:left="3949" w:hanging="360"/>
      </w:pPr>
    </w:lvl>
    <w:lvl w:ilvl="5" w:tplc="0EF40F46">
      <w:start w:val="1"/>
      <w:numFmt w:val="lowerRoman"/>
      <w:lvlText w:val="%6."/>
      <w:lvlJc w:val="right"/>
      <w:pPr>
        <w:ind w:left="4669" w:hanging="180"/>
      </w:pPr>
    </w:lvl>
    <w:lvl w:ilvl="6" w:tplc="3C2A9184">
      <w:start w:val="1"/>
      <w:numFmt w:val="decimal"/>
      <w:lvlText w:val="%7."/>
      <w:lvlJc w:val="left"/>
      <w:pPr>
        <w:ind w:left="5389" w:hanging="360"/>
      </w:pPr>
    </w:lvl>
    <w:lvl w:ilvl="7" w:tplc="F1E6BBFE">
      <w:start w:val="1"/>
      <w:numFmt w:val="lowerLetter"/>
      <w:lvlText w:val="%8."/>
      <w:lvlJc w:val="left"/>
      <w:pPr>
        <w:ind w:left="6109" w:hanging="360"/>
      </w:pPr>
    </w:lvl>
    <w:lvl w:ilvl="8" w:tplc="957C1A1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0E161D"/>
    <w:multiLevelType w:val="hybridMultilevel"/>
    <w:tmpl w:val="2334F3E6"/>
    <w:lvl w:ilvl="0" w:tplc="7B7CC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80C89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8BA06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DA0D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562C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68BC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4884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949C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D3E66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F13E7F"/>
    <w:multiLevelType w:val="hybridMultilevel"/>
    <w:tmpl w:val="B4AA518E"/>
    <w:lvl w:ilvl="0" w:tplc="48E270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E70C53A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E2BCC2F2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33A2ACE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7CE3BEC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5FFE31D8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878225D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FD5C663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2C76F29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4" w15:restartNumberingAfterBreak="0">
    <w:nsid w:val="7B762EBC"/>
    <w:multiLevelType w:val="hybridMultilevel"/>
    <w:tmpl w:val="5CC0B430"/>
    <w:lvl w:ilvl="0" w:tplc="391E95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6809AA8">
      <w:start w:val="1"/>
      <w:numFmt w:val="lowerLetter"/>
      <w:lvlText w:val="%2."/>
      <w:lvlJc w:val="left"/>
      <w:pPr>
        <w:ind w:left="2073" w:hanging="360"/>
      </w:pPr>
    </w:lvl>
    <w:lvl w:ilvl="2" w:tplc="D012C322">
      <w:start w:val="1"/>
      <w:numFmt w:val="lowerRoman"/>
      <w:lvlText w:val="%3."/>
      <w:lvlJc w:val="right"/>
      <w:pPr>
        <w:ind w:left="2793" w:hanging="180"/>
      </w:pPr>
    </w:lvl>
    <w:lvl w:ilvl="3" w:tplc="99A6DC02">
      <w:start w:val="1"/>
      <w:numFmt w:val="decimal"/>
      <w:lvlText w:val="%4."/>
      <w:lvlJc w:val="left"/>
      <w:pPr>
        <w:ind w:left="3513" w:hanging="360"/>
      </w:pPr>
    </w:lvl>
    <w:lvl w:ilvl="4" w:tplc="DB76E734">
      <w:start w:val="1"/>
      <w:numFmt w:val="lowerLetter"/>
      <w:lvlText w:val="%5."/>
      <w:lvlJc w:val="left"/>
      <w:pPr>
        <w:ind w:left="4233" w:hanging="360"/>
      </w:pPr>
    </w:lvl>
    <w:lvl w:ilvl="5" w:tplc="59BE6134">
      <w:start w:val="1"/>
      <w:numFmt w:val="lowerRoman"/>
      <w:lvlText w:val="%6."/>
      <w:lvlJc w:val="right"/>
      <w:pPr>
        <w:ind w:left="4953" w:hanging="180"/>
      </w:pPr>
    </w:lvl>
    <w:lvl w:ilvl="6" w:tplc="7688DBBE">
      <w:start w:val="1"/>
      <w:numFmt w:val="decimal"/>
      <w:lvlText w:val="%7."/>
      <w:lvlJc w:val="left"/>
      <w:pPr>
        <w:ind w:left="5673" w:hanging="360"/>
      </w:pPr>
    </w:lvl>
    <w:lvl w:ilvl="7" w:tplc="AA481332">
      <w:start w:val="1"/>
      <w:numFmt w:val="lowerLetter"/>
      <w:lvlText w:val="%8."/>
      <w:lvlJc w:val="left"/>
      <w:pPr>
        <w:ind w:left="6393" w:hanging="360"/>
      </w:pPr>
    </w:lvl>
    <w:lvl w:ilvl="8" w:tplc="E70C67F0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F1522B1"/>
    <w:multiLevelType w:val="hybridMultilevel"/>
    <w:tmpl w:val="472CCABA"/>
    <w:lvl w:ilvl="0" w:tplc="FD7C144E">
      <w:start w:val="1"/>
      <w:numFmt w:val="decimal"/>
      <w:lvlText w:val="%1."/>
      <w:lvlJc w:val="left"/>
      <w:pPr>
        <w:ind w:left="1428" w:hanging="360"/>
      </w:pPr>
    </w:lvl>
    <w:lvl w:ilvl="1" w:tplc="45704F78">
      <w:start w:val="1"/>
      <w:numFmt w:val="lowerLetter"/>
      <w:lvlText w:val="%2."/>
      <w:lvlJc w:val="left"/>
      <w:pPr>
        <w:ind w:left="2148" w:hanging="360"/>
      </w:pPr>
    </w:lvl>
    <w:lvl w:ilvl="2" w:tplc="15D4EC42">
      <w:start w:val="1"/>
      <w:numFmt w:val="lowerRoman"/>
      <w:lvlText w:val="%3."/>
      <w:lvlJc w:val="right"/>
      <w:pPr>
        <w:ind w:left="2868" w:hanging="180"/>
      </w:pPr>
    </w:lvl>
    <w:lvl w:ilvl="3" w:tplc="37ECDD9A">
      <w:start w:val="1"/>
      <w:numFmt w:val="decimal"/>
      <w:lvlText w:val="%4."/>
      <w:lvlJc w:val="left"/>
      <w:pPr>
        <w:ind w:left="3588" w:hanging="360"/>
      </w:pPr>
    </w:lvl>
    <w:lvl w:ilvl="4" w:tplc="04462DBE">
      <w:start w:val="1"/>
      <w:numFmt w:val="lowerLetter"/>
      <w:lvlText w:val="%5."/>
      <w:lvlJc w:val="left"/>
      <w:pPr>
        <w:ind w:left="4308" w:hanging="360"/>
      </w:pPr>
    </w:lvl>
    <w:lvl w:ilvl="5" w:tplc="418C268E">
      <w:start w:val="1"/>
      <w:numFmt w:val="lowerRoman"/>
      <w:lvlText w:val="%6."/>
      <w:lvlJc w:val="right"/>
      <w:pPr>
        <w:ind w:left="5028" w:hanging="180"/>
      </w:pPr>
    </w:lvl>
    <w:lvl w:ilvl="6" w:tplc="605631D6">
      <w:start w:val="1"/>
      <w:numFmt w:val="decimal"/>
      <w:lvlText w:val="%7."/>
      <w:lvlJc w:val="left"/>
      <w:pPr>
        <w:ind w:left="5748" w:hanging="360"/>
      </w:pPr>
    </w:lvl>
    <w:lvl w:ilvl="7" w:tplc="64581C0E">
      <w:start w:val="1"/>
      <w:numFmt w:val="lowerLetter"/>
      <w:lvlText w:val="%8."/>
      <w:lvlJc w:val="left"/>
      <w:pPr>
        <w:ind w:left="6468" w:hanging="360"/>
      </w:pPr>
    </w:lvl>
    <w:lvl w:ilvl="8" w:tplc="C28C1A24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D0"/>
    <w:rsid w:val="00116C33"/>
    <w:rsid w:val="001B555B"/>
    <w:rsid w:val="001E6BA6"/>
    <w:rsid w:val="0023642A"/>
    <w:rsid w:val="002938CA"/>
    <w:rsid w:val="00303A95"/>
    <w:rsid w:val="00333CE6"/>
    <w:rsid w:val="003349DF"/>
    <w:rsid w:val="00430B63"/>
    <w:rsid w:val="004445C0"/>
    <w:rsid w:val="00444CA2"/>
    <w:rsid w:val="00493CEF"/>
    <w:rsid w:val="004A38CA"/>
    <w:rsid w:val="004B49F0"/>
    <w:rsid w:val="0054393F"/>
    <w:rsid w:val="00637F53"/>
    <w:rsid w:val="00664421"/>
    <w:rsid w:val="006D4DAB"/>
    <w:rsid w:val="00742783"/>
    <w:rsid w:val="007646A5"/>
    <w:rsid w:val="007C375E"/>
    <w:rsid w:val="007E0486"/>
    <w:rsid w:val="007E7E39"/>
    <w:rsid w:val="008704F6"/>
    <w:rsid w:val="00907CA2"/>
    <w:rsid w:val="00A52CA2"/>
    <w:rsid w:val="00A9676D"/>
    <w:rsid w:val="00B55733"/>
    <w:rsid w:val="00B71B1B"/>
    <w:rsid w:val="00BC3949"/>
    <w:rsid w:val="00BF7CA0"/>
    <w:rsid w:val="00C61954"/>
    <w:rsid w:val="00C970DB"/>
    <w:rsid w:val="00CC3F14"/>
    <w:rsid w:val="00D015A9"/>
    <w:rsid w:val="00D14BC0"/>
    <w:rsid w:val="00D20B57"/>
    <w:rsid w:val="00D8634F"/>
    <w:rsid w:val="00D87ED0"/>
    <w:rsid w:val="00DC2B13"/>
    <w:rsid w:val="00DE0E1B"/>
    <w:rsid w:val="00E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B847"/>
  <w15:docId w15:val="{947B93ED-7B7F-4D13-96E5-4709A5BC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68F3-54BE-451A-864B-3E11107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2</cp:revision>
  <dcterms:created xsi:type="dcterms:W3CDTF">2025-11-18T17:27:00Z</dcterms:created>
  <dcterms:modified xsi:type="dcterms:W3CDTF">2025-11-18T17:27:00Z</dcterms:modified>
</cp:coreProperties>
</file>