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494DC" w14:textId="77777777" w:rsidR="005F664E" w:rsidRPr="00FE0EC6" w:rsidRDefault="005F664E" w:rsidP="00FE0EC6">
      <w:pPr>
        <w:jc w:val="right"/>
        <w:rPr>
          <w:rFonts w:ascii="Times New Roman" w:hAnsi="Times New Roman" w:cs="Times New Roman"/>
          <w:b/>
        </w:rPr>
      </w:pPr>
      <w:r w:rsidRPr="00FE0EC6">
        <w:rPr>
          <w:rFonts w:ascii="Times New Roman" w:hAnsi="Times New Roman" w:cs="Times New Roman"/>
          <w:b/>
        </w:rPr>
        <w:t>49.02.01 Физическая культура</w:t>
      </w:r>
    </w:p>
    <w:p w14:paraId="738F9981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6700E50B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285FC884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7D9C2A8B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6B191858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3CC7DFEE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5AE67FF5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57C7B351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2337180C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13A2543C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55864D66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1C542676" w14:textId="77777777" w:rsidR="005F664E" w:rsidRPr="00FE0EC6" w:rsidRDefault="005F664E" w:rsidP="00FE0EC6">
      <w:pPr>
        <w:jc w:val="center"/>
        <w:rPr>
          <w:rFonts w:ascii="Times New Roman" w:hAnsi="Times New Roman" w:cs="Times New Roman"/>
          <w:b/>
        </w:rPr>
      </w:pPr>
      <w:bookmarkStart w:id="0" w:name="_Toc143681539"/>
      <w:r w:rsidRPr="00FE0EC6">
        <w:rPr>
          <w:rFonts w:ascii="Times New Roman" w:hAnsi="Times New Roman" w:cs="Times New Roman"/>
          <w:b/>
        </w:rPr>
        <w:t>ПРИМЕРНАЯ РАБОЧАЯ ПРОГРАММА УЧЕБНОЙ ДИСЦИПЛИНЫ</w:t>
      </w:r>
      <w:bookmarkEnd w:id="0"/>
    </w:p>
    <w:p w14:paraId="63543FA0" w14:textId="77777777" w:rsidR="005F664E" w:rsidRPr="00FE0EC6" w:rsidRDefault="005F664E" w:rsidP="00FE0EC6">
      <w:pPr>
        <w:jc w:val="center"/>
        <w:rPr>
          <w:rFonts w:ascii="Times New Roman" w:hAnsi="Times New Roman" w:cs="Times New Roman"/>
          <w:b/>
        </w:rPr>
      </w:pPr>
      <w:bookmarkStart w:id="1" w:name="_Toc143681540"/>
      <w:r w:rsidRPr="00FE0EC6">
        <w:rPr>
          <w:rFonts w:ascii="Times New Roman" w:hAnsi="Times New Roman" w:cs="Times New Roman"/>
          <w:b/>
        </w:rPr>
        <w:t>«ОП.09. АНАТОМИЯ И ФИЗИОЛОГИЯ ЧЕЛОВЕКА»</w:t>
      </w:r>
      <w:bookmarkEnd w:id="1"/>
    </w:p>
    <w:p w14:paraId="3219D742" w14:textId="77777777" w:rsidR="005F664E" w:rsidRPr="00FE0EC6" w:rsidRDefault="005F664E" w:rsidP="005F664E">
      <w:pPr>
        <w:rPr>
          <w:rFonts w:ascii="Times New Roman" w:hAnsi="Times New Roman" w:cs="Times New Roman"/>
          <w:b/>
        </w:rPr>
      </w:pPr>
    </w:p>
    <w:p w14:paraId="2463DBAA" w14:textId="77777777" w:rsidR="005F664E" w:rsidRPr="005F664E" w:rsidRDefault="005F664E" w:rsidP="005F664E"/>
    <w:p w14:paraId="25EED6AF" w14:textId="77777777" w:rsidR="005F664E" w:rsidRPr="005F664E" w:rsidRDefault="005F664E" w:rsidP="005F664E"/>
    <w:p w14:paraId="56AECDD1" w14:textId="77777777" w:rsidR="005F664E" w:rsidRPr="005F664E" w:rsidRDefault="005F664E" w:rsidP="005F664E"/>
    <w:p w14:paraId="0B1AA764" w14:textId="77777777" w:rsidR="005F664E" w:rsidRPr="005F664E" w:rsidRDefault="005F664E" w:rsidP="005F664E"/>
    <w:p w14:paraId="1894605A" w14:textId="77777777" w:rsidR="005F664E" w:rsidRPr="005F664E" w:rsidRDefault="005F664E" w:rsidP="005F664E"/>
    <w:p w14:paraId="0F4118F1" w14:textId="77777777" w:rsidR="005F664E" w:rsidRPr="005F664E" w:rsidRDefault="005F664E" w:rsidP="005F664E"/>
    <w:p w14:paraId="4F668A86" w14:textId="77777777" w:rsidR="005F664E" w:rsidRPr="005F664E" w:rsidRDefault="005F664E" w:rsidP="005F664E"/>
    <w:p w14:paraId="2BDD20A1" w14:textId="77777777" w:rsidR="005F664E" w:rsidRPr="005F664E" w:rsidRDefault="005F664E" w:rsidP="005F664E"/>
    <w:p w14:paraId="5D39942F" w14:textId="77777777" w:rsidR="005F664E" w:rsidRPr="005F664E" w:rsidRDefault="005F664E" w:rsidP="005F664E"/>
    <w:p w14:paraId="04F6A4CC" w14:textId="77777777" w:rsidR="005F664E" w:rsidRPr="005F664E" w:rsidRDefault="005F664E" w:rsidP="005F664E"/>
    <w:p w14:paraId="051CD1CC" w14:textId="77777777" w:rsidR="005F664E" w:rsidRPr="005F664E" w:rsidRDefault="005F664E" w:rsidP="005F664E"/>
    <w:p w14:paraId="3DA92E9D" w14:textId="77777777" w:rsidR="005F664E" w:rsidRPr="005F664E" w:rsidRDefault="005F664E" w:rsidP="005F664E"/>
    <w:p w14:paraId="1E6E1D05" w14:textId="77777777" w:rsidR="005F664E" w:rsidRPr="005F664E" w:rsidRDefault="005F664E" w:rsidP="005F664E"/>
    <w:p w14:paraId="015C1672" w14:textId="77777777" w:rsidR="005F664E" w:rsidRPr="005F664E" w:rsidRDefault="005F664E" w:rsidP="005F664E"/>
    <w:p w14:paraId="44D5CDC9" w14:textId="77777777" w:rsidR="005F664E" w:rsidRPr="005F664E" w:rsidRDefault="005F664E" w:rsidP="005F664E"/>
    <w:p w14:paraId="59445E9A" w14:textId="77777777" w:rsidR="005F664E" w:rsidRPr="005F664E" w:rsidRDefault="005F664E" w:rsidP="005F664E"/>
    <w:p w14:paraId="2EEE234C" w14:textId="77777777" w:rsidR="00FE0EC6" w:rsidRDefault="00FE0EC6" w:rsidP="00FE0EC6">
      <w:pPr>
        <w:pStyle w:val="1"/>
        <w:outlineLvl w:val="9"/>
        <w:rPr>
          <w:rFonts w:ascii="Times New Roman" w:hAnsi="Times New Roman"/>
        </w:rPr>
      </w:pPr>
      <w:bookmarkStart w:id="2" w:name="_Toc179972479"/>
      <w:bookmarkStart w:id="3" w:name="_Toc179972996"/>
      <w:r>
        <w:rPr>
          <w:rFonts w:ascii="Times New Roman" w:hAnsi="Times New Roman"/>
        </w:rPr>
        <w:lastRenderedPageBreak/>
        <w:t>СОДЕРЖАНИЕ ПРОГРАММЫ</w:t>
      </w:r>
      <w:bookmarkEnd w:id="2"/>
      <w:bookmarkEnd w:id="3"/>
    </w:p>
    <w:p w14:paraId="00CCDCED" w14:textId="77777777" w:rsidR="00FE0EC6" w:rsidRPr="00542132" w:rsidRDefault="00FE0EC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r w:rsidRPr="00542132">
        <w:rPr>
          <w:rFonts w:ascii="Times New Roman" w:eastAsia="Calibri" w:hAnsi="Times New Roman"/>
          <w:noProof/>
        </w:rPr>
        <w:fldChar w:fldCharType="begin"/>
      </w:r>
      <w:r w:rsidRPr="00542132">
        <w:rPr>
          <w:rFonts w:ascii="Times New Roman" w:eastAsia="Calibri" w:hAnsi="Times New Roman"/>
          <w:noProof/>
        </w:rPr>
        <w:instrText xml:space="preserve"> TOC \h \z \t "Раздел 1;1;Раздел 1.1;2" </w:instrText>
      </w:r>
      <w:r w:rsidRPr="00542132">
        <w:rPr>
          <w:rFonts w:ascii="Times New Roman" w:eastAsia="Calibri" w:hAnsi="Times New Roman"/>
          <w:noProof/>
        </w:rPr>
        <w:fldChar w:fldCharType="separate"/>
      </w:r>
      <w:hyperlink w:anchor="_Toc156294875" w:history="1"/>
    </w:p>
    <w:p w14:paraId="4E441A0F" w14:textId="77777777" w:rsidR="00FE0EC6" w:rsidRPr="00542132" w:rsidRDefault="000D063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76" w:history="1">
        <w:r w:rsidR="00FE0EC6" w:rsidRPr="00542132">
          <w:rPr>
            <w:rFonts w:ascii="Times New Roman" w:eastAsia="Calibri" w:hAnsi="Times New Roman"/>
            <w:noProof/>
          </w:rPr>
          <w:t>1. ОБЩАЯ ХАРАКТЕРИСТИКА</w:t>
        </w:r>
        <w:r w:rsidR="00FE0EC6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25A88080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7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4C5685A4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8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1.2. Планируемые результаты освоения дисциплины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2E51C7EF" w14:textId="77777777" w:rsidR="00FE0EC6" w:rsidRPr="00542132" w:rsidRDefault="000D063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79" w:history="1">
        <w:r w:rsidR="00FE0EC6" w:rsidRPr="00542132">
          <w:rPr>
            <w:rFonts w:ascii="Times New Roman" w:eastAsia="Calibri" w:hAnsi="Times New Roman"/>
            <w:noProof/>
          </w:rPr>
          <w:t>2. СТРУКТУРА И СОДЕРЖАНИЕ ДИСЦИПЛИНЫ</w:t>
        </w:r>
        <w:r w:rsidR="00FE0EC6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126FF01F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0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2.1. Трудоемкость освоения дисциплины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6B5B95FF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1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2.2. Примерное содержание дисциплины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33965571" w14:textId="77777777" w:rsidR="00FE0EC6" w:rsidRPr="00542132" w:rsidRDefault="000D063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84" w:history="1">
        <w:r w:rsidR="00FE0EC6" w:rsidRPr="00542132">
          <w:rPr>
            <w:rFonts w:ascii="Times New Roman" w:eastAsia="Calibri" w:hAnsi="Times New Roman"/>
            <w:noProof/>
          </w:rPr>
          <w:t>3. УСЛОВИЯ РЕАЛИЗАЦИИ ДИСЦИПЛИНЫ</w:t>
        </w:r>
        <w:r w:rsidR="00FE0EC6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2958A8FE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5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3.1. Материально-техническое обеспечение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4957E30D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6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3.2. Учебно-методическое обеспечение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4BAE4E33" w14:textId="77777777" w:rsidR="00FE0EC6" w:rsidRPr="00542132" w:rsidRDefault="000D063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87" w:history="1">
        <w:r w:rsidR="00FE0EC6" w:rsidRPr="00542132">
          <w:rPr>
            <w:rFonts w:ascii="Times New Roman" w:eastAsia="Calibri" w:hAnsi="Times New Roman"/>
            <w:noProof/>
          </w:rPr>
          <w:t>4. КОНТРОЛЬ И ОЦЕНКА РЕЗУЛЬТАТОВ ОСВОЕНИЯ ДИСЦИПЛИНЫ</w:t>
        </w:r>
        <w:r w:rsidR="00FE0EC6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78FAEA9E" w14:textId="77777777" w:rsidR="00FE0EC6" w:rsidRDefault="00FE0EC6" w:rsidP="00FE0EC6">
      <w:pPr>
        <w:rPr>
          <w:rFonts w:ascii="Times New Roman" w:eastAsia="Calibri" w:hAnsi="Times New Roman"/>
          <w:bCs/>
        </w:rPr>
      </w:pPr>
      <w:r w:rsidRPr="00542132">
        <w:rPr>
          <w:rFonts w:ascii="Times New Roman" w:eastAsia="Calibri" w:hAnsi="Times New Roman"/>
          <w:bCs/>
        </w:rPr>
        <w:fldChar w:fldCharType="end"/>
      </w:r>
    </w:p>
    <w:p w14:paraId="4D07A569" w14:textId="77777777" w:rsidR="00FE0EC6" w:rsidRDefault="00FE0EC6">
      <w:pPr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br w:type="page"/>
      </w:r>
    </w:p>
    <w:p w14:paraId="39618A48" w14:textId="77777777" w:rsidR="005F664E" w:rsidRDefault="005F664E" w:rsidP="00FE0EC6"/>
    <w:p w14:paraId="6E02BD87" w14:textId="77777777" w:rsidR="00FE0EC6" w:rsidRDefault="00FE0EC6" w:rsidP="005F664E"/>
    <w:p w14:paraId="7A2DC7EB" w14:textId="77777777" w:rsidR="00FE0EC6" w:rsidRDefault="00FE0EC6" w:rsidP="005F664E"/>
    <w:p w14:paraId="495B8785" w14:textId="77777777" w:rsidR="00FE0EC6" w:rsidRPr="005F664E" w:rsidRDefault="00FE0EC6" w:rsidP="005F664E"/>
    <w:p w14:paraId="576ACA9D" w14:textId="77777777" w:rsidR="005F664E" w:rsidRPr="005F664E" w:rsidRDefault="005F664E" w:rsidP="005F664E"/>
    <w:p w14:paraId="36EBC5F2" w14:textId="77777777" w:rsidR="00FE0EC6" w:rsidRDefault="00FE0EC6" w:rsidP="00FE0EC6">
      <w:pPr>
        <w:pStyle w:val="1"/>
        <w:ind w:left="360"/>
        <w:outlineLvl w:val="9"/>
      </w:pPr>
      <w:bookmarkStart w:id="4" w:name="_Toc179972480"/>
      <w:bookmarkStart w:id="5" w:name="_Toc179972997"/>
      <w:r>
        <w:rPr>
          <w:rFonts w:asciiTheme="minorHAnsi" w:hAnsiTheme="minorHAnsi"/>
        </w:rPr>
        <w:t>1.</w:t>
      </w:r>
      <w:r>
        <w:t>Общая характеристика</w:t>
      </w:r>
      <w:r>
        <w:rPr>
          <w:rFonts w:asciiTheme="minorHAnsi" w:hAnsiTheme="minorHAnsi"/>
        </w:rPr>
        <w:t xml:space="preserve"> </w:t>
      </w:r>
      <w:r>
        <w:t>ПРИМЕРНОЙ РАБОЧЕЙ ПРОГРАММЫ УЧЕБНОЙ ДИСЦИПЛИНЫ</w:t>
      </w:r>
      <w:bookmarkEnd w:id="4"/>
      <w:bookmarkEnd w:id="5"/>
    </w:p>
    <w:p w14:paraId="0E15B7BF" w14:textId="77777777" w:rsidR="005F664E" w:rsidRPr="005F664E" w:rsidRDefault="005F664E" w:rsidP="005F664E"/>
    <w:p w14:paraId="7236E443" w14:textId="77777777" w:rsidR="005F664E" w:rsidRPr="005F664E" w:rsidRDefault="005F664E" w:rsidP="005F664E"/>
    <w:p w14:paraId="3EDFE24A" w14:textId="77777777" w:rsidR="005F664E" w:rsidRPr="005F664E" w:rsidRDefault="005F664E" w:rsidP="005F664E"/>
    <w:p w14:paraId="2DF905C7" w14:textId="77777777" w:rsidR="005F664E" w:rsidRPr="005F664E" w:rsidRDefault="005F664E" w:rsidP="005F664E"/>
    <w:p w14:paraId="455F756A" w14:textId="77777777" w:rsidR="005F664E" w:rsidRPr="005F664E" w:rsidRDefault="005F664E" w:rsidP="005F664E"/>
    <w:p w14:paraId="7A284057" w14:textId="77777777" w:rsidR="005F664E" w:rsidRPr="005F664E" w:rsidRDefault="005F664E" w:rsidP="005F664E"/>
    <w:p w14:paraId="75394BD4" w14:textId="77777777" w:rsidR="005F664E" w:rsidRPr="005F664E" w:rsidRDefault="005F664E" w:rsidP="005F664E"/>
    <w:p w14:paraId="321EF888" w14:textId="77777777" w:rsidR="005F664E" w:rsidRPr="005F664E" w:rsidRDefault="005F664E" w:rsidP="005F664E">
      <w:r w:rsidRPr="005F664E">
        <w:br w:type="page"/>
      </w:r>
    </w:p>
    <w:p w14:paraId="69313E43" w14:textId="77777777" w:rsidR="00FE0EC6" w:rsidRDefault="00FE0EC6" w:rsidP="00FE0EC6">
      <w:pPr>
        <w:pStyle w:val="1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 ПРОГРАММЫ</w:t>
      </w:r>
    </w:p>
    <w:p w14:paraId="212E8DC6" w14:textId="77777777" w:rsidR="00FE0EC6" w:rsidRPr="00542132" w:rsidRDefault="00FE0EC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r w:rsidRPr="00542132">
        <w:rPr>
          <w:rFonts w:ascii="Times New Roman" w:eastAsia="Calibri" w:hAnsi="Times New Roman"/>
          <w:noProof/>
        </w:rPr>
        <w:fldChar w:fldCharType="begin"/>
      </w:r>
      <w:r w:rsidRPr="00542132">
        <w:rPr>
          <w:rFonts w:ascii="Times New Roman" w:eastAsia="Calibri" w:hAnsi="Times New Roman"/>
          <w:noProof/>
        </w:rPr>
        <w:instrText xml:space="preserve"> TOC \h \z \t "Раздел 1;1;Раздел 1.1;2" </w:instrText>
      </w:r>
      <w:r w:rsidRPr="00542132">
        <w:rPr>
          <w:rFonts w:ascii="Times New Roman" w:eastAsia="Calibri" w:hAnsi="Times New Roman"/>
          <w:noProof/>
        </w:rPr>
        <w:fldChar w:fldCharType="separate"/>
      </w:r>
      <w:hyperlink w:anchor="_Toc156294875" w:history="1"/>
    </w:p>
    <w:p w14:paraId="12019AF5" w14:textId="77777777" w:rsidR="00FE0EC6" w:rsidRPr="00542132" w:rsidRDefault="000D063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76" w:history="1">
        <w:r w:rsidR="00FE0EC6" w:rsidRPr="00542132">
          <w:rPr>
            <w:rFonts w:ascii="Times New Roman" w:eastAsia="Calibri" w:hAnsi="Times New Roman"/>
            <w:noProof/>
          </w:rPr>
          <w:t>1. ОБЩАЯ ХАРАКТЕРИСТИКА</w:t>
        </w:r>
        <w:r w:rsidR="00FE0EC6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62A25B0E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7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098C0ED1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8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1.2. Планируемые результаты освоения дисциплины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5D211C86" w14:textId="77777777" w:rsidR="00FE0EC6" w:rsidRPr="00542132" w:rsidRDefault="000D063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79" w:history="1">
        <w:r w:rsidR="00FE0EC6" w:rsidRPr="00542132">
          <w:rPr>
            <w:rFonts w:ascii="Times New Roman" w:eastAsia="Calibri" w:hAnsi="Times New Roman"/>
            <w:noProof/>
          </w:rPr>
          <w:t>2. СТРУКТУРА И СОДЕРЖАНИЕ ДИСЦИПЛИНЫ</w:t>
        </w:r>
        <w:r w:rsidR="00FE0EC6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5A502E26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0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2.1. Трудоемкость освоения дисциплины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5107501B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1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2.2. Примерное содержание дисциплины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2098EFA8" w14:textId="77777777" w:rsidR="00FE0EC6" w:rsidRPr="00542132" w:rsidRDefault="000D063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84" w:history="1">
        <w:r w:rsidR="00FE0EC6" w:rsidRPr="00542132">
          <w:rPr>
            <w:rFonts w:ascii="Times New Roman" w:eastAsia="Calibri" w:hAnsi="Times New Roman"/>
            <w:noProof/>
          </w:rPr>
          <w:t>3. УСЛОВИЯ РЕАЛИЗАЦИИ ДИСЦИПЛИНЫ</w:t>
        </w:r>
        <w:r w:rsidR="00FE0EC6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262EBD53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5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3.1. Материально-техническое обеспечение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6A21E2F4" w14:textId="77777777" w:rsidR="00FE0EC6" w:rsidRPr="00542132" w:rsidRDefault="000D0636" w:rsidP="00FE0EC6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6" w:history="1">
        <w:r w:rsidR="00FE0EC6" w:rsidRPr="00542132">
          <w:rPr>
            <w:rFonts w:ascii="Times New Roman" w:hAnsi="Times New Roman"/>
            <w:noProof/>
            <w:sz w:val="24"/>
            <w:szCs w:val="24"/>
          </w:rPr>
          <w:t>3.2. Учебно-методическое обеспечение</w:t>
        </w:r>
        <w:r w:rsidR="00FE0EC6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310CA79F" w14:textId="77777777" w:rsidR="00FE0EC6" w:rsidRPr="00542132" w:rsidRDefault="000D0636" w:rsidP="00FE0EC6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87" w:history="1">
        <w:r w:rsidR="00FE0EC6" w:rsidRPr="00542132">
          <w:rPr>
            <w:rFonts w:ascii="Times New Roman" w:eastAsia="Calibri" w:hAnsi="Times New Roman"/>
            <w:noProof/>
          </w:rPr>
          <w:t>4. КОНТРОЛЬ И ОЦЕНКА РЕЗУЛЬТАТОВ ОСВОЕНИЯ ДИСЦИПЛИНЫ</w:t>
        </w:r>
        <w:r w:rsidR="00FE0EC6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4D8757B3" w14:textId="77777777" w:rsidR="005F664E" w:rsidRPr="00FE0EC6" w:rsidRDefault="00FE0EC6" w:rsidP="00FE0EC6">
      <w:pPr>
        <w:jc w:val="both"/>
        <w:rPr>
          <w:rFonts w:ascii="Times New Roman" w:hAnsi="Times New Roman" w:cs="Times New Roman"/>
          <w:b/>
          <w:sz w:val="24"/>
        </w:rPr>
      </w:pPr>
      <w:r w:rsidRPr="00542132">
        <w:rPr>
          <w:rFonts w:ascii="Times New Roman" w:eastAsia="Calibri" w:hAnsi="Times New Roman"/>
          <w:bCs/>
        </w:rPr>
        <w:fldChar w:fldCharType="end"/>
      </w:r>
      <w:r w:rsidR="005F664E" w:rsidRPr="005F664E">
        <w:br w:type="page"/>
      </w:r>
      <w:r w:rsidR="005F664E" w:rsidRPr="00FE0EC6">
        <w:rPr>
          <w:rFonts w:ascii="Times New Roman" w:hAnsi="Times New Roman" w:cs="Times New Roman"/>
          <w:b/>
          <w:sz w:val="24"/>
        </w:rPr>
        <w:lastRenderedPageBreak/>
        <w:t>ОБЩАЯ ХАРАКТЕРИСТИКА ПРИМЕРНОЙ РАБОЧЕЙ ПРОГРАММЫ УЧЕБНОЙ ДИСЦИПЛИНЫ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5C3C5F2B" w14:textId="77777777" w:rsidR="005F664E" w:rsidRPr="008C3553" w:rsidRDefault="005F664E" w:rsidP="008C3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553">
        <w:rPr>
          <w:rFonts w:ascii="Times New Roman" w:hAnsi="Times New Roman" w:cs="Times New Roman"/>
          <w:b/>
          <w:sz w:val="28"/>
          <w:szCs w:val="28"/>
        </w:rPr>
        <w:t>«ОП.09. Анатомия и физиология человека»</w:t>
      </w:r>
    </w:p>
    <w:p w14:paraId="131BD91A" w14:textId="77777777" w:rsidR="005F664E" w:rsidRPr="00FE0EC6" w:rsidRDefault="005F664E" w:rsidP="008C355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E64842D" w14:textId="77777777" w:rsidR="005F664E" w:rsidRPr="00FE0EC6" w:rsidRDefault="005F664E" w:rsidP="008C3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E0EC6">
        <w:rPr>
          <w:rFonts w:ascii="Times New Roman" w:hAnsi="Times New Roman" w:cs="Times New Roman"/>
          <w:b/>
          <w:sz w:val="24"/>
        </w:rPr>
        <w:t xml:space="preserve">1.1. Место дисциплины в структуре основной образовательной программы: </w:t>
      </w:r>
    </w:p>
    <w:p w14:paraId="612F81FF" w14:textId="77777777" w:rsidR="005F664E" w:rsidRDefault="005F664E" w:rsidP="008C3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FE0EC6">
        <w:rPr>
          <w:rFonts w:ascii="Times New Roman" w:hAnsi="Times New Roman" w:cs="Times New Roman"/>
          <w:sz w:val="24"/>
        </w:rPr>
        <w:t xml:space="preserve">Учебная дисциплина «ОП.09. Анатомия и физиология человека» является обязательной частью общепрофессионального цикла примерной основной образовательной программы в соответствии с ФГОС СПО по специальности 49.02.01. Физическая культура. </w:t>
      </w:r>
    </w:p>
    <w:p w14:paraId="769AF0B2" w14:textId="77777777" w:rsidR="008C3553" w:rsidRPr="00FE0EC6" w:rsidRDefault="008C3553" w:rsidP="008C355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110CD6F" w14:textId="77777777" w:rsidR="005F664E" w:rsidRPr="008C3553" w:rsidRDefault="005F664E" w:rsidP="008C35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553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14:paraId="6CA5DD09" w14:textId="77777777" w:rsidR="005B34D5" w:rsidRDefault="005B34D5" w:rsidP="008C355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 w14:paraId="321D8793" w14:textId="77777777" w:rsidR="005B34D5" w:rsidRDefault="005B34D5" w:rsidP="005B34D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освоения дисциплины обучающийся должен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565"/>
        <w:gridCol w:w="4047"/>
      </w:tblGrid>
      <w:tr w:rsidR="005B34D5" w14:paraId="0EF69D05" w14:textId="77777777" w:rsidTr="00137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DC0F" w14:textId="77777777" w:rsidR="005B34D5" w:rsidRPr="00137D90" w:rsidRDefault="005B34D5" w:rsidP="00137D90">
            <w:pPr>
              <w:rPr>
                <w:rStyle w:val="a5"/>
                <w:b/>
                <w:sz w:val="20"/>
                <w:szCs w:val="20"/>
              </w:rPr>
            </w:pPr>
            <w:r w:rsidRPr="00137D90">
              <w:rPr>
                <w:rStyle w:val="a5"/>
                <w:b/>
                <w:sz w:val="20"/>
                <w:szCs w:val="20"/>
              </w:rPr>
              <w:t xml:space="preserve">Код </w:t>
            </w:r>
            <w:r w:rsidR="00137D90">
              <w:rPr>
                <w:rStyle w:val="a5"/>
                <w:b/>
                <w:sz w:val="20"/>
                <w:szCs w:val="20"/>
              </w:rPr>
              <w:t>О</w:t>
            </w:r>
            <w:r w:rsidRPr="00137D90">
              <w:rPr>
                <w:rStyle w:val="a5"/>
                <w:b/>
                <w:sz w:val="20"/>
                <w:szCs w:val="20"/>
              </w:rPr>
              <w:t xml:space="preserve">К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F422" w14:textId="77777777" w:rsidR="005B34D5" w:rsidRDefault="005B34D5" w:rsidP="006D27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772B" w14:textId="77777777" w:rsidR="005B34D5" w:rsidRDefault="005B34D5" w:rsidP="006D274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</w:tr>
      <w:tr w:rsidR="005B34D5" w14:paraId="54230BD9" w14:textId="77777777" w:rsidTr="00137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327" w14:textId="77777777" w:rsidR="005B34D5" w:rsidRPr="00137D90" w:rsidRDefault="005B34D5" w:rsidP="006D274B">
            <w:pPr>
              <w:rPr>
                <w:rFonts w:ascii="Times New Roman" w:hAnsi="Times New Roman"/>
                <w:sz w:val="20"/>
                <w:szCs w:val="20"/>
              </w:rPr>
            </w:pPr>
            <w:r w:rsidRPr="00137D90">
              <w:rPr>
                <w:rFonts w:ascii="Times New Roman" w:hAnsi="Times New Roman"/>
                <w:sz w:val="20"/>
                <w:szCs w:val="20"/>
              </w:rPr>
              <w:t>ОК 01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6AB2" w14:textId="77777777" w:rsidR="005B34D5" w:rsidRDefault="005B34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 </w:t>
            </w:r>
          </w:p>
          <w:p w14:paraId="4C620C19" w14:textId="77777777" w:rsidR="005B34D5" w:rsidRDefault="005B34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определять этапы решения задачи, составлять план действия, реализовывать составленный план, определять необходимые ресурсы выявлять и эффективно искать информацию, необходимую для решения задачи и/или проблемы</w:t>
            </w:r>
          </w:p>
          <w:p w14:paraId="68770853" w14:textId="77777777" w:rsidR="005B34D5" w:rsidRDefault="005B34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 актуальными методами работы в профессиональной и смежных сферах</w:t>
            </w:r>
          </w:p>
          <w:p w14:paraId="398751E9" w14:textId="77777777" w:rsidR="005B34D5" w:rsidRDefault="005B34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37DB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149188BB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2E371BF1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337B443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методы работы в профессиональной и смежных сферах</w:t>
            </w:r>
          </w:p>
          <w:p w14:paraId="5B0B1B4C" w14:textId="77777777" w:rsidR="005B34D5" w:rsidRDefault="005B34D5" w:rsidP="008C3553">
            <w:pPr>
              <w:pStyle w:val="Default"/>
              <w:rPr>
                <w:i/>
              </w:rPr>
            </w:pPr>
            <w:r w:rsidRPr="008C3553">
              <w:rPr>
                <w:sz w:val="22"/>
                <w:szCs w:val="22"/>
              </w:rPr>
              <w:t>порядок оценки результатов решения задач профессиональной деятельности</w:t>
            </w:r>
          </w:p>
        </w:tc>
      </w:tr>
      <w:tr w:rsidR="005B34D5" w14:paraId="07A75E9B" w14:textId="77777777" w:rsidTr="00137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6A7B" w14:textId="77777777" w:rsidR="005B34D5" w:rsidRPr="00137D90" w:rsidRDefault="005B34D5" w:rsidP="006D274B">
            <w:pPr>
              <w:rPr>
                <w:rFonts w:ascii="Times New Roman" w:hAnsi="Times New Roman"/>
                <w:sz w:val="20"/>
                <w:szCs w:val="20"/>
              </w:rPr>
            </w:pPr>
            <w:r w:rsidRPr="00137D90">
              <w:rPr>
                <w:rFonts w:ascii="Times New Roman" w:hAnsi="Times New Roman"/>
                <w:sz w:val="20"/>
                <w:szCs w:val="20"/>
              </w:rPr>
              <w:t>ОК 02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B0A" w14:textId="77777777" w:rsidR="005B34D5" w:rsidRDefault="005B34D5" w:rsidP="005B34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68FCD039" w14:textId="77777777" w:rsidR="005B34D5" w:rsidRDefault="005B34D5" w:rsidP="005B34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выделять наиболее значимое в перечне информации, структурировать получаемую информацию, оформлять результаты поиска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49"/>
            </w:tblGrid>
            <w:tr w:rsidR="005B34D5" w14:paraId="64EAD837" w14:textId="77777777" w:rsidTr="00137D90">
              <w:trPr>
                <w:trHeight w:val="100"/>
              </w:trPr>
              <w:tc>
                <w:tcPr>
                  <w:tcW w:w="8392" w:type="dxa"/>
                </w:tcPr>
                <w:p w14:paraId="45CD02A2" w14:textId="77777777" w:rsidR="005B34D5" w:rsidRDefault="005B34D5" w:rsidP="006D274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оценивать практическую значимость результатов поиска </w:t>
                  </w:r>
                </w:p>
              </w:tc>
            </w:tr>
            <w:tr w:rsidR="005B34D5" w14:paraId="5DAA4874" w14:textId="77777777" w:rsidTr="00137D90">
              <w:trPr>
                <w:trHeight w:val="100"/>
              </w:trPr>
              <w:tc>
                <w:tcPr>
                  <w:tcW w:w="8392" w:type="dxa"/>
                </w:tcPr>
                <w:p w14:paraId="2075AE3E" w14:textId="77777777" w:rsidR="005B34D5" w:rsidRDefault="005B34D5" w:rsidP="006D274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применять средства информационных технологий для решения профессиональных задач </w:t>
                  </w:r>
                </w:p>
              </w:tc>
            </w:tr>
          </w:tbl>
          <w:p w14:paraId="68AA725D" w14:textId="77777777" w:rsidR="005B34D5" w:rsidRDefault="005B34D5" w:rsidP="005B34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современное программное обеспечение в профессиональной деятельности</w:t>
            </w:r>
          </w:p>
          <w:p w14:paraId="6DF24D06" w14:textId="77777777" w:rsidR="005B34D5" w:rsidRDefault="005B34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C6F6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номенклатура информационных источников, применяемых в профессиональной деятельности</w:t>
            </w:r>
          </w:p>
          <w:p w14:paraId="24BA6E83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приемы структурирования информации</w:t>
            </w:r>
          </w:p>
          <w:p w14:paraId="1F2E5256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формат оформления результатов поиска информации</w:t>
            </w:r>
          </w:p>
          <w:p w14:paraId="4F19704D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современные средства и устройства информатизации, порядок их применения </w:t>
            </w:r>
          </w:p>
          <w:p w14:paraId="1DF6299E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программное обеспечение в профессиональной деятельности, в </w:t>
            </w:r>
            <w:r w:rsidR="00137D90" w:rsidRPr="008C3553">
              <w:rPr>
                <w:sz w:val="22"/>
                <w:szCs w:val="22"/>
              </w:rPr>
              <w:t>т</w:t>
            </w:r>
            <w:r w:rsidRPr="008C3553">
              <w:rPr>
                <w:sz w:val="22"/>
                <w:szCs w:val="22"/>
              </w:rPr>
              <w:t>ом числе цифровые средства</w:t>
            </w:r>
          </w:p>
        </w:tc>
      </w:tr>
      <w:tr w:rsidR="005B34D5" w14:paraId="049B556C" w14:textId="77777777" w:rsidTr="00137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095F" w14:textId="77777777" w:rsidR="005B34D5" w:rsidRPr="00137D90" w:rsidRDefault="005B34D5" w:rsidP="006D274B">
            <w:pPr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137D90">
              <w:rPr>
                <w:rFonts w:ascii="Times New Roman" w:hAnsi="Times New Roman"/>
                <w:color w:val="0D0D0D"/>
                <w:sz w:val="20"/>
                <w:szCs w:val="20"/>
              </w:rPr>
              <w:t>ОК 08</w:t>
            </w:r>
          </w:p>
          <w:p w14:paraId="7FA549AA" w14:textId="77777777" w:rsidR="005B34D5" w:rsidRPr="00137D90" w:rsidRDefault="005B34D5" w:rsidP="006D27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49"/>
            </w:tblGrid>
            <w:tr w:rsidR="00137D90" w14:paraId="7CA0243F" w14:textId="77777777" w:rsidTr="00137D90">
              <w:trPr>
                <w:trHeight w:val="1518"/>
              </w:trPr>
              <w:tc>
                <w:tcPr>
                  <w:tcW w:w="0" w:type="auto"/>
                </w:tcPr>
                <w:p w14:paraId="0307FBE4" w14:textId="77777777" w:rsidR="00137D90" w:rsidRDefault="00137D90" w:rsidP="00137D90">
                  <w:pPr>
                    <w:pStyle w:val="Default"/>
                    <w:ind w:left="-9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использовать физкультурно-оздоровительную деятельность для укрепления здоровья, достижения жизненных и профессиональных целей </w:t>
                  </w:r>
                </w:p>
                <w:p w14:paraId="64571A7D" w14:textId="77777777" w:rsidR="00137D90" w:rsidRDefault="00137D90" w:rsidP="00137D90">
                  <w:pPr>
                    <w:pStyle w:val="Default"/>
                    <w:ind w:left="-216"/>
                    <w:rPr>
                      <w:sz w:val="22"/>
                      <w:szCs w:val="22"/>
                    </w:rPr>
                  </w:pPr>
                  <w:r w:rsidRPr="00137D90">
                    <w:rPr>
                      <w:sz w:val="22"/>
                      <w:szCs w:val="22"/>
                    </w:rPr>
                    <w:t xml:space="preserve">применять рациональные приемы двигательных функций в профессиональной </w:t>
                  </w:r>
                  <w:proofErr w:type="spellStart"/>
                  <w:r w:rsidRPr="00137D90">
                    <w:rPr>
                      <w:sz w:val="22"/>
                      <w:szCs w:val="22"/>
                    </w:rPr>
                    <w:t>д</w:t>
                  </w:r>
                  <w:r>
                    <w:rPr>
                      <w:sz w:val="22"/>
                      <w:szCs w:val="22"/>
                    </w:rPr>
                    <w:t>д</w:t>
                  </w:r>
                  <w:r w:rsidRPr="00137D90">
                    <w:rPr>
                      <w:sz w:val="22"/>
                      <w:szCs w:val="22"/>
                    </w:rPr>
                    <w:t>еятельности</w:t>
                  </w:r>
                  <w:proofErr w:type="spellEnd"/>
                </w:p>
              </w:tc>
            </w:tr>
          </w:tbl>
          <w:p w14:paraId="269B78E1" w14:textId="77777777" w:rsidR="005B34D5" w:rsidRDefault="00137D90" w:rsidP="005B34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пользоваться средствами профилактики перенапряжения, характерными для данной </w:t>
            </w:r>
            <w:r>
              <w:rPr>
                <w:sz w:val="22"/>
                <w:szCs w:val="22"/>
              </w:rPr>
              <w:lastRenderedPageBreak/>
              <w:t>специальности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90A1C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lastRenderedPageBreak/>
              <w:t>роль физической культуры в общекультурном, профессиональном и социальном развитии человека;</w:t>
            </w:r>
          </w:p>
          <w:p w14:paraId="7F859AC0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 основы здорового образа жизни; </w:t>
            </w:r>
          </w:p>
          <w:p w14:paraId="438EBC00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14:paraId="55CF1667" w14:textId="77777777" w:rsidR="005B34D5" w:rsidRPr="008C3553" w:rsidRDefault="005B34D5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средства профилактики перенапряжения.</w:t>
            </w:r>
          </w:p>
        </w:tc>
      </w:tr>
      <w:tr w:rsidR="00137D90" w14:paraId="76D98E1A" w14:textId="77777777" w:rsidTr="00137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C834" w14:textId="77777777" w:rsidR="002F696A" w:rsidRPr="002F696A" w:rsidRDefault="002F696A" w:rsidP="002F696A">
            <w:pPr>
              <w:pStyle w:val="Default"/>
              <w:jc w:val="center"/>
              <w:rPr>
                <w:sz w:val="20"/>
                <w:szCs w:val="20"/>
              </w:rPr>
            </w:pPr>
            <w:r w:rsidRPr="002F696A">
              <w:rPr>
                <w:sz w:val="20"/>
                <w:szCs w:val="20"/>
              </w:rPr>
              <w:t xml:space="preserve">ОК 09 </w:t>
            </w:r>
          </w:p>
          <w:p w14:paraId="75956707" w14:textId="77777777" w:rsidR="00137D90" w:rsidRDefault="00137D90" w:rsidP="006D274B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6635" w14:textId="77777777" w:rsidR="002F696A" w:rsidRDefault="002F696A" w:rsidP="002F69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</w:t>
            </w:r>
          </w:p>
          <w:p w14:paraId="7AC40A64" w14:textId="77777777" w:rsidR="002F696A" w:rsidRDefault="002F696A" w:rsidP="002F69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участвовать в диалогах на знакомые общие и профессиональные темы </w:t>
            </w:r>
          </w:p>
          <w:p w14:paraId="4DCFAA5E" w14:textId="77777777" w:rsidR="002F696A" w:rsidRDefault="002F696A" w:rsidP="002F69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строить простые высказывания о себе и о своей профессиональной деятельности </w:t>
            </w:r>
          </w:p>
          <w:p w14:paraId="32C7C4B8" w14:textId="77777777" w:rsidR="002F696A" w:rsidRDefault="002F696A" w:rsidP="002F69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кратко обосновывать и объяснять свои действия (текущие и планируемые) </w:t>
            </w:r>
          </w:p>
          <w:p w14:paraId="34D2A840" w14:textId="77777777" w:rsidR="002F696A" w:rsidRDefault="002F696A" w:rsidP="002F69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писать простые связные сообщения на знакомые или интересующие профессиональные темы </w:t>
            </w:r>
          </w:p>
          <w:p w14:paraId="108D7E30" w14:textId="77777777" w:rsidR="00137D90" w:rsidRDefault="00137D9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EB03C" w14:textId="77777777" w:rsidR="002F696A" w:rsidRDefault="002F696A" w:rsidP="008C3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построения простых и сложных предложений на профессиональные темы </w:t>
            </w:r>
          </w:p>
          <w:p w14:paraId="5D2BBB7F" w14:textId="77777777" w:rsidR="002F696A" w:rsidRDefault="002F696A" w:rsidP="008C3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общеупотребительные глаголы (бытовая и профессиональная лексика) </w:t>
            </w:r>
          </w:p>
          <w:p w14:paraId="71C4DED6" w14:textId="77777777" w:rsidR="002F696A" w:rsidRDefault="002F696A" w:rsidP="008C3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 минимум, относящийся к описанию предметов, средств и процессов профессиональной деятельности </w:t>
            </w:r>
          </w:p>
          <w:p w14:paraId="28A5A092" w14:textId="77777777" w:rsidR="002F696A" w:rsidRDefault="002F696A" w:rsidP="008C3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произношения </w:t>
            </w:r>
          </w:p>
          <w:p w14:paraId="750DB902" w14:textId="77777777" w:rsidR="002F696A" w:rsidRDefault="002F696A" w:rsidP="008C355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чтения текстов профессиональной направленности </w:t>
            </w:r>
          </w:p>
          <w:p w14:paraId="2A7F75DE" w14:textId="77777777" w:rsidR="00137D90" w:rsidRDefault="00137D90" w:rsidP="002F696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color w:val="0D0D0D"/>
                <w:sz w:val="24"/>
              </w:rPr>
            </w:pPr>
          </w:p>
        </w:tc>
      </w:tr>
    </w:tbl>
    <w:p w14:paraId="132D6E17" w14:textId="77777777" w:rsidR="000F16C7" w:rsidRDefault="000F16C7" w:rsidP="005F664E"/>
    <w:p w14:paraId="50E51889" w14:textId="77777777" w:rsidR="000F16C7" w:rsidRDefault="000F16C7" w:rsidP="005F664E"/>
    <w:p w14:paraId="7FEB11BD" w14:textId="77777777" w:rsidR="005F664E" w:rsidRPr="00604B6E" w:rsidRDefault="005F664E" w:rsidP="00604B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4B6E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14:paraId="781474EB" w14:textId="77777777" w:rsidR="005F664E" w:rsidRDefault="005F664E" w:rsidP="00604B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4B6E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336"/>
        <w:gridCol w:w="2630"/>
      </w:tblGrid>
      <w:tr w:rsidR="005B2D36" w14:paraId="347A8358" w14:textId="77777777" w:rsidTr="006D274B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665EA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0964E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EF12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подготовки</w:t>
            </w:r>
          </w:p>
        </w:tc>
      </w:tr>
      <w:tr w:rsidR="005B2D36" w14:paraId="5A1C5535" w14:textId="77777777" w:rsidTr="006D274B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D9FE8" w14:textId="77777777" w:rsidR="005B2D36" w:rsidRDefault="005B2D36" w:rsidP="006E48C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занятия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C786D" w14:textId="3FB15C0E" w:rsidR="005B2D36" w:rsidRPr="009223EE" w:rsidRDefault="009223EE" w:rsidP="006E48C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9223E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4ABB7" w14:textId="77777777" w:rsidR="005B2D36" w:rsidRPr="005B2D36" w:rsidRDefault="005B2D36" w:rsidP="006E48C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D36">
              <w:rPr>
                <w:rFonts w:ascii="Times New Roman" w:hAnsi="Times New Roman" w:cs="Times New Roman"/>
                <w:sz w:val="24"/>
              </w:rPr>
              <w:t>57</w:t>
            </w:r>
          </w:p>
        </w:tc>
      </w:tr>
      <w:tr w:rsidR="005B2D36" w14:paraId="10722450" w14:textId="77777777" w:rsidTr="006D274B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DC845" w14:textId="77777777" w:rsidR="005B2D36" w:rsidRDefault="005B2D36" w:rsidP="006E48C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Курсовой проект (работа)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8B5C4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1EA9B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B2D36" w14:paraId="40E0AE76" w14:textId="77777777" w:rsidTr="006D274B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7C90A" w14:textId="77777777" w:rsidR="005B2D36" w:rsidRDefault="005B2D36" w:rsidP="006E48C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82C0C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E90AA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B2D36" w14:paraId="52466A1D" w14:textId="77777777" w:rsidTr="006D274B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1C381" w14:textId="77777777" w:rsidR="005B2D36" w:rsidRDefault="005B2D36" w:rsidP="006E48C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5EF27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6/Э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462FC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B2D36" w14:paraId="792FA812" w14:textId="77777777" w:rsidTr="006D274B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1AB15" w14:textId="77777777" w:rsidR="005B2D36" w:rsidRDefault="005B2D36" w:rsidP="006E48C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D2896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AC1F5" w14:textId="77777777" w:rsidR="005B2D36" w:rsidRDefault="005B2D36" w:rsidP="006E48C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</w:tr>
    </w:tbl>
    <w:p w14:paraId="344FB31A" w14:textId="77777777" w:rsidR="00604B6E" w:rsidRPr="00604B6E" w:rsidRDefault="00604B6E" w:rsidP="00604B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96A9F5" w14:textId="77777777" w:rsidR="005F664E" w:rsidRPr="005F664E" w:rsidRDefault="005F664E" w:rsidP="005F664E">
      <w:pPr>
        <w:sectPr w:rsidR="005F664E" w:rsidRPr="005F664E">
          <w:pgSz w:w="11906" w:h="16838"/>
          <w:pgMar w:top="1134" w:right="850" w:bottom="284" w:left="1701" w:header="708" w:footer="708" w:gutter="0"/>
          <w:cols w:space="720"/>
        </w:sectPr>
      </w:pPr>
    </w:p>
    <w:p w14:paraId="5F032113" w14:textId="77777777" w:rsidR="005F664E" w:rsidRDefault="005F664E" w:rsidP="005F664E">
      <w:pPr>
        <w:rPr>
          <w:rFonts w:ascii="Times New Roman" w:hAnsi="Times New Roman" w:cs="Times New Roman"/>
          <w:b/>
          <w:sz w:val="24"/>
          <w:szCs w:val="24"/>
        </w:rPr>
      </w:pPr>
      <w:r w:rsidRPr="006E48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="006E48C0">
        <w:rPr>
          <w:rFonts w:ascii="Times New Roman" w:hAnsi="Times New Roman" w:cs="Times New Roman"/>
          <w:b/>
          <w:sz w:val="24"/>
          <w:szCs w:val="24"/>
        </w:rPr>
        <w:t>Примерное</w:t>
      </w:r>
      <w:r w:rsidRPr="006E48C0">
        <w:rPr>
          <w:rFonts w:ascii="Times New Roman" w:hAnsi="Times New Roman" w:cs="Times New Roman"/>
          <w:b/>
          <w:sz w:val="24"/>
          <w:szCs w:val="24"/>
        </w:rPr>
        <w:t xml:space="preserve">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5"/>
        <w:gridCol w:w="9004"/>
        <w:gridCol w:w="1589"/>
        <w:gridCol w:w="1741"/>
      </w:tblGrid>
      <w:tr w:rsidR="006D274B" w:rsidRPr="000A1CC2" w14:paraId="1EF0FAFE" w14:textId="77777777" w:rsidTr="006D274B"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8C686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A1CC2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4B661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A1CC2">
              <w:rPr>
                <w:rFonts w:ascii="Times New Roman" w:hAnsi="Times New Roman" w:cs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58DD1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E57F4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A1CC2">
              <w:rPr>
                <w:rFonts w:ascii="Times New Roman" w:hAnsi="Times New Roman" w:cs="Times New Roman"/>
                <w:b/>
              </w:rPr>
              <w:t>Даты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Коды компетенций, формированию которых способствует элемент программы</w:t>
            </w:r>
          </w:p>
        </w:tc>
      </w:tr>
      <w:tr w:rsidR="006D274B" w:rsidRPr="000A1CC2" w14:paraId="31387D75" w14:textId="77777777" w:rsidTr="006D274B">
        <w:trPr>
          <w:trHeight w:val="492"/>
        </w:trPr>
        <w:tc>
          <w:tcPr>
            <w:tcW w:w="3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9A377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ED61A9">
              <w:rPr>
                <w:rFonts w:ascii="Times New Roman" w:hAnsi="Times New Roman" w:cs="Times New Roman"/>
                <w:b/>
              </w:rPr>
              <w:t>Раздел 1. Введение. Анатомия и физиология как наука. Учение о клетке. Учение о тканях. Понятие об органе и системах органов</w:t>
            </w:r>
            <w:r w:rsidRPr="000A1C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0C0C1" w14:textId="77777777" w:rsidR="006D274B" w:rsidRPr="00ED61A9" w:rsidRDefault="006D274B" w:rsidP="0005274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7/</w:t>
            </w:r>
            <w:r w:rsidR="0005274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F929E" w14:textId="77777777" w:rsidR="006D274B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ОК.01,ОК.02, ОК.08, ОК.09</w:t>
            </w:r>
          </w:p>
        </w:tc>
      </w:tr>
      <w:tr w:rsidR="00CD095A" w:rsidRPr="000A1CC2" w14:paraId="13A59E6E" w14:textId="77777777" w:rsidTr="006D274B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1C4F9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1.1.</w:t>
            </w:r>
          </w:p>
          <w:p w14:paraId="135E6BA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Анатомия и физиология как науки. Понятие об органе и системах органов. Организм в целом (теория).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40443" w14:textId="77777777" w:rsidR="00CD095A" w:rsidRPr="00E628C5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628C5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45316" w14:textId="77777777" w:rsidR="00CD095A" w:rsidRPr="00E628C5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628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4372E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522062CF" w14:textId="77777777" w:rsidTr="000D0636">
        <w:trPr>
          <w:trHeight w:val="1461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6B6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19929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Анатомия и физиология как науки. Методы изучения организма человека.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Части тела человека.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Оси и плоскости тела человека.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Анатомическая номенклатура.</w:t>
            </w:r>
          </w:p>
          <w:p w14:paraId="12AD99F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Определение органа. Системы органов</w:t>
            </w:r>
          </w:p>
          <w:p w14:paraId="28F7FA3D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Роль анатомии и физиологии человека в подготовке специалистов в области физической культуры и спорта.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7AC68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FF19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0C32F18B" w14:textId="77777777" w:rsidTr="000D0636">
        <w:trPr>
          <w:trHeight w:val="271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B7B7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1.2. Основы цитологии. Клетка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B422A" w14:textId="77777777" w:rsidR="00CD095A" w:rsidRPr="00E628C5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628C5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6343B" w14:textId="77777777" w:rsidR="00CD095A" w:rsidRPr="00E628C5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628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E6F5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3DDDA4F3" w14:textId="77777777" w:rsidTr="000D0636">
        <w:trPr>
          <w:trHeight w:val="962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2229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04F5D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Клетка: строение и функции клеток.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Химический состав клетки неорганические и органические вещества их функции.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Строение и свойства ДНК, виды РНК. </w:t>
            </w:r>
          </w:p>
          <w:p w14:paraId="3101A62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Обмен веществ и энергии в клетки.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Жизненный цикл клетки.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F503A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8DC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3E2689B5" w14:textId="77777777" w:rsidTr="000D0636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DCFF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1.3.</w:t>
            </w:r>
          </w:p>
          <w:p w14:paraId="5BEF76AA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Основы гистологии.</w:t>
            </w:r>
          </w:p>
          <w:p w14:paraId="0CA84C6D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Виды тканей. 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89DF5" w14:textId="77777777" w:rsidR="00CD095A" w:rsidRPr="00E628C5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628C5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087DD" w14:textId="77777777" w:rsidR="00CD095A" w:rsidRPr="00E628C5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628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8E42E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349E36F2" w14:textId="77777777" w:rsidTr="006D274B">
        <w:trPr>
          <w:trHeight w:val="1958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C2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DE77B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Ткань - определение, классификация, функциональные различия.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Эпителиальная ткань – расположение, виды, функции. Классификация покровного эпителия.</w:t>
            </w:r>
          </w:p>
          <w:p w14:paraId="1076486E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Соединительная ткань – расположение, функции, строение, классификация.</w:t>
            </w:r>
          </w:p>
          <w:p w14:paraId="24C56946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Мышечная ткань – специфическое свойство, функции, виды.</w:t>
            </w:r>
          </w:p>
          <w:p w14:paraId="4464569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Нервная ткань – расположение, строение. Строение нейрона, виды нейронов.</w:t>
            </w:r>
          </w:p>
          <w:p w14:paraId="585A55CA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Хрящевая ткань - строение, виды, расположение в организме. </w:t>
            </w:r>
          </w:p>
          <w:p w14:paraId="1C9A010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Костная ткань, расположение, строение, функции.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6FAF4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65B6E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1C25F74A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AD4B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AF13F" w14:textId="77777777" w:rsidR="00CD095A" w:rsidRPr="00E628C5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628C5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5DBA8" w14:textId="77777777" w:rsidR="00CD095A" w:rsidRPr="00B426C3" w:rsidRDefault="00CD095A" w:rsidP="000527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26C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8B57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349EF139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4AE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B0D4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Практическая работа № 1. Изучение с использованием таблиц тканей человеческого организма: эпителиальных, соединительных, мышечных</w:t>
            </w:r>
          </w:p>
          <w:p w14:paraId="5CC8752A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Расположение, особенности строения, функции.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3C472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0A6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7F4CC50C" w14:textId="77777777" w:rsidTr="006D274B">
        <w:trPr>
          <w:trHeight w:val="562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8E45C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lastRenderedPageBreak/>
              <w:t>Тема 1.4. Внутренняя среда организма. Кровь. Форменные элементы крови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D704C" w14:textId="77777777" w:rsidR="006D274B" w:rsidRPr="00E628C5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628C5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9C30A" w14:textId="77777777" w:rsidR="006D274B" w:rsidRPr="00E628C5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628C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C2FA6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46476EB5" w14:textId="77777777" w:rsidTr="006D274B">
        <w:trPr>
          <w:trHeight w:val="1251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415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C43E2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Состав внутренней среды организма. Гомеостаз. Основные константы внутренней среды. </w:t>
            </w:r>
          </w:p>
          <w:p w14:paraId="40450F2A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Гемопоэз.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Красный костный мозг.</w:t>
            </w:r>
          </w:p>
          <w:p w14:paraId="3463A4D6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Система крови.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Состав крови, состав сыворотки, плазмы крови.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Форменные элементы крови.</w:t>
            </w:r>
          </w:p>
          <w:p w14:paraId="6DB772C4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Константы крови.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Функции крови. Группы крови.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ABEEB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EA2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46CA60AF" w14:textId="77777777" w:rsidTr="006D274B">
        <w:tc>
          <w:tcPr>
            <w:tcW w:w="3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EF823" w14:textId="77777777" w:rsidR="006D274B" w:rsidRPr="00ED61A9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 xml:space="preserve">Раздел 2. Опорно-двигательный аппарат человека.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21D25" w14:textId="77777777" w:rsidR="006D274B" w:rsidRPr="00ED61A9" w:rsidRDefault="006D274B" w:rsidP="0005274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27/</w:t>
            </w:r>
            <w:r w:rsidR="0005274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50AC1" w14:textId="77777777" w:rsidR="006D274B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ОК.01,ОК.02, ОК.08, ОК.09</w:t>
            </w:r>
          </w:p>
        </w:tc>
      </w:tr>
      <w:tr w:rsidR="00CD095A" w:rsidRPr="000A1CC2" w14:paraId="382E07F9" w14:textId="77777777" w:rsidTr="006D274B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BF9DB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Тема 2.1. </w:t>
            </w:r>
            <w:proofErr w:type="spellStart"/>
            <w:r w:rsidRPr="000A1CC2">
              <w:rPr>
                <w:rFonts w:ascii="Times New Roman" w:hAnsi="Times New Roman" w:cs="Times New Roman"/>
              </w:rPr>
              <w:t>Остеоартросиндесмология</w:t>
            </w:r>
            <w:proofErr w:type="spellEnd"/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D300E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97FB3" w14:textId="77777777" w:rsidR="00CD095A" w:rsidRPr="00ED61A9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4BE1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25A2E070" w14:textId="77777777" w:rsidTr="006D274B">
        <w:trPr>
          <w:trHeight w:val="1801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01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E7AE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Определение процесса движения.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Структуры организма, осуществляющие процесс движения</w:t>
            </w:r>
          </w:p>
          <w:p w14:paraId="2FACF27D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Принцип рычага в работе суставов</w:t>
            </w:r>
          </w:p>
          <w:p w14:paraId="18DF7CB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Анатомо-физиологические особенности костной системы в разные возрастные периоды.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Виды костей. Строение кости как органа.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Рост кости в длину и толщину. </w:t>
            </w:r>
          </w:p>
          <w:p w14:paraId="50BFD05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Виды соединения костей. </w:t>
            </w:r>
          </w:p>
          <w:p w14:paraId="69A7A5D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Влияние физических упражнений, социальных факторов и питания на рост и развитие костей.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10F4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15768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40ABB5F3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03E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571C6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A82BB" w14:textId="77777777" w:rsidR="00CD095A" w:rsidRPr="00B426C3" w:rsidRDefault="00CD095A" w:rsidP="000527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26C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63CEB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524E7519" w14:textId="77777777" w:rsidTr="000D0636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60F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F5B9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2 Работа с использованием анатомических моделей суставов. Изучение объем движений в суставах. Пассивная и активная части опорно-двигательного аппарата. Строение суставов. Виды движений в суставах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89367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CC6E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03775BAD" w14:textId="77777777" w:rsidTr="000D0636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F117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2.2. Кости и топография черепа. Мышцы головы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D7305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26587" w14:textId="77777777" w:rsidR="00CD095A" w:rsidRPr="00ED61A9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DB64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4A8C727A" w14:textId="77777777" w:rsidTr="006D274B">
        <w:trPr>
          <w:trHeight w:val="1494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BC1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F7ED6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Анатомо-физиологические особенности строения костей черепа в разные периоды жизни человека.</w:t>
            </w:r>
          </w:p>
          <w:p w14:paraId="74A1CD7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Отделы черепа и кости их образующие.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Соединения костей черепа.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Половые различия черепа. </w:t>
            </w:r>
          </w:p>
          <w:p w14:paraId="7E53C2C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Строение родничков черепа новорожденного, сроки закрытия родничков.</w:t>
            </w:r>
          </w:p>
          <w:p w14:paraId="6E63BB2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Мышцы головы, расположение и функции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EF0C8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7CBA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147B233D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94B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583D2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F059A" w14:textId="77777777" w:rsidR="00CD095A" w:rsidRPr="00B426C3" w:rsidRDefault="00CD095A" w:rsidP="000527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26C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6B78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2BCF2AE5" w14:textId="77777777" w:rsidTr="000D0636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9E4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C99DB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3 Изучение препаратов костей черепа. Демонстрация костей на скелете черепа.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75501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4D72A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00312EFB" w14:textId="77777777" w:rsidTr="000D0636">
        <w:trPr>
          <w:trHeight w:val="65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D555A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2.3. Скелет туловища. Мышцы туловища</w:t>
            </w:r>
          </w:p>
          <w:p w14:paraId="25B0467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B5AB4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39CAE" w14:textId="77777777" w:rsidR="00CD095A" w:rsidRPr="00ED61A9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EB1A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27EB1A3F" w14:textId="77777777" w:rsidTr="006D274B">
        <w:trPr>
          <w:trHeight w:val="3108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FD3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631B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Позвоночный столб.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Шейные позвонки. Особенности строения первого и второго шейных позвонков. Грудные, поясничные, крестцовые позвонки. Копчик. </w:t>
            </w:r>
          </w:p>
          <w:p w14:paraId="635EDCE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Соединения позвонков. Движение позвоночного столба. Изгибы позвонков. Профилактика искривления позвоночника. </w:t>
            </w:r>
          </w:p>
          <w:p w14:paraId="494C669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Грудная клетка. Ребра. Грудина. Соединения ребер с позвоночным столбом и грудиной. </w:t>
            </w:r>
          </w:p>
          <w:p w14:paraId="1307F02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Возрастные особенности грудной клетки. Особенности строения скелета туловища разновозрастных групп населения.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46DA5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F213F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610ABA80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AC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53349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D3F73" w14:textId="77777777" w:rsidR="00CD095A" w:rsidRPr="00B426C3" w:rsidRDefault="00CD095A" w:rsidP="000527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26C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8128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4EB3A5BC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9FF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2639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4. Изучение на анатомических препаратах строение костей туловища, проекцию основных образований позвоночного столба на поверхность тела человека.</w:t>
            </w:r>
          </w:p>
          <w:p w14:paraId="1732FC0F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Демонстрация движения позвоночного столба.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C9661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1D34B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187C26C8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EDB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09BAF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5. Изучение на анатомических препаратах проекцию костных образований грудной клетки. Демонстрация движения грудной клетки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15021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BEDBD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02F18EC2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863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1073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6. Изучение на анатомических моделях и муляжах мышц туловища. Мышцы спины. Мышцы груди. Мышцы живота, расположение, функции.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E240A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EC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5BAF5F5B" w14:textId="77777777" w:rsidTr="006D274B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E62B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2.4. Скелет верхних и нижних конечностей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D25AD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B349C" w14:textId="77777777" w:rsidR="00CD095A" w:rsidRPr="00ED61A9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DF5E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616588F2" w14:textId="77777777" w:rsidTr="006D274B">
        <w:trPr>
          <w:trHeight w:val="1413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07FD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15E4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Отделы скелета верхних и нижних конечностей.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Строение костей плечевого пояса. </w:t>
            </w:r>
          </w:p>
          <w:p w14:paraId="78C9F2C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Строение тазового пояса, половые отличия строения таза, размеры женского таза. </w:t>
            </w:r>
          </w:p>
          <w:p w14:paraId="767480BB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Особенности строения костей верхних и нижних конечностей в разные возрастные периоды жизни человека.</w:t>
            </w:r>
          </w:p>
          <w:p w14:paraId="6E7B734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Соединения костей верхних и нижних конечностей, движения в них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15F0E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858D9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5A068F33" w14:textId="77777777" w:rsidTr="006D274B">
        <w:trPr>
          <w:trHeight w:val="318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9F88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BE24C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558CB" w14:textId="77777777" w:rsidR="00CD095A" w:rsidRPr="00B426C3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26C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C662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71E6FF74" w14:textId="77777777" w:rsidTr="000D0636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C7F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F1D3A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7. Изучение костей верхних и нижних конечностей на скелете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112CA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A854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3D08223B" w14:textId="77777777" w:rsidTr="000D0636">
        <w:trPr>
          <w:trHeight w:val="1128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2F41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2.5.</w:t>
            </w:r>
          </w:p>
          <w:p w14:paraId="2EBBB076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Аппарат движения верхних и нижних конечностей (мышц)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D73FC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77194" w14:textId="77777777" w:rsidR="00CD095A" w:rsidRPr="00ED61A9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CE4F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7B0381EA" w14:textId="77777777" w:rsidTr="006D274B">
        <w:trPr>
          <w:trHeight w:val="1270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171C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179AA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Мышцы верхней конечности, расположение, функции.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Мышцы нижней конечности, расположение, функции. Мышцы синергисты и антагонисты. </w:t>
            </w:r>
          </w:p>
          <w:p w14:paraId="60256F8F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Сила действия мышцы. Мышечный тонус. Утомление мышц. Восстановление работоспособности мышц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5A415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790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709F2003" w14:textId="77777777" w:rsidTr="006D274B">
        <w:trPr>
          <w:trHeight w:val="285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AC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2551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64C2C" w14:textId="77777777" w:rsidR="00CD095A" w:rsidRPr="00B426C3" w:rsidRDefault="00CD095A" w:rsidP="000527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26C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5133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41EFDBEA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F6D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8A72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8. Изучение мышц на муляжах и фантомах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0C32E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C90E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1A5AA971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6C5D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DE2C8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9. Физиологическая характеристика мышечной работы. Динамическая работа при движениях в суставах. Физиологические реакции при динамической работе. Мышечная сила. Оценка гибкости тела. Сила мышц и силовая выносливость. Утомление мышц. Определение мышечной силы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1F8EF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C05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035EBD6F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3D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C028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10. Оценка показателей физического развития с помощью расчетных формул. Пропорции телосложения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8F6F1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3A7F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27DE9F2C" w14:textId="77777777" w:rsidTr="006D274B">
        <w:tc>
          <w:tcPr>
            <w:tcW w:w="3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5EDA4" w14:textId="77777777" w:rsidR="006D274B" w:rsidRPr="00ED61A9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Раздел 3. Общая характеристика нервной системы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A8DC2" w14:textId="4A058314" w:rsidR="006D274B" w:rsidRPr="00ED61A9" w:rsidRDefault="006D274B" w:rsidP="00B42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1</w:t>
            </w:r>
            <w:r w:rsidR="009223EE">
              <w:rPr>
                <w:rFonts w:ascii="Times New Roman" w:hAnsi="Times New Roman" w:cs="Times New Roman"/>
                <w:b/>
              </w:rPr>
              <w:t>6</w:t>
            </w:r>
            <w:r w:rsidRPr="00ED61A9">
              <w:rPr>
                <w:rFonts w:ascii="Times New Roman" w:hAnsi="Times New Roman" w:cs="Times New Roman"/>
                <w:b/>
              </w:rPr>
              <w:t>/</w:t>
            </w:r>
            <w:r w:rsidR="00B426C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D3BDF" w14:textId="77777777" w:rsidR="006D274B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ОК.01,ОК.02, ОК.08, ОК.09</w:t>
            </w:r>
          </w:p>
        </w:tc>
      </w:tr>
      <w:tr w:rsidR="00CD095A" w:rsidRPr="000A1CC2" w14:paraId="44897199" w14:textId="77777777" w:rsidTr="006D274B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D279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3.1. Нервная система.</w:t>
            </w:r>
          </w:p>
          <w:p w14:paraId="1C338B38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Классификация.</w:t>
            </w:r>
          </w:p>
          <w:p w14:paraId="007096E6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Спинной мозг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9A7D4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86BA6" w14:textId="1A2B4E21" w:rsidR="00CD095A" w:rsidRPr="00ED61A9" w:rsidRDefault="009223EE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6997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741861F2" w14:textId="77777777" w:rsidTr="006D274B">
        <w:trPr>
          <w:trHeight w:val="1827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3A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921E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Интегративный характер нервной деятельности. Классификация нервной системы. Общие принципы строения нервной системы.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Виды нейронов. Виды нервных волокон, нервы – строение, виды. Синапс, понятие, виды.</w:t>
            </w:r>
          </w:p>
          <w:p w14:paraId="51156A29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Расположение и строение спинного мозга, его функции.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Спинной мозг. Форма. Оболочки спинного мозга. Передние и задние корешки спинномозговых нервов. Серое и белое вещество спинного мозга.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6944A" w14:textId="5CC32859" w:rsidR="00CD095A" w:rsidRPr="000A1CC2" w:rsidRDefault="009223EE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BC3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5D4A5E09" w14:textId="77777777" w:rsidTr="006D274B">
        <w:trPr>
          <w:trHeight w:val="268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643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A9F91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84980" w14:textId="77777777" w:rsidR="00CD095A" w:rsidRPr="00ED61A9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61A9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ACD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10D40986" w14:textId="77777777" w:rsidTr="000D0636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5B2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2F55A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11. Исследование рефлексов спинного мозга. Классификация соматических рефлексов спинного мозга по рецепторам (</w:t>
            </w:r>
            <w:proofErr w:type="spellStart"/>
            <w:r w:rsidRPr="000A1CC2">
              <w:rPr>
                <w:rFonts w:ascii="Times New Roman" w:hAnsi="Times New Roman" w:cs="Times New Roman"/>
              </w:rPr>
              <w:t>проприорецептивные</w:t>
            </w:r>
            <w:proofErr w:type="spellEnd"/>
            <w:r w:rsidRPr="000A1C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1CC2">
              <w:rPr>
                <w:rFonts w:ascii="Times New Roman" w:hAnsi="Times New Roman" w:cs="Times New Roman"/>
              </w:rPr>
              <w:t>висцерорецептивные</w:t>
            </w:r>
            <w:proofErr w:type="spellEnd"/>
            <w:r w:rsidRPr="000A1CC2">
              <w:rPr>
                <w:rFonts w:ascii="Times New Roman" w:hAnsi="Times New Roman" w:cs="Times New Roman"/>
              </w:rPr>
              <w:t>, кожные), по эффекторам рефлекса (рефлексы конечностей, брюшные, органов таза). Рефлексы конечностей (</w:t>
            </w:r>
            <w:proofErr w:type="spellStart"/>
            <w:r w:rsidRPr="000A1CC2">
              <w:rPr>
                <w:rFonts w:ascii="Times New Roman" w:hAnsi="Times New Roman" w:cs="Times New Roman"/>
              </w:rPr>
              <w:t>сгибательные</w:t>
            </w:r>
            <w:proofErr w:type="spellEnd"/>
            <w:r w:rsidRPr="000A1CC2">
              <w:rPr>
                <w:rFonts w:ascii="Times New Roman" w:hAnsi="Times New Roman" w:cs="Times New Roman"/>
              </w:rPr>
              <w:t>, разгибательные, ритмические и рефлексы позы).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B5AE8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B4EA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08830830" w14:textId="77777777" w:rsidTr="000D0636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E126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Тема 3.2. Анатомия и </w:t>
            </w:r>
            <w:r w:rsidRPr="000A1CC2">
              <w:rPr>
                <w:rFonts w:ascii="Times New Roman" w:hAnsi="Times New Roman" w:cs="Times New Roman"/>
              </w:rPr>
              <w:lastRenderedPageBreak/>
              <w:t>физиология головного мозга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C026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C5DA1" w14:textId="77777777" w:rsidR="00CD095A" w:rsidRPr="00ED61A9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0AB93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34BBFB6F" w14:textId="77777777" w:rsidTr="006D274B">
        <w:trPr>
          <w:trHeight w:val="1838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D9F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F282D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Головной мозг. Анатомические особенности строения и функции продолговатого мозга,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моста, мозжечка, среднего и промежуточного мозга. Оболочки и проводящие пути спинного и головного мозга.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Конечный (большой) мозг. Левые и правые полушария большого мозга. Борозды и извилины. Строение коры большого мозга.</w:t>
            </w:r>
          </w:p>
          <w:p w14:paraId="39B52B9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Роль различных отделов центральной нервной системы в регуляции движений: основные принципы организации движений, </w:t>
            </w:r>
            <w:proofErr w:type="spellStart"/>
            <w:r w:rsidRPr="000A1CC2">
              <w:rPr>
                <w:rFonts w:ascii="Times New Roman" w:hAnsi="Times New Roman" w:cs="Times New Roman"/>
              </w:rPr>
              <w:t>познотонических</w:t>
            </w:r>
            <w:proofErr w:type="spellEnd"/>
            <w:r w:rsidRPr="000A1CC2">
              <w:rPr>
                <w:rFonts w:ascii="Times New Roman" w:hAnsi="Times New Roman" w:cs="Times New Roman"/>
              </w:rPr>
              <w:t xml:space="preserve"> реакций, нисходящие моторные системы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58F73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21F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4C5B36CA" w14:textId="77777777" w:rsidTr="006D274B">
        <w:trPr>
          <w:trHeight w:val="242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A5D8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C251D" w14:textId="77777777" w:rsidR="00CD095A" w:rsidRPr="00ED61A9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61A9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8949E" w14:textId="77777777" w:rsidR="00CD095A" w:rsidRPr="00B426C3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26C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2506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62F3024C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487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79461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12. Рефлексы, осуществляемые продолговатым мозгом и мостом (вегетативные, защитные, соматические). Рефлексы, осуществляемые средним мозгом (статические и статокинетические). Структуры мозжечка. Двигательные функции мозжечка. Структурно-функциональная характеристика промежуточного мозга. Структурно-функциональная организация лимбической системы.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43850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1E4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761BE495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178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F1119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Практическое занятие № 13. Высшая нервная деятельность человека. Аналитическая и синтетическая деятельность коры больших полушарий. Мотивации и эмоции. Холерический, сангвинический, флегматический и меланхолический типы нервной системы. </w:t>
            </w:r>
          </w:p>
          <w:p w14:paraId="650FC65E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Условный рефлекс, виды, торможение условного рефлекса.</w:t>
            </w:r>
          </w:p>
          <w:p w14:paraId="2939FFA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I и II сигнальные системы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0AA84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5A6D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39A0E3C3" w14:textId="77777777" w:rsidTr="006D274B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D11EE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3.3. Органы чувств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59D39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D4B4F" w14:textId="77777777" w:rsidR="006D274B" w:rsidRPr="00AC0F61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EC0A2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5C4D0906" w14:textId="77777777" w:rsidTr="006D274B">
        <w:trPr>
          <w:trHeight w:val="3060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92AB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D9A5E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Орган зрения. Глазное яблоко. Наружная фиброзная, сосудистая и собственно-сосудистая оболочки глазного яблока. Вспомогательные органы глаза. Глазодвигательные мышцы. Жировое тело глазницы. Веки. Слезной аппарат глаза. Слезная железа. Возрастные особенности органа зрения. Оптическая система и аккомодационный аппарат глаза. Проводящий путь зрительного нерва. Бинокулярное, черно-белое и цветное зрение.</w:t>
            </w:r>
          </w:p>
          <w:p w14:paraId="2AF7BF86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Орган слуха и равновесия. Наружное, среднее и внутренне ухо. Вестибулярный аппарат внутреннего уха. Звуковоспринимающий аппарат внутреннего уха. Восприятие звука. </w:t>
            </w:r>
          </w:p>
          <w:p w14:paraId="7D7B3412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Орган вкуса и обоняния. Вкусовые почки. Обонятельная область слизистой оболочки полости носа. Обонятельные рецепторы клетки. Обонятельный тракт.</w:t>
            </w:r>
          </w:p>
          <w:p w14:paraId="7A897FCF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Кожа и ее производные. Функции кожи. Эпидермис и дерма. Волосы. Ногти.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93059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7B74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26EAA0DC" w14:textId="77777777" w:rsidTr="006D274B">
        <w:trPr>
          <w:trHeight w:val="123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D00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5391C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C8BD0" w14:textId="77777777" w:rsidR="006D274B" w:rsidRPr="00AC0F61" w:rsidRDefault="00B426C3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C7D96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14B25840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8B3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0C728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Практическое занятие № 14. Определение пространственного порога чувствительности различных участков кожи человека. Определение остроты и поля зрения, особенностей бинокулярного зрения. Определение вкусовых порогов чувствительности различных участков языка. Определение </w:t>
            </w:r>
            <w:proofErr w:type="spellStart"/>
            <w:r w:rsidRPr="000A1CC2">
              <w:rPr>
                <w:rFonts w:ascii="Times New Roman" w:hAnsi="Times New Roman" w:cs="Times New Roman"/>
              </w:rPr>
              <w:t>вестибулоустойчивости</w:t>
            </w:r>
            <w:proofErr w:type="spellEnd"/>
            <w:r w:rsidRPr="000A1C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54936" w14:textId="77777777" w:rsidR="006D274B" w:rsidRPr="000A1CC2" w:rsidRDefault="00B426C3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3E0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644ABA86" w14:textId="77777777" w:rsidTr="006D274B">
        <w:tc>
          <w:tcPr>
            <w:tcW w:w="3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05ADB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lastRenderedPageBreak/>
              <w:t>Раздел 4. Общая характеристика сердечно-сосудистой системы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A4199" w14:textId="77777777" w:rsidR="006D274B" w:rsidRPr="00AC0F61" w:rsidRDefault="006D274B" w:rsidP="00B42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7/</w:t>
            </w:r>
            <w:r w:rsidR="00B426C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373B4" w14:textId="77777777" w:rsidR="006D274B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ОК.01,ОК.02, ОК.08, ОК.09</w:t>
            </w:r>
          </w:p>
        </w:tc>
      </w:tr>
      <w:tr w:rsidR="006D274B" w:rsidRPr="000A1CC2" w14:paraId="01CF1065" w14:textId="77777777" w:rsidTr="006D274B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28385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4.1. Строение сердечно-</w:t>
            </w:r>
          </w:p>
          <w:p w14:paraId="09DC3AD2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сосудистой системы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931ED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D2E50" w14:textId="77777777" w:rsidR="006D274B" w:rsidRPr="00AC0F61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6650A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018DAED8" w14:textId="77777777" w:rsidTr="006D274B">
        <w:trPr>
          <w:trHeight w:val="2483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AB69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0C83E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Значение сердечно-сосудистой системы. Деление сердечно-сосудистой системы на кровеносную и лимфатическую. Кровеносная система. Кровообращение. Органы кровообращения: сердце, кровеносные сосуды.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Особенности строения сердечно-сосудистой системы разновозрастных групп населения. </w:t>
            </w:r>
          </w:p>
          <w:p w14:paraId="71AECF0F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Околосердечная сумка. Внешнее строение сердца. Внутреннее строение сердца: стенки, полости, клапаны. Особенности сердечной мышцы. Собственные сосуды сердца. </w:t>
            </w:r>
          </w:p>
          <w:p w14:paraId="5A4A58CD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Кровеносные сосуды: капилляры, вены и артерии. Строение их стенок.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Круги кровообращения.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D8F1B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E875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0D9A0525" w14:textId="77777777" w:rsidTr="006D274B">
        <w:trPr>
          <w:trHeight w:val="268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3BE2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B1568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126FC" w14:textId="77777777" w:rsidR="006D274B" w:rsidRPr="00B426C3" w:rsidRDefault="00B426C3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26C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7ECB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39145CFE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649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7D10D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15. Электрокардиография. Анализ ЭКГ. Регистрация артериального давления. Систолическое, диастолическое и пульсовое давление. Движение крови по сосудам. Кровяное давление как фактор, обеспечивающий движение крови. Величина кровяного давления в норме.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BB417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8C46D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6207C9D0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5C7B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8BD38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16. Сердечный цикл. Сила сокращения миокарда. Сократимость сердечной мышцы. Зависимость массы и размера сердца человека от его мышечной деятельности и состояния здоровья. Влияние физических нагрузок на сердечный выброс и ЧСС. Определение частоты сердечных сокращений в состоянии покоя и после действия физической нагрузки.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FBB59" w14:textId="77777777" w:rsidR="006D274B" w:rsidRPr="000A1CC2" w:rsidRDefault="00B426C3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367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6CB788D8" w14:textId="77777777" w:rsidTr="006D274B">
        <w:tc>
          <w:tcPr>
            <w:tcW w:w="3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610C5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Раздел 5. Пищеварительная система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E3819" w14:textId="77777777" w:rsidR="006D274B" w:rsidRPr="00AC0F61" w:rsidRDefault="006D274B" w:rsidP="00B42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5/</w:t>
            </w:r>
            <w:r w:rsidR="00B426C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AEB73" w14:textId="77777777" w:rsidR="006D274B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ОК.01,ОК.02, ОК.08, ОК.09</w:t>
            </w:r>
          </w:p>
        </w:tc>
      </w:tr>
      <w:tr w:rsidR="006D274B" w:rsidRPr="000A1CC2" w14:paraId="0402AB98" w14:textId="77777777" w:rsidTr="006D274B">
        <w:trPr>
          <w:trHeight w:val="707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9C03A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5.1. Строение пищеварительной системы.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0515B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DD332" w14:textId="77777777" w:rsidR="006D274B" w:rsidRPr="00AC0F61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BF569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505E9771" w14:textId="77777777" w:rsidTr="006D274B">
        <w:trPr>
          <w:trHeight w:val="1837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FA7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CE4AA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Пищеварительный тракт и пищеварительные железы. Строение стенок пищеварительного тракта. </w:t>
            </w:r>
          </w:p>
          <w:p w14:paraId="3CDD3649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Ротовая полость, строение ее стенок. Органы ротовой полости. Глотка, ее стенки. Пищевод. </w:t>
            </w:r>
          </w:p>
          <w:p w14:paraId="0D7850FC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Желудок, микроскопическое строение его стенки. </w:t>
            </w:r>
          </w:p>
          <w:p w14:paraId="5BC78B71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Тонкий и толстый кишечник. Особенности строения их стенок.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Поджелудочная железа. </w:t>
            </w:r>
          </w:p>
          <w:p w14:paraId="113D5B39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Печень, ее микроскопическое строение. Желчный пузырь.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16621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80AAE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6A87358F" w14:textId="77777777" w:rsidTr="006D274B">
        <w:trPr>
          <w:trHeight w:val="285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A8E9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0CAD5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24590" w14:textId="77777777" w:rsidR="006D274B" w:rsidRPr="00B426C3" w:rsidRDefault="00B426C3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26C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38CA3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76643EDA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A1D0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293DD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Практическое занятие № 17. Этапы пищеварения. Процесс всасывания углеводов, жиров и </w:t>
            </w:r>
            <w:r w:rsidRPr="000A1CC2">
              <w:rPr>
                <w:rFonts w:ascii="Times New Roman" w:hAnsi="Times New Roman" w:cs="Times New Roman"/>
              </w:rPr>
              <w:lastRenderedPageBreak/>
              <w:t>белков. Функции печени, связанные с пищеварением. Определение энергозатрат по состоянию сердечных сокращений.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F3CF5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25B46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677B1FDB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AC3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7378F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18. Составление пищевого рациона. Влияние физической нагрузки на пищеварительные процессы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B585E" w14:textId="77777777" w:rsidR="006D274B" w:rsidRPr="000A1CC2" w:rsidRDefault="00B426C3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BE2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2C0F7D83" w14:textId="77777777" w:rsidTr="006D274B">
        <w:tc>
          <w:tcPr>
            <w:tcW w:w="3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1FDFB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Раздел 6. Дыхательная система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975D5" w14:textId="77777777" w:rsidR="006D274B" w:rsidRPr="00AC0F61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5/4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A125F" w14:textId="77777777" w:rsidR="006D274B" w:rsidRPr="00AC0F61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ОК.01,ОК.02, ОК.08, ОК.09</w:t>
            </w:r>
          </w:p>
        </w:tc>
      </w:tr>
      <w:tr w:rsidR="006D274B" w:rsidRPr="000A1CC2" w14:paraId="7701F8D4" w14:textId="77777777" w:rsidTr="006D274B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ECA80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6.1 Анатомия и физиология органов дыхания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B8E62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1FF12" w14:textId="77777777" w:rsidR="006D274B" w:rsidRPr="00AC0F61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33B98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5718F911" w14:textId="77777777" w:rsidTr="006D274B">
        <w:trPr>
          <w:trHeight w:val="1461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C937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B0D17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Строение полости носа. Очищение, согревание и увлажнение воздуха в полости носа. </w:t>
            </w:r>
          </w:p>
          <w:p w14:paraId="3971D11F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Строение и топографическое расположение гортани. Голосовой аппарат.</w:t>
            </w:r>
          </w:p>
          <w:p w14:paraId="5E705AB7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Анатомическое строение трахеи и главных бронхов. Строение легких. Плевра. Границы легких и плевральных полостей. Средостение. Сущность процесса дыхания. Механизм вдоха и выдоха.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51120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A8A8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315B4376" w14:textId="77777777" w:rsidTr="006D274B">
        <w:trPr>
          <w:trHeight w:val="285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D851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27EC8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6931A" w14:textId="77777777" w:rsidR="006D274B" w:rsidRPr="00AC0F61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F61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1B1E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29D215BB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DF8F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834B0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19. Особенности дыхания при различных условиях. Дыхание при мышечной работе. Влияние факторов среды на развитие дыхательной системы. Определение дыхательных объемов и емкостей (спирометрия). Запись дыхательных движений у человека. Гуморальные и рефлекторные влияния на дыхательные движения. Определение показателей внешнего дыхания в покое и после физических нагрузок.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9FF34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1BB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6B254187" w14:textId="77777777" w:rsidTr="006D274B">
        <w:trPr>
          <w:trHeight w:val="123"/>
        </w:trPr>
        <w:tc>
          <w:tcPr>
            <w:tcW w:w="3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875C1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Раздел 7. Общие вопросы анатомии мочевыделительной и репродуктивной системы человека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A709D" w14:textId="77777777" w:rsidR="006D274B" w:rsidRPr="00AC0F61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3/0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F087C" w14:textId="77777777" w:rsidR="006D274B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ОК.01,ОК.02, ОК.08, ОК.09</w:t>
            </w:r>
          </w:p>
        </w:tc>
      </w:tr>
      <w:tr w:rsidR="00CD095A" w:rsidRPr="000A1CC2" w14:paraId="1579ED07" w14:textId="77777777" w:rsidTr="006D274B">
        <w:trPr>
          <w:trHeight w:val="420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FD8FF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Тема 7.1. Анатомия и физиология органов мочевыделительной системы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47958" w14:textId="77777777" w:rsidR="00CD095A" w:rsidRPr="00AC0F61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FDC1E" w14:textId="77777777" w:rsidR="00CD095A" w:rsidRPr="00AC0F61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C38C0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28231E7F" w14:textId="77777777" w:rsidTr="000D0636">
        <w:trPr>
          <w:trHeight w:val="837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DFC4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31ADA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Значение мочевыделительной системы.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Строение почки. Корковое и мозговое вещество почки. Нефрон – структурно - функциональная единица почки. Мочевыводящие пути. </w:t>
            </w:r>
          </w:p>
          <w:p w14:paraId="5F69DCF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Почечные чашки. Лоханка. Мочеточники. Мочевой пузырь.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9E72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1721B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37533E10" w14:textId="77777777" w:rsidTr="000D0636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5B9D0" w14:textId="36C0F1D8" w:rsidR="00CD095A" w:rsidRPr="000A1CC2" w:rsidRDefault="000D0636" w:rsidP="006D2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CD095A" w:rsidRPr="000A1CC2">
              <w:rPr>
                <w:rFonts w:ascii="Times New Roman" w:hAnsi="Times New Roman" w:cs="Times New Roman"/>
              </w:rPr>
              <w:t>ема 7.2. Анатомия органов репродуктивной системы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64BF0" w14:textId="77777777" w:rsidR="00CD095A" w:rsidRPr="00AC0F61" w:rsidRDefault="00CD095A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BF4D4" w14:textId="77777777" w:rsidR="00CD095A" w:rsidRPr="00AC0F61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C3D29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095A" w:rsidRPr="000A1CC2" w14:paraId="31F8878B" w14:textId="77777777" w:rsidTr="006D274B">
        <w:trPr>
          <w:trHeight w:val="553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C282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2AEC5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Общая характеристика репродуктивной системы. Строение и функции органов репродуктивной системы. Половое созревание. Понятие физиологической, психологической и социальной зрелости.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7A897" w14:textId="77777777" w:rsidR="00CD095A" w:rsidRPr="000A1CC2" w:rsidRDefault="00CD095A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6758" w14:textId="77777777" w:rsidR="00CD095A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48E99725" w14:textId="77777777" w:rsidTr="006D274B">
        <w:tc>
          <w:tcPr>
            <w:tcW w:w="3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49A9E" w14:textId="19EAB4D2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Раздел 8</w:t>
            </w:r>
            <w:r w:rsidR="000D0636">
              <w:rPr>
                <w:rFonts w:ascii="Times New Roman" w:hAnsi="Times New Roman" w:cs="Times New Roman"/>
                <w:b/>
              </w:rPr>
              <w:t>.</w:t>
            </w:r>
            <w:r w:rsidRPr="00AC0F61">
              <w:rPr>
                <w:rFonts w:ascii="Times New Roman" w:hAnsi="Times New Roman" w:cs="Times New Roman"/>
                <w:b/>
              </w:rPr>
              <w:t xml:space="preserve"> Эндокринная система человека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C5EF0" w14:textId="77777777" w:rsidR="006D274B" w:rsidRPr="00AC0F61" w:rsidRDefault="0005274C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D274B" w:rsidRPr="00AC0F61">
              <w:rPr>
                <w:rFonts w:ascii="Times New Roman" w:hAnsi="Times New Roman" w:cs="Times New Roman"/>
                <w:b/>
              </w:rPr>
              <w:t>\2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2F83B" w14:textId="77777777" w:rsidR="006D274B" w:rsidRPr="000A1CC2" w:rsidRDefault="00CD095A" w:rsidP="006D27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ОК.01,ОК.02, ОК.08, ОК.09</w:t>
            </w:r>
          </w:p>
        </w:tc>
      </w:tr>
      <w:tr w:rsidR="006D274B" w:rsidRPr="000A1CC2" w14:paraId="6DF1DA8C" w14:textId="77777777" w:rsidTr="006D274B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84A9F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Тема 8.1 Гуморальная </w:t>
            </w:r>
            <w:r w:rsidRPr="000A1CC2">
              <w:rPr>
                <w:rFonts w:ascii="Times New Roman" w:hAnsi="Times New Roman" w:cs="Times New Roman"/>
              </w:rPr>
              <w:lastRenderedPageBreak/>
              <w:t>регуляция процессов жизнедеятельности. Эндокринная система</w:t>
            </w: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389FC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14250" w14:textId="77777777" w:rsidR="006D274B" w:rsidRPr="00AC0F61" w:rsidRDefault="0005274C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9F8FD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74FF7A89" w14:textId="77777777" w:rsidTr="006D274B">
        <w:trPr>
          <w:trHeight w:val="2136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287D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03887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Железы внешней, внутренней и смешанной секреции.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Железы внутренней секреции.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Гормоны. Виды гормонов, их характеристика. Механизм действия гормонов.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 xml:space="preserve">Органы–мишени. </w:t>
            </w:r>
          </w:p>
          <w:p w14:paraId="5A1542EC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Эпифиз расположение, строение, гормоны их действие. Щитовидная железа: расположение, строение, гормоны их действие.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Паращитовидные железы: расположение, строение, гормоны их действие. Надпочечники – расположение, строение, гормоны их действие.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CC2">
              <w:rPr>
                <w:rFonts w:ascii="Times New Roman" w:hAnsi="Times New Roman" w:cs="Times New Roman"/>
              </w:rPr>
              <w:t>Гормоны поджелудочной железы, их действие. Гормоны половых желез, их действие. Гормон вилочковой железы, его действие.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3431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0418C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5F2A426B" w14:textId="77777777" w:rsidTr="006D274B">
        <w:trPr>
          <w:trHeight w:val="268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271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7C883" w14:textId="77777777" w:rsidR="006D274B" w:rsidRPr="00AC0F61" w:rsidRDefault="006D274B" w:rsidP="006D27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0F61">
              <w:rPr>
                <w:rFonts w:ascii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44406" w14:textId="77777777" w:rsidR="006D274B" w:rsidRPr="00AC0F61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F6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26C86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274B" w:rsidRPr="000A1CC2" w14:paraId="51753D28" w14:textId="77777777" w:rsidTr="006D274B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8BB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D136B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Практическое занятие № 20. Составить схему влияния гипофиза на остальные железы внутренней секреции. Сопоставить схему влияние стресса на железы внутренней секреции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EE8E2" w14:textId="77777777" w:rsidR="006D274B" w:rsidRPr="000A1CC2" w:rsidRDefault="006D274B" w:rsidP="006D27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E711" w14:textId="77777777" w:rsidR="006D274B" w:rsidRPr="000A1CC2" w:rsidRDefault="006D274B" w:rsidP="006D2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372E9DA" w14:textId="77777777" w:rsidR="006D274B" w:rsidRDefault="006D274B" w:rsidP="005F664E">
      <w:pPr>
        <w:rPr>
          <w:rFonts w:ascii="Times New Roman" w:hAnsi="Times New Roman" w:cs="Times New Roman"/>
          <w:b/>
          <w:sz w:val="24"/>
          <w:szCs w:val="24"/>
        </w:rPr>
      </w:pPr>
    </w:p>
    <w:p w14:paraId="0A820639" w14:textId="77777777" w:rsidR="006D274B" w:rsidRPr="006E48C0" w:rsidRDefault="006D274B" w:rsidP="005F664E">
      <w:pPr>
        <w:rPr>
          <w:rFonts w:ascii="Times New Roman" w:hAnsi="Times New Roman" w:cs="Times New Roman"/>
          <w:b/>
          <w:sz w:val="24"/>
          <w:szCs w:val="24"/>
        </w:rPr>
      </w:pPr>
    </w:p>
    <w:p w14:paraId="393581C3" w14:textId="77777777" w:rsidR="005F664E" w:rsidRPr="005F664E" w:rsidRDefault="005F664E" w:rsidP="005F664E">
      <w:pPr>
        <w:sectPr w:rsidR="005F664E" w:rsidRPr="005F664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4BFF380" w14:textId="77777777" w:rsidR="00210916" w:rsidRDefault="00210916" w:rsidP="00210916">
      <w:pPr>
        <w:pStyle w:val="1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Условия реализации ДИСЦИПЛИНЫ</w:t>
      </w:r>
    </w:p>
    <w:p w14:paraId="62ED5149" w14:textId="77777777" w:rsidR="00210916" w:rsidRDefault="00210916" w:rsidP="00210916">
      <w:pPr>
        <w:pStyle w:val="110"/>
        <w:outlineLvl w:val="9"/>
        <w:rPr>
          <w:rFonts w:ascii="Times New Roman" w:hAnsi="Times New Roman"/>
        </w:rPr>
      </w:pPr>
      <w:bookmarkStart w:id="6" w:name="__RefHeading___108"/>
      <w:bookmarkStart w:id="7" w:name="__RefHeading___274"/>
      <w:bookmarkStart w:id="8" w:name="__RefHeading___440"/>
      <w:bookmarkStart w:id="9" w:name="__RefHeading___606"/>
      <w:bookmarkStart w:id="10" w:name="__RefHeading___772"/>
      <w:bookmarkStart w:id="11" w:name="__RefHeading___938"/>
      <w:bookmarkStart w:id="12" w:name="__RefHeading___1104"/>
      <w:bookmarkStart w:id="13" w:name="__RefHeading___1270"/>
      <w:bookmarkStart w:id="14" w:name="__RefHeading___1436"/>
      <w:bookmarkStart w:id="15" w:name="__RefHeading___1602"/>
      <w:bookmarkStart w:id="16" w:name="__RefHeading___1768"/>
      <w:bookmarkStart w:id="17" w:name="__RefHeading___1934"/>
      <w:bookmarkStart w:id="18" w:name="__RefHeading___2100"/>
      <w:bookmarkStart w:id="19" w:name="__RefHeading___2266"/>
      <w:bookmarkStart w:id="20" w:name="__RefHeading___2432"/>
      <w:bookmarkStart w:id="21" w:name="_Toc179972487"/>
      <w:bookmarkStart w:id="22" w:name="_Toc17997300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Times New Roman" w:hAnsi="Times New Roman"/>
        </w:rPr>
        <w:t>3.1. Материально-техническое обеспечение</w:t>
      </w:r>
      <w:bookmarkEnd w:id="21"/>
      <w:bookmarkEnd w:id="22"/>
    </w:p>
    <w:p w14:paraId="45544AEA" w14:textId="77777777" w:rsidR="00D43019" w:rsidRPr="00535695" w:rsidRDefault="00D43019" w:rsidP="00535695">
      <w:pPr>
        <w:spacing w:after="0"/>
        <w:rPr>
          <w:rFonts w:ascii="Times New Roman" w:hAnsi="Times New Roman"/>
          <w:sz w:val="24"/>
        </w:rPr>
      </w:pPr>
      <w:r w:rsidRPr="00535695">
        <w:rPr>
          <w:rFonts w:ascii="Times New Roman" w:hAnsi="Times New Roman"/>
          <w:sz w:val="24"/>
        </w:rPr>
        <w:t xml:space="preserve">Состав материально-технического и учебно-методического обеспечения, используемого в образовательном процессе, определяется в Приложении 3 </w:t>
      </w:r>
    </w:p>
    <w:p w14:paraId="4DCAD457" w14:textId="77777777" w:rsidR="005F664E" w:rsidRPr="00535695" w:rsidRDefault="005F664E" w:rsidP="00535695">
      <w:pPr>
        <w:spacing w:after="0"/>
        <w:rPr>
          <w:rFonts w:ascii="Times New Roman" w:hAnsi="Times New Roman"/>
          <w:sz w:val="24"/>
        </w:rPr>
      </w:pPr>
      <w:r w:rsidRPr="00535695">
        <w:rPr>
          <w:rFonts w:ascii="Times New Roman" w:hAnsi="Times New Roman"/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7940E591" w14:textId="77777777" w:rsidR="00D43019" w:rsidRPr="00535695" w:rsidRDefault="00535695" w:rsidP="00535695">
      <w:pPr>
        <w:pStyle w:val="Default"/>
        <w:numPr>
          <w:ilvl w:val="0"/>
          <w:numId w:val="3"/>
        </w:numPr>
        <w:rPr>
          <w:rFonts w:cstheme="minorBidi"/>
          <w:color w:val="auto"/>
          <w:szCs w:val="22"/>
        </w:rPr>
      </w:pPr>
      <w:r>
        <w:rPr>
          <w:rFonts w:cstheme="minorBidi"/>
          <w:color w:val="auto"/>
          <w:szCs w:val="22"/>
        </w:rPr>
        <w:t>к</w:t>
      </w:r>
      <w:r w:rsidR="005F664E" w:rsidRPr="00535695">
        <w:rPr>
          <w:rFonts w:cstheme="minorBidi"/>
          <w:color w:val="auto"/>
          <w:szCs w:val="22"/>
        </w:rPr>
        <w:t>абинет «</w:t>
      </w:r>
      <w:r w:rsidR="00D43019" w:rsidRPr="00535695">
        <w:rPr>
          <w:rFonts w:cstheme="minorBidi"/>
          <w:color w:val="auto"/>
          <w:szCs w:val="22"/>
        </w:rPr>
        <w:t>Теории и методики физического воспитания</w:t>
      </w:r>
      <w:r w:rsidR="005F664E" w:rsidRPr="00535695">
        <w:rPr>
          <w:rFonts w:cstheme="minorBidi"/>
          <w:color w:val="auto"/>
          <w:szCs w:val="22"/>
        </w:rPr>
        <w:t xml:space="preserve">», </w:t>
      </w:r>
    </w:p>
    <w:p w14:paraId="49B3F552" w14:textId="77777777" w:rsidR="00D43019" w:rsidRPr="00535695" w:rsidRDefault="00D43019" w:rsidP="00535695">
      <w:pPr>
        <w:pStyle w:val="Default"/>
        <w:numPr>
          <w:ilvl w:val="0"/>
          <w:numId w:val="3"/>
        </w:numPr>
        <w:rPr>
          <w:rFonts w:cstheme="minorBidi"/>
          <w:color w:val="auto"/>
          <w:szCs w:val="22"/>
        </w:rPr>
      </w:pPr>
      <w:r w:rsidRPr="00535695">
        <w:rPr>
          <w:rFonts w:cstheme="minorBidi"/>
          <w:color w:val="auto"/>
          <w:szCs w:val="22"/>
        </w:rPr>
        <w:t xml:space="preserve">зона «Физкультурно-оздоровительная деятельность»,  </w:t>
      </w:r>
    </w:p>
    <w:p w14:paraId="17D71831" w14:textId="77777777" w:rsidR="00D43019" w:rsidRPr="00535695" w:rsidRDefault="00D43019" w:rsidP="00535695">
      <w:pPr>
        <w:pStyle w:val="Default"/>
        <w:numPr>
          <w:ilvl w:val="0"/>
          <w:numId w:val="3"/>
        </w:numPr>
        <w:rPr>
          <w:rFonts w:cstheme="minorBidi"/>
          <w:color w:val="auto"/>
          <w:szCs w:val="22"/>
        </w:rPr>
      </w:pPr>
      <w:r w:rsidRPr="00535695">
        <w:rPr>
          <w:rFonts w:cstheme="minorBidi"/>
          <w:color w:val="auto"/>
          <w:szCs w:val="22"/>
        </w:rPr>
        <w:t xml:space="preserve">залы: библиотека, читальный зал с выходом в Интернет </w:t>
      </w:r>
    </w:p>
    <w:p w14:paraId="31C7DBA1" w14:textId="77777777" w:rsidR="00D43019" w:rsidRPr="00535695" w:rsidRDefault="00D43019" w:rsidP="00535695">
      <w:pPr>
        <w:pStyle w:val="Default"/>
        <w:rPr>
          <w:rFonts w:cstheme="minorBidi"/>
          <w:color w:val="auto"/>
          <w:szCs w:val="22"/>
        </w:rPr>
      </w:pPr>
    </w:p>
    <w:p w14:paraId="5B41826F" w14:textId="77777777" w:rsidR="00535695" w:rsidRDefault="00535695" w:rsidP="00535695">
      <w:pPr>
        <w:pStyle w:val="110"/>
        <w:outlineLvl w:val="9"/>
        <w:rPr>
          <w:rFonts w:ascii="Times New Roman" w:hAnsi="Times New Roman"/>
        </w:rPr>
      </w:pPr>
      <w:bookmarkStart w:id="23" w:name="_Toc179972488"/>
      <w:bookmarkStart w:id="24" w:name="_Toc179973005"/>
    </w:p>
    <w:p w14:paraId="7B35B915" w14:textId="77777777" w:rsidR="00535695" w:rsidRDefault="00535695" w:rsidP="00535695">
      <w:pPr>
        <w:pStyle w:val="11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23"/>
      <w:bookmarkEnd w:id="24"/>
    </w:p>
    <w:p w14:paraId="570A55E3" w14:textId="77777777" w:rsidR="00535695" w:rsidRDefault="00535695" w:rsidP="00535695">
      <w:pPr>
        <w:pStyle w:val="a3"/>
        <w:spacing w:line="276" w:lineRule="auto"/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и/или электронные издания</w:t>
      </w:r>
    </w:p>
    <w:p w14:paraId="428DB7A9" w14:textId="77777777" w:rsidR="00535695" w:rsidRDefault="00535695" w:rsidP="00535695">
      <w:pPr>
        <w:pStyle w:val="a3"/>
        <w:spacing w:line="276" w:lineRule="auto"/>
        <w:ind w:left="0" w:firstLine="709"/>
        <w:rPr>
          <w:rFonts w:ascii="Times New Roman" w:hAnsi="Times New Roman"/>
          <w:b/>
          <w:sz w:val="24"/>
        </w:rPr>
      </w:pPr>
    </w:p>
    <w:p w14:paraId="51CBB233" w14:textId="77777777" w:rsidR="00535695" w:rsidRPr="00535695" w:rsidRDefault="00535695" w:rsidP="00535695">
      <w:pPr>
        <w:ind w:firstLine="709"/>
        <w:contextualSpacing/>
        <w:rPr>
          <w:rFonts w:ascii="Times New Roman" w:hAnsi="Times New Roman"/>
          <w:sz w:val="24"/>
        </w:rPr>
      </w:pPr>
      <w:r w:rsidRPr="00535695">
        <w:rPr>
          <w:rFonts w:ascii="Times New Roman" w:hAnsi="Times New Roman"/>
          <w:sz w:val="24"/>
        </w:rPr>
        <w:t xml:space="preserve">Анатомия человека (с основами динамической и спортивной морфологии): Учебник для институтов физической </w:t>
      </w:r>
      <w:proofErr w:type="gramStart"/>
      <w:r w:rsidRPr="00535695">
        <w:rPr>
          <w:rFonts w:ascii="Times New Roman" w:hAnsi="Times New Roman"/>
          <w:sz w:val="24"/>
        </w:rPr>
        <w:t>культуры.-</w:t>
      </w:r>
      <w:proofErr w:type="gramEnd"/>
      <w:r w:rsidRPr="00535695">
        <w:rPr>
          <w:rFonts w:ascii="Times New Roman" w:hAnsi="Times New Roman"/>
          <w:sz w:val="24"/>
        </w:rPr>
        <w:t xml:space="preserve"> Изд. 16-е /Под ред. Б.А. Никитюка, А.А. Гладышевой, Ф.В. Судзиловского.-М.: Спорт, 2022.- 624 с.</w:t>
      </w:r>
    </w:p>
    <w:p w14:paraId="0E802646" w14:textId="77777777" w:rsidR="00535695" w:rsidRPr="00535695" w:rsidRDefault="00535695" w:rsidP="00535695">
      <w:pPr>
        <w:ind w:firstLine="709"/>
        <w:contextualSpacing/>
        <w:rPr>
          <w:rFonts w:ascii="Times New Roman" w:hAnsi="Times New Roman"/>
          <w:sz w:val="24"/>
        </w:rPr>
      </w:pPr>
      <w:r w:rsidRPr="00535695">
        <w:rPr>
          <w:rFonts w:ascii="Times New Roman" w:hAnsi="Times New Roman"/>
          <w:sz w:val="24"/>
        </w:rPr>
        <w:t xml:space="preserve">Григорьева, Е. В. Возрастная анатомия и </w:t>
      </w:r>
      <w:proofErr w:type="gramStart"/>
      <w:r w:rsidRPr="00535695">
        <w:rPr>
          <w:rFonts w:ascii="Times New Roman" w:hAnsi="Times New Roman"/>
          <w:sz w:val="24"/>
        </w:rPr>
        <w:t>физиология :</w:t>
      </w:r>
      <w:proofErr w:type="gramEnd"/>
      <w:r w:rsidRPr="00535695"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 / Е. В. Григорьева, В. П. Мальцев, Н. А. Белоусова. — </w:t>
      </w:r>
      <w:proofErr w:type="gramStart"/>
      <w:r w:rsidRPr="00535695">
        <w:rPr>
          <w:rFonts w:ascii="Times New Roman" w:hAnsi="Times New Roman"/>
          <w:sz w:val="24"/>
        </w:rPr>
        <w:t>Москва :</w:t>
      </w:r>
      <w:proofErr w:type="gramEnd"/>
      <w:r w:rsidRPr="00535695">
        <w:rPr>
          <w:rFonts w:ascii="Times New Roman" w:hAnsi="Times New Roman"/>
          <w:sz w:val="24"/>
        </w:rPr>
        <w:t xml:space="preserve"> Издательство </w:t>
      </w:r>
      <w:proofErr w:type="spellStart"/>
      <w:r w:rsidRPr="00535695">
        <w:rPr>
          <w:rFonts w:ascii="Times New Roman" w:hAnsi="Times New Roman"/>
          <w:sz w:val="24"/>
        </w:rPr>
        <w:t>Юрайт</w:t>
      </w:r>
      <w:proofErr w:type="spellEnd"/>
      <w:r w:rsidRPr="00535695">
        <w:rPr>
          <w:rFonts w:ascii="Times New Roman" w:hAnsi="Times New Roman"/>
          <w:sz w:val="24"/>
        </w:rPr>
        <w:t xml:space="preserve">, 2021. — 182 с. </w:t>
      </w:r>
    </w:p>
    <w:p w14:paraId="6548F370" w14:textId="77777777" w:rsidR="00535695" w:rsidRPr="00535695" w:rsidRDefault="00535695" w:rsidP="00535695">
      <w:pPr>
        <w:ind w:firstLine="709"/>
        <w:contextualSpacing/>
        <w:rPr>
          <w:rFonts w:ascii="Times New Roman" w:hAnsi="Times New Roman"/>
          <w:sz w:val="24"/>
        </w:rPr>
      </w:pPr>
      <w:proofErr w:type="spellStart"/>
      <w:r w:rsidRPr="00535695">
        <w:rPr>
          <w:rFonts w:ascii="Times New Roman" w:hAnsi="Times New Roman"/>
          <w:sz w:val="24"/>
        </w:rPr>
        <w:t>Дробинская</w:t>
      </w:r>
      <w:proofErr w:type="spellEnd"/>
      <w:r w:rsidRPr="00535695">
        <w:rPr>
          <w:rFonts w:ascii="Times New Roman" w:hAnsi="Times New Roman"/>
          <w:sz w:val="24"/>
        </w:rPr>
        <w:t xml:space="preserve">, А. О. Анатомия и физиология </w:t>
      </w:r>
      <w:proofErr w:type="gramStart"/>
      <w:r w:rsidRPr="00535695">
        <w:rPr>
          <w:rFonts w:ascii="Times New Roman" w:hAnsi="Times New Roman"/>
          <w:sz w:val="24"/>
        </w:rPr>
        <w:t>человека :</w:t>
      </w:r>
      <w:proofErr w:type="gramEnd"/>
      <w:r w:rsidRPr="00535695">
        <w:rPr>
          <w:rFonts w:ascii="Times New Roman" w:hAnsi="Times New Roman"/>
          <w:sz w:val="24"/>
        </w:rPr>
        <w:t xml:space="preserve"> учебник для среднего профессионального образования / А. О. </w:t>
      </w:r>
      <w:proofErr w:type="spellStart"/>
      <w:r w:rsidRPr="00535695">
        <w:rPr>
          <w:rFonts w:ascii="Times New Roman" w:hAnsi="Times New Roman"/>
          <w:sz w:val="24"/>
        </w:rPr>
        <w:t>Дробинская</w:t>
      </w:r>
      <w:proofErr w:type="spellEnd"/>
      <w:r w:rsidRPr="00535695">
        <w:rPr>
          <w:rFonts w:ascii="Times New Roman" w:hAnsi="Times New Roman"/>
          <w:sz w:val="24"/>
        </w:rPr>
        <w:t xml:space="preserve">. — 2-е изд., </w:t>
      </w:r>
      <w:proofErr w:type="spellStart"/>
      <w:r w:rsidRPr="00535695">
        <w:rPr>
          <w:rFonts w:ascii="Times New Roman" w:hAnsi="Times New Roman"/>
          <w:sz w:val="24"/>
        </w:rPr>
        <w:t>перераб</w:t>
      </w:r>
      <w:proofErr w:type="spellEnd"/>
      <w:r w:rsidRPr="00535695"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 w:rsidRPr="00535695">
        <w:rPr>
          <w:rFonts w:ascii="Times New Roman" w:hAnsi="Times New Roman"/>
          <w:sz w:val="24"/>
        </w:rPr>
        <w:t>Юрайт</w:t>
      </w:r>
      <w:proofErr w:type="spellEnd"/>
      <w:r w:rsidRPr="00535695">
        <w:rPr>
          <w:rFonts w:ascii="Times New Roman" w:hAnsi="Times New Roman"/>
          <w:sz w:val="24"/>
        </w:rPr>
        <w:t xml:space="preserve">, 2021. — 414 с. </w:t>
      </w:r>
    </w:p>
    <w:p w14:paraId="3AB00FBE" w14:textId="77777777" w:rsidR="00535695" w:rsidRPr="00535695" w:rsidRDefault="00535695" w:rsidP="00535695">
      <w:pPr>
        <w:ind w:firstLine="709"/>
        <w:contextualSpacing/>
        <w:rPr>
          <w:rFonts w:ascii="Times New Roman" w:hAnsi="Times New Roman"/>
          <w:sz w:val="24"/>
        </w:rPr>
      </w:pPr>
      <w:r w:rsidRPr="00535695">
        <w:rPr>
          <w:rFonts w:ascii="Times New Roman" w:hAnsi="Times New Roman"/>
          <w:sz w:val="24"/>
        </w:rPr>
        <w:t xml:space="preserve">Замараев, В. А. Анатомия для студентов физкультурных </w:t>
      </w:r>
      <w:proofErr w:type="gramStart"/>
      <w:r w:rsidRPr="00535695">
        <w:rPr>
          <w:rFonts w:ascii="Times New Roman" w:hAnsi="Times New Roman"/>
          <w:sz w:val="24"/>
        </w:rPr>
        <w:t>колледжей :</w:t>
      </w:r>
      <w:proofErr w:type="gramEnd"/>
      <w:r w:rsidRPr="00535695">
        <w:rPr>
          <w:rFonts w:ascii="Times New Roman" w:hAnsi="Times New Roman"/>
          <w:sz w:val="24"/>
        </w:rPr>
        <w:t xml:space="preserve"> учебник и практикум для среднего профессионального образования / В. А. Замараев, Е. З. Година, Д. Б. Никитюк. — </w:t>
      </w:r>
      <w:proofErr w:type="gramStart"/>
      <w:r w:rsidRPr="00535695">
        <w:rPr>
          <w:rFonts w:ascii="Times New Roman" w:hAnsi="Times New Roman"/>
          <w:sz w:val="24"/>
        </w:rPr>
        <w:t>Москва :</w:t>
      </w:r>
      <w:proofErr w:type="gramEnd"/>
      <w:r w:rsidRPr="00535695">
        <w:rPr>
          <w:rFonts w:ascii="Times New Roman" w:hAnsi="Times New Roman"/>
          <w:sz w:val="24"/>
        </w:rPr>
        <w:t xml:space="preserve"> Издательство </w:t>
      </w:r>
      <w:proofErr w:type="spellStart"/>
      <w:r w:rsidRPr="00535695">
        <w:rPr>
          <w:rFonts w:ascii="Times New Roman" w:hAnsi="Times New Roman"/>
          <w:sz w:val="24"/>
        </w:rPr>
        <w:t>Юрайт</w:t>
      </w:r>
      <w:proofErr w:type="spellEnd"/>
      <w:r w:rsidRPr="00535695">
        <w:rPr>
          <w:rFonts w:ascii="Times New Roman" w:hAnsi="Times New Roman"/>
          <w:sz w:val="24"/>
        </w:rPr>
        <w:t xml:space="preserve">, 2021. — 416 с. </w:t>
      </w:r>
    </w:p>
    <w:p w14:paraId="0F58AFC3" w14:textId="77777777" w:rsidR="00535695" w:rsidRPr="00535695" w:rsidRDefault="00535695" w:rsidP="00535695">
      <w:pPr>
        <w:ind w:firstLine="709"/>
        <w:contextualSpacing/>
        <w:rPr>
          <w:rFonts w:ascii="Times New Roman" w:hAnsi="Times New Roman"/>
          <w:sz w:val="24"/>
        </w:rPr>
      </w:pPr>
      <w:r w:rsidRPr="00535695">
        <w:rPr>
          <w:rFonts w:ascii="Times New Roman" w:hAnsi="Times New Roman"/>
          <w:sz w:val="24"/>
        </w:rPr>
        <w:t xml:space="preserve">Иваницкий М. Ф. Анатомия человека (с основами динамической и спортивной морфологии): учебник / М. Ф. Иваницкий. — 14-е изд. — Москва: Спорт-Человек, 2018. — 624 с. </w:t>
      </w:r>
    </w:p>
    <w:p w14:paraId="585B871B" w14:textId="77777777" w:rsidR="00535695" w:rsidRPr="00535695" w:rsidRDefault="00535695" w:rsidP="00535695">
      <w:pPr>
        <w:ind w:firstLine="709"/>
        <w:contextualSpacing/>
        <w:rPr>
          <w:rFonts w:ascii="Times New Roman" w:hAnsi="Times New Roman"/>
          <w:sz w:val="24"/>
        </w:rPr>
      </w:pPr>
      <w:r w:rsidRPr="00535695">
        <w:rPr>
          <w:rFonts w:ascii="Times New Roman" w:hAnsi="Times New Roman"/>
          <w:sz w:val="24"/>
        </w:rPr>
        <w:t xml:space="preserve">Кабанов, Н. А. Анатомия человека: учебник для среднего профессионального образования / Н. А. Кабанов. — Москва: Издательство </w:t>
      </w:r>
      <w:proofErr w:type="spellStart"/>
      <w:r w:rsidRPr="00535695">
        <w:rPr>
          <w:rFonts w:ascii="Times New Roman" w:hAnsi="Times New Roman"/>
          <w:sz w:val="24"/>
        </w:rPr>
        <w:t>Юрайт</w:t>
      </w:r>
      <w:proofErr w:type="spellEnd"/>
      <w:r w:rsidRPr="00535695">
        <w:rPr>
          <w:rFonts w:ascii="Times New Roman" w:hAnsi="Times New Roman"/>
          <w:sz w:val="24"/>
        </w:rPr>
        <w:t>, 2020. — 464 с.</w:t>
      </w:r>
    </w:p>
    <w:p w14:paraId="4A5B0AA6" w14:textId="77777777" w:rsidR="00535695" w:rsidRPr="00535695" w:rsidRDefault="00535695" w:rsidP="00535695">
      <w:pPr>
        <w:ind w:firstLine="709"/>
        <w:contextualSpacing/>
        <w:rPr>
          <w:rFonts w:ascii="Times New Roman" w:hAnsi="Times New Roman"/>
          <w:sz w:val="24"/>
        </w:rPr>
      </w:pPr>
      <w:r w:rsidRPr="00535695">
        <w:rPr>
          <w:rFonts w:ascii="Times New Roman" w:hAnsi="Times New Roman"/>
          <w:sz w:val="24"/>
        </w:rPr>
        <w:t xml:space="preserve">Любимова, З. В. Возрастная анатомия и физиология в 2 т. Т. 1 Организм человека, его регуляторные и интегративные системы : учебник для среднего профессионального образования / З. В. Любимова, А. А. Никитина. — 2-е изд., </w:t>
      </w:r>
      <w:proofErr w:type="spellStart"/>
      <w:r w:rsidRPr="00535695">
        <w:rPr>
          <w:rFonts w:ascii="Times New Roman" w:hAnsi="Times New Roman"/>
          <w:sz w:val="24"/>
        </w:rPr>
        <w:t>перераб</w:t>
      </w:r>
      <w:proofErr w:type="spellEnd"/>
      <w:r w:rsidRPr="00535695"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 w:rsidRPr="00535695">
        <w:rPr>
          <w:rFonts w:ascii="Times New Roman" w:hAnsi="Times New Roman"/>
          <w:sz w:val="24"/>
        </w:rPr>
        <w:t>Юрайт</w:t>
      </w:r>
      <w:proofErr w:type="spellEnd"/>
      <w:r w:rsidRPr="00535695">
        <w:rPr>
          <w:rFonts w:ascii="Times New Roman" w:hAnsi="Times New Roman"/>
          <w:sz w:val="24"/>
        </w:rPr>
        <w:t xml:space="preserve">, 2021. — 447 с. </w:t>
      </w:r>
    </w:p>
    <w:p w14:paraId="21B4551A" w14:textId="77777777" w:rsidR="00535695" w:rsidRPr="00535695" w:rsidRDefault="00535695" w:rsidP="00535695">
      <w:pPr>
        <w:ind w:firstLine="709"/>
        <w:contextualSpacing/>
        <w:rPr>
          <w:rFonts w:ascii="Times New Roman" w:hAnsi="Times New Roman"/>
          <w:sz w:val="24"/>
        </w:rPr>
      </w:pPr>
      <w:r w:rsidRPr="00535695">
        <w:rPr>
          <w:rFonts w:ascii="Times New Roman" w:hAnsi="Times New Roman"/>
          <w:sz w:val="24"/>
        </w:rPr>
        <w:t xml:space="preserve"> Любимова, З. В. Возрастная анатомия и физиология в 2 т. Т. 2 Опорно-двигательная и висцеральные системы : учебник для среднего профессионального образования / З. В. Любимова, А. А. Никитина. — 2-е изд., </w:t>
      </w:r>
      <w:proofErr w:type="spellStart"/>
      <w:r w:rsidRPr="00535695">
        <w:rPr>
          <w:rFonts w:ascii="Times New Roman" w:hAnsi="Times New Roman"/>
          <w:sz w:val="24"/>
        </w:rPr>
        <w:t>перераб</w:t>
      </w:r>
      <w:proofErr w:type="spellEnd"/>
      <w:r w:rsidRPr="00535695"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 w:rsidRPr="00535695">
        <w:rPr>
          <w:rFonts w:ascii="Times New Roman" w:hAnsi="Times New Roman"/>
          <w:sz w:val="24"/>
        </w:rPr>
        <w:t>Юрайт</w:t>
      </w:r>
      <w:proofErr w:type="spellEnd"/>
      <w:r w:rsidRPr="00535695">
        <w:rPr>
          <w:rFonts w:ascii="Times New Roman" w:hAnsi="Times New Roman"/>
          <w:sz w:val="24"/>
        </w:rPr>
        <w:t xml:space="preserve">, 2022. — 373 с. </w:t>
      </w:r>
    </w:p>
    <w:p w14:paraId="1E319546" w14:textId="77777777" w:rsidR="00535695" w:rsidRDefault="00535695" w:rsidP="00535695">
      <w:pPr>
        <w:ind w:firstLine="709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385533" w14:textId="77777777" w:rsidR="00535695" w:rsidRPr="00535695" w:rsidRDefault="00535695" w:rsidP="00535695">
      <w:pPr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Электронные издания </w:t>
      </w:r>
    </w:p>
    <w:p w14:paraId="5F297D43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1. Григорьева, Е. В. Возрастная анатомия и физиология: учебное пособие для среднего профессионального образования / Е. В. Григорьева, В. П. Мальцев, Н. А. </w:t>
      </w:r>
      <w:r w:rsidRPr="00535695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Белоусова.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, 2021. — 182 с. — (Профессиональное образование). — ISBN 978-5-534-12305-0.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</w:t>
      </w:r>
    </w:p>
    <w:p w14:paraId="55B7575E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Дробинская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, А. О. Анатомия и физиология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человека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 / А. О.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Дробинская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. — 2-е изд.,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. и доп. — Москва : Издательство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, 2022. — 414 с. — (Профессиональное образование). — ISBN 978-5-534-00684-1.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[сайт]. — URL: https://urait.ru/bcode/491232.</w:t>
      </w:r>
    </w:p>
    <w:p w14:paraId="759F9DCB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3. Замараев, В. А. Анатомия для студентов физкультурных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колледжей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и практикум для среднего профессионального образования / В. А. Замараев, Е. З. Година, Д. Б. Никитюк.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, 2021. — 416 с. — (Профессиональное образование). — ISBN 978-5-534-04247-4.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</w:t>
      </w:r>
    </w:p>
    <w:p w14:paraId="07755D20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>4. Иваницкий М. Ф. Анатомия человека (с основами динамической и спортивной морфологии): учебник / М. Ф. Иваницкий. — 14-е изд. — Москва: Спорт-Человек, 2018. — 624 с. — ISBN 978-5-9500179-2-6. — Текст: электронный</w:t>
      </w:r>
    </w:p>
    <w:p w14:paraId="3C824926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5. Кабанов, Н. А. Анатомия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человека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 / Н. А. Кабанов.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, 2023. — 464 с. — (Профессиональное образование). — ISBN 978-5-534-10759-3.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[сайт]. — URL: https://urait.ru/bcode/517179</w:t>
      </w:r>
    </w:p>
    <w:p w14:paraId="6D3D1D4E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6. Любимова, З. В. Возрастная анатомия и физиология в 2 т. Т. 1 Организм человека, его регуляторные и интегративные системы : учебник для среднего профессионального образования / З. В. Любимова, А. А. Никитина. — 2-е изд.,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. и доп. — Москва : Издательство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, 2021. — 447 с. — (Профессиональное образование). — ISBN 978-5-9916-6227-7.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</w:t>
      </w:r>
    </w:p>
    <w:p w14:paraId="5C9A25C1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7. Любимова, З. В. Возрастная анатомия и физиология в 2 т. Т. 2 Опорно-двигательная и висцеральные системы : учебник для среднего профессионального образования / З. В. Любимова, А. А. Никитина. — 2-е изд.,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. и доп. — Москва : Издательство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>, 2022. — 373 с. — (Профессиональное образование). — ISBN 978-5-534-05819-2. — Текст: электронный</w:t>
      </w:r>
    </w:p>
    <w:p w14:paraId="20A75706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8. Пожарова, Г. В. Физиология физической культуры и спорта: учебно-методическое пособие / Г. В. Пожарова, Г. Г. Федотова, М. А.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Гераськина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. — Саранск: МГПИ им. М.Е.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Евсевьева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>, 2019. — 171 с. — ISBN 978-5-8156-1077-4. — Текст: электронный.</w:t>
      </w:r>
    </w:p>
    <w:p w14:paraId="4EC248F6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>9. Солодков, А. С. Физиология человека. Общая. Спортивная. Возрастная: учебник / А. С. Солодков, Е. Б. Сологуб. — 8-е изд. — Москва: Спорт-Человек, 2018. — 620 с. — ISBN 978-5-9500179-3-3. — Текст: электронный</w:t>
      </w:r>
    </w:p>
    <w:p w14:paraId="0E75DFA9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10. Савушкин, А. В. Анатомия и физиология человека: основные положения физиологии / А. В. Савушкин. — 2-е изд.,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>. — Санкт-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Петербург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Лань, 2023. — 132 с. — ISBN 978-5-507-46433-3.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Лань : электронно-библиотечная система. — URL: https://e.lanbook.com/book/308762  (дата обращения: 15.03.2023). — Режим доступа: для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>. пользователей.</w:t>
      </w:r>
    </w:p>
    <w:p w14:paraId="5B120526" w14:textId="77777777" w:rsidR="00535695" w:rsidRPr="00535695" w:rsidRDefault="00535695" w:rsidP="0053569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D5C69D4" w14:textId="77777777" w:rsidR="00535695" w:rsidRPr="00535695" w:rsidRDefault="00535695" w:rsidP="00535695">
      <w:pPr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3.2.3. Дополнительные источники </w:t>
      </w:r>
    </w:p>
    <w:p w14:paraId="3D54E0DA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Караханян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, К. Г. Анатомия и физиология человека. Сборник ситуационных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задач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учебное пособие / К. Г.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Караханян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, Е. В. Карпова. — Санкт-Петербург: Лань, 2020 — 72 с. </w:t>
      </w:r>
      <w:r w:rsidRPr="00535695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— ISBN 978-5-8114-3894-5. — Текст: электронный //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Лань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электронно-библиотечная система. — URL:https://e.lanbook.com/book/130175 (дата обращения: 05.06.2021). — Режим доступа: для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>. пользователей.</w:t>
      </w:r>
    </w:p>
    <w:p w14:paraId="7C42E82E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Кондакова, Э. Б. Рабочая тетрадь по анатомии и физиологии.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Ответы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учебное пособие / Э. Б. Кондакова, И. Ю.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Графова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. — Санкт-Петербург: Лань, 2018 — 80 с. — ISBN 978-5-8114-2649- 2 —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Текст :электронный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// Лань электронно-библиотечная система.-URL: https://e.lanbook.com/book/101859 (дата обращения: 05.06.2021). — Режим доступа: для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>. пользователей.</w:t>
      </w:r>
    </w:p>
    <w:p w14:paraId="2DD21683" w14:textId="77777777" w:rsidR="00535695" w:rsidRPr="00535695" w:rsidRDefault="00535695" w:rsidP="0053569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Чинкин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, А. С. Физиология </w:t>
      </w:r>
      <w:proofErr w:type="gram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спорта :</w:t>
      </w:r>
      <w:proofErr w:type="gram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 xml:space="preserve"> учебное пособие : учебное пособие / А. С. </w:t>
      </w:r>
      <w:proofErr w:type="spellStart"/>
      <w:r w:rsidRPr="00535695">
        <w:rPr>
          <w:rFonts w:ascii="Times New Roman" w:hAnsi="Times New Roman" w:cs="Times New Roman"/>
          <w:bCs/>
          <w:iCs/>
          <w:sz w:val="24"/>
          <w:szCs w:val="24"/>
        </w:rPr>
        <w:t>Чинкин</w:t>
      </w:r>
      <w:proofErr w:type="spellEnd"/>
      <w:r w:rsidRPr="00535695">
        <w:rPr>
          <w:rFonts w:ascii="Times New Roman" w:hAnsi="Times New Roman" w:cs="Times New Roman"/>
          <w:bCs/>
          <w:iCs/>
          <w:sz w:val="24"/>
          <w:szCs w:val="24"/>
        </w:rPr>
        <w:t>, А. С. Назаренко - Москва : Спорт, 2016. - 120 с.</w:t>
      </w:r>
    </w:p>
    <w:p w14:paraId="6FB66558" w14:textId="77777777" w:rsidR="005F664E" w:rsidRPr="005F664E" w:rsidRDefault="005F664E" w:rsidP="005F664E"/>
    <w:p w14:paraId="435AE54B" w14:textId="77777777" w:rsidR="003A0B9B" w:rsidRDefault="003A0B9B" w:rsidP="003A0B9B">
      <w:pPr>
        <w:pStyle w:val="1"/>
        <w:outlineLvl w:val="9"/>
        <w:rPr>
          <w:rFonts w:ascii="Times New Roman" w:hAnsi="Times New Roman"/>
        </w:rPr>
      </w:pPr>
      <w:bookmarkStart w:id="25" w:name="_Toc179972489"/>
      <w:bookmarkStart w:id="26" w:name="_Toc179973006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  <w:bookmarkEnd w:id="25"/>
      <w:bookmarkEnd w:id="26"/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9"/>
        <w:gridCol w:w="2884"/>
        <w:gridCol w:w="3336"/>
      </w:tblGrid>
      <w:tr w:rsidR="005F664E" w:rsidRPr="0000566D" w14:paraId="7CC5BD51" w14:textId="77777777" w:rsidTr="006D274B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FB2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5426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064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5F664E" w:rsidRPr="0000566D" w14:paraId="4953711B" w14:textId="77777777" w:rsidTr="006D274B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955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Перечень знаний, осваиваемых </w:t>
            </w:r>
          </w:p>
          <w:p w14:paraId="24C493ED" w14:textId="77777777" w:rsidR="005F664E" w:rsidRPr="0000566D" w:rsidRDefault="005F664E" w:rsidP="008C3553">
            <w:pPr>
              <w:pStyle w:val="Default"/>
            </w:pPr>
            <w:r w:rsidRPr="008C3553">
              <w:rPr>
                <w:sz w:val="22"/>
                <w:szCs w:val="22"/>
              </w:rPr>
              <w:t>в рамках дисциплины: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C0F8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3B6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4E" w:rsidRPr="0000566D" w14:paraId="1004AC1D" w14:textId="77777777" w:rsidTr="006D274B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98B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- актуальный профессиональный и социальный контекст, в котором приходится работать; </w:t>
            </w:r>
          </w:p>
          <w:p w14:paraId="6F40101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14:paraId="07B5AD28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5FC07B9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основные положения и терминологию анатомии и физиологии человека;</w:t>
            </w:r>
          </w:p>
          <w:p w14:paraId="7651780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2E76F5F8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- строение и функции систем органов здорового человека: опорно-двигательной, кровеносной, пищеварительной, дыхательной, покровной, выделительной, половой, эндокринной, нервной, включая центральную нервную систему с анализаторами; </w:t>
            </w:r>
          </w:p>
          <w:p w14:paraId="24C6F8F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00492B31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основные закономерности роста и развития организма человека в разновозрастные периоды;</w:t>
            </w:r>
          </w:p>
          <w:p w14:paraId="120AB10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3F35EBD4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возрастную морфологию, анатомо-физиологические особенности разновозрастных групп населения;</w:t>
            </w:r>
          </w:p>
          <w:p w14:paraId="12A4F22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5CEA6874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lastRenderedPageBreak/>
              <w:t>- анатомо-морфологические механизмы адаптации к физическим нагрузкам;</w:t>
            </w:r>
          </w:p>
          <w:p w14:paraId="27B62360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1177EFAC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динамическую и функциональную анатомию систем обеспечения и регуляции движения;</w:t>
            </w:r>
          </w:p>
          <w:p w14:paraId="41324C2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419FAC7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способы коррекции функциональных нарушений у разновозрастных групп населения;</w:t>
            </w:r>
          </w:p>
          <w:p w14:paraId="25A80B3A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3AC37A2D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физиологические характеристики основных процессов жизнедеятельности организма человека;</w:t>
            </w:r>
          </w:p>
          <w:p w14:paraId="7832DC7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5240FCC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понятия метаболизма, гомеостаза, физиологической адаптации человека;</w:t>
            </w:r>
          </w:p>
          <w:p w14:paraId="222E2AA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6026D94D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регулирующие функции нервной и эндокринной систем;</w:t>
            </w:r>
          </w:p>
          <w:p w14:paraId="4D6B4540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274C7FC5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роль центральной нервной системы в регуляции движений</w:t>
            </w:r>
          </w:p>
          <w:p w14:paraId="3CCE620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5493D95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470507C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взаимосвязи физических нагрузок и функциональных возможностей организма;</w:t>
            </w:r>
          </w:p>
          <w:p w14:paraId="2707B00A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6CF92E3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2E6E27B4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физиологические закономерности двигательной активности и процессов восстановления;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01D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lastRenderedPageBreak/>
              <w:t>- владение и грамотное использование терминологии в области анатомии и физиологии человека;</w:t>
            </w:r>
          </w:p>
          <w:p w14:paraId="42B0E8E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17E392F4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- поясняет строение и функции систем органов здорового человека: опорно-двигательной, кровеносной, пищеварительной, дыхательной, покровной, выделительной, половой, эндокринной, нервной, включая центральную нервную систему (ЦНС) с анализаторами; </w:t>
            </w:r>
          </w:p>
          <w:p w14:paraId="1089547D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7F7AFB9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-аргументированное выражение собственного мнения, согласованное с научными положениями;</w:t>
            </w:r>
          </w:p>
          <w:p w14:paraId="2C12312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50F3D39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поясняет анатомо-физиологические особенности разновозрастных групп населения;</w:t>
            </w:r>
          </w:p>
          <w:p w14:paraId="3508694C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1EBC599C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поясняет анатомо-морфологические механизмы адаптации к физическим нагрузкам</w:t>
            </w:r>
          </w:p>
          <w:p w14:paraId="3AC676B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6AC4F111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- поясняет основные </w:t>
            </w:r>
            <w:r w:rsidRPr="008C3553">
              <w:rPr>
                <w:sz w:val="22"/>
                <w:szCs w:val="22"/>
              </w:rPr>
              <w:lastRenderedPageBreak/>
              <w:t>понятия динамической и функциональной анатомии систем обеспечения и регуляции движения;</w:t>
            </w:r>
          </w:p>
          <w:p w14:paraId="206107EC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4579AE31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перечисляет способы коррекции функциональных нарушений у разновозрастных групп населения;</w:t>
            </w:r>
          </w:p>
          <w:p w14:paraId="681C7640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26F1570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грамотно поясняет физиологические процессы жизнедеятельности систем организма человека;</w:t>
            </w:r>
          </w:p>
          <w:p w14:paraId="13A4A95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2F007958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описание механизмов осуществления метаболических процессов и гомеостаза;</w:t>
            </w:r>
          </w:p>
          <w:p w14:paraId="403BF48B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представление механизма развития физиологической адаптации человека;</w:t>
            </w:r>
          </w:p>
          <w:p w14:paraId="57214E9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33D0C56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воспроизведение механизма регулирующих функций нервной и эндокринной систем;</w:t>
            </w:r>
          </w:p>
          <w:p w14:paraId="6B3101DD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52215D24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-перечисление отделов центральной нервной системы обеспечивающих регуляцию движений;</w:t>
            </w:r>
          </w:p>
          <w:p w14:paraId="64FF109B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282D050B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перечисление механизмов обеспечивающих развитие функциональных возможностей организма;</w:t>
            </w:r>
          </w:p>
          <w:p w14:paraId="62273EB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169D52B7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-перечисление методов определения двигательной активности;</w:t>
            </w:r>
          </w:p>
          <w:p w14:paraId="2C7AE95C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описание механизмов восстановления;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EB7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</w:t>
            </w:r>
          </w:p>
          <w:p w14:paraId="65A7D01C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работы, </w:t>
            </w:r>
          </w:p>
          <w:p w14:paraId="71E7B3C3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задач;</w:t>
            </w:r>
          </w:p>
          <w:p w14:paraId="60E83EC4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48BCDA04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F664E" w:rsidRPr="0000566D" w14:paraId="44ACFC82" w14:textId="77777777" w:rsidTr="006D274B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427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Перечень умений, осваиваемых </w:t>
            </w:r>
            <w:r w:rsidRPr="008C3553">
              <w:rPr>
                <w:sz w:val="22"/>
                <w:szCs w:val="22"/>
              </w:rPr>
              <w:br/>
              <w:t>в рамках дисциплины: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7CF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085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4E" w:rsidRPr="0000566D" w14:paraId="37856E54" w14:textId="77777777" w:rsidTr="006D274B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D7ED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-распознавать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14:paraId="66EB6AA0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lastRenderedPageBreak/>
              <w:t xml:space="preserve">составлять план действия; </w:t>
            </w:r>
          </w:p>
          <w:p w14:paraId="7066598F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  <w:p w14:paraId="2186B03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472241B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определять топографическое расположение и строение органов и частей тела;</w:t>
            </w:r>
          </w:p>
          <w:p w14:paraId="083FAAE7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0D8C13D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определять возрастные особенности строения организма;</w:t>
            </w:r>
          </w:p>
          <w:p w14:paraId="51E21A9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6A22D384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-применять знания по анатомии физиологии в профессиональной деятельности;</w:t>
            </w:r>
          </w:p>
          <w:p w14:paraId="551965CA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4A62D35E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определять антропометрические показатели, оценивать их с учетом возраста и пола, отслеживать динамику изменений;</w:t>
            </w:r>
          </w:p>
          <w:p w14:paraId="4C53A6F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40387E0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измерять и оценивать физиологические показатели организма человека;</w:t>
            </w:r>
          </w:p>
          <w:p w14:paraId="5247FD3B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2ECA91BB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оценивать функциональное состояние человека и его работоспособность;</w:t>
            </w:r>
          </w:p>
          <w:p w14:paraId="2C458FD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03AC344E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оценивать факторы внешней среды с точки зрения влияния на функционирование и развитие организма человека в разновозрастные периоды;</w:t>
            </w:r>
          </w:p>
          <w:p w14:paraId="005F37DB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5FEE83C7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-отслеживать динамику изменений конституциональных особенностей организма в процессе занятий физической культурой</w:t>
            </w:r>
          </w:p>
          <w:p w14:paraId="5C42647A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5DB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lastRenderedPageBreak/>
              <w:t>- определяет топографическое расположение и строение органов и частей тела;</w:t>
            </w:r>
          </w:p>
          <w:p w14:paraId="2457551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4567F0A7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определяет возрастные особенности строения организма человека;</w:t>
            </w:r>
          </w:p>
          <w:p w14:paraId="3F881155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620DBB7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 xml:space="preserve">-оперирует анатомическими </w:t>
            </w:r>
            <w:r w:rsidRPr="008C3553">
              <w:rPr>
                <w:sz w:val="22"/>
                <w:szCs w:val="22"/>
              </w:rPr>
              <w:lastRenderedPageBreak/>
              <w:t>терминами при анализе физических упражнений;</w:t>
            </w:r>
          </w:p>
          <w:p w14:paraId="43DE09BE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3828905F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-определяет антропометрические показатели, применяет знания по анатомии и физиологии для составления программы тренировок;</w:t>
            </w:r>
          </w:p>
          <w:p w14:paraId="073757E5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7133955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применение и использование методик для определения показателей различных систем организма человека; Измерение А/Д, пульса, ЧДД и др.</w:t>
            </w:r>
          </w:p>
          <w:p w14:paraId="62F486A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59DE143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применение методики индексов, дыхательных проб и нагрузочных функциональных проб для определения и оценивания функционального состояния;</w:t>
            </w:r>
          </w:p>
          <w:p w14:paraId="37BAB5F6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10E35D63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применение методик оценивания влияния факторов внешней среды на организм человека в разновозрастные периоды;</w:t>
            </w:r>
          </w:p>
          <w:p w14:paraId="7D824939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</w:p>
          <w:p w14:paraId="0A3FFAA2" w14:textId="77777777" w:rsidR="005F664E" w:rsidRPr="008C3553" w:rsidRDefault="005F664E" w:rsidP="008C3553">
            <w:pPr>
              <w:pStyle w:val="Default"/>
              <w:rPr>
                <w:sz w:val="22"/>
                <w:szCs w:val="22"/>
              </w:rPr>
            </w:pPr>
            <w:r w:rsidRPr="008C3553">
              <w:rPr>
                <w:sz w:val="22"/>
                <w:szCs w:val="22"/>
              </w:rPr>
              <w:t>- проводит анатомический анализ и диагностику статических и динамических положений тела человека.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41E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выполнения практической работы</w:t>
            </w:r>
          </w:p>
          <w:p w14:paraId="439C76BD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выполнения практической работы. </w:t>
            </w:r>
          </w:p>
          <w:p w14:paraId="64840374" w14:textId="77777777" w:rsidR="005F664E" w:rsidRPr="0000566D" w:rsidRDefault="005F664E" w:rsidP="0000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6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14E669A8" w14:textId="77777777" w:rsidR="00BE2506" w:rsidRDefault="00BE2506" w:rsidP="008448D3"/>
    <w:sectPr w:rsidR="00BE2506" w:rsidSect="00BE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56398" w14:textId="77777777" w:rsidR="00083606" w:rsidRDefault="00083606" w:rsidP="005F664E">
      <w:pPr>
        <w:spacing w:after="0" w:line="240" w:lineRule="auto"/>
      </w:pPr>
      <w:r>
        <w:separator/>
      </w:r>
    </w:p>
  </w:endnote>
  <w:endnote w:type="continuationSeparator" w:id="0">
    <w:p w14:paraId="1E3A70A0" w14:textId="77777777" w:rsidR="00083606" w:rsidRDefault="00083606" w:rsidP="005F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747E0" w14:textId="77777777" w:rsidR="00083606" w:rsidRDefault="00083606" w:rsidP="005F664E">
      <w:pPr>
        <w:spacing w:after="0" w:line="240" w:lineRule="auto"/>
      </w:pPr>
      <w:r>
        <w:separator/>
      </w:r>
    </w:p>
  </w:footnote>
  <w:footnote w:type="continuationSeparator" w:id="0">
    <w:p w14:paraId="05C0C150" w14:textId="77777777" w:rsidR="00083606" w:rsidRDefault="00083606" w:rsidP="005F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B3791"/>
    <w:multiLevelType w:val="hybridMultilevel"/>
    <w:tmpl w:val="FE62B902"/>
    <w:lvl w:ilvl="0" w:tplc="C6867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3622"/>
    <w:multiLevelType w:val="multilevel"/>
    <w:tmpl w:val="D37E43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172579B"/>
    <w:multiLevelType w:val="multilevel"/>
    <w:tmpl w:val="44909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64E"/>
    <w:rsid w:val="0000566D"/>
    <w:rsid w:val="0005274C"/>
    <w:rsid w:val="00083606"/>
    <w:rsid w:val="000D0636"/>
    <w:rsid w:val="000F16C7"/>
    <w:rsid w:val="00137D90"/>
    <w:rsid w:val="001C19E6"/>
    <w:rsid w:val="002015BA"/>
    <w:rsid w:val="00210916"/>
    <w:rsid w:val="002F696A"/>
    <w:rsid w:val="00311C96"/>
    <w:rsid w:val="00341D08"/>
    <w:rsid w:val="003A0B9B"/>
    <w:rsid w:val="00535695"/>
    <w:rsid w:val="00562C7D"/>
    <w:rsid w:val="005B2D36"/>
    <w:rsid w:val="005B34D5"/>
    <w:rsid w:val="005F664E"/>
    <w:rsid w:val="00604B6E"/>
    <w:rsid w:val="00635B84"/>
    <w:rsid w:val="006D274B"/>
    <w:rsid w:val="006E48C0"/>
    <w:rsid w:val="00793D48"/>
    <w:rsid w:val="008448D3"/>
    <w:rsid w:val="008C3553"/>
    <w:rsid w:val="009223EE"/>
    <w:rsid w:val="00A73D39"/>
    <w:rsid w:val="00B426C3"/>
    <w:rsid w:val="00BE2506"/>
    <w:rsid w:val="00CD095A"/>
    <w:rsid w:val="00D43019"/>
    <w:rsid w:val="00E20AA1"/>
    <w:rsid w:val="00FD00AD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699F"/>
  <w15:docId w15:val="{33054300-5E47-4931-A4AC-BCDA4B87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Раздел 1"/>
    <w:basedOn w:val="a"/>
    <w:link w:val="10"/>
    <w:qFormat/>
    <w:rsid w:val="00FE0EC6"/>
    <w:pPr>
      <w:keepNext/>
      <w:spacing w:after="120" w:line="240" w:lineRule="auto"/>
      <w:jc w:val="center"/>
      <w:outlineLvl w:val="0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0">
    <w:name w:val="Раздел 1 Знак"/>
    <w:basedOn w:val="a0"/>
    <w:link w:val="1"/>
    <w:rsid w:val="00FE0EC6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styleId="a3">
    <w:name w:val="List Paragraph"/>
    <w:aliases w:val="Этапы,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4"/>
    <w:uiPriority w:val="34"/>
    <w:qFormat/>
    <w:rsid w:val="005B34D5"/>
    <w:pPr>
      <w:spacing w:after="0" w:line="240" w:lineRule="auto"/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"/>
    <w:link w:val="a3"/>
    <w:uiPriority w:val="34"/>
    <w:qFormat/>
    <w:rsid w:val="005B34D5"/>
  </w:style>
  <w:style w:type="character" w:styleId="a5">
    <w:name w:val="Emphasis"/>
    <w:link w:val="11"/>
    <w:qFormat/>
    <w:rsid w:val="005B34D5"/>
    <w:rPr>
      <w:rFonts w:ascii="Times New Roman" w:hAnsi="Times New Roman" w:cs="Times New Roman"/>
      <w:i/>
    </w:rPr>
  </w:style>
  <w:style w:type="paragraph" w:customStyle="1" w:styleId="11">
    <w:name w:val="Выделение1"/>
    <w:link w:val="a5"/>
    <w:rsid w:val="005B34D5"/>
    <w:pPr>
      <w:spacing w:after="0" w:line="240" w:lineRule="auto"/>
    </w:pPr>
    <w:rPr>
      <w:rFonts w:ascii="Times New Roman" w:hAnsi="Times New Roman" w:cs="Times New Roman"/>
      <w:i/>
    </w:rPr>
  </w:style>
  <w:style w:type="paragraph" w:customStyle="1" w:styleId="Default">
    <w:name w:val="Default"/>
    <w:rsid w:val="005B3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note">
    <w:name w:val="Footnote"/>
    <w:basedOn w:val="a"/>
    <w:rsid w:val="005B2D3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10">
    <w:name w:val="Раздел 1.1"/>
    <w:basedOn w:val="a6"/>
    <w:link w:val="111"/>
    <w:qFormat/>
    <w:rsid w:val="00210916"/>
    <w:pPr>
      <w:numPr>
        <w:ilvl w:val="0"/>
      </w:numPr>
      <w:spacing w:after="120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  <w:lang w:eastAsia="ru-RU"/>
    </w:rPr>
  </w:style>
  <w:style w:type="character" w:customStyle="1" w:styleId="111">
    <w:name w:val="Раздел 1.1 Знак"/>
    <w:basedOn w:val="a7"/>
    <w:link w:val="110"/>
    <w:rsid w:val="00210916"/>
    <w:rPr>
      <w:rFonts w:ascii="Times New Roman Полужирный" w:eastAsia="Segoe UI" w:hAnsi="Times New Roman Полужирный" w:cs="Times New Roman"/>
      <w:b/>
      <w:bCs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2109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09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Hyperlink"/>
    <w:basedOn w:val="a0"/>
    <w:uiPriority w:val="99"/>
    <w:unhideWhenUsed/>
    <w:rsid w:val="005356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4783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28</cp:revision>
  <dcterms:created xsi:type="dcterms:W3CDTF">2025-10-11T07:11:00Z</dcterms:created>
  <dcterms:modified xsi:type="dcterms:W3CDTF">2025-12-05T10:37:00Z</dcterms:modified>
</cp:coreProperties>
</file>