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567"/>
        <w:gridCol w:w="851"/>
        <w:gridCol w:w="709"/>
        <w:gridCol w:w="709"/>
        <w:gridCol w:w="1559"/>
        <w:gridCol w:w="1984"/>
        <w:gridCol w:w="2410"/>
        <w:gridCol w:w="6337"/>
        <w:gridCol w:w="882"/>
        <w:gridCol w:w="10"/>
      </w:tblGrid>
      <w:tr w:rsidR="009C677A" w:rsidTr="00FB6FFE">
        <w:trPr>
          <w:gridAfter w:val="1"/>
          <w:wAfter w:w="10" w:type="dxa"/>
        </w:trPr>
        <w:tc>
          <w:tcPr>
            <w:tcW w:w="567" w:type="dxa"/>
          </w:tcPr>
          <w:p w:rsidR="009C677A" w:rsidRPr="009C677A" w:rsidRDefault="009C677A">
            <w:pPr>
              <w:rPr>
                <w:b/>
              </w:rPr>
            </w:pPr>
            <w:r w:rsidRPr="009C677A">
              <w:rPr>
                <w:b/>
              </w:rPr>
              <w:t>Группа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C677A" w:rsidRPr="009C677A" w:rsidRDefault="009C677A" w:rsidP="00E01479">
            <w:pPr>
              <w:rPr>
                <w:b/>
              </w:rPr>
            </w:pPr>
            <w:r w:rsidRPr="009C677A">
              <w:rPr>
                <w:b/>
              </w:rPr>
              <w:t>Предмет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677A" w:rsidRPr="009C677A" w:rsidRDefault="009C677A">
            <w:pPr>
              <w:rPr>
                <w:b/>
              </w:rPr>
            </w:pPr>
            <w:r w:rsidRPr="009C677A">
              <w:rPr>
                <w:b/>
              </w:rPr>
              <w:t>Дата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677A" w:rsidRPr="009C677A" w:rsidRDefault="009C677A" w:rsidP="00E01479">
            <w:pPr>
              <w:rPr>
                <w:b/>
              </w:rPr>
            </w:pPr>
          </w:p>
          <w:p w:rsidR="00FB6FFE" w:rsidRDefault="009C677A" w:rsidP="00014A95">
            <w:pPr>
              <w:rPr>
                <w:b/>
              </w:rPr>
            </w:pPr>
            <w:r w:rsidRPr="009C677A">
              <w:rPr>
                <w:b/>
              </w:rPr>
              <w:t>Кол-во</w:t>
            </w:r>
          </w:p>
          <w:p w:rsidR="009C677A" w:rsidRPr="009C677A" w:rsidRDefault="00FB6FFE" w:rsidP="00014A95">
            <w:pPr>
              <w:rPr>
                <w:b/>
              </w:rPr>
            </w:pPr>
            <w:r>
              <w:rPr>
                <w:b/>
              </w:rPr>
              <w:t>уроков</w:t>
            </w:r>
            <w:r w:rsidR="009C677A" w:rsidRPr="009C677A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677A" w:rsidRPr="009C677A" w:rsidRDefault="009C677A">
            <w:pPr>
              <w:rPr>
                <w:b/>
              </w:rPr>
            </w:pPr>
            <w:r w:rsidRPr="009C677A">
              <w:rPr>
                <w:b/>
              </w:rPr>
              <w:t>Преподаватель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C677A" w:rsidRPr="009C677A" w:rsidRDefault="009C677A" w:rsidP="00E01479">
            <w:pPr>
              <w:tabs>
                <w:tab w:val="left" w:pos="4965"/>
              </w:tabs>
              <w:rPr>
                <w:b/>
              </w:rPr>
            </w:pPr>
            <w:r w:rsidRPr="009C677A">
              <w:rPr>
                <w:b/>
              </w:rPr>
              <w:t xml:space="preserve">Тема </w:t>
            </w:r>
            <w:r>
              <w:rPr>
                <w:b/>
              </w:rPr>
              <w:t xml:space="preserve"> </w:t>
            </w:r>
            <w:r w:rsidRPr="009C677A">
              <w:rPr>
                <w:b/>
              </w:rPr>
              <w:t>урока</w:t>
            </w:r>
            <w:r w:rsidRPr="009C677A">
              <w:rPr>
                <w:b/>
              </w:rPr>
              <w:tab/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C677A" w:rsidRPr="009C677A" w:rsidRDefault="009C677A">
            <w:pPr>
              <w:rPr>
                <w:b/>
              </w:rPr>
            </w:pPr>
            <w:r w:rsidRPr="009C677A">
              <w:rPr>
                <w:b/>
              </w:rPr>
              <w:t>Ресурсное обеспечение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77A" w:rsidRPr="009C677A" w:rsidRDefault="009C677A" w:rsidP="009C677A">
            <w:pPr>
              <w:rPr>
                <w:b/>
              </w:rPr>
            </w:pPr>
            <w:r>
              <w:rPr>
                <w:b/>
              </w:rPr>
              <w:t>Задание</w:t>
            </w:r>
            <w:r w:rsidRPr="009C677A">
              <w:rPr>
                <w:b/>
              </w:rPr>
              <w:t xml:space="preserve"> </w:t>
            </w:r>
          </w:p>
          <w:p w:rsidR="009C677A" w:rsidRDefault="009C677A" w:rsidP="009C677A"/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</w:tcPr>
          <w:p w:rsidR="009C677A" w:rsidRPr="009C677A" w:rsidRDefault="00AD3353" w:rsidP="00AD3353">
            <w:pPr>
              <w:rPr>
                <w:b/>
              </w:rPr>
            </w:pPr>
            <w:r>
              <w:rPr>
                <w:b/>
              </w:rPr>
              <w:t>Контроль</w:t>
            </w:r>
          </w:p>
        </w:tc>
      </w:tr>
      <w:tr w:rsidR="009C677A" w:rsidTr="00FB6FFE">
        <w:trPr>
          <w:gridAfter w:val="1"/>
          <w:wAfter w:w="10" w:type="dxa"/>
          <w:trHeight w:val="2343"/>
        </w:trPr>
        <w:tc>
          <w:tcPr>
            <w:tcW w:w="567" w:type="dxa"/>
          </w:tcPr>
          <w:p w:rsidR="009C677A" w:rsidRPr="009E297E" w:rsidRDefault="009C677A" w:rsidP="00CE1213">
            <w:pPr>
              <w:rPr>
                <w:b/>
              </w:rPr>
            </w:pPr>
            <w:r w:rsidRPr="009E297E">
              <w:rPr>
                <w:b/>
              </w:rPr>
              <w:t>11-а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70222" w:rsidRPr="000D388A" w:rsidRDefault="00A70222" w:rsidP="00CE1213">
            <w:pPr>
              <w:rPr>
                <w:b/>
              </w:rPr>
            </w:pPr>
            <w:r>
              <w:t xml:space="preserve">     </w:t>
            </w:r>
            <w:r w:rsidRPr="000D388A">
              <w:rPr>
                <w:b/>
              </w:rPr>
              <w:t>П</w:t>
            </w:r>
            <w:r w:rsidR="009C677A" w:rsidRPr="000D388A">
              <w:rPr>
                <w:b/>
              </w:rPr>
              <w:t>еда</w:t>
            </w:r>
            <w:r w:rsidRPr="000D388A">
              <w:rPr>
                <w:b/>
              </w:rPr>
              <w:t>-</w:t>
            </w:r>
          </w:p>
          <w:p w:rsidR="009C677A" w:rsidRDefault="009C677A" w:rsidP="00CE1213">
            <w:r w:rsidRPr="000D388A">
              <w:rPr>
                <w:b/>
              </w:rPr>
              <w:t>гогика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6FFE" w:rsidRPr="00787E39" w:rsidRDefault="00A70222" w:rsidP="00CE1213">
            <w:pPr>
              <w:rPr>
                <w:b/>
              </w:rPr>
            </w:pPr>
            <w:r w:rsidRPr="00787E39">
              <w:rPr>
                <w:b/>
              </w:rPr>
              <w:t>0</w:t>
            </w:r>
            <w:r w:rsidR="009C677A" w:rsidRPr="00787E39">
              <w:rPr>
                <w:b/>
              </w:rPr>
              <w:t>7.</w:t>
            </w:r>
          </w:p>
          <w:p w:rsidR="009C677A" w:rsidRPr="00787E39" w:rsidRDefault="009C677A" w:rsidP="00CE1213">
            <w:pPr>
              <w:rPr>
                <w:b/>
              </w:rPr>
            </w:pPr>
            <w:r w:rsidRPr="00787E39">
              <w:rPr>
                <w:b/>
              </w:rPr>
              <w:t>04.</w:t>
            </w:r>
          </w:p>
          <w:p w:rsidR="00787E39" w:rsidRDefault="00787E39" w:rsidP="00CE1213">
            <w:r>
              <w:t>(вторник)</w:t>
            </w:r>
          </w:p>
          <w:p w:rsidR="00787E39" w:rsidRDefault="00787E39" w:rsidP="00CE1213">
            <w:pPr>
              <w:rPr>
                <w:b/>
              </w:rPr>
            </w:pPr>
          </w:p>
          <w:p w:rsidR="009C677A" w:rsidRDefault="00787E39" w:rsidP="00CE1213">
            <w:r w:rsidRPr="00787E39">
              <w:rPr>
                <w:b/>
              </w:rPr>
              <w:t>14.04</w:t>
            </w:r>
            <w:r w:rsidR="009C677A">
              <w:t>.</w:t>
            </w:r>
          </w:p>
          <w:p w:rsidR="00787E39" w:rsidRDefault="00787E39" w:rsidP="00CE1213">
            <w:r>
              <w:t>(вторник)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87E39" w:rsidRDefault="009C677A" w:rsidP="00787E39">
            <w:r>
              <w:t xml:space="preserve">2 </w:t>
            </w:r>
          </w:p>
          <w:p w:rsidR="00787E39" w:rsidRDefault="00787E39" w:rsidP="00787E39"/>
          <w:p w:rsidR="00787E39" w:rsidRDefault="00787E39" w:rsidP="00787E39"/>
          <w:p w:rsidR="00787E39" w:rsidRDefault="00787E39" w:rsidP="00787E39"/>
          <w:p w:rsidR="00787E39" w:rsidRDefault="00787E39" w:rsidP="00787E39"/>
          <w:p w:rsidR="009C677A" w:rsidRDefault="00787E39" w:rsidP="00787E39">
            <w:r>
              <w:t xml:space="preserve">2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677A" w:rsidRDefault="009C677A" w:rsidP="00CE1213">
            <w:r>
              <w:t>Ильина Т.А.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C677A" w:rsidRDefault="009C677A" w:rsidP="00787E39">
            <w:r w:rsidRPr="00AD3353">
              <w:rPr>
                <w:b/>
              </w:rPr>
              <w:t>Методы воспитания.</w:t>
            </w:r>
            <w:r>
              <w:t xml:space="preserve"> Характеристика методов </w:t>
            </w:r>
            <w:r w:rsidR="00787E39">
              <w:t xml:space="preserve"> формирования сознания. Характеристика методов  </w:t>
            </w:r>
            <w:r>
              <w:t>организации деятельности</w:t>
            </w:r>
            <w:r w:rsidR="00787E39">
              <w:t xml:space="preserve"> и стимулирования.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C677A" w:rsidRDefault="009C677A" w:rsidP="00014A95">
            <w:r>
              <w:t xml:space="preserve"> Подласый И.П. Педагогика начальной школ: </w:t>
            </w:r>
          </w:p>
          <w:p w:rsidR="009C677A" w:rsidRDefault="009C677A" w:rsidP="00014A95">
            <w:r>
              <w:t>Учеб. пособие для студ. пед. колледжей. – М.: Гуманит. Изд. Центр ВЛАДОС, 2001.- С.  2</w:t>
            </w:r>
            <w:r w:rsidR="00787E39">
              <w:t>67</w:t>
            </w:r>
            <w:r>
              <w:t>-284.</w:t>
            </w:r>
          </w:p>
          <w:p w:rsidR="009C677A" w:rsidRPr="00A70222" w:rsidRDefault="009C677A" w:rsidP="00A70222"/>
        </w:tc>
        <w:tc>
          <w:tcPr>
            <w:tcW w:w="6337" w:type="dxa"/>
            <w:tcBorders>
              <w:left w:val="single" w:sz="4" w:space="0" w:color="auto"/>
              <w:right w:val="single" w:sz="4" w:space="0" w:color="auto"/>
            </w:tcBorders>
          </w:tcPr>
          <w:p w:rsidR="009C677A" w:rsidRPr="00787E39" w:rsidRDefault="009C677A" w:rsidP="009C677A">
            <w:pPr>
              <w:rPr>
                <w:i/>
              </w:rPr>
            </w:pPr>
            <w:r>
              <w:t xml:space="preserve">1. Прочитать  текст  и записать в тетради   </w:t>
            </w:r>
            <w:r w:rsidR="00787E39">
              <w:t xml:space="preserve">ответы на вопросы, </w:t>
            </w:r>
            <w:r w:rsidRPr="00787E39">
              <w:rPr>
                <w:i/>
              </w:rPr>
              <w:t xml:space="preserve">  </w:t>
            </w:r>
            <w:r w:rsidRPr="00787E39">
              <w:rPr>
                <w:rFonts w:cstheme="minorHAnsi"/>
              </w:rPr>
              <w:t>расположенны</w:t>
            </w:r>
            <w:r w:rsidR="00787E39" w:rsidRPr="00787E39">
              <w:rPr>
                <w:rFonts w:cstheme="minorHAnsi"/>
              </w:rPr>
              <w:t>е</w:t>
            </w:r>
            <w:r w:rsidRPr="00787E39">
              <w:rPr>
                <w:rFonts w:cstheme="minorHAnsi"/>
              </w:rPr>
              <w:t xml:space="preserve"> на</w:t>
            </w:r>
            <w:r w:rsidR="00787E39" w:rsidRPr="00787E39">
              <w:rPr>
                <w:rFonts w:cstheme="minorHAnsi"/>
                <w:i/>
              </w:rPr>
              <w:t xml:space="preserve"> </w:t>
            </w:r>
            <w:r w:rsidRPr="00787E39">
              <w:rPr>
                <w:rFonts w:cstheme="minorHAnsi"/>
                <w:b/>
              </w:rPr>
              <w:t>стр</w:t>
            </w:r>
            <w:r w:rsidR="00787E39">
              <w:rPr>
                <w:rFonts w:cstheme="minorHAnsi"/>
                <w:b/>
              </w:rPr>
              <w:t>.</w:t>
            </w:r>
            <w:r w:rsidRPr="00787E39">
              <w:rPr>
                <w:rFonts w:cstheme="minorHAnsi"/>
                <w:b/>
              </w:rPr>
              <w:t xml:space="preserve"> 293</w:t>
            </w:r>
            <w:r w:rsidRPr="00787E39">
              <w:rPr>
                <w:b/>
              </w:rPr>
              <w:t>.</w:t>
            </w:r>
          </w:p>
          <w:p w:rsidR="00787E39" w:rsidRPr="00787E39" w:rsidRDefault="00787E39" w:rsidP="009C677A">
            <w:pPr>
              <w:rPr>
                <w:b/>
              </w:rPr>
            </w:pPr>
            <w:r>
              <w:t>2</w:t>
            </w:r>
            <w:r w:rsidR="009C677A">
              <w:t xml:space="preserve">. </w:t>
            </w:r>
            <w:r>
              <w:t xml:space="preserve">Записать таблицу «Методы воспитания» </w:t>
            </w:r>
            <w:r w:rsidRPr="00787E39">
              <w:rPr>
                <w:b/>
              </w:rPr>
              <w:t>на стр. 274</w:t>
            </w:r>
          </w:p>
          <w:p w:rsidR="009C677A" w:rsidRDefault="00787E39" w:rsidP="009C677A">
            <w:r>
              <w:t>3. Подготовиться к тесту по теме</w:t>
            </w:r>
            <w:r w:rsidR="009C677A">
              <w:t>.</w:t>
            </w:r>
          </w:p>
          <w:p w:rsidR="009C677A" w:rsidRDefault="009C677A"/>
          <w:p w:rsidR="009C677A" w:rsidRDefault="009C677A"/>
          <w:p w:rsidR="009C677A" w:rsidRDefault="009C677A" w:rsidP="009C677A"/>
        </w:tc>
        <w:tc>
          <w:tcPr>
            <w:tcW w:w="882" w:type="dxa"/>
            <w:tcBorders>
              <w:left w:val="single" w:sz="4" w:space="0" w:color="auto"/>
            </w:tcBorders>
          </w:tcPr>
          <w:p w:rsidR="009C677A" w:rsidRPr="00227104" w:rsidRDefault="009C677A">
            <w:pPr>
              <w:rPr>
                <w:b/>
              </w:rPr>
            </w:pPr>
            <w:r w:rsidRPr="00227104">
              <w:rPr>
                <w:b/>
              </w:rPr>
              <w:t>14.04.</w:t>
            </w:r>
            <w:r w:rsidR="00787E39" w:rsidRPr="00227104">
              <w:rPr>
                <w:b/>
              </w:rPr>
              <w:t>;</w:t>
            </w:r>
            <w:r w:rsidR="00787E39">
              <w:t xml:space="preserve"> </w:t>
            </w:r>
            <w:r w:rsidR="00787E39" w:rsidRPr="00227104">
              <w:rPr>
                <w:b/>
              </w:rPr>
              <w:t>21 04.;</w:t>
            </w:r>
          </w:p>
          <w:p w:rsidR="009C677A" w:rsidRPr="00227104" w:rsidRDefault="009C677A">
            <w:pPr>
              <w:rPr>
                <w:b/>
              </w:rPr>
            </w:pPr>
          </w:p>
          <w:p w:rsidR="009C677A" w:rsidRDefault="009C677A"/>
          <w:p w:rsidR="009C677A" w:rsidRDefault="009C677A"/>
          <w:p w:rsidR="009C677A" w:rsidRDefault="009C677A"/>
          <w:p w:rsidR="009C677A" w:rsidRDefault="009C677A"/>
          <w:p w:rsidR="009C677A" w:rsidRDefault="009C677A" w:rsidP="009C677A"/>
        </w:tc>
      </w:tr>
      <w:tr w:rsidR="00A70222" w:rsidTr="00FB6FFE">
        <w:trPr>
          <w:gridAfter w:val="1"/>
          <w:wAfter w:w="10" w:type="dxa"/>
        </w:trPr>
        <w:tc>
          <w:tcPr>
            <w:tcW w:w="567" w:type="dxa"/>
          </w:tcPr>
          <w:p w:rsidR="00A70222" w:rsidRPr="009E297E" w:rsidRDefault="00A70222">
            <w:pPr>
              <w:rPr>
                <w:b/>
              </w:rPr>
            </w:pPr>
            <w:r w:rsidRPr="009E297E">
              <w:rPr>
                <w:b/>
              </w:rPr>
              <w:t>11-а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70222" w:rsidRPr="000D388A" w:rsidRDefault="00A70222">
            <w:pPr>
              <w:rPr>
                <w:b/>
              </w:rPr>
            </w:pPr>
            <w:r w:rsidRPr="000D388A">
              <w:rPr>
                <w:b/>
              </w:rPr>
              <w:t>Психо-логи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6FFE" w:rsidRPr="00AD3353" w:rsidRDefault="00A70222" w:rsidP="00CE1213">
            <w:pPr>
              <w:rPr>
                <w:b/>
              </w:rPr>
            </w:pPr>
            <w:r w:rsidRPr="00AD3353">
              <w:rPr>
                <w:b/>
              </w:rPr>
              <w:t>07.</w:t>
            </w:r>
          </w:p>
          <w:p w:rsidR="00A70222" w:rsidRPr="00AD3353" w:rsidRDefault="00A70222" w:rsidP="00CE1213">
            <w:pPr>
              <w:rPr>
                <w:b/>
              </w:rPr>
            </w:pPr>
            <w:r w:rsidRPr="00AD3353">
              <w:rPr>
                <w:b/>
              </w:rPr>
              <w:t>04.</w:t>
            </w:r>
          </w:p>
          <w:p w:rsidR="00A70222" w:rsidRDefault="00227104" w:rsidP="00CE1213">
            <w:r>
              <w:t>(вторник)</w:t>
            </w:r>
            <w:r w:rsidR="00A70222"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0222" w:rsidRDefault="00A70222" w:rsidP="00FB6FFE">
            <w:r>
              <w:t xml:space="preserve">2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0222" w:rsidRDefault="00A70222" w:rsidP="00CE1213">
            <w:r>
              <w:t>Ильина Т.А.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70222" w:rsidRDefault="00FB6FFE" w:rsidP="00FB6FFE">
            <w:r>
              <w:t>У</w:t>
            </w:r>
            <w:r w:rsidR="00C45014">
              <w:t>чет в обучении и воспитании</w:t>
            </w:r>
            <w:r>
              <w:t xml:space="preserve"> половых и типологических особенностей обучающихся.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70222" w:rsidRDefault="00C45014">
            <w:r>
              <w:t>Дубровина</w:t>
            </w:r>
            <w:r w:rsidR="00AD3353">
              <w:t xml:space="preserve"> И.В. и др. Психология: Учебник для студ. Сред.пед. учеб. заведений.  Под  ред. И. В. Дубровиной .- М.: Издательский центр «Академия», 1999. – С.438- 446.</w:t>
            </w:r>
          </w:p>
        </w:tc>
        <w:tc>
          <w:tcPr>
            <w:tcW w:w="6337" w:type="dxa"/>
            <w:tcBorders>
              <w:left w:val="single" w:sz="4" w:space="0" w:color="auto"/>
              <w:right w:val="single" w:sz="4" w:space="0" w:color="auto"/>
            </w:tcBorders>
          </w:tcPr>
          <w:p w:rsidR="00AD3353" w:rsidRDefault="00AD3353">
            <w:r>
              <w:t>1. Ответить письменно на вопросы:</w:t>
            </w:r>
          </w:p>
          <w:p w:rsidR="00AD3353" w:rsidRDefault="00AD3353" w:rsidP="00AD3353">
            <w:pPr>
              <w:pStyle w:val="a8"/>
              <w:numPr>
                <w:ilvl w:val="0"/>
                <w:numId w:val="4"/>
              </w:numPr>
            </w:pPr>
            <w:r>
              <w:t>Почему не рекомендуют переучивать леворукого ребенка?</w:t>
            </w:r>
          </w:p>
          <w:p w:rsidR="00AD3353" w:rsidRDefault="00AD3353" w:rsidP="00AD3353">
            <w:pPr>
              <w:pStyle w:val="a8"/>
              <w:numPr>
                <w:ilvl w:val="0"/>
                <w:numId w:val="4"/>
              </w:numPr>
            </w:pPr>
            <w:r>
              <w:t>Какие методы можно использовать для определения рукости ребенка?</w:t>
            </w:r>
          </w:p>
          <w:p w:rsidR="00A70222" w:rsidRDefault="00AD3353" w:rsidP="00AD3353">
            <w:pPr>
              <w:pStyle w:val="a8"/>
              <w:numPr>
                <w:ilvl w:val="0"/>
                <w:numId w:val="4"/>
              </w:numPr>
            </w:pPr>
            <w:r>
              <w:t>Каковы психологические особенности леворуких детей?</w:t>
            </w:r>
          </w:p>
          <w:p w:rsidR="00AD3353" w:rsidRDefault="00AD3353" w:rsidP="00227104">
            <w:pPr>
              <w:pStyle w:val="a8"/>
              <w:numPr>
                <w:ilvl w:val="0"/>
                <w:numId w:val="4"/>
              </w:numPr>
            </w:pPr>
            <w:r>
              <w:t>Всегда ли леворукость является причиной неуспеваемости?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A70222" w:rsidRPr="00227104" w:rsidRDefault="00227104">
            <w:pPr>
              <w:rPr>
                <w:b/>
              </w:rPr>
            </w:pPr>
            <w:r w:rsidRPr="00227104">
              <w:rPr>
                <w:b/>
              </w:rPr>
              <w:t>21.04</w:t>
            </w:r>
          </w:p>
        </w:tc>
      </w:tr>
      <w:tr w:rsidR="000D388A" w:rsidTr="00227104">
        <w:trPr>
          <w:gridAfter w:val="1"/>
          <w:wAfter w:w="10" w:type="dxa"/>
          <w:trHeight w:val="975"/>
        </w:trPr>
        <w:tc>
          <w:tcPr>
            <w:tcW w:w="567" w:type="dxa"/>
            <w:tcBorders>
              <w:bottom w:val="single" w:sz="4" w:space="0" w:color="auto"/>
            </w:tcBorders>
          </w:tcPr>
          <w:p w:rsidR="000D388A" w:rsidRPr="009E297E" w:rsidRDefault="000D388A">
            <w:pPr>
              <w:rPr>
                <w:b/>
              </w:rPr>
            </w:pPr>
            <w:r w:rsidRPr="009E297E">
              <w:rPr>
                <w:b/>
              </w:rPr>
              <w:t>11-а</w:t>
            </w:r>
          </w:p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92EBD" w:rsidRDefault="00592EBD">
            <w:pPr>
              <w:rPr>
                <w:b/>
              </w:rPr>
            </w:pPr>
          </w:p>
          <w:p w:rsidR="00592EBD" w:rsidRDefault="00592EBD">
            <w:pPr>
              <w:rPr>
                <w:b/>
              </w:rPr>
            </w:pPr>
            <w:r>
              <w:rPr>
                <w:b/>
              </w:rPr>
              <w:t>МДК 01.01</w:t>
            </w:r>
          </w:p>
          <w:p w:rsidR="000D388A" w:rsidRPr="000D388A" w:rsidRDefault="000D388A">
            <w:pPr>
              <w:rPr>
                <w:b/>
              </w:rPr>
            </w:pPr>
            <w:r w:rsidRPr="000D388A">
              <w:rPr>
                <w:b/>
              </w:rPr>
              <w:t>Теоретические основы организаци</w:t>
            </w:r>
            <w:r w:rsidRPr="000D388A">
              <w:rPr>
                <w:b/>
              </w:rPr>
              <w:lastRenderedPageBreak/>
              <w:t>и обучения в начальной школе</w:t>
            </w:r>
          </w:p>
          <w:p w:rsidR="000D388A" w:rsidRPr="000D388A" w:rsidRDefault="000D388A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8A" w:rsidRPr="00227104" w:rsidRDefault="000D388A">
            <w:pPr>
              <w:rPr>
                <w:b/>
              </w:rPr>
            </w:pPr>
            <w:r w:rsidRPr="00227104">
              <w:rPr>
                <w:b/>
              </w:rPr>
              <w:lastRenderedPageBreak/>
              <w:t>0</w:t>
            </w:r>
            <w:r w:rsidR="00227104">
              <w:rPr>
                <w:b/>
              </w:rPr>
              <w:t>8</w:t>
            </w:r>
            <w:r w:rsidRPr="00227104">
              <w:rPr>
                <w:b/>
              </w:rPr>
              <w:t>.</w:t>
            </w:r>
          </w:p>
          <w:p w:rsidR="000D388A" w:rsidRPr="00227104" w:rsidRDefault="000D388A">
            <w:pPr>
              <w:rPr>
                <w:b/>
              </w:rPr>
            </w:pPr>
            <w:r w:rsidRPr="00227104">
              <w:rPr>
                <w:b/>
              </w:rPr>
              <w:t>04.</w:t>
            </w:r>
          </w:p>
          <w:p w:rsidR="000D388A" w:rsidRDefault="00227104">
            <w:r>
              <w:t>(среда)</w:t>
            </w:r>
          </w:p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D388A" w:rsidRDefault="000D388A">
            <w:r>
              <w:lastRenderedPageBreak/>
              <w:t xml:space="preserve">2 </w:t>
            </w:r>
          </w:p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0D388A" w:rsidRDefault="000D388A">
            <w:r>
              <w:lastRenderedPageBreak/>
              <w:t>Ильина Т.А.</w:t>
            </w:r>
          </w:p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0D388A" w:rsidRDefault="000D388A">
            <w:r>
              <w:lastRenderedPageBreak/>
              <w:t>Примерная основная общеобразова-</w:t>
            </w:r>
          </w:p>
          <w:p w:rsidR="000D388A" w:rsidRDefault="000D388A">
            <w:r>
              <w:t>тельная программа общеобразовательного учреждения начального образования</w:t>
            </w:r>
          </w:p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0D388A" w:rsidRDefault="000D388A">
            <w:r>
              <w:lastRenderedPageBreak/>
              <w:t>Федеральный государственный образовательный стандарт начального общего образования</w:t>
            </w:r>
          </w:p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 w:rsidP="00F07482"/>
        </w:tc>
        <w:tc>
          <w:tcPr>
            <w:tcW w:w="6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8A" w:rsidRDefault="000D388A">
            <w:r>
              <w:lastRenderedPageBreak/>
              <w:t>1. Прочитать содержание третьего  раздела « Требования к структуре основной образовательной программы начального общего образования».</w:t>
            </w:r>
          </w:p>
          <w:p w:rsidR="000D388A" w:rsidRDefault="000D388A">
            <w:r>
              <w:t>2. Законспектировать содержание пунктов 14-18.</w:t>
            </w:r>
          </w:p>
          <w:p w:rsidR="000D388A" w:rsidRDefault="000D388A">
            <w:r>
              <w:t xml:space="preserve">3. Изучить требования к разделам ООП НОО (п.19.; 19.1 – 19.5.) и </w:t>
            </w:r>
            <w:r w:rsidR="00227104">
              <w:t xml:space="preserve">письменно </w:t>
            </w:r>
            <w:r>
              <w:t>ответить на вопросы:</w:t>
            </w:r>
          </w:p>
          <w:p w:rsidR="000D388A" w:rsidRDefault="000D388A" w:rsidP="00762583">
            <w:pPr>
              <w:pStyle w:val="a8"/>
              <w:numPr>
                <w:ilvl w:val="0"/>
                <w:numId w:val="1"/>
              </w:numPr>
            </w:pPr>
            <w:r>
              <w:t>Каково назначение планируемых результатов освоения ООП НОО?</w:t>
            </w:r>
          </w:p>
          <w:p w:rsidR="000D388A" w:rsidRDefault="000D388A" w:rsidP="00762583">
            <w:pPr>
              <w:pStyle w:val="a8"/>
              <w:numPr>
                <w:ilvl w:val="0"/>
                <w:numId w:val="1"/>
              </w:numPr>
            </w:pPr>
            <w:r>
              <w:t xml:space="preserve">Какое содержание включается в Программу формирования УУД у обучающихся при получении </w:t>
            </w:r>
            <w:r>
              <w:lastRenderedPageBreak/>
              <w:t>начального общего образования.</w:t>
            </w:r>
          </w:p>
          <w:p w:rsidR="000D388A" w:rsidRDefault="000D388A" w:rsidP="00762583">
            <w:pPr>
              <w:pStyle w:val="a8"/>
              <w:numPr>
                <w:ilvl w:val="0"/>
                <w:numId w:val="1"/>
              </w:numPr>
            </w:pPr>
            <w:r>
              <w:t>Какие образовательные предметные  области должны быть включены в учебный план?</w:t>
            </w:r>
          </w:p>
          <w:p w:rsidR="000D388A" w:rsidRDefault="000D388A"/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</w:tcBorders>
          </w:tcPr>
          <w:p w:rsidR="000D388A" w:rsidRDefault="00227104">
            <w:r w:rsidRPr="00227104">
              <w:rPr>
                <w:b/>
              </w:rPr>
              <w:lastRenderedPageBreak/>
              <w:t>15</w:t>
            </w:r>
            <w:r w:rsidR="000D388A" w:rsidRPr="00227104">
              <w:rPr>
                <w:b/>
              </w:rPr>
              <w:t>.04</w:t>
            </w:r>
            <w:r w:rsidR="000D388A">
              <w:t>.</w:t>
            </w:r>
          </w:p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  <w:p w:rsidR="000D388A" w:rsidRDefault="000D388A"/>
        </w:tc>
      </w:tr>
      <w:tr w:rsidR="00227104" w:rsidTr="00227104">
        <w:trPr>
          <w:gridAfter w:val="1"/>
          <w:wAfter w:w="10" w:type="dxa"/>
          <w:trHeight w:val="1314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227104" w:rsidRDefault="00227104"/>
          <w:p w:rsidR="00227104" w:rsidRPr="009E297E" w:rsidRDefault="00227104" w:rsidP="00227104">
            <w:pPr>
              <w:rPr>
                <w:b/>
              </w:rPr>
            </w:pPr>
            <w:r w:rsidRPr="009E297E">
              <w:rPr>
                <w:b/>
              </w:rPr>
              <w:t xml:space="preserve">11-а </w:t>
            </w:r>
          </w:p>
          <w:p w:rsidR="00227104" w:rsidRPr="00227104" w:rsidRDefault="00227104" w:rsidP="00227104"/>
          <w:p w:rsidR="00227104" w:rsidRPr="00227104" w:rsidRDefault="00227104" w:rsidP="00227104"/>
          <w:p w:rsidR="00227104" w:rsidRPr="00227104" w:rsidRDefault="00227104" w:rsidP="00227104"/>
          <w:p w:rsidR="00227104" w:rsidRPr="00227104" w:rsidRDefault="00227104" w:rsidP="00227104"/>
          <w:p w:rsidR="00227104" w:rsidRPr="00227104" w:rsidRDefault="00227104" w:rsidP="00227104"/>
          <w:p w:rsidR="00227104" w:rsidRDefault="00227104" w:rsidP="00227104"/>
          <w:p w:rsidR="00227104" w:rsidRPr="00227104" w:rsidRDefault="00227104" w:rsidP="00227104"/>
          <w:p w:rsidR="00227104" w:rsidRPr="00227104" w:rsidRDefault="00227104" w:rsidP="00227104"/>
          <w:p w:rsidR="00227104" w:rsidRDefault="00227104" w:rsidP="00227104"/>
          <w:p w:rsidR="00227104" w:rsidRPr="00227104" w:rsidRDefault="00227104" w:rsidP="00227104"/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2EBD" w:rsidRDefault="00592EBD" w:rsidP="00227104">
            <w:pPr>
              <w:rPr>
                <w:b/>
              </w:rPr>
            </w:pPr>
          </w:p>
          <w:p w:rsidR="00227104" w:rsidRPr="000D388A" w:rsidRDefault="00592EBD" w:rsidP="00227104">
            <w:pPr>
              <w:rPr>
                <w:b/>
              </w:rPr>
            </w:pPr>
            <w:r>
              <w:rPr>
                <w:b/>
              </w:rPr>
              <w:t>МДК 02.01</w:t>
            </w:r>
            <w:r w:rsidR="00227104" w:rsidRPr="000D388A">
              <w:rPr>
                <w:b/>
              </w:rPr>
              <w:t>Основы организации внеурочной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04" w:rsidRPr="00227104" w:rsidRDefault="00227104">
            <w:pPr>
              <w:rPr>
                <w:b/>
              </w:rPr>
            </w:pPr>
            <w:r w:rsidRPr="00227104">
              <w:rPr>
                <w:b/>
              </w:rPr>
              <w:t>08.</w:t>
            </w:r>
          </w:p>
          <w:p w:rsidR="00227104" w:rsidRPr="00227104" w:rsidRDefault="00227104">
            <w:pPr>
              <w:rPr>
                <w:b/>
              </w:rPr>
            </w:pPr>
            <w:r w:rsidRPr="00227104">
              <w:rPr>
                <w:b/>
              </w:rPr>
              <w:t xml:space="preserve">04.; </w:t>
            </w:r>
          </w:p>
          <w:p w:rsidR="00227104" w:rsidRDefault="00227104">
            <w:r>
              <w:t>(среда)</w:t>
            </w:r>
          </w:p>
          <w:p w:rsidR="00227104" w:rsidRDefault="00227104" w:rsidP="0022710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104" w:rsidRDefault="00227104">
            <w:r>
              <w:t>1</w:t>
            </w:r>
          </w:p>
          <w:p w:rsidR="00227104" w:rsidRDefault="00227104"/>
          <w:p w:rsidR="00227104" w:rsidRDefault="00227104"/>
          <w:p w:rsidR="00227104" w:rsidRDefault="00227104"/>
          <w:p w:rsidR="00227104" w:rsidRDefault="00227104" w:rsidP="00227104"/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7104" w:rsidRDefault="00227104" w:rsidP="00227104">
            <w:r>
              <w:t>Ильина Т.А.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7104" w:rsidRDefault="00227104">
            <w:r>
              <w:t>Предметный кружок как форма организации внеурочной  деятельности</w:t>
            </w:r>
          </w:p>
          <w:p w:rsidR="00227104" w:rsidRDefault="00227104" w:rsidP="00227104"/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7104" w:rsidRDefault="00227104">
            <w:r>
              <w:t xml:space="preserve"> Лекция </w:t>
            </w:r>
          </w:p>
          <w:p w:rsidR="00227104" w:rsidRDefault="00227104">
            <w:r>
              <w:t>(см. Приложение)</w:t>
            </w:r>
          </w:p>
          <w:p w:rsidR="00227104" w:rsidRDefault="00227104"/>
          <w:p w:rsidR="00227104" w:rsidRDefault="00227104"/>
          <w:p w:rsidR="00227104" w:rsidRDefault="00227104"/>
          <w:p w:rsidR="00227104" w:rsidRDefault="00227104"/>
          <w:p w:rsidR="00227104" w:rsidRDefault="00227104" w:rsidP="00F07482"/>
        </w:tc>
        <w:tc>
          <w:tcPr>
            <w:tcW w:w="6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104" w:rsidRDefault="00227104">
            <w:r>
              <w:t xml:space="preserve">1. Записать конспект лекции. </w:t>
            </w:r>
          </w:p>
          <w:p w:rsidR="00227104" w:rsidRDefault="00227104">
            <w:r>
              <w:t xml:space="preserve">2. Подобрать пример программы предметного кружка для младших школьников, проанализировать его структуру и записать структурные эдементы </w:t>
            </w:r>
          </w:p>
          <w:p w:rsidR="00227104" w:rsidRDefault="00227104"/>
          <w:p w:rsidR="00227104" w:rsidRDefault="00227104" w:rsidP="00227104"/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7104" w:rsidRDefault="00227104"/>
          <w:p w:rsidR="00227104" w:rsidRDefault="00227104"/>
          <w:p w:rsidR="00227104" w:rsidRPr="00227104" w:rsidRDefault="00227104">
            <w:pPr>
              <w:rPr>
                <w:b/>
              </w:rPr>
            </w:pPr>
            <w:r w:rsidRPr="00227104">
              <w:rPr>
                <w:b/>
              </w:rPr>
              <w:t>09.04.</w:t>
            </w:r>
          </w:p>
          <w:p w:rsidR="00227104" w:rsidRDefault="00227104"/>
          <w:p w:rsidR="00227104" w:rsidRDefault="00227104"/>
          <w:p w:rsidR="00227104" w:rsidRDefault="00227104" w:rsidP="00227104"/>
        </w:tc>
      </w:tr>
      <w:tr w:rsidR="000D388A" w:rsidTr="00227104">
        <w:trPr>
          <w:gridAfter w:val="1"/>
          <w:wAfter w:w="10" w:type="dxa"/>
          <w:trHeight w:val="375"/>
        </w:trPr>
        <w:tc>
          <w:tcPr>
            <w:tcW w:w="567" w:type="dxa"/>
            <w:vMerge/>
          </w:tcPr>
          <w:p w:rsidR="000D388A" w:rsidRDefault="000D388A"/>
        </w:tc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D388A" w:rsidRDefault="000D388A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88A" w:rsidRPr="00227104" w:rsidRDefault="000D388A">
            <w:pPr>
              <w:rPr>
                <w:b/>
              </w:rPr>
            </w:pPr>
            <w:r w:rsidRPr="00227104">
              <w:rPr>
                <w:b/>
              </w:rPr>
              <w:t>0</w:t>
            </w:r>
            <w:r w:rsidR="00227104" w:rsidRPr="00227104">
              <w:rPr>
                <w:b/>
              </w:rPr>
              <w:t>9</w:t>
            </w:r>
            <w:r w:rsidRPr="00227104">
              <w:rPr>
                <w:b/>
              </w:rPr>
              <w:t>.</w:t>
            </w:r>
          </w:p>
          <w:p w:rsidR="000D388A" w:rsidRDefault="000D388A">
            <w:r w:rsidRPr="00227104">
              <w:rPr>
                <w:b/>
              </w:rPr>
              <w:t>04</w:t>
            </w:r>
          </w:p>
          <w:p w:rsidR="000D388A" w:rsidRDefault="00227104" w:rsidP="000D388A">
            <w:r>
              <w:t>(четверг)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388A" w:rsidRDefault="000D388A" w:rsidP="000D388A">
            <w:r>
              <w:t>1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D388A" w:rsidRDefault="000D388A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388A" w:rsidRDefault="000D388A"/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D388A" w:rsidRDefault="000D388A"/>
        </w:tc>
        <w:tc>
          <w:tcPr>
            <w:tcW w:w="6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8A" w:rsidRDefault="000D388A"/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388A" w:rsidRDefault="000D388A"/>
        </w:tc>
      </w:tr>
      <w:tr w:rsidR="000D388A" w:rsidTr="00227104">
        <w:trPr>
          <w:gridAfter w:val="1"/>
          <w:wAfter w:w="10" w:type="dxa"/>
          <w:trHeight w:val="1976"/>
        </w:trPr>
        <w:tc>
          <w:tcPr>
            <w:tcW w:w="567" w:type="dxa"/>
            <w:vMerge/>
          </w:tcPr>
          <w:p w:rsidR="000D388A" w:rsidRDefault="000D388A"/>
        </w:tc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D388A" w:rsidRDefault="000D388A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88A" w:rsidRDefault="000D388A"/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0D388A" w:rsidRDefault="000D388A" w:rsidP="000D388A"/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D388A" w:rsidRDefault="000D388A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0D388A" w:rsidRDefault="000D388A" w:rsidP="000D388A">
            <w:r>
              <w:t>Экскурсия как форма организации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0D388A" w:rsidRDefault="000D388A" w:rsidP="00F07482">
            <w:r>
              <w:t>Организация досуговых мероприятий: учебник для студ. Учреждений СПО.- М.: Издательский центр «Академия», 2017. – С. 119-129.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88A" w:rsidRDefault="000D388A">
            <w:r>
              <w:t>1. Выписать виды экскурсий.</w:t>
            </w:r>
          </w:p>
          <w:p w:rsidR="000D388A" w:rsidRDefault="000D388A">
            <w:r>
              <w:t>2. Составить характеристику этапов подготовки и проведения экскурсии.</w:t>
            </w:r>
          </w:p>
          <w:p w:rsidR="000D388A" w:rsidRDefault="000D388A" w:rsidP="00227104"/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</w:tcPr>
          <w:p w:rsidR="000D388A" w:rsidRDefault="00227104" w:rsidP="000D388A">
            <w:pPr>
              <w:rPr>
                <w:b/>
              </w:rPr>
            </w:pPr>
            <w:r w:rsidRPr="00227104">
              <w:rPr>
                <w:b/>
              </w:rPr>
              <w:t>1</w:t>
            </w:r>
            <w:r w:rsidR="00592EBD">
              <w:rPr>
                <w:b/>
              </w:rPr>
              <w:t>5</w:t>
            </w:r>
            <w:r w:rsidR="000D388A" w:rsidRPr="00227104">
              <w:rPr>
                <w:b/>
              </w:rPr>
              <w:t>.04</w:t>
            </w:r>
          </w:p>
          <w:p w:rsidR="00227104" w:rsidRDefault="00227104" w:rsidP="000D388A">
            <w:pPr>
              <w:rPr>
                <w:b/>
              </w:rPr>
            </w:pPr>
          </w:p>
          <w:p w:rsidR="00227104" w:rsidRDefault="00227104" w:rsidP="000D388A">
            <w:pPr>
              <w:rPr>
                <w:b/>
              </w:rPr>
            </w:pPr>
          </w:p>
          <w:p w:rsidR="00227104" w:rsidRDefault="00227104" w:rsidP="000D388A">
            <w:pPr>
              <w:rPr>
                <w:b/>
              </w:rPr>
            </w:pPr>
          </w:p>
          <w:p w:rsidR="00227104" w:rsidRDefault="00227104" w:rsidP="000D388A">
            <w:pPr>
              <w:rPr>
                <w:b/>
              </w:rPr>
            </w:pPr>
          </w:p>
          <w:p w:rsidR="00227104" w:rsidRDefault="00227104" w:rsidP="000D388A"/>
        </w:tc>
      </w:tr>
      <w:tr w:rsidR="00A70222" w:rsidTr="00FB6FFE">
        <w:trPr>
          <w:gridAfter w:val="1"/>
          <w:wAfter w:w="10" w:type="dxa"/>
        </w:trPr>
        <w:tc>
          <w:tcPr>
            <w:tcW w:w="567" w:type="dxa"/>
          </w:tcPr>
          <w:p w:rsidR="00A70222" w:rsidRPr="009E297E" w:rsidRDefault="000D388A">
            <w:pPr>
              <w:rPr>
                <w:b/>
              </w:rPr>
            </w:pPr>
            <w:r w:rsidRPr="009E297E">
              <w:rPr>
                <w:b/>
              </w:rPr>
              <w:t xml:space="preserve">11-б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70222" w:rsidRPr="000D388A" w:rsidRDefault="000D388A">
            <w:pPr>
              <w:rPr>
                <w:b/>
              </w:rPr>
            </w:pPr>
            <w:r w:rsidRPr="000D388A">
              <w:rPr>
                <w:b/>
              </w:rPr>
              <w:t>Основы педагогического мастерства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D388A" w:rsidRPr="00227104" w:rsidRDefault="000D388A">
            <w:pPr>
              <w:rPr>
                <w:b/>
              </w:rPr>
            </w:pPr>
            <w:r w:rsidRPr="00227104">
              <w:rPr>
                <w:b/>
              </w:rPr>
              <w:t>0</w:t>
            </w:r>
            <w:r w:rsidR="00227104" w:rsidRPr="00227104">
              <w:rPr>
                <w:b/>
              </w:rPr>
              <w:t>9</w:t>
            </w:r>
            <w:r w:rsidRPr="00227104">
              <w:rPr>
                <w:b/>
              </w:rPr>
              <w:t>.</w:t>
            </w:r>
          </w:p>
          <w:p w:rsidR="000D388A" w:rsidRPr="00227104" w:rsidRDefault="000D388A">
            <w:pPr>
              <w:rPr>
                <w:b/>
              </w:rPr>
            </w:pPr>
            <w:r w:rsidRPr="00227104">
              <w:rPr>
                <w:b/>
              </w:rPr>
              <w:t>04.</w:t>
            </w:r>
          </w:p>
          <w:p w:rsidR="00A70222" w:rsidRDefault="00227104">
            <w:r>
              <w:t>(четверг)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0222" w:rsidRDefault="000D388A">
            <w: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0222" w:rsidRDefault="000D388A" w:rsidP="00227104">
            <w:r>
              <w:t>Ильина Т.</w:t>
            </w:r>
            <w:r w:rsidR="00227104">
              <w:t>А</w:t>
            </w:r>
            <w:r>
              <w:t xml:space="preserve"> (Вишнякова С.В.)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70222" w:rsidRDefault="000D388A">
            <w:r>
              <w:t>Внедрение и распространение передового опыта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70222" w:rsidRDefault="00BD4CE5">
            <w:r>
              <w:t>Лекция</w:t>
            </w:r>
            <w:r w:rsidR="009E297E">
              <w:t xml:space="preserve">, </w:t>
            </w:r>
          </w:p>
          <w:p w:rsidR="00BD4CE5" w:rsidRDefault="00BD4CE5">
            <w:r>
              <w:t xml:space="preserve">Сайт </w:t>
            </w:r>
            <w:r w:rsidRPr="00BD4CE5">
              <w:t>http://edu.rin.ru/preschool/index.html  Дошкольное образовани</w:t>
            </w:r>
            <w:r>
              <w:t>е</w:t>
            </w:r>
          </w:p>
        </w:tc>
        <w:tc>
          <w:tcPr>
            <w:tcW w:w="6337" w:type="dxa"/>
            <w:tcBorders>
              <w:left w:val="single" w:sz="4" w:space="0" w:color="auto"/>
              <w:right w:val="single" w:sz="4" w:space="0" w:color="auto"/>
            </w:tcBorders>
          </w:tcPr>
          <w:p w:rsidR="00A70222" w:rsidRDefault="00BD4CE5">
            <w:r>
              <w:t>1. Записать конспект лекции.</w:t>
            </w:r>
          </w:p>
          <w:p w:rsidR="00BD4CE5" w:rsidRDefault="00BD4CE5">
            <w:r>
              <w:t>2. Подготовить сообщение об опыте работы воспитателей дошкольных организаций  по использованию театральных этюдов в развитии и воспитании дошкольников (использовать интернет-ресурсы)</w:t>
            </w:r>
          </w:p>
          <w:p w:rsidR="00BD4CE5" w:rsidRDefault="00BD4CE5"/>
        </w:tc>
        <w:tc>
          <w:tcPr>
            <w:tcW w:w="882" w:type="dxa"/>
            <w:tcBorders>
              <w:left w:val="single" w:sz="4" w:space="0" w:color="auto"/>
            </w:tcBorders>
          </w:tcPr>
          <w:p w:rsidR="00A70222" w:rsidRPr="009E297E" w:rsidRDefault="009E297E">
            <w:pPr>
              <w:rPr>
                <w:b/>
              </w:rPr>
            </w:pPr>
            <w:r w:rsidRPr="009E297E">
              <w:rPr>
                <w:b/>
              </w:rPr>
              <w:t>1</w:t>
            </w:r>
            <w:r w:rsidR="00592EBD">
              <w:rPr>
                <w:b/>
              </w:rPr>
              <w:t>6</w:t>
            </w:r>
            <w:r w:rsidRPr="009E297E">
              <w:rPr>
                <w:b/>
              </w:rPr>
              <w:t>.04</w:t>
            </w:r>
          </w:p>
          <w:p w:rsidR="00BD4CE5" w:rsidRDefault="00BD4CE5"/>
        </w:tc>
      </w:tr>
      <w:tr w:rsidR="00A70222" w:rsidTr="00FB6FFE">
        <w:tc>
          <w:tcPr>
            <w:tcW w:w="567" w:type="dxa"/>
          </w:tcPr>
          <w:p w:rsidR="00A70222" w:rsidRPr="009E297E" w:rsidRDefault="004E2346">
            <w:pPr>
              <w:rPr>
                <w:b/>
              </w:rPr>
            </w:pPr>
            <w:r w:rsidRPr="009E297E">
              <w:rPr>
                <w:b/>
              </w:rPr>
              <w:t>21-б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70222" w:rsidRPr="004E2346" w:rsidRDefault="00592EBD" w:rsidP="004E2346">
            <w:pPr>
              <w:rPr>
                <w:b/>
              </w:rPr>
            </w:pPr>
            <w:r>
              <w:rPr>
                <w:b/>
              </w:rPr>
              <w:t>МДК 04.02</w:t>
            </w:r>
            <w:r w:rsidR="004E2346">
              <w:rPr>
                <w:b/>
              </w:rPr>
              <w:t>Основы с</w:t>
            </w:r>
            <w:r w:rsidR="004E2346" w:rsidRPr="004E2346">
              <w:rPr>
                <w:b/>
              </w:rPr>
              <w:t>емей</w:t>
            </w:r>
            <w:r w:rsidR="004E2346" w:rsidRPr="004E2346">
              <w:rPr>
                <w:b/>
              </w:rPr>
              <w:lastRenderedPageBreak/>
              <w:t>н</w:t>
            </w:r>
            <w:r w:rsidR="004E2346">
              <w:rPr>
                <w:b/>
              </w:rPr>
              <w:t>ой</w:t>
            </w:r>
            <w:r w:rsidR="004E2346" w:rsidRPr="004E2346">
              <w:rPr>
                <w:b/>
              </w:rPr>
              <w:t xml:space="preserve"> педагогик</w:t>
            </w:r>
            <w:r w:rsidR="004E2346">
              <w:rPr>
                <w:b/>
              </w:rPr>
              <w:t>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2346" w:rsidRPr="009E297E" w:rsidRDefault="004E2346">
            <w:r w:rsidRPr="009E297E">
              <w:rPr>
                <w:b/>
              </w:rPr>
              <w:lastRenderedPageBreak/>
              <w:t>06</w:t>
            </w:r>
            <w:r w:rsidRPr="009E297E">
              <w:t>.</w:t>
            </w:r>
          </w:p>
          <w:p w:rsidR="009E297E" w:rsidRPr="009E297E" w:rsidRDefault="004E2346">
            <w:r w:rsidRPr="009E297E">
              <w:rPr>
                <w:b/>
              </w:rPr>
              <w:t>04</w:t>
            </w:r>
            <w:r w:rsidRPr="009E297E">
              <w:t>.</w:t>
            </w:r>
          </w:p>
          <w:p w:rsidR="00A70222" w:rsidRDefault="009E297E">
            <w:r>
              <w:t>(понедельник</w:t>
            </w:r>
            <w:r>
              <w:lastRenderedPageBreak/>
              <w:t>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0222" w:rsidRDefault="004E2346">
            <w:r>
              <w:lastRenderedPageBreak/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0222" w:rsidRDefault="004E2346">
            <w:r>
              <w:t>Ильина Т.А.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70222" w:rsidRDefault="004E2346">
            <w:r>
              <w:t xml:space="preserve">Психолого-педагогические основы взаимодействия семьи и </w:t>
            </w:r>
            <w:r>
              <w:lastRenderedPageBreak/>
              <w:t>дошкольных педагогов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A70222" w:rsidRDefault="004E2346">
            <w:r>
              <w:lastRenderedPageBreak/>
              <w:t>Лекция</w:t>
            </w:r>
          </w:p>
          <w:p w:rsidR="009E297E" w:rsidRDefault="009E297E">
            <w:r>
              <w:t>(см. Приложение)</w:t>
            </w:r>
          </w:p>
        </w:tc>
        <w:tc>
          <w:tcPr>
            <w:tcW w:w="6337" w:type="dxa"/>
            <w:tcBorders>
              <w:left w:val="single" w:sz="4" w:space="0" w:color="auto"/>
              <w:right w:val="single" w:sz="4" w:space="0" w:color="auto"/>
            </w:tcBorders>
          </w:tcPr>
          <w:p w:rsidR="00933B12" w:rsidRPr="00933B12" w:rsidRDefault="00933B12" w:rsidP="00933B12">
            <w:pPr>
              <w:shd w:val="clear" w:color="auto" w:fill="FFFFFF"/>
              <w:tabs>
                <w:tab w:val="left" w:pos="317"/>
              </w:tabs>
              <w:jc w:val="both"/>
              <w:outlineLvl w:val="0"/>
              <w:rPr>
                <w:rFonts w:eastAsia="Times New Roman" w:cstheme="minorHAnsi"/>
                <w:color w:val="333333"/>
                <w:kern w:val="36"/>
              </w:rPr>
            </w:pPr>
            <w:r>
              <w:rPr>
                <w:rFonts w:eastAsia="Times New Roman" w:cstheme="minorHAnsi"/>
                <w:color w:val="333333"/>
                <w:kern w:val="36"/>
              </w:rPr>
              <w:t>1.</w:t>
            </w:r>
            <w:r w:rsidRPr="00933B12">
              <w:rPr>
                <w:rFonts w:eastAsia="Times New Roman" w:cstheme="minorHAnsi"/>
                <w:color w:val="333333"/>
                <w:kern w:val="36"/>
              </w:rPr>
              <w:t>Прочитать лекцию</w:t>
            </w:r>
            <w:r w:rsidR="009E297E">
              <w:rPr>
                <w:rFonts w:eastAsia="Times New Roman" w:cstheme="minorHAnsi"/>
                <w:color w:val="333333"/>
                <w:kern w:val="36"/>
              </w:rPr>
              <w:t>.</w:t>
            </w:r>
          </w:p>
          <w:p w:rsidR="00933B12" w:rsidRPr="00933B12" w:rsidRDefault="00933B12" w:rsidP="00933B12">
            <w:pPr>
              <w:shd w:val="clear" w:color="auto" w:fill="FFFFFF"/>
              <w:tabs>
                <w:tab w:val="left" w:pos="317"/>
              </w:tabs>
              <w:jc w:val="both"/>
              <w:outlineLvl w:val="0"/>
              <w:rPr>
                <w:rFonts w:eastAsia="Times New Roman" w:cstheme="minorHAnsi"/>
                <w:color w:val="333333"/>
                <w:kern w:val="36"/>
              </w:rPr>
            </w:pPr>
            <w:r>
              <w:rPr>
                <w:rFonts w:eastAsia="Times New Roman" w:cstheme="minorHAnsi"/>
                <w:color w:val="333333"/>
                <w:kern w:val="36"/>
              </w:rPr>
              <w:t>2.</w:t>
            </w:r>
            <w:r w:rsidR="009E297E">
              <w:rPr>
                <w:rFonts w:eastAsia="Times New Roman" w:cstheme="minorHAnsi"/>
                <w:color w:val="333333"/>
                <w:kern w:val="36"/>
              </w:rPr>
              <w:t>Выписать</w:t>
            </w:r>
            <w:r w:rsidRPr="00933B12">
              <w:rPr>
                <w:rFonts w:eastAsia="Times New Roman" w:cstheme="minorHAnsi"/>
                <w:color w:val="333333"/>
                <w:kern w:val="36"/>
              </w:rPr>
              <w:t xml:space="preserve"> проблемы организации взаимодействия ДОУ с семьей.</w:t>
            </w:r>
          </w:p>
          <w:p w:rsidR="00933B12" w:rsidRPr="00933B12" w:rsidRDefault="00933B12" w:rsidP="00933B12">
            <w:pPr>
              <w:shd w:val="clear" w:color="auto" w:fill="FFFFFF"/>
              <w:tabs>
                <w:tab w:val="left" w:pos="317"/>
              </w:tabs>
              <w:jc w:val="both"/>
              <w:outlineLvl w:val="0"/>
              <w:rPr>
                <w:rFonts w:eastAsia="Times New Roman" w:cstheme="minorHAnsi"/>
                <w:color w:val="333333"/>
                <w:kern w:val="36"/>
              </w:rPr>
            </w:pPr>
            <w:r>
              <w:rPr>
                <w:rFonts w:eastAsia="Times New Roman" w:cstheme="minorHAnsi"/>
                <w:color w:val="333333"/>
                <w:kern w:val="36"/>
              </w:rPr>
              <w:t>3.</w:t>
            </w:r>
            <w:r w:rsidRPr="00933B12">
              <w:rPr>
                <w:rFonts w:eastAsia="Times New Roman" w:cstheme="minorHAnsi"/>
                <w:color w:val="333333"/>
                <w:kern w:val="36"/>
              </w:rPr>
              <w:t>Составить схему по теме «Формы взаимодействия ДОУ с семьей»</w:t>
            </w:r>
          </w:p>
          <w:p w:rsidR="00933B12" w:rsidRPr="00933B12" w:rsidRDefault="00933B12" w:rsidP="00933B12">
            <w:pPr>
              <w:shd w:val="clear" w:color="auto" w:fill="FFFFFF"/>
              <w:tabs>
                <w:tab w:val="left" w:pos="317"/>
              </w:tabs>
              <w:jc w:val="both"/>
              <w:outlineLvl w:val="0"/>
              <w:rPr>
                <w:rFonts w:eastAsia="Times New Roman" w:cstheme="minorHAnsi"/>
                <w:color w:val="333333"/>
                <w:kern w:val="36"/>
              </w:rPr>
            </w:pPr>
            <w:r>
              <w:rPr>
                <w:rFonts w:eastAsia="Times New Roman" w:cstheme="minorHAnsi"/>
                <w:color w:val="333333"/>
                <w:kern w:val="36"/>
              </w:rPr>
              <w:lastRenderedPageBreak/>
              <w:t xml:space="preserve">4. </w:t>
            </w:r>
            <w:r w:rsidRPr="00933B12">
              <w:rPr>
                <w:rFonts w:eastAsia="Times New Roman" w:cstheme="minorHAnsi"/>
                <w:color w:val="333333"/>
                <w:kern w:val="36"/>
              </w:rPr>
              <w:t>Подобрать диагностические методики для изучения особенностей семейного воспитания детей младшей группы</w:t>
            </w:r>
          </w:p>
          <w:p w:rsidR="00A70222" w:rsidRPr="00933B12" w:rsidRDefault="00A70222" w:rsidP="00933B12">
            <w:pPr>
              <w:tabs>
                <w:tab w:val="left" w:pos="317"/>
              </w:tabs>
              <w:ind w:left="34"/>
              <w:rPr>
                <w:rFonts w:cstheme="minorHAnsi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</w:tcPr>
          <w:p w:rsidR="00933B12" w:rsidRPr="009E297E" w:rsidRDefault="00933B12">
            <w:pPr>
              <w:rPr>
                <w:b/>
              </w:rPr>
            </w:pPr>
            <w:r w:rsidRPr="009E297E">
              <w:rPr>
                <w:b/>
              </w:rPr>
              <w:lastRenderedPageBreak/>
              <w:t>13.04.</w:t>
            </w:r>
          </w:p>
          <w:p w:rsidR="00A70222" w:rsidRDefault="00A70222"/>
        </w:tc>
      </w:tr>
      <w:tr w:rsidR="00A70222" w:rsidTr="00FB6FFE">
        <w:tc>
          <w:tcPr>
            <w:tcW w:w="567" w:type="dxa"/>
          </w:tcPr>
          <w:p w:rsidR="00A70222" w:rsidRPr="009E297E" w:rsidRDefault="008A249F">
            <w:pPr>
              <w:rPr>
                <w:b/>
              </w:rPr>
            </w:pPr>
            <w:r w:rsidRPr="009E297E">
              <w:rPr>
                <w:b/>
              </w:rPr>
              <w:lastRenderedPageBreak/>
              <w:t>21-б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70222" w:rsidRDefault="00592EBD">
            <w:r>
              <w:rPr>
                <w:b/>
              </w:rPr>
              <w:t>МДК 04.01</w:t>
            </w:r>
            <w:r w:rsidR="008A249F" w:rsidRPr="008A249F">
              <w:rPr>
                <w:b/>
              </w:rPr>
              <w:t>Основы взаимодействия воспитателя с родителями и сотрудниками дошкольного</w:t>
            </w:r>
            <w:r w:rsidR="008A249F">
              <w:t xml:space="preserve"> </w:t>
            </w:r>
            <w:r w:rsidR="008A249F" w:rsidRPr="008A249F">
              <w:rPr>
                <w:b/>
              </w:rPr>
              <w:t>образовательного учреждения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A249F" w:rsidRPr="009E297E" w:rsidRDefault="008A249F">
            <w:pPr>
              <w:rPr>
                <w:b/>
              </w:rPr>
            </w:pPr>
            <w:r w:rsidRPr="009E297E">
              <w:rPr>
                <w:b/>
              </w:rPr>
              <w:t>0</w:t>
            </w:r>
            <w:r w:rsidR="009E297E" w:rsidRPr="009E297E">
              <w:rPr>
                <w:b/>
              </w:rPr>
              <w:t>8</w:t>
            </w:r>
            <w:r w:rsidRPr="009E297E">
              <w:rPr>
                <w:b/>
              </w:rPr>
              <w:t>.</w:t>
            </w:r>
          </w:p>
          <w:p w:rsidR="008A249F" w:rsidRDefault="008A249F">
            <w:r w:rsidRPr="009E297E">
              <w:rPr>
                <w:b/>
              </w:rPr>
              <w:t>04</w:t>
            </w:r>
            <w:r>
              <w:t>.</w:t>
            </w:r>
          </w:p>
          <w:p w:rsidR="00A70222" w:rsidRDefault="009E297E">
            <w:r>
              <w:t>(среда)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70222" w:rsidRDefault="008A249F">
            <w: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0222" w:rsidRDefault="008A249F">
            <w:r>
              <w:t>Ильина Т.а. (Вишнякова С.Е.)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70222" w:rsidRDefault="008A249F">
            <w:r>
              <w:t>Анализ ошибок семейного воспитания единственного ребенка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A70222" w:rsidRDefault="008A249F">
            <w:r>
              <w:t>План практического занятия с описанием педагогических ситуаций</w:t>
            </w:r>
            <w:r w:rsidR="003B05F0">
              <w:t>.</w:t>
            </w:r>
          </w:p>
        </w:tc>
        <w:tc>
          <w:tcPr>
            <w:tcW w:w="6337" w:type="dxa"/>
            <w:tcBorders>
              <w:left w:val="single" w:sz="4" w:space="0" w:color="auto"/>
              <w:right w:val="single" w:sz="4" w:space="0" w:color="auto"/>
            </w:tcBorders>
          </w:tcPr>
          <w:p w:rsidR="00A70222" w:rsidRDefault="008A249F" w:rsidP="00933B12">
            <w:pPr>
              <w:tabs>
                <w:tab w:val="left" w:pos="317"/>
              </w:tabs>
              <w:rPr>
                <w:rFonts w:cstheme="minorHAnsi"/>
              </w:rPr>
            </w:pPr>
            <w:r>
              <w:rPr>
                <w:rFonts w:cstheme="minorHAnsi"/>
              </w:rPr>
              <w:t>1. Подобрать примеры их художественной литературы, фильмов  о воспитании единственного ребенка в семье (2-3).</w:t>
            </w:r>
          </w:p>
          <w:p w:rsidR="008A249F" w:rsidRPr="00933B12" w:rsidRDefault="008A249F" w:rsidP="008A249F">
            <w:pPr>
              <w:tabs>
                <w:tab w:val="left" w:pos="317"/>
              </w:tabs>
              <w:rPr>
                <w:rFonts w:cstheme="minorHAnsi"/>
              </w:rPr>
            </w:pPr>
            <w:r>
              <w:rPr>
                <w:rFonts w:cstheme="minorHAnsi"/>
              </w:rPr>
              <w:t>2. Составить рекомендации для родителей  « Как вести себя с единственным ребенком».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</w:tcPr>
          <w:p w:rsidR="00A70222" w:rsidRDefault="009E297E">
            <w:r w:rsidRPr="009E297E">
              <w:rPr>
                <w:b/>
              </w:rPr>
              <w:t>15</w:t>
            </w:r>
            <w:r w:rsidR="008A249F" w:rsidRPr="009E297E">
              <w:rPr>
                <w:b/>
              </w:rPr>
              <w:t>.04</w:t>
            </w:r>
            <w:r w:rsidR="008A249F">
              <w:t>.</w:t>
            </w:r>
          </w:p>
          <w:p w:rsidR="008A249F" w:rsidRDefault="008A249F"/>
        </w:tc>
      </w:tr>
      <w:tr w:rsidR="00A0365C" w:rsidTr="00A0365C">
        <w:trPr>
          <w:gridAfter w:val="1"/>
          <w:wAfter w:w="10" w:type="dxa"/>
          <w:trHeight w:val="1440"/>
        </w:trPr>
        <w:tc>
          <w:tcPr>
            <w:tcW w:w="567" w:type="dxa"/>
            <w:vMerge w:val="restart"/>
          </w:tcPr>
          <w:p w:rsidR="00A0365C" w:rsidRDefault="00A0365C"/>
          <w:p w:rsidR="00A0365C" w:rsidRPr="009E297E" w:rsidRDefault="00A0365C">
            <w:pPr>
              <w:rPr>
                <w:b/>
              </w:rPr>
            </w:pPr>
            <w:r w:rsidRPr="009E297E">
              <w:rPr>
                <w:b/>
              </w:rPr>
              <w:t>21-а</w:t>
            </w:r>
          </w:p>
          <w:p w:rsidR="00A0365C" w:rsidRDefault="00A0365C"/>
          <w:p w:rsidR="00A0365C" w:rsidRDefault="00A0365C"/>
          <w:p w:rsidR="00A0365C" w:rsidRDefault="00A0365C"/>
          <w:p w:rsidR="00A0365C" w:rsidRDefault="00A0365C"/>
          <w:p w:rsidR="00A0365C" w:rsidRDefault="00A0365C"/>
          <w:p w:rsidR="00A0365C" w:rsidRDefault="00A0365C"/>
          <w:p w:rsidR="00A0365C" w:rsidRDefault="00A0365C"/>
          <w:p w:rsidR="00A0365C" w:rsidRDefault="00A0365C"/>
          <w:p w:rsidR="00A0365C" w:rsidRDefault="00A0365C"/>
          <w:p w:rsidR="00A0365C" w:rsidRDefault="00A0365C"/>
          <w:p w:rsidR="00A0365C" w:rsidRDefault="00A0365C"/>
          <w:p w:rsidR="00A0365C" w:rsidRDefault="00A0365C" w:rsidP="00A0365C"/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592EBD" w:rsidRDefault="00592EBD" w:rsidP="009E297E">
            <w:pPr>
              <w:rPr>
                <w:b/>
              </w:rPr>
            </w:pPr>
            <w:r>
              <w:rPr>
                <w:b/>
              </w:rPr>
              <w:lastRenderedPageBreak/>
              <w:t>МДК.</w:t>
            </w:r>
          </w:p>
          <w:p w:rsidR="00592EBD" w:rsidRDefault="00592EBD" w:rsidP="009E297E">
            <w:pPr>
              <w:rPr>
                <w:b/>
              </w:rPr>
            </w:pPr>
            <w:r>
              <w:rPr>
                <w:b/>
              </w:rPr>
              <w:t>01.01</w:t>
            </w:r>
          </w:p>
          <w:p w:rsidR="00A0365C" w:rsidRPr="000D388A" w:rsidRDefault="00592EBD" w:rsidP="009E297E">
            <w:pPr>
              <w:rPr>
                <w:b/>
              </w:rPr>
            </w:pPr>
            <w:r>
              <w:rPr>
                <w:b/>
              </w:rPr>
              <w:t>О</w:t>
            </w:r>
            <w:r w:rsidR="00A0365C" w:rsidRPr="000D388A">
              <w:rPr>
                <w:b/>
              </w:rPr>
              <w:t>сновы орган</w:t>
            </w:r>
            <w:r w:rsidR="00A0365C" w:rsidRPr="000D388A">
              <w:rPr>
                <w:b/>
              </w:rPr>
              <w:lastRenderedPageBreak/>
              <w:t>изации обучения в начальной школе</w:t>
            </w:r>
          </w:p>
          <w:p w:rsidR="00A0365C" w:rsidRDefault="00A0365C" w:rsidP="00A0365C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C" w:rsidRPr="009E297E" w:rsidRDefault="00A0365C">
            <w:pPr>
              <w:rPr>
                <w:b/>
              </w:rPr>
            </w:pPr>
            <w:r w:rsidRPr="009E297E">
              <w:rPr>
                <w:b/>
              </w:rPr>
              <w:lastRenderedPageBreak/>
              <w:t>27.</w:t>
            </w:r>
          </w:p>
          <w:p w:rsidR="00A0365C" w:rsidRDefault="00A0365C" w:rsidP="009E297E">
            <w:pPr>
              <w:rPr>
                <w:b/>
              </w:rPr>
            </w:pPr>
            <w:r w:rsidRPr="009E297E">
              <w:rPr>
                <w:b/>
              </w:rPr>
              <w:t>0</w:t>
            </w:r>
            <w:r>
              <w:rPr>
                <w:b/>
              </w:rPr>
              <w:t>3</w:t>
            </w:r>
          </w:p>
          <w:p w:rsidR="00A0365C" w:rsidRDefault="00A0365C" w:rsidP="009E297E">
            <w:r>
              <w:rPr>
                <w:b/>
              </w:rPr>
              <w:t>(пятница)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0365C" w:rsidRDefault="00A0365C" w:rsidP="00A0365C">
            <w:r>
              <w:t>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0365C" w:rsidRDefault="00A0365C" w:rsidP="00A0365C">
            <w:r>
              <w:t>Ильина Т.А.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A0365C" w:rsidRDefault="00A0365C" w:rsidP="00A0365C">
            <w:r>
              <w:t>Критериальное оценивание в условиях ФГОС НОО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A0365C" w:rsidRDefault="00A0365C">
            <w:r>
              <w:t>Лекция</w:t>
            </w:r>
          </w:p>
          <w:p w:rsidR="00A0365C" w:rsidRDefault="00A0365C" w:rsidP="00A0365C">
            <w:r>
              <w:t>(См. Приложение)</w:t>
            </w:r>
          </w:p>
        </w:tc>
        <w:tc>
          <w:tcPr>
            <w:tcW w:w="6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C" w:rsidRDefault="00A0365C">
            <w:r>
              <w:t>1. Записать конспект лекции.</w:t>
            </w:r>
          </w:p>
          <w:p w:rsidR="00A0365C" w:rsidRDefault="00A0365C" w:rsidP="00A0365C">
            <w:r>
              <w:t>2. Подобрать примеры критериев оценки устного ответа ученика  и критерии оценки выполнения письменного задания (учебный предмет и задания выбираются самостоятельно)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</w:tcBorders>
          </w:tcPr>
          <w:p w:rsidR="00592EBD" w:rsidRDefault="00592EBD" w:rsidP="00A0365C">
            <w:pPr>
              <w:rPr>
                <w:b/>
              </w:rPr>
            </w:pPr>
            <w:r>
              <w:rPr>
                <w:b/>
              </w:rPr>
              <w:t>10.</w:t>
            </w:r>
          </w:p>
          <w:p w:rsidR="00A0365C" w:rsidRPr="00481AC5" w:rsidRDefault="00A0365C" w:rsidP="00A0365C">
            <w:pPr>
              <w:rPr>
                <w:b/>
              </w:rPr>
            </w:pPr>
            <w:r w:rsidRPr="00481AC5">
              <w:rPr>
                <w:b/>
              </w:rPr>
              <w:t>04</w:t>
            </w:r>
          </w:p>
        </w:tc>
      </w:tr>
      <w:tr w:rsidR="00A0365C" w:rsidTr="00A0365C">
        <w:trPr>
          <w:gridAfter w:val="1"/>
          <w:wAfter w:w="10" w:type="dxa"/>
          <w:trHeight w:val="705"/>
        </w:trPr>
        <w:tc>
          <w:tcPr>
            <w:tcW w:w="567" w:type="dxa"/>
            <w:vMerge/>
          </w:tcPr>
          <w:p w:rsidR="00A0365C" w:rsidRDefault="00A0365C"/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0365C" w:rsidRPr="000D388A" w:rsidRDefault="00A0365C" w:rsidP="009E297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65C" w:rsidRPr="009E297E" w:rsidRDefault="00A0365C" w:rsidP="00A0365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0365C" w:rsidRDefault="00A0365C" w:rsidP="00A0365C"/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0365C" w:rsidRDefault="00A0365C" w:rsidP="00A0365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A0365C" w:rsidRDefault="00A0365C" w:rsidP="00A0365C"/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A0365C" w:rsidRDefault="00A0365C" w:rsidP="00A0365C"/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65C" w:rsidRDefault="00A0365C" w:rsidP="00A0365C"/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</w:tcPr>
          <w:p w:rsidR="00A0365C" w:rsidRPr="00481AC5" w:rsidRDefault="00A0365C" w:rsidP="00A0365C">
            <w:pPr>
              <w:rPr>
                <w:b/>
              </w:rPr>
            </w:pPr>
          </w:p>
        </w:tc>
      </w:tr>
      <w:tr w:rsidR="00A0365C" w:rsidTr="00A0365C">
        <w:trPr>
          <w:gridAfter w:val="1"/>
          <w:wAfter w:w="10" w:type="dxa"/>
          <w:trHeight w:val="190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0365C" w:rsidRDefault="00A0365C"/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365C" w:rsidRPr="000D388A" w:rsidRDefault="00A0365C" w:rsidP="009E297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C" w:rsidRDefault="00C97581" w:rsidP="009E297E">
            <w:pPr>
              <w:rPr>
                <w:b/>
              </w:rPr>
            </w:pPr>
            <w:r>
              <w:rPr>
                <w:b/>
              </w:rPr>
              <w:t>10</w:t>
            </w:r>
            <w:r w:rsidR="00A0365C">
              <w:rPr>
                <w:b/>
              </w:rPr>
              <w:t>.</w:t>
            </w:r>
          </w:p>
          <w:p w:rsidR="00A0365C" w:rsidRDefault="00A0365C" w:rsidP="009E297E">
            <w:pPr>
              <w:rPr>
                <w:b/>
              </w:rPr>
            </w:pPr>
            <w:r>
              <w:rPr>
                <w:b/>
              </w:rPr>
              <w:t>04</w:t>
            </w:r>
          </w:p>
          <w:p w:rsidR="00A0365C" w:rsidRPr="009E297E" w:rsidRDefault="00A0365C" w:rsidP="009E297E">
            <w:pPr>
              <w:rPr>
                <w:b/>
              </w:rPr>
            </w:pPr>
            <w:r>
              <w:rPr>
                <w:b/>
              </w:rPr>
              <w:t>(пятница)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65C" w:rsidRDefault="00A0365C" w:rsidP="00481AC5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C" w:rsidRDefault="00A0365C" w:rsidP="00481AC5">
            <w:r>
              <w:t xml:space="preserve">Ильина Т.А.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65C" w:rsidRDefault="00A0365C" w:rsidP="00481AC5">
            <w:r>
              <w:t>Новые формы оценивания. Формирующее оценивание.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C" w:rsidRDefault="00A0365C" w:rsidP="00481AC5">
            <w:r>
              <w:t>Лекция</w:t>
            </w:r>
          </w:p>
          <w:p w:rsidR="00A0365C" w:rsidRDefault="00A0365C" w:rsidP="00481AC5">
            <w:r>
              <w:t>(См. Приложение)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C" w:rsidRDefault="00A0365C" w:rsidP="00481AC5">
            <w:r>
              <w:t>1. Записать конспект лекции.</w:t>
            </w:r>
          </w:p>
          <w:p w:rsidR="00A0365C" w:rsidRDefault="00A0365C" w:rsidP="00481AC5">
            <w:r>
              <w:t>2. Ответить на вопросы:</w:t>
            </w:r>
          </w:p>
          <w:p w:rsidR="00A0365C" w:rsidRDefault="00A0365C" w:rsidP="00481AC5">
            <w:pPr>
              <w:pStyle w:val="a8"/>
              <w:numPr>
                <w:ilvl w:val="0"/>
                <w:numId w:val="5"/>
              </w:numPr>
            </w:pPr>
            <w:r>
              <w:t>Какова главная цель формирующего оценивания?</w:t>
            </w:r>
          </w:p>
          <w:p w:rsidR="00A0365C" w:rsidRDefault="00A0365C" w:rsidP="00481AC5">
            <w:pPr>
              <w:pStyle w:val="a8"/>
              <w:numPr>
                <w:ilvl w:val="0"/>
                <w:numId w:val="5"/>
              </w:numPr>
            </w:pPr>
            <w:r>
              <w:t>Назвать и объяснить основные характеристики  и условия формирующего оценивания.</w:t>
            </w:r>
          </w:p>
          <w:p w:rsidR="00A0365C" w:rsidRDefault="00A0365C" w:rsidP="00481AC5">
            <w:pPr>
              <w:pStyle w:val="a8"/>
              <w:numPr>
                <w:ilvl w:val="0"/>
                <w:numId w:val="5"/>
              </w:numPr>
            </w:pPr>
            <w:r>
              <w:t>Какие методики и инструменты можно использовать при формирующем оценивании?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  <w:r>
              <w:rPr>
                <w:b/>
              </w:rPr>
              <w:t>1</w:t>
            </w:r>
            <w:r w:rsidR="00C97581">
              <w:rPr>
                <w:b/>
              </w:rPr>
              <w:t>7</w:t>
            </w:r>
            <w:r>
              <w:rPr>
                <w:b/>
              </w:rPr>
              <w:t>.04</w:t>
            </w: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Pr="00481AC5" w:rsidRDefault="00A0365C" w:rsidP="00481AC5">
            <w:pPr>
              <w:rPr>
                <w:b/>
              </w:rPr>
            </w:pPr>
          </w:p>
        </w:tc>
      </w:tr>
      <w:tr w:rsidR="00A0365C" w:rsidTr="00592EBD">
        <w:trPr>
          <w:gridAfter w:val="1"/>
          <w:wAfter w:w="10" w:type="dxa"/>
          <w:trHeight w:val="22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0365C" w:rsidRPr="00A0365C" w:rsidRDefault="00A0365C">
            <w:pPr>
              <w:rPr>
                <w:b/>
              </w:rPr>
            </w:pPr>
          </w:p>
          <w:p w:rsidR="00A0365C" w:rsidRDefault="00A0365C" w:rsidP="00A0365C">
            <w:pPr>
              <w:rPr>
                <w:b/>
              </w:rPr>
            </w:pPr>
            <w:r w:rsidRPr="00A0365C">
              <w:rPr>
                <w:b/>
              </w:rPr>
              <w:t xml:space="preserve">21-а </w:t>
            </w:r>
          </w:p>
          <w:p w:rsidR="00C97581" w:rsidRDefault="00C97581" w:rsidP="00A0365C">
            <w:pPr>
              <w:rPr>
                <w:b/>
              </w:rPr>
            </w:pPr>
          </w:p>
          <w:p w:rsidR="00C97581" w:rsidRDefault="00C97581" w:rsidP="00A0365C">
            <w:pPr>
              <w:rPr>
                <w:b/>
              </w:rPr>
            </w:pPr>
          </w:p>
          <w:p w:rsidR="00C97581" w:rsidRDefault="00C97581" w:rsidP="00A0365C">
            <w:pPr>
              <w:rPr>
                <w:b/>
              </w:rPr>
            </w:pPr>
          </w:p>
          <w:p w:rsidR="00C97581" w:rsidRDefault="00C97581" w:rsidP="00A0365C">
            <w:pPr>
              <w:rPr>
                <w:b/>
              </w:rPr>
            </w:pPr>
          </w:p>
          <w:p w:rsidR="00C97581" w:rsidRDefault="00C97581" w:rsidP="00A0365C">
            <w:pPr>
              <w:rPr>
                <w:b/>
              </w:rPr>
            </w:pPr>
          </w:p>
          <w:p w:rsidR="00C97581" w:rsidRPr="00A0365C" w:rsidRDefault="00C97581" w:rsidP="00A0365C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C" w:rsidRPr="000D388A" w:rsidRDefault="00A0365C" w:rsidP="00A0365C">
            <w:pPr>
              <w:rPr>
                <w:b/>
              </w:rPr>
            </w:pPr>
            <w:r>
              <w:rPr>
                <w:b/>
              </w:rPr>
              <w:t>Коррекционная и специальная педагогика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81" w:rsidRDefault="00C97581" w:rsidP="009E297E">
            <w:pPr>
              <w:rPr>
                <w:b/>
              </w:rPr>
            </w:pPr>
            <w:r>
              <w:rPr>
                <w:b/>
              </w:rPr>
              <w:t>0</w:t>
            </w:r>
            <w:r w:rsidR="00592EBD">
              <w:rPr>
                <w:b/>
              </w:rPr>
              <w:t>9</w:t>
            </w:r>
            <w:r>
              <w:rPr>
                <w:b/>
              </w:rPr>
              <w:t>.</w:t>
            </w:r>
          </w:p>
          <w:p w:rsidR="00A0365C" w:rsidRDefault="00C97581" w:rsidP="009E297E">
            <w:pPr>
              <w:rPr>
                <w:b/>
              </w:rPr>
            </w:pPr>
            <w:r>
              <w:rPr>
                <w:b/>
              </w:rPr>
              <w:t>04</w:t>
            </w:r>
          </w:p>
          <w:p w:rsidR="00C97581" w:rsidRDefault="00C97581" w:rsidP="009E297E">
            <w:pPr>
              <w:rPr>
                <w:b/>
              </w:rPr>
            </w:pPr>
            <w:r>
              <w:rPr>
                <w:b/>
              </w:rPr>
              <w:t>(четверг)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65C" w:rsidRDefault="00C97581" w:rsidP="00481AC5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C" w:rsidRDefault="00C97581" w:rsidP="00481AC5">
            <w:r>
              <w:t>Ильина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65C" w:rsidRDefault="00C97581" w:rsidP="00481AC5">
            <w:r>
              <w:t>Трудности в обучении младших школьников.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5C" w:rsidRDefault="00C97581" w:rsidP="00481AC5">
            <w:r>
              <w:t>Лекция</w:t>
            </w:r>
          </w:p>
          <w:p w:rsidR="00C97581" w:rsidRDefault="00C97581" w:rsidP="00481AC5">
            <w:r>
              <w:t>(См. Приложение)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81" w:rsidRDefault="00C97581" w:rsidP="00C97581">
            <w:r>
              <w:t>1. Прочитать конспект и выписать определение профилактики , записать  этапы профилактики.</w:t>
            </w:r>
          </w:p>
          <w:p w:rsidR="00C97581" w:rsidRDefault="00C97581" w:rsidP="00C97581">
            <w:r>
              <w:t>2. Записать рекомендации учителям по профилактике школьных трудностей первоклассников.</w:t>
            </w:r>
          </w:p>
          <w:p w:rsidR="00C97581" w:rsidRDefault="00C97581" w:rsidP="00C97581">
            <w:r>
              <w:t>3. Записать примеры профилактических программ.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65C" w:rsidRDefault="00C97581" w:rsidP="00481AC5">
            <w:pPr>
              <w:rPr>
                <w:b/>
              </w:rPr>
            </w:pPr>
            <w:r>
              <w:rPr>
                <w:b/>
              </w:rPr>
              <w:t>16.04</w:t>
            </w: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</w:tc>
      </w:tr>
      <w:tr w:rsidR="00221BAB" w:rsidTr="00221BAB">
        <w:trPr>
          <w:gridAfter w:val="1"/>
          <w:wAfter w:w="10" w:type="dxa"/>
          <w:trHeight w:val="17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21BAB" w:rsidRDefault="00221BAB" w:rsidP="00A0365C">
            <w:pPr>
              <w:rPr>
                <w:b/>
              </w:rPr>
            </w:pPr>
          </w:p>
          <w:p w:rsidR="00221BAB" w:rsidRDefault="00221BAB" w:rsidP="00A0365C">
            <w:pPr>
              <w:rPr>
                <w:b/>
              </w:rPr>
            </w:pPr>
            <w:r>
              <w:rPr>
                <w:b/>
              </w:rPr>
              <w:t>31-а</w:t>
            </w:r>
          </w:p>
          <w:p w:rsidR="00221BAB" w:rsidRDefault="00221BAB" w:rsidP="00A0365C">
            <w:pPr>
              <w:rPr>
                <w:b/>
              </w:rPr>
            </w:pPr>
          </w:p>
          <w:p w:rsidR="00221BAB" w:rsidRDefault="00221BAB" w:rsidP="00A0365C">
            <w:pPr>
              <w:rPr>
                <w:b/>
              </w:rPr>
            </w:pPr>
          </w:p>
          <w:p w:rsidR="00221BAB" w:rsidRDefault="00221BAB" w:rsidP="00A0365C">
            <w:pPr>
              <w:rPr>
                <w:b/>
              </w:rPr>
            </w:pPr>
          </w:p>
          <w:p w:rsidR="00221BAB" w:rsidRPr="00A0365C" w:rsidRDefault="00221BAB" w:rsidP="00A0365C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AB" w:rsidRDefault="00221BAB" w:rsidP="00A0365C">
            <w:pPr>
              <w:rPr>
                <w:b/>
              </w:rPr>
            </w:pPr>
            <w:r>
              <w:rPr>
                <w:b/>
              </w:rPr>
              <w:t>Основы педмастерства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AB" w:rsidRDefault="00221BAB" w:rsidP="009E297E">
            <w:pPr>
              <w:rPr>
                <w:b/>
              </w:rPr>
            </w:pPr>
            <w:r>
              <w:rPr>
                <w:b/>
              </w:rPr>
              <w:t>06.</w:t>
            </w:r>
          </w:p>
          <w:p w:rsidR="00221BAB" w:rsidRDefault="00221BAB" w:rsidP="009E297E">
            <w:pPr>
              <w:rPr>
                <w:b/>
              </w:rPr>
            </w:pPr>
            <w:r>
              <w:rPr>
                <w:b/>
              </w:rPr>
              <w:t>04</w:t>
            </w:r>
          </w:p>
          <w:p w:rsidR="00221BAB" w:rsidRDefault="00221BAB" w:rsidP="009E297E">
            <w:pPr>
              <w:rPr>
                <w:b/>
              </w:rPr>
            </w:pPr>
            <w:r>
              <w:rPr>
                <w:b/>
              </w:rPr>
              <w:t>(понедельник)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BAB" w:rsidRDefault="00221BAB" w:rsidP="00481AC5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AB" w:rsidRDefault="00221BAB" w:rsidP="00481AC5">
            <w:r>
              <w:t>Ильина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BAB" w:rsidRDefault="00221BAB" w:rsidP="00481AC5">
            <w:r>
              <w:t>Функции самообразования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AB" w:rsidRDefault="00221BAB" w:rsidP="00481AC5">
            <w:r>
              <w:t xml:space="preserve">Лекция </w:t>
            </w:r>
          </w:p>
          <w:p w:rsidR="00221BAB" w:rsidRDefault="00221BAB" w:rsidP="00481AC5">
            <w:r>
              <w:t>(См. Приложение)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AB" w:rsidRDefault="00221BAB" w:rsidP="00C97581">
            <w:r>
              <w:t>1. Выписать мотивы, побуждающие педагогов к самообразованию.</w:t>
            </w:r>
          </w:p>
          <w:p w:rsidR="00221BAB" w:rsidRDefault="00221BAB" w:rsidP="00C97581">
            <w:r>
              <w:t>2.  Выписать этапы  и условия продуктивности самообразования.</w:t>
            </w:r>
          </w:p>
          <w:p w:rsidR="00221BAB" w:rsidRDefault="00221BAB" w:rsidP="00C97581">
            <w:r>
              <w:t>3. Предложить примерные варианты тем для самообразования учителю начальных классов.</w:t>
            </w:r>
          </w:p>
          <w:p w:rsidR="00221BAB" w:rsidRDefault="00221BAB" w:rsidP="00C97581"/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BAB" w:rsidRDefault="00221BAB" w:rsidP="00481AC5">
            <w:pPr>
              <w:rPr>
                <w:b/>
              </w:rPr>
            </w:pPr>
          </w:p>
          <w:p w:rsidR="00221BAB" w:rsidRDefault="00221BAB" w:rsidP="00481AC5">
            <w:pPr>
              <w:rPr>
                <w:b/>
              </w:rPr>
            </w:pPr>
            <w:r>
              <w:rPr>
                <w:b/>
              </w:rPr>
              <w:t>09.04.</w:t>
            </w:r>
          </w:p>
          <w:p w:rsidR="00221BAB" w:rsidRDefault="00221BAB" w:rsidP="00481AC5">
            <w:pPr>
              <w:rPr>
                <w:b/>
              </w:rPr>
            </w:pPr>
          </w:p>
          <w:p w:rsidR="00221BAB" w:rsidRDefault="00221BAB" w:rsidP="00481AC5">
            <w:pPr>
              <w:rPr>
                <w:b/>
              </w:rPr>
            </w:pPr>
          </w:p>
          <w:p w:rsidR="00221BAB" w:rsidRDefault="00221BAB" w:rsidP="00481AC5">
            <w:pPr>
              <w:rPr>
                <w:b/>
              </w:rPr>
            </w:pPr>
          </w:p>
          <w:p w:rsidR="00221BAB" w:rsidRDefault="00221BAB" w:rsidP="00481AC5">
            <w:pPr>
              <w:rPr>
                <w:b/>
              </w:rPr>
            </w:pPr>
          </w:p>
          <w:p w:rsidR="00221BAB" w:rsidRDefault="00221BAB" w:rsidP="00481AC5">
            <w:pPr>
              <w:rPr>
                <w:b/>
              </w:rPr>
            </w:pPr>
          </w:p>
        </w:tc>
      </w:tr>
      <w:tr w:rsidR="00FC50DD" w:rsidTr="006308E0">
        <w:trPr>
          <w:gridAfter w:val="1"/>
          <w:wAfter w:w="10" w:type="dxa"/>
          <w:trHeight w:val="109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FC50DD" w:rsidRDefault="00FC50DD" w:rsidP="00A0365C">
            <w:pPr>
              <w:rPr>
                <w:b/>
              </w:rPr>
            </w:pPr>
          </w:p>
          <w:p w:rsidR="00FC50DD" w:rsidRDefault="00FC50DD" w:rsidP="00A0365C">
            <w:pPr>
              <w:rPr>
                <w:b/>
              </w:rPr>
            </w:pPr>
          </w:p>
          <w:p w:rsidR="00FC50DD" w:rsidRDefault="00FC50DD" w:rsidP="00A0365C">
            <w:pPr>
              <w:rPr>
                <w:b/>
              </w:rPr>
            </w:pPr>
            <w:r>
              <w:rPr>
                <w:b/>
              </w:rPr>
              <w:t>31-б</w:t>
            </w:r>
          </w:p>
          <w:p w:rsidR="00FC50DD" w:rsidRDefault="00FC50DD" w:rsidP="00A0365C">
            <w:pPr>
              <w:rPr>
                <w:b/>
              </w:rPr>
            </w:pPr>
          </w:p>
          <w:p w:rsidR="00FC50DD" w:rsidRDefault="00FC50DD" w:rsidP="00A0365C">
            <w:pPr>
              <w:rPr>
                <w:b/>
              </w:rPr>
            </w:pPr>
          </w:p>
          <w:p w:rsidR="00FC50DD" w:rsidRDefault="00FC50DD" w:rsidP="00A0365C">
            <w:pPr>
              <w:rPr>
                <w:b/>
              </w:rPr>
            </w:pPr>
          </w:p>
          <w:p w:rsidR="00FC50DD" w:rsidRDefault="00FC50DD" w:rsidP="00A0365C">
            <w:pPr>
              <w:rPr>
                <w:b/>
              </w:rPr>
            </w:pPr>
          </w:p>
          <w:p w:rsidR="00FC50DD" w:rsidRDefault="00FC50DD" w:rsidP="00A0365C">
            <w:pPr>
              <w:rPr>
                <w:b/>
              </w:rPr>
            </w:pPr>
          </w:p>
          <w:p w:rsidR="00FC50DD" w:rsidRDefault="00FC50DD" w:rsidP="00A0365C">
            <w:pPr>
              <w:rPr>
                <w:b/>
              </w:rPr>
            </w:pPr>
          </w:p>
          <w:p w:rsidR="00FC50DD" w:rsidRDefault="00FC50DD" w:rsidP="00A0365C">
            <w:pPr>
              <w:rPr>
                <w:b/>
              </w:rPr>
            </w:pPr>
          </w:p>
          <w:p w:rsidR="00FC50DD" w:rsidRDefault="00FC50DD" w:rsidP="00A0365C">
            <w:pPr>
              <w:rPr>
                <w:b/>
              </w:rPr>
            </w:pPr>
          </w:p>
          <w:p w:rsidR="00FC50DD" w:rsidRDefault="00FC50DD" w:rsidP="00A0365C">
            <w:pPr>
              <w:rPr>
                <w:b/>
              </w:rPr>
            </w:pPr>
          </w:p>
          <w:p w:rsidR="00FC50DD" w:rsidRDefault="00FC50DD" w:rsidP="00A0365C">
            <w:pPr>
              <w:rPr>
                <w:b/>
              </w:rPr>
            </w:pPr>
          </w:p>
          <w:p w:rsidR="00FC50DD" w:rsidRDefault="00FC50DD" w:rsidP="00A0365C">
            <w:pPr>
              <w:rPr>
                <w:b/>
              </w:rPr>
            </w:pPr>
          </w:p>
          <w:p w:rsidR="00FC50DD" w:rsidRDefault="00FC50DD" w:rsidP="00A0365C">
            <w:pPr>
              <w:rPr>
                <w:b/>
              </w:rPr>
            </w:pPr>
          </w:p>
          <w:p w:rsidR="00FC50DD" w:rsidRDefault="00FC50DD" w:rsidP="00A0365C">
            <w:pPr>
              <w:rPr>
                <w:b/>
              </w:rPr>
            </w:pPr>
          </w:p>
          <w:p w:rsidR="00FC50DD" w:rsidRDefault="00FC50DD" w:rsidP="00A0365C">
            <w:pPr>
              <w:rPr>
                <w:b/>
              </w:rPr>
            </w:pPr>
          </w:p>
          <w:p w:rsidR="00FC50DD" w:rsidRDefault="00FC50DD" w:rsidP="00A0365C">
            <w:pPr>
              <w:rPr>
                <w:b/>
              </w:rPr>
            </w:pPr>
          </w:p>
          <w:p w:rsidR="00FC50DD" w:rsidRDefault="00FC50DD" w:rsidP="00A0365C">
            <w:pPr>
              <w:rPr>
                <w:b/>
              </w:rPr>
            </w:pPr>
          </w:p>
          <w:p w:rsidR="00FC50DD" w:rsidRDefault="00FC50DD" w:rsidP="00A0365C">
            <w:pPr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0DD" w:rsidRDefault="00FC50DD" w:rsidP="00A0365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МДК </w:t>
            </w:r>
          </w:p>
          <w:p w:rsidR="00FC50DD" w:rsidRDefault="00FC50DD" w:rsidP="00A0365C">
            <w:pPr>
              <w:rPr>
                <w:b/>
              </w:rPr>
            </w:pPr>
            <w:r>
              <w:rPr>
                <w:b/>
              </w:rPr>
              <w:t>05.01.</w:t>
            </w:r>
          </w:p>
          <w:p w:rsidR="00FC50DD" w:rsidRDefault="00FC50DD" w:rsidP="00A0365C">
            <w:pPr>
              <w:rPr>
                <w:b/>
              </w:rPr>
            </w:pPr>
            <w:r>
              <w:rPr>
                <w:b/>
              </w:rPr>
              <w:t xml:space="preserve">Теоретические и прикладные </w:t>
            </w:r>
            <w:r>
              <w:rPr>
                <w:b/>
              </w:rPr>
              <w:lastRenderedPageBreak/>
              <w:t>аспекты методической работы воспитателя детей дошкольного возраста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DD" w:rsidRPr="00221BAB" w:rsidRDefault="00FC50DD" w:rsidP="00221BAB">
            <w:pPr>
              <w:rPr>
                <w:b/>
              </w:rPr>
            </w:pPr>
            <w:r w:rsidRPr="00221BAB">
              <w:rPr>
                <w:b/>
              </w:rPr>
              <w:lastRenderedPageBreak/>
              <w:t>27.</w:t>
            </w:r>
          </w:p>
          <w:p w:rsidR="00FC50DD" w:rsidRDefault="00FC50DD" w:rsidP="00221BAB">
            <w:pPr>
              <w:rPr>
                <w:b/>
              </w:rPr>
            </w:pPr>
            <w:r w:rsidRPr="00221BAB">
              <w:rPr>
                <w:b/>
              </w:rPr>
              <w:t>04</w:t>
            </w:r>
          </w:p>
          <w:p w:rsidR="008977AE" w:rsidRDefault="008977AE" w:rsidP="00221BAB">
            <w:pPr>
              <w:rPr>
                <w:b/>
              </w:rPr>
            </w:pPr>
            <w:r>
              <w:rPr>
                <w:b/>
              </w:rPr>
              <w:t>(пятница)</w:t>
            </w:r>
          </w:p>
          <w:p w:rsidR="00FC50DD" w:rsidRDefault="00FC50DD" w:rsidP="00221BAB">
            <w:pPr>
              <w:rPr>
                <w:b/>
              </w:rPr>
            </w:pPr>
          </w:p>
          <w:p w:rsidR="00FC50DD" w:rsidRPr="00221BAB" w:rsidRDefault="00FC50DD" w:rsidP="00221BAB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50DD" w:rsidRDefault="00FC50DD" w:rsidP="00481AC5">
            <w:r>
              <w:t>2</w:t>
            </w:r>
          </w:p>
          <w:p w:rsidR="00FC50DD" w:rsidRDefault="00FC50DD" w:rsidP="00481AC5"/>
          <w:p w:rsidR="00FC50DD" w:rsidRDefault="00FC50DD" w:rsidP="00481AC5"/>
          <w:p w:rsidR="00FC50DD" w:rsidRDefault="00FC50DD" w:rsidP="00481AC5"/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0DD" w:rsidRDefault="00FC50DD" w:rsidP="00481AC5">
            <w:r>
              <w:t>Ильина Т.А.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50DD" w:rsidRDefault="00FC50DD" w:rsidP="00481AC5">
            <w:r>
              <w:t>Практическое занятие</w:t>
            </w:r>
          </w:p>
          <w:p w:rsidR="00FC50DD" w:rsidRDefault="00FC50DD" w:rsidP="00481AC5">
            <w:r>
              <w:t>Технология «ТРИЗ»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0DD" w:rsidRDefault="00FC50DD" w:rsidP="00FC50DD">
            <w:r>
              <w:t>Методические рекомендации по организации технологии.</w:t>
            </w:r>
          </w:p>
          <w:p w:rsidR="00FC50DD" w:rsidRDefault="00FC50DD" w:rsidP="00FC50DD">
            <w:r>
              <w:t>(См.Приложение)</w:t>
            </w:r>
          </w:p>
        </w:tc>
        <w:tc>
          <w:tcPr>
            <w:tcW w:w="6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0DD" w:rsidRDefault="00FC50DD" w:rsidP="00C97581">
            <w:r>
              <w:t>1.Выписать основные вопросы методики технологии ТРИЗ</w:t>
            </w:r>
          </w:p>
          <w:p w:rsidR="00FC50DD" w:rsidRDefault="00FC50DD" w:rsidP="00C97581">
            <w:r>
              <w:t>2. Подобрать  и записать примеры игровых упражнений для дошкольников в соответствии с технологией (3-4).</w:t>
            </w:r>
          </w:p>
          <w:p w:rsidR="00FC50DD" w:rsidRDefault="00FC50DD" w:rsidP="00C97581">
            <w:r>
              <w:t>3. Изучить метод фокальных объектов.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0DD" w:rsidRDefault="00FC50DD" w:rsidP="00481AC5">
            <w:pPr>
              <w:rPr>
                <w:b/>
              </w:rPr>
            </w:pPr>
            <w:r>
              <w:rPr>
                <w:b/>
              </w:rPr>
              <w:t>07.04.</w:t>
            </w:r>
          </w:p>
          <w:p w:rsidR="00FC50DD" w:rsidRDefault="00FC50DD" w:rsidP="00481AC5">
            <w:pPr>
              <w:rPr>
                <w:b/>
              </w:rPr>
            </w:pPr>
          </w:p>
          <w:p w:rsidR="00FC50DD" w:rsidRDefault="00FC50DD" w:rsidP="00481AC5">
            <w:pPr>
              <w:rPr>
                <w:b/>
              </w:rPr>
            </w:pPr>
          </w:p>
          <w:p w:rsidR="00FC50DD" w:rsidRDefault="00FC50DD" w:rsidP="00481AC5">
            <w:pPr>
              <w:rPr>
                <w:b/>
              </w:rPr>
            </w:pPr>
          </w:p>
        </w:tc>
      </w:tr>
      <w:tr w:rsidR="00FC50DD" w:rsidTr="006308E0">
        <w:trPr>
          <w:gridAfter w:val="1"/>
          <w:wAfter w:w="10" w:type="dxa"/>
          <w:trHeight w:val="547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FC50DD" w:rsidRDefault="00FC50DD" w:rsidP="00A0365C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FC50DD" w:rsidRDefault="00FC50DD" w:rsidP="00A0365C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DD" w:rsidRPr="00221BAB" w:rsidRDefault="00FC50DD" w:rsidP="00221BAB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FC50DD" w:rsidRDefault="00FC50DD" w:rsidP="00481AC5"/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C50DD" w:rsidRDefault="00FC50DD" w:rsidP="00481AC5"/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FC50DD" w:rsidRDefault="00FC50DD" w:rsidP="00481AC5"/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FC50DD" w:rsidRDefault="00FC50DD" w:rsidP="00481AC5"/>
        </w:tc>
        <w:tc>
          <w:tcPr>
            <w:tcW w:w="6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0DD" w:rsidRDefault="00FC50DD" w:rsidP="00C97581"/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</w:tcPr>
          <w:p w:rsidR="00FC50DD" w:rsidRDefault="00FC50DD" w:rsidP="00481AC5">
            <w:pPr>
              <w:rPr>
                <w:b/>
              </w:rPr>
            </w:pPr>
          </w:p>
        </w:tc>
      </w:tr>
      <w:tr w:rsidR="00497E09" w:rsidTr="00FC50DD">
        <w:trPr>
          <w:gridAfter w:val="1"/>
          <w:wAfter w:w="10" w:type="dxa"/>
          <w:trHeight w:val="505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97E09" w:rsidRDefault="00497E09" w:rsidP="00A0365C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7E09" w:rsidRDefault="00497E09" w:rsidP="00A0365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09" w:rsidRDefault="00497E09" w:rsidP="00221BAB">
            <w:pPr>
              <w:rPr>
                <w:b/>
              </w:rPr>
            </w:pPr>
          </w:p>
          <w:p w:rsidR="008977AE" w:rsidRDefault="00497E09" w:rsidP="00221BAB">
            <w:pPr>
              <w:rPr>
                <w:b/>
              </w:rPr>
            </w:pPr>
            <w:r>
              <w:rPr>
                <w:b/>
              </w:rPr>
              <w:t>07.</w:t>
            </w:r>
          </w:p>
          <w:p w:rsidR="00497E09" w:rsidRDefault="00497E09" w:rsidP="00221BAB">
            <w:pPr>
              <w:rPr>
                <w:b/>
              </w:rPr>
            </w:pPr>
            <w:r>
              <w:rPr>
                <w:b/>
              </w:rPr>
              <w:t>04</w:t>
            </w:r>
            <w:r w:rsidR="008977AE">
              <w:rPr>
                <w:b/>
              </w:rPr>
              <w:t>.</w:t>
            </w:r>
          </w:p>
          <w:p w:rsidR="008977AE" w:rsidRDefault="008977AE" w:rsidP="00221BAB">
            <w:pPr>
              <w:rPr>
                <w:b/>
              </w:rPr>
            </w:pPr>
            <w:r>
              <w:rPr>
                <w:b/>
              </w:rPr>
              <w:t>(вторник)</w:t>
            </w:r>
          </w:p>
          <w:p w:rsidR="00FC50DD" w:rsidRDefault="00FC50DD" w:rsidP="00221BAB">
            <w:pPr>
              <w:rPr>
                <w:b/>
              </w:rPr>
            </w:pPr>
          </w:p>
          <w:p w:rsidR="00FC50DD" w:rsidRDefault="00FC50DD" w:rsidP="00221BAB">
            <w:pPr>
              <w:rPr>
                <w:b/>
              </w:rPr>
            </w:pPr>
          </w:p>
          <w:p w:rsidR="00FC50DD" w:rsidRDefault="00FC50DD" w:rsidP="00221BAB">
            <w:pPr>
              <w:rPr>
                <w:b/>
              </w:rPr>
            </w:pPr>
          </w:p>
          <w:p w:rsidR="00FC50DD" w:rsidRDefault="00FC50DD" w:rsidP="00221BAB">
            <w:pPr>
              <w:rPr>
                <w:b/>
              </w:rPr>
            </w:pPr>
          </w:p>
          <w:p w:rsidR="00FC50DD" w:rsidRDefault="00FC50DD" w:rsidP="00221BAB">
            <w:pPr>
              <w:rPr>
                <w:b/>
              </w:rPr>
            </w:pPr>
          </w:p>
          <w:p w:rsidR="00FC50DD" w:rsidRDefault="00FC50DD" w:rsidP="00221BAB">
            <w:pPr>
              <w:rPr>
                <w:b/>
              </w:rPr>
            </w:pPr>
          </w:p>
          <w:p w:rsidR="00FC50DD" w:rsidRDefault="00FC50DD" w:rsidP="00221BAB">
            <w:pPr>
              <w:rPr>
                <w:b/>
              </w:rPr>
            </w:pPr>
          </w:p>
          <w:p w:rsidR="00FC50DD" w:rsidRDefault="00FC50DD" w:rsidP="00221BAB">
            <w:pPr>
              <w:rPr>
                <w:b/>
              </w:rPr>
            </w:pPr>
          </w:p>
          <w:p w:rsidR="00FC50DD" w:rsidRDefault="00FC50DD" w:rsidP="00221BAB">
            <w:pPr>
              <w:rPr>
                <w:b/>
              </w:rPr>
            </w:pPr>
          </w:p>
          <w:p w:rsidR="00FC50DD" w:rsidRDefault="00FC50DD" w:rsidP="00221BAB">
            <w:pPr>
              <w:rPr>
                <w:b/>
              </w:rPr>
            </w:pPr>
          </w:p>
          <w:p w:rsidR="00FC50DD" w:rsidRPr="00FC50DD" w:rsidRDefault="00FC50DD" w:rsidP="00FC50D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E09" w:rsidRDefault="00497E09" w:rsidP="00481AC5"/>
          <w:p w:rsidR="00497E09" w:rsidRDefault="00497E09" w:rsidP="00481AC5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09" w:rsidRDefault="00497E09" w:rsidP="00481AC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E09" w:rsidRDefault="00FC50DD" w:rsidP="00481AC5">
            <w:r>
              <w:t>Сущность и критерии новаторского и передового педагогического опыта.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09" w:rsidRDefault="00FC50DD" w:rsidP="00481AC5">
            <w:r>
              <w:t xml:space="preserve">Лекция </w:t>
            </w:r>
          </w:p>
          <w:p w:rsidR="00FC50DD" w:rsidRDefault="00FC50DD" w:rsidP="00481AC5">
            <w:r>
              <w:t>(См. Приложение)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09" w:rsidRDefault="00FC50DD" w:rsidP="00C97581">
            <w:r>
              <w:t>1. Выписать основные понятия.</w:t>
            </w:r>
          </w:p>
          <w:p w:rsidR="00FC50DD" w:rsidRDefault="00FC50DD" w:rsidP="00C97581">
            <w:r>
              <w:t>2. Выписать критерии передового педагогического опыта</w:t>
            </w:r>
          </w:p>
          <w:p w:rsidR="00FC50DD" w:rsidRDefault="00FC50DD" w:rsidP="00C97581">
            <w:r>
              <w:t>3. Подобрать примеры передового педагогического опыта воспитателей ДОУ по реализации требований ФГОС ДО из разных образовательных областей (интернет-ресурсы).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E09" w:rsidRDefault="00FC50DD" w:rsidP="00481AC5">
            <w:pPr>
              <w:rPr>
                <w:b/>
              </w:rPr>
            </w:pPr>
            <w:r>
              <w:rPr>
                <w:b/>
              </w:rPr>
              <w:t>10.04</w:t>
            </w:r>
          </w:p>
        </w:tc>
      </w:tr>
      <w:tr w:rsidR="007D0886" w:rsidTr="00885106">
        <w:trPr>
          <w:gridAfter w:val="1"/>
          <w:wAfter w:w="10" w:type="dxa"/>
          <w:trHeight w:val="282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D0886" w:rsidRDefault="007D0886" w:rsidP="00A0365C">
            <w:pPr>
              <w:rPr>
                <w:b/>
              </w:rPr>
            </w:pPr>
            <w:r>
              <w:rPr>
                <w:b/>
              </w:rPr>
              <w:lastRenderedPageBreak/>
              <w:t>31-б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0886" w:rsidRDefault="007D0886" w:rsidP="00A0365C">
            <w:pPr>
              <w:rPr>
                <w:b/>
              </w:rPr>
            </w:pPr>
            <w:r>
              <w:rPr>
                <w:b/>
              </w:rPr>
              <w:t>МДК 05.02.</w:t>
            </w:r>
          </w:p>
          <w:p w:rsidR="007D0886" w:rsidRDefault="007D0886" w:rsidP="00A0365C">
            <w:pPr>
              <w:rPr>
                <w:b/>
              </w:rPr>
            </w:pPr>
            <w:r>
              <w:rPr>
                <w:b/>
              </w:rPr>
              <w:t>Проектная деятельность в дошкольном образ</w:t>
            </w:r>
            <w:r>
              <w:rPr>
                <w:b/>
              </w:rPr>
              <w:lastRenderedPageBreak/>
              <w:t>овании</w:t>
            </w:r>
          </w:p>
          <w:p w:rsidR="007D0886" w:rsidRDefault="007D0886" w:rsidP="00A0365C">
            <w:pPr>
              <w:rPr>
                <w:b/>
              </w:rPr>
            </w:pPr>
          </w:p>
          <w:p w:rsidR="007D0886" w:rsidRDefault="007D0886" w:rsidP="00A0365C">
            <w:pPr>
              <w:rPr>
                <w:b/>
              </w:rPr>
            </w:pPr>
          </w:p>
          <w:p w:rsidR="007D0886" w:rsidRDefault="007D0886" w:rsidP="00A0365C">
            <w:pPr>
              <w:rPr>
                <w:b/>
              </w:rPr>
            </w:pPr>
          </w:p>
          <w:p w:rsidR="007D0886" w:rsidRDefault="007D0886" w:rsidP="00A0365C">
            <w:pPr>
              <w:rPr>
                <w:b/>
              </w:rPr>
            </w:pPr>
          </w:p>
          <w:p w:rsidR="007D0886" w:rsidRDefault="007D0886" w:rsidP="00A0365C">
            <w:pPr>
              <w:rPr>
                <w:b/>
              </w:rPr>
            </w:pPr>
          </w:p>
          <w:p w:rsidR="007D0886" w:rsidRDefault="007D0886" w:rsidP="00A0365C">
            <w:pPr>
              <w:rPr>
                <w:b/>
              </w:rPr>
            </w:pPr>
          </w:p>
          <w:p w:rsidR="007D0886" w:rsidRDefault="007D0886" w:rsidP="00A0365C">
            <w:pPr>
              <w:rPr>
                <w:b/>
              </w:rPr>
            </w:pPr>
          </w:p>
          <w:p w:rsidR="007D0886" w:rsidRDefault="007D0886" w:rsidP="00A0365C">
            <w:pPr>
              <w:rPr>
                <w:b/>
              </w:rPr>
            </w:pPr>
          </w:p>
          <w:p w:rsidR="007D0886" w:rsidRDefault="007D0886" w:rsidP="00A0365C">
            <w:pPr>
              <w:rPr>
                <w:b/>
              </w:rPr>
            </w:pPr>
          </w:p>
          <w:p w:rsidR="007D0886" w:rsidRDefault="007D0886" w:rsidP="00A0365C">
            <w:pPr>
              <w:rPr>
                <w:b/>
              </w:rPr>
            </w:pPr>
          </w:p>
          <w:p w:rsidR="007D0886" w:rsidRDefault="007D0886" w:rsidP="00A0365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6" w:rsidRDefault="007D0886" w:rsidP="00221BAB">
            <w:pPr>
              <w:rPr>
                <w:b/>
              </w:rPr>
            </w:pPr>
            <w:r>
              <w:rPr>
                <w:b/>
              </w:rPr>
              <w:lastRenderedPageBreak/>
              <w:t>07.</w:t>
            </w:r>
          </w:p>
          <w:p w:rsidR="007D0886" w:rsidRDefault="007D0886" w:rsidP="00221BAB">
            <w:pPr>
              <w:rPr>
                <w:b/>
              </w:rPr>
            </w:pPr>
            <w:r>
              <w:rPr>
                <w:b/>
              </w:rPr>
              <w:t>04.</w:t>
            </w:r>
          </w:p>
          <w:p w:rsidR="007D0886" w:rsidRDefault="007D0886" w:rsidP="00221BAB">
            <w:pPr>
              <w:rPr>
                <w:b/>
              </w:rPr>
            </w:pPr>
            <w:r>
              <w:rPr>
                <w:b/>
              </w:rPr>
              <w:t>(вторник)</w:t>
            </w:r>
          </w:p>
          <w:p w:rsidR="007D0886" w:rsidRDefault="007D0886" w:rsidP="00221BAB">
            <w:pPr>
              <w:rPr>
                <w:b/>
              </w:rPr>
            </w:pPr>
          </w:p>
          <w:p w:rsidR="007D0886" w:rsidRDefault="007D0886" w:rsidP="00221BAB">
            <w:pPr>
              <w:rPr>
                <w:b/>
              </w:rPr>
            </w:pPr>
          </w:p>
          <w:p w:rsidR="007D0886" w:rsidRDefault="007D0886" w:rsidP="00221BAB">
            <w:pPr>
              <w:rPr>
                <w:b/>
              </w:rPr>
            </w:pPr>
          </w:p>
          <w:p w:rsidR="007D0886" w:rsidRDefault="007D0886" w:rsidP="00221BAB">
            <w:pPr>
              <w:rPr>
                <w:b/>
              </w:rPr>
            </w:pPr>
          </w:p>
          <w:p w:rsidR="007D0886" w:rsidRDefault="007D0886" w:rsidP="00221BAB">
            <w:pPr>
              <w:rPr>
                <w:b/>
              </w:rPr>
            </w:pPr>
          </w:p>
          <w:p w:rsidR="007D0886" w:rsidRDefault="007D0886" w:rsidP="00221BA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86" w:rsidRDefault="007D0886" w:rsidP="00481AC5">
            <w:r>
              <w:t>2</w:t>
            </w:r>
          </w:p>
          <w:p w:rsidR="007D0886" w:rsidRDefault="007D0886" w:rsidP="00481AC5"/>
          <w:p w:rsidR="007D0886" w:rsidRDefault="007D0886" w:rsidP="00481AC5"/>
          <w:p w:rsidR="007D0886" w:rsidRDefault="007D0886" w:rsidP="00481AC5"/>
          <w:p w:rsidR="007D0886" w:rsidRDefault="007D0886" w:rsidP="00481AC5"/>
          <w:p w:rsidR="007D0886" w:rsidRDefault="007D0886" w:rsidP="00481AC5"/>
          <w:p w:rsidR="007D0886" w:rsidRDefault="007D0886" w:rsidP="00481AC5"/>
          <w:p w:rsidR="007D0886" w:rsidRDefault="007D0886" w:rsidP="00481AC5"/>
          <w:p w:rsidR="007D0886" w:rsidRDefault="007D0886" w:rsidP="00481AC5"/>
          <w:p w:rsidR="007D0886" w:rsidRDefault="007D0886" w:rsidP="00481AC5"/>
          <w:p w:rsidR="007D0886" w:rsidRDefault="007D0886" w:rsidP="00481AC5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6" w:rsidRDefault="007D0886" w:rsidP="00481AC5">
            <w:r>
              <w:t>Ильина Т.А.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86" w:rsidRDefault="007D0886" w:rsidP="00481AC5">
            <w:r>
              <w:t>Практическое занятие</w:t>
            </w:r>
          </w:p>
          <w:p w:rsidR="007D0886" w:rsidRDefault="007D0886" w:rsidP="00481AC5">
            <w:r>
              <w:t>Этапы исследовательской деятельности дошкольников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6" w:rsidRDefault="007D0886" w:rsidP="00481AC5">
            <w:r>
              <w:t>Методические рекомендации</w:t>
            </w:r>
          </w:p>
          <w:p w:rsidR="007D0886" w:rsidRDefault="007D0886" w:rsidP="00481AC5">
            <w:r>
              <w:t>(См. Приложение)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6" w:rsidRDefault="007D0886" w:rsidP="00C97581">
            <w:r>
              <w:t>1.Записать этапы исследовательской деятельности</w:t>
            </w:r>
          </w:p>
          <w:p w:rsidR="007D0886" w:rsidRDefault="007D0886" w:rsidP="00C97581">
            <w:r>
              <w:t>2. Составить картотеку тем по познавательно-исследовательской деятельности в ДОУ с учетом возраста детей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86" w:rsidRDefault="007D0886" w:rsidP="00481AC5">
            <w:pPr>
              <w:rPr>
                <w:b/>
              </w:rPr>
            </w:pPr>
            <w:r>
              <w:rPr>
                <w:b/>
              </w:rPr>
              <w:t>09.04.</w:t>
            </w:r>
          </w:p>
        </w:tc>
      </w:tr>
      <w:tr w:rsidR="007D0886" w:rsidTr="00885106">
        <w:trPr>
          <w:gridAfter w:val="1"/>
          <w:wAfter w:w="10" w:type="dxa"/>
          <w:trHeight w:val="361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D0886" w:rsidRDefault="007D0886" w:rsidP="00A0365C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0886" w:rsidRDefault="007D0886" w:rsidP="00A0365C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6" w:rsidRDefault="007D0886" w:rsidP="00221BAB">
            <w:pPr>
              <w:rPr>
                <w:b/>
              </w:rPr>
            </w:pPr>
            <w:r>
              <w:rPr>
                <w:b/>
              </w:rPr>
              <w:t>09.04</w:t>
            </w:r>
          </w:p>
          <w:p w:rsidR="007D0886" w:rsidRDefault="007D0886" w:rsidP="00221BAB">
            <w:pPr>
              <w:rPr>
                <w:b/>
              </w:rPr>
            </w:pPr>
          </w:p>
          <w:p w:rsidR="007D0886" w:rsidRDefault="007D0886" w:rsidP="00221BAB">
            <w:pPr>
              <w:rPr>
                <w:b/>
              </w:rPr>
            </w:pPr>
          </w:p>
          <w:p w:rsidR="007D0886" w:rsidRDefault="007D0886" w:rsidP="00221BAB">
            <w:pPr>
              <w:rPr>
                <w:b/>
              </w:rPr>
            </w:pPr>
          </w:p>
          <w:p w:rsidR="007D0886" w:rsidRDefault="007D0886" w:rsidP="00221BA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86" w:rsidRDefault="007D0886" w:rsidP="00481AC5"/>
          <w:p w:rsidR="007D0886" w:rsidRDefault="007D0886" w:rsidP="00481AC5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6" w:rsidRDefault="007D0886" w:rsidP="00481AC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86" w:rsidRDefault="007D0886" w:rsidP="007D0886">
            <w:r>
              <w:t>Практическое занятие.</w:t>
            </w:r>
          </w:p>
          <w:p w:rsidR="007D0886" w:rsidRDefault="007D0886" w:rsidP="007D0886">
            <w:r>
              <w:t xml:space="preserve">Методы и приемы организации экспериментально-исследовательской </w:t>
            </w:r>
          </w:p>
          <w:p w:rsidR="007D0886" w:rsidRDefault="007D0886" w:rsidP="007D0886">
            <w:r>
              <w:t>деятельности в ДОУ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6" w:rsidRDefault="007D0886" w:rsidP="00481AC5">
            <w:r>
              <w:t>Методические рекомендации к занятию (См. Приложение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86" w:rsidRDefault="007D0886" w:rsidP="007D0886">
            <w:r>
              <w:t>1. Записать методы и приемы организации экспериментально-исследовательской деятельности с дошкольниками.</w:t>
            </w:r>
          </w:p>
          <w:p w:rsidR="007D0886" w:rsidRDefault="007D0886" w:rsidP="007D0886">
            <w:r>
              <w:t>2. Подобрать примеры опытов (экспериментов) для старших дошкольников для разработки проекта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886" w:rsidRDefault="00113BF6" w:rsidP="00481AC5">
            <w:pPr>
              <w:rPr>
                <w:b/>
              </w:rPr>
            </w:pPr>
            <w:r>
              <w:rPr>
                <w:b/>
              </w:rPr>
              <w:t>14.04</w:t>
            </w:r>
          </w:p>
        </w:tc>
      </w:tr>
      <w:tr w:rsidR="00A0365C" w:rsidTr="00A0365C">
        <w:trPr>
          <w:gridAfter w:val="1"/>
          <w:wAfter w:w="10" w:type="dxa"/>
          <w:trHeight w:val="8360"/>
        </w:trPr>
        <w:tc>
          <w:tcPr>
            <w:tcW w:w="567" w:type="dxa"/>
            <w:tcBorders>
              <w:top w:val="single" w:sz="4" w:space="0" w:color="auto"/>
            </w:tcBorders>
          </w:tcPr>
          <w:p w:rsidR="00A0365C" w:rsidRDefault="00A0365C" w:rsidP="00A0365C"/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0365C" w:rsidRPr="000D388A" w:rsidRDefault="00A0365C" w:rsidP="009E297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65C" w:rsidRDefault="00A0365C" w:rsidP="009E297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A0365C" w:rsidRDefault="00A0365C" w:rsidP="00481AC5"/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0365C" w:rsidRDefault="00A0365C" w:rsidP="00481AC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A0365C" w:rsidRDefault="00A0365C" w:rsidP="00481AC5"/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A0365C" w:rsidRDefault="00A0365C" w:rsidP="00481AC5"/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65C" w:rsidRDefault="00A0365C" w:rsidP="00481AC5"/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</w:tcPr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  <w:p w:rsidR="00A0365C" w:rsidRDefault="00A0365C" w:rsidP="00481AC5">
            <w:pPr>
              <w:rPr>
                <w:b/>
              </w:rPr>
            </w:pPr>
          </w:p>
        </w:tc>
      </w:tr>
    </w:tbl>
    <w:p w:rsidR="00A846F3" w:rsidRDefault="00A846F3"/>
    <w:sectPr w:rsidR="00A846F3" w:rsidSect="00E01479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9A3" w:rsidRDefault="00FE49A3" w:rsidP="009C677A">
      <w:pPr>
        <w:spacing w:after="0" w:line="240" w:lineRule="auto"/>
      </w:pPr>
      <w:r>
        <w:separator/>
      </w:r>
    </w:p>
  </w:endnote>
  <w:endnote w:type="continuationSeparator" w:id="1">
    <w:p w:rsidR="00FE49A3" w:rsidRDefault="00FE49A3" w:rsidP="009C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9A3" w:rsidRDefault="00FE49A3" w:rsidP="009C677A">
      <w:pPr>
        <w:spacing w:after="0" w:line="240" w:lineRule="auto"/>
      </w:pPr>
      <w:r>
        <w:separator/>
      </w:r>
    </w:p>
  </w:footnote>
  <w:footnote w:type="continuationSeparator" w:id="1">
    <w:p w:rsidR="00FE49A3" w:rsidRDefault="00FE49A3" w:rsidP="009C6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02418"/>
    <w:multiLevelType w:val="hybridMultilevel"/>
    <w:tmpl w:val="2A2E7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64F47"/>
    <w:multiLevelType w:val="hybridMultilevel"/>
    <w:tmpl w:val="21762B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4E027777"/>
    <w:multiLevelType w:val="hybridMultilevel"/>
    <w:tmpl w:val="A9D25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238BA"/>
    <w:multiLevelType w:val="hybridMultilevel"/>
    <w:tmpl w:val="E2CEB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64EF1"/>
    <w:multiLevelType w:val="hybridMultilevel"/>
    <w:tmpl w:val="98185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1479"/>
    <w:rsid w:val="00014A95"/>
    <w:rsid w:val="000D388A"/>
    <w:rsid w:val="00113BF6"/>
    <w:rsid w:val="00164B4E"/>
    <w:rsid w:val="001A168E"/>
    <w:rsid w:val="00221BAB"/>
    <w:rsid w:val="00227104"/>
    <w:rsid w:val="00334AF7"/>
    <w:rsid w:val="00393DB4"/>
    <w:rsid w:val="003B05F0"/>
    <w:rsid w:val="00422748"/>
    <w:rsid w:val="00481AC5"/>
    <w:rsid w:val="00497E09"/>
    <w:rsid w:val="004E2346"/>
    <w:rsid w:val="00592EBD"/>
    <w:rsid w:val="006124A0"/>
    <w:rsid w:val="006A7296"/>
    <w:rsid w:val="00762583"/>
    <w:rsid w:val="00787E39"/>
    <w:rsid w:val="007D0886"/>
    <w:rsid w:val="008977AE"/>
    <w:rsid w:val="008A249F"/>
    <w:rsid w:val="00933B12"/>
    <w:rsid w:val="009858C6"/>
    <w:rsid w:val="009C677A"/>
    <w:rsid w:val="009D0FA9"/>
    <w:rsid w:val="009E297E"/>
    <w:rsid w:val="00A0365C"/>
    <w:rsid w:val="00A70222"/>
    <w:rsid w:val="00A846F3"/>
    <w:rsid w:val="00AD3353"/>
    <w:rsid w:val="00BB366F"/>
    <w:rsid w:val="00BD4CE5"/>
    <w:rsid w:val="00C45014"/>
    <w:rsid w:val="00C97581"/>
    <w:rsid w:val="00E01479"/>
    <w:rsid w:val="00F07482"/>
    <w:rsid w:val="00FB6FFE"/>
    <w:rsid w:val="00FC50DD"/>
    <w:rsid w:val="00FE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4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C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C677A"/>
  </w:style>
  <w:style w:type="paragraph" w:styleId="a6">
    <w:name w:val="footer"/>
    <w:basedOn w:val="a"/>
    <w:link w:val="a7"/>
    <w:uiPriority w:val="99"/>
    <w:semiHidden/>
    <w:unhideWhenUsed/>
    <w:rsid w:val="009C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677A"/>
  </w:style>
  <w:style w:type="paragraph" w:styleId="a8">
    <w:name w:val="List Paragraph"/>
    <w:basedOn w:val="a"/>
    <w:uiPriority w:val="34"/>
    <w:qFormat/>
    <w:rsid w:val="007625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10</cp:revision>
  <cp:lastPrinted>2020-03-26T21:42:00Z</cp:lastPrinted>
  <dcterms:created xsi:type="dcterms:W3CDTF">2020-03-25T15:17:00Z</dcterms:created>
  <dcterms:modified xsi:type="dcterms:W3CDTF">2020-03-26T21:43:00Z</dcterms:modified>
</cp:coreProperties>
</file>