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F5A" w:rsidRDefault="00EA5F5A" w:rsidP="00EA5F5A">
      <w:pPr>
        <w:tabs>
          <w:tab w:val="left" w:pos="6540"/>
        </w:tabs>
        <w:jc w:val="center"/>
      </w:pPr>
      <w:r>
        <w:t xml:space="preserve">МИНИСТЕРСТВО </w:t>
      </w:r>
      <w:r w:rsidR="005F6AB2">
        <w:t xml:space="preserve">ПРОСВЕЩЕНИЯ </w:t>
      </w:r>
      <w:r>
        <w:t>РОССИЙСКОЙ ФЕДЕРАЦИИ</w:t>
      </w:r>
    </w:p>
    <w:p w:rsidR="00EA5F5A" w:rsidRDefault="00EA5F5A" w:rsidP="00EA5F5A">
      <w:pPr>
        <w:tabs>
          <w:tab w:val="left" w:pos="6540"/>
        </w:tabs>
        <w:jc w:val="center"/>
      </w:pPr>
    </w:p>
    <w:p w:rsidR="00EA5F5A" w:rsidRPr="00E40FEF" w:rsidRDefault="00EA5F5A" w:rsidP="00EA5F5A">
      <w:pPr>
        <w:tabs>
          <w:tab w:val="left" w:pos="6540"/>
        </w:tabs>
        <w:jc w:val="center"/>
      </w:pPr>
      <w:r w:rsidRPr="00E40FEF">
        <w:t>МИНИСТЕРСТВО ОБРАЗОВАНИЯ ТВЕРСКОЙ ОБЛАСТИ</w:t>
      </w:r>
    </w:p>
    <w:p w:rsidR="00EA5F5A" w:rsidRDefault="00EA5F5A" w:rsidP="00EA5F5A">
      <w:pPr>
        <w:tabs>
          <w:tab w:val="left" w:pos="6540"/>
        </w:tabs>
        <w:jc w:val="center"/>
      </w:pPr>
    </w:p>
    <w:p w:rsidR="00EA5F5A" w:rsidRDefault="00EA5F5A" w:rsidP="00EA5F5A">
      <w:pPr>
        <w:tabs>
          <w:tab w:val="left" w:pos="6540"/>
        </w:tabs>
        <w:jc w:val="center"/>
      </w:pPr>
      <w:r>
        <w:t xml:space="preserve">Государственное бюджетное </w:t>
      </w:r>
      <w:r w:rsidR="00E32407">
        <w:t xml:space="preserve">профессиональное </w:t>
      </w:r>
      <w:r>
        <w:t>образовательное учреждение</w:t>
      </w:r>
    </w:p>
    <w:p w:rsidR="00D752BB" w:rsidRDefault="00D752BB" w:rsidP="00EA5F5A">
      <w:pPr>
        <w:tabs>
          <w:tab w:val="left" w:pos="6540"/>
        </w:tabs>
        <w:jc w:val="center"/>
      </w:pPr>
    </w:p>
    <w:p w:rsidR="00EA5F5A" w:rsidRDefault="00E32407" w:rsidP="00EA5F5A">
      <w:pPr>
        <w:tabs>
          <w:tab w:val="left" w:pos="6540"/>
        </w:tabs>
        <w:jc w:val="center"/>
      </w:pPr>
      <w:r>
        <w:t xml:space="preserve"> </w:t>
      </w:r>
      <w:r w:rsidR="00EA5F5A">
        <w:t>«СТАРИЦКИЙ КОЛЛЕДЖ»</w:t>
      </w:r>
    </w:p>
    <w:p w:rsidR="00EA5F5A" w:rsidRDefault="00EA5F5A" w:rsidP="00EA5F5A">
      <w:pPr>
        <w:tabs>
          <w:tab w:val="left" w:pos="6540"/>
        </w:tabs>
        <w:jc w:val="both"/>
      </w:pPr>
    </w:p>
    <w:p w:rsidR="00EA5F5A" w:rsidRDefault="00EA5F5A" w:rsidP="00EA5F5A">
      <w:pPr>
        <w:tabs>
          <w:tab w:val="left" w:pos="6540"/>
        </w:tabs>
        <w:jc w:val="both"/>
        <w:rPr>
          <w:sz w:val="28"/>
          <w:szCs w:val="28"/>
        </w:rPr>
      </w:pPr>
    </w:p>
    <w:p w:rsidR="00EA5F5A" w:rsidRDefault="00EA5F5A" w:rsidP="00EA5F5A">
      <w:pPr>
        <w:pStyle w:val="a3"/>
        <w:spacing w:before="0" w:beforeAutospacing="0" w:after="0" w:afterAutospacing="0" w:line="240" w:lineRule="exact"/>
      </w:pPr>
      <w:r w:rsidRPr="00302629">
        <w:rPr>
          <w:color w:val="000000"/>
          <w:kern w:val="24"/>
        </w:rPr>
        <w:t>Направление подготовки – педагогическое образование</w:t>
      </w:r>
    </w:p>
    <w:p w:rsidR="00EA5F5A" w:rsidRPr="006E7E0F" w:rsidRDefault="00EA5F5A" w:rsidP="00EA5F5A">
      <w:pPr>
        <w:pStyle w:val="a3"/>
        <w:spacing w:before="0" w:beforeAutospacing="0" w:after="0" w:afterAutospacing="0" w:line="240" w:lineRule="exact"/>
        <w:rPr>
          <w:color w:val="FF0000"/>
        </w:rPr>
      </w:pPr>
      <w:r w:rsidRPr="006E7E0F">
        <w:rPr>
          <w:color w:val="FF0000"/>
          <w:kern w:val="24"/>
        </w:rPr>
        <w:t>Специальность 44.02.02 Преподавание в начальных классах</w:t>
      </w:r>
    </w:p>
    <w:p w:rsidR="00EA5F5A" w:rsidRPr="006E7E0F" w:rsidRDefault="00EA5F5A" w:rsidP="00EA5F5A">
      <w:pPr>
        <w:pStyle w:val="a3"/>
        <w:spacing w:before="0" w:beforeAutospacing="0" w:after="0" w:afterAutospacing="0" w:line="240" w:lineRule="exact"/>
        <w:rPr>
          <w:color w:val="FF0000"/>
        </w:rPr>
      </w:pPr>
      <w:r w:rsidRPr="006E7E0F">
        <w:rPr>
          <w:color w:val="FF0000"/>
          <w:kern w:val="24"/>
        </w:rPr>
        <w:t>Квалификация – учитель начальных классов</w:t>
      </w:r>
    </w:p>
    <w:p w:rsidR="00E32407" w:rsidRPr="006E7E0F" w:rsidRDefault="00F35A8A" w:rsidP="00EA5F5A">
      <w:pPr>
        <w:tabs>
          <w:tab w:val="left" w:pos="6540"/>
        </w:tabs>
        <w:jc w:val="both"/>
        <w:rPr>
          <w:color w:val="FF0000"/>
          <w:szCs w:val="28"/>
        </w:rPr>
      </w:pPr>
      <w:r w:rsidRPr="006E7E0F">
        <w:rPr>
          <w:color w:val="FF0000"/>
          <w:szCs w:val="28"/>
        </w:rPr>
        <w:t>П</w:t>
      </w:r>
      <w:r w:rsidR="00E32407" w:rsidRPr="006E7E0F">
        <w:rPr>
          <w:color w:val="FF0000"/>
          <w:szCs w:val="28"/>
        </w:rPr>
        <w:t>М.01.</w:t>
      </w:r>
      <w:r w:rsidR="007E77FA" w:rsidRPr="006E7E0F">
        <w:rPr>
          <w:color w:val="FF0000"/>
          <w:sz w:val="20"/>
          <w:szCs w:val="20"/>
        </w:rPr>
        <w:t xml:space="preserve"> </w:t>
      </w:r>
      <w:r w:rsidR="007E77FA" w:rsidRPr="006E7E0F">
        <w:rPr>
          <w:rStyle w:val="FontStyle98"/>
          <w:b w:val="0"/>
          <w:color w:val="FF0000"/>
          <w:sz w:val="24"/>
          <w:szCs w:val="20"/>
        </w:rPr>
        <w:t>Преподавание по программам начального общего образования</w:t>
      </w:r>
      <w:r w:rsidR="007E77FA" w:rsidRPr="006E7E0F">
        <w:rPr>
          <w:color w:val="FF0000"/>
          <w:sz w:val="32"/>
          <w:szCs w:val="28"/>
        </w:rPr>
        <w:t xml:space="preserve"> </w:t>
      </w:r>
    </w:p>
    <w:p w:rsidR="006E7E0F" w:rsidRPr="006E7E0F" w:rsidRDefault="006E7E0F" w:rsidP="006E7E0F">
      <w:pPr>
        <w:pStyle w:val="a3"/>
        <w:spacing w:before="0" w:beforeAutospacing="0" w:after="0" w:afterAutospacing="0" w:line="240" w:lineRule="exact"/>
        <w:rPr>
          <w:color w:val="FF0000"/>
        </w:rPr>
      </w:pPr>
      <w:r w:rsidRPr="006E7E0F">
        <w:rPr>
          <w:color w:val="FF0000"/>
          <w:kern w:val="24"/>
        </w:rPr>
        <w:t>Специальность 44.02.01. Дошкольное образование</w:t>
      </w:r>
    </w:p>
    <w:p w:rsidR="006E7E0F" w:rsidRPr="006E7E0F" w:rsidRDefault="006E7E0F" w:rsidP="006E7E0F">
      <w:pPr>
        <w:widowControl w:val="0"/>
        <w:autoSpaceDE w:val="0"/>
        <w:autoSpaceDN w:val="0"/>
        <w:adjustRightInd w:val="0"/>
        <w:spacing w:line="274" w:lineRule="exact"/>
        <w:ind w:right="52"/>
        <w:rPr>
          <w:color w:val="FF0000"/>
        </w:rPr>
      </w:pPr>
      <w:r w:rsidRPr="006E7E0F">
        <w:rPr>
          <w:color w:val="FF0000"/>
          <w:kern w:val="24"/>
        </w:rPr>
        <w:t xml:space="preserve">Квалификация – воспитатель </w:t>
      </w:r>
      <w:r w:rsidRPr="006E7E0F">
        <w:rPr>
          <w:color w:val="FF0000"/>
          <w:spacing w:val="-2"/>
        </w:rPr>
        <w:t>д</w:t>
      </w:r>
      <w:r w:rsidRPr="006E7E0F">
        <w:rPr>
          <w:color w:val="FF0000"/>
        </w:rPr>
        <w:t>етей</w:t>
      </w:r>
      <w:r w:rsidRPr="006E7E0F">
        <w:rPr>
          <w:color w:val="FF0000"/>
          <w:spacing w:val="2"/>
        </w:rPr>
        <w:t xml:space="preserve"> </w:t>
      </w:r>
      <w:r w:rsidRPr="006E7E0F">
        <w:rPr>
          <w:color w:val="FF0000"/>
          <w:spacing w:val="-7"/>
        </w:rPr>
        <w:t>д</w:t>
      </w:r>
      <w:r w:rsidRPr="006E7E0F">
        <w:rPr>
          <w:color w:val="FF0000"/>
          <w:spacing w:val="5"/>
        </w:rPr>
        <w:t>о</w:t>
      </w:r>
      <w:r w:rsidRPr="006E7E0F">
        <w:rPr>
          <w:color w:val="FF0000"/>
          <w:spacing w:val="2"/>
        </w:rPr>
        <w:t>ш</w:t>
      </w:r>
      <w:r w:rsidRPr="006E7E0F">
        <w:rPr>
          <w:color w:val="FF0000"/>
          <w:spacing w:val="-6"/>
        </w:rPr>
        <w:t>к</w:t>
      </w:r>
      <w:r w:rsidRPr="006E7E0F">
        <w:rPr>
          <w:color w:val="FF0000"/>
          <w:spacing w:val="5"/>
        </w:rPr>
        <w:t>о</w:t>
      </w:r>
      <w:r w:rsidRPr="006E7E0F">
        <w:rPr>
          <w:color w:val="FF0000"/>
        </w:rPr>
        <w:t>л</w:t>
      </w:r>
      <w:r w:rsidRPr="006E7E0F">
        <w:rPr>
          <w:color w:val="FF0000"/>
          <w:spacing w:val="-1"/>
        </w:rPr>
        <w:t>ь</w:t>
      </w:r>
      <w:r w:rsidRPr="006E7E0F">
        <w:rPr>
          <w:color w:val="FF0000"/>
          <w:spacing w:val="-4"/>
        </w:rPr>
        <w:t>н</w:t>
      </w:r>
      <w:r w:rsidRPr="006E7E0F">
        <w:rPr>
          <w:color w:val="FF0000"/>
          <w:spacing w:val="5"/>
        </w:rPr>
        <w:t>о</w:t>
      </w:r>
      <w:r w:rsidRPr="006E7E0F">
        <w:rPr>
          <w:color w:val="FF0000"/>
          <w:spacing w:val="-2"/>
        </w:rPr>
        <w:t>г</w:t>
      </w:r>
      <w:r w:rsidRPr="006E7E0F">
        <w:rPr>
          <w:color w:val="FF0000"/>
        </w:rPr>
        <w:t xml:space="preserve">о </w:t>
      </w:r>
      <w:r w:rsidRPr="006E7E0F">
        <w:rPr>
          <w:color w:val="FF0000"/>
          <w:spacing w:val="2"/>
        </w:rPr>
        <w:t>в</w:t>
      </w:r>
      <w:r w:rsidRPr="006E7E0F">
        <w:rPr>
          <w:color w:val="FF0000"/>
        </w:rPr>
        <w:t>оз</w:t>
      </w:r>
      <w:r w:rsidRPr="006E7E0F">
        <w:rPr>
          <w:color w:val="FF0000"/>
          <w:spacing w:val="2"/>
        </w:rPr>
        <w:t>р</w:t>
      </w:r>
      <w:r w:rsidRPr="006E7E0F">
        <w:rPr>
          <w:color w:val="FF0000"/>
        </w:rPr>
        <w:t>а</w:t>
      </w:r>
      <w:r w:rsidRPr="006E7E0F">
        <w:rPr>
          <w:color w:val="FF0000"/>
          <w:spacing w:val="-3"/>
        </w:rPr>
        <w:t>с</w:t>
      </w:r>
      <w:r w:rsidRPr="006E7E0F">
        <w:rPr>
          <w:color w:val="FF0000"/>
        </w:rPr>
        <w:t>та</w:t>
      </w:r>
    </w:p>
    <w:p w:rsidR="006E7E0F" w:rsidRPr="00A64DAF" w:rsidRDefault="006E7E0F" w:rsidP="006E7E0F">
      <w:pPr>
        <w:tabs>
          <w:tab w:val="left" w:pos="6540"/>
        </w:tabs>
        <w:jc w:val="both"/>
        <w:rPr>
          <w:color w:val="FF0000"/>
          <w:szCs w:val="28"/>
        </w:rPr>
      </w:pPr>
      <w:r w:rsidRPr="00A64DAF">
        <w:rPr>
          <w:color w:val="FF0000"/>
          <w:szCs w:val="28"/>
        </w:rPr>
        <w:t>Дисциплина – психология</w:t>
      </w:r>
    </w:p>
    <w:p w:rsidR="006E7E0F" w:rsidRPr="00823893" w:rsidRDefault="006E7E0F" w:rsidP="006E7E0F">
      <w:pPr>
        <w:tabs>
          <w:tab w:val="left" w:pos="6540"/>
        </w:tabs>
        <w:jc w:val="both"/>
        <w:rPr>
          <w:color w:val="FF0000"/>
        </w:rPr>
      </w:pPr>
      <w:r w:rsidRPr="00823893">
        <w:rPr>
          <w:color w:val="FF0000"/>
        </w:rPr>
        <w:t xml:space="preserve">ПМ.01. </w:t>
      </w:r>
      <w:r w:rsidRPr="00823893">
        <w:rPr>
          <w:bCs/>
          <w:color w:val="FF0000"/>
        </w:rPr>
        <w:t>О</w:t>
      </w:r>
      <w:r w:rsidRPr="00823893">
        <w:rPr>
          <w:bCs/>
          <w:color w:val="FF0000"/>
          <w:spacing w:val="2"/>
        </w:rPr>
        <w:t>р</w:t>
      </w:r>
      <w:r w:rsidRPr="00823893">
        <w:rPr>
          <w:bCs/>
          <w:color w:val="FF0000"/>
        </w:rPr>
        <w:t>г</w:t>
      </w:r>
      <w:r w:rsidRPr="00823893">
        <w:rPr>
          <w:bCs/>
          <w:color w:val="FF0000"/>
          <w:spacing w:val="-2"/>
        </w:rPr>
        <w:t>а</w:t>
      </w:r>
      <w:r w:rsidRPr="00823893">
        <w:rPr>
          <w:bCs/>
          <w:color w:val="FF0000"/>
        </w:rPr>
        <w:t>н</w:t>
      </w:r>
      <w:r w:rsidRPr="00823893">
        <w:rPr>
          <w:bCs/>
          <w:color w:val="FF0000"/>
          <w:spacing w:val="2"/>
        </w:rPr>
        <w:t>и</w:t>
      </w:r>
      <w:r w:rsidRPr="00823893">
        <w:rPr>
          <w:bCs/>
          <w:color w:val="FF0000"/>
        </w:rPr>
        <w:t>зация</w:t>
      </w:r>
      <w:r w:rsidRPr="00823893">
        <w:rPr>
          <w:bCs/>
          <w:color w:val="FF0000"/>
          <w:spacing w:val="20"/>
        </w:rPr>
        <w:t xml:space="preserve"> </w:t>
      </w:r>
      <w:r w:rsidRPr="00823893">
        <w:rPr>
          <w:bCs/>
          <w:color w:val="FF0000"/>
          <w:spacing w:val="1"/>
        </w:rPr>
        <w:t>м</w:t>
      </w:r>
      <w:r w:rsidRPr="00823893">
        <w:rPr>
          <w:bCs/>
          <w:color w:val="FF0000"/>
        </w:rPr>
        <w:t>е</w:t>
      </w:r>
      <w:r w:rsidRPr="00823893">
        <w:rPr>
          <w:bCs/>
          <w:color w:val="FF0000"/>
          <w:spacing w:val="-1"/>
        </w:rPr>
        <w:t>р</w:t>
      </w:r>
      <w:r w:rsidRPr="00823893">
        <w:rPr>
          <w:bCs/>
          <w:color w:val="FF0000"/>
        </w:rPr>
        <w:t>оп</w:t>
      </w:r>
      <w:r w:rsidRPr="00823893">
        <w:rPr>
          <w:bCs/>
          <w:color w:val="FF0000"/>
          <w:spacing w:val="2"/>
        </w:rPr>
        <w:t>р</w:t>
      </w:r>
      <w:r w:rsidRPr="00823893">
        <w:rPr>
          <w:bCs/>
          <w:color w:val="FF0000"/>
        </w:rPr>
        <w:t>и</w:t>
      </w:r>
      <w:r w:rsidRPr="00823893">
        <w:rPr>
          <w:bCs/>
          <w:color w:val="FF0000"/>
          <w:spacing w:val="1"/>
        </w:rPr>
        <w:t>я</w:t>
      </w:r>
      <w:r w:rsidRPr="00823893">
        <w:rPr>
          <w:bCs/>
          <w:color w:val="FF0000"/>
          <w:spacing w:val="-2"/>
        </w:rPr>
        <w:t>т</w:t>
      </w:r>
      <w:r w:rsidRPr="00823893">
        <w:rPr>
          <w:bCs/>
          <w:color w:val="FF0000"/>
        </w:rPr>
        <w:t>ий,</w:t>
      </w:r>
      <w:r w:rsidRPr="00823893">
        <w:rPr>
          <w:bCs/>
          <w:color w:val="FF0000"/>
          <w:spacing w:val="21"/>
        </w:rPr>
        <w:t xml:space="preserve"> </w:t>
      </w:r>
      <w:r w:rsidRPr="00823893">
        <w:rPr>
          <w:bCs/>
          <w:color w:val="FF0000"/>
          <w:spacing w:val="-1"/>
        </w:rPr>
        <w:t>н</w:t>
      </w:r>
      <w:r w:rsidRPr="00823893">
        <w:rPr>
          <w:bCs/>
          <w:color w:val="FF0000"/>
        </w:rPr>
        <w:t>ап</w:t>
      </w:r>
      <w:r w:rsidRPr="00823893">
        <w:rPr>
          <w:bCs/>
          <w:color w:val="FF0000"/>
          <w:spacing w:val="2"/>
        </w:rPr>
        <w:t>р</w:t>
      </w:r>
      <w:r w:rsidRPr="00823893">
        <w:rPr>
          <w:bCs/>
          <w:color w:val="FF0000"/>
        </w:rPr>
        <w:t>а</w:t>
      </w:r>
      <w:r w:rsidRPr="00823893">
        <w:rPr>
          <w:bCs/>
          <w:color w:val="FF0000"/>
          <w:spacing w:val="1"/>
        </w:rPr>
        <w:t>в</w:t>
      </w:r>
      <w:r w:rsidRPr="00823893">
        <w:rPr>
          <w:bCs/>
          <w:color w:val="FF0000"/>
        </w:rPr>
        <w:t>л</w:t>
      </w:r>
      <w:r w:rsidRPr="00823893">
        <w:rPr>
          <w:bCs/>
          <w:color w:val="FF0000"/>
          <w:spacing w:val="-2"/>
        </w:rPr>
        <w:t>е</w:t>
      </w:r>
      <w:r w:rsidRPr="00823893">
        <w:rPr>
          <w:bCs/>
          <w:color w:val="FF0000"/>
        </w:rPr>
        <w:t>нн</w:t>
      </w:r>
      <w:r w:rsidRPr="00823893">
        <w:rPr>
          <w:bCs/>
          <w:color w:val="FF0000"/>
          <w:spacing w:val="1"/>
        </w:rPr>
        <w:t>ы</w:t>
      </w:r>
      <w:r w:rsidRPr="00823893">
        <w:rPr>
          <w:bCs/>
          <w:color w:val="FF0000"/>
        </w:rPr>
        <w:t>х</w:t>
      </w:r>
      <w:r w:rsidRPr="00823893">
        <w:rPr>
          <w:bCs/>
          <w:color w:val="FF0000"/>
          <w:spacing w:val="16"/>
        </w:rPr>
        <w:t xml:space="preserve"> </w:t>
      </w:r>
      <w:r w:rsidRPr="00823893">
        <w:rPr>
          <w:bCs/>
          <w:color w:val="FF0000"/>
        </w:rPr>
        <w:t>на</w:t>
      </w:r>
      <w:r w:rsidRPr="00823893">
        <w:rPr>
          <w:bCs/>
          <w:color w:val="FF0000"/>
          <w:spacing w:val="4"/>
        </w:rPr>
        <w:t xml:space="preserve"> </w:t>
      </w:r>
      <w:r w:rsidRPr="00823893">
        <w:rPr>
          <w:bCs/>
          <w:color w:val="FF0000"/>
          <w:spacing w:val="3"/>
        </w:rPr>
        <w:t>у</w:t>
      </w:r>
      <w:r w:rsidRPr="00823893">
        <w:rPr>
          <w:bCs/>
          <w:color w:val="FF0000"/>
          <w:spacing w:val="-1"/>
        </w:rPr>
        <w:t>к</w:t>
      </w:r>
      <w:r w:rsidRPr="00823893">
        <w:rPr>
          <w:bCs/>
          <w:color w:val="FF0000"/>
          <w:spacing w:val="2"/>
        </w:rPr>
        <w:t>р</w:t>
      </w:r>
      <w:r w:rsidRPr="00823893">
        <w:rPr>
          <w:bCs/>
          <w:color w:val="FF0000"/>
          <w:spacing w:val="-2"/>
        </w:rPr>
        <w:t>е</w:t>
      </w:r>
      <w:r w:rsidRPr="00823893">
        <w:rPr>
          <w:bCs/>
          <w:color w:val="FF0000"/>
        </w:rPr>
        <w:t>п</w:t>
      </w:r>
      <w:r w:rsidRPr="00823893">
        <w:rPr>
          <w:bCs/>
          <w:color w:val="FF0000"/>
          <w:spacing w:val="1"/>
        </w:rPr>
        <w:t>л</w:t>
      </w:r>
      <w:r w:rsidRPr="00823893">
        <w:rPr>
          <w:bCs/>
          <w:color w:val="FF0000"/>
        </w:rPr>
        <w:t>е</w:t>
      </w:r>
      <w:r w:rsidRPr="00823893">
        <w:rPr>
          <w:bCs/>
          <w:color w:val="FF0000"/>
          <w:spacing w:val="-1"/>
        </w:rPr>
        <w:t>н</w:t>
      </w:r>
      <w:r w:rsidRPr="00823893">
        <w:rPr>
          <w:bCs/>
          <w:color w:val="FF0000"/>
        </w:rPr>
        <w:t>ие</w:t>
      </w:r>
      <w:r w:rsidRPr="00823893">
        <w:rPr>
          <w:bCs/>
          <w:color w:val="FF0000"/>
          <w:spacing w:val="17"/>
        </w:rPr>
        <w:t xml:space="preserve"> </w:t>
      </w:r>
      <w:r w:rsidRPr="00823893">
        <w:rPr>
          <w:bCs/>
          <w:color w:val="FF0000"/>
          <w:w w:val="102"/>
        </w:rPr>
        <w:t>з</w:t>
      </w:r>
      <w:r w:rsidRPr="00823893">
        <w:rPr>
          <w:bCs/>
          <w:color w:val="FF0000"/>
          <w:spacing w:val="-1"/>
          <w:w w:val="102"/>
        </w:rPr>
        <w:t>д</w:t>
      </w:r>
      <w:r w:rsidRPr="00823893">
        <w:rPr>
          <w:bCs/>
          <w:color w:val="FF0000"/>
          <w:w w:val="102"/>
        </w:rPr>
        <w:t>ор</w:t>
      </w:r>
      <w:r w:rsidRPr="00823893">
        <w:rPr>
          <w:bCs/>
          <w:color w:val="FF0000"/>
          <w:spacing w:val="1"/>
          <w:w w:val="102"/>
        </w:rPr>
        <w:t>о</w:t>
      </w:r>
      <w:r w:rsidRPr="00823893">
        <w:rPr>
          <w:bCs/>
          <w:color w:val="FF0000"/>
          <w:w w:val="102"/>
        </w:rPr>
        <w:t xml:space="preserve">вья </w:t>
      </w:r>
      <w:r w:rsidRPr="00823893">
        <w:rPr>
          <w:bCs/>
          <w:color w:val="FF0000"/>
        </w:rPr>
        <w:t>ребе</w:t>
      </w:r>
      <w:r w:rsidRPr="00823893">
        <w:rPr>
          <w:bCs/>
          <w:color w:val="FF0000"/>
          <w:spacing w:val="-1"/>
        </w:rPr>
        <w:t>н</w:t>
      </w:r>
      <w:r w:rsidRPr="00823893">
        <w:rPr>
          <w:bCs/>
          <w:color w:val="FF0000"/>
        </w:rPr>
        <w:t>ка</w:t>
      </w:r>
      <w:r w:rsidRPr="00823893">
        <w:rPr>
          <w:bCs/>
          <w:color w:val="FF0000"/>
          <w:spacing w:val="12"/>
        </w:rPr>
        <w:t xml:space="preserve"> </w:t>
      </w:r>
      <w:r w:rsidRPr="00823893">
        <w:rPr>
          <w:bCs/>
          <w:color w:val="FF0000"/>
        </w:rPr>
        <w:t>и</w:t>
      </w:r>
      <w:r w:rsidRPr="00823893">
        <w:rPr>
          <w:bCs/>
          <w:color w:val="FF0000"/>
          <w:spacing w:val="4"/>
        </w:rPr>
        <w:t xml:space="preserve"> </w:t>
      </w:r>
      <w:r w:rsidRPr="00823893">
        <w:rPr>
          <w:bCs/>
          <w:color w:val="FF0000"/>
          <w:spacing w:val="-2"/>
        </w:rPr>
        <w:t>е</w:t>
      </w:r>
      <w:r w:rsidRPr="00823893">
        <w:rPr>
          <w:bCs/>
          <w:color w:val="FF0000"/>
          <w:spacing w:val="1"/>
        </w:rPr>
        <w:t>г</w:t>
      </w:r>
      <w:r w:rsidRPr="00823893">
        <w:rPr>
          <w:bCs/>
          <w:color w:val="FF0000"/>
        </w:rPr>
        <w:t>о</w:t>
      </w:r>
      <w:r w:rsidRPr="00823893">
        <w:rPr>
          <w:bCs/>
          <w:color w:val="FF0000"/>
          <w:spacing w:val="5"/>
        </w:rPr>
        <w:t xml:space="preserve"> </w:t>
      </w:r>
      <w:r w:rsidRPr="00823893">
        <w:rPr>
          <w:bCs/>
          <w:color w:val="FF0000"/>
          <w:spacing w:val="-2"/>
        </w:rPr>
        <w:t>ф</w:t>
      </w:r>
      <w:r w:rsidRPr="00823893">
        <w:rPr>
          <w:bCs/>
          <w:color w:val="FF0000"/>
        </w:rPr>
        <w:t>и</w:t>
      </w:r>
      <w:r w:rsidRPr="00823893">
        <w:rPr>
          <w:bCs/>
          <w:color w:val="FF0000"/>
          <w:spacing w:val="1"/>
        </w:rPr>
        <w:t>з</w:t>
      </w:r>
      <w:r w:rsidRPr="00823893">
        <w:rPr>
          <w:bCs/>
          <w:color w:val="FF0000"/>
        </w:rPr>
        <w:t>и</w:t>
      </w:r>
      <w:r w:rsidRPr="00823893">
        <w:rPr>
          <w:bCs/>
          <w:color w:val="FF0000"/>
          <w:spacing w:val="1"/>
        </w:rPr>
        <w:t>ч</w:t>
      </w:r>
      <w:r w:rsidRPr="00823893">
        <w:rPr>
          <w:bCs/>
          <w:color w:val="FF0000"/>
          <w:spacing w:val="-2"/>
        </w:rPr>
        <w:t>е</w:t>
      </w:r>
      <w:r w:rsidRPr="00823893">
        <w:rPr>
          <w:bCs/>
          <w:color w:val="FF0000"/>
        </w:rPr>
        <w:t>ское</w:t>
      </w:r>
      <w:r w:rsidRPr="00823893">
        <w:rPr>
          <w:bCs/>
          <w:color w:val="FF0000"/>
          <w:spacing w:val="15"/>
        </w:rPr>
        <w:t xml:space="preserve"> </w:t>
      </w:r>
      <w:r w:rsidRPr="00823893">
        <w:rPr>
          <w:bCs/>
          <w:color w:val="FF0000"/>
          <w:spacing w:val="2"/>
          <w:w w:val="102"/>
        </w:rPr>
        <w:t>р</w:t>
      </w:r>
      <w:r w:rsidRPr="00823893">
        <w:rPr>
          <w:bCs/>
          <w:color w:val="FF0000"/>
          <w:w w:val="102"/>
        </w:rPr>
        <w:t>аз</w:t>
      </w:r>
      <w:r w:rsidRPr="00823893">
        <w:rPr>
          <w:bCs/>
          <w:color w:val="FF0000"/>
          <w:spacing w:val="1"/>
          <w:w w:val="102"/>
        </w:rPr>
        <w:t>в</w:t>
      </w:r>
      <w:r w:rsidRPr="00823893">
        <w:rPr>
          <w:bCs/>
          <w:color w:val="FF0000"/>
          <w:w w:val="102"/>
        </w:rPr>
        <w:t>и</w:t>
      </w:r>
      <w:r w:rsidRPr="00823893">
        <w:rPr>
          <w:bCs/>
          <w:color w:val="FF0000"/>
          <w:spacing w:val="-2"/>
          <w:w w:val="102"/>
        </w:rPr>
        <w:t>т</w:t>
      </w:r>
      <w:r w:rsidRPr="00823893">
        <w:rPr>
          <w:bCs/>
          <w:color w:val="FF0000"/>
          <w:w w:val="102"/>
        </w:rPr>
        <w:t>ие</w:t>
      </w:r>
    </w:p>
    <w:p w:rsidR="00EA5F5A" w:rsidRDefault="00EA5F5A" w:rsidP="00EA5F5A">
      <w:pPr>
        <w:tabs>
          <w:tab w:val="left" w:pos="6540"/>
        </w:tabs>
        <w:jc w:val="both"/>
        <w:rPr>
          <w:sz w:val="28"/>
          <w:szCs w:val="28"/>
        </w:rPr>
      </w:pPr>
    </w:p>
    <w:p w:rsidR="00EA5F5A" w:rsidRDefault="00EA5F5A" w:rsidP="00EA5F5A">
      <w:pPr>
        <w:tabs>
          <w:tab w:val="left" w:pos="6540"/>
        </w:tabs>
        <w:jc w:val="both"/>
        <w:rPr>
          <w:sz w:val="28"/>
          <w:szCs w:val="28"/>
        </w:rPr>
      </w:pPr>
    </w:p>
    <w:p w:rsidR="00EA5F5A" w:rsidRDefault="00EA5F5A" w:rsidP="00EA5F5A">
      <w:pPr>
        <w:tabs>
          <w:tab w:val="left" w:pos="654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ВЫПУСКНАЯ КВАЛИФИКАЦИОННАЯ РАБОТА</w:t>
      </w:r>
    </w:p>
    <w:p w:rsidR="00EA5F5A" w:rsidRDefault="00EA5F5A" w:rsidP="00EA5F5A">
      <w:pPr>
        <w:tabs>
          <w:tab w:val="left" w:pos="6540"/>
        </w:tabs>
        <w:jc w:val="both"/>
        <w:rPr>
          <w:sz w:val="32"/>
          <w:szCs w:val="32"/>
        </w:rPr>
      </w:pPr>
    </w:p>
    <w:p w:rsidR="00EA5F5A" w:rsidRDefault="00EA5F5A" w:rsidP="00EA5F5A">
      <w:pPr>
        <w:tabs>
          <w:tab w:val="left" w:pos="6540"/>
        </w:tabs>
        <w:jc w:val="both"/>
        <w:rPr>
          <w:sz w:val="28"/>
          <w:szCs w:val="28"/>
        </w:rPr>
      </w:pPr>
    </w:p>
    <w:p w:rsidR="00EA5F5A" w:rsidRDefault="00EA5F5A" w:rsidP="003861D4">
      <w:pPr>
        <w:tabs>
          <w:tab w:val="left" w:pos="654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Тема:</w:t>
      </w:r>
      <w:r w:rsidRPr="0047393E">
        <w:rPr>
          <w:sz w:val="36"/>
          <w:szCs w:val="36"/>
        </w:rPr>
        <w:t xml:space="preserve"> </w:t>
      </w:r>
      <w:r w:rsidR="00F73D1D">
        <w:rPr>
          <w:sz w:val="36"/>
          <w:szCs w:val="36"/>
        </w:rPr>
        <w:t>Изучение блока «Алгоритм» на уроках информатики в начальной школе</w:t>
      </w:r>
    </w:p>
    <w:p w:rsidR="00EA5F5A" w:rsidRDefault="00EA5F5A" w:rsidP="00EA5F5A">
      <w:pPr>
        <w:tabs>
          <w:tab w:val="left" w:pos="6540"/>
        </w:tabs>
        <w:jc w:val="both"/>
        <w:rPr>
          <w:sz w:val="28"/>
          <w:szCs w:val="28"/>
        </w:rPr>
      </w:pPr>
    </w:p>
    <w:tbl>
      <w:tblPr>
        <w:tblStyle w:val="a4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53"/>
        <w:gridCol w:w="5195"/>
      </w:tblGrid>
      <w:tr w:rsidR="00EA5F5A" w:rsidTr="00D94C95">
        <w:trPr>
          <w:trHeight w:val="518"/>
        </w:trPr>
        <w:tc>
          <w:tcPr>
            <w:tcW w:w="5153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защите </w:t>
            </w:r>
            <w:proofErr w:type="gramStart"/>
            <w:r>
              <w:rPr>
                <w:sz w:val="28"/>
                <w:szCs w:val="28"/>
              </w:rPr>
              <w:t>допущена</w:t>
            </w:r>
            <w:proofErr w:type="gramEnd"/>
            <w:r>
              <w:rPr>
                <w:sz w:val="28"/>
                <w:szCs w:val="28"/>
              </w:rPr>
              <w:t>:</w:t>
            </w:r>
          </w:p>
        </w:tc>
        <w:tc>
          <w:tcPr>
            <w:tcW w:w="5195" w:type="dxa"/>
          </w:tcPr>
          <w:p w:rsidR="00EA5F5A" w:rsidRDefault="00EA5F5A" w:rsidP="001A61D4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Выполнила студентка</w:t>
            </w:r>
            <w:r w:rsidR="001A61D4">
              <w:rPr>
                <w:sz w:val="28"/>
                <w:szCs w:val="28"/>
              </w:rPr>
              <w:t xml:space="preserve"> 4 А группы</w:t>
            </w:r>
          </w:p>
        </w:tc>
      </w:tr>
      <w:tr w:rsidR="00EA5F5A" w:rsidTr="00D94C95">
        <w:trPr>
          <w:trHeight w:val="518"/>
        </w:trPr>
        <w:tc>
          <w:tcPr>
            <w:tcW w:w="5153" w:type="dxa"/>
          </w:tcPr>
          <w:p w:rsidR="00EA5F5A" w:rsidRDefault="00621860" w:rsidP="004C0DE3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«_____»________2020</w:t>
            </w:r>
            <w:r w:rsidR="00EA5F5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195" w:type="dxa"/>
          </w:tcPr>
          <w:p w:rsidR="00EA5F5A" w:rsidRDefault="00C07927" w:rsidP="00E32407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DA66F9">
              <w:rPr>
                <w:sz w:val="28"/>
                <w:szCs w:val="28"/>
              </w:rPr>
              <w:t>етвёртого</w:t>
            </w:r>
            <w:r w:rsidR="00EA5F5A">
              <w:rPr>
                <w:sz w:val="28"/>
                <w:szCs w:val="28"/>
              </w:rPr>
              <w:t xml:space="preserve"> курса</w:t>
            </w:r>
            <w:r w:rsidR="001A61D4">
              <w:rPr>
                <w:sz w:val="28"/>
                <w:szCs w:val="28"/>
              </w:rPr>
              <w:t xml:space="preserve"> заочного обучения</w:t>
            </w:r>
          </w:p>
        </w:tc>
      </w:tr>
      <w:tr w:rsidR="00EA5F5A" w:rsidTr="00D94C95">
        <w:trPr>
          <w:trHeight w:val="518"/>
        </w:trPr>
        <w:tc>
          <w:tcPr>
            <w:tcW w:w="5153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:rsidR="00EA5F5A" w:rsidRDefault="00F73D1D" w:rsidP="003861D4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Петухова Анастасия Александровна</w:t>
            </w:r>
          </w:p>
        </w:tc>
      </w:tr>
      <w:tr w:rsidR="00EA5F5A" w:rsidTr="00D94C95">
        <w:trPr>
          <w:trHeight w:val="518"/>
        </w:trPr>
        <w:tc>
          <w:tcPr>
            <w:tcW w:w="5153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состоялась:</w:t>
            </w:r>
          </w:p>
        </w:tc>
        <w:tc>
          <w:tcPr>
            <w:tcW w:w="5195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</w:p>
        </w:tc>
      </w:tr>
      <w:tr w:rsidR="00EA5F5A" w:rsidTr="00D94C95">
        <w:trPr>
          <w:trHeight w:val="518"/>
        </w:trPr>
        <w:tc>
          <w:tcPr>
            <w:tcW w:w="5153" w:type="dxa"/>
          </w:tcPr>
          <w:p w:rsidR="00EA5F5A" w:rsidRDefault="00621860" w:rsidP="004C0DE3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_____»________2020</w:t>
            </w:r>
            <w:r w:rsidR="00EA5F5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195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</w:p>
        </w:tc>
      </w:tr>
      <w:tr w:rsidR="00EA5F5A" w:rsidTr="00D94C95">
        <w:trPr>
          <w:trHeight w:val="518"/>
        </w:trPr>
        <w:tc>
          <w:tcPr>
            <w:tcW w:w="5153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</w:p>
        </w:tc>
      </w:tr>
      <w:tr w:rsidR="00EA5F5A" w:rsidTr="00D94C95">
        <w:trPr>
          <w:trHeight w:val="518"/>
        </w:trPr>
        <w:tc>
          <w:tcPr>
            <w:tcW w:w="5153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Отметка:</w:t>
            </w:r>
          </w:p>
        </w:tc>
        <w:tc>
          <w:tcPr>
            <w:tcW w:w="5195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Научный руководитель:</w:t>
            </w:r>
          </w:p>
        </w:tc>
      </w:tr>
      <w:tr w:rsidR="00EA5F5A" w:rsidTr="00D94C95">
        <w:trPr>
          <w:trHeight w:val="518"/>
        </w:trPr>
        <w:tc>
          <w:tcPr>
            <w:tcW w:w="5153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:rsidR="00EA5F5A" w:rsidRDefault="00EA5F5A" w:rsidP="006B143B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</w:t>
            </w:r>
            <w:r w:rsidR="006B143B">
              <w:rPr>
                <w:sz w:val="28"/>
                <w:szCs w:val="28"/>
              </w:rPr>
              <w:t>первой</w:t>
            </w:r>
            <w:r>
              <w:rPr>
                <w:sz w:val="28"/>
                <w:szCs w:val="28"/>
              </w:rPr>
              <w:t xml:space="preserve"> категории</w:t>
            </w:r>
          </w:p>
        </w:tc>
      </w:tr>
      <w:tr w:rsidR="00EA5F5A" w:rsidTr="00D94C95">
        <w:trPr>
          <w:trHeight w:val="518"/>
        </w:trPr>
        <w:tc>
          <w:tcPr>
            <w:tcW w:w="5153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:rsidR="00EA5F5A" w:rsidRDefault="006B143B" w:rsidP="006B143B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Точилина Елена Васильевна</w:t>
            </w:r>
            <w:r w:rsidR="003861D4">
              <w:rPr>
                <w:sz w:val="28"/>
                <w:szCs w:val="28"/>
              </w:rPr>
              <w:t xml:space="preserve"> </w:t>
            </w:r>
          </w:p>
        </w:tc>
      </w:tr>
      <w:tr w:rsidR="00EA5F5A" w:rsidTr="00D94C95">
        <w:trPr>
          <w:trHeight w:val="542"/>
        </w:trPr>
        <w:tc>
          <w:tcPr>
            <w:tcW w:w="5153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ГАК:</w:t>
            </w:r>
          </w:p>
        </w:tc>
        <w:tc>
          <w:tcPr>
            <w:tcW w:w="5195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</w:p>
        </w:tc>
      </w:tr>
      <w:tr w:rsidR="00EA5F5A" w:rsidTr="00D94C95">
        <w:trPr>
          <w:trHeight w:val="493"/>
        </w:trPr>
        <w:tc>
          <w:tcPr>
            <w:tcW w:w="5153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C05984" w:rsidRDefault="00C05984" w:rsidP="00EA5F5A">
      <w:pPr>
        <w:jc w:val="center"/>
        <w:rPr>
          <w:sz w:val="28"/>
          <w:szCs w:val="28"/>
        </w:rPr>
      </w:pPr>
    </w:p>
    <w:p w:rsidR="00D94C95" w:rsidRDefault="00D94C95" w:rsidP="00F73D1D">
      <w:pPr>
        <w:jc w:val="center"/>
        <w:rPr>
          <w:sz w:val="28"/>
          <w:szCs w:val="28"/>
        </w:rPr>
      </w:pPr>
    </w:p>
    <w:p w:rsidR="002039EB" w:rsidRPr="00EA5F5A" w:rsidRDefault="00EA5F5A" w:rsidP="006E7E0F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</w:t>
      </w:r>
      <w:r w:rsidRPr="007E3512">
        <w:rPr>
          <w:sz w:val="28"/>
          <w:szCs w:val="28"/>
        </w:rPr>
        <w:t>. Старица, 20</w:t>
      </w:r>
      <w:r w:rsidR="00621860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7E3512">
        <w:rPr>
          <w:sz w:val="28"/>
          <w:szCs w:val="28"/>
        </w:rPr>
        <w:t>г.</w:t>
      </w:r>
    </w:p>
    <w:sectPr w:rsidR="002039EB" w:rsidRPr="00EA5F5A" w:rsidSect="00EA5F5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391"/>
    <w:rsid w:val="001A61D4"/>
    <w:rsid w:val="002039EB"/>
    <w:rsid w:val="002040F2"/>
    <w:rsid w:val="003861D4"/>
    <w:rsid w:val="003F6391"/>
    <w:rsid w:val="003F76B2"/>
    <w:rsid w:val="004C0DE3"/>
    <w:rsid w:val="004E5B9C"/>
    <w:rsid w:val="004F0A2B"/>
    <w:rsid w:val="005F6AB2"/>
    <w:rsid w:val="00621860"/>
    <w:rsid w:val="00657FC3"/>
    <w:rsid w:val="006B143B"/>
    <w:rsid w:val="006C1259"/>
    <w:rsid w:val="006E7E0F"/>
    <w:rsid w:val="00722806"/>
    <w:rsid w:val="00750D8E"/>
    <w:rsid w:val="007E77FA"/>
    <w:rsid w:val="008918CD"/>
    <w:rsid w:val="00994FFE"/>
    <w:rsid w:val="00A05646"/>
    <w:rsid w:val="00A64DAF"/>
    <w:rsid w:val="00B62EB6"/>
    <w:rsid w:val="00BE52E9"/>
    <w:rsid w:val="00C05984"/>
    <w:rsid w:val="00C07927"/>
    <w:rsid w:val="00C20815"/>
    <w:rsid w:val="00CB5A28"/>
    <w:rsid w:val="00D752BB"/>
    <w:rsid w:val="00D808B6"/>
    <w:rsid w:val="00D94C95"/>
    <w:rsid w:val="00DA66F9"/>
    <w:rsid w:val="00DF6966"/>
    <w:rsid w:val="00E32407"/>
    <w:rsid w:val="00E45633"/>
    <w:rsid w:val="00E902A9"/>
    <w:rsid w:val="00EA5F5A"/>
    <w:rsid w:val="00F35A8A"/>
    <w:rsid w:val="00F73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5F5A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EA5F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059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598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98">
    <w:name w:val="Font Style98"/>
    <w:basedOn w:val="a0"/>
    <w:uiPriority w:val="99"/>
    <w:rsid w:val="007E77FA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Afina</cp:lastModifiedBy>
  <cp:revision>2</cp:revision>
  <cp:lastPrinted>2019-10-31T11:55:00Z</cp:lastPrinted>
  <dcterms:created xsi:type="dcterms:W3CDTF">2020-05-22T07:32:00Z</dcterms:created>
  <dcterms:modified xsi:type="dcterms:W3CDTF">2020-05-22T07:32:00Z</dcterms:modified>
</cp:coreProperties>
</file>