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150" w:rsidRDefault="00632150" w:rsidP="00632150">
      <w:pPr>
        <w:jc w:val="center"/>
        <w:rPr>
          <w:rFonts w:ascii="Times New Roman" w:hAnsi="Times New Roman" w:cs="Times New Roman"/>
          <w:b/>
          <w:sz w:val="28"/>
        </w:rPr>
      </w:pPr>
      <w:r w:rsidRPr="0057669D">
        <w:rPr>
          <w:rFonts w:ascii="Times New Roman" w:hAnsi="Times New Roman" w:cs="Times New Roman"/>
          <w:b/>
          <w:sz w:val="28"/>
        </w:rPr>
        <w:t>Рецензия</w:t>
      </w:r>
    </w:p>
    <w:p w:rsidR="00632150" w:rsidRDefault="00632150" w:rsidP="00632150">
      <w:pPr>
        <w:jc w:val="center"/>
        <w:rPr>
          <w:rFonts w:ascii="Times New Roman" w:hAnsi="Times New Roman" w:cs="Times New Roman"/>
          <w:b/>
          <w:sz w:val="28"/>
        </w:rPr>
      </w:pPr>
      <w:r w:rsidRPr="0057669D">
        <w:rPr>
          <w:rFonts w:ascii="Times New Roman" w:hAnsi="Times New Roman" w:cs="Times New Roman"/>
          <w:b/>
          <w:sz w:val="28"/>
        </w:rPr>
        <w:t>на выпускную квалификационную работу</w:t>
      </w:r>
    </w:p>
    <w:p w:rsidR="00632150" w:rsidRPr="0057669D" w:rsidRDefault="00632150" w:rsidP="00632150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57669D">
        <w:rPr>
          <w:rFonts w:ascii="Times New Roman" w:hAnsi="Times New Roman" w:cs="Times New Roman"/>
          <w:b/>
          <w:sz w:val="28"/>
        </w:rPr>
        <w:t>по теме</w:t>
      </w:r>
      <w:r>
        <w:rPr>
          <w:rFonts w:ascii="Times New Roman" w:hAnsi="Times New Roman" w:cs="Times New Roman"/>
          <w:b/>
          <w:sz w:val="28"/>
        </w:rPr>
        <w:t xml:space="preserve"> _____________________________________________________________________</w:t>
      </w:r>
    </w:p>
    <w:p w:rsidR="00632150" w:rsidRDefault="00632150" w:rsidP="00632150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</w:t>
      </w:r>
    </w:p>
    <w:p w:rsidR="00632150" w:rsidRDefault="00632150" w:rsidP="00632150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</w:t>
      </w:r>
    </w:p>
    <w:p w:rsidR="00632150" w:rsidRPr="0057669D" w:rsidRDefault="00632150" w:rsidP="00632150">
      <w:pPr>
        <w:spacing w:line="360" w:lineRule="auto"/>
        <w:rPr>
          <w:rFonts w:ascii="Times New Roman" w:hAnsi="Times New Roman" w:cs="Times New Roman"/>
          <w:sz w:val="28"/>
        </w:rPr>
      </w:pPr>
      <w:r w:rsidRPr="0057669D">
        <w:rPr>
          <w:rFonts w:ascii="Times New Roman" w:hAnsi="Times New Roman" w:cs="Times New Roman"/>
          <w:sz w:val="28"/>
        </w:rPr>
        <w:t>Студент</w:t>
      </w:r>
      <w:proofErr w:type="gramStart"/>
      <w:r w:rsidRPr="0057669D">
        <w:rPr>
          <w:rFonts w:ascii="Times New Roman" w:hAnsi="Times New Roman" w:cs="Times New Roman"/>
          <w:sz w:val="28"/>
        </w:rPr>
        <w:t>а(</w:t>
      </w:r>
      <w:proofErr w:type="gramEnd"/>
      <w:r w:rsidRPr="0057669D">
        <w:rPr>
          <w:rFonts w:ascii="Times New Roman" w:hAnsi="Times New Roman" w:cs="Times New Roman"/>
          <w:sz w:val="28"/>
        </w:rPr>
        <w:t xml:space="preserve">ки) </w:t>
      </w:r>
      <w:r>
        <w:rPr>
          <w:rFonts w:ascii="Times New Roman" w:hAnsi="Times New Roman" w:cs="Times New Roman"/>
          <w:sz w:val="28"/>
        </w:rPr>
        <w:t>________________________________________________________________</w:t>
      </w:r>
    </w:p>
    <w:p w:rsidR="00632150" w:rsidRPr="0057669D" w:rsidRDefault="00632150" w:rsidP="00632150">
      <w:pPr>
        <w:spacing w:line="360" w:lineRule="auto"/>
        <w:rPr>
          <w:rFonts w:ascii="Times New Roman" w:hAnsi="Times New Roman" w:cs="Times New Roman"/>
          <w:sz w:val="28"/>
        </w:rPr>
      </w:pPr>
      <w:r w:rsidRPr="0057669D">
        <w:rPr>
          <w:rFonts w:ascii="Times New Roman" w:hAnsi="Times New Roman" w:cs="Times New Roman"/>
          <w:sz w:val="28"/>
        </w:rPr>
        <w:t>Группа</w:t>
      </w:r>
      <w:r>
        <w:rPr>
          <w:rFonts w:ascii="Times New Roman" w:hAnsi="Times New Roman" w:cs="Times New Roman"/>
          <w:sz w:val="28"/>
        </w:rPr>
        <w:t xml:space="preserve"> ______________</w:t>
      </w:r>
      <w:r w:rsidR="003E4268">
        <w:rPr>
          <w:rFonts w:ascii="Times New Roman" w:hAnsi="Times New Roman" w:cs="Times New Roman"/>
          <w:sz w:val="28"/>
        </w:rPr>
        <w:t xml:space="preserve">   </w:t>
      </w:r>
      <w:r w:rsidR="00D277BE">
        <w:rPr>
          <w:rFonts w:ascii="Times New Roman" w:hAnsi="Times New Roman" w:cs="Times New Roman"/>
          <w:sz w:val="28"/>
        </w:rPr>
        <w:t xml:space="preserve">              </w:t>
      </w:r>
      <w:r w:rsidRPr="00D277BE">
        <w:rPr>
          <w:rFonts w:ascii="Times New Roman" w:hAnsi="Times New Roman" w:cs="Times New Roman"/>
          <w:b/>
          <w:sz w:val="28"/>
        </w:rPr>
        <w:t>Специальность 44.02.01. «Дошкольное образование»</w:t>
      </w:r>
    </w:p>
    <w:p w:rsidR="00632150" w:rsidRDefault="0009152E" w:rsidP="0063215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Актуальность работы</w:t>
      </w:r>
      <w:r w:rsidR="00632150">
        <w:rPr>
          <w:rFonts w:ascii="Times New Roman" w:hAnsi="Times New Roman" w:cs="Times New Roman"/>
          <w:sz w:val="28"/>
        </w:rPr>
        <w:t xml:space="preserve"> ______________________________________________________</w:t>
      </w:r>
    </w:p>
    <w:p w:rsidR="00632150" w:rsidRPr="0057669D" w:rsidRDefault="00632150" w:rsidP="00632150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</w:t>
      </w:r>
    </w:p>
    <w:p w:rsidR="00632150" w:rsidRDefault="00632150" w:rsidP="00632150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</w:t>
      </w:r>
    </w:p>
    <w:p w:rsidR="00632150" w:rsidRDefault="00632150" w:rsidP="00632150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</w:t>
      </w:r>
    </w:p>
    <w:p w:rsidR="00C622F4" w:rsidRDefault="00C622F4" w:rsidP="00632150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</w:t>
      </w:r>
    </w:p>
    <w:p w:rsidR="00632150" w:rsidRDefault="0009152E" w:rsidP="0063215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Положительные стороны работы</w:t>
      </w:r>
      <w:r w:rsidR="00632150">
        <w:rPr>
          <w:rFonts w:ascii="Times New Roman" w:hAnsi="Times New Roman" w:cs="Times New Roman"/>
          <w:sz w:val="28"/>
        </w:rPr>
        <w:t xml:space="preserve"> _____________________________________________</w:t>
      </w:r>
    </w:p>
    <w:p w:rsidR="00632150" w:rsidRDefault="00632150" w:rsidP="00632150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</w:t>
      </w:r>
    </w:p>
    <w:p w:rsidR="00632150" w:rsidRDefault="00632150" w:rsidP="00632150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C622F4" w:rsidRPr="0057669D" w:rsidRDefault="00C622F4" w:rsidP="00632150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</w:t>
      </w:r>
    </w:p>
    <w:p w:rsidR="00632150" w:rsidRDefault="0009152E" w:rsidP="0063215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Практическое значение</w:t>
      </w:r>
      <w:r w:rsidR="00632150">
        <w:rPr>
          <w:rFonts w:ascii="Times New Roman" w:hAnsi="Times New Roman" w:cs="Times New Roman"/>
          <w:sz w:val="28"/>
        </w:rPr>
        <w:t xml:space="preserve"> _____________________________________________________</w:t>
      </w:r>
    </w:p>
    <w:p w:rsidR="00632150" w:rsidRPr="0057669D" w:rsidRDefault="00632150" w:rsidP="00632150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632150" w:rsidRDefault="0009152E" w:rsidP="0063215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Недостатки</w:t>
      </w:r>
      <w:r w:rsidR="00632150">
        <w:rPr>
          <w:rFonts w:ascii="Times New Roman" w:hAnsi="Times New Roman" w:cs="Times New Roman"/>
          <w:sz w:val="28"/>
        </w:rPr>
        <w:t xml:space="preserve"> _______________________________________________________________</w:t>
      </w:r>
    </w:p>
    <w:p w:rsidR="00632150" w:rsidRPr="0057669D" w:rsidRDefault="00632150" w:rsidP="00632150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09152E" w:rsidRDefault="0009152E" w:rsidP="0009152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Замечания ________________________________________________________________</w:t>
      </w:r>
    </w:p>
    <w:p w:rsidR="0009152E" w:rsidRDefault="0009152E" w:rsidP="0009152E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</w:t>
      </w:r>
    </w:p>
    <w:p w:rsidR="00427DEE" w:rsidRDefault="00C622F4" w:rsidP="00C622F4">
      <w:pPr>
        <w:ind w:left="426" w:right="-14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</w:t>
      </w:r>
    </w:p>
    <w:p w:rsidR="00427DEE" w:rsidRDefault="00427DEE" w:rsidP="009A7321">
      <w:pPr>
        <w:ind w:right="-143"/>
        <w:jc w:val="both"/>
        <w:rPr>
          <w:rFonts w:ascii="Times New Roman" w:hAnsi="Times New Roman" w:cs="Times New Roman"/>
          <w:sz w:val="28"/>
        </w:rPr>
      </w:pPr>
    </w:p>
    <w:p w:rsidR="00632150" w:rsidRPr="00C60167" w:rsidRDefault="00C60167" w:rsidP="00C60167">
      <w:pPr>
        <w:ind w:left="142" w:right="-14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</w:rPr>
        <w:lastRenderedPageBreak/>
        <w:t xml:space="preserve">6. </w:t>
      </w:r>
      <w:r w:rsidR="00182CE7" w:rsidRPr="003E4268">
        <w:rPr>
          <w:rFonts w:ascii="Times New Roman" w:hAnsi="Times New Roman" w:cs="Times New Roman"/>
          <w:sz w:val="28"/>
          <w:szCs w:val="28"/>
        </w:rPr>
        <w:t>Выводы по ВКР</w:t>
      </w:r>
      <w:r w:rsidR="00182CE7">
        <w:rPr>
          <w:rFonts w:ascii="Times New Roman" w:hAnsi="Times New Roman" w:cs="Times New Roman"/>
          <w:sz w:val="28"/>
        </w:rPr>
        <w:t xml:space="preserve">. </w:t>
      </w:r>
      <w:r w:rsidR="00632150" w:rsidRPr="0009152E">
        <w:rPr>
          <w:rFonts w:ascii="Times New Roman" w:hAnsi="Times New Roman" w:cs="Times New Roman"/>
          <w:sz w:val="28"/>
        </w:rPr>
        <w:t>Экспертное заключение об уровне освоения</w:t>
      </w:r>
      <w:r w:rsidR="0009152E" w:rsidRPr="0009152E">
        <w:rPr>
          <w:rFonts w:ascii="Times New Roman" w:hAnsi="Times New Roman" w:cs="Times New Roman"/>
          <w:sz w:val="28"/>
        </w:rPr>
        <w:t xml:space="preserve"> </w:t>
      </w:r>
      <w:r w:rsidR="00632150" w:rsidRPr="0009152E">
        <w:rPr>
          <w:rFonts w:ascii="Times New Roman" w:hAnsi="Times New Roman" w:cs="Times New Roman"/>
          <w:sz w:val="28"/>
        </w:rPr>
        <w:t>общих и профессиональных компетенций</w:t>
      </w:r>
      <w:r w:rsidRPr="00C601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</w:t>
      </w:r>
      <w:r w:rsidRPr="0036674B">
        <w:rPr>
          <w:rFonts w:ascii="Times New Roman" w:hAnsi="Times New Roman" w:cs="Times New Roman"/>
          <w:sz w:val="18"/>
          <w:szCs w:val="18"/>
        </w:rPr>
        <w:t xml:space="preserve">При заполнении таблицы руководствоваться шкалой: </w:t>
      </w:r>
      <w:r w:rsidRPr="00701BCF">
        <w:rPr>
          <w:rFonts w:ascii="Times New Roman" w:hAnsi="Times New Roman" w:cs="Times New Roman"/>
          <w:b/>
          <w:i/>
          <w:sz w:val="18"/>
          <w:szCs w:val="18"/>
        </w:rPr>
        <w:t>низкий</w:t>
      </w:r>
      <w:r w:rsidRPr="0036674B">
        <w:rPr>
          <w:rFonts w:ascii="Times New Roman" w:hAnsi="Times New Roman" w:cs="Times New Roman"/>
          <w:i/>
          <w:sz w:val="18"/>
          <w:szCs w:val="18"/>
        </w:rPr>
        <w:t xml:space="preserve"> уровень</w:t>
      </w:r>
      <w:r w:rsidRPr="0036674B">
        <w:rPr>
          <w:rFonts w:ascii="Times New Roman" w:hAnsi="Times New Roman" w:cs="Times New Roman"/>
          <w:sz w:val="18"/>
          <w:szCs w:val="18"/>
        </w:rPr>
        <w:t xml:space="preserve"> освоения – вид деятельности представлен недостаточно, удовлетворительно; </w:t>
      </w:r>
      <w:r w:rsidRPr="00701BCF">
        <w:rPr>
          <w:rFonts w:ascii="Times New Roman" w:hAnsi="Times New Roman" w:cs="Times New Roman"/>
          <w:b/>
          <w:i/>
          <w:sz w:val="18"/>
          <w:szCs w:val="18"/>
        </w:rPr>
        <w:t>средний</w:t>
      </w:r>
      <w:r w:rsidRPr="0036674B">
        <w:rPr>
          <w:rFonts w:ascii="Times New Roman" w:hAnsi="Times New Roman" w:cs="Times New Roman"/>
          <w:i/>
          <w:sz w:val="18"/>
          <w:szCs w:val="18"/>
        </w:rPr>
        <w:t xml:space="preserve"> уровень</w:t>
      </w:r>
      <w:r w:rsidRPr="0036674B">
        <w:rPr>
          <w:rFonts w:ascii="Times New Roman" w:hAnsi="Times New Roman" w:cs="Times New Roman"/>
          <w:sz w:val="18"/>
          <w:szCs w:val="18"/>
        </w:rPr>
        <w:t xml:space="preserve"> освоения – вид деятельности представлен частично;</w:t>
      </w:r>
      <w:r w:rsidRPr="0036674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701BCF">
        <w:rPr>
          <w:rFonts w:ascii="Times New Roman" w:hAnsi="Times New Roman" w:cs="Times New Roman"/>
          <w:b/>
          <w:i/>
          <w:sz w:val="18"/>
          <w:szCs w:val="18"/>
        </w:rPr>
        <w:t>высокий</w:t>
      </w:r>
      <w:r w:rsidRPr="0036674B">
        <w:rPr>
          <w:rFonts w:ascii="Times New Roman" w:hAnsi="Times New Roman" w:cs="Times New Roman"/>
          <w:i/>
          <w:sz w:val="18"/>
          <w:szCs w:val="18"/>
        </w:rPr>
        <w:t xml:space="preserve"> уровень</w:t>
      </w:r>
      <w:r w:rsidRPr="0036674B">
        <w:rPr>
          <w:rFonts w:ascii="Times New Roman" w:hAnsi="Times New Roman" w:cs="Times New Roman"/>
          <w:sz w:val="18"/>
          <w:szCs w:val="18"/>
        </w:rPr>
        <w:t xml:space="preserve"> освоения – вид деятельности представлен в полном объёме.</w:t>
      </w:r>
      <w:r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a4"/>
        <w:tblW w:w="11341" w:type="dxa"/>
        <w:tblInd w:w="-176" w:type="dxa"/>
        <w:tblLook w:val="04A0"/>
      </w:tblPr>
      <w:tblGrid>
        <w:gridCol w:w="3545"/>
        <w:gridCol w:w="6378"/>
        <w:gridCol w:w="1418"/>
      </w:tblGrid>
      <w:tr w:rsidR="0009152E" w:rsidRPr="0009152E" w:rsidTr="00725598">
        <w:trPr>
          <w:trHeight w:val="500"/>
        </w:trPr>
        <w:tc>
          <w:tcPr>
            <w:tcW w:w="3545" w:type="dxa"/>
          </w:tcPr>
          <w:p w:rsidR="0009152E" w:rsidRDefault="0009152E" w:rsidP="0009152E">
            <w:pPr>
              <w:pStyle w:val="a3"/>
              <w:ind w:left="0" w:right="-143"/>
              <w:jc w:val="center"/>
              <w:rPr>
                <w:rFonts w:ascii="Times New Roman" w:hAnsi="Times New Roman" w:cs="Times New Roman"/>
                <w:sz w:val="28"/>
              </w:rPr>
            </w:pPr>
            <w:r w:rsidRPr="001C43C8">
              <w:rPr>
                <w:rFonts w:ascii="Times New Roman" w:hAnsi="Times New Roman" w:cs="Times New Roman"/>
              </w:rPr>
              <w:t>ОК / ПК</w:t>
            </w:r>
          </w:p>
        </w:tc>
        <w:tc>
          <w:tcPr>
            <w:tcW w:w="6378" w:type="dxa"/>
          </w:tcPr>
          <w:p w:rsidR="0009152E" w:rsidRDefault="0009152E" w:rsidP="0009152E">
            <w:pPr>
              <w:pStyle w:val="a3"/>
              <w:ind w:left="0" w:right="-143"/>
              <w:jc w:val="center"/>
              <w:rPr>
                <w:rFonts w:ascii="Times New Roman" w:hAnsi="Times New Roman" w:cs="Times New Roman"/>
                <w:sz w:val="28"/>
              </w:rPr>
            </w:pPr>
            <w:r w:rsidRPr="001C43C8">
              <w:rPr>
                <w:rFonts w:ascii="Times New Roman" w:hAnsi="Times New Roman" w:cs="Times New Roman"/>
              </w:rPr>
              <w:t>Основные показатели</w:t>
            </w:r>
          </w:p>
        </w:tc>
        <w:tc>
          <w:tcPr>
            <w:tcW w:w="1418" w:type="dxa"/>
          </w:tcPr>
          <w:p w:rsidR="0009152E" w:rsidRPr="00D277BE" w:rsidRDefault="0009152E" w:rsidP="00725598">
            <w:pPr>
              <w:pStyle w:val="a3"/>
              <w:ind w:left="0"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7BE">
              <w:rPr>
                <w:rFonts w:ascii="Times New Roman" w:hAnsi="Times New Roman" w:cs="Times New Roman"/>
                <w:sz w:val="18"/>
                <w:szCs w:val="18"/>
              </w:rPr>
              <w:t>Уровень освоения</w:t>
            </w:r>
            <w:r w:rsidR="00D277BE" w:rsidRPr="00701BC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высокий</w:t>
            </w:r>
            <w:r w:rsidR="00D277B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</w:t>
            </w:r>
            <w:r w:rsidR="00D277BE" w:rsidRPr="00701BC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средний</w:t>
            </w:r>
            <w:r w:rsidR="00D277B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</w:t>
            </w:r>
            <w:r w:rsidR="00D277BE" w:rsidRPr="00701BC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низкий</w:t>
            </w:r>
          </w:p>
        </w:tc>
      </w:tr>
      <w:tr w:rsidR="0009152E" w:rsidTr="00725598">
        <w:tc>
          <w:tcPr>
            <w:tcW w:w="3545" w:type="dxa"/>
          </w:tcPr>
          <w:p w:rsidR="0009152E" w:rsidRPr="00427DEE" w:rsidRDefault="0009152E" w:rsidP="0009152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27DE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ПК.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 </w:t>
            </w:r>
          </w:p>
          <w:p w:rsidR="0009152E" w:rsidRPr="00427DEE" w:rsidRDefault="0009152E" w:rsidP="0009152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7DE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ПК.5.5. Участвовать в исследовательской и проектной деятельности в области дошкольного образования.</w:t>
            </w:r>
          </w:p>
          <w:p w:rsidR="0009152E" w:rsidRPr="00427DEE" w:rsidRDefault="0009152E" w:rsidP="0009152E">
            <w:pPr>
              <w:pStyle w:val="a3"/>
              <w:ind w:left="0" w:right="-143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:rsidR="0009152E" w:rsidRPr="00427DEE" w:rsidRDefault="0009152E" w:rsidP="0009152E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7DE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Работа отражает участие студента в проектной / исследовательской деятельности и решение конкретных профессиональных задач.</w:t>
            </w:r>
          </w:p>
          <w:p w:rsidR="0009152E" w:rsidRPr="00427DEE" w:rsidRDefault="0009152E" w:rsidP="0009152E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7DE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Проблема, объект, предмет, цели и задачи исследования/ проектной деятельности определены </w:t>
            </w:r>
            <w:proofErr w:type="gramStart"/>
            <w:r w:rsidRPr="00427DE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верно</w:t>
            </w:r>
            <w:proofErr w:type="gramEnd"/>
            <w:r w:rsidRPr="00427DE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 согласованы между собой.</w:t>
            </w:r>
          </w:p>
          <w:p w:rsidR="0009152E" w:rsidRPr="00427DEE" w:rsidRDefault="0009152E" w:rsidP="0009152E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7DE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Теоретическое обоснование работы достаточно для выполнения практической части/решения практических задач.</w:t>
            </w:r>
          </w:p>
          <w:p w:rsidR="0009152E" w:rsidRPr="00427DEE" w:rsidRDefault="0009152E" w:rsidP="0009152E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7DE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Методы исследования и анализ результатов соответствуют цели и задачам исследования/проектной деятельности.</w:t>
            </w:r>
          </w:p>
          <w:p w:rsidR="0009152E" w:rsidRPr="00427DEE" w:rsidRDefault="0009152E" w:rsidP="0009152E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7DE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Педагогический опыт систематизирован в соответствии с целью и задачами исследования/проектной деятельности.</w:t>
            </w:r>
          </w:p>
          <w:p w:rsidR="0009152E" w:rsidRPr="00427DEE" w:rsidRDefault="0009152E" w:rsidP="0009152E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7DE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Содержание выпускной квалификационной работы раскрыто полно.</w:t>
            </w:r>
          </w:p>
          <w:p w:rsidR="00427DEE" w:rsidRPr="00427DEE" w:rsidRDefault="00427DEE" w:rsidP="00427DEE">
            <w:pPr>
              <w:pStyle w:val="a3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7DE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Текст соответствует научной стилистике русского литературного языка.</w:t>
            </w:r>
          </w:p>
          <w:p w:rsidR="0009152E" w:rsidRPr="00427DEE" w:rsidRDefault="00C60167" w:rsidP="0009152E">
            <w:pPr>
              <w:pStyle w:val="a3"/>
              <w:ind w:left="0" w:right="-143"/>
              <w:rPr>
                <w:rFonts w:ascii="Times New Roman" w:hAnsi="Times New Roman" w:cs="Times New Roman"/>
              </w:rPr>
            </w:pPr>
            <w:r w:rsidRPr="00427DE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--     </w:t>
            </w:r>
            <w:r w:rsidR="0009152E" w:rsidRPr="00427DE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Выводы адекватны цели и задачам работы</w:t>
            </w:r>
            <w:r w:rsidR="0038048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09152E" w:rsidRDefault="0009152E" w:rsidP="0009152E">
            <w:pPr>
              <w:pStyle w:val="a3"/>
              <w:ind w:left="0" w:right="-143"/>
              <w:rPr>
                <w:rFonts w:ascii="Times New Roman" w:hAnsi="Times New Roman" w:cs="Times New Roman"/>
                <w:sz w:val="28"/>
              </w:rPr>
            </w:pPr>
          </w:p>
        </w:tc>
      </w:tr>
      <w:tr w:rsidR="0009152E" w:rsidTr="00725598">
        <w:tc>
          <w:tcPr>
            <w:tcW w:w="3545" w:type="dxa"/>
          </w:tcPr>
          <w:p w:rsidR="007C57E9" w:rsidRDefault="00C60167" w:rsidP="0009152E">
            <w:pPr>
              <w:pStyle w:val="a3"/>
              <w:ind w:left="0" w:right="-143"/>
              <w:rPr>
                <w:rFonts w:ascii="Times New Roman" w:hAnsi="Times New Roman" w:cs="Times New Roman"/>
                <w:szCs w:val="24"/>
              </w:rPr>
            </w:pPr>
            <w:r w:rsidRPr="00427DEE">
              <w:rPr>
                <w:rFonts w:ascii="Times New Roman" w:hAnsi="Times New Roman" w:cs="Times New Roman"/>
                <w:szCs w:val="24"/>
              </w:rPr>
              <w:t>ПК.5.1. Разрабатывать методичес</w:t>
            </w:r>
          </w:p>
          <w:p w:rsidR="0009152E" w:rsidRPr="00427DEE" w:rsidRDefault="00C60167" w:rsidP="0009152E">
            <w:pPr>
              <w:pStyle w:val="a3"/>
              <w:ind w:left="0" w:right="-143"/>
              <w:rPr>
                <w:rFonts w:ascii="Times New Roman" w:hAnsi="Times New Roman" w:cs="Times New Roman"/>
              </w:rPr>
            </w:pPr>
            <w:r w:rsidRPr="00427DEE">
              <w:rPr>
                <w:rFonts w:ascii="Times New Roman" w:hAnsi="Times New Roman" w:cs="Times New Roman"/>
                <w:szCs w:val="24"/>
              </w:rPr>
              <w:t>кие материалы на основе примерных с учетом особенностей возраста, группы и отдельных воспитанников.</w:t>
            </w:r>
          </w:p>
        </w:tc>
        <w:tc>
          <w:tcPr>
            <w:tcW w:w="6378" w:type="dxa"/>
          </w:tcPr>
          <w:p w:rsidR="00C60167" w:rsidRPr="00427DEE" w:rsidRDefault="00C60167" w:rsidP="00C60167">
            <w:pPr>
              <w:pStyle w:val="a3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7DE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Учебно-методические материалы соответствуют требованиям ФГОС</w:t>
            </w:r>
            <w:r w:rsidR="00D277BE" w:rsidRPr="00427DE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НОО</w:t>
            </w:r>
            <w:r w:rsidRPr="00427DE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, особенностям </w:t>
            </w:r>
            <w:r w:rsidR="00CA027C" w:rsidRPr="00427DE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возрастной</w:t>
            </w:r>
            <w:r w:rsidR="00D277BE" w:rsidRPr="00427DE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группы</w:t>
            </w:r>
            <w:r w:rsidRPr="00427DE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целям занятия.</w:t>
            </w:r>
          </w:p>
          <w:p w:rsidR="00C60167" w:rsidRPr="00427DEE" w:rsidRDefault="00C60167" w:rsidP="00C60167">
            <w:pPr>
              <w:pStyle w:val="a3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7DE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Учебно-методические материалы имеют практическую ценность, не требуют поиска дополнительного материала при работе с ними</w:t>
            </w:r>
          </w:p>
          <w:p w:rsidR="0009152E" w:rsidRPr="00427DEE" w:rsidRDefault="00C60167" w:rsidP="00C60167">
            <w:pPr>
              <w:pStyle w:val="a3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7DE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Изложение материала соответствует логике.</w:t>
            </w:r>
          </w:p>
        </w:tc>
        <w:tc>
          <w:tcPr>
            <w:tcW w:w="1418" w:type="dxa"/>
          </w:tcPr>
          <w:p w:rsidR="0009152E" w:rsidRDefault="0009152E" w:rsidP="0009152E">
            <w:pPr>
              <w:pStyle w:val="a3"/>
              <w:ind w:left="0" w:right="-143"/>
              <w:rPr>
                <w:rFonts w:ascii="Times New Roman" w:hAnsi="Times New Roman" w:cs="Times New Roman"/>
                <w:sz w:val="28"/>
              </w:rPr>
            </w:pPr>
          </w:p>
        </w:tc>
      </w:tr>
      <w:tr w:rsidR="0009152E" w:rsidTr="00725598">
        <w:tc>
          <w:tcPr>
            <w:tcW w:w="3545" w:type="dxa"/>
          </w:tcPr>
          <w:p w:rsidR="0009152E" w:rsidRPr="00427DEE" w:rsidRDefault="00C60167" w:rsidP="00C60167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7DE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ОК.5. Использовать информационно </w:t>
            </w:r>
            <w:proofErr w:type="gramStart"/>
            <w:r w:rsidRPr="00427DE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-к</w:t>
            </w:r>
            <w:proofErr w:type="gramEnd"/>
            <w:r w:rsidRPr="00427DE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оммуникационные технологии для совершенствования профессиональной деятельности.</w:t>
            </w:r>
          </w:p>
        </w:tc>
        <w:tc>
          <w:tcPr>
            <w:tcW w:w="6378" w:type="dxa"/>
          </w:tcPr>
          <w:p w:rsidR="000F5FFC" w:rsidRPr="000F5FFC" w:rsidRDefault="000F5FFC" w:rsidP="00C60167">
            <w:pPr>
              <w:pStyle w:val="a3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7DE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ВКР оформлен в соответствии с требованиями к данному виду работы</w:t>
            </w:r>
            <w:r w:rsidR="00E439E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(</w:t>
            </w:r>
            <w:r w:rsidR="009E5ED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выдержаны поля, даны сноски). </w:t>
            </w:r>
          </w:p>
          <w:p w:rsidR="000F5FFC" w:rsidRPr="000F5FFC" w:rsidRDefault="00E439E2" w:rsidP="00C60167">
            <w:pPr>
              <w:pStyle w:val="a3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Корректно </w:t>
            </w:r>
            <w:r w:rsidR="000F5FFC" w:rsidRPr="000F5FF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использованы ЭОРы.</w:t>
            </w:r>
          </w:p>
          <w:p w:rsidR="000F5FFC" w:rsidRPr="000F5FFC" w:rsidRDefault="000F5FFC" w:rsidP="000F5FFC">
            <w:pPr>
              <w:pStyle w:val="a3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7DE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Данные представлены в виде таблиц, схем, диаграмм, графиков.</w:t>
            </w:r>
          </w:p>
        </w:tc>
        <w:tc>
          <w:tcPr>
            <w:tcW w:w="1418" w:type="dxa"/>
          </w:tcPr>
          <w:p w:rsidR="0009152E" w:rsidRDefault="0009152E" w:rsidP="0009152E">
            <w:pPr>
              <w:pStyle w:val="a3"/>
              <w:ind w:left="0" w:right="-143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82CE7" w:rsidRDefault="00182CE7" w:rsidP="00182CE7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3E4268">
        <w:rPr>
          <w:rFonts w:ascii="Times New Roman" w:hAnsi="Times New Roman" w:cs="Times New Roman"/>
          <w:i/>
          <w:sz w:val="18"/>
          <w:szCs w:val="18"/>
        </w:rPr>
        <w:t>(</w:t>
      </w:r>
      <w:r w:rsidR="003E4268" w:rsidRPr="003E4268">
        <w:rPr>
          <w:rFonts w:ascii="Times New Roman" w:hAnsi="Times New Roman" w:cs="Times New Roman"/>
          <w:i/>
          <w:sz w:val="18"/>
          <w:szCs w:val="18"/>
        </w:rPr>
        <w:t>Общее заключение об уровне освоения профессиональной педагогической деятельности даётся на основании преобладающих показателей уровней освоения</w:t>
      </w:r>
      <w:r w:rsidR="003E4268">
        <w:rPr>
          <w:rFonts w:ascii="Times New Roman" w:hAnsi="Times New Roman" w:cs="Times New Roman"/>
          <w:i/>
          <w:sz w:val="18"/>
          <w:szCs w:val="18"/>
        </w:rPr>
        <w:t xml:space="preserve"> ПК и ОК</w:t>
      </w:r>
      <w:r>
        <w:rPr>
          <w:rFonts w:ascii="Times New Roman" w:hAnsi="Times New Roman" w:cs="Times New Roman"/>
          <w:i/>
          <w:sz w:val="18"/>
          <w:szCs w:val="18"/>
        </w:rPr>
        <w:t>)</w:t>
      </w:r>
      <w:r w:rsidRPr="00182CE7">
        <w:rPr>
          <w:rFonts w:ascii="Times New Roman" w:hAnsi="Times New Roman" w:cs="Times New Roman"/>
          <w:sz w:val="28"/>
        </w:rPr>
        <w:t xml:space="preserve"> </w:t>
      </w:r>
      <w:r w:rsidRPr="00834079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8"/>
        </w:rPr>
        <w:t>работе  продемонстрирован ____________ уровень</w:t>
      </w:r>
      <w:r w:rsidRPr="003E426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освоения общих и профессиональных компетенций.</w:t>
      </w:r>
    </w:p>
    <w:p w:rsidR="00182CE7" w:rsidRPr="00E439E2" w:rsidRDefault="00182CE7" w:rsidP="00182CE7">
      <w:pPr>
        <w:spacing w:line="36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8"/>
        </w:rPr>
        <w:t xml:space="preserve">7. Рекомендована </w:t>
      </w:r>
      <w:r w:rsidRPr="003E4268">
        <w:rPr>
          <w:rFonts w:ascii="Times New Roman" w:hAnsi="Times New Roman" w:cs="Times New Roman"/>
          <w:sz w:val="28"/>
        </w:rPr>
        <w:t xml:space="preserve"> к защите на заседании </w:t>
      </w:r>
      <w:r>
        <w:rPr>
          <w:rFonts w:ascii="Times New Roman" w:hAnsi="Times New Roman" w:cs="Times New Roman"/>
          <w:sz w:val="28"/>
        </w:rPr>
        <w:t xml:space="preserve"> ГИА </w:t>
      </w:r>
      <w:r w:rsidRPr="003E4268">
        <w:rPr>
          <w:rFonts w:ascii="Times New Roman" w:hAnsi="Times New Roman" w:cs="Times New Roman"/>
          <w:sz w:val="28"/>
        </w:rPr>
        <w:t>с оценкой</w:t>
      </w:r>
      <w:r>
        <w:rPr>
          <w:rFonts w:ascii="Times New Roman" w:hAnsi="Times New Roman" w:cs="Times New Roman"/>
          <w:sz w:val="28"/>
        </w:rPr>
        <w:t xml:space="preserve"> ___________________________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E5EDE">
        <w:rPr>
          <w:rFonts w:ascii="Times New Roman" w:hAnsi="Times New Roman" w:cs="Times New Roman"/>
          <w:color w:val="FFFFFF" w:themeColor="background1"/>
          <w:sz w:val="16"/>
          <w:szCs w:val="16"/>
        </w:rPr>
        <w:t>.</w:t>
      </w:r>
      <w:proofErr w:type="gramEnd"/>
      <w:r w:rsidRPr="009E5EDE">
        <w:rPr>
          <w:rFonts w:ascii="Times New Roman" w:hAnsi="Times New Roman" w:cs="Times New Roman"/>
          <w:color w:val="FFFFFF" w:themeColor="background1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E439E2">
        <w:rPr>
          <w:rFonts w:ascii="Times New Roman" w:hAnsi="Times New Roman" w:cs="Times New Roman"/>
          <w:sz w:val="24"/>
          <w:szCs w:val="24"/>
          <w:vertAlign w:val="superscript"/>
        </w:rPr>
        <w:t>(смотреть  Приложение  № 1 для рецензента</w:t>
      </w:r>
      <w:r>
        <w:rPr>
          <w:rFonts w:ascii="Times New Roman" w:hAnsi="Times New Roman" w:cs="Times New Roman"/>
          <w:vertAlign w:val="superscript"/>
        </w:rPr>
        <w:t xml:space="preserve"> )</w:t>
      </w:r>
    </w:p>
    <w:p w:rsidR="00182CE7" w:rsidRPr="00DC18AA" w:rsidRDefault="00182CE7" w:rsidP="00182CE7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DC18AA">
        <w:rPr>
          <w:rFonts w:ascii="Times New Roman" w:hAnsi="Times New Roman" w:cs="Times New Roman"/>
          <w:sz w:val="28"/>
        </w:rPr>
        <w:t>Рецензент</w:t>
      </w:r>
      <w:r w:rsidRPr="003E4268">
        <w:rPr>
          <w:rFonts w:ascii="Times New Roman" w:hAnsi="Times New Roman" w:cs="Times New Roman"/>
          <w:sz w:val="28"/>
        </w:rPr>
        <w:t xml:space="preserve"> __________________________________    </w:t>
      </w:r>
      <w:r>
        <w:rPr>
          <w:rFonts w:ascii="Times New Roman" w:hAnsi="Times New Roman" w:cs="Times New Roman"/>
          <w:sz w:val="28"/>
        </w:rPr>
        <w:t xml:space="preserve">         </w:t>
      </w:r>
      <w:r w:rsidRPr="003E4268">
        <w:rPr>
          <w:rFonts w:ascii="Times New Roman" w:hAnsi="Times New Roman" w:cs="Times New Roman"/>
          <w:sz w:val="28"/>
        </w:rPr>
        <w:t xml:space="preserve"> _______________________</w:t>
      </w:r>
      <w:r w:rsidRPr="00DC18AA">
        <w:rPr>
          <w:rFonts w:ascii="Times New Roman" w:hAnsi="Times New Roman" w:cs="Times New Roman"/>
          <w:sz w:val="28"/>
        </w:rPr>
        <w:t xml:space="preserve">                    </w:t>
      </w:r>
      <w:r>
        <w:rPr>
          <w:rFonts w:ascii="Times New Roman" w:hAnsi="Times New Roman" w:cs="Times New Roman"/>
          <w:sz w:val="28"/>
        </w:rPr>
        <w:t xml:space="preserve">        </w:t>
      </w:r>
      <w:r w:rsidRPr="00DC18AA">
        <w:rPr>
          <w:rFonts w:ascii="Times New Roman" w:hAnsi="Times New Roman" w:cs="Times New Roman"/>
          <w:vertAlign w:val="superscript"/>
        </w:rPr>
        <w:t xml:space="preserve">(Фамилия, имя, отчество, категория)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   </w:t>
      </w:r>
      <w:r w:rsidRPr="00DC18AA">
        <w:rPr>
          <w:rFonts w:ascii="Times New Roman" w:hAnsi="Times New Roman" w:cs="Times New Roman"/>
          <w:vertAlign w:val="superscript"/>
        </w:rPr>
        <w:t>(Подпись)</w:t>
      </w:r>
    </w:p>
    <w:p w:rsidR="00182CE7" w:rsidRDefault="00182CE7" w:rsidP="00182CE7">
      <w:pPr>
        <w:spacing w:line="360" w:lineRule="auto"/>
        <w:rPr>
          <w:rFonts w:ascii="Times New Roman" w:hAnsi="Times New Roman" w:cs="Times New Roman"/>
          <w:sz w:val="28"/>
        </w:rPr>
      </w:pPr>
      <w:r w:rsidRPr="00DC18AA">
        <w:rPr>
          <w:rFonts w:ascii="Times New Roman" w:hAnsi="Times New Roman" w:cs="Times New Roman"/>
          <w:sz w:val="28"/>
        </w:rPr>
        <w:t>«____» _________________ 20___ г.</w:t>
      </w:r>
      <w:r>
        <w:rPr>
          <w:rFonts w:ascii="Times New Roman" w:hAnsi="Times New Roman" w:cs="Times New Roman"/>
          <w:sz w:val="28"/>
        </w:rPr>
        <w:t xml:space="preserve">                                </w:t>
      </w:r>
    </w:p>
    <w:p w:rsidR="00DC18AA" w:rsidRPr="00182CE7" w:rsidRDefault="00182CE7" w:rsidP="00182CE7">
      <w:pPr>
        <w:spacing w:line="360" w:lineRule="auto"/>
        <w:rPr>
          <w:rFonts w:ascii="Times New Roman" w:hAnsi="Times New Roman" w:cs="Times New Roman"/>
          <w:sz w:val="28"/>
        </w:rPr>
      </w:pPr>
      <w:r w:rsidRPr="00DC18AA">
        <w:rPr>
          <w:rFonts w:ascii="Times New Roman" w:hAnsi="Times New Roman" w:cs="Times New Roman"/>
          <w:sz w:val="28"/>
        </w:rPr>
        <w:t>Подпись  рецензента заверена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</w:t>
      </w:r>
      <w:r w:rsidRPr="009E5EDE">
        <w:rPr>
          <w:rFonts w:ascii="Times New Roman" w:hAnsi="Times New Roman" w:cs="Times New Roman"/>
          <w:sz w:val="18"/>
          <w:szCs w:val="18"/>
        </w:rPr>
        <w:t>(Ф.И.О., должность, печать ОУ)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35436" w:rsidRDefault="00635436" w:rsidP="00635436">
      <w:pPr>
        <w:jc w:val="center"/>
        <w:rPr>
          <w:rFonts w:ascii="Times New Roman" w:hAnsi="Times New Roman" w:cs="Times New Roman"/>
          <w:b/>
          <w:sz w:val="28"/>
        </w:rPr>
      </w:pPr>
      <w:r w:rsidRPr="0057669D">
        <w:rPr>
          <w:rFonts w:ascii="Times New Roman" w:hAnsi="Times New Roman" w:cs="Times New Roman"/>
          <w:b/>
          <w:sz w:val="28"/>
        </w:rPr>
        <w:lastRenderedPageBreak/>
        <w:t>Рецензия</w:t>
      </w:r>
    </w:p>
    <w:p w:rsidR="00635436" w:rsidRDefault="00635436" w:rsidP="00635436">
      <w:pPr>
        <w:jc w:val="center"/>
        <w:rPr>
          <w:rFonts w:ascii="Times New Roman" w:hAnsi="Times New Roman" w:cs="Times New Roman"/>
          <w:b/>
          <w:sz w:val="28"/>
        </w:rPr>
      </w:pPr>
      <w:r w:rsidRPr="0057669D">
        <w:rPr>
          <w:rFonts w:ascii="Times New Roman" w:hAnsi="Times New Roman" w:cs="Times New Roman"/>
          <w:b/>
          <w:sz w:val="28"/>
        </w:rPr>
        <w:t>на выпускную квалификационную работу</w:t>
      </w:r>
    </w:p>
    <w:p w:rsidR="00635436" w:rsidRPr="0057669D" w:rsidRDefault="00635436" w:rsidP="00635436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57669D">
        <w:rPr>
          <w:rFonts w:ascii="Times New Roman" w:hAnsi="Times New Roman" w:cs="Times New Roman"/>
          <w:b/>
          <w:sz w:val="28"/>
        </w:rPr>
        <w:t>по теме</w:t>
      </w:r>
      <w:r>
        <w:rPr>
          <w:rFonts w:ascii="Times New Roman" w:hAnsi="Times New Roman" w:cs="Times New Roman"/>
          <w:b/>
          <w:sz w:val="28"/>
        </w:rPr>
        <w:t xml:space="preserve"> _____________________________________________________________________</w:t>
      </w:r>
    </w:p>
    <w:p w:rsidR="00635436" w:rsidRDefault="00635436" w:rsidP="00635436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</w:t>
      </w:r>
    </w:p>
    <w:p w:rsidR="00635436" w:rsidRDefault="00635436" w:rsidP="00635436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</w:t>
      </w:r>
    </w:p>
    <w:p w:rsidR="00635436" w:rsidRPr="0057669D" w:rsidRDefault="00635436" w:rsidP="00635436">
      <w:pPr>
        <w:spacing w:line="360" w:lineRule="auto"/>
        <w:rPr>
          <w:rFonts w:ascii="Times New Roman" w:hAnsi="Times New Roman" w:cs="Times New Roman"/>
          <w:sz w:val="28"/>
        </w:rPr>
      </w:pPr>
      <w:r w:rsidRPr="0057669D">
        <w:rPr>
          <w:rFonts w:ascii="Times New Roman" w:hAnsi="Times New Roman" w:cs="Times New Roman"/>
          <w:sz w:val="28"/>
        </w:rPr>
        <w:t>Студент</w:t>
      </w:r>
      <w:proofErr w:type="gramStart"/>
      <w:r w:rsidRPr="0057669D">
        <w:rPr>
          <w:rFonts w:ascii="Times New Roman" w:hAnsi="Times New Roman" w:cs="Times New Roman"/>
          <w:sz w:val="28"/>
        </w:rPr>
        <w:t>а(</w:t>
      </w:r>
      <w:proofErr w:type="gramEnd"/>
      <w:r w:rsidRPr="0057669D">
        <w:rPr>
          <w:rFonts w:ascii="Times New Roman" w:hAnsi="Times New Roman" w:cs="Times New Roman"/>
          <w:sz w:val="28"/>
        </w:rPr>
        <w:t xml:space="preserve">ки) </w:t>
      </w:r>
      <w:r>
        <w:rPr>
          <w:rFonts w:ascii="Times New Roman" w:hAnsi="Times New Roman" w:cs="Times New Roman"/>
          <w:sz w:val="28"/>
        </w:rPr>
        <w:t>________________________________________________________________</w:t>
      </w:r>
    </w:p>
    <w:p w:rsidR="00635436" w:rsidRPr="0057669D" w:rsidRDefault="00635436" w:rsidP="00635436">
      <w:pPr>
        <w:spacing w:line="360" w:lineRule="auto"/>
        <w:rPr>
          <w:rFonts w:ascii="Times New Roman" w:hAnsi="Times New Roman" w:cs="Times New Roman"/>
          <w:sz w:val="28"/>
        </w:rPr>
      </w:pPr>
      <w:r w:rsidRPr="0057669D">
        <w:rPr>
          <w:rFonts w:ascii="Times New Roman" w:hAnsi="Times New Roman" w:cs="Times New Roman"/>
          <w:sz w:val="28"/>
        </w:rPr>
        <w:t>Группа</w:t>
      </w:r>
      <w:r>
        <w:rPr>
          <w:rFonts w:ascii="Times New Roman" w:hAnsi="Times New Roman" w:cs="Times New Roman"/>
          <w:sz w:val="28"/>
        </w:rPr>
        <w:t xml:space="preserve"> __________</w:t>
      </w:r>
      <w:r w:rsidR="00856C87">
        <w:rPr>
          <w:rFonts w:ascii="Times New Roman" w:hAnsi="Times New Roman" w:cs="Times New Roman"/>
          <w:sz w:val="28"/>
        </w:rPr>
        <w:t xml:space="preserve">     </w:t>
      </w:r>
      <w:r w:rsidR="00856C87">
        <w:rPr>
          <w:rFonts w:ascii="Times New Roman" w:hAnsi="Times New Roman" w:cs="Times New Roman"/>
          <w:b/>
          <w:sz w:val="28"/>
        </w:rPr>
        <w:t>Специальность 44.02.02</w:t>
      </w:r>
      <w:r w:rsidRPr="00D277BE">
        <w:rPr>
          <w:rFonts w:ascii="Times New Roman" w:hAnsi="Times New Roman" w:cs="Times New Roman"/>
          <w:b/>
          <w:sz w:val="28"/>
        </w:rPr>
        <w:t>. «</w:t>
      </w:r>
      <w:r w:rsidR="00856C87">
        <w:rPr>
          <w:rFonts w:ascii="Times New Roman" w:hAnsi="Times New Roman" w:cs="Times New Roman"/>
          <w:b/>
          <w:sz w:val="28"/>
        </w:rPr>
        <w:t>Преподавание в начальных классах</w:t>
      </w:r>
      <w:r w:rsidRPr="00D277BE">
        <w:rPr>
          <w:rFonts w:ascii="Times New Roman" w:hAnsi="Times New Roman" w:cs="Times New Roman"/>
          <w:b/>
          <w:sz w:val="28"/>
        </w:rPr>
        <w:t>»</w:t>
      </w:r>
    </w:p>
    <w:p w:rsidR="00635436" w:rsidRDefault="00635436" w:rsidP="0063543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Актуальность работы ______________________________________________________</w:t>
      </w:r>
    </w:p>
    <w:p w:rsidR="00635436" w:rsidRPr="0057669D" w:rsidRDefault="00635436" w:rsidP="00635436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</w:t>
      </w:r>
    </w:p>
    <w:p w:rsidR="00635436" w:rsidRDefault="00635436" w:rsidP="00635436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</w:t>
      </w:r>
    </w:p>
    <w:p w:rsidR="00635436" w:rsidRDefault="00635436" w:rsidP="00635436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</w:t>
      </w:r>
    </w:p>
    <w:p w:rsidR="00635436" w:rsidRDefault="00635436" w:rsidP="00635436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</w:t>
      </w:r>
    </w:p>
    <w:p w:rsidR="00635436" w:rsidRDefault="00635436" w:rsidP="0063543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Положительные стороны работы _____________________________________________</w:t>
      </w:r>
    </w:p>
    <w:p w:rsidR="00635436" w:rsidRDefault="00635436" w:rsidP="00635436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</w:t>
      </w:r>
    </w:p>
    <w:p w:rsidR="00635436" w:rsidRDefault="00635436" w:rsidP="00635436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635436" w:rsidRPr="0057669D" w:rsidRDefault="00635436" w:rsidP="00635436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</w:t>
      </w:r>
    </w:p>
    <w:p w:rsidR="00635436" w:rsidRDefault="00635436" w:rsidP="0063543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Практическое значение _____________________________________________________</w:t>
      </w:r>
    </w:p>
    <w:p w:rsidR="00635436" w:rsidRPr="0057669D" w:rsidRDefault="00635436" w:rsidP="00635436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635436" w:rsidRDefault="00635436" w:rsidP="0063543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Недостатки _______________________________________________________________</w:t>
      </w:r>
    </w:p>
    <w:p w:rsidR="00635436" w:rsidRPr="0057669D" w:rsidRDefault="00635436" w:rsidP="00635436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635436" w:rsidRDefault="00635436" w:rsidP="0063543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Замечания ________________________________________________________________</w:t>
      </w:r>
    </w:p>
    <w:p w:rsidR="00635436" w:rsidRDefault="00635436" w:rsidP="00635436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</w:t>
      </w:r>
    </w:p>
    <w:p w:rsidR="00635436" w:rsidRDefault="00635436" w:rsidP="00635436">
      <w:pPr>
        <w:ind w:left="426" w:right="-14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</w:t>
      </w:r>
    </w:p>
    <w:p w:rsidR="00635436" w:rsidRDefault="00635436" w:rsidP="00635436">
      <w:pPr>
        <w:ind w:right="-143"/>
        <w:jc w:val="both"/>
        <w:rPr>
          <w:rFonts w:ascii="Times New Roman" w:hAnsi="Times New Roman" w:cs="Times New Roman"/>
          <w:sz w:val="28"/>
        </w:rPr>
      </w:pPr>
    </w:p>
    <w:p w:rsidR="00635436" w:rsidRPr="00C60167" w:rsidRDefault="00635436" w:rsidP="00635436">
      <w:pPr>
        <w:ind w:left="142" w:right="-14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</w:rPr>
        <w:lastRenderedPageBreak/>
        <w:t xml:space="preserve">6. </w:t>
      </w:r>
      <w:r w:rsidR="008B77C0" w:rsidRPr="003E4268">
        <w:rPr>
          <w:rFonts w:ascii="Times New Roman" w:hAnsi="Times New Roman" w:cs="Times New Roman"/>
          <w:sz w:val="28"/>
          <w:szCs w:val="28"/>
        </w:rPr>
        <w:t>Выводы по ВКР</w:t>
      </w:r>
      <w:r w:rsidR="008B77C0">
        <w:rPr>
          <w:rFonts w:ascii="Times New Roman" w:hAnsi="Times New Roman" w:cs="Times New Roman"/>
          <w:sz w:val="28"/>
        </w:rPr>
        <w:t xml:space="preserve">. </w:t>
      </w:r>
      <w:r w:rsidRPr="0009152E">
        <w:rPr>
          <w:rFonts w:ascii="Times New Roman" w:hAnsi="Times New Roman" w:cs="Times New Roman"/>
          <w:sz w:val="28"/>
        </w:rPr>
        <w:t>Экспертное заключение об уровне освоения общих и профессиональных компетенций</w:t>
      </w:r>
      <w:r w:rsidRPr="00C601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</w:t>
      </w:r>
      <w:r w:rsidRPr="0036674B">
        <w:rPr>
          <w:rFonts w:ascii="Times New Roman" w:hAnsi="Times New Roman" w:cs="Times New Roman"/>
          <w:sz w:val="18"/>
          <w:szCs w:val="18"/>
        </w:rPr>
        <w:t xml:space="preserve">При заполнении таблицы руководствоваться шкалой: </w:t>
      </w:r>
      <w:r w:rsidRPr="00701BCF">
        <w:rPr>
          <w:rFonts w:ascii="Times New Roman" w:hAnsi="Times New Roman" w:cs="Times New Roman"/>
          <w:b/>
          <w:i/>
          <w:sz w:val="18"/>
          <w:szCs w:val="18"/>
        </w:rPr>
        <w:t>низкий</w:t>
      </w:r>
      <w:r w:rsidRPr="0036674B">
        <w:rPr>
          <w:rFonts w:ascii="Times New Roman" w:hAnsi="Times New Roman" w:cs="Times New Roman"/>
          <w:i/>
          <w:sz w:val="18"/>
          <w:szCs w:val="18"/>
        </w:rPr>
        <w:t xml:space="preserve"> уровень</w:t>
      </w:r>
      <w:r w:rsidRPr="0036674B">
        <w:rPr>
          <w:rFonts w:ascii="Times New Roman" w:hAnsi="Times New Roman" w:cs="Times New Roman"/>
          <w:sz w:val="18"/>
          <w:szCs w:val="18"/>
        </w:rPr>
        <w:t xml:space="preserve"> освоения – вид деятельности представлен недостаточно, удовлетворительно; </w:t>
      </w:r>
      <w:r w:rsidRPr="00701BCF">
        <w:rPr>
          <w:rFonts w:ascii="Times New Roman" w:hAnsi="Times New Roman" w:cs="Times New Roman"/>
          <w:b/>
          <w:i/>
          <w:sz w:val="18"/>
          <w:szCs w:val="18"/>
        </w:rPr>
        <w:t>средний</w:t>
      </w:r>
      <w:r w:rsidRPr="0036674B">
        <w:rPr>
          <w:rFonts w:ascii="Times New Roman" w:hAnsi="Times New Roman" w:cs="Times New Roman"/>
          <w:i/>
          <w:sz w:val="18"/>
          <w:szCs w:val="18"/>
        </w:rPr>
        <w:t xml:space="preserve"> уровень</w:t>
      </w:r>
      <w:r w:rsidRPr="0036674B">
        <w:rPr>
          <w:rFonts w:ascii="Times New Roman" w:hAnsi="Times New Roman" w:cs="Times New Roman"/>
          <w:sz w:val="18"/>
          <w:szCs w:val="18"/>
        </w:rPr>
        <w:t xml:space="preserve"> освоения – вид деятельности представлен частично;</w:t>
      </w:r>
      <w:r w:rsidRPr="0036674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701BCF">
        <w:rPr>
          <w:rFonts w:ascii="Times New Roman" w:hAnsi="Times New Roman" w:cs="Times New Roman"/>
          <w:b/>
          <w:i/>
          <w:sz w:val="18"/>
          <w:szCs w:val="18"/>
        </w:rPr>
        <w:t>высокий</w:t>
      </w:r>
      <w:r w:rsidRPr="0036674B">
        <w:rPr>
          <w:rFonts w:ascii="Times New Roman" w:hAnsi="Times New Roman" w:cs="Times New Roman"/>
          <w:i/>
          <w:sz w:val="18"/>
          <w:szCs w:val="18"/>
        </w:rPr>
        <w:t xml:space="preserve"> уровень</w:t>
      </w:r>
      <w:r w:rsidRPr="0036674B">
        <w:rPr>
          <w:rFonts w:ascii="Times New Roman" w:hAnsi="Times New Roman" w:cs="Times New Roman"/>
          <w:sz w:val="18"/>
          <w:szCs w:val="18"/>
        </w:rPr>
        <w:t xml:space="preserve"> освоения – вид деятельности представлен в полном объёме.</w:t>
      </w:r>
      <w:r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a4"/>
        <w:tblW w:w="11341" w:type="dxa"/>
        <w:tblInd w:w="-176" w:type="dxa"/>
        <w:tblLook w:val="04A0"/>
      </w:tblPr>
      <w:tblGrid>
        <w:gridCol w:w="3545"/>
        <w:gridCol w:w="6378"/>
        <w:gridCol w:w="1418"/>
      </w:tblGrid>
      <w:tr w:rsidR="00635436" w:rsidRPr="0009152E" w:rsidTr="00B01DC0">
        <w:trPr>
          <w:trHeight w:val="500"/>
        </w:trPr>
        <w:tc>
          <w:tcPr>
            <w:tcW w:w="3545" w:type="dxa"/>
          </w:tcPr>
          <w:p w:rsidR="00635436" w:rsidRDefault="00635436" w:rsidP="00B01DC0">
            <w:pPr>
              <w:pStyle w:val="a3"/>
              <w:ind w:left="0" w:right="-143"/>
              <w:jc w:val="center"/>
              <w:rPr>
                <w:rFonts w:ascii="Times New Roman" w:hAnsi="Times New Roman" w:cs="Times New Roman"/>
                <w:sz w:val="28"/>
              </w:rPr>
            </w:pPr>
            <w:r w:rsidRPr="001C43C8">
              <w:rPr>
                <w:rFonts w:ascii="Times New Roman" w:hAnsi="Times New Roman" w:cs="Times New Roman"/>
              </w:rPr>
              <w:t>ОК / ПК</w:t>
            </w:r>
          </w:p>
        </w:tc>
        <w:tc>
          <w:tcPr>
            <w:tcW w:w="6378" w:type="dxa"/>
          </w:tcPr>
          <w:p w:rsidR="00635436" w:rsidRDefault="00635436" w:rsidP="00B01DC0">
            <w:pPr>
              <w:pStyle w:val="a3"/>
              <w:ind w:left="0" w:right="-143"/>
              <w:jc w:val="center"/>
              <w:rPr>
                <w:rFonts w:ascii="Times New Roman" w:hAnsi="Times New Roman" w:cs="Times New Roman"/>
                <w:sz w:val="28"/>
              </w:rPr>
            </w:pPr>
            <w:r w:rsidRPr="001C43C8">
              <w:rPr>
                <w:rFonts w:ascii="Times New Roman" w:hAnsi="Times New Roman" w:cs="Times New Roman"/>
              </w:rPr>
              <w:t>Основные показатели</w:t>
            </w:r>
          </w:p>
        </w:tc>
        <w:tc>
          <w:tcPr>
            <w:tcW w:w="1418" w:type="dxa"/>
          </w:tcPr>
          <w:p w:rsidR="00635436" w:rsidRPr="00D277BE" w:rsidRDefault="00635436" w:rsidP="00B01DC0">
            <w:pPr>
              <w:pStyle w:val="a3"/>
              <w:ind w:left="0"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7BE">
              <w:rPr>
                <w:rFonts w:ascii="Times New Roman" w:hAnsi="Times New Roman" w:cs="Times New Roman"/>
                <w:sz w:val="18"/>
                <w:szCs w:val="18"/>
              </w:rPr>
              <w:t>Уровень освоения</w:t>
            </w:r>
            <w:r w:rsidRPr="00701BC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высокий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</w:t>
            </w:r>
            <w:r w:rsidRPr="00701BC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средний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</w:t>
            </w:r>
            <w:r w:rsidRPr="00701BC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низкий</w:t>
            </w:r>
          </w:p>
        </w:tc>
      </w:tr>
      <w:tr w:rsidR="00635436" w:rsidTr="00B01DC0">
        <w:tc>
          <w:tcPr>
            <w:tcW w:w="3545" w:type="dxa"/>
          </w:tcPr>
          <w:p w:rsidR="0038048E" w:rsidRPr="0038048E" w:rsidRDefault="0038048E" w:rsidP="003804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8048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ПК 4.3.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 </w:t>
            </w:r>
          </w:p>
          <w:p w:rsidR="0038048E" w:rsidRDefault="0038048E" w:rsidP="003804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635436" w:rsidRPr="0038048E" w:rsidRDefault="0038048E" w:rsidP="0038048E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38048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ПК 4.5. Участвовать в исследовательской и проектной деятельности в области начального образования</w:t>
            </w:r>
            <w:r w:rsidRPr="0038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8" w:type="dxa"/>
          </w:tcPr>
          <w:p w:rsidR="0038048E" w:rsidRPr="0038048E" w:rsidRDefault="0038048E" w:rsidP="0038048E">
            <w:pPr>
              <w:pStyle w:val="a3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8048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Работа отражает участие студента в проектной / исследовательской деятельности и решение конкретных профессиональных задач.</w:t>
            </w:r>
          </w:p>
          <w:p w:rsidR="0038048E" w:rsidRPr="0038048E" w:rsidRDefault="0038048E" w:rsidP="0038048E">
            <w:pPr>
              <w:pStyle w:val="a3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8048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Проблема, объект, предмет, цели и задачи исследования/ проектной деятельности определены </w:t>
            </w:r>
            <w:proofErr w:type="gramStart"/>
            <w:r w:rsidRPr="0038048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верно</w:t>
            </w:r>
            <w:proofErr w:type="gramEnd"/>
            <w:r w:rsidRPr="0038048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 согласованы между собой.</w:t>
            </w:r>
          </w:p>
          <w:p w:rsidR="0038048E" w:rsidRPr="0038048E" w:rsidRDefault="0038048E" w:rsidP="0038048E">
            <w:pPr>
              <w:pStyle w:val="a3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8048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Теоретическое обоснование работы достаточно для выполнения практической части/решения практических задач.</w:t>
            </w:r>
          </w:p>
          <w:p w:rsidR="0038048E" w:rsidRPr="0038048E" w:rsidRDefault="0038048E" w:rsidP="0038048E">
            <w:pPr>
              <w:pStyle w:val="a3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8048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Методы исследования и анализ результатов соответствуют цели и задачам исследования/проектной деятельности.</w:t>
            </w:r>
          </w:p>
          <w:p w:rsidR="0038048E" w:rsidRPr="0038048E" w:rsidRDefault="0038048E" w:rsidP="0038048E">
            <w:pPr>
              <w:pStyle w:val="a3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8048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Педагогический опыт систематизирован в соответствии с целью и задачами исследования/проектной деятельности.</w:t>
            </w:r>
          </w:p>
          <w:p w:rsidR="0038048E" w:rsidRDefault="0038048E" w:rsidP="0038048E">
            <w:pPr>
              <w:pStyle w:val="a3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8048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Содержание выпускной квалификационной работы раскрыто полно.</w:t>
            </w:r>
          </w:p>
          <w:p w:rsidR="0038048E" w:rsidRPr="0038048E" w:rsidRDefault="0038048E" w:rsidP="0038048E">
            <w:pPr>
              <w:pStyle w:val="a3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7DE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Текст соответствует научной стилистике русского литературного языка.</w:t>
            </w:r>
          </w:p>
          <w:p w:rsidR="00635436" w:rsidRPr="0038048E" w:rsidRDefault="0038048E" w:rsidP="0038048E">
            <w:pPr>
              <w:pStyle w:val="a3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8048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Выводы адекватны цели и задачам работы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635436" w:rsidRDefault="00635436" w:rsidP="00B01DC0">
            <w:pPr>
              <w:pStyle w:val="a3"/>
              <w:ind w:left="0" w:right="-143"/>
              <w:rPr>
                <w:rFonts w:ascii="Times New Roman" w:hAnsi="Times New Roman" w:cs="Times New Roman"/>
                <w:sz w:val="28"/>
              </w:rPr>
            </w:pPr>
          </w:p>
        </w:tc>
      </w:tr>
      <w:tr w:rsidR="00635436" w:rsidTr="00B01DC0">
        <w:tc>
          <w:tcPr>
            <w:tcW w:w="3545" w:type="dxa"/>
          </w:tcPr>
          <w:p w:rsidR="00635436" w:rsidRPr="0038048E" w:rsidRDefault="0038048E" w:rsidP="00B01DC0">
            <w:pPr>
              <w:pStyle w:val="a3"/>
              <w:ind w:left="0" w:right="-143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8048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ПК 4.1. Разрабатывать учебно</w:t>
            </w:r>
            <w:r w:rsidRPr="0038048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softHyphen/>
              <w:t>-методические материалы на основе образовательного стандарта и примерных программ с учетом вида образовательного учреждения, особенностей класса/группы и отдельных обучающихся.</w:t>
            </w:r>
          </w:p>
        </w:tc>
        <w:tc>
          <w:tcPr>
            <w:tcW w:w="6378" w:type="dxa"/>
          </w:tcPr>
          <w:p w:rsidR="0038048E" w:rsidRPr="0038048E" w:rsidRDefault="0038048E" w:rsidP="0038048E">
            <w:pPr>
              <w:pStyle w:val="a3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8048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Учебно-методические материалы соответствуют требованиям ФГОС, особенностям класса/ объединения, целям урока/занятия.</w:t>
            </w:r>
          </w:p>
          <w:p w:rsidR="0038048E" w:rsidRPr="0038048E" w:rsidRDefault="0038048E" w:rsidP="0038048E">
            <w:pPr>
              <w:pStyle w:val="a3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8048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Учебно-методические материалы имеют практическую ценность, не требуют поиска дополнительного материала при работе с ними.</w:t>
            </w:r>
          </w:p>
          <w:p w:rsidR="00635436" w:rsidRPr="0038048E" w:rsidRDefault="0038048E" w:rsidP="0038048E">
            <w:pPr>
              <w:pStyle w:val="a3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48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Изложение материала соответствует логике.</w:t>
            </w:r>
          </w:p>
        </w:tc>
        <w:tc>
          <w:tcPr>
            <w:tcW w:w="1418" w:type="dxa"/>
          </w:tcPr>
          <w:p w:rsidR="00635436" w:rsidRDefault="00635436" w:rsidP="00B01DC0">
            <w:pPr>
              <w:pStyle w:val="a3"/>
              <w:ind w:left="0" w:right="-143"/>
              <w:rPr>
                <w:rFonts w:ascii="Times New Roman" w:hAnsi="Times New Roman" w:cs="Times New Roman"/>
                <w:sz w:val="28"/>
              </w:rPr>
            </w:pPr>
          </w:p>
        </w:tc>
      </w:tr>
      <w:tr w:rsidR="00635436" w:rsidTr="00B01DC0">
        <w:tc>
          <w:tcPr>
            <w:tcW w:w="3545" w:type="dxa"/>
          </w:tcPr>
          <w:p w:rsidR="00635436" w:rsidRPr="00427DEE" w:rsidRDefault="00635436" w:rsidP="00B01DC0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7DE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ОК.5. Использовать информационно </w:t>
            </w:r>
            <w:proofErr w:type="gramStart"/>
            <w:r w:rsidRPr="00427DE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-к</w:t>
            </w:r>
            <w:proofErr w:type="gramEnd"/>
            <w:r w:rsidRPr="00427DE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оммуникационные технологии для совершенствования профессиональной деятельности.</w:t>
            </w:r>
          </w:p>
        </w:tc>
        <w:tc>
          <w:tcPr>
            <w:tcW w:w="6378" w:type="dxa"/>
          </w:tcPr>
          <w:p w:rsidR="00635436" w:rsidRPr="000F5FFC" w:rsidRDefault="00635436" w:rsidP="00B01DC0">
            <w:pPr>
              <w:pStyle w:val="a3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7DE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ВКР оформлен в соответствии с требованиями к данному виду работы (выдержаны поля, даны сноски). </w:t>
            </w:r>
          </w:p>
          <w:p w:rsidR="00635436" w:rsidRPr="000F5FFC" w:rsidRDefault="00635436" w:rsidP="00B01DC0">
            <w:pPr>
              <w:pStyle w:val="a3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Корректно</w:t>
            </w:r>
            <w:r w:rsidR="00BF34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 грамотно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0F5FF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использованы ЭОРы.</w:t>
            </w:r>
          </w:p>
          <w:p w:rsidR="00635436" w:rsidRPr="000F5FFC" w:rsidRDefault="00635436" w:rsidP="00B01DC0">
            <w:pPr>
              <w:pStyle w:val="a3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7DE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Данные представлены в виде таблиц, схем, диаграмм, графиков.</w:t>
            </w:r>
          </w:p>
        </w:tc>
        <w:tc>
          <w:tcPr>
            <w:tcW w:w="1418" w:type="dxa"/>
          </w:tcPr>
          <w:p w:rsidR="00635436" w:rsidRDefault="00635436" w:rsidP="00B01DC0">
            <w:pPr>
              <w:pStyle w:val="a3"/>
              <w:ind w:left="0" w:right="-143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35436" w:rsidRDefault="00635436" w:rsidP="00635436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18"/>
          <w:szCs w:val="18"/>
        </w:rPr>
        <w:t>(</w:t>
      </w:r>
      <w:r w:rsidRPr="003E4268">
        <w:rPr>
          <w:rFonts w:ascii="Times New Roman" w:hAnsi="Times New Roman" w:cs="Times New Roman"/>
          <w:i/>
          <w:sz w:val="18"/>
          <w:szCs w:val="18"/>
        </w:rPr>
        <w:t>Общее заключение об уровне освоения профессиональной педагогической деятельности даётся на основании преобладающих показателей уровней освоения</w:t>
      </w:r>
      <w:r>
        <w:rPr>
          <w:rFonts w:ascii="Times New Roman" w:hAnsi="Times New Roman" w:cs="Times New Roman"/>
          <w:i/>
          <w:sz w:val="18"/>
          <w:szCs w:val="18"/>
        </w:rPr>
        <w:t xml:space="preserve"> ПК и ОК</w:t>
      </w:r>
      <w:r w:rsidR="00834079">
        <w:rPr>
          <w:rFonts w:ascii="Times New Roman" w:hAnsi="Times New Roman" w:cs="Times New Roman"/>
          <w:i/>
          <w:sz w:val="18"/>
          <w:szCs w:val="18"/>
        </w:rPr>
        <w:t xml:space="preserve">). </w:t>
      </w:r>
      <w:r w:rsidR="00834079" w:rsidRPr="00834079">
        <w:rPr>
          <w:rFonts w:ascii="Times New Roman" w:hAnsi="Times New Roman" w:cs="Times New Roman"/>
          <w:sz w:val="28"/>
        </w:rPr>
        <w:t>В</w:t>
      </w:r>
      <w:r w:rsidR="0083407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34079">
        <w:rPr>
          <w:rFonts w:ascii="Times New Roman" w:hAnsi="Times New Roman" w:cs="Times New Roman"/>
          <w:sz w:val="28"/>
        </w:rPr>
        <w:t>работе  продемонстрирован ___________</w:t>
      </w:r>
      <w:r w:rsidR="008B77C0">
        <w:rPr>
          <w:rFonts w:ascii="Times New Roman" w:hAnsi="Times New Roman" w:cs="Times New Roman"/>
          <w:sz w:val="28"/>
        </w:rPr>
        <w:t xml:space="preserve">_ </w:t>
      </w:r>
      <w:r w:rsidR="00834079">
        <w:rPr>
          <w:rFonts w:ascii="Times New Roman" w:hAnsi="Times New Roman" w:cs="Times New Roman"/>
          <w:sz w:val="28"/>
        </w:rPr>
        <w:t>уровень</w:t>
      </w:r>
      <w:r w:rsidRPr="003E4268">
        <w:rPr>
          <w:rFonts w:ascii="Times New Roman" w:hAnsi="Times New Roman" w:cs="Times New Roman"/>
          <w:sz w:val="28"/>
        </w:rPr>
        <w:t xml:space="preserve"> </w:t>
      </w:r>
      <w:r w:rsidR="00834079">
        <w:rPr>
          <w:rFonts w:ascii="Times New Roman" w:hAnsi="Times New Roman" w:cs="Times New Roman"/>
          <w:sz w:val="28"/>
        </w:rPr>
        <w:t>освоения общих и профессиональных компетенций</w:t>
      </w:r>
      <w:r w:rsidR="008B77C0">
        <w:rPr>
          <w:rFonts w:ascii="Times New Roman" w:hAnsi="Times New Roman" w:cs="Times New Roman"/>
          <w:sz w:val="28"/>
        </w:rPr>
        <w:t>.</w:t>
      </w:r>
    </w:p>
    <w:p w:rsidR="00635436" w:rsidRPr="00E439E2" w:rsidRDefault="00635436" w:rsidP="00635436">
      <w:pPr>
        <w:spacing w:line="36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8"/>
        </w:rPr>
        <w:t xml:space="preserve">7. Рекомендована </w:t>
      </w:r>
      <w:r w:rsidRPr="003E4268">
        <w:rPr>
          <w:rFonts w:ascii="Times New Roman" w:hAnsi="Times New Roman" w:cs="Times New Roman"/>
          <w:sz w:val="28"/>
        </w:rPr>
        <w:t xml:space="preserve"> к защите на заседании </w:t>
      </w:r>
      <w:r>
        <w:rPr>
          <w:rFonts w:ascii="Times New Roman" w:hAnsi="Times New Roman" w:cs="Times New Roman"/>
          <w:sz w:val="28"/>
        </w:rPr>
        <w:t xml:space="preserve"> ГИА </w:t>
      </w:r>
      <w:r w:rsidRPr="003E4268">
        <w:rPr>
          <w:rFonts w:ascii="Times New Roman" w:hAnsi="Times New Roman" w:cs="Times New Roman"/>
          <w:sz w:val="28"/>
        </w:rPr>
        <w:t>с оценкой</w:t>
      </w:r>
      <w:r>
        <w:rPr>
          <w:rFonts w:ascii="Times New Roman" w:hAnsi="Times New Roman" w:cs="Times New Roman"/>
          <w:sz w:val="28"/>
        </w:rPr>
        <w:t xml:space="preserve"> ___________________________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E5EDE">
        <w:rPr>
          <w:rFonts w:ascii="Times New Roman" w:hAnsi="Times New Roman" w:cs="Times New Roman"/>
          <w:color w:val="FFFFFF" w:themeColor="background1"/>
          <w:sz w:val="16"/>
          <w:szCs w:val="16"/>
        </w:rPr>
        <w:t>.</w:t>
      </w:r>
      <w:proofErr w:type="gramEnd"/>
      <w:r w:rsidRPr="009E5EDE">
        <w:rPr>
          <w:rFonts w:ascii="Times New Roman" w:hAnsi="Times New Roman" w:cs="Times New Roman"/>
          <w:color w:val="FFFFFF" w:themeColor="background1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E439E2">
        <w:rPr>
          <w:rFonts w:ascii="Times New Roman" w:hAnsi="Times New Roman" w:cs="Times New Roman"/>
          <w:sz w:val="24"/>
          <w:szCs w:val="24"/>
          <w:vertAlign w:val="superscript"/>
        </w:rPr>
        <w:t>(смотреть  Приложение  № 1 для рецензента</w:t>
      </w:r>
      <w:r>
        <w:rPr>
          <w:rFonts w:ascii="Times New Roman" w:hAnsi="Times New Roman" w:cs="Times New Roman"/>
          <w:vertAlign w:val="superscript"/>
        </w:rPr>
        <w:t xml:space="preserve"> )</w:t>
      </w:r>
    </w:p>
    <w:p w:rsidR="00635436" w:rsidRPr="00DC18AA" w:rsidRDefault="00635436" w:rsidP="00635436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DC18AA">
        <w:rPr>
          <w:rFonts w:ascii="Times New Roman" w:hAnsi="Times New Roman" w:cs="Times New Roman"/>
          <w:sz w:val="28"/>
        </w:rPr>
        <w:t>Рецензент</w:t>
      </w:r>
      <w:r w:rsidRPr="003E4268">
        <w:rPr>
          <w:rFonts w:ascii="Times New Roman" w:hAnsi="Times New Roman" w:cs="Times New Roman"/>
          <w:sz w:val="28"/>
        </w:rPr>
        <w:t xml:space="preserve"> __________________________________    </w:t>
      </w:r>
      <w:r>
        <w:rPr>
          <w:rFonts w:ascii="Times New Roman" w:hAnsi="Times New Roman" w:cs="Times New Roman"/>
          <w:sz w:val="28"/>
        </w:rPr>
        <w:t xml:space="preserve">         </w:t>
      </w:r>
      <w:r w:rsidRPr="003E4268">
        <w:rPr>
          <w:rFonts w:ascii="Times New Roman" w:hAnsi="Times New Roman" w:cs="Times New Roman"/>
          <w:sz w:val="28"/>
        </w:rPr>
        <w:t xml:space="preserve"> _______________________</w:t>
      </w:r>
      <w:r w:rsidRPr="00DC18AA">
        <w:rPr>
          <w:rFonts w:ascii="Times New Roman" w:hAnsi="Times New Roman" w:cs="Times New Roman"/>
          <w:sz w:val="28"/>
        </w:rPr>
        <w:t xml:space="preserve">                    </w:t>
      </w:r>
      <w:r>
        <w:rPr>
          <w:rFonts w:ascii="Times New Roman" w:hAnsi="Times New Roman" w:cs="Times New Roman"/>
          <w:sz w:val="28"/>
        </w:rPr>
        <w:t xml:space="preserve">        </w:t>
      </w:r>
      <w:r w:rsidRPr="00DC18AA">
        <w:rPr>
          <w:rFonts w:ascii="Times New Roman" w:hAnsi="Times New Roman" w:cs="Times New Roman"/>
          <w:vertAlign w:val="superscript"/>
        </w:rPr>
        <w:t xml:space="preserve">(Фамилия, имя, отчество, категория)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   </w:t>
      </w:r>
      <w:r w:rsidRPr="00DC18AA">
        <w:rPr>
          <w:rFonts w:ascii="Times New Roman" w:hAnsi="Times New Roman" w:cs="Times New Roman"/>
          <w:vertAlign w:val="superscript"/>
        </w:rPr>
        <w:t>(Подпись)</w:t>
      </w:r>
    </w:p>
    <w:p w:rsidR="008B77C0" w:rsidRDefault="00635436" w:rsidP="008B77C0">
      <w:pPr>
        <w:spacing w:line="360" w:lineRule="auto"/>
        <w:rPr>
          <w:rFonts w:ascii="Times New Roman" w:hAnsi="Times New Roman" w:cs="Times New Roman"/>
          <w:sz w:val="28"/>
        </w:rPr>
      </w:pPr>
      <w:r w:rsidRPr="00DC18AA">
        <w:rPr>
          <w:rFonts w:ascii="Times New Roman" w:hAnsi="Times New Roman" w:cs="Times New Roman"/>
          <w:sz w:val="28"/>
        </w:rPr>
        <w:t>«____» _________________ 20___ г.</w:t>
      </w:r>
      <w:r w:rsidR="00834079">
        <w:rPr>
          <w:rFonts w:ascii="Times New Roman" w:hAnsi="Times New Roman" w:cs="Times New Roman"/>
          <w:sz w:val="28"/>
        </w:rPr>
        <w:t xml:space="preserve">                                </w:t>
      </w:r>
    </w:p>
    <w:p w:rsidR="000C63E7" w:rsidRPr="00834079" w:rsidRDefault="00834079" w:rsidP="008B77C0">
      <w:pPr>
        <w:spacing w:line="360" w:lineRule="auto"/>
        <w:rPr>
          <w:rFonts w:ascii="Times New Roman" w:hAnsi="Times New Roman" w:cs="Times New Roman"/>
          <w:sz w:val="28"/>
        </w:rPr>
      </w:pPr>
      <w:r w:rsidRPr="00DC18AA">
        <w:rPr>
          <w:rFonts w:ascii="Times New Roman" w:hAnsi="Times New Roman" w:cs="Times New Roman"/>
          <w:sz w:val="28"/>
        </w:rPr>
        <w:t>Подпись  рецензента заверена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436">
        <w:rPr>
          <w:rFonts w:ascii="Times New Roman" w:hAnsi="Times New Roman" w:cs="Times New Roman"/>
          <w:sz w:val="24"/>
          <w:szCs w:val="24"/>
        </w:rPr>
        <w:t xml:space="preserve"> </w:t>
      </w:r>
      <w:r w:rsidR="008B77C0">
        <w:rPr>
          <w:rFonts w:ascii="Times New Roman" w:hAnsi="Times New Roman" w:cs="Times New Roman"/>
          <w:sz w:val="18"/>
          <w:szCs w:val="18"/>
        </w:rPr>
        <w:t>__________________________________________________</w:t>
      </w:r>
      <w:r w:rsidR="00635436" w:rsidRPr="009E5EDE">
        <w:rPr>
          <w:rFonts w:ascii="Times New Roman" w:hAnsi="Times New Roman" w:cs="Times New Roman"/>
          <w:sz w:val="18"/>
          <w:szCs w:val="18"/>
        </w:rPr>
        <w:t>(Ф.И.О., должность, печать ОУ)</w:t>
      </w:r>
      <w:r w:rsidR="008B77C0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0C63E7" w:rsidRPr="00834079" w:rsidSect="009A7321">
      <w:pgSz w:w="11906" w:h="16838"/>
      <w:pgMar w:top="426" w:right="567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01666"/>
    <w:multiLevelType w:val="hybridMultilevel"/>
    <w:tmpl w:val="E474EB00"/>
    <w:lvl w:ilvl="0" w:tplc="25A45F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841DC8"/>
    <w:multiLevelType w:val="hybridMultilevel"/>
    <w:tmpl w:val="93FCD574"/>
    <w:lvl w:ilvl="0" w:tplc="25A45F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0F49F2"/>
    <w:multiLevelType w:val="hybridMultilevel"/>
    <w:tmpl w:val="3D8CA7D8"/>
    <w:lvl w:ilvl="0" w:tplc="25A45F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463E33"/>
    <w:multiLevelType w:val="hybridMultilevel"/>
    <w:tmpl w:val="FD040608"/>
    <w:lvl w:ilvl="0" w:tplc="25A45F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E790FF1"/>
    <w:multiLevelType w:val="hybridMultilevel"/>
    <w:tmpl w:val="8DC8D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4808E3"/>
    <w:multiLevelType w:val="hybridMultilevel"/>
    <w:tmpl w:val="173A7CD8"/>
    <w:lvl w:ilvl="0" w:tplc="25A45F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150"/>
    <w:rsid w:val="0009152E"/>
    <w:rsid w:val="000C63E7"/>
    <w:rsid w:val="000D1CF3"/>
    <w:rsid w:val="000F5FFC"/>
    <w:rsid w:val="00182CE7"/>
    <w:rsid w:val="001C7771"/>
    <w:rsid w:val="0038048E"/>
    <w:rsid w:val="003E4268"/>
    <w:rsid w:val="00427DEE"/>
    <w:rsid w:val="005D7E65"/>
    <w:rsid w:val="00632150"/>
    <w:rsid w:val="00635436"/>
    <w:rsid w:val="00701BCF"/>
    <w:rsid w:val="00725598"/>
    <w:rsid w:val="007A5F71"/>
    <w:rsid w:val="007C57E9"/>
    <w:rsid w:val="00834079"/>
    <w:rsid w:val="00856C87"/>
    <w:rsid w:val="008B77C0"/>
    <w:rsid w:val="009A7321"/>
    <w:rsid w:val="009E5EDE"/>
    <w:rsid w:val="00A7157C"/>
    <w:rsid w:val="00BD3B2D"/>
    <w:rsid w:val="00BF34FA"/>
    <w:rsid w:val="00C60167"/>
    <w:rsid w:val="00C622F4"/>
    <w:rsid w:val="00CA027C"/>
    <w:rsid w:val="00D277BE"/>
    <w:rsid w:val="00D53752"/>
    <w:rsid w:val="00D608BA"/>
    <w:rsid w:val="00DC18AA"/>
    <w:rsid w:val="00E439E2"/>
    <w:rsid w:val="00E5586E"/>
    <w:rsid w:val="00F94B01"/>
    <w:rsid w:val="00FB0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1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150"/>
    <w:pPr>
      <w:ind w:left="720"/>
      <w:contextualSpacing/>
    </w:pPr>
  </w:style>
  <w:style w:type="table" w:styleId="a4">
    <w:name w:val="Table Grid"/>
    <w:basedOn w:val="a1"/>
    <w:uiPriority w:val="39"/>
    <w:rsid w:val="000915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17</cp:revision>
  <cp:lastPrinted>2019-02-13T12:20:00Z</cp:lastPrinted>
  <dcterms:created xsi:type="dcterms:W3CDTF">2019-02-08T07:40:00Z</dcterms:created>
  <dcterms:modified xsi:type="dcterms:W3CDTF">2019-02-13T12:20:00Z</dcterms:modified>
</cp:coreProperties>
</file>