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5D" w:rsidRPr="00BC3370" w:rsidRDefault="0044135D" w:rsidP="00373A6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BC3370">
        <w:rPr>
          <w:rFonts w:ascii="Times New Roman" w:hAnsi="Times New Roman"/>
          <w:color w:val="000000"/>
          <w:spacing w:val="-1"/>
          <w:sz w:val="24"/>
          <w:szCs w:val="24"/>
        </w:rPr>
        <w:t>дополнительного образования</w:t>
      </w:r>
    </w:p>
    <w:p w:rsidR="0044135D" w:rsidRPr="00BC3370" w:rsidRDefault="0044135D" w:rsidP="000336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color w:val="000000"/>
          <w:sz w:val="24"/>
          <w:szCs w:val="24"/>
        </w:rPr>
        <w:t>«Детская школа искусств № 1»</w:t>
      </w:r>
      <w:r w:rsidR="00BE23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3370">
        <w:rPr>
          <w:rFonts w:ascii="Times New Roman" w:hAnsi="Times New Roman"/>
          <w:color w:val="000000"/>
          <w:sz w:val="24"/>
          <w:szCs w:val="24"/>
        </w:rPr>
        <w:t>города Магнитогорска</w:t>
      </w:r>
    </w:p>
    <w:p w:rsidR="0044135D" w:rsidRPr="00BC3370" w:rsidRDefault="0044135D" w:rsidP="00033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373A69" w:rsidRPr="007E4208" w:rsidTr="007E7B22">
        <w:tc>
          <w:tcPr>
            <w:tcW w:w="4738" w:type="dxa"/>
          </w:tcPr>
          <w:p w:rsidR="00373A69" w:rsidRDefault="00373A69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3A69" w:rsidRPr="00471B23" w:rsidRDefault="00373A69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373A69" w:rsidRPr="00471B23" w:rsidRDefault="00373A69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373A69" w:rsidRPr="00471B23" w:rsidRDefault="00373A69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МБУДО «ДШИ №1»</w:t>
            </w:r>
          </w:p>
          <w:p w:rsidR="00373A69" w:rsidRPr="00471B23" w:rsidRDefault="00373A69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6</w:t>
            </w:r>
          </w:p>
          <w:p w:rsidR="00373A69" w:rsidRPr="00471B23" w:rsidRDefault="00373A69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7 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июня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73A69" w:rsidRPr="00471B23" w:rsidRDefault="00373A69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373A69" w:rsidRDefault="00373A69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69" w:rsidRPr="00471B23" w:rsidRDefault="00373A69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373A69" w:rsidRPr="00471B23" w:rsidRDefault="00373A69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УП-17/08</w:t>
            </w:r>
          </w:p>
          <w:p w:rsidR="00373A69" w:rsidRPr="00471B23" w:rsidRDefault="00373A69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 w:rsidRPr="00471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 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471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73A69" w:rsidRPr="00471B23" w:rsidRDefault="00373A69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373A69" w:rsidRPr="00471B23" w:rsidRDefault="00373A69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373A69" w:rsidRPr="00471B23" w:rsidRDefault="00373A69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______________ О.В. Иващенко</w:t>
            </w:r>
          </w:p>
          <w:p w:rsidR="00373A69" w:rsidRPr="00471B23" w:rsidRDefault="00373A69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373A69" w:rsidRPr="00A53C4A" w:rsidRDefault="00373A69" w:rsidP="00373A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ДОПОЛНИТЕЛЬНАЯ ОБЩЕРАЗВИВАЮЩАЯ</w:t>
      </w:r>
      <w:r w:rsidRPr="00A53C4A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373A69" w:rsidRPr="00A53C4A" w:rsidRDefault="00373A69" w:rsidP="00373A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«КУРСЫ ОБУЧЕНИЯ ИГРЫ НА МУЗЫКАЛЬНОМ ИНСТРУМЕНТЕ»</w:t>
      </w:r>
    </w:p>
    <w:p w:rsidR="00373A69" w:rsidRPr="00A53C4A" w:rsidRDefault="00373A69" w:rsidP="00373A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(индивидуальные занятия)</w:t>
      </w: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373A69" w:rsidRDefault="00373A69" w:rsidP="00373A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3C4A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</w:t>
      </w:r>
    </w:p>
    <w:p w:rsidR="00373A69" w:rsidRPr="001E0466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1"/>
          <w:sz w:val="24"/>
          <w:szCs w:val="24"/>
        </w:rPr>
      </w:pPr>
      <w:r w:rsidRPr="001E0466">
        <w:rPr>
          <w:rFonts w:ascii="Times New Roman" w:hAnsi="Times New Roman"/>
          <w:b/>
          <w:color w:val="000000"/>
          <w:spacing w:val="11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pacing w:val="11"/>
          <w:sz w:val="24"/>
          <w:szCs w:val="24"/>
        </w:rPr>
        <w:t>Музыкальный инструмент (флейта)</w:t>
      </w:r>
      <w:r w:rsidRPr="001E0466">
        <w:rPr>
          <w:rFonts w:ascii="Times New Roman" w:hAnsi="Times New Roman"/>
          <w:b/>
          <w:color w:val="000000"/>
          <w:spacing w:val="11"/>
          <w:sz w:val="24"/>
          <w:szCs w:val="24"/>
        </w:rPr>
        <w:t>»</w:t>
      </w:r>
    </w:p>
    <w:p w:rsidR="00373A69" w:rsidRPr="007F26C0" w:rsidRDefault="00373A69" w:rsidP="00373A69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7F26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платным образовательным услугам</w:t>
      </w:r>
      <w:r w:rsidRPr="007F26C0">
        <w:rPr>
          <w:rFonts w:ascii="Times New Roman" w:hAnsi="Times New Roman"/>
          <w:sz w:val="24"/>
          <w:szCs w:val="24"/>
        </w:rPr>
        <w:t xml:space="preserve"> </w:t>
      </w:r>
      <w:r w:rsidRPr="007F26C0">
        <w:rPr>
          <w:rFonts w:ascii="Times New Roman" w:hAnsi="Times New Roman" w:cs="Times New Roman"/>
          <w:sz w:val="24"/>
          <w:szCs w:val="24"/>
        </w:rPr>
        <w:t>детских школ искусств</w:t>
      </w:r>
    </w:p>
    <w:p w:rsidR="00373A69" w:rsidRPr="007F26C0" w:rsidRDefault="00373A69" w:rsidP="00373A69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7F26C0">
        <w:rPr>
          <w:rFonts w:ascii="Times New Roman" w:hAnsi="Times New Roman" w:cs="Times New Roman"/>
          <w:sz w:val="24"/>
          <w:szCs w:val="24"/>
        </w:rPr>
        <w:t>(детских музыкальных школ)</w:t>
      </w:r>
    </w:p>
    <w:p w:rsidR="00373A69" w:rsidRDefault="00373A69" w:rsidP="00373A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3A69" w:rsidRPr="00A53C4A" w:rsidRDefault="00373A69" w:rsidP="00373A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3A69" w:rsidRPr="00A53C4A" w:rsidRDefault="00373A69" w:rsidP="00373A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3A69" w:rsidRPr="00A53C4A" w:rsidRDefault="00373A69" w:rsidP="0037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A69" w:rsidRPr="00A53C4A" w:rsidRDefault="00373A69" w:rsidP="0037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A69" w:rsidRPr="00A53C4A" w:rsidRDefault="00373A69" w:rsidP="0037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A69" w:rsidRPr="00A53C4A" w:rsidRDefault="00373A69" w:rsidP="00373A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3C4A">
        <w:rPr>
          <w:rFonts w:ascii="Times New Roman" w:hAnsi="Times New Roman" w:cs="Times New Roman"/>
          <w:color w:val="000000"/>
          <w:sz w:val="24"/>
          <w:szCs w:val="24"/>
        </w:rPr>
        <w:t>Срок освоения программы 1 год</w:t>
      </w:r>
    </w:p>
    <w:p w:rsidR="00373A69" w:rsidRPr="00A53C4A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73A69" w:rsidRDefault="00373A69" w:rsidP="0037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73A69" w:rsidRPr="00FF3C22" w:rsidRDefault="00373A69" w:rsidP="00373A6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 xml:space="preserve">Магнитогорск </w:t>
      </w:r>
    </w:p>
    <w:p w:rsidR="00373A69" w:rsidRPr="00FF3C22" w:rsidRDefault="00373A69" w:rsidP="00373A69">
      <w:pPr>
        <w:pStyle w:val="21"/>
        <w:spacing w:line="276" w:lineRule="auto"/>
        <w:ind w:left="0"/>
        <w:jc w:val="center"/>
        <w:rPr>
          <w:rFonts w:ascii="Times New Roman" w:hAnsi="Times New Roman"/>
          <w:szCs w:val="24"/>
        </w:rPr>
      </w:pPr>
      <w:r w:rsidRPr="00FF3C22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5</w:t>
      </w:r>
    </w:p>
    <w:p w:rsidR="0044135D" w:rsidRPr="00BC3370" w:rsidRDefault="0044135D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44135D" w:rsidRDefault="0044135D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323EF1" w:rsidRDefault="00323EF1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323EF1" w:rsidRPr="00BC3370" w:rsidRDefault="00323EF1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141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Разработчик: </w:t>
      </w:r>
      <w:r w:rsidR="00E61CD7">
        <w:rPr>
          <w:rFonts w:ascii="Times New Roman" w:hAnsi="Times New Roman"/>
          <w:sz w:val="24"/>
          <w:szCs w:val="24"/>
        </w:rPr>
        <w:t>Ольга Геннадьевна Гришина</w:t>
      </w:r>
      <w:r w:rsidRPr="00EA0584">
        <w:rPr>
          <w:rFonts w:ascii="Times New Roman" w:hAnsi="Times New Roman"/>
          <w:sz w:val="24"/>
          <w:szCs w:val="24"/>
        </w:rPr>
        <w:t xml:space="preserve">, преподаватель по классу </w:t>
      </w:r>
      <w:r w:rsidR="00E61CD7">
        <w:rPr>
          <w:rFonts w:ascii="Times New Roman" w:hAnsi="Times New Roman"/>
          <w:sz w:val="24"/>
          <w:szCs w:val="24"/>
        </w:rPr>
        <w:t>флейты</w:t>
      </w:r>
      <w:r w:rsidRPr="00EA0584">
        <w:rPr>
          <w:rFonts w:ascii="Times New Roman" w:hAnsi="Times New Roman"/>
          <w:sz w:val="24"/>
          <w:szCs w:val="24"/>
        </w:rPr>
        <w:t xml:space="preserve"> </w:t>
      </w: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 </w:t>
      </w: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Рецензент: </w:t>
      </w:r>
      <w:r w:rsidR="00E61CD7">
        <w:rPr>
          <w:rFonts w:ascii="Times New Roman" w:hAnsi="Times New Roman"/>
          <w:sz w:val="24"/>
          <w:szCs w:val="24"/>
        </w:rPr>
        <w:t>К.В. Королева, преподаватель ДШИ №1</w:t>
      </w: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282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Рецензент: О.Н. </w:t>
      </w:r>
      <w:proofErr w:type="spellStart"/>
      <w:r w:rsidRPr="00EA0584">
        <w:rPr>
          <w:rFonts w:ascii="Times New Roman" w:hAnsi="Times New Roman"/>
          <w:sz w:val="24"/>
          <w:szCs w:val="24"/>
        </w:rPr>
        <w:t>Кресина</w:t>
      </w:r>
      <w:proofErr w:type="spellEnd"/>
      <w:r w:rsidRPr="00EA0584">
        <w:rPr>
          <w:rFonts w:ascii="Times New Roman" w:hAnsi="Times New Roman"/>
          <w:sz w:val="24"/>
          <w:szCs w:val="24"/>
        </w:rPr>
        <w:t xml:space="preserve">, </w:t>
      </w:r>
      <w:r w:rsidR="00336A7A">
        <w:rPr>
          <w:rFonts w:ascii="Times New Roman" w:hAnsi="Times New Roman"/>
          <w:sz w:val="24"/>
          <w:szCs w:val="24"/>
        </w:rPr>
        <w:t>председатель МС</w:t>
      </w:r>
      <w:r w:rsidRPr="00EA0584">
        <w:rPr>
          <w:rFonts w:ascii="Times New Roman" w:hAnsi="Times New Roman"/>
          <w:sz w:val="24"/>
          <w:szCs w:val="24"/>
        </w:rPr>
        <w:t xml:space="preserve"> ДШИ № 1</w:t>
      </w:r>
    </w:p>
    <w:p w:rsidR="0044135D" w:rsidRPr="00FC09A4" w:rsidRDefault="0044135D" w:rsidP="000336E2">
      <w:pPr>
        <w:spacing w:after="0" w:line="240" w:lineRule="auto"/>
        <w:jc w:val="both"/>
        <w:rPr>
          <w:sz w:val="24"/>
          <w:szCs w:val="24"/>
        </w:rPr>
      </w:pP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4135D" w:rsidRPr="00BC3370" w:rsidSect="0044135D">
          <w:footerReference w:type="default" r:id="rId8"/>
          <w:pgSz w:w="11906" w:h="16838"/>
          <w:pgMar w:top="993" w:right="850" w:bottom="426" w:left="1701" w:header="708" w:footer="708" w:gutter="0"/>
          <w:cols w:space="708"/>
          <w:titlePg/>
          <w:docGrid w:linePitch="360"/>
        </w:sectPr>
      </w:pPr>
    </w:p>
    <w:p w:rsidR="0044135D" w:rsidRPr="0039049C" w:rsidRDefault="0044135D" w:rsidP="000336E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9049C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СОДЕРЖАНИЕ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I</w:t>
      </w:r>
      <w:r w:rsidRPr="00BC3370">
        <w:rPr>
          <w:rFonts w:ascii="Times New Roman" w:hAnsi="Times New Roman"/>
          <w:sz w:val="24"/>
          <w:szCs w:val="24"/>
        </w:rPr>
        <w:t>. Пояснительная записка …………………………………………………….…………………4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Характеристика учебного предмета, его место и роль в образовательном процессе</w:t>
      </w:r>
      <w:r w:rsidR="003F0294"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  <w:r w:rsidRPr="00BC3370">
        <w:rPr>
          <w:rFonts w:ascii="Times New Roman" w:hAnsi="Times New Roman"/>
          <w:sz w:val="24"/>
          <w:szCs w:val="24"/>
        </w:rPr>
        <w:t>4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Срок реализации учебного предмета…………………………………………………...4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</w:t>
      </w:r>
      <w:r w:rsidR="003F0294">
        <w:rPr>
          <w:rFonts w:ascii="Times New Roman" w:hAnsi="Times New Roman"/>
          <w:sz w:val="24"/>
          <w:szCs w:val="24"/>
        </w:rPr>
        <w:t>ебного предмета……………………………………….4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Форма проведения учебных ауд</w:t>
      </w:r>
      <w:r w:rsidR="003F0294">
        <w:rPr>
          <w:rFonts w:ascii="Times New Roman" w:hAnsi="Times New Roman"/>
          <w:sz w:val="24"/>
          <w:szCs w:val="24"/>
        </w:rPr>
        <w:t>иторных занятий……………………………………..4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Цель и задачи учебног</w:t>
      </w:r>
      <w:r w:rsidR="003F0294">
        <w:rPr>
          <w:rFonts w:ascii="Times New Roman" w:hAnsi="Times New Roman"/>
          <w:sz w:val="24"/>
          <w:szCs w:val="24"/>
        </w:rPr>
        <w:t>о предмета………………………………………………………4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Методы обучени</w:t>
      </w:r>
      <w:r w:rsidR="003F0294">
        <w:rPr>
          <w:rFonts w:ascii="Times New Roman" w:hAnsi="Times New Roman"/>
          <w:sz w:val="24"/>
          <w:szCs w:val="24"/>
        </w:rPr>
        <w:t>я………………………………………………………………….……..5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Описание материально-технических условий р</w:t>
      </w:r>
      <w:r w:rsidR="003F0294">
        <w:rPr>
          <w:rFonts w:ascii="Times New Roman" w:hAnsi="Times New Roman"/>
          <w:sz w:val="24"/>
          <w:szCs w:val="24"/>
        </w:rPr>
        <w:t>еализации учебного предмета……..5</w:t>
      </w:r>
    </w:p>
    <w:p w:rsidR="0044135D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II</w:t>
      </w:r>
      <w:r w:rsidRPr="00BC3370">
        <w:rPr>
          <w:rFonts w:ascii="Times New Roman" w:hAnsi="Times New Roman"/>
          <w:sz w:val="24"/>
          <w:szCs w:val="24"/>
        </w:rPr>
        <w:t>. Содержание учебного пр</w:t>
      </w:r>
      <w:r w:rsidR="003F0294">
        <w:rPr>
          <w:rFonts w:ascii="Times New Roman" w:hAnsi="Times New Roman"/>
          <w:sz w:val="24"/>
          <w:szCs w:val="24"/>
        </w:rPr>
        <w:t>едмета…………………………………………….……………….6</w:t>
      </w:r>
    </w:p>
    <w:p w:rsidR="008C62B6" w:rsidRDefault="00E61CD7" w:rsidP="00A23B6A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7</w:t>
      </w:r>
      <w:r w:rsidR="008C62B6">
        <w:rPr>
          <w:rFonts w:ascii="Times New Roman" w:hAnsi="Times New Roman"/>
          <w:sz w:val="24"/>
          <w:szCs w:val="24"/>
        </w:rPr>
        <w:t>-18 лет</w:t>
      </w:r>
      <w:r>
        <w:rPr>
          <w:rFonts w:ascii="Times New Roman" w:hAnsi="Times New Roman"/>
          <w:sz w:val="24"/>
          <w:szCs w:val="24"/>
        </w:rPr>
        <w:t>…………………</w:t>
      </w:r>
      <w:r w:rsidR="008C62B6">
        <w:rPr>
          <w:rFonts w:ascii="Times New Roman" w:hAnsi="Times New Roman"/>
          <w:sz w:val="24"/>
          <w:szCs w:val="24"/>
        </w:rPr>
        <w:t>……………………………………………………….6</w:t>
      </w:r>
    </w:p>
    <w:p w:rsidR="008C62B6" w:rsidRPr="008C62B6" w:rsidRDefault="00E61CD7" w:rsidP="00A23B6A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 </w:t>
      </w:r>
      <w:r w:rsidR="008C62B6">
        <w:rPr>
          <w:rFonts w:ascii="Times New Roman" w:hAnsi="Times New Roman"/>
          <w:sz w:val="24"/>
          <w:szCs w:val="24"/>
        </w:rPr>
        <w:t>старше 18 лет</w:t>
      </w:r>
      <w:r>
        <w:rPr>
          <w:rFonts w:ascii="Times New Roman" w:hAnsi="Times New Roman"/>
          <w:sz w:val="24"/>
          <w:szCs w:val="24"/>
        </w:rPr>
        <w:t>………………..</w:t>
      </w:r>
      <w:r w:rsidR="008C62B6">
        <w:rPr>
          <w:rFonts w:ascii="Times New Roman" w:hAnsi="Times New Roman"/>
          <w:sz w:val="24"/>
          <w:szCs w:val="24"/>
        </w:rPr>
        <w:t>………………………………………………….7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III</w:t>
      </w:r>
      <w:r w:rsidRPr="00BC3370">
        <w:rPr>
          <w:rFonts w:ascii="Times New Roman" w:hAnsi="Times New Roman"/>
          <w:sz w:val="24"/>
          <w:szCs w:val="24"/>
        </w:rPr>
        <w:t>. Требования к уровню подготовки обучающихс</w:t>
      </w:r>
      <w:r w:rsidR="003F0294">
        <w:rPr>
          <w:rFonts w:ascii="Times New Roman" w:hAnsi="Times New Roman"/>
          <w:sz w:val="24"/>
          <w:szCs w:val="24"/>
        </w:rPr>
        <w:t>я…………………………….....................8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IV</w:t>
      </w:r>
      <w:r w:rsidRPr="00BC3370">
        <w:rPr>
          <w:rFonts w:ascii="Times New Roman" w:hAnsi="Times New Roman"/>
          <w:sz w:val="24"/>
          <w:szCs w:val="24"/>
        </w:rPr>
        <w:t>. Формы и методы контроля, сис</w:t>
      </w:r>
      <w:r w:rsidR="003F0294">
        <w:rPr>
          <w:rFonts w:ascii="Times New Roman" w:hAnsi="Times New Roman"/>
          <w:sz w:val="24"/>
          <w:szCs w:val="24"/>
        </w:rPr>
        <w:t>тема оценок</w:t>
      </w:r>
      <w:proofErr w:type="gramStart"/>
      <w:r w:rsidR="003F0294">
        <w:rPr>
          <w:rFonts w:ascii="Times New Roman" w:hAnsi="Times New Roman"/>
          <w:sz w:val="24"/>
          <w:szCs w:val="24"/>
        </w:rPr>
        <w:t>……………………………….………..……</w:t>
      </w:r>
      <w:proofErr w:type="gramEnd"/>
      <w:r w:rsidR="003F0294">
        <w:rPr>
          <w:rFonts w:ascii="Times New Roman" w:hAnsi="Times New Roman"/>
          <w:sz w:val="24"/>
          <w:szCs w:val="24"/>
        </w:rPr>
        <w:t>..8</w:t>
      </w:r>
    </w:p>
    <w:p w:rsidR="0044135D" w:rsidRPr="00BC3370" w:rsidRDefault="0044135D" w:rsidP="00A23B6A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Аттестация: цели, виды, форма,</w:t>
      </w:r>
      <w:r w:rsidR="003F0294">
        <w:rPr>
          <w:rFonts w:ascii="Times New Roman" w:hAnsi="Times New Roman"/>
          <w:sz w:val="24"/>
          <w:szCs w:val="24"/>
        </w:rPr>
        <w:t xml:space="preserve"> содержание………………………..……………..…..8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V</w:t>
      </w:r>
      <w:r w:rsidRPr="00BC3370">
        <w:rPr>
          <w:rFonts w:ascii="Times New Roman" w:hAnsi="Times New Roman"/>
          <w:sz w:val="24"/>
          <w:szCs w:val="24"/>
        </w:rPr>
        <w:t>. Методическое обеспечение учебн</w:t>
      </w:r>
      <w:r w:rsidR="003F0294">
        <w:rPr>
          <w:rFonts w:ascii="Times New Roman" w:hAnsi="Times New Roman"/>
          <w:sz w:val="24"/>
          <w:szCs w:val="24"/>
        </w:rPr>
        <w:t>ого процесса</w:t>
      </w:r>
      <w:proofErr w:type="gramStart"/>
      <w:r w:rsidR="003F0294">
        <w:rPr>
          <w:rFonts w:ascii="Times New Roman" w:hAnsi="Times New Roman"/>
          <w:sz w:val="24"/>
          <w:szCs w:val="24"/>
        </w:rPr>
        <w:t>………………………………………..…</w:t>
      </w:r>
      <w:proofErr w:type="gramEnd"/>
      <w:r w:rsidR="003F0294">
        <w:rPr>
          <w:rFonts w:ascii="Times New Roman" w:hAnsi="Times New Roman"/>
          <w:sz w:val="24"/>
          <w:szCs w:val="24"/>
        </w:rPr>
        <w:t>..8</w:t>
      </w:r>
    </w:p>
    <w:p w:rsidR="0044135D" w:rsidRPr="00BC3370" w:rsidRDefault="0044135D" w:rsidP="00A23B6A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Методические рекомендации педаго</w:t>
      </w:r>
      <w:r w:rsidR="004151EC">
        <w:rPr>
          <w:rFonts w:ascii="Times New Roman" w:hAnsi="Times New Roman"/>
          <w:sz w:val="24"/>
          <w:szCs w:val="24"/>
        </w:rPr>
        <w:t>гическим работникам</w:t>
      </w:r>
      <w:r w:rsidR="003F0294">
        <w:rPr>
          <w:rFonts w:ascii="Times New Roman" w:hAnsi="Times New Roman"/>
          <w:sz w:val="24"/>
          <w:szCs w:val="24"/>
        </w:rPr>
        <w:t>…………………….…....8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VI</w:t>
      </w:r>
      <w:r w:rsidRPr="00BC3370">
        <w:rPr>
          <w:rFonts w:ascii="Times New Roman" w:hAnsi="Times New Roman"/>
          <w:sz w:val="24"/>
          <w:szCs w:val="24"/>
        </w:rPr>
        <w:t>. Список рекомендуемой нотной и методической литературы……..</w:t>
      </w:r>
      <w:r w:rsidR="0053427F">
        <w:rPr>
          <w:rFonts w:ascii="Times New Roman" w:hAnsi="Times New Roman"/>
          <w:sz w:val="24"/>
          <w:szCs w:val="24"/>
        </w:rPr>
        <w:t>…………………….10</w:t>
      </w:r>
    </w:p>
    <w:p w:rsidR="0044135D" w:rsidRDefault="0044135D" w:rsidP="00A23B6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Список рекомендуемой нотн</w:t>
      </w:r>
      <w:r w:rsidR="003F0294">
        <w:rPr>
          <w:rFonts w:ascii="Times New Roman" w:hAnsi="Times New Roman"/>
          <w:sz w:val="24"/>
          <w:szCs w:val="24"/>
        </w:rPr>
        <w:t xml:space="preserve">ой </w:t>
      </w:r>
      <w:r w:rsidR="0053427F">
        <w:rPr>
          <w:rFonts w:ascii="Times New Roman" w:hAnsi="Times New Roman"/>
          <w:sz w:val="24"/>
          <w:szCs w:val="24"/>
        </w:rPr>
        <w:t>литературы…………………………………………10</w:t>
      </w:r>
    </w:p>
    <w:p w:rsidR="0044135D" w:rsidRPr="00BC3370" w:rsidRDefault="0044135D" w:rsidP="00A23B6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Список рекомендуемой методич</w:t>
      </w:r>
      <w:r w:rsidR="003F0FD7">
        <w:rPr>
          <w:rFonts w:ascii="Times New Roman" w:hAnsi="Times New Roman"/>
          <w:sz w:val="24"/>
          <w:szCs w:val="24"/>
        </w:rPr>
        <w:t>еской литературы………………………………….10</w:t>
      </w:r>
    </w:p>
    <w:p w:rsidR="00CA01D5" w:rsidRPr="0044135D" w:rsidRDefault="00CA01D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44135D" w:rsidRDefault="00D44C9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44135D" w:rsidRDefault="00D44C9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44135D" w:rsidRDefault="00D44C9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44135D" w:rsidRDefault="002043F7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0058" w:rsidRPr="0044135D" w:rsidRDefault="00000058" w:rsidP="00033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58" w:rsidRPr="0044135D" w:rsidSect="002043F7">
          <w:headerReference w:type="default" r:id="rId9"/>
          <w:footerReference w:type="default" r:id="rId10"/>
          <w:pgSz w:w="11906" w:h="16838"/>
          <w:pgMar w:top="1134" w:right="850" w:bottom="1134" w:left="1701" w:header="454" w:footer="454" w:gutter="0"/>
          <w:cols w:space="708"/>
          <w:titlePg/>
          <w:docGrid w:linePitch="360"/>
        </w:sectPr>
      </w:pPr>
    </w:p>
    <w:p w:rsidR="006A2DDC" w:rsidRPr="0044135D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 </w:t>
      </w:r>
      <w:r w:rsidR="002043F7" w:rsidRPr="0044135D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D7D9C" w:rsidRPr="0044135D" w:rsidRDefault="0044135D" w:rsidP="0039049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1. 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 xml:space="preserve">Характеристика учебного предмета, его место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7D9C" w:rsidRPr="0044135D">
        <w:rPr>
          <w:rFonts w:ascii="Times New Roman" w:hAnsi="Times New Roman" w:cs="Times New Roman"/>
          <w:b/>
          <w:i/>
          <w:color w:val="000000"/>
          <w:sz w:val="24"/>
          <w:szCs w:val="24"/>
        </w:rPr>
        <w:t>и роль в образовательном процессе</w:t>
      </w:r>
    </w:p>
    <w:p w:rsidR="00E61CD7" w:rsidRPr="00E61CD7" w:rsidRDefault="00871705" w:rsidP="00E6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D7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6903F4" w:rsidRPr="00E61CD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23EF1" w:rsidRPr="00E61CD7">
        <w:rPr>
          <w:rFonts w:ascii="Times New Roman" w:hAnsi="Times New Roman" w:cs="Times New Roman"/>
          <w:color w:val="000000"/>
          <w:sz w:val="24"/>
          <w:szCs w:val="24"/>
        </w:rPr>
        <w:t>Музыкальный инструмент</w:t>
      </w:r>
      <w:r w:rsidR="006903F4" w:rsidRPr="00E61CD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61CD7" w:rsidRPr="00E61CD7">
        <w:rPr>
          <w:rFonts w:ascii="Times New Roman" w:hAnsi="Times New Roman" w:cs="Times New Roman"/>
          <w:color w:val="000000"/>
          <w:sz w:val="24"/>
          <w:szCs w:val="24"/>
        </w:rPr>
        <w:t>флейта</w:t>
      </w:r>
      <w:r w:rsidR="006903F4" w:rsidRPr="00E61CD7">
        <w:rPr>
          <w:rFonts w:ascii="Times New Roman" w:hAnsi="Times New Roman" w:cs="Times New Roman"/>
          <w:color w:val="000000"/>
          <w:sz w:val="24"/>
          <w:szCs w:val="24"/>
        </w:rPr>
        <w:t xml:space="preserve">)» </w:t>
      </w:r>
      <w:r w:rsidR="00E61CD7" w:rsidRPr="00E61CD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разработана на основе </w:t>
      </w:r>
      <w:r w:rsidR="00E61CD7" w:rsidRPr="00E61CD7">
        <w:rPr>
          <w:rFonts w:ascii="Times New Roman" w:hAnsi="Times New Roman" w:cs="Times New Roman"/>
          <w:sz w:val="24"/>
          <w:szCs w:val="24"/>
        </w:rPr>
        <w:t>примерной программы «Музыкальный инструмент (флейта)», — Москва, 2013 г. (разработчик:</w:t>
      </w:r>
      <w:proofErr w:type="gramEnd"/>
      <w:r w:rsidR="00E61CD7" w:rsidRPr="00E61C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CD7" w:rsidRPr="00E61CD7">
        <w:rPr>
          <w:rFonts w:ascii="Times New Roman" w:hAnsi="Times New Roman" w:cs="Times New Roman"/>
          <w:sz w:val="24"/>
          <w:szCs w:val="24"/>
        </w:rPr>
        <w:t xml:space="preserve">Е.Р. Мелентьева, преподаватель </w:t>
      </w:r>
      <w:proofErr w:type="spellStart"/>
      <w:r w:rsidR="00E61CD7" w:rsidRPr="00E61CD7">
        <w:rPr>
          <w:rFonts w:ascii="Times New Roman" w:hAnsi="Times New Roman" w:cs="Times New Roman"/>
          <w:sz w:val="24"/>
          <w:szCs w:val="24"/>
        </w:rPr>
        <w:t>Лесногорской</w:t>
      </w:r>
      <w:proofErr w:type="spellEnd"/>
      <w:r w:rsidR="00E61CD7" w:rsidRPr="00E61CD7">
        <w:rPr>
          <w:rFonts w:ascii="Times New Roman" w:hAnsi="Times New Roman" w:cs="Times New Roman"/>
          <w:sz w:val="24"/>
          <w:szCs w:val="24"/>
        </w:rPr>
        <w:t xml:space="preserve"> детской школы искусств поселка Лесной городок Московской области), а также с учетом педагогического опыта разработчика программы.</w:t>
      </w:r>
      <w:proofErr w:type="gramEnd"/>
    </w:p>
    <w:p w:rsidR="00E61CD7" w:rsidRPr="00E61CD7" w:rsidRDefault="00E61CD7" w:rsidP="00E6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Данная программа предполагает достаточную свободу в выборе репертуара и направлена, прежде всего, на развитие интересов детей, не ориентированных на дальнейшее профессиональное обучение, но желающих получить навыки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>.</w:t>
      </w:r>
    </w:p>
    <w:p w:rsidR="00E61CD7" w:rsidRPr="00E61CD7" w:rsidRDefault="00E61CD7" w:rsidP="00E6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Программа имеет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общеразвивающую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 xml:space="preserve"> направленность, </w:t>
      </w:r>
      <w:r w:rsidRPr="00E61CD7">
        <w:rPr>
          <w:rFonts w:ascii="Times New Roman" w:hAnsi="Times New Roman" w:cs="Times New Roman"/>
          <w:spacing w:val="-4"/>
          <w:sz w:val="24"/>
          <w:szCs w:val="24"/>
        </w:rPr>
        <w:t xml:space="preserve">основывается </w:t>
      </w:r>
      <w:r w:rsidRPr="00E61CD7">
        <w:rPr>
          <w:rStyle w:val="FontStyle16"/>
        </w:rPr>
        <w:t xml:space="preserve">на принципе вариативности для различных возрастных категорий детей, </w:t>
      </w:r>
      <w:r w:rsidRPr="00E61CD7">
        <w:rPr>
          <w:rFonts w:ascii="Times New Roman" w:hAnsi="Times New Roman" w:cs="Times New Roman"/>
          <w:sz w:val="24"/>
          <w:szCs w:val="24"/>
        </w:rPr>
        <w:t>обеспечивает развитие творческих способностей, формирует устойчивый интерес к творческой деятельности.</w:t>
      </w:r>
    </w:p>
    <w:p w:rsidR="00E61CD7" w:rsidRPr="00E61CD7" w:rsidRDefault="00E61CD7" w:rsidP="00E6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Предлагаемая программа рассчитана на пятилетний и трехлетний срок обучения.</w:t>
      </w:r>
    </w:p>
    <w:p w:rsidR="00E61CD7" w:rsidRPr="00E61CD7" w:rsidRDefault="00E61CD7" w:rsidP="00E6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В целях получения </w:t>
      </w:r>
      <w:proofErr w:type="gramStart"/>
      <w:r w:rsidRPr="00E61CD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61CD7">
        <w:rPr>
          <w:rFonts w:ascii="Times New Roman" w:hAnsi="Times New Roman" w:cs="Times New Roman"/>
          <w:sz w:val="24"/>
          <w:szCs w:val="24"/>
        </w:rPr>
        <w:t xml:space="preserve"> дополнительных знаний, умений и навыков, расширения музыкального кругозора, закрепления интереса к музыкальным занятиям, развития исполнительских навыков рекомендуется включать в занятия инструментом формы ансамблевого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1CD7" w:rsidRPr="00E61CD7" w:rsidRDefault="00E61CD7" w:rsidP="00E6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Занятия </w:t>
      </w:r>
      <w:proofErr w:type="gramStart"/>
      <w:r w:rsidRPr="00E61CD7">
        <w:rPr>
          <w:rFonts w:ascii="Times New Roman" w:hAnsi="Times New Roman" w:cs="Times New Roman"/>
          <w:sz w:val="24"/>
          <w:szCs w:val="24"/>
        </w:rPr>
        <w:t>ансамблевым</w:t>
      </w:r>
      <w:proofErr w:type="gramEnd"/>
      <w:r w:rsidRPr="00E6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музицированием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 xml:space="preserve"> развивают музыкальное мышление, расширяют музыкальный кругозор обучающихся, готовят их к восприятию музыкальных произведений в концертном зале, театре, формируют коммуникативные навыки. </w:t>
      </w:r>
    </w:p>
    <w:p w:rsidR="0044135D" w:rsidRDefault="0044135D" w:rsidP="000336E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135D" w:rsidRPr="00BC3370" w:rsidRDefault="0044135D" w:rsidP="000336E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2. </w:t>
      </w:r>
      <w:r w:rsidRPr="00BC3370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7E6D8D" w:rsidRPr="006A138E" w:rsidRDefault="007E6D8D" w:rsidP="007E6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8E">
        <w:rPr>
          <w:rFonts w:ascii="Times New Roman" w:hAnsi="Times New Roman" w:cs="Times New Roman"/>
          <w:color w:val="000000"/>
          <w:sz w:val="24"/>
          <w:szCs w:val="24"/>
        </w:rPr>
        <w:t xml:space="preserve">Срок реализации учебного предмета </w:t>
      </w:r>
      <w:r w:rsidR="006903F4" w:rsidRPr="006903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23EF1">
        <w:rPr>
          <w:rFonts w:ascii="Times New Roman" w:hAnsi="Times New Roman" w:cs="Times New Roman"/>
          <w:color w:val="000000"/>
          <w:sz w:val="24"/>
          <w:szCs w:val="24"/>
        </w:rPr>
        <w:t>Музыкальный инструмент</w:t>
      </w:r>
      <w:r w:rsidR="006903F4" w:rsidRPr="006903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D124B">
        <w:rPr>
          <w:rFonts w:ascii="Times New Roman" w:hAnsi="Times New Roman" w:cs="Times New Roman"/>
          <w:color w:val="000000"/>
          <w:sz w:val="24"/>
          <w:szCs w:val="24"/>
        </w:rPr>
        <w:t>флейта</w:t>
      </w:r>
      <w:r w:rsidR="006903F4" w:rsidRPr="006903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03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A138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составляет </w:t>
      </w:r>
      <w:r w:rsidR="006903F4">
        <w:rPr>
          <w:rFonts w:ascii="Times New Roman" w:hAnsi="Times New Roman" w:cs="Times New Roman"/>
          <w:color w:val="000000"/>
          <w:spacing w:val="1"/>
          <w:sz w:val="24"/>
          <w:szCs w:val="24"/>
        </w:rPr>
        <w:t>1 год</w:t>
      </w:r>
      <w:r w:rsidRPr="006A138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44135D" w:rsidRPr="001A0D16" w:rsidRDefault="006903F4" w:rsidP="000336E2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4135D" w:rsidRPr="001A0D16">
        <w:rPr>
          <w:rFonts w:ascii="Times New Roman" w:hAnsi="Times New Roman"/>
          <w:sz w:val="24"/>
          <w:szCs w:val="24"/>
        </w:rPr>
        <w:t xml:space="preserve">родолжительность </w:t>
      </w:r>
      <w:r w:rsidR="008B2A77">
        <w:rPr>
          <w:rFonts w:ascii="Times New Roman" w:hAnsi="Times New Roman"/>
          <w:sz w:val="24"/>
          <w:szCs w:val="24"/>
        </w:rPr>
        <w:t>учебных занятий составляет 36 недель</w:t>
      </w:r>
      <w:r w:rsidR="0044135D" w:rsidRPr="001A0D16">
        <w:rPr>
          <w:rFonts w:ascii="Times New Roman" w:hAnsi="Times New Roman"/>
          <w:sz w:val="24"/>
          <w:szCs w:val="24"/>
        </w:rPr>
        <w:t xml:space="preserve"> в год.</w:t>
      </w:r>
      <w:r w:rsidR="0044135D" w:rsidRPr="001A0D1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263DD" w:rsidRDefault="008263DD" w:rsidP="006903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63DD">
        <w:rPr>
          <w:rFonts w:ascii="Times New Roman" w:hAnsi="Times New Roman" w:cs="Times New Roman"/>
          <w:b/>
          <w:i/>
          <w:iCs/>
          <w:color w:val="000000"/>
          <w:spacing w:val="10"/>
          <w:sz w:val="24"/>
          <w:szCs w:val="24"/>
        </w:rPr>
        <w:t>3. Объем учебного времени</w:t>
      </w:r>
      <w:r w:rsidRPr="008263DD">
        <w:rPr>
          <w:rFonts w:ascii="Times New Roman" w:hAnsi="Times New Roman" w:cs="Times New Roman"/>
          <w:b/>
          <w:iCs/>
          <w:color w:val="000000"/>
          <w:spacing w:val="10"/>
          <w:sz w:val="24"/>
          <w:szCs w:val="24"/>
        </w:rPr>
        <w:t xml:space="preserve">, </w:t>
      </w:r>
      <w:r w:rsidRPr="008263DD">
        <w:rPr>
          <w:rFonts w:ascii="Times New Roman" w:hAnsi="Times New Roman" w:cs="Times New Roman"/>
          <w:b/>
          <w:i/>
          <w:color w:val="000000"/>
          <w:spacing w:val="10"/>
          <w:sz w:val="24"/>
          <w:szCs w:val="24"/>
        </w:rPr>
        <w:t xml:space="preserve">предусмотренный учебным планом </w:t>
      </w:r>
      <w:r w:rsidRPr="008263DD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образовательного учреждения на реализацию учебного предмета</w:t>
      </w:r>
      <w:r w:rsidR="006903F4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6903F4" w:rsidRPr="0044135D" w:rsidRDefault="006903F4" w:rsidP="00690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Недельная нагрузка по предмету составляет </w:t>
      </w:r>
      <w:r>
        <w:rPr>
          <w:rFonts w:ascii="Times New Roman" w:hAnsi="Times New Roman" w:cs="Times New Roman"/>
          <w:sz w:val="24"/>
          <w:szCs w:val="24"/>
        </w:rPr>
        <w:t xml:space="preserve">1 или </w:t>
      </w:r>
      <w:r w:rsidRPr="0044135D">
        <w:rPr>
          <w:rFonts w:ascii="Times New Roman" w:hAnsi="Times New Roman" w:cs="Times New Roman"/>
          <w:sz w:val="24"/>
          <w:szCs w:val="24"/>
        </w:rPr>
        <w:t>2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 (в соответствии с договором)</w:t>
      </w:r>
      <w:r w:rsidRPr="004413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35D" w:rsidRPr="001A0D16" w:rsidRDefault="0044135D" w:rsidP="000336E2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4. </w:t>
      </w:r>
      <w:r w:rsidRPr="001A0D16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Форма проведения учебных аудиторных занятий: </w:t>
      </w:r>
      <w:r w:rsidRPr="001A0D16">
        <w:rPr>
          <w:rFonts w:ascii="Times New Roman" w:hAnsi="Times New Roman"/>
          <w:color w:val="000000"/>
          <w:spacing w:val="-1"/>
          <w:sz w:val="24"/>
          <w:szCs w:val="24"/>
        </w:rPr>
        <w:t>индивидуальная, продолжительность урока – 4</w:t>
      </w:r>
      <w:r w:rsidR="00323EF1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1A0D16">
        <w:rPr>
          <w:rFonts w:ascii="Times New Roman" w:hAnsi="Times New Roman"/>
          <w:color w:val="000000"/>
          <w:spacing w:val="-1"/>
          <w:sz w:val="24"/>
          <w:szCs w:val="24"/>
        </w:rPr>
        <w:t xml:space="preserve"> минут.</w:t>
      </w:r>
    </w:p>
    <w:p w:rsidR="0044135D" w:rsidRPr="001A0D16" w:rsidRDefault="0044135D" w:rsidP="000336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0D16">
        <w:rPr>
          <w:rFonts w:ascii="Times New Roman" w:hAnsi="Times New Roman"/>
          <w:color w:val="000000"/>
          <w:sz w:val="24"/>
          <w:szCs w:val="24"/>
        </w:rPr>
        <w:t xml:space="preserve">Индивидуальная форма занятий позволяет преподавателю построить </w:t>
      </w:r>
      <w:r w:rsidRPr="001A0D16">
        <w:rPr>
          <w:rFonts w:ascii="Times New Roman" w:hAnsi="Times New Roman"/>
          <w:color w:val="000000"/>
          <w:spacing w:val="2"/>
          <w:sz w:val="24"/>
          <w:szCs w:val="24"/>
        </w:rPr>
        <w:t xml:space="preserve">содержание программы в соответствии с особенностями развития каждого </w:t>
      </w:r>
      <w:r w:rsidRPr="001A0D16">
        <w:rPr>
          <w:rFonts w:ascii="Times New Roman" w:hAnsi="Times New Roman"/>
          <w:color w:val="000000"/>
          <w:spacing w:val="-4"/>
          <w:sz w:val="24"/>
          <w:szCs w:val="24"/>
        </w:rPr>
        <w:t>ученика.</w:t>
      </w:r>
    </w:p>
    <w:p w:rsidR="00FD7D9C" w:rsidRPr="0044135D" w:rsidRDefault="0044135D" w:rsidP="000336E2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5. 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>Ц</w:t>
      </w:r>
      <w:r w:rsidR="00B438E7" w:rsidRPr="0044135D">
        <w:rPr>
          <w:rFonts w:ascii="Times New Roman" w:hAnsi="Times New Roman" w:cs="Times New Roman"/>
          <w:b/>
          <w:i/>
          <w:sz w:val="24"/>
          <w:szCs w:val="24"/>
        </w:rPr>
        <w:t>ель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 xml:space="preserve"> учебного предмета</w:t>
      </w:r>
    </w:p>
    <w:p w:rsidR="00FD7D9C" w:rsidRPr="0044135D" w:rsidRDefault="00FD7D9C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Целью учебного предмета является обеспечение развития творческих способностей и индивидуальности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Pr="0044135D">
        <w:rPr>
          <w:rFonts w:ascii="Times New Roman" w:hAnsi="Times New Roman" w:cs="Times New Roman"/>
          <w:sz w:val="24"/>
          <w:szCs w:val="24"/>
        </w:rPr>
        <w:t xml:space="preserve">егося, овладение знаниями и представлениями о </w:t>
      </w:r>
      <w:r w:rsidR="005D124B">
        <w:rPr>
          <w:rFonts w:ascii="Times New Roman" w:hAnsi="Times New Roman" w:cs="Times New Roman"/>
          <w:sz w:val="24"/>
          <w:szCs w:val="24"/>
        </w:rPr>
        <w:t>флейтовом</w:t>
      </w:r>
      <w:r w:rsidR="00942910" w:rsidRPr="0044135D">
        <w:rPr>
          <w:rFonts w:ascii="Times New Roman" w:hAnsi="Times New Roman" w:cs="Times New Roman"/>
          <w:sz w:val="24"/>
          <w:szCs w:val="24"/>
        </w:rPr>
        <w:t xml:space="preserve"> исполнительстве</w:t>
      </w:r>
      <w:r w:rsidRPr="0044135D">
        <w:rPr>
          <w:rFonts w:ascii="Times New Roman" w:hAnsi="Times New Roman" w:cs="Times New Roman"/>
          <w:sz w:val="24"/>
          <w:szCs w:val="24"/>
        </w:rPr>
        <w:t>, формирование практических умений и навыков</w:t>
      </w:r>
      <w:r w:rsidR="00B438E7" w:rsidRPr="0044135D">
        <w:rPr>
          <w:rFonts w:ascii="Times New Roman" w:hAnsi="Times New Roman" w:cs="Times New Roman"/>
          <w:sz w:val="24"/>
          <w:szCs w:val="24"/>
        </w:rPr>
        <w:t xml:space="preserve"> игры на </w:t>
      </w:r>
      <w:r w:rsidR="005D124B">
        <w:rPr>
          <w:rFonts w:ascii="Times New Roman" w:hAnsi="Times New Roman" w:cs="Times New Roman"/>
          <w:sz w:val="24"/>
          <w:szCs w:val="24"/>
        </w:rPr>
        <w:t>флейте</w:t>
      </w:r>
      <w:r w:rsidRPr="0044135D">
        <w:rPr>
          <w:rFonts w:ascii="Times New Roman" w:hAnsi="Times New Roman" w:cs="Times New Roman"/>
          <w:sz w:val="24"/>
          <w:szCs w:val="24"/>
        </w:rPr>
        <w:t xml:space="preserve">, устойчивого интереса к самостоятельной деятельности в области </w:t>
      </w:r>
      <w:r w:rsidR="00B438E7" w:rsidRPr="0044135D">
        <w:rPr>
          <w:rFonts w:ascii="Times New Roman" w:hAnsi="Times New Roman" w:cs="Times New Roman"/>
          <w:sz w:val="24"/>
          <w:szCs w:val="24"/>
        </w:rPr>
        <w:t>музыкального</w:t>
      </w:r>
      <w:r w:rsidRPr="0044135D">
        <w:rPr>
          <w:rFonts w:ascii="Times New Roman" w:hAnsi="Times New Roman" w:cs="Times New Roman"/>
          <w:sz w:val="24"/>
          <w:szCs w:val="24"/>
        </w:rPr>
        <w:t xml:space="preserve"> искусства.</w:t>
      </w:r>
    </w:p>
    <w:p w:rsidR="00C232B3" w:rsidRDefault="00C232B3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7D9C" w:rsidRPr="0044135D" w:rsidRDefault="00FD7D9C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135D">
        <w:rPr>
          <w:rFonts w:ascii="Times New Roman" w:hAnsi="Times New Roman" w:cs="Times New Roman"/>
          <w:b/>
          <w:i/>
          <w:sz w:val="24"/>
          <w:szCs w:val="24"/>
        </w:rPr>
        <w:t>Задачи учебного предмета</w:t>
      </w:r>
    </w:p>
    <w:p w:rsidR="00E61CD7" w:rsidRPr="00E61CD7" w:rsidRDefault="00E61CD7" w:rsidP="00E6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Задачами предмета «Музыкальный инструмент (флейта)» являются: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ознакомление детей с флейтой, исполнительскими возможностями и разнообразием приемов игры;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формирование навыков игры на музыкальном инструменте;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приобретение знаний в области музыкальной грамоты;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приобретение знаний в области истории музыкальной культуры;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формирование понятий о музыкальных стилях и жанрах;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lastRenderedPageBreak/>
        <w:t>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воспитание у детей трудолюбия, усидчивости, терпения, дисциплины;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воспитание стремления к практическому использованию знаний и умений, приобретенных на занятиях, в быту, в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E61CD7" w:rsidRPr="00E61CD7" w:rsidRDefault="00E61CD7" w:rsidP="00A23B6A">
      <w:pPr>
        <w:pStyle w:val="aa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CD7">
        <w:rPr>
          <w:rFonts w:ascii="Times New Roman" w:hAnsi="Times New Roman"/>
          <w:sz w:val="24"/>
          <w:szCs w:val="24"/>
        </w:rPr>
        <w:t>общее оздоровление организма.</w:t>
      </w:r>
    </w:p>
    <w:p w:rsidR="00B438E7" w:rsidRPr="00E61CD7" w:rsidRDefault="00B438E7" w:rsidP="00E6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Обучение должно соединять в себе два главных и взаимосвязанных направления. Одно из них – формирование игровых навыков и приемов, становление исп</w:t>
      </w:r>
      <w:r w:rsidR="007E6D8D" w:rsidRPr="00E61CD7">
        <w:rPr>
          <w:rFonts w:ascii="Times New Roman" w:hAnsi="Times New Roman" w:cs="Times New Roman"/>
          <w:sz w:val="24"/>
          <w:szCs w:val="24"/>
        </w:rPr>
        <w:t>олнительского аппарата. Второе –</w:t>
      </w:r>
      <w:r w:rsidRPr="00E61CD7">
        <w:rPr>
          <w:rFonts w:ascii="Times New Roman" w:hAnsi="Times New Roman" w:cs="Times New Roman"/>
          <w:sz w:val="24"/>
          <w:szCs w:val="24"/>
        </w:rPr>
        <w:t xml:space="preserve"> развитие практических форм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 xml:space="preserve"> на </w:t>
      </w:r>
      <w:r w:rsidR="00E61CD7" w:rsidRPr="00E61CD7">
        <w:rPr>
          <w:rFonts w:ascii="Times New Roman" w:hAnsi="Times New Roman" w:cs="Times New Roman"/>
          <w:sz w:val="24"/>
          <w:szCs w:val="24"/>
        </w:rPr>
        <w:t>флейте</w:t>
      </w:r>
      <w:r w:rsidRPr="00E61CD7">
        <w:rPr>
          <w:rFonts w:ascii="Times New Roman" w:hAnsi="Times New Roman" w:cs="Times New Roman"/>
          <w:sz w:val="24"/>
          <w:szCs w:val="24"/>
        </w:rPr>
        <w:t xml:space="preserve">, в том числе, подбора по слуху. </w:t>
      </w:r>
    </w:p>
    <w:p w:rsidR="00832345" w:rsidRDefault="00832345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7D9C" w:rsidRPr="0044135D" w:rsidRDefault="00C232B3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44135D">
        <w:rPr>
          <w:rFonts w:ascii="Times New Roman" w:hAnsi="Times New Roman" w:cs="Times New Roman"/>
          <w:b/>
          <w:i/>
          <w:sz w:val="24"/>
          <w:szCs w:val="24"/>
        </w:rPr>
        <w:t>. 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>Методы обучения</w:t>
      </w:r>
    </w:p>
    <w:p w:rsidR="00FD7D9C" w:rsidRPr="0044135D" w:rsidRDefault="00FD7D9C" w:rsidP="000336E2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44135D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D7D9C" w:rsidRPr="0044135D" w:rsidRDefault="00FD7D9C" w:rsidP="000336E2">
      <w:pPr>
        <w:pStyle w:val="11"/>
        <w:ind w:left="0"/>
        <w:jc w:val="both"/>
        <w:rPr>
          <w:rFonts w:ascii="Times New Roman" w:eastAsia="Geeza Pro" w:hAnsi="Times New Roman" w:cs="Times New Roman"/>
          <w:color w:val="000000"/>
        </w:rPr>
      </w:pPr>
      <w:r w:rsidRPr="0044135D">
        <w:rPr>
          <w:rFonts w:ascii="Times New Roman" w:eastAsia="Geeza Pro" w:hAnsi="Times New Roman" w:cs="Times New Roman"/>
          <w:color w:val="000000"/>
        </w:rPr>
        <w:t>- словесный (объяснение, беседа, рассказ);</w:t>
      </w:r>
    </w:p>
    <w:p w:rsidR="00FD7D9C" w:rsidRPr="0044135D" w:rsidRDefault="00FD7D9C" w:rsidP="000336E2">
      <w:pPr>
        <w:pStyle w:val="11"/>
        <w:ind w:left="0"/>
        <w:jc w:val="both"/>
        <w:rPr>
          <w:rFonts w:ascii="Times New Roman" w:eastAsia="Geeza Pro" w:hAnsi="Times New Roman" w:cs="Times New Roman"/>
          <w:color w:val="000000"/>
        </w:rPr>
      </w:pPr>
      <w:r w:rsidRPr="0044135D">
        <w:rPr>
          <w:rFonts w:ascii="Times New Roman" w:eastAsia="Geeza Pro" w:hAnsi="Times New Roman" w:cs="Times New Roman"/>
          <w:color w:val="000000"/>
        </w:rPr>
        <w:t>- наглядный (показ, наблюдение, демонстрация приемов работы);</w:t>
      </w:r>
    </w:p>
    <w:p w:rsidR="00FD7D9C" w:rsidRPr="0044135D" w:rsidRDefault="00FD7D9C" w:rsidP="000336E2">
      <w:pPr>
        <w:pStyle w:val="11"/>
        <w:ind w:left="0"/>
        <w:jc w:val="both"/>
        <w:rPr>
          <w:rFonts w:ascii="Times New Roman" w:eastAsia="Geeza Pro" w:hAnsi="Times New Roman" w:cs="Times New Roman"/>
          <w:color w:val="000000"/>
        </w:rPr>
      </w:pPr>
      <w:r w:rsidRPr="0044135D">
        <w:rPr>
          <w:rFonts w:ascii="Times New Roman" w:eastAsia="Geeza Pro" w:hAnsi="Times New Roman" w:cs="Times New Roman"/>
          <w:color w:val="000000"/>
        </w:rPr>
        <w:t xml:space="preserve">- </w:t>
      </w:r>
      <w:proofErr w:type="gramStart"/>
      <w:r w:rsidRPr="0044135D">
        <w:rPr>
          <w:rFonts w:ascii="Times New Roman" w:eastAsia="Geeza Pro" w:hAnsi="Times New Roman" w:cs="Times New Roman"/>
          <w:color w:val="000000"/>
        </w:rPr>
        <w:t>практический</w:t>
      </w:r>
      <w:proofErr w:type="gramEnd"/>
      <w:r w:rsidR="00C2507C" w:rsidRPr="0044135D">
        <w:rPr>
          <w:rFonts w:ascii="Times New Roman" w:eastAsia="Geeza Pro" w:hAnsi="Times New Roman" w:cs="Times New Roman"/>
          <w:color w:val="000000"/>
        </w:rPr>
        <w:t xml:space="preserve"> (освоение приемов игры на инструменте</w:t>
      </w:r>
      <w:r w:rsidR="00820D54" w:rsidRPr="0044135D">
        <w:rPr>
          <w:rFonts w:ascii="Times New Roman" w:eastAsia="Geeza Pro" w:hAnsi="Times New Roman" w:cs="Times New Roman"/>
          <w:color w:val="000000"/>
        </w:rPr>
        <w:t>)</w:t>
      </w:r>
      <w:r w:rsidRPr="0044135D">
        <w:rPr>
          <w:rFonts w:ascii="Times New Roman" w:eastAsia="Geeza Pro" w:hAnsi="Times New Roman" w:cs="Times New Roman"/>
          <w:color w:val="000000"/>
        </w:rPr>
        <w:t>;</w:t>
      </w:r>
    </w:p>
    <w:p w:rsidR="00FD7D9C" w:rsidRPr="0044135D" w:rsidRDefault="00FD7D9C" w:rsidP="000336E2">
      <w:pPr>
        <w:pStyle w:val="11"/>
        <w:ind w:left="0"/>
        <w:jc w:val="both"/>
        <w:rPr>
          <w:rStyle w:val="ab"/>
          <w:rFonts w:ascii="Times New Roman" w:eastAsia="Geeza Pro" w:hAnsi="Times New Roman" w:cs="Times New Roman"/>
          <w:i w:val="0"/>
          <w:iCs w:val="0"/>
          <w:color w:val="000000"/>
        </w:rPr>
      </w:pPr>
      <w:r w:rsidRPr="0044135D">
        <w:rPr>
          <w:rFonts w:ascii="Times New Roman" w:eastAsia="Geeza Pro" w:hAnsi="Times New Roman" w:cs="Times New Roman"/>
          <w:color w:val="000000"/>
        </w:rPr>
        <w:t>- эмоциональный (подбор ассоциаций, образов, художественные впечатления).</w:t>
      </w:r>
    </w:p>
    <w:p w:rsidR="0044135D" w:rsidRDefault="0044135D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7D9C" w:rsidRPr="0044135D" w:rsidRDefault="00C232B3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44135D">
        <w:rPr>
          <w:rFonts w:ascii="Times New Roman" w:hAnsi="Times New Roman" w:cs="Times New Roman"/>
          <w:b/>
          <w:i/>
          <w:sz w:val="24"/>
          <w:szCs w:val="24"/>
        </w:rPr>
        <w:t>. 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E61CD7" w:rsidRPr="00D90C03" w:rsidRDefault="00E61CD7" w:rsidP="00E61CD7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C03">
        <w:rPr>
          <w:rFonts w:ascii="Times New Roman" w:hAnsi="Times New Roman"/>
          <w:sz w:val="24"/>
          <w:szCs w:val="24"/>
        </w:rPr>
        <w:t>Класс для занятий должен быть светлым, достаточно просторным, с хорошей вентиляцией и звукоизоляцией. Акустика помещения должна соответствовать нормам, предусмотренным для занятий на духовых инструментах (помещение не должно быть гулким).</w:t>
      </w:r>
    </w:p>
    <w:p w:rsidR="00E61CD7" w:rsidRPr="00D90C03" w:rsidRDefault="00E61CD7" w:rsidP="00E61CD7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C03">
        <w:rPr>
          <w:rFonts w:ascii="Times New Roman" w:hAnsi="Times New Roman"/>
          <w:sz w:val="24"/>
          <w:szCs w:val="24"/>
        </w:rPr>
        <w:t xml:space="preserve">В классе для занятий, а также дома у каждого обучающегося должны быть, кроме музыкального инструмента (флейты): фортепиано (рояль/пианино или синтезатор), пюпитр, метроном, тюнер, зеркало, аудио и видео аппаратура. Педагог должен предоставить обучающемуся необходимые учебные пособия, методическую литературу, нотный, аудио и видеоматериал, в том </w:t>
      </w:r>
      <w:proofErr w:type="gramStart"/>
      <w:r w:rsidRPr="00D90C03">
        <w:rPr>
          <w:rFonts w:ascii="Times New Roman" w:hAnsi="Times New Roman"/>
          <w:sz w:val="24"/>
          <w:szCs w:val="24"/>
        </w:rPr>
        <w:t>числе</w:t>
      </w:r>
      <w:proofErr w:type="gramEnd"/>
      <w:r w:rsidRPr="00D90C03">
        <w:rPr>
          <w:rFonts w:ascii="Times New Roman" w:hAnsi="Times New Roman"/>
          <w:sz w:val="24"/>
          <w:szCs w:val="24"/>
        </w:rPr>
        <w:t xml:space="preserve">, и для самостоятельных домашних занятий. </w:t>
      </w:r>
    </w:p>
    <w:p w:rsidR="00294D57" w:rsidRPr="0044135D" w:rsidRDefault="00294D57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35D" w:rsidRPr="0044135D" w:rsidRDefault="0044135D" w:rsidP="000336E2">
      <w:pPr>
        <w:pStyle w:val="a7"/>
        <w:jc w:val="center"/>
        <w:rPr>
          <w:b/>
          <w:szCs w:val="24"/>
        </w:rPr>
        <w:sectPr w:rsidR="0044135D" w:rsidRPr="0044135D" w:rsidSect="006A2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04E1" w:rsidRPr="0044135D" w:rsidRDefault="00294D57" w:rsidP="000336E2">
      <w:pPr>
        <w:pStyle w:val="a7"/>
        <w:jc w:val="center"/>
        <w:rPr>
          <w:b/>
          <w:szCs w:val="24"/>
        </w:rPr>
      </w:pPr>
      <w:r w:rsidRPr="0044135D">
        <w:rPr>
          <w:b/>
          <w:szCs w:val="24"/>
          <w:lang w:val="en-US"/>
        </w:rPr>
        <w:lastRenderedPageBreak/>
        <w:t>II</w:t>
      </w:r>
      <w:r w:rsidRPr="0044135D">
        <w:rPr>
          <w:b/>
          <w:szCs w:val="24"/>
        </w:rPr>
        <w:t>. СОДЕРЖАНИЕ УЧЕБНОГО ПРЕДМЕТА</w:t>
      </w:r>
    </w:p>
    <w:p w:rsidR="0044135D" w:rsidRDefault="0044135D" w:rsidP="000336E2">
      <w:pPr>
        <w:pStyle w:val="a7"/>
        <w:jc w:val="center"/>
        <w:rPr>
          <w:b/>
          <w:szCs w:val="24"/>
        </w:rPr>
      </w:pPr>
    </w:p>
    <w:p w:rsidR="00F2032A" w:rsidRPr="00422653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>редлагаемые требования и репертуарные списки являются примерными и могут быть изменены в соответствии с индивидуальными возможностями каждого ученика.</w:t>
      </w:r>
    </w:p>
    <w:p w:rsidR="00C232B3" w:rsidRDefault="00C232B3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2B3" w:rsidRPr="00422653" w:rsidRDefault="00E61CD7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7</w:t>
      </w:r>
      <w:r w:rsidR="00C232B3">
        <w:rPr>
          <w:rFonts w:ascii="Times New Roman" w:eastAsia="Times New Roman" w:hAnsi="Times New Roman" w:cs="Times New Roman"/>
          <w:b/>
          <w:sz w:val="24"/>
          <w:szCs w:val="24"/>
        </w:rPr>
        <w:t>-18 лет</w:t>
      </w:r>
    </w:p>
    <w:p w:rsidR="00123A3E" w:rsidRDefault="00123A3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В течение учебного года следует пройти 4-6 этюдов с простым ритмическим рисунком; 10-12 пьес и песен разного характера (в том числе ансамбли); несколько произведений для чтения с листа, а также гаммы в</w:t>
      </w:r>
      <w:r w:rsidRPr="00422653">
        <w:rPr>
          <w:rFonts w:ascii="Times New Roman" w:hAnsi="Times New Roman" w:cs="Times New Roman"/>
          <w:sz w:val="24"/>
          <w:szCs w:val="24"/>
        </w:rPr>
        <w:t xml:space="preserve"> 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>соответствии с годовыми требованиями.</w:t>
      </w:r>
    </w:p>
    <w:p w:rsidR="00F2032A" w:rsidRPr="00422653" w:rsidRDefault="00F2032A" w:rsidP="00832345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1CD7">
        <w:rPr>
          <w:rFonts w:ascii="Times New Roman" w:hAnsi="Times New Roman" w:cs="Times New Roman"/>
          <w:sz w:val="24"/>
          <w:szCs w:val="24"/>
          <w:u w:val="single"/>
        </w:rPr>
        <w:t>Этюды и упражнения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 xml:space="preserve"> Ю. Этюды для флейты. 1-6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>. – М., Музыка, 1984.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Платонов Н. Школа игры на флейте. – М., Музыка, 2004.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Пушечников И. Азбука начинающего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блокфлейтиста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>.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 xml:space="preserve"> Ю. Этюды для флейты. 1-6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>. – М., Музыка, 1984.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Платонов Н. Школа игры на флейте. – М., Музыка, 2004.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Пушечников И. Азбука начинающего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блокфлейтиста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>.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1CD7">
        <w:rPr>
          <w:rFonts w:ascii="Times New Roman" w:hAnsi="Times New Roman" w:cs="Times New Roman"/>
          <w:sz w:val="24"/>
          <w:szCs w:val="24"/>
          <w:u w:val="single"/>
        </w:rPr>
        <w:t>Пьесы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Вавилина-Мравинская А.М. Пьесы для начинающих. – СПб, 1995.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Платонов Н. Школа игры на флейте. – М., Музыка, 2004.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Корнеев А. Хрестоматия для флейты 1-3 класс. – М., Кифара, 2004.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Вавилина-Мравинская А.М. Пьесы для начинающих. – СПб, 1995.</w:t>
      </w:r>
    </w:p>
    <w:p w:rsidR="00E61CD7" w:rsidRPr="00E61CD7" w:rsidRDefault="00E61CD7" w:rsidP="00A23B6A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>. Танец.</w:t>
      </w:r>
    </w:p>
    <w:p w:rsidR="00E61CD7" w:rsidRPr="00E61CD7" w:rsidRDefault="00E61CD7" w:rsidP="00A23B6A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Цыбин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>. Листок из альбома. Улыбка весны.</w:t>
      </w:r>
    </w:p>
    <w:p w:rsidR="00E61CD7" w:rsidRPr="00E61CD7" w:rsidRDefault="00E61CD7" w:rsidP="00A23B6A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И.С. Бах. Менуэт.</w:t>
      </w:r>
    </w:p>
    <w:p w:rsidR="00E61CD7" w:rsidRPr="00E61CD7" w:rsidRDefault="00E61CD7" w:rsidP="00A23B6A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Д. Шостакович. Шарманка.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Платонов Н. Школа игры на флейте. – М., Музыка, 2004.</w:t>
      </w:r>
    </w:p>
    <w:p w:rsidR="00E61CD7" w:rsidRPr="00E61CD7" w:rsidRDefault="00E61CD7" w:rsidP="00A23B6A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Л. Бетховен. «Аллегретто» из сонаты для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>.</w:t>
      </w:r>
    </w:p>
    <w:p w:rsidR="00E61CD7" w:rsidRPr="00E61CD7" w:rsidRDefault="00E61CD7" w:rsidP="00A23B6A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Р.н.п. «Ходила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младёшенька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борочку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>».</w:t>
      </w:r>
    </w:p>
    <w:p w:rsidR="00E61CD7" w:rsidRPr="00E61CD7" w:rsidRDefault="00E61CD7" w:rsidP="00A23B6A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Ф. Шуберт. Романс.</w:t>
      </w:r>
    </w:p>
    <w:p w:rsidR="00E61CD7" w:rsidRPr="00E61CD7" w:rsidRDefault="00E61CD7" w:rsidP="00A23B6A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Р.н.п. «Как из-под куста».</w:t>
      </w:r>
    </w:p>
    <w:p w:rsidR="00E61CD7" w:rsidRPr="00E61CD7" w:rsidRDefault="00E61CD7" w:rsidP="00A23B6A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В. Моцарт. Весенняя песня.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Корнеев А. Хрестоматия для флейты 1-3 класс. – М., Кифара, 2004.</w:t>
      </w:r>
    </w:p>
    <w:p w:rsidR="00E61CD7" w:rsidRPr="00E61CD7" w:rsidRDefault="00E61CD7" w:rsidP="00A23B6A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С. Слонимский. Вальс.</w:t>
      </w:r>
    </w:p>
    <w:p w:rsidR="00E61CD7" w:rsidRPr="00E61CD7" w:rsidRDefault="00E61CD7" w:rsidP="00A23B6A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Казенин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>. Танец старинных кукол.</w:t>
      </w:r>
    </w:p>
    <w:p w:rsidR="00E61CD7" w:rsidRPr="00E61CD7" w:rsidRDefault="00E61CD7" w:rsidP="00A23B6A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М. Глинка. «Ах ты, ночь ли ноченька».</w:t>
      </w:r>
    </w:p>
    <w:p w:rsidR="00E61CD7" w:rsidRPr="00E61CD7" w:rsidRDefault="00E61CD7" w:rsidP="00A23B6A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М. Мусоргский. Вечерняя песенка.</w:t>
      </w:r>
    </w:p>
    <w:p w:rsidR="00E61CD7" w:rsidRPr="00E61CD7" w:rsidRDefault="00E61CD7" w:rsidP="00A23B6A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Букур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>. Колыбельная. Вальс.</w:t>
      </w:r>
    </w:p>
    <w:p w:rsidR="00E61CD7" w:rsidRPr="00E61CD7" w:rsidRDefault="00E61CD7" w:rsidP="00A23B6A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В.А. Моцарт.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Паспье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>.</w:t>
      </w:r>
    </w:p>
    <w:p w:rsidR="00E61CD7" w:rsidRPr="00E61CD7" w:rsidRDefault="00E61CD7" w:rsidP="00E6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Примерный перечень музыкальных произведений, рекомендованных для исполнения в течение учебного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 на </w:t>
      </w:r>
      <w:r w:rsidR="00C232B3">
        <w:rPr>
          <w:rFonts w:ascii="Times New Roman" w:eastAsia="Times New Roman" w:hAnsi="Times New Roman" w:cs="Times New Roman"/>
          <w:b/>
          <w:sz w:val="24"/>
          <w:szCs w:val="24"/>
        </w:rPr>
        <w:t>творческом концерте</w:t>
      </w:r>
    </w:p>
    <w:p w:rsidR="00E61CD7" w:rsidRPr="00E61CD7" w:rsidRDefault="00E61CD7" w:rsidP="00E61CD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1 вариант:</w:t>
      </w:r>
    </w:p>
    <w:p w:rsidR="00E61CD7" w:rsidRPr="00E61CD7" w:rsidRDefault="00E61CD7" w:rsidP="00A23B6A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Ч.н.п. «Аннушка»</w:t>
      </w:r>
    </w:p>
    <w:p w:rsidR="00E61CD7" w:rsidRPr="00E61CD7" w:rsidRDefault="00E61CD7" w:rsidP="00A23B6A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Дунаевский И. «Колыбельная»</w:t>
      </w:r>
    </w:p>
    <w:p w:rsidR="00E61CD7" w:rsidRPr="00E61CD7" w:rsidRDefault="00E61CD7" w:rsidP="00E61CD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2 вариант:</w:t>
      </w:r>
    </w:p>
    <w:p w:rsidR="00E61CD7" w:rsidRPr="00E61CD7" w:rsidRDefault="00E61CD7" w:rsidP="00A23B6A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1CD7">
        <w:rPr>
          <w:rFonts w:ascii="Times New Roman" w:hAnsi="Times New Roman" w:cs="Times New Roman"/>
          <w:sz w:val="24"/>
          <w:szCs w:val="24"/>
        </w:rPr>
        <w:t>Глюк</w:t>
      </w:r>
      <w:proofErr w:type="spellEnd"/>
      <w:proofErr w:type="gramEnd"/>
      <w:r w:rsidRPr="00E61CD7">
        <w:rPr>
          <w:rFonts w:ascii="Times New Roman" w:hAnsi="Times New Roman" w:cs="Times New Roman"/>
          <w:sz w:val="24"/>
          <w:szCs w:val="24"/>
        </w:rPr>
        <w:t>. Танец.</w:t>
      </w:r>
    </w:p>
    <w:p w:rsidR="00E61CD7" w:rsidRPr="00E61CD7" w:rsidRDefault="00E61CD7" w:rsidP="00A23B6A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Глинка М. Жаворонок.</w:t>
      </w:r>
    </w:p>
    <w:p w:rsidR="00E61CD7" w:rsidRDefault="00E61CD7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2B3" w:rsidRPr="00422653" w:rsidRDefault="00C232B3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Возраст старше 18 лет</w:t>
      </w:r>
    </w:p>
    <w:p w:rsidR="00123A3E" w:rsidRDefault="00123A3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В течение учебного года следует пройти 4-6 этюдов на арпеджио, легато аккорды. 8-10 пьес и песен разного характера (в том числе ансамбли), несколько произведений для чтения с листа.</w:t>
      </w:r>
    </w:p>
    <w:p w:rsidR="00F2032A" w:rsidRDefault="00F2032A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3F0FD7" w:rsidRPr="003F0FD7" w:rsidRDefault="003F0FD7" w:rsidP="003F0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0FD7">
        <w:rPr>
          <w:rFonts w:ascii="Times New Roman" w:hAnsi="Times New Roman" w:cs="Times New Roman"/>
          <w:sz w:val="24"/>
          <w:szCs w:val="24"/>
          <w:u w:val="single"/>
        </w:rPr>
        <w:t>Этюды и упражнения</w:t>
      </w:r>
    </w:p>
    <w:p w:rsidR="003F0FD7" w:rsidRPr="003F0FD7" w:rsidRDefault="003F0FD7" w:rsidP="003F0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Ю. Этюды для флейты. 1-6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– М., Музыка, 1984.</w:t>
      </w:r>
    </w:p>
    <w:p w:rsidR="003F0FD7" w:rsidRPr="003F0FD7" w:rsidRDefault="003F0FD7" w:rsidP="003F0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Платонов Н. Школа игры на флейте. – М., Музыка, 2004.</w:t>
      </w:r>
    </w:p>
    <w:p w:rsidR="003F0FD7" w:rsidRPr="003F0FD7" w:rsidRDefault="003F0FD7" w:rsidP="003F0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Ю. Хрестоматия для флейты 3-4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– М., Музыка, 2000.</w:t>
      </w:r>
    </w:p>
    <w:p w:rsidR="003F0FD7" w:rsidRPr="003F0FD7" w:rsidRDefault="003F0FD7" w:rsidP="003F0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0FD7">
        <w:rPr>
          <w:rFonts w:ascii="Times New Roman" w:hAnsi="Times New Roman" w:cs="Times New Roman"/>
          <w:sz w:val="24"/>
          <w:szCs w:val="24"/>
          <w:u w:val="single"/>
        </w:rPr>
        <w:t>Пьесы</w:t>
      </w:r>
    </w:p>
    <w:p w:rsidR="003F0FD7" w:rsidRPr="003F0FD7" w:rsidRDefault="003F0FD7" w:rsidP="003F0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Вавилина-Мравинская А.М. Пьесы для начинающих. – СПб, 1995.</w:t>
      </w:r>
    </w:p>
    <w:p w:rsidR="003F0FD7" w:rsidRPr="003F0FD7" w:rsidRDefault="003F0FD7" w:rsidP="00A23B6A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П. Чайковский. Полька.</w:t>
      </w:r>
    </w:p>
    <w:p w:rsidR="003F0FD7" w:rsidRPr="003F0FD7" w:rsidRDefault="003F0FD7" w:rsidP="00A23B6A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Корелли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Гавот.</w:t>
      </w:r>
    </w:p>
    <w:p w:rsidR="003F0FD7" w:rsidRPr="003F0FD7" w:rsidRDefault="003F0FD7" w:rsidP="003F0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Платонов Н. Школа игры на флейте. – М., Музыка, 2004.</w:t>
      </w:r>
    </w:p>
    <w:p w:rsidR="003F0FD7" w:rsidRPr="003F0FD7" w:rsidRDefault="003F0FD7" w:rsidP="00A23B6A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Г. Гендель. Адажио.</w:t>
      </w:r>
    </w:p>
    <w:p w:rsidR="003F0FD7" w:rsidRPr="003F0FD7" w:rsidRDefault="003F0FD7" w:rsidP="00A23B6A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В.А. Моцарт. «Менуэт» из оперы «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Дон-Жуан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».</w:t>
      </w:r>
    </w:p>
    <w:p w:rsidR="003F0FD7" w:rsidRPr="003F0FD7" w:rsidRDefault="003F0FD7" w:rsidP="00A23B6A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Р. Шуман. «Весёлый крестьянин» из «Альбома для юношества».</w:t>
      </w:r>
    </w:p>
    <w:p w:rsidR="003F0FD7" w:rsidRPr="003F0FD7" w:rsidRDefault="003F0FD7" w:rsidP="003F0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Корнеев А. Хрестоматия для флейты 1-3 класс. – М., Кифара, 2004.</w:t>
      </w:r>
    </w:p>
    <w:p w:rsidR="003F0FD7" w:rsidRPr="003F0FD7" w:rsidRDefault="003F0FD7" w:rsidP="00A23B6A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Ж.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Лойе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. Соната си минор, </w:t>
      </w:r>
      <w:r w:rsidRPr="003F0F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F0FD7">
        <w:rPr>
          <w:rFonts w:ascii="Times New Roman" w:hAnsi="Times New Roman" w:cs="Times New Roman"/>
          <w:sz w:val="24"/>
          <w:szCs w:val="24"/>
        </w:rPr>
        <w:t xml:space="preserve"> часть.</w:t>
      </w:r>
    </w:p>
    <w:p w:rsidR="003F0FD7" w:rsidRPr="003F0FD7" w:rsidRDefault="003F0FD7" w:rsidP="00A23B6A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Чиняков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. Вариации на тему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укр.н.п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«Как под вишнею».</w:t>
      </w:r>
    </w:p>
    <w:p w:rsidR="003F0FD7" w:rsidRPr="003F0FD7" w:rsidRDefault="003F0FD7" w:rsidP="003F0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Ю. Хрестоматия для флейты 3-4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– М., Музыка, 2000.</w:t>
      </w:r>
    </w:p>
    <w:p w:rsidR="003F0FD7" w:rsidRPr="003F0FD7" w:rsidRDefault="003F0FD7" w:rsidP="00A23B6A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Д. Шостакович. Танец из балетной сюиты.</w:t>
      </w:r>
    </w:p>
    <w:p w:rsidR="003F0FD7" w:rsidRPr="003F0FD7" w:rsidRDefault="003F0FD7" w:rsidP="00A23B6A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А Верстовский. Вальс.</w:t>
      </w:r>
    </w:p>
    <w:p w:rsidR="003F0FD7" w:rsidRPr="003F0FD7" w:rsidRDefault="003F0FD7" w:rsidP="00A23B6A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Агафонников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Колыбельная.</w:t>
      </w:r>
    </w:p>
    <w:p w:rsidR="003F0FD7" w:rsidRPr="003F0FD7" w:rsidRDefault="003F0FD7" w:rsidP="00A23B6A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Кванц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Прелюдия и Гавот.</w:t>
      </w:r>
    </w:p>
    <w:p w:rsidR="003F0FD7" w:rsidRPr="003F0FD7" w:rsidRDefault="003F0FD7" w:rsidP="00A23B6A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П. Чайковский. Баркарола.</w:t>
      </w:r>
    </w:p>
    <w:p w:rsidR="003F0FD7" w:rsidRPr="003F0FD7" w:rsidRDefault="003F0FD7" w:rsidP="003F0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Пьесы для флейты и фортепиано. Переложение Вишневского В.</w:t>
      </w:r>
    </w:p>
    <w:p w:rsidR="003F0FD7" w:rsidRPr="003F0FD7" w:rsidRDefault="003F0FD7" w:rsidP="003F0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Альбом юного флейтиста.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. 1. – Киев,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3F0FD7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>краина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, 1988.</w:t>
      </w:r>
    </w:p>
    <w:p w:rsidR="000C3D68" w:rsidRDefault="000C3D68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BEE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Примерный перечень музыкальных произведений, рекомендованных для исполнения в течение учебного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 на </w:t>
      </w:r>
      <w:r w:rsidR="00C232B3">
        <w:rPr>
          <w:rFonts w:ascii="Times New Roman" w:eastAsia="Times New Roman" w:hAnsi="Times New Roman" w:cs="Times New Roman"/>
          <w:b/>
          <w:sz w:val="24"/>
          <w:szCs w:val="24"/>
        </w:rPr>
        <w:t>творческих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концертах</w:t>
      </w:r>
    </w:p>
    <w:p w:rsidR="003F0FD7" w:rsidRPr="00422653" w:rsidRDefault="003F0FD7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FD7" w:rsidRPr="003F0FD7" w:rsidRDefault="003F0FD7" w:rsidP="00A23B6A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Чайковский П. Сладкая грёза.</w:t>
      </w:r>
    </w:p>
    <w:p w:rsidR="003F0FD7" w:rsidRPr="003F0FD7" w:rsidRDefault="003F0FD7" w:rsidP="00A23B6A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Шуман Р. Весёлый крестьянин.</w:t>
      </w:r>
    </w:p>
    <w:p w:rsidR="00797B65" w:rsidRDefault="00797B65" w:rsidP="000336E2">
      <w:pPr>
        <w:pStyle w:val="a7"/>
        <w:jc w:val="center"/>
        <w:rPr>
          <w:b/>
        </w:rPr>
        <w:sectPr w:rsidR="00797B65" w:rsidSect="006A2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594C" w:rsidRDefault="00DC1D6E" w:rsidP="00033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4413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348D" w:rsidRPr="0044135D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r w:rsidR="0044135D">
        <w:rPr>
          <w:rFonts w:ascii="Times New Roman" w:hAnsi="Times New Roman" w:cs="Times New Roman"/>
          <w:b/>
          <w:sz w:val="24"/>
          <w:szCs w:val="24"/>
        </w:rPr>
        <w:t>ОБУЧАЮЩ</w:t>
      </w:r>
      <w:r w:rsidR="0096348D" w:rsidRPr="0044135D">
        <w:rPr>
          <w:rFonts w:ascii="Times New Roman" w:hAnsi="Times New Roman" w:cs="Times New Roman"/>
          <w:b/>
          <w:sz w:val="24"/>
          <w:szCs w:val="24"/>
        </w:rPr>
        <w:t>ЕГОСЯ</w:t>
      </w:r>
    </w:p>
    <w:p w:rsidR="0036594C" w:rsidRDefault="0036594C" w:rsidP="000336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0732" w:rsidRPr="0044135D" w:rsidRDefault="00C232B3" w:rsidP="00C23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освоения программы</w:t>
      </w:r>
      <w:r w:rsidR="00DC1D6E" w:rsidRPr="00441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учащийся </w:t>
      </w:r>
      <w:r w:rsidR="00467C44" w:rsidRPr="0044135D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DC1D6E" w:rsidRPr="0044135D">
        <w:rPr>
          <w:rFonts w:ascii="Times New Roman" w:hAnsi="Times New Roman" w:cs="Times New Roman"/>
          <w:sz w:val="24"/>
          <w:szCs w:val="24"/>
        </w:rPr>
        <w:t>следующий уровень подготовки:</w:t>
      </w:r>
    </w:p>
    <w:p w:rsidR="003253C5" w:rsidRPr="0044135D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- владеет основными приемами </w:t>
      </w:r>
      <w:proofErr w:type="spellStart"/>
      <w:r w:rsidRPr="0044135D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44135D">
        <w:rPr>
          <w:rFonts w:ascii="Times New Roman" w:hAnsi="Times New Roman" w:cs="Times New Roman"/>
          <w:sz w:val="24"/>
          <w:szCs w:val="24"/>
        </w:rPr>
        <w:t>, умеет правильно использовать их на практике,</w:t>
      </w:r>
    </w:p>
    <w:p w:rsidR="003253C5" w:rsidRPr="0044135D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- умеет исполнять произведение в характере, соответствующем данному стилю и эпохе, анализируя свое исполнение,</w:t>
      </w:r>
    </w:p>
    <w:p w:rsidR="003253C5" w:rsidRPr="0044135D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- </w:t>
      </w:r>
      <w:r w:rsidR="00DC1D6E" w:rsidRPr="0044135D">
        <w:rPr>
          <w:rFonts w:ascii="Times New Roman" w:hAnsi="Times New Roman" w:cs="Times New Roman"/>
          <w:sz w:val="24"/>
          <w:szCs w:val="24"/>
        </w:rPr>
        <w:t xml:space="preserve">умеет </w:t>
      </w:r>
      <w:r w:rsidRPr="0044135D">
        <w:rPr>
          <w:rFonts w:ascii="Times New Roman" w:hAnsi="Times New Roman" w:cs="Times New Roman"/>
          <w:sz w:val="24"/>
          <w:szCs w:val="24"/>
        </w:rPr>
        <w:t>с</w:t>
      </w:r>
      <w:r w:rsidR="00DC1D6E" w:rsidRPr="0044135D">
        <w:rPr>
          <w:rFonts w:ascii="Times New Roman" w:hAnsi="Times New Roman" w:cs="Times New Roman"/>
          <w:sz w:val="24"/>
          <w:szCs w:val="24"/>
        </w:rPr>
        <w:t>амостоятельно разбирать</w:t>
      </w:r>
      <w:r w:rsidRPr="0044135D">
        <w:rPr>
          <w:rFonts w:ascii="Times New Roman" w:hAnsi="Times New Roman" w:cs="Times New Roman"/>
          <w:sz w:val="24"/>
          <w:szCs w:val="24"/>
        </w:rPr>
        <w:t xml:space="preserve"> музыкальные произведения, </w:t>
      </w:r>
    </w:p>
    <w:p w:rsidR="003253C5" w:rsidRPr="0044135D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- владеет навыками подбора</w:t>
      </w:r>
      <w:r w:rsidR="00DC1D6E" w:rsidRPr="0044135D">
        <w:rPr>
          <w:rFonts w:ascii="Times New Roman" w:hAnsi="Times New Roman" w:cs="Times New Roman"/>
          <w:sz w:val="24"/>
          <w:szCs w:val="24"/>
        </w:rPr>
        <w:t>, аккомпанирования, игры в ансамбле</w:t>
      </w:r>
      <w:r w:rsidRPr="0044135D">
        <w:rPr>
          <w:rFonts w:ascii="Times New Roman" w:hAnsi="Times New Roman" w:cs="Times New Roman"/>
          <w:sz w:val="24"/>
          <w:szCs w:val="24"/>
        </w:rPr>
        <w:t>.</w:t>
      </w:r>
    </w:p>
    <w:p w:rsidR="005424A2" w:rsidRPr="0044135D" w:rsidRDefault="005424A2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F43" w:rsidRPr="0044135D" w:rsidRDefault="00D52F43" w:rsidP="00033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35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4135D">
        <w:rPr>
          <w:rFonts w:ascii="Times New Roman" w:hAnsi="Times New Roman" w:cs="Times New Roman"/>
          <w:b/>
          <w:sz w:val="24"/>
          <w:szCs w:val="24"/>
        </w:rPr>
        <w:t>. ФОРМЫ И МЕТОДЫ КО</w:t>
      </w:r>
      <w:r w:rsidR="00C232B3">
        <w:rPr>
          <w:rFonts w:ascii="Times New Roman" w:hAnsi="Times New Roman" w:cs="Times New Roman"/>
          <w:b/>
          <w:sz w:val="24"/>
          <w:szCs w:val="24"/>
        </w:rPr>
        <w:t>НТРОЛЯ</w:t>
      </w:r>
      <w:r w:rsidRPr="004413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594C" w:rsidRPr="00BC3370" w:rsidRDefault="0036594C" w:rsidP="000336E2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1. </w:t>
      </w:r>
      <w:r w:rsidRPr="00BC3370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</w:t>
      </w:r>
    </w:p>
    <w:p w:rsidR="00B817ED" w:rsidRPr="00B817ED" w:rsidRDefault="00B817ED" w:rsidP="00B817ED">
      <w:pPr>
        <w:pStyle w:val="Style1"/>
        <w:widowControl/>
        <w:ind w:firstLine="658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2"/>
          <w:rFonts w:ascii="Times New Roman" w:hAnsi="Times New Roman" w:cs="Times New Roman"/>
        </w:rPr>
        <w:t xml:space="preserve">Основными видами контроля успеваемости </w:t>
      </w:r>
      <w:proofErr w:type="gramStart"/>
      <w:r w:rsidRPr="00B817ED">
        <w:rPr>
          <w:rStyle w:val="FontStyle12"/>
          <w:rFonts w:ascii="Times New Roman" w:hAnsi="Times New Roman" w:cs="Times New Roman"/>
        </w:rPr>
        <w:t>обучающихся</w:t>
      </w:r>
      <w:proofErr w:type="gramEnd"/>
      <w:r w:rsidRPr="00B817ED">
        <w:rPr>
          <w:rStyle w:val="FontStyle12"/>
          <w:rFonts w:ascii="Times New Roman" w:hAnsi="Times New Roman" w:cs="Times New Roman"/>
        </w:rPr>
        <w:t xml:space="preserve"> являются:</w:t>
      </w:r>
    </w:p>
    <w:p w:rsidR="00B817ED" w:rsidRPr="00B817ED" w:rsidRDefault="00B817ED" w:rsidP="00A23B6A">
      <w:pPr>
        <w:pStyle w:val="Style3"/>
        <w:widowControl/>
        <w:numPr>
          <w:ilvl w:val="0"/>
          <w:numId w:val="5"/>
        </w:numPr>
        <w:tabs>
          <w:tab w:val="left" w:pos="1330"/>
        </w:tabs>
        <w:spacing w:line="240" w:lineRule="auto"/>
        <w:ind w:firstLine="658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2"/>
          <w:rFonts w:ascii="Times New Roman" w:hAnsi="Times New Roman" w:cs="Times New Roman"/>
        </w:rPr>
        <w:t>текущий контроль</w:t>
      </w:r>
    </w:p>
    <w:p w:rsidR="00B817ED" w:rsidRPr="00B817ED" w:rsidRDefault="00B817ED" w:rsidP="00A23B6A">
      <w:pPr>
        <w:pStyle w:val="Style3"/>
        <w:widowControl/>
        <w:numPr>
          <w:ilvl w:val="0"/>
          <w:numId w:val="5"/>
        </w:numPr>
        <w:tabs>
          <w:tab w:val="left" w:pos="1330"/>
        </w:tabs>
        <w:spacing w:line="240" w:lineRule="auto"/>
        <w:ind w:firstLine="658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2"/>
          <w:rFonts w:ascii="Times New Roman" w:hAnsi="Times New Roman" w:cs="Times New Roman"/>
        </w:rPr>
        <w:t>итоговая аттестация</w:t>
      </w:r>
    </w:p>
    <w:p w:rsidR="00B817ED" w:rsidRPr="00B817ED" w:rsidRDefault="00B817ED" w:rsidP="00B817ED">
      <w:pPr>
        <w:pStyle w:val="Style1"/>
        <w:widowControl/>
        <w:ind w:firstLine="658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2"/>
          <w:rFonts w:ascii="Times New Roman" w:hAnsi="Times New Roman" w:cs="Times New Roman"/>
        </w:rPr>
        <w:t>Основными принципами проведения и организации всех видов контроля являются систематичность, учет индивидуальных особенностей обучающегося.</w:t>
      </w:r>
    </w:p>
    <w:p w:rsidR="00B817ED" w:rsidRPr="00B817ED" w:rsidRDefault="00B817ED" w:rsidP="00B817ED">
      <w:pPr>
        <w:pStyle w:val="Style1"/>
        <w:widowControl/>
        <w:ind w:firstLine="709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1"/>
          <w:rFonts w:ascii="Times New Roman" w:hAnsi="Times New Roman" w:cs="Times New Roman"/>
        </w:rPr>
        <w:t>Текущий контроль направлен на поддержание учебной дисциплины и выявление отношения обучающегося к изучаемому предмету</w:t>
      </w:r>
      <w:r w:rsidR="00166E78">
        <w:rPr>
          <w:rStyle w:val="FontStyle11"/>
          <w:rFonts w:ascii="Times New Roman" w:hAnsi="Times New Roman" w:cs="Times New Roman"/>
        </w:rPr>
        <w:t xml:space="preserve">, </w:t>
      </w:r>
      <w:r w:rsidR="00166E78" w:rsidRPr="004E7F13">
        <w:rPr>
          <w:rStyle w:val="FontStyle11"/>
          <w:rFonts w:ascii="Times New Roman" w:hAnsi="Times New Roman" w:cs="Times New Roman"/>
        </w:rPr>
        <w:t>организацию домашних занятий</w:t>
      </w:r>
      <w:r w:rsidRPr="00B817ED">
        <w:rPr>
          <w:rStyle w:val="FontStyle11"/>
          <w:rFonts w:ascii="Times New Roman" w:hAnsi="Times New Roman" w:cs="Times New Roman"/>
        </w:rPr>
        <w:t xml:space="preserve"> и повы</w:t>
      </w:r>
      <w:r w:rsidRPr="00B817ED">
        <w:rPr>
          <w:rStyle w:val="FontStyle12"/>
          <w:rFonts w:ascii="Times New Roman" w:hAnsi="Times New Roman" w:cs="Times New Roman"/>
        </w:rPr>
        <w:t>шение уровня освоения учебного материала; имеет воспитательные цели и учитывает индивидуальные психологические особенности обучающихся.</w:t>
      </w:r>
    </w:p>
    <w:p w:rsidR="00B817ED" w:rsidRPr="00B817ED" w:rsidRDefault="00B817ED" w:rsidP="00B8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7ED">
        <w:rPr>
          <w:rStyle w:val="FontStyle12"/>
          <w:rFonts w:ascii="Times New Roman" w:hAnsi="Times New Roman" w:cs="Times New Roman"/>
        </w:rPr>
        <w:t xml:space="preserve">Текущий контроль осуществляется </w:t>
      </w:r>
      <w:r w:rsidRPr="00B817ED">
        <w:rPr>
          <w:rStyle w:val="FontStyle11"/>
          <w:rFonts w:ascii="Times New Roman" w:hAnsi="Times New Roman" w:cs="Times New Roman"/>
        </w:rPr>
        <w:t xml:space="preserve">регулярно </w:t>
      </w:r>
      <w:r w:rsidRPr="00B817ED">
        <w:rPr>
          <w:rStyle w:val="FontStyle12"/>
          <w:rFonts w:ascii="Times New Roman" w:hAnsi="Times New Roman" w:cs="Times New Roman"/>
        </w:rPr>
        <w:t xml:space="preserve">в рамках расписания занятий обучающегося. </w:t>
      </w:r>
      <w:r w:rsidRPr="00B817ED">
        <w:rPr>
          <w:rFonts w:ascii="Times New Roman" w:hAnsi="Times New Roman" w:cs="Times New Roman"/>
          <w:sz w:val="24"/>
          <w:szCs w:val="24"/>
        </w:rPr>
        <w:t xml:space="preserve">Формой текущего контроля является участие в тематических вечерах, творческих концертах. </w:t>
      </w:r>
    </w:p>
    <w:p w:rsidR="00B817ED" w:rsidRPr="00B817ED" w:rsidRDefault="00B817ED" w:rsidP="00B817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B817E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Итоговая аттестация проходит в форме концерта.</w:t>
      </w:r>
    </w:p>
    <w:p w:rsidR="00832345" w:rsidRDefault="00832345" w:rsidP="000336E2">
      <w:pPr>
        <w:pStyle w:val="Body1"/>
        <w:jc w:val="center"/>
        <w:rPr>
          <w:rFonts w:ascii="Times New Roman" w:eastAsia="Helvetica" w:hAnsi="Times New Roman"/>
          <w:b/>
          <w:i/>
          <w:szCs w:val="24"/>
          <w:lang w:val="ru-RU"/>
        </w:rPr>
      </w:pPr>
    </w:p>
    <w:p w:rsidR="00D52F43" w:rsidRPr="0044135D" w:rsidRDefault="00D52F43" w:rsidP="00033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35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4135D">
        <w:rPr>
          <w:rFonts w:ascii="Times New Roman" w:hAnsi="Times New Roman" w:cs="Times New Roman"/>
          <w:b/>
          <w:sz w:val="24"/>
          <w:szCs w:val="24"/>
        </w:rPr>
        <w:t>. МЕТОДИЧЕСКОЕ ОБЕСПЕЧЕНИЕ УЧЕБНОГО ПРОЦЕССА</w:t>
      </w:r>
    </w:p>
    <w:p w:rsidR="000336E2" w:rsidRDefault="000336E2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44C95" w:rsidRPr="0044135D" w:rsidRDefault="000336E2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1. </w:t>
      </w:r>
      <w:r w:rsidR="00D52F43" w:rsidRPr="0044135D"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Методические рекомендации </w:t>
      </w:r>
      <w:r>
        <w:rPr>
          <w:rFonts w:ascii="Times New Roman" w:hAnsi="Times New Roman" w:cs="Times New Roman"/>
          <w:b/>
          <w:i/>
          <w:sz w:val="24"/>
          <w:szCs w:val="24"/>
        </w:rPr>
        <w:t>педагогическим работникам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2653">
        <w:rPr>
          <w:rFonts w:ascii="Times New Roman" w:eastAsia="Times New Roman" w:hAnsi="Times New Roman" w:cs="Times New Roman"/>
          <w:sz w:val="24"/>
          <w:szCs w:val="24"/>
        </w:rPr>
        <w:t>Важной стороной обучения на инструменте является координация на всех уровнях: между слуховой и моторной сферами, между правой и левой стороной исполнительского аппарата, между отдельными пальцами каждой руки.</w:t>
      </w:r>
      <w:proofErr w:type="gramEnd"/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Важную роль в занятиях должна играть забота о культуре звука - его глубина, чистота, богатство и разнообразие тембра. Необходимо с ранних шагов работать над интонационной гибкостью, динамической и тембровой ровность исполнения. 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Важным звеном работы является формирование у ученика с самого начала занятий аппликатурных навыков, наиболее полно раскрывающих художественное содержание произведения.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Раннее освоение разнообразных исполнительских приемов, штрихов способствует наиболее полной реализации принципа комплексного подхода к формированию исполнительского мастерства, поскольку предопределяет интенсивное расширение системы путем накопления новых элементов.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В процессе обучения ученик должен получить достаточно разнообразную подготовку: уметь самостоятельно грамотно разобрать музыкальное произведение, владеть навыками чтения с листа, подбора по слуху (в особенности партии аккомпанемента) игры в ансамблях малого состава.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Очень важно научить </w:t>
      </w:r>
      <w:proofErr w:type="gramStart"/>
      <w:r w:rsidRPr="0042265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рационально использовать время, отведенное для работы дома.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Необходимо использовать самостоятельные формы работы. Цель такой работы - развитие умения самостоятельно ставить перед собой и решать творческие задачи. При 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lastRenderedPageBreak/>
        <w:t>этом выделяются индивидуальные черты ученика и позволяют педагогу проанализировать слабые и сильные стороны ученика.</w:t>
      </w:r>
    </w:p>
    <w:p w:rsidR="00D44C95" w:rsidRPr="0044135D" w:rsidRDefault="00D44C95" w:rsidP="000336E2">
      <w:pPr>
        <w:pStyle w:val="Body1"/>
        <w:ind w:firstLine="709"/>
        <w:jc w:val="both"/>
        <w:rPr>
          <w:rFonts w:ascii="Times New Roman" w:hAnsi="Times New Roman"/>
          <w:szCs w:val="24"/>
          <w:lang w:val="ru-RU"/>
        </w:rPr>
      </w:pPr>
      <w:r w:rsidRPr="0044135D">
        <w:rPr>
          <w:rFonts w:ascii="Times New Roman" w:hAnsi="Times New Roman"/>
          <w:szCs w:val="24"/>
          <w:lang w:val="ru-RU"/>
        </w:rPr>
        <w:t xml:space="preserve">Занятия </w:t>
      </w:r>
      <w:r w:rsidR="0039049C">
        <w:rPr>
          <w:rFonts w:ascii="Times New Roman" w:hAnsi="Times New Roman"/>
          <w:szCs w:val="24"/>
          <w:lang w:val="ru-RU"/>
        </w:rPr>
        <w:t xml:space="preserve">в классе должны сопровождаться </w:t>
      </w:r>
      <w:r w:rsidRPr="0044135D">
        <w:rPr>
          <w:rFonts w:ascii="Times New Roman" w:hAnsi="Times New Roman"/>
          <w:szCs w:val="24"/>
          <w:lang w:val="ru-RU"/>
        </w:rPr>
        <w:t xml:space="preserve">внеклассной работой - посещением выставок и концертных залов, прослушиванием музыкальных записей, просмотром концертов и музыкальных фильмов. </w:t>
      </w:r>
    </w:p>
    <w:p w:rsidR="009B20BA" w:rsidRPr="0044135D" w:rsidRDefault="009B20BA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</w:t>
      </w:r>
      <w:proofErr w:type="gramStart"/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="0039049C">
        <w:rPr>
          <w:rFonts w:ascii="Times New Roman" w:hAnsi="Times New Roman" w:cs="Times New Roman"/>
          <w:sz w:val="24"/>
          <w:szCs w:val="24"/>
        </w:rPr>
        <w:t>егося</w:t>
      </w:r>
      <w:proofErr w:type="gramEnd"/>
      <w:r w:rsidR="0039049C">
        <w:rPr>
          <w:rFonts w:ascii="Times New Roman" w:hAnsi="Times New Roman" w:cs="Times New Roman"/>
          <w:sz w:val="24"/>
          <w:szCs w:val="24"/>
        </w:rPr>
        <w:t xml:space="preserve"> </w:t>
      </w:r>
      <w:r w:rsidRPr="0044135D">
        <w:rPr>
          <w:rFonts w:ascii="Times New Roman" w:hAnsi="Times New Roman" w:cs="Times New Roman"/>
          <w:sz w:val="24"/>
          <w:szCs w:val="24"/>
        </w:rPr>
        <w:t xml:space="preserve">с историей </w:t>
      </w:r>
      <w:r w:rsidR="005D124B">
        <w:rPr>
          <w:rFonts w:ascii="Times New Roman" w:hAnsi="Times New Roman" w:cs="Times New Roman"/>
          <w:sz w:val="24"/>
          <w:szCs w:val="24"/>
        </w:rPr>
        <w:t>флейты</w:t>
      </w:r>
      <w:r w:rsidRPr="0044135D">
        <w:rPr>
          <w:rFonts w:ascii="Times New Roman" w:hAnsi="Times New Roman" w:cs="Times New Roman"/>
          <w:sz w:val="24"/>
          <w:szCs w:val="24"/>
        </w:rPr>
        <w:t xml:space="preserve">, рассказать о выдающихся исполнителях и композиторах. </w:t>
      </w:r>
    </w:p>
    <w:p w:rsidR="009B20BA" w:rsidRPr="0044135D" w:rsidRDefault="009B20BA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</w:t>
      </w:r>
      <w:r w:rsidR="000465FD" w:rsidRPr="0044135D">
        <w:rPr>
          <w:rFonts w:ascii="Times New Roman" w:hAnsi="Times New Roman" w:cs="Times New Roman"/>
          <w:sz w:val="24"/>
          <w:szCs w:val="24"/>
        </w:rPr>
        <w:t>Данные особые условия</w:t>
      </w:r>
      <w:r w:rsidRPr="0044135D">
        <w:rPr>
          <w:rFonts w:ascii="Times New Roman" w:hAnsi="Times New Roman" w:cs="Times New Roman"/>
          <w:sz w:val="24"/>
          <w:szCs w:val="24"/>
        </w:rPr>
        <w:t xml:space="preserve"> </w:t>
      </w:r>
      <w:r w:rsidR="000465FD" w:rsidRPr="0044135D">
        <w:rPr>
          <w:rFonts w:ascii="Times New Roman" w:hAnsi="Times New Roman" w:cs="Times New Roman"/>
          <w:sz w:val="24"/>
          <w:szCs w:val="24"/>
        </w:rPr>
        <w:t>определяю</w:t>
      </w:r>
      <w:r w:rsidRPr="0044135D">
        <w:rPr>
          <w:rFonts w:ascii="Times New Roman" w:hAnsi="Times New Roman" w:cs="Times New Roman"/>
          <w:sz w:val="24"/>
          <w:szCs w:val="24"/>
        </w:rPr>
        <w:t xml:space="preserve">т содержание индивидуального учебного плана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Pr="0044135D">
        <w:rPr>
          <w:rFonts w:ascii="Times New Roman" w:hAnsi="Times New Roman" w:cs="Times New Roman"/>
          <w:sz w:val="24"/>
          <w:szCs w:val="24"/>
        </w:rPr>
        <w:t>егося.</w:t>
      </w:r>
    </w:p>
    <w:p w:rsidR="00971309" w:rsidRPr="0044135D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На 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заключительном этапе </w:t>
      </w:r>
      <w:r w:rsidRPr="0044135D">
        <w:rPr>
          <w:rFonts w:ascii="Times New Roman" w:hAnsi="Times New Roman" w:cs="Times New Roman"/>
          <w:sz w:val="24"/>
          <w:szCs w:val="24"/>
        </w:rPr>
        <w:t>у учеников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 </w:t>
      </w:r>
      <w:r w:rsidRPr="0044135D">
        <w:rPr>
          <w:rFonts w:ascii="Times New Roman" w:hAnsi="Times New Roman" w:cs="Times New Roman"/>
          <w:sz w:val="24"/>
          <w:szCs w:val="24"/>
        </w:rPr>
        <w:t>сформирован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 опыт исполнения произведений классической и народной музыки, эстрадных и </w:t>
      </w:r>
      <w:proofErr w:type="spellStart"/>
      <w:r w:rsidR="006915A0" w:rsidRPr="0044135D">
        <w:rPr>
          <w:rFonts w:ascii="Times New Roman" w:hAnsi="Times New Roman" w:cs="Times New Roman"/>
          <w:sz w:val="24"/>
          <w:szCs w:val="24"/>
        </w:rPr>
        <w:t>бардовских</w:t>
      </w:r>
      <w:proofErr w:type="spellEnd"/>
      <w:r w:rsidR="006915A0" w:rsidRPr="0044135D">
        <w:rPr>
          <w:rFonts w:ascii="Times New Roman" w:hAnsi="Times New Roman" w:cs="Times New Roman"/>
          <w:sz w:val="24"/>
          <w:szCs w:val="24"/>
        </w:rPr>
        <w:t xml:space="preserve"> песен, опыт игры в ансамбле. Исходя из этого опыта, они используют полученные знания, умения и навыки в исполнительской практике. </w:t>
      </w:r>
      <w:proofErr w:type="gramStart"/>
      <w:r w:rsidR="006915A0" w:rsidRPr="0044135D">
        <w:rPr>
          <w:rFonts w:ascii="Times New Roman" w:hAnsi="Times New Roman" w:cs="Times New Roman"/>
          <w:sz w:val="24"/>
          <w:szCs w:val="24"/>
        </w:rPr>
        <w:t xml:space="preserve">Параллельно с формированием практических умений и навыков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="006915A0" w:rsidRPr="0044135D">
        <w:rPr>
          <w:rFonts w:ascii="Times New Roman" w:hAnsi="Times New Roman" w:cs="Times New Roman"/>
          <w:sz w:val="24"/>
          <w:szCs w:val="24"/>
        </w:rPr>
        <w:t>ийся получает знания музыкальной грамоты, основы гармонии, которые п</w:t>
      </w:r>
      <w:r w:rsidR="007F3C76">
        <w:rPr>
          <w:rFonts w:ascii="Times New Roman" w:hAnsi="Times New Roman" w:cs="Times New Roman"/>
          <w:sz w:val="24"/>
          <w:szCs w:val="24"/>
        </w:rPr>
        <w:t>рименяются при подборе на слух.</w:t>
      </w:r>
      <w:proofErr w:type="gramEnd"/>
    </w:p>
    <w:p w:rsidR="00971309" w:rsidRPr="0044135D" w:rsidRDefault="00971309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Методы р</w:t>
      </w:r>
      <w:r w:rsidR="006915A0" w:rsidRPr="0044135D">
        <w:rPr>
          <w:rFonts w:ascii="Times New Roman" w:hAnsi="Times New Roman" w:cs="Times New Roman"/>
          <w:sz w:val="24"/>
          <w:szCs w:val="24"/>
        </w:rPr>
        <w:t>абот</w:t>
      </w:r>
      <w:r w:rsidRPr="0044135D">
        <w:rPr>
          <w:rFonts w:ascii="Times New Roman" w:hAnsi="Times New Roman" w:cs="Times New Roman"/>
          <w:sz w:val="24"/>
          <w:szCs w:val="24"/>
        </w:rPr>
        <w:t>ы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 над качеством звука</w:t>
      </w:r>
      <w:r w:rsidRPr="0044135D">
        <w:rPr>
          <w:rFonts w:ascii="Times New Roman" w:hAnsi="Times New Roman" w:cs="Times New Roman"/>
          <w:sz w:val="24"/>
          <w:szCs w:val="24"/>
        </w:rPr>
        <w:t xml:space="preserve"> зависят от индивидуальных способностей и возможностей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Pr="0044135D">
        <w:rPr>
          <w:rFonts w:ascii="Times New Roman" w:hAnsi="Times New Roman" w:cs="Times New Roman"/>
          <w:sz w:val="24"/>
          <w:szCs w:val="24"/>
        </w:rPr>
        <w:t>ихся, степени развития музыкального слуха и музыкально-игровых навыков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C95" w:rsidRPr="0044135D" w:rsidRDefault="00971309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Важным элементом обучения является </w:t>
      </w:r>
      <w:r w:rsidR="006915A0" w:rsidRPr="0044135D">
        <w:rPr>
          <w:rFonts w:ascii="Times New Roman" w:hAnsi="Times New Roman" w:cs="Times New Roman"/>
          <w:sz w:val="24"/>
          <w:szCs w:val="24"/>
        </w:rPr>
        <w:t>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0465FD" w:rsidRPr="0044135D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5FD" w:rsidRPr="0044135D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5FD" w:rsidRPr="0044135D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C76" w:rsidRDefault="007F3C76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F3C76" w:rsidSect="006A2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123D" w:rsidRPr="0044135D" w:rsidRDefault="00F47EB6" w:rsidP="000336E2">
      <w:pPr>
        <w:pStyle w:val="2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</w:t>
      </w:r>
      <w:r w:rsidR="003D123D" w:rsidRPr="0044135D">
        <w:rPr>
          <w:b/>
          <w:szCs w:val="24"/>
          <w:lang w:val="en-US"/>
        </w:rPr>
        <w:t>VI</w:t>
      </w:r>
      <w:r w:rsidR="000336E2">
        <w:rPr>
          <w:b/>
          <w:szCs w:val="24"/>
        </w:rPr>
        <w:t>. </w:t>
      </w:r>
      <w:r w:rsidR="003D123D" w:rsidRPr="0044135D">
        <w:rPr>
          <w:b/>
          <w:szCs w:val="24"/>
        </w:rPr>
        <w:t>СПИСКИ РЕКОМЕНДУЕМОЙ НОТНОЙ И МЕТОДИЧЕСКОЙ ЛИТЕРАТУРЫ</w:t>
      </w:r>
    </w:p>
    <w:p w:rsidR="003F0FD7" w:rsidRDefault="003F0FD7" w:rsidP="003F0FD7">
      <w:pPr>
        <w:pStyle w:val="af1"/>
        <w:jc w:val="center"/>
      </w:pPr>
      <w:bookmarkStart w:id="0" w:name="_Toc126695435"/>
    </w:p>
    <w:p w:rsidR="003F0FD7" w:rsidRPr="003F0FD7" w:rsidRDefault="003F0FD7" w:rsidP="003F0FD7">
      <w:pPr>
        <w:pStyle w:val="af1"/>
        <w:jc w:val="center"/>
      </w:pPr>
      <w:r w:rsidRPr="003F0FD7">
        <w:t>Список рекомендуемой нотной литературы</w:t>
      </w:r>
      <w:bookmarkEnd w:id="0"/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Альбом юного флейтиста.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. 1. – Киев,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3F0FD7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>краина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, 1988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Вавилина-Мравинская А.М. Пьесы для начинающих. – СПб, 1995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Глазунов А. Оркестровые трудности для флейты (отрывки из симфонических произведений). – М.,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3F0FD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>уз.издат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., 1963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Гофман А. Альбом переложений популярных пьес для флейты и фортепиано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Ю. Этюды для флейты. 1-6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– М., Музыка, 1984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Ю. Детский альбом для флейты и фортепиано. Старшие классы ДМШ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Ю. Хрестоматия для флейты 3-4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– М., Музыка, 2000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Ю. Этюды 1-5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– М., Музыка, 1984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Корнеев А. Хрестоматия для флейты 1-3 класс. – М., Кифара, 2004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Лёгкие пьесы для двух флейт. – М., Музыка, 1988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Муаз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М. Школа артикуляции. – СПб, Композитор, 1999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Оркестровые трудности для флейты. Сост.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Тризно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Б.В. – Ленинград,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3F0FD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>уз.издат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., 1963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Платонов Н. Школа игры на флейте. – М., Музыка, 2004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 Платонов Н. 30 этюдов для флейты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Пьесы для флейты и фортепиано. Переложение Вишневского В.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Пушечников И. Азбука начинающего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блокфлейтиста</w:t>
      </w:r>
      <w:proofErr w:type="spellEnd"/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Телеман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Боккерини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Л., Бизе Ж. Три менуэта для флейты и фортепиано. – СПб, Композитор, 1998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Тризно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Б.В. Этюды для флейты (на оркестровые темы)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Флейта. 4 класс. – Киев, 1980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Ягудин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Ю. Этюды на мелизмы. – М., Музыка, 1984</w:t>
      </w:r>
    </w:p>
    <w:p w:rsidR="003F0FD7" w:rsidRPr="003F0FD7" w:rsidRDefault="003F0FD7" w:rsidP="003F0FD7">
      <w:pPr>
        <w:pStyle w:val="af1"/>
        <w:jc w:val="center"/>
      </w:pPr>
    </w:p>
    <w:p w:rsidR="003F0FD7" w:rsidRPr="003F0FD7" w:rsidRDefault="003F0FD7" w:rsidP="003F0FD7">
      <w:pPr>
        <w:pStyle w:val="af1"/>
        <w:jc w:val="center"/>
      </w:pPr>
      <w:bookmarkStart w:id="1" w:name="_Toc126695436"/>
      <w:r w:rsidRPr="003F0FD7">
        <w:t>Список рекомендуемой методической литературы</w:t>
      </w:r>
      <w:bookmarkEnd w:id="1"/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Болотин С. Биографический словарь музыкантов-исполнителей на духовых инструментах. – М. – Л., 1969.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Гинзбург Л. Методический очерк «О работе над музыкальным произведением» (для педагогов ДМШ). – М., 1953.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Диков</w:t>
      </w:r>
      <w:proofErr w:type="spellEnd"/>
      <w:proofErr w:type="gramStart"/>
      <w:r w:rsidRPr="003F0FD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 xml:space="preserve"> Методика обучения игре на духовых инструментах. – М., 1962.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Инструменты духового оркестра</w:t>
      </w:r>
      <w:proofErr w:type="gramStart"/>
      <w:r w:rsidRPr="003F0FD7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>ост. Б.Кожевников. – М., 1984.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Исполнительство на духовых инструментах и вопросы музыкальной педагогики</w:t>
      </w:r>
      <w:proofErr w:type="gramStart"/>
      <w:r w:rsidRPr="003F0FD7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>ост. И. Пушечников. – М., 1979.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Левин С. Духовые инструменты в истории музыкальной культуры. – Л., 1973.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Мастера игры на духовых инструментах. – М., 1979.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Методика обучения игре на духовых инструментах.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1. – М., 1964.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Методика обучения игре на духовых инструментах.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2. – М., 1966.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Методика обучения игре на духовых инструментах.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3. – М., 1971.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Методика обучения игре на духовых инструментах.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4. – М., 1976.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Назаров И. Основы музыкально-исполнительской техники и метод её совершенствования. – Л., 1969.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Нежинский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О. Детский духовой оркестр: Методическое пособие для руководителей самодеятельных коллективов. – М., 1981.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Некоторые вопросы воспитания обучающихся музыкальных школ: Методическое пособие для преподавателей</w:t>
      </w:r>
      <w:proofErr w:type="gramStart"/>
      <w:r w:rsidRPr="003F0FD7">
        <w:rPr>
          <w:rFonts w:ascii="Times New Roman" w:hAnsi="Times New Roman" w:cs="Times New Roman"/>
          <w:sz w:val="24"/>
          <w:szCs w:val="24"/>
        </w:rPr>
        <w:t xml:space="preserve"> / Р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>ед.-сост. Р. Степанова. – М., 1977.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Платонов Н. Вопросы методики обучения игре на духовых инструментах. – М., 1935.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lastRenderedPageBreak/>
        <w:t>Розанов С. Основы методики преподавания игры на духовых инструментах. – М., 1938.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Розанов С. Основы методики и игры на духовых инструментах. – М., 1938.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Пушечников И., Пустовалов В. Методика обучения игре на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блокфлейте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– М., 1983.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Усов. Ю. История отечественного исполнительства на духовых инструментах. – М., 1986.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Усов Ю. История зарубежного исполнительства на духовых инструментах. – М., 1978.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Федотов А. Методика обучения игре на духовых инструментах. – М., 1975.</w:t>
      </w:r>
    </w:p>
    <w:p w:rsidR="003F0FD7" w:rsidRPr="003F0FD7" w:rsidRDefault="003F0FD7" w:rsidP="003F0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FD7" w:rsidRPr="003F0FD7" w:rsidRDefault="003F0FD7" w:rsidP="003F0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FD7" w:rsidRPr="003F0FD7" w:rsidRDefault="003F0FD7" w:rsidP="003F0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FD7" w:rsidRPr="00740F00" w:rsidRDefault="003F0FD7" w:rsidP="003F0FD7">
      <w:pPr>
        <w:jc w:val="both"/>
        <w:rPr>
          <w:sz w:val="24"/>
          <w:szCs w:val="24"/>
        </w:rPr>
      </w:pPr>
    </w:p>
    <w:p w:rsidR="003F0FD7" w:rsidRPr="00740F00" w:rsidRDefault="003F0FD7" w:rsidP="003F0FD7">
      <w:pPr>
        <w:jc w:val="both"/>
        <w:rPr>
          <w:sz w:val="24"/>
          <w:szCs w:val="24"/>
        </w:rPr>
      </w:pPr>
    </w:p>
    <w:p w:rsidR="003F0FD7" w:rsidRPr="00740F00" w:rsidRDefault="003F0FD7" w:rsidP="003F0FD7">
      <w:pPr>
        <w:jc w:val="both"/>
        <w:rPr>
          <w:sz w:val="24"/>
          <w:szCs w:val="24"/>
        </w:rPr>
      </w:pPr>
    </w:p>
    <w:p w:rsidR="005F0593" w:rsidRPr="004151EC" w:rsidRDefault="005F0593" w:rsidP="003F0FD7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F0593" w:rsidRPr="004151EC" w:rsidSect="006A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D84" w:rsidRDefault="00971D84" w:rsidP="009A327B">
      <w:pPr>
        <w:spacing w:after="0" w:line="240" w:lineRule="auto"/>
      </w:pPr>
      <w:r>
        <w:separator/>
      </w:r>
    </w:p>
  </w:endnote>
  <w:endnote w:type="continuationSeparator" w:id="0">
    <w:p w:rsidR="00971D84" w:rsidRDefault="00971D84" w:rsidP="009A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F4" w:rsidRDefault="00D6266E">
    <w:pPr>
      <w:pStyle w:val="a5"/>
      <w:jc w:val="center"/>
    </w:pPr>
    <w:fldSimple w:instr=" PAGE   \* MERGEFORMAT ">
      <w:r w:rsidR="00373A69">
        <w:rPr>
          <w:noProof/>
        </w:rPr>
        <w:t>2</w:t>
      </w:r>
    </w:fldSimple>
  </w:p>
  <w:p w:rsidR="006903F4" w:rsidRDefault="006903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2096"/>
      <w:docPartObj>
        <w:docPartGallery w:val="Page Numbers (Bottom of Page)"/>
        <w:docPartUnique/>
      </w:docPartObj>
    </w:sdtPr>
    <w:sdtContent>
      <w:p w:rsidR="006903F4" w:rsidRDefault="00D6266E">
        <w:pPr>
          <w:pStyle w:val="a5"/>
          <w:jc w:val="center"/>
        </w:pPr>
        <w:fldSimple w:instr=" PAGE   \* MERGEFORMAT ">
          <w:r w:rsidR="00373A69">
            <w:rPr>
              <w:noProof/>
            </w:rPr>
            <w:t>11</w:t>
          </w:r>
        </w:fldSimple>
      </w:p>
    </w:sdtContent>
  </w:sdt>
  <w:p w:rsidR="006903F4" w:rsidRDefault="006903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D84" w:rsidRDefault="00971D84" w:rsidP="009A327B">
      <w:pPr>
        <w:spacing w:after="0" w:line="240" w:lineRule="auto"/>
      </w:pPr>
      <w:r>
        <w:separator/>
      </w:r>
    </w:p>
  </w:footnote>
  <w:footnote w:type="continuationSeparator" w:id="0">
    <w:p w:rsidR="00971D84" w:rsidRDefault="00971D84" w:rsidP="009A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F4" w:rsidRDefault="006903F4">
    <w:pPr>
      <w:pStyle w:val="a3"/>
      <w:jc w:val="center"/>
    </w:pPr>
  </w:p>
  <w:p w:rsidR="006903F4" w:rsidRDefault="006903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1">
    <w:nsid w:val="14EC57F1"/>
    <w:multiLevelType w:val="hybridMultilevel"/>
    <w:tmpl w:val="20164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41EF3"/>
    <w:multiLevelType w:val="hybridMultilevel"/>
    <w:tmpl w:val="0054E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A568C6"/>
    <w:multiLevelType w:val="hybridMultilevel"/>
    <w:tmpl w:val="5D60B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4514A"/>
    <w:multiLevelType w:val="hybridMultilevel"/>
    <w:tmpl w:val="A5005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157E4"/>
    <w:multiLevelType w:val="hybridMultilevel"/>
    <w:tmpl w:val="FFF4B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4062C"/>
    <w:multiLevelType w:val="hybridMultilevel"/>
    <w:tmpl w:val="06AAE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1F42B4"/>
    <w:multiLevelType w:val="hybridMultilevel"/>
    <w:tmpl w:val="495E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9F31A5"/>
    <w:multiLevelType w:val="hybridMultilevel"/>
    <w:tmpl w:val="7122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5C41DF"/>
    <w:multiLevelType w:val="hybridMultilevel"/>
    <w:tmpl w:val="9892B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D6361"/>
    <w:multiLevelType w:val="hybridMultilevel"/>
    <w:tmpl w:val="7B060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3E7421"/>
    <w:multiLevelType w:val="hybridMultilevel"/>
    <w:tmpl w:val="C764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35FDF"/>
    <w:multiLevelType w:val="hybridMultilevel"/>
    <w:tmpl w:val="7CDA1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AF22B2"/>
    <w:multiLevelType w:val="hybridMultilevel"/>
    <w:tmpl w:val="A4E47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EA224A"/>
    <w:multiLevelType w:val="hybridMultilevel"/>
    <w:tmpl w:val="E2D82840"/>
    <w:lvl w:ilvl="0" w:tplc="BB7ABF5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87F0DC9"/>
    <w:multiLevelType w:val="hybridMultilevel"/>
    <w:tmpl w:val="0B16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70004"/>
    <w:multiLevelType w:val="hybridMultilevel"/>
    <w:tmpl w:val="A93AB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B66412"/>
    <w:multiLevelType w:val="hybridMultilevel"/>
    <w:tmpl w:val="9CC81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6">
    <w:abstractNumId w:val="12"/>
  </w:num>
  <w:num w:numId="7">
    <w:abstractNumId w:val="15"/>
  </w:num>
  <w:num w:numId="8">
    <w:abstractNumId w:val="7"/>
  </w:num>
  <w:num w:numId="9">
    <w:abstractNumId w:val="3"/>
  </w:num>
  <w:num w:numId="10">
    <w:abstractNumId w:val="17"/>
  </w:num>
  <w:num w:numId="11">
    <w:abstractNumId w:val="13"/>
  </w:num>
  <w:num w:numId="12">
    <w:abstractNumId w:val="1"/>
  </w:num>
  <w:num w:numId="13">
    <w:abstractNumId w:val="18"/>
  </w:num>
  <w:num w:numId="14">
    <w:abstractNumId w:val="4"/>
  </w:num>
  <w:num w:numId="15">
    <w:abstractNumId w:val="2"/>
  </w:num>
  <w:num w:numId="16">
    <w:abstractNumId w:val="14"/>
  </w:num>
  <w:num w:numId="17">
    <w:abstractNumId w:val="5"/>
  </w:num>
  <w:num w:numId="18">
    <w:abstractNumId w:val="11"/>
  </w:num>
  <w:num w:numId="19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D2D"/>
    <w:rsid w:val="00000058"/>
    <w:rsid w:val="00001616"/>
    <w:rsid w:val="00021062"/>
    <w:rsid w:val="0002589C"/>
    <w:rsid w:val="000336E2"/>
    <w:rsid w:val="00033F6E"/>
    <w:rsid w:val="00044B12"/>
    <w:rsid w:val="00044CE7"/>
    <w:rsid w:val="000465FD"/>
    <w:rsid w:val="00080B55"/>
    <w:rsid w:val="000851A1"/>
    <w:rsid w:val="000946B8"/>
    <w:rsid w:val="00096976"/>
    <w:rsid w:val="000A11F7"/>
    <w:rsid w:val="000B6D5D"/>
    <w:rsid w:val="000C3D68"/>
    <w:rsid w:val="000D04E1"/>
    <w:rsid w:val="000D1F54"/>
    <w:rsid w:val="000E29F2"/>
    <w:rsid w:val="000F367D"/>
    <w:rsid w:val="000F6F9C"/>
    <w:rsid w:val="00101748"/>
    <w:rsid w:val="001133B9"/>
    <w:rsid w:val="00116D66"/>
    <w:rsid w:val="001205BB"/>
    <w:rsid w:val="00123A3E"/>
    <w:rsid w:val="00125740"/>
    <w:rsid w:val="00130365"/>
    <w:rsid w:val="001309B7"/>
    <w:rsid w:val="001321D1"/>
    <w:rsid w:val="001337C4"/>
    <w:rsid w:val="00134D61"/>
    <w:rsid w:val="0014298A"/>
    <w:rsid w:val="00145A2A"/>
    <w:rsid w:val="00154937"/>
    <w:rsid w:val="00166E78"/>
    <w:rsid w:val="00195C1E"/>
    <w:rsid w:val="001A7ED9"/>
    <w:rsid w:val="001B146D"/>
    <w:rsid w:val="001C0CA6"/>
    <w:rsid w:val="001D6EC5"/>
    <w:rsid w:val="001E2E33"/>
    <w:rsid w:val="002043F7"/>
    <w:rsid w:val="002333C1"/>
    <w:rsid w:val="0023742E"/>
    <w:rsid w:val="00241850"/>
    <w:rsid w:val="00250C6E"/>
    <w:rsid w:val="0025354A"/>
    <w:rsid w:val="00254BA7"/>
    <w:rsid w:val="00283BAF"/>
    <w:rsid w:val="0028535B"/>
    <w:rsid w:val="00294D57"/>
    <w:rsid w:val="002B60C7"/>
    <w:rsid w:val="002C0732"/>
    <w:rsid w:val="002C214E"/>
    <w:rsid w:val="002D304E"/>
    <w:rsid w:val="002E4A01"/>
    <w:rsid w:val="002F5015"/>
    <w:rsid w:val="002F7DB1"/>
    <w:rsid w:val="00304364"/>
    <w:rsid w:val="00304937"/>
    <w:rsid w:val="00314D2D"/>
    <w:rsid w:val="0032137A"/>
    <w:rsid w:val="00323EF1"/>
    <w:rsid w:val="003253C5"/>
    <w:rsid w:val="00330127"/>
    <w:rsid w:val="00332041"/>
    <w:rsid w:val="00336A7A"/>
    <w:rsid w:val="003466A9"/>
    <w:rsid w:val="00346F16"/>
    <w:rsid w:val="0035621B"/>
    <w:rsid w:val="00362E41"/>
    <w:rsid w:val="0036594C"/>
    <w:rsid w:val="00373A69"/>
    <w:rsid w:val="0037412D"/>
    <w:rsid w:val="00375621"/>
    <w:rsid w:val="0039049C"/>
    <w:rsid w:val="003974D6"/>
    <w:rsid w:val="003A2E55"/>
    <w:rsid w:val="003B020D"/>
    <w:rsid w:val="003C66B0"/>
    <w:rsid w:val="003D123D"/>
    <w:rsid w:val="003D42ED"/>
    <w:rsid w:val="003E4F8C"/>
    <w:rsid w:val="003E66F5"/>
    <w:rsid w:val="003F0294"/>
    <w:rsid w:val="003F0FD7"/>
    <w:rsid w:val="003F3EDC"/>
    <w:rsid w:val="003F536E"/>
    <w:rsid w:val="00402106"/>
    <w:rsid w:val="004151EC"/>
    <w:rsid w:val="0044135D"/>
    <w:rsid w:val="004501A8"/>
    <w:rsid w:val="00454232"/>
    <w:rsid w:val="00454A56"/>
    <w:rsid w:val="00456E97"/>
    <w:rsid w:val="00457037"/>
    <w:rsid w:val="0045735A"/>
    <w:rsid w:val="004648AC"/>
    <w:rsid w:val="00467C44"/>
    <w:rsid w:val="00472BEE"/>
    <w:rsid w:val="00481310"/>
    <w:rsid w:val="00481B54"/>
    <w:rsid w:val="004836AE"/>
    <w:rsid w:val="004867C4"/>
    <w:rsid w:val="004A622A"/>
    <w:rsid w:val="004B75B9"/>
    <w:rsid w:val="004B7E92"/>
    <w:rsid w:val="004C4A52"/>
    <w:rsid w:val="004C77BB"/>
    <w:rsid w:val="004D16BE"/>
    <w:rsid w:val="004F5180"/>
    <w:rsid w:val="005027F9"/>
    <w:rsid w:val="0050589C"/>
    <w:rsid w:val="0051037E"/>
    <w:rsid w:val="005204DA"/>
    <w:rsid w:val="00524A5D"/>
    <w:rsid w:val="0053427F"/>
    <w:rsid w:val="005379C3"/>
    <w:rsid w:val="005424A2"/>
    <w:rsid w:val="0054667C"/>
    <w:rsid w:val="00547B7D"/>
    <w:rsid w:val="005523C5"/>
    <w:rsid w:val="005531C7"/>
    <w:rsid w:val="00562C14"/>
    <w:rsid w:val="00592848"/>
    <w:rsid w:val="00593C90"/>
    <w:rsid w:val="00596555"/>
    <w:rsid w:val="00596E63"/>
    <w:rsid w:val="00597D7B"/>
    <w:rsid w:val="005A1128"/>
    <w:rsid w:val="005A20EF"/>
    <w:rsid w:val="005B44A3"/>
    <w:rsid w:val="005C6863"/>
    <w:rsid w:val="005D124B"/>
    <w:rsid w:val="005D2388"/>
    <w:rsid w:val="005F0593"/>
    <w:rsid w:val="005F1EAC"/>
    <w:rsid w:val="005F4761"/>
    <w:rsid w:val="00601BD2"/>
    <w:rsid w:val="006028BD"/>
    <w:rsid w:val="0063297C"/>
    <w:rsid w:val="0065621C"/>
    <w:rsid w:val="00656C48"/>
    <w:rsid w:val="006638DF"/>
    <w:rsid w:val="00666253"/>
    <w:rsid w:val="00672F85"/>
    <w:rsid w:val="00676F4F"/>
    <w:rsid w:val="006903F4"/>
    <w:rsid w:val="006915A0"/>
    <w:rsid w:val="006A1EF6"/>
    <w:rsid w:val="006A2DDC"/>
    <w:rsid w:val="006B59F2"/>
    <w:rsid w:val="006B5D98"/>
    <w:rsid w:val="006C2B75"/>
    <w:rsid w:val="006D5371"/>
    <w:rsid w:val="006F127F"/>
    <w:rsid w:val="006F6763"/>
    <w:rsid w:val="00705CC7"/>
    <w:rsid w:val="00724CFF"/>
    <w:rsid w:val="00725397"/>
    <w:rsid w:val="0073090A"/>
    <w:rsid w:val="00743E70"/>
    <w:rsid w:val="00752983"/>
    <w:rsid w:val="007550D8"/>
    <w:rsid w:val="00765303"/>
    <w:rsid w:val="0076625A"/>
    <w:rsid w:val="00770759"/>
    <w:rsid w:val="00775935"/>
    <w:rsid w:val="00797B65"/>
    <w:rsid w:val="007A700A"/>
    <w:rsid w:val="007C0CE7"/>
    <w:rsid w:val="007C74D4"/>
    <w:rsid w:val="007D5022"/>
    <w:rsid w:val="007E6D8D"/>
    <w:rsid w:val="007E6EB8"/>
    <w:rsid w:val="007F2165"/>
    <w:rsid w:val="007F3C76"/>
    <w:rsid w:val="00800817"/>
    <w:rsid w:val="0080262F"/>
    <w:rsid w:val="0081132B"/>
    <w:rsid w:val="00820D54"/>
    <w:rsid w:val="00821688"/>
    <w:rsid w:val="008263DD"/>
    <w:rsid w:val="00831C91"/>
    <w:rsid w:val="00832345"/>
    <w:rsid w:val="00835D5A"/>
    <w:rsid w:val="008368E4"/>
    <w:rsid w:val="0084001E"/>
    <w:rsid w:val="008420E8"/>
    <w:rsid w:val="0084748A"/>
    <w:rsid w:val="00860C6E"/>
    <w:rsid w:val="0086353C"/>
    <w:rsid w:val="00871705"/>
    <w:rsid w:val="008742BB"/>
    <w:rsid w:val="00875867"/>
    <w:rsid w:val="008830D4"/>
    <w:rsid w:val="0088515D"/>
    <w:rsid w:val="00885B6A"/>
    <w:rsid w:val="008966C7"/>
    <w:rsid w:val="008A4187"/>
    <w:rsid w:val="008B0561"/>
    <w:rsid w:val="008B1E3C"/>
    <w:rsid w:val="008B2A77"/>
    <w:rsid w:val="008C492B"/>
    <w:rsid w:val="008C62B6"/>
    <w:rsid w:val="008E64B4"/>
    <w:rsid w:val="00902E7F"/>
    <w:rsid w:val="00910B16"/>
    <w:rsid w:val="009177ED"/>
    <w:rsid w:val="00920A8F"/>
    <w:rsid w:val="00924466"/>
    <w:rsid w:val="00927F22"/>
    <w:rsid w:val="00937691"/>
    <w:rsid w:val="00942910"/>
    <w:rsid w:val="00944641"/>
    <w:rsid w:val="009559CC"/>
    <w:rsid w:val="0096348D"/>
    <w:rsid w:val="00963F5A"/>
    <w:rsid w:val="00966799"/>
    <w:rsid w:val="00967681"/>
    <w:rsid w:val="00971309"/>
    <w:rsid w:val="00971D84"/>
    <w:rsid w:val="009937D3"/>
    <w:rsid w:val="009963D7"/>
    <w:rsid w:val="009A327B"/>
    <w:rsid w:val="009A6C8C"/>
    <w:rsid w:val="009B20BA"/>
    <w:rsid w:val="009D00A8"/>
    <w:rsid w:val="009D53D6"/>
    <w:rsid w:val="009E10B8"/>
    <w:rsid w:val="009E69D7"/>
    <w:rsid w:val="009F2FA4"/>
    <w:rsid w:val="00A20C42"/>
    <w:rsid w:val="00A23B6A"/>
    <w:rsid w:val="00A36518"/>
    <w:rsid w:val="00A37774"/>
    <w:rsid w:val="00A60BF7"/>
    <w:rsid w:val="00A60C8B"/>
    <w:rsid w:val="00A746AC"/>
    <w:rsid w:val="00A8197D"/>
    <w:rsid w:val="00A947E6"/>
    <w:rsid w:val="00A96A65"/>
    <w:rsid w:val="00AB484B"/>
    <w:rsid w:val="00AC1226"/>
    <w:rsid w:val="00AC2493"/>
    <w:rsid w:val="00AC6F54"/>
    <w:rsid w:val="00AF3584"/>
    <w:rsid w:val="00AF6228"/>
    <w:rsid w:val="00B11A11"/>
    <w:rsid w:val="00B163EF"/>
    <w:rsid w:val="00B34FDE"/>
    <w:rsid w:val="00B438E7"/>
    <w:rsid w:val="00B62EF0"/>
    <w:rsid w:val="00B63EB9"/>
    <w:rsid w:val="00B817ED"/>
    <w:rsid w:val="00B838FB"/>
    <w:rsid w:val="00BA4CD6"/>
    <w:rsid w:val="00BB487A"/>
    <w:rsid w:val="00BD0E73"/>
    <w:rsid w:val="00BD29AE"/>
    <w:rsid w:val="00BD76C8"/>
    <w:rsid w:val="00BE238B"/>
    <w:rsid w:val="00BF0147"/>
    <w:rsid w:val="00BF5B04"/>
    <w:rsid w:val="00C01F80"/>
    <w:rsid w:val="00C042CE"/>
    <w:rsid w:val="00C15AFA"/>
    <w:rsid w:val="00C232B3"/>
    <w:rsid w:val="00C24923"/>
    <w:rsid w:val="00C2502D"/>
    <w:rsid w:val="00C2507C"/>
    <w:rsid w:val="00C2587D"/>
    <w:rsid w:val="00C25924"/>
    <w:rsid w:val="00C27360"/>
    <w:rsid w:val="00C46E69"/>
    <w:rsid w:val="00C60502"/>
    <w:rsid w:val="00C675F4"/>
    <w:rsid w:val="00C72CF3"/>
    <w:rsid w:val="00C77C4E"/>
    <w:rsid w:val="00C865D0"/>
    <w:rsid w:val="00C93428"/>
    <w:rsid w:val="00C956F7"/>
    <w:rsid w:val="00CA01D5"/>
    <w:rsid w:val="00CA6AA6"/>
    <w:rsid w:val="00CC02F0"/>
    <w:rsid w:val="00CE0476"/>
    <w:rsid w:val="00CF4D70"/>
    <w:rsid w:val="00CF665D"/>
    <w:rsid w:val="00D21728"/>
    <w:rsid w:val="00D24900"/>
    <w:rsid w:val="00D35D8F"/>
    <w:rsid w:val="00D448A2"/>
    <w:rsid w:val="00D44C95"/>
    <w:rsid w:val="00D51640"/>
    <w:rsid w:val="00D52F43"/>
    <w:rsid w:val="00D6266E"/>
    <w:rsid w:val="00D63ED0"/>
    <w:rsid w:val="00D704F6"/>
    <w:rsid w:val="00D710F0"/>
    <w:rsid w:val="00D7700B"/>
    <w:rsid w:val="00D77050"/>
    <w:rsid w:val="00D873F8"/>
    <w:rsid w:val="00D9170C"/>
    <w:rsid w:val="00D97712"/>
    <w:rsid w:val="00DA10D0"/>
    <w:rsid w:val="00DA23BC"/>
    <w:rsid w:val="00DB3E28"/>
    <w:rsid w:val="00DB7C19"/>
    <w:rsid w:val="00DC1D6E"/>
    <w:rsid w:val="00DC3D64"/>
    <w:rsid w:val="00DD71E1"/>
    <w:rsid w:val="00DE2998"/>
    <w:rsid w:val="00DE30CA"/>
    <w:rsid w:val="00DE42AC"/>
    <w:rsid w:val="00DF4CCE"/>
    <w:rsid w:val="00DF798D"/>
    <w:rsid w:val="00E01879"/>
    <w:rsid w:val="00E14A9D"/>
    <w:rsid w:val="00E16127"/>
    <w:rsid w:val="00E33298"/>
    <w:rsid w:val="00E52EAF"/>
    <w:rsid w:val="00E61CD7"/>
    <w:rsid w:val="00E649B9"/>
    <w:rsid w:val="00E64CAA"/>
    <w:rsid w:val="00E704C0"/>
    <w:rsid w:val="00E9452D"/>
    <w:rsid w:val="00E957FE"/>
    <w:rsid w:val="00E976ED"/>
    <w:rsid w:val="00E9797D"/>
    <w:rsid w:val="00EA3E76"/>
    <w:rsid w:val="00ED0219"/>
    <w:rsid w:val="00EE11F0"/>
    <w:rsid w:val="00EE19F0"/>
    <w:rsid w:val="00EF582C"/>
    <w:rsid w:val="00F2032A"/>
    <w:rsid w:val="00F35C5A"/>
    <w:rsid w:val="00F40101"/>
    <w:rsid w:val="00F4296B"/>
    <w:rsid w:val="00F44B85"/>
    <w:rsid w:val="00F464E2"/>
    <w:rsid w:val="00F47EB6"/>
    <w:rsid w:val="00F52D66"/>
    <w:rsid w:val="00F5593B"/>
    <w:rsid w:val="00F61CDC"/>
    <w:rsid w:val="00F661D1"/>
    <w:rsid w:val="00F73908"/>
    <w:rsid w:val="00F747D9"/>
    <w:rsid w:val="00F90208"/>
    <w:rsid w:val="00F95245"/>
    <w:rsid w:val="00FA35D4"/>
    <w:rsid w:val="00FD2144"/>
    <w:rsid w:val="00FD322C"/>
    <w:rsid w:val="00FD5A05"/>
    <w:rsid w:val="00FD7A4F"/>
    <w:rsid w:val="00FD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441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7">
    <w:name w:val="Body Text"/>
    <w:basedOn w:val="a"/>
    <w:link w:val="a8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D04E1"/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rsid w:val="000D04E1"/>
    <w:rPr>
      <w:rFonts w:eastAsia="Times New Roman"/>
      <w:sz w:val="24"/>
    </w:rPr>
  </w:style>
  <w:style w:type="paragraph" w:customStyle="1" w:styleId="Body1">
    <w:name w:val="Body 1"/>
    <w:link w:val="Body10"/>
    <w:rsid w:val="00C77C4E"/>
    <w:rPr>
      <w:rFonts w:ascii="Helvetica" w:eastAsia="ヒラギノ角ゴ Pro W3" w:hAnsi="Helvetica"/>
      <w:color w:val="000000"/>
      <w:sz w:val="24"/>
      <w:lang w:val="en-US"/>
    </w:rPr>
  </w:style>
  <w:style w:type="paragraph" w:styleId="a9">
    <w:name w:val="No Spacing"/>
    <w:uiPriority w:val="1"/>
    <w:qFormat/>
    <w:rsid w:val="00FD7D9C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FD7D9C"/>
    <w:pPr>
      <w:suppressAutoHyphens/>
      <w:autoSpaceDN w:val="0"/>
    </w:pPr>
    <w:rPr>
      <w:rFonts w:eastAsia="Lucida Sans Unicode" w:cs="Tahoma"/>
      <w:kern w:val="3"/>
      <w:sz w:val="28"/>
      <w:szCs w:val="24"/>
      <w:lang w:eastAsia="zh-CN" w:bidi="hi-IN"/>
    </w:rPr>
  </w:style>
  <w:style w:type="paragraph" w:styleId="aa">
    <w:name w:val="List Paragraph"/>
    <w:basedOn w:val="a"/>
    <w:qFormat/>
    <w:rsid w:val="00FD7D9C"/>
    <w:pPr>
      <w:suppressAutoHyphens w:val="0"/>
      <w:spacing w:line="240" w:lineRule="atLeast"/>
      <w:ind w:left="720"/>
      <w:contextualSpacing/>
    </w:pPr>
    <w:rPr>
      <w:rFonts w:cs="Times New Roman"/>
      <w:lang w:eastAsia="en-US"/>
    </w:rPr>
  </w:style>
  <w:style w:type="character" w:styleId="ab">
    <w:name w:val="Emphasis"/>
    <w:qFormat/>
    <w:rsid w:val="00FD7D9C"/>
    <w:rPr>
      <w:i/>
      <w:iCs/>
    </w:rPr>
  </w:style>
  <w:style w:type="paragraph" w:customStyle="1" w:styleId="11">
    <w:name w:val="Абзац списка1"/>
    <w:basedOn w:val="a"/>
    <w:rsid w:val="00FD7D9C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table" w:styleId="ac">
    <w:name w:val="Table Grid"/>
    <w:basedOn w:val="a1"/>
    <w:uiPriority w:val="59"/>
    <w:rsid w:val="0050589C"/>
    <w:rPr>
      <w:rFonts w:ascii="Arial" w:eastAsia="Times New Roman" w:hAnsi="Arial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10">
    <w:name w:val="Body 1 Знак"/>
    <w:basedOn w:val="a0"/>
    <w:link w:val="Body1"/>
    <w:locked/>
    <w:rsid w:val="0050589C"/>
    <w:rPr>
      <w:rFonts w:ascii="Helvetica" w:eastAsia="ヒラギノ角ゴ Pro W3" w:hAnsi="Helvetica"/>
      <w:color w:val="000000"/>
      <w:sz w:val="24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D710F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710F0"/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441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2">
    <w:name w:val="Без интервала1"/>
    <w:qFormat/>
    <w:rsid w:val="0044135D"/>
    <w:rPr>
      <w:rFonts w:ascii="Calibri" w:eastAsia="Times New Roman" w:hAnsi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36594C"/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36594C"/>
    <w:pPr>
      <w:widowControl w:val="0"/>
      <w:suppressAutoHyphens w:val="0"/>
      <w:autoSpaceDE w:val="0"/>
      <w:autoSpaceDN w:val="0"/>
      <w:adjustRightInd w:val="0"/>
      <w:spacing w:after="0" w:line="459" w:lineRule="exact"/>
      <w:ind w:firstLine="65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36594C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36594C"/>
    <w:pPr>
      <w:widowControl w:val="0"/>
      <w:suppressAutoHyphens w:val="0"/>
      <w:autoSpaceDE w:val="0"/>
      <w:autoSpaceDN w:val="0"/>
      <w:adjustRightInd w:val="0"/>
      <w:spacing w:after="0" w:line="470" w:lineRule="exact"/>
      <w:ind w:hanging="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594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4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298A"/>
    <w:rPr>
      <w:rFonts w:ascii="Tahoma" w:hAnsi="Tahoma" w:cs="Tahoma"/>
      <w:sz w:val="16"/>
      <w:szCs w:val="16"/>
      <w:lang w:eastAsia="ar-SA"/>
    </w:rPr>
  </w:style>
  <w:style w:type="character" w:customStyle="1" w:styleId="FontStyle16">
    <w:name w:val="Font Style16"/>
    <w:rsid w:val="00E61CD7"/>
    <w:rPr>
      <w:rFonts w:ascii="Times New Roman" w:hAnsi="Times New Roman" w:cs="Times New Roman" w:hint="default"/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3F0FD7"/>
    <w:pPr>
      <w:widowControl w:val="0"/>
      <w:suppressAutoHyphens w:val="0"/>
      <w:autoSpaceDE w:val="0"/>
      <w:autoSpaceDN w:val="0"/>
      <w:adjustRightInd w:val="0"/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3F0FD7"/>
    <w:rPr>
      <w:rFonts w:eastAsia="Times New Roman"/>
      <w:b/>
      <w:i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73A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3A69"/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327B"/>
    <w:rPr>
      <w:rFonts w:ascii="Calibri" w:hAnsi="Calibri" w:cs="Calibri"/>
      <w:sz w:val="22"/>
      <w:szCs w:val="22"/>
      <w:lang w:eastAsia="ar-SA"/>
    </w:rPr>
  </w:style>
  <w:style w:type="paragraph" w:styleId="a7">
    <w:name w:val="Body Text"/>
    <w:basedOn w:val="a"/>
    <w:link w:val="a8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D04E1"/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rsid w:val="000D04E1"/>
    <w:rPr>
      <w:rFonts w:eastAsia="Times New Roman"/>
      <w:sz w:val="24"/>
    </w:rPr>
  </w:style>
  <w:style w:type="paragraph" w:customStyle="1" w:styleId="Body1">
    <w:name w:val="Body 1"/>
    <w:rsid w:val="00C77C4E"/>
    <w:rPr>
      <w:rFonts w:ascii="Helvetica" w:eastAsia="ヒラギノ角ゴ Pro W3" w:hAnsi="Helvetica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E9E46-78CA-46D0-8829-91DC60EB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11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95</cp:revision>
  <cp:lastPrinted>2023-08-30T17:08:00Z</cp:lastPrinted>
  <dcterms:created xsi:type="dcterms:W3CDTF">2013-09-21T20:04:00Z</dcterms:created>
  <dcterms:modified xsi:type="dcterms:W3CDTF">2025-06-28T05:31:00Z</dcterms:modified>
</cp:coreProperties>
</file>