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E16" w:rsidRPr="00CF2FB6" w:rsidRDefault="004E0E16" w:rsidP="004E0E1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Муниципальное бюджетное учреждение </w:t>
      </w:r>
      <w:r w:rsidRPr="00CF2FB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дополнительного образования </w:t>
      </w:r>
    </w:p>
    <w:p w:rsidR="004E0E16" w:rsidRPr="00CF2FB6" w:rsidRDefault="004E0E16" w:rsidP="004E0E1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F2FB6">
        <w:rPr>
          <w:rFonts w:ascii="Times New Roman" w:hAnsi="Times New Roman" w:cs="Times New Roman"/>
          <w:color w:val="000000"/>
          <w:sz w:val="24"/>
          <w:szCs w:val="24"/>
        </w:rPr>
        <w:t>«Детская школа искусств № 1» города Магнитогорска</w:t>
      </w:r>
    </w:p>
    <w:p w:rsidR="004E0E16" w:rsidRPr="00CF2FB6" w:rsidRDefault="004E0E16" w:rsidP="004E0E1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Look w:val="01E0"/>
      </w:tblPr>
      <w:tblGrid>
        <w:gridCol w:w="4738"/>
        <w:gridCol w:w="4730"/>
      </w:tblGrid>
      <w:tr w:rsidR="007829A0" w:rsidRPr="00886C46" w:rsidTr="006F7D30">
        <w:tc>
          <w:tcPr>
            <w:tcW w:w="4738" w:type="dxa"/>
          </w:tcPr>
          <w:p w:rsidR="007829A0" w:rsidRPr="007829A0" w:rsidRDefault="007829A0" w:rsidP="007829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29A0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7829A0" w:rsidRPr="007829A0" w:rsidRDefault="007829A0" w:rsidP="00782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9A0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7829A0" w:rsidRPr="007829A0" w:rsidRDefault="007829A0" w:rsidP="00782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9A0">
              <w:rPr>
                <w:rFonts w:ascii="Times New Roman" w:hAnsi="Times New Roman" w:cs="Times New Roman"/>
                <w:sz w:val="24"/>
                <w:szCs w:val="24"/>
              </w:rPr>
              <w:t>МБУДО «ДШИ №1»</w:t>
            </w:r>
          </w:p>
          <w:p w:rsidR="007829A0" w:rsidRPr="007829A0" w:rsidRDefault="007829A0" w:rsidP="00782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9A0">
              <w:rPr>
                <w:rFonts w:ascii="Times New Roman" w:hAnsi="Times New Roman" w:cs="Times New Roman"/>
                <w:sz w:val="24"/>
                <w:szCs w:val="24"/>
              </w:rPr>
              <w:t>Протокол № 6</w:t>
            </w:r>
          </w:p>
          <w:p w:rsidR="007829A0" w:rsidRPr="007829A0" w:rsidRDefault="007829A0" w:rsidP="00782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9A0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Pr="007829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17 </w:t>
            </w:r>
            <w:r w:rsidRPr="007829A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7829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июня </w:t>
            </w:r>
            <w:r w:rsidRPr="007829A0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  <w:p w:rsidR="007829A0" w:rsidRPr="007829A0" w:rsidRDefault="007829A0" w:rsidP="007829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0" w:type="dxa"/>
          </w:tcPr>
          <w:p w:rsidR="007829A0" w:rsidRPr="007829A0" w:rsidRDefault="007829A0" w:rsidP="007829A0">
            <w:pPr>
              <w:spacing w:after="0"/>
              <w:ind w:firstLine="7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9A0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:rsidR="007829A0" w:rsidRPr="007829A0" w:rsidRDefault="007829A0" w:rsidP="007829A0">
            <w:pPr>
              <w:spacing w:after="0"/>
              <w:ind w:firstLine="3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9A0">
              <w:rPr>
                <w:rFonts w:ascii="Times New Roman" w:hAnsi="Times New Roman" w:cs="Times New Roman"/>
                <w:sz w:val="24"/>
                <w:szCs w:val="24"/>
              </w:rPr>
              <w:t>Приказом № УП-14/19</w:t>
            </w:r>
          </w:p>
          <w:p w:rsidR="007829A0" w:rsidRPr="007829A0" w:rsidRDefault="007829A0" w:rsidP="007829A0">
            <w:pPr>
              <w:spacing w:after="0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29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829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17 </w:t>
            </w:r>
            <w:r w:rsidRPr="007829A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7829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июня </w:t>
            </w:r>
            <w:r w:rsidRPr="007829A0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7829A0" w:rsidRPr="007829A0" w:rsidRDefault="007829A0" w:rsidP="007829A0">
            <w:pPr>
              <w:widowControl w:val="0"/>
              <w:autoSpaceDE w:val="0"/>
              <w:autoSpaceDN w:val="0"/>
              <w:adjustRightInd w:val="0"/>
              <w:spacing w:after="0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E0E16" w:rsidRPr="00CF2FB6" w:rsidRDefault="004E0E16" w:rsidP="004E0E16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</w:p>
    <w:p w:rsidR="00814F63" w:rsidRPr="00CF2FB6" w:rsidRDefault="00814F63" w:rsidP="00200E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</w:p>
    <w:p w:rsidR="008B125D" w:rsidRPr="00CF2FB6" w:rsidRDefault="008B125D" w:rsidP="00200E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</w:p>
    <w:p w:rsidR="009507F5" w:rsidRPr="00CF2FB6" w:rsidRDefault="009507F5" w:rsidP="00200E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</w:p>
    <w:p w:rsidR="00813436" w:rsidRPr="00CF2FB6" w:rsidRDefault="00200E1B" w:rsidP="00200E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 w:rsidRPr="00CF2FB6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Предметная область </w:t>
      </w:r>
    </w:p>
    <w:p w:rsidR="00200E1B" w:rsidRPr="00CF2FB6" w:rsidRDefault="00200E1B" w:rsidP="008134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 w:rsidRPr="00CF2FB6">
        <w:rPr>
          <w:rFonts w:ascii="Times New Roman" w:hAnsi="Times New Roman" w:cs="Times New Roman"/>
          <w:color w:val="000000"/>
          <w:spacing w:val="11"/>
          <w:sz w:val="24"/>
          <w:szCs w:val="24"/>
        </w:rPr>
        <w:t>ПО.02</w:t>
      </w:r>
      <w:r w:rsidR="00D31133" w:rsidRPr="00CF2FB6">
        <w:rPr>
          <w:rFonts w:ascii="Times New Roman" w:hAnsi="Times New Roman" w:cs="Times New Roman"/>
          <w:color w:val="000000"/>
          <w:spacing w:val="11"/>
          <w:sz w:val="24"/>
          <w:szCs w:val="24"/>
        </w:rPr>
        <w:t>.</w:t>
      </w:r>
      <w:r w:rsidR="00813436" w:rsidRPr="00CF2FB6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F2FB6">
        <w:rPr>
          <w:rFonts w:ascii="Times New Roman" w:hAnsi="Times New Roman" w:cs="Times New Roman"/>
          <w:color w:val="000000"/>
          <w:spacing w:val="11"/>
          <w:sz w:val="24"/>
          <w:szCs w:val="24"/>
        </w:rPr>
        <w:t>ИСТОРИЯ ИСКУССТВ</w:t>
      </w:r>
    </w:p>
    <w:p w:rsidR="00200E1B" w:rsidRPr="00CF2FB6" w:rsidRDefault="00200E1B" w:rsidP="00200E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</w:p>
    <w:p w:rsidR="00200E1B" w:rsidRPr="00CF2FB6" w:rsidRDefault="00200E1B" w:rsidP="00200E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</w:p>
    <w:p w:rsidR="00814F63" w:rsidRPr="00CF2FB6" w:rsidRDefault="00814F63" w:rsidP="00200E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</w:p>
    <w:p w:rsidR="0046659F" w:rsidRPr="00CF2FB6" w:rsidRDefault="0046659F" w:rsidP="00200E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</w:p>
    <w:p w:rsidR="001E246A" w:rsidRPr="00CF2FB6" w:rsidRDefault="001E246A" w:rsidP="00200E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</w:p>
    <w:p w:rsidR="00706414" w:rsidRPr="00CF2FB6" w:rsidRDefault="00706414" w:rsidP="00706414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  <w:r w:rsidRPr="00CF2FB6">
        <w:rPr>
          <w:rFonts w:ascii="Times New Roman" w:hAnsi="Times New Roman"/>
          <w:color w:val="000000"/>
          <w:spacing w:val="11"/>
          <w:sz w:val="24"/>
          <w:szCs w:val="24"/>
        </w:rPr>
        <w:t xml:space="preserve">Рабочая программа </w:t>
      </w:r>
    </w:p>
    <w:p w:rsidR="00706414" w:rsidRPr="00CF2FB6" w:rsidRDefault="00706414" w:rsidP="00706414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  <w:r w:rsidRPr="00CF2FB6">
        <w:rPr>
          <w:rFonts w:ascii="Times New Roman" w:hAnsi="Times New Roman"/>
          <w:color w:val="000000"/>
          <w:spacing w:val="11"/>
          <w:sz w:val="24"/>
          <w:szCs w:val="24"/>
        </w:rPr>
        <w:t xml:space="preserve">по учебному предмету </w:t>
      </w:r>
    </w:p>
    <w:p w:rsidR="001F5284" w:rsidRPr="00CF2FB6" w:rsidRDefault="001F5284" w:rsidP="00706414">
      <w:pPr>
        <w:shd w:val="clear" w:color="auto" w:fill="FFFFFF"/>
        <w:spacing w:before="120" w:after="120" w:line="240" w:lineRule="auto"/>
        <w:jc w:val="center"/>
        <w:rPr>
          <w:rFonts w:ascii="Times New Roman" w:hAnsi="Times New Roman" w:cs="Times New Roman"/>
          <w:b/>
          <w:color w:val="000000"/>
          <w:spacing w:val="11"/>
          <w:sz w:val="24"/>
          <w:szCs w:val="24"/>
        </w:rPr>
      </w:pPr>
      <w:r w:rsidRPr="00CF2FB6">
        <w:rPr>
          <w:rFonts w:ascii="Times New Roman" w:hAnsi="Times New Roman" w:cs="Times New Roman"/>
          <w:b/>
          <w:color w:val="000000"/>
          <w:spacing w:val="11"/>
          <w:sz w:val="24"/>
          <w:szCs w:val="24"/>
        </w:rPr>
        <w:t>ПО.02.УП.01</w:t>
      </w:r>
      <w:r w:rsidR="00D31133" w:rsidRPr="00CF2FB6">
        <w:rPr>
          <w:rFonts w:ascii="Times New Roman" w:hAnsi="Times New Roman" w:cs="Times New Roman"/>
          <w:b/>
          <w:color w:val="000000"/>
          <w:spacing w:val="11"/>
          <w:sz w:val="24"/>
          <w:szCs w:val="24"/>
        </w:rPr>
        <w:t>.</w:t>
      </w:r>
      <w:r w:rsidRPr="00CF2FB6">
        <w:rPr>
          <w:rFonts w:ascii="Times New Roman" w:hAnsi="Times New Roman" w:cs="Times New Roman"/>
          <w:b/>
          <w:color w:val="000000"/>
          <w:spacing w:val="11"/>
          <w:sz w:val="24"/>
          <w:szCs w:val="24"/>
        </w:rPr>
        <w:t xml:space="preserve"> «Беседы об искусстве»</w:t>
      </w:r>
    </w:p>
    <w:p w:rsidR="001E246A" w:rsidRPr="00CF2FB6" w:rsidRDefault="001F5284" w:rsidP="001F5284">
      <w:pPr>
        <w:shd w:val="clear" w:color="auto" w:fill="FFFFFF"/>
        <w:spacing w:after="0"/>
        <w:ind w:right="-140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 w:rsidRPr="00CF2FB6">
        <w:rPr>
          <w:rFonts w:ascii="Times New Roman" w:hAnsi="Times New Roman" w:cs="Times New Roman"/>
          <w:color w:val="000000"/>
          <w:spacing w:val="11"/>
          <w:sz w:val="24"/>
          <w:szCs w:val="24"/>
        </w:rPr>
        <w:t>по допо</w:t>
      </w:r>
      <w:r w:rsidR="001E246A" w:rsidRPr="00CF2FB6">
        <w:rPr>
          <w:rFonts w:ascii="Times New Roman" w:hAnsi="Times New Roman" w:cs="Times New Roman"/>
          <w:color w:val="000000"/>
          <w:spacing w:val="11"/>
          <w:sz w:val="24"/>
          <w:szCs w:val="24"/>
        </w:rPr>
        <w:t>лнительной предпрофессиональной</w:t>
      </w:r>
      <w:r w:rsidR="008B125D" w:rsidRPr="00CF2FB6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1E246A" w:rsidRPr="00CF2FB6">
        <w:rPr>
          <w:rFonts w:ascii="Times New Roman" w:hAnsi="Times New Roman" w:cs="Times New Roman"/>
          <w:color w:val="000000"/>
          <w:spacing w:val="11"/>
          <w:sz w:val="24"/>
          <w:szCs w:val="24"/>
        </w:rPr>
        <w:t>программе</w:t>
      </w:r>
    </w:p>
    <w:p w:rsidR="001F5284" w:rsidRPr="00CF2FB6" w:rsidRDefault="001F5284" w:rsidP="001F5284">
      <w:pPr>
        <w:shd w:val="clear" w:color="auto" w:fill="FFFFFF"/>
        <w:spacing w:after="0"/>
        <w:ind w:right="-140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 w:rsidRPr="00CF2FB6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в области </w:t>
      </w:r>
      <w:r w:rsidR="002D0C6D" w:rsidRPr="00CF2FB6">
        <w:rPr>
          <w:rFonts w:ascii="Times New Roman" w:eastAsia="Times New Roman" w:hAnsi="Times New Roman" w:cs="Times New Roman"/>
          <w:sz w:val="24"/>
          <w:szCs w:val="24"/>
        </w:rPr>
        <w:t>изобразительного</w:t>
      </w:r>
      <w:r w:rsidR="0044677E" w:rsidRPr="00CF2FB6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F2FB6">
        <w:rPr>
          <w:rFonts w:ascii="Times New Roman" w:hAnsi="Times New Roman" w:cs="Times New Roman"/>
          <w:color w:val="000000"/>
          <w:spacing w:val="11"/>
          <w:sz w:val="24"/>
          <w:szCs w:val="24"/>
        </w:rPr>
        <w:t>искусства</w:t>
      </w:r>
    </w:p>
    <w:p w:rsidR="001F5284" w:rsidRPr="00CF2FB6" w:rsidRDefault="001F5284" w:rsidP="001F52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color w:val="000000"/>
          <w:spacing w:val="11"/>
          <w:sz w:val="24"/>
          <w:szCs w:val="24"/>
        </w:rPr>
        <w:t>«</w:t>
      </w:r>
      <w:r w:rsidR="002D0C6D" w:rsidRPr="00CF2FB6">
        <w:rPr>
          <w:rFonts w:ascii="Times New Roman" w:hAnsi="Times New Roman" w:cs="Times New Roman"/>
          <w:color w:val="000000"/>
          <w:spacing w:val="11"/>
          <w:sz w:val="24"/>
          <w:szCs w:val="24"/>
        </w:rPr>
        <w:t>Живопись</w:t>
      </w:r>
      <w:r w:rsidRPr="00CF2FB6">
        <w:rPr>
          <w:rFonts w:ascii="Times New Roman" w:hAnsi="Times New Roman" w:cs="Times New Roman"/>
          <w:sz w:val="24"/>
          <w:szCs w:val="24"/>
        </w:rPr>
        <w:t>»</w:t>
      </w:r>
    </w:p>
    <w:p w:rsidR="001F5284" w:rsidRPr="00CF2FB6" w:rsidRDefault="001F5284" w:rsidP="001F5284">
      <w:pPr>
        <w:spacing w:after="0"/>
        <w:ind w:right="28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6659F" w:rsidRPr="00CF2FB6" w:rsidRDefault="0046659F" w:rsidP="001F5284">
      <w:pPr>
        <w:spacing w:after="0"/>
        <w:ind w:right="28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6659F" w:rsidRPr="00CF2FB6" w:rsidRDefault="0046659F" w:rsidP="001F5284">
      <w:pPr>
        <w:spacing w:after="0"/>
        <w:ind w:right="28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6659F" w:rsidRPr="00CF2FB6" w:rsidRDefault="0046659F" w:rsidP="004665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Срок освоения программы</w:t>
      </w:r>
      <w:r w:rsidR="00E563E9" w:rsidRPr="00CF2FB6">
        <w:rPr>
          <w:rFonts w:ascii="Times New Roman" w:hAnsi="Times New Roman" w:cs="Times New Roman"/>
          <w:sz w:val="24"/>
          <w:szCs w:val="24"/>
        </w:rPr>
        <w:t xml:space="preserve"> 5</w:t>
      </w:r>
      <w:r w:rsidRPr="00CF2FB6">
        <w:rPr>
          <w:rFonts w:ascii="Times New Roman" w:hAnsi="Times New Roman" w:cs="Times New Roman"/>
          <w:sz w:val="24"/>
          <w:szCs w:val="24"/>
        </w:rPr>
        <w:t xml:space="preserve"> лет </w:t>
      </w:r>
    </w:p>
    <w:p w:rsidR="001F5284" w:rsidRPr="00CF2FB6" w:rsidRDefault="001F5284" w:rsidP="001F5284">
      <w:pPr>
        <w:spacing w:after="0"/>
        <w:ind w:right="28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563E9" w:rsidRPr="00CF2FB6" w:rsidRDefault="00E563E9" w:rsidP="001F5284">
      <w:pPr>
        <w:spacing w:after="0"/>
        <w:ind w:right="28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00E1B" w:rsidRPr="00CF2FB6" w:rsidRDefault="004E0E16" w:rsidP="00200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Сро</w:t>
      </w:r>
      <w:r w:rsidR="00E563E9" w:rsidRPr="00CF2FB6">
        <w:rPr>
          <w:rFonts w:ascii="Times New Roman" w:hAnsi="Times New Roman" w:cs="Times New Roman"/>
          <w:sz w:val="24"/>
          <w:szCs w:val="24"/>
        </w:rPr>
        <w:t>к реализации учебного предмета 1 год</w:t>
      </w:r>
    </w:p>
    <w:p w:rsidR="00200E1B" w:rsidRPr="00CF2FB6" w:rsidRDefault="00200E1B" w:rsidP="00200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0E1B" w:rsidRPr="00CF2FB6" w:rsidRDefault="00200E1B" w:rsidP="00200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0E1B" w:rsidRPr="00CF2FB6" w:rsidRDefault="00200E1B" w:rsidP="00200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0E1B" w:rsidRPr="00CF2FB6" w:rsidRDefault="00200E1B" w:rsidP="00200E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00E1B" w:rsidRPr="00CF2FB6" w:rsidRDefault="00200E1B" w:rsidP="00200E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00E1B" w:rsidRPr="00CF2FB6" w:rsidRDefault="00200E1B" w:rsidP="00200E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00E1B" w:rsidRPr="00CF2FB6" w:rsidRDefault="00200E1B" w:rsidP="00200E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00E1B" w:rsidRPr="00CF2FB6" w:rsidRDefault="00200E1B" w:rsidP="00200E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00E1B" w:rsidRPr="00CF2FB6" w:rsidRDefault="00200E1B" w:rsidP="00200E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00E1B" w:rsidRPr="00CF2FB6" w:rsidRDefault="00200E1B" w:rsidP="00200E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B125D" w:rsidRPr="00CF2FB6" w:rsidRDefault="008B125D" w:rsidP="00200E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00E1B" w:rsidRPr="00CF2FB6" w:rsidRDefault="00200E1B" w:rsidP="00200E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E0E16" w:rsidRPr="00CF2FB6" w:rsidRDefault="004E0E16" w:rsidP="00200E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803EA" w:rsidRPr="00CF2FB6" w:rsidRDefault="00581524" w:rsidP="00200E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F2FB6">
        <w:rPr>
          <w:rFonts w:ascii="Times New Roman" w:hAnsi="Times New Roman" w:cs="Times New Roman"/>
          <w:color w:val="000000"/>
          <w:sz w:val="24"/>
          <w:szCs w:val="24"/>
        </w:rPr>
        <w:t xml:space="preserve">Магнитогорск </w:t>
      </w:r>
    </w:p>
    <w:p w:rsidR="00200E1B" w:rsidRPr="00CF2FB6" w:rsidRDefault="005B04A1" w:rsidP="007829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200E1B" w:rsidRPr="00CF2FB6" w:rsidSect="004C5968">
          <w:footerReference w:type="default" r:id="rId8"/>
          <w:pgSz w:w="11909" w:h="16834"/>
          <w:pgMar w:top="1134" w:right="851" w:bottom="1134" w:left="1701" w:header="720" w:footer="720" w:gutter="0"/>
          <w:cols w:space="720"/>
          <w:titlePg/>
          <w:docGrid w:linePitch="299"/>
        </w:sectPr>
      </w:pPr>
      <w:r w:rsidRPr="00CF2FB6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7829A0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:rsidR="00814F63" w:rsidRPr="00CF2FB6" w:rsidRDefault="00814F63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814F63" w:rsidRPr="00CF2FB6">
          <w:type w:val="continuous"/>
          <w:pgSz w:w="11909" w:h="16834"/>
          <w:pgMar w:top="1134" w:right="851" w:bottom="1134" w:left="1701" w:header="720" w:footer="720" w:gutter="0"/>
          <w:cols w:space="720"/>
        </w:sectPr>
      </w:pPr>
    </w:p>
    <w:p w:rsidR="00200E1B" w:rsidRPr="00CF2FB6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E1B" w:rsidRPr="00CF2FB6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E1B" w:rsidRPr="00CF2FB6" w:rsidRDefault="00E563E9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="0030583F">
        <w:rPr>
          <w:rFonts w:ascii="Times New Roman" w:hAnsi="Times New Roman" w:cs="Times New Roman"/>
          <w:sz w:val="24"/>
          <w:szCs w:val="24"/>
        </w:rPr>
        <w:t>Решетникова Ольга Александровна</w:t>
      </w:r>
      <w:r w:rsidR="00200E1B" w:rsidRPr="00CF2FB6">
        <w:rPr>
          <w:rFonts w:ascii="Times New Roman" w:hAnsi="Times New Roman" w:cs="Times New Roman"/>
          <w:sz w:val="24"/>
          <w:szCs w:val="24"/>
        </w:rPr>
        <w:t>, преподаватель художественных дисциплин</w:t>
      </w:r>
    </w:p>
    <w:p w:rsidR="00200E1B" w:rsidRPr="00CF2FB6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E1B" w:rsidRPr="00CF2FB6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E1B" w:rsidRPr="00CF2FB6" w:rsidRDefault="00F67433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Рецензент: В.Ф. </w:t>
      </w:r>
      <w:r w:rsidR="00BC487C" w:rsidRPr="00CF2FB6">
        <w:rPr>
          <w:rFonts w:ascii="Times New Roman" w:hAnsi="Times New Roman" w:cs="Times New Roman"/>
          <w:sz w:val="24"/>
          <w:szCs w:val="24"/>
        </w:rPr>
        <w:t>Миронова, зам. директора по У</w:t>
      </w:r>
      <w:r w:rsidR="009507F5" w:rsidRPr="00CF2FB6">
        <w:rPr>
          <w:rFonts w:ascii="Times New Roman" w:hAnsi="Times New Roman" w:cs="Times New Roman"/>
          <w:sz w:val="24"/>
          <w:szCs w:val="24"/>
        </w:rPr>
        <w:t>В</w:t>
      </w:r>
      <w:r w:rsidR="00200E1B" w:rsidRPr="00CF2FB6">
        <w:rPr>
          <w:rFonts w:ascii="Times New Roman" w:hAnsi="Times New Roman" w:cs="Times New Roman"/>
          <w:sz w:val="24"/>
          <w:szCs w:val="24"/>
        </w:rPr>
        <w:t xml:space="preserve">Р </w:t>
      </w:r>
      <w:r w:rsidR="009507F5" w:rsidRPr="00CF2FB6">
        <w:rPr>
          <w:rFonts w:ascii="Times New Roman" w:hAnsi="Times New Roman" w:cs="Times New Roman"/>
          <w:sz w:val="24"/>
          <w:szCs w:val="24"/>
        </w:rPr>
        <w:t>ДХШ</w:t>
      </w:r>
      <w:r w:rsidR="00200E1B" w:rsidRPr="00CF2FB6">
        <w:rPr>
          <w:rFonts w:ascii="Times New Roman" w:hAnsi="Times New Roman" w:cs="Times New Roman"/>
          <w:sz w:val="24"/>
          <w:szCs w:val="24"/>
        </w:rPr>
        <w:t>, преподаватель художественных дисциплин высшей категории</w:t>
      </w:r>
    </w:p>
    <w:p w:rsidR="00200E1B" w:rsidRPr="00CF2FB6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E1B" w:rsidRPr="00CF2FB6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E1B" w:rsidRPr="00CF2FB6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 xml:space="preserve">Рецензент: О.Н. Кресина, </w:t>
      </w:r>
      <w:r w:rsidR="009507F5" w:rsidRPr="00CF2FB6">
        <w:rPr>
          <w:rFonts w:ascii="Times New Roman" w:hAnsi="Times New Roman" w:cs="Times New Roman"/>
          <w:sz w:val="24"/>
          <w:szCs w:val="24"/>
        </w:rPr>
        <w:t>председатель МС</w:t>
      </w:r>
      <w:r w:rsidRPr="00CF2FB6">
        <w:rPr>
          <w:rFonts w:ascii="Times New Roman" w:hAnsi="Times New Roman" w:cs="Times New Roman"/>
          <w:sz w:val="24"/>
          <w:szCs w:val="24"/>
        </w:rPr>
        <w:t xml:space="preserve"> ДШИ № 1</w:t>
      </w:r>
    </w:p>
    <w:p w:rsidR="00200E1B" w:rsidRPr="00CF2FB6" w:rsidRDefault="00200E1B" w:rsidP="00200E1B">
      <w:pPr>
        <w:spacing w:after="0" w:line="240" w:lineRule="auto"/>
        <w:rPr>
          <w:rFonts w:ascii="Times New Roman" w:hAnsi="Times New Roman" w:cs="Times New Roman"/>
          <w:b/>
          <w:bCs/>
          <w:kern w:val="32"/>
          <w:sz w:val="24"/>
          <w:szCs w:val="24"/>
        </w:rPr>
        <w:sectPr w:rsidR="00200E1B" w:rsidRPr="00CF2FB6" w:rsidSect="00814F63">
          <w:pgSz w:w="11909" w:h="16834"/>
          <w:pgMar w:top="1134" w:right="851" w:bottom="1134" w:left="1701" w:header="720" w:footer="720" w:gutter="0"/>
          <w:cols w:space="720"/>
        </w:sectPr>
      </w:pPr>
    </w:p>
    <w:p w:rsidR="00200E1B" w:rsidRPr="00CF2FB6" w:rsidRDefault="00200E1B" w:rsidP="00200E1B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200E1B" w:rsidRPr="00CF2FB6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F2FB6">
        <w:rPr>
          <w:rFonts w:ascii="Times New Roman" w:hAnsi="Times New Roman" w:cs="Times New Roman"/>
          <w:sz w:val="24"/>
          <w:szCs w:val="24"/>
        </w:rPr>
        <w:t>. Пояснительная записка ……………………...………………………….…</w:t>
      </w:r>
      <w:r w:rsidR="004C5968" w:rsidRPr="00CF2FB6">
        <w:rPr>
          <w:rFonts w:ascii="Times New Roman" w:hAnsi="Times New Roman" w:cs="Times New Roman"/>
          <w:sz w:val="24"/>
          <w:szCs w:val="24"/>
        </w:rPr>
        <w:t>………………</w:t>
      </w:r>
      <w:r w:rsidRPr="00CF2FB6">
        <w:rPr>
          <w:rFonts w:ascii="Times New Roman" w:hAnsi="Times New Roman" w:cs="Times New Roman"/>
          <w:sz w:val="24"/>
          <w:szCs w:val="24"/>
        </w:rPr>
        <w:t>….4</w:t>
      </w:r>
    </w:p>
    <w:p w:rsidR="00564069" w:rsidRPr="00CF2FB6" w:rsidRDefault="00564069" w:rsidP="00564069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 xml:space="preserve">Характеристика учебного предмета, его место </w:t>
      </w:r>
    </w:p>
    <w:p w:rsidR="00564069" w:rsidRPr="00CF2FB6" w:rsidRDefault="00564069" w:rsidP="00564069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и роль в образовательном процессе…………………………………………………….4</w:t>
      </w:r>
    </w:p>
    <w:p w:rsidR="00564069" w:rsidRPr="00CF2FB6" w:rsidRDefault="00E563E9" w:rsidP="00564069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Объем учебного времени и с</w:t>
      </w:r>
      <w:r w:rsidR="00564069" w:rsidRPr="00CF2FB6">
        <w:rPr>
          <w:rFonts w:ascii="Times New Roman" w:hAnsi="Times New Roman" w:cs="Times New Roman"/>
          <w:sz w:val="24"/>
          <w:szCs w:val="24"/>
        </w:rPr>
        <w:t>рок реализа</w:t>
      </w:r>
      <w:r w:rsidRPr="00CF2FB6">
        <w:rPr>
          <w:rFonts w:ascii="Times New Roman" w:hAnsi="Times New Roman" w:cs="Times New Roman"/>
          <w:sz w:val="24"/>
          <w:szCs w:val="24"/>
        </w:rPr>
        <w:t>ции учебного предмета…………………...</w:t>
      </w:r>
      <w:r w:rsidR="00564069" w:rsidRPr="00CF2FB6">
        <w:rPr>
          <w:rFonts w:ascii="Times New Roman" w:hAnsi="Times New Roman" w:cs="Times New Roman"/>
          <w:sz w:val="24"/>
          <w:szCs w:val="24"/>
        </w:rPr>
        <w:t>..4</w:t>
      </w:r>
    </w:p>
    <w:p w:rsidR="00564069" w:rsidRPr="00CF2FB6" w:rsidRDefault="00564069" w:rsidP="00564069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Объем учебного времени и виды учебной работы…………………………………….4</w:t>
      </w:r>
    </w:p>
    <w:p w:rsidR="00564069" w:rsidRPr="00CF2FB6" w:rsidRDefault="00564069" w:rsidP="00564069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Форма проведения учебных аудиторных занятий…………………………………….4</w:t>
      </w:r>
    </w:p>
    <w:p w:rsidR="00564069" w:rsidRPr="00CF2FB6" w:rsidRDefault="00564069" w:rsidP="00564069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Цель и задачи учебног</w:t>
      </w:r>
      <w:r w:rsidR="00456054" w:rsidRPr="00CF2FB6">
        <w:rPr>
          <w:rFonts w:ascii="Times New Roman" w:hAnsi="Times New Roman" w:cs="Times New Roman"/>
          <w:sz w:val="24"/>
          <w:szCs w:val="24"/>
        </w:rPr>
        <w:t>о предмета………………………………………………………4</w:t>
      </w:r>
    </w:p>
    <w:p w:rsidR="00200E1B" w:rsidRPr="00CF2FB6" w:rsidRDefault="00200E1B" w:rsidP="0020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F2FB6">
        <w:rPr>
          <w:rFonts w:ascii="Times New Roman" w:hAnsi="Times New Roman" w:cs="Times New Roman"/>
          <w:sz w:val="24"/>
          <w:szCs w:val="24"/>
        </w:rPr>
        <w:t>. Учебно-тематический план</w:t>
      </w:r>
      <w:proofErr w:type="gramStart"/>
      <w:r w:rsidRPr="00CF2FB6">
        <w:rPr>
          <w:rFonts w:ascii="Times New Roman" w:hAnsi="Times New Roman" w:cs="Times New Roman"/>
          <w:sz w:val="24"/>
          <w:szCs w:val="24"/>
        </w:rPr>
        <w:t>…………………………………………...…</w:t>
      </w:r>
      <w:r w:rsidR="004C5968" w:rsidRPr="00CF2FB6">
        <w:rPr>
          <w:rFonts w:ascii="Times New Roman" w:hAnsi="Times New Roman" w:cs="Times New Roman"/>
          <w:sz w:val="24"/>
          <w:szCs w:val="24"/>
        </w:rPr>
        <w:t>…………….……</w:t>
      </w:r>
      <w:proofErr w:type="gramEnd"/>
      <w:r w:rsidR="00EF7258" w:rsidRPr="00CF2FB6">
        <w:rPr>
          <w:rFonts w:ascii="Times New Roman" w:hAnsi="Times New Roman" w:cs="Times New Roman"/>
          <w:sz w:val="24"/>
          <w:szCs w:val="24"/>
        </w:rPr>
        <w:t>.</w:t>
      </w:r>
      <w:r w:rsidR="004C5968" w:rsidRPr="00CF2FB6">
        <w:rPr>
          <w:rFonts w:ascii="Times New Roman" w:hAnsi="Times New Roman" w:cs="Times New Roman"/>
          <w:sz w:val="24"/>
          <w:szCs w:val="24"/>
        </w:rPr>
        <w:t>.</w:t>
      </w:r>
      <w:r w:rsidR="00BE0630" w:rsidRPr="00CF2FB6">
        <w:rPr>
          <w:rFonts w:ascii="Times New Roman" w:hAnsi="Times New Roman" w:cs="Times New Roman"/>
          <w:sz w:val="24"/>
          <w:szCs w:val="24"/>
        </w:rPr>
        <w:t>6</w:t>
      </w:r>
    </w:p>
    <w:p w:rsidR="00200E1B" w:rsidRPr="00CF2FB6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F2FB6">
        <w:rPr>
          <w:rFonts w:ascii="Times New Roman" w:hAnsi="Times New Roman" w:cs="Times New Roman"/>
          <w:sz w:val="24"/>
          <w:szCs w:val="24"/>
        </w:rPr>
        <w:t>. Содержание учебного предмета………………………………………….…</w:t>
      </w:r>
      <w:r w:rsidR="004C5968" w:rsidRPr="00CF2FB6">
        <w:rPr>
          <w:rFonts w:ascii="Times New Roman" w:hAnsi="Times New Roman" w:cs="Times New Roman"/>
          <w:sz w:val="24"/>
          <w:szCs w:val="24"/>
        </w:rPr>
        <w:t>……………</w:t>
      </w:r>
      <w:r w:rsidR="00EF7258" w:rsidRPr="00CF2FB6">
        <w:rPr>
          <w:rFonts w:ascii="Times New Roman" w:hAnsi="Times New Roman" w:cs="Times New Roman"/>
          <w:sz w:val="24"/>
          <w:szCs w:val="24"/>
        </w:rPr>
        <w:t>…8</w:t>
      </w:r>
    </w:p>
    <w:p w:rsidR="00200E1B" w:rsidRPr="00CF2FB6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CF2FB6">
        <w:rPr>
          <w:rFonts w:ascii="Times New Roman" w:hAnsi="Times New Roman" w:cs="Times New Roman"/>
          <w:sz w:val="24"/>
          <w:szCs w:val="24"/>
        </w:rPr>
        <w:t>. Требования к уровню подготовки обучающихся…………………….…</w:t>
      </w:r>
      <w:r w:rsidR="004C5968" w:rsidRPr="00CF2FB6">
        <w:rPr>
          <w:rFonts w:ascii="Times New Roman" w:hAnsi="Times New Roman" w:cs="Times New Roman"/>
          <w:sz w:val="24"/>
          <w:szCs w:val="24"/>
        </w:rPr>
        <w:t>……………......</w:t>
      </w:r>
      <w:r w:rsidR="00EF7258" w:rsidRPr="00CF2FB6">
        <w:rPr>
          <w:rFonts w:ascii="Times New Roman" w:hAnsi="Times New Roman" w:cs="Times New Roman"/>
          <w:sz w:val="24"/>
          <w:szCs w:val="24"/>
        </w:rPr>
        <w:t>12</w:t>
      </w:r>
    </w:p>
    <w:p w:rsidR="00200E1B" w:rsidRPr="00CF2FB6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F2FB6">
        <w:rPr>
          <w:rFonts w:ascii="Times New Roman" w:hAnsi="Times New Roman" w:cs="Times New Roman"/>
          <w:sz w:val="24"/>
          <w:szCs w:val="24"/>
        </w:rPr>
        <w:t>. Формы и методы контроля, система оценок……………………….….…</w:t>
      </w:r>
      <w:r w:rsidR="004C5968" w:rsidRPr="00CF2FB6">
        <w:rPr>
          <w:rFonts w:ascii="Times New Roman" w:hAnsi="Times New Roman" w:cs="Times New Roman"/>
          <w:sz w:val="24"/>
          <w:szCs w:val="24"/>
        </w:rPr>
        <w:t>………………..</w:t>
      </w:r>
      <w:r w:rsidR="00EF7258" w:rsidRPr="00CF2FB6">
        <w:rPr>
          <w:rFonts w:ascii="Times New Roman" w:hAnsi="Times New Roman" w:cs="Times New Roman"/>
          <w:sz w:val="24"/>
          <w:szCs w:val="24"/>
        </w:rPr>
        <w:t>12</w:t>
      </w:r>
    </w:p>
    <w:p w:rsidR="00EF0F34" w:rsidRPr="00CF2FB6" w:rsidRDefault="00EF0F34" w:rsidP="00EF0F34">
      <w:pPr>
        <w:pStyle w:val="13"/>
        <w:numPr>
          <w:ilvl w:val="0"/>
          <w:numId w:val="17"/>
        </w:numPr>
        <w:tabs>
          <w:tab w:val="left" w:pos="426"/>
        </w:tabs>
        <w:ind w:left="0" w:firstLine="426"/>
        <w:rPr>
          <w:rFonts w:ascii="Times New Roman" w:hAnsi="Times New Roman"/>
          <w:sz w:val="24"/>
          <w:szCs w:val="24"/>
        </w:rPr>
      </w:pPr>
      <w:r w:rsidRPr="00CF2FB6">
        <w:rPr>
          <w:rFonts w:ascii="Times New Roman" w:hAnsi="Times New Roman"/>
          <w:sz w:val="24"/>
          <w:szCs w:val="24"/>
        </w:rPr>
        <w:t>Аттестация: цели, виды, фор</w:t>
      </w:r>
      <w:r w:rsidR="00EF7258" w:rsidRPr="00CF2FB6">
        <w:rPr>
          <w:rFonts w:ascii="Times New Roman" w:hAnsi="Times New Roman"/>
          <w:sz w:val="24"/>
          <w:szCs w:val="24"/>
        </w:rPr>
        <w:t>ма, содержание…………………………………………12</w:t>
      </w:r>
    </w:p>
    <w:p w:rsidR="00A764E7" w:rsidRPr="00CF2FB6" w:rsidRDefault="00A764E7" w:rsidP="00A764E7">
      <w:pPr>
        <w:pStyle w:val="13"/>
        <w:numPr>
          <w:ilvl w:val="0"/>
          <w:numId w:val="17"/>
        </w:numPr>
        <w:tabs>
          <w:tab w:val="left" w:pos="426"/>
        </w:tabs>
        <w:ind w:left="0" w:firstLine="426"/>
        <w:rPr>
          <w:rFonts w:ascii="Times New Roman" w:hAnsi="Times New Roman"/>
          <w:sz w:val="24"/>
          <w:szCs w:val="24"/>
        </w:rPr>
      </w:pPr>
      <w:r w:rsidRPr="00CF2FB6">
        <w:rPr>
          <w:rFonts w:ascii="Times New Roman" w:hAnsi="Times New Roman"/>
          <w:sz w:val="24"/>
          <w:szCs w:val="24"/>
        </w:rPr>
        <w:t>Критерии оценок……</w:t>
      </w:r>
      <w:r w:rsidR="00EF7258" w:rsidRPr="00CF2FB6">
        <w:rPr>
          <w:rFonts w:ascii="Times New Roman" w:hAnsi="Times New Roman"/>
          <w:sz w:val="24"/>
          <w:szCs w:val="24"/>
        </w:rPr>
        <w:t>…………………………....……………………………………..12</w:t>
      </w:r>
    </w:p>
    <w:p w:rsidR="00EF0F34" w:rsidRPr="00CF2FB6" w:rsidRDefault="00A764E7" w:rsidP="00EF0F34">
      <w:pPr>
        <w:pStyle w:val="13"/>
        <w:numPr>
          <w:ilvl w:val="0"/>
          <w:numId w:val="17"/>
        </w:numPr>
        <w:tabs>
          <w:tab w:val="left" w:pos="426"/>
        </w:tabs>
        <w:ind w:left="0" w:firstLine="426"/>
        <w:rPr>
          <w:rFonts w:ascii="Times New Roman" w:hAnsi="Times New Roman"/>
          <w:sz w:val="24"/>
          <w:szCs w:val="24"/>
        </w:rPr>
      </w:pPr>
      <w:r w:rsidRPr="00CF2FB6">
        <w:rPr>
          <w:rFonts w:ascii="Times New Roman" w:hAnsi="Times New Roman"/>
          <w:sz w:val="24"/>
          <w:szCs w:val="24"/>
        </w:rPr>
        <w:t>Фонды оценочных ср</w:t>
      </w:r>
      <w:r w:rsidR="00EF7258" w:rsidRPr="00CF2FB6">
        <w:rPr>
          <w:rFonts w:ascii="Times New Roman" w:hAnsi="Times New Roman"/>
          <w:sz w:val="24"/>
          <w:szCs w:val="24"/>
        </w:rPr>
        <w:t>едств……………………………………………………………..13</w:t>
      </w:r>
    </w:p>
    <w:p w:rsidR="00200E1B" w:rsidRPr="00CF2FB6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CF2FB6">
        <w:rPr>
          <w:rFonts w:ascii="Times New Roman" w:hAnsi="Times New Roman" w:cs="Times New Roman"/>
          <w:sz w:val="24"/>
          <w:szCs w:val="24"/>
        </w:rPr>
        <w:t>. Методическое обеспечение учебного процесса…………………….……</w:t>
      </w:r>
      <w:r w:rsidR="006A16F5" w:rsidRPr="00CF2FB6">
        <w:rPr>
          <w:rFonts w:ascii="Times New Roman" w:hAnsi="Times New Roman" w:cs="Times New Roman"/>
          <w:sz w:val="24"/>
          <w:szCs w:val="24"/>
        </w:rPr>
        <w:t>………………16</w:t>
      </w:r>
    </w:p>
    <w:p w:rsidR="00A764E7" w:rsidRPr="00CF2FB6" w:rsidRDefault="00200E1B" w:rsidP="00A764E7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Методические рекомендации педагогическим работникам……………</w:t>
      </w:r>
      <w:r w:rsidR="004C5968" w:rsidRPr="00CF2FB6">
        <w:rPr>
          <w:rFonts w:ascii="Times New Roman" w:hAnsi="Times New Roman" w:cs="Times New Roman"/>
          <w:sz w:val="24"/>
          <w:szCs w:val="24"/>
        </w:rPr>
        <w:t>…</w:t>
      </w:r>
      <w:r w:rsidR="00564069" w:rsidRPr="00CF2FB6">
        <w:rPr>
          <w:rFonts w:ascii="Times New Roman" w:hAnsi="Times New Roman" w:cs="Times New Roman"/>
          <w:sz w:val="24"/>
          <w:szCs w:val="24"/>
        </w:rPr>
        <w:t>…….</w:t>
      </w:r>
      <w:r w:rsidR="006A16F5" w:rsidRPr="00CF2FB6">
        <w:rPr>
          <w:rFonts w:ascii="Times New Roman" w:hAnsi="Times New Roman" w:cs="Times New Roman"/>
          <w:sz w:val="24"/>
          <w:szCs w:val="24"/>
        </w:rPr>
        <w:t>…16</w:t>
      </w:r>
    </w:p>
    <w:p w:rsidR="00200E1B" w:rsidRPr="00CF2FB6" w:rsidRDefault="00200E1B" w:rsidP="00A764E7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 xml:space="preserve">Рекомендации по организации </w:t>
      </w:r>
      <w:r w:rsidR="00F67433" w:rsidRPr="00CF2FB6">
        <w:rPr>
          <w:rFonts w:ascii="Times New Roman" w:hAnsi="Times New Roman" w:cs="Times New Roman"/>
          <w:sz w:val="24"/>
          <w:szCs w:val="24"/>
        </w:rPr>
        <w:t>самостоятельно</w:t>
      </w:r>
      <w:r w:rsidR="00A764E7" w:rsidRPr="00CF2FB6">
        <w:rPr>
          <w:rFonts w:ascii="Times New Roman" w:hAnsi="Times New Roman" w:cs="Times New Roman"/>
          <w:sz w:val="24"/>
          <w:szCs w:val="24"/>
        </w:rPr>
        <w:t xml:space="preserve">й </w:t>
      </w:r>
      <w:r w:rsidRPr="00CF2FB6">
        <w:rPr>
          <w:rFonts w:ascii="Times New Roman" w:hAnsi="Times New Roman" w:cs="Times New Roman"/>
          <w:sz w:val="24"/>
          <w:szCs w:val="24"/>
        </w:rPr>
        <w:t xml:space="preserve">работы </w:t>
      </w:r>
      <w:proofErr w:type="gramStart"/>
      <w:r w:rsidRPr="00CF2FB6">
        <w:rPr>
          <w:rFonts w:ascii="Times New Roman" w:hAnsi="Times New Roman" w:cs="Times New Roman"/>
          <w:sz w:val="24"/>
          <w:szCs w:val="24"/>
        </w:rPr>
        <w:t>обуч</w:t>
      </w:r>
      <w:r w:rsidR="00A764E7" w:rsidRPr="00CF2FB6">
        <w:rPr>
          <w:rFonts w:ascii="Times New Roman" w:hAnsi="Times New Roman" w:cs="Times New Roman"/>
          <w:sz w:val="24"/>
          <w:szCs w:val="24"/>
        </w:rPr>
        <w:t>ающихся</w:t>
      </w:r>
      <w:proofErr w:type="gramEnd"/>
      <w:r w:rsidR="00A764E7" w:rsidRPr="00CF2FB6">
        <w:rPr>
          <w:rFonts w:ascii="Times New Roman" w:hAnsi="Times New Roman" w:cs="Times New Roman"/>
          <w:sz w:val="24"/>
          <w:szCs w:val="24"/>
        </w:rPr>
        <w:t>……….…</w:t>
      </w:r>
      <w:r w:rsidR="006A16F5" w:rsidRPr="00CF2FB6">
        <w:rPr>
          <w:rFonts w:ascii="Times New Roman" w:hAnsi="Times New Roman" w:cs="Times New Roman"/>
          <w:sz w:val="24"/>
          <w:szCs w:val="24"/>
        </w:rPr>
        <w:t>16</w:t>
      </w:r>
    </w:p>
    <w:p w:rsidR="00200E1B" w:rsidRPr="00CF2FB6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CF2FB6">
        <w:rPr>
          <w:rFonts w:ascii="Times New Roman" w:hAnsi="Times New Roman" w:cs="Times New Roman"/>
          <w:sz w:val="24"/>
          <w:szCs w:val="24"/>
        </w:rPr>
        <w:t>. Список литературы и средств обучения.....………………………………</w:t>
      </w:r>
      <w:r w:rsidR="006A16F5" w:rsidRPr="00CF2FB6">
        <w:rPr>
          <w:rFonts w:ascii="Times New Roman" w:hAnsi="Times New Roman" w:cs="Times New Roman"/>
          <w:sz w:val="24"/>
          <w:szCs w:val="24"/>
        </w:rPr>
        <w:t>……………...17</w:t>
      </w:r>
    </w:p>
    <w:p w:rsidR="00200E1B" w:rsidRPr="00CF2FB6" w:rsidRDefault="00200E1B" w:rsidP="00564069">
      <w:pPr>
        <w:widowControl w:val="0"/>
        <w:numPr>
          <w:ilvl w:val="0"/>
          <w:numId w:val="4"/>
        </w:numPr>
        <w:tabs>
          <w:tab w:val="clear" w:pos="72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Методическая литература…………………………………….………</w:t>
      </w:r>
      <w:r w:rsidR="00564069" w:rsidRPr="00CF2FB6">
        <w:rPr>
          <w:rFonts w:ascii="Times New Roman" w:hAnsi="Times New Roman" w:cs="Times New Roman"/>
          <w:sz w:val="24"/>
          <w:szCs w:val="24"/>
        </w:rPr>
        <w:t>……..</w:t>
      </w:r>
      <w:r w:rsidRPr="00CF2FB6">
        <w:rPr>
          <w:rFonts w:ascii="Times New Roman" w:hAnsi="Times New Roman" w:cs="Times New Roman"/>
          <w:sz w:val="24"/>
          <w:szCs w:val="24"/>
        </w:rPr>
        <w:t>…</w:t>
      </w:r>
      <w:r w:rsidR="006A16F5" w:rsidRPr="00CF2FB6">
        <w:rPr>
          <w:rFonts w:ascii="Times New Roman" w:hAnsi="Times New Roman" w:cs="Times New Roman"/>
          <w:sz w:val="24"/>
          <w:szCs w:val="24"/>
        </w:rPr>
        <w:t>……..17</w:t>
      </w:r>
    </w:p>
    <w:p w:rsidR="00200E1B" w:rsidRPr="00CF2FB6" w:rsidRDefault="00200E1B" w:rsidP="00564069">
      <w:pPr>
        <w:widowControl w:val="0"/>
        <w:numPr>
          <w:ilvl w:val="0"/>
          <w:numId w:val="4"/>
        </w:numPr>
        <w:tabs>
          <w:tab w:val="clear" w:pos="72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Учебная литература………………………………………….………</w:t>
      </w:r>
      <w:r w:rsidR="004C5968" w:rsidRPr="00CF2FB6">
        <w:rPr>
          <w:rFonts w:ascii="Times New Roman" w:hAnsi="Times New Roman" w:cs="Times New Roman"/>
          <w:sz w:val="24"/>
          <w:szCs w:val="24"/>
        </w:rPr>
        <w:t>……</w:t>
      </w:r>
      <w:r w:rsidR="00564069" w:rsidRPr="00CF2FB6">
        <w:rPr>
          <w:rFonts w:ascii="Times New Roman" w:hAnsi="Times New Roman" w:cs="Times New Roman"/>
          <w:sz w:val="24"/>
          <w:szCs w:val="24"/>
        </w:rPr>
        <w:t>……..</w:t>
      </w:r>
      <w:r w:rsidR="006A16F5" w:rsidRPr="00CF2FB6">
        <w:rPr>
          <w:rFonts w:ascii="Times New Roman" w:hAnsi="Times New Roman" w:cs="Times New Roman"/>
          <w:sz w:val="24"/>
          <w:szCs w:val="24"/>
        </w:rPr>
        <w:t>..…..17</w:t>
      </w:r>
    </w:p>
    <w:p w:rsidR="00200E1B" w:rsidRPr="00CF2FB6" w:rsidRDefault="00200E1B" w:rsidP="00564069">
      <w:pPr>
        <w:widowControl w:val="0"/>
        <w:numPr>
          <w:ilvl w:val="0"/>
          <w:numId w:val="4"/>
        </w:numPr>
        <w:tabs>
          <w:tab w:val="clear" w:pos="72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Средства обучения…………………………………………….…………</w:t>
      </w:r>
      <w:r w:rsidR="00564069" w:rsidRPr="00CF2FB6">
        <w:rPr>
          <w:rFonts w:ascii="Times New Roman" w:hAnsi="Times New Roman" w:cs="Times New Roman"/>
          <w:sz w:val="24"/>
          <w:szCs w:val="24"/>
        </w:rPr>
        <w:t>……..</w:t>
      </w:r>
      <w:r w:rsidR="006A16F5" w:rsidRPr="00CF2FB6">
        <w:rPr>
          <w:rFonts w:ascii="Times New Roman" w:hAnsi="Times New Roman" w:cs="Times New Roman"/>
          <w:sz w:val="24"/>
          <w:szCs w:val="24"/>
        </w:rPr>
        <w:t>……..18</w:t>
      </w:r>
    </w:p>
    <w:p w:rsidR="00200E1B" w:rsidRPr="00CF2FB6" w:rsidRDefault="00200E1B" w:rsidP="00200E1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200E1B" w:rsidRPr="00CF2FB6">
          <w:pgSz w:w="11909" w:h="16834"/>
          <w:pgMar w:top="1134" w:right="851" w:bottom="1134" w:left="1701" w:header="720" w:footer="720" w:gutter="0"/>
          <w:cols w:space="720"/>
        </w:sectPr>
      </w:pPr>
    </w:p>
    <w:p w:rsidR="00200E1B" w:rsidRPr="00CF2FB6" w:rsidRDefault="00200E1B" w:rsidP="00200E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CF2FB6">
        <w:rPr>
          <w:rFonts w:ascii="Times New Roman" w:hAnsi="Times New Roman" w:cs="Times New Roman"/>
          <w:b/>
          <w:sz w:val="24"/>
          <w:szCs w:val="24"/>
        </w:rPr>
        <w:t>. Пояснительная записка</w:t>
      </w:r>
    </w:p>
    <w:p w:rsidR="00200E1B" w:rsidRPr="00CF2FB6" w:rsidRDefault="00200E1B" w:rsidP="00200E1B">
      <w:pPr>
        <w:pStyle w:val="Body1"/>
        <w:jc w:val="both"/>
        <w:rPr>
          <w:rFonts w:ascii="Times New Roman" w:hAnsi="Times New Roman" w:cs="Times New Roman"/>
          <w:b/>
          <w:i/>
          <w:lang w:val="ru-RU"/>
        </w:rPr>
      </w:pPr>
    </w:p>
    <w:p w:rsidR="00200E1B" w:rsidRPr="00CF2FB6" w:rsidRDefault="00200E1B" w:rsidP="00200E1B">
      <w:pPr>
        <w:pStyle w:val="Body1"/>
        <w:jc w:val="both"/>
        <w:rPr>
          <w:rFonts w:ascii="Times New Roman" w:hAnsi="Times New Roman" w:cs="Times New Roman"/>
          <w:b/>
          <w:i/>
          <w:lang w:val="ru-RU"/>
        </w:rPr>
      </w:pPr>
      <w:r w:rsidRPr="00CF2FB6">
        <w:rPr>
          <w:rFonts w:ascii="Times New Roman" w:hAnsi="Times New Roman" w:cs="Times New Roman"/>
          <w:b/>
          <w:i/>
          <w:lang w:val="ru-RU"/>
        </w:rPr>
        <w:t>1. Характеристика учебного предмета, его место и роль в образовательном процессе</w:t>
      </w:r>
    </w:p>
    <w:p w:rsidR="004B139B" w:rsidRPr="00CF2FB6" w:rsidRDefault="004B139B" w:rsidP="004B139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</w:rPr>
        <w:t xml:space="preserve">Программа учебного предмета «Беседы об искусстве» разработана </w:t>
      </w:r>
      <w:r w:rsidRPr="00CF2FB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Федеральными государственными требованиями на основе примерной программы Министерства культуры РФ по учебному предмету «Беседы об искусстве» (г. Москва, 2012, разработчики </w:t>
      </w:r>
      <w:r w:rsidRPr="00CF2FB6">
        <w:rPr>
          <w:rFonts w:ascii="Times New Roman" w:hAnsi="Times New Roman" w:cs="Times New Roman"/>
          <w:sz w:val="24"/>
          <w:szCs w:val="24"/>
        </w:rPr>
        <w:t>А.Ю. Анохин, И.А. Морозова, С.В. Чумакова</w:t>
      </w:r>
      <w:r w:rsidRPr="00CF2FB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00E1B" w:rsidRPr="00CF2FB6" w:rsidRDefault="00200E1B" w:rsidP="00516489">
      <w:pPr>
        <w:pStyle w:val="11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CF2FB6">
        <w:rPr>
          <w:rFonts w:ascii="Times New Roman" w:hAnsi="Times New Roman" w:cs="Times New Roman"/>
          <w:lang w:val="ru-RU"/>
        </w:rPr>
        <w:t>Логика построения программы учебного предмета «Беседы об искусстве» подразумевает развитие ребенка через первоначальную концентрацию внимания на выразительных возможностях искусства, через понимание взаимоотношений искусства с окружающей действительностью, понимание искусства в тесной связи с общими представлениями людей о гармонии.</w:t>
      </w:r>
    </w:p>
    <w:p w:rsidR="00200E1B" w:rsidRPr="00CF2FB6" w:rsidRDefault="00200E1B" w:rsidP="00200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 xml:space="preserve">Полноценное освоение художественного образа возможно только тогда, когда на основе развитой эмоциональной отзывчивости у детей формируется эстетическое чувство: способность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 На решение этой задачи и направлено </w:t>
      </w:r>
      <w:proofErr w:type="gramStart"/>
      <w:r w:rsidRPr="00CF2FB6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CF2FB6">
        <w:rPr>
          <w:rFonts w:ascii="Times New Roman" w:hAnsi="Times New Roman" w:cs="Times New Roman"/>
          <w:sz w:val="24"/>
          <w:szCs w:val="24"/>
        </w:rPr>
        <w:t xml:space="preserve"> данной программе.</w:t>
      </w:r>
    </w:p>
    <w:p w:rsidR="00200E1B" w:rsidRPr="00CF2FB6" w:rsidRDefault="00200E1B" w:rsidP="00200E1B">
      <w:pPr>
        <w:pStyle w:val="c0c28c4"/>
        <w:shd w:val="clear" w:color="auto" w:fill="FFFFFF"/>
        <w:spacing w:before="0" w:after="0"/>
        <w:ind w:firstLine="709"/>
        <w:jc w:val="both"/>
      </w:pPr>
      <w:r w:rsidRPr="00CF2FB6">
        <w:rPr>
          <w:rStyle w:val="c5c1c19"/>
        </w:rPr>
        <w:t>Темы заданий программы «Беседы об искусстве» продуманы с учетом возрастных возможностей детей и согласно минимуму требований к уровню подготовки обучающихся данного возраста. В работе с младшими школьниками урок необходимо строить разнообразно. Беседы следует чередовать с просмотром сюжетов, фильмов, обсуждением репродукций, прослушиванием музыки, посещением выставочных пространств, музеев, практической работой.</w:t>
      </w:r>
    </w:p>
    <w:p w:rsidR="00200E1B" w:rsidRPr="00CF2FB6" w:rsidRDefault="00200E1B" w:rsidP="00200E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pacing w:val="15"/>
          <w:sz w:val="24"/>
          <w:szCs w:val="24"/>
        </w:rPr>
      </w:pPr>
    </w:p>
    <w:p w:rsidR="00200E1B" w:rsidRPr="00CF2FB6" w:rsidRDefault="00200E1B" w:rsidP="00200E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FB6">
        <w:rPr>
          <w:rFonts w:ascii="Times New Roman" w:hAnsi="Times New Roman" w:cs="Times New Roman"/>
          <w:b/>
          <w:i/>
          <w:iCs/>
          <w:color w:val="000000"/>
          <w:spacing w:val="15"/>
          <w:sz w:val="24"/>
          <w:szCs w:val="24"/>
        </w:rPr>
        <w:t xml:space="preserve">2. </w:t>
      </w:r>
      <w:r w:rsidR="00E563E9" w:rsidRPr="00CF2FB6">
        <w:rPr>
          <w:rFonts w:ascii="Times New Roman" w:hAnsi="Times New Roman" w:cs="Times New Roman"/>
          <w:b/>
          <w:i/>
          <w:iCs/>
          <w:color w:val="000000"/>
          <w:spacing w:val="15"/>
          <w:sz w:val="24"/>
          <w:szCs w:val="24"/>
        </w:rPr>
        <w:t>Объем учебного времени и с</w:t>
      </w:r>
      <w:r w:rsidRPr="00CF2FB6">
        <w:rPr>
          <w:rFonts w:ascii="Times New Roman" w:hAnsi="Times New Roman" w:cs="Times New Roman"/>
          <w:b/>
          <w:i/>
          <w:iCs/>
          <w:color w:val="000000"/>
          <w:spacing w:val="15"/>
          <w:sz w:val="24"/>
          <w:szCs w:val="24"/>
        </w:rPr>
        <w:t xml:space="preserve">рок реализации учебного предмета </w:t>
      </w:r>
    </w:p>
    <w:p w:rsidR="00E563E9" w:rsidRPr="00CF2FB6" w:rsidRDefault="00E563E9" w:rsidP="00E563E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FB6">
        <w:rPr>
          <w:rFonts w:ascii="Times New Roman" w:eastAsia="Times New Roman" w:hAnsi="Times New Roman" w:cs="Times New Roman"/>
          <w:sz w:val="24"/>
          <w:szCs w:val="24"/>
        </w:rPr>
        <w:t>При реализации программы «Живопись» со сроком обучения 5 лет, срок реализации учебного предмета «</w:t>
      </w:r>
      <w:r w:rsidRPr="00CF2FB6">
        <w:rPr>
          <w:rFonts w:ascii="Times New Roman" w:hAnsi="Times New Roman" w:cs="Times New Roman"/>
          <w:sz w:val="24"/>
          <w:szCs w:val="24"/>
        </w:rPr>
        <w:t>Беседы об искусстве</w:t>
      </w:r>
      <w:r w:rsidRPr="00CF2FB6">
        <w:rPr>
          <w:rFonts w:ascii="Times New Roman" w:eastAsia="Times New Roman" w:hAnsi="Times New Roman" w:cs="Times New Roman"/>
          <w:sz w:val="24"/>
          <w:szCs w:val="24"/>
        </w:rPr>
        <w:t xml:space="preserve">» составляет </w:t>
      </w:r>
      <w:r w:rsidRPr="00CF2FB6">
        <w:rPr>
          <w:rFonts w:ascii="Times New Roman" w:hAnsi="Times New Roman" w:cs="Times New Roman"/>
          <w:sz w:val="24"/>
          <w:szCs w:val="24"/>
        </w:rPr>
        <w:t>1</w:t>
      </w:r>
      <w:r w:rsidRPr="00CF2FB6">
        <w:rPr>
          <w:rFonts w:ascii="Times New Roman" w:eastAsia="Times New Roman" w:hAnsi="Times New Roman" w:cs="Times New Roman"/>
          <w:sz w:val="24"/>
          <w:szCs w:val="24"/>
        </w:rPr>
        <w:t xml:space="preserve"> год (</w:t>
      </w:r>
      <w:r w:rsidRPr="00CF2FB6">
        <w:rPr>
          <w:rFonts w:ascii="Times New Roman" w:hAnsi="Times New Roman" w:cs="Times New Roman"/>
          <w:sz w:val="24"/>
          <w:szCs w:val="24"/>
        </w:rPr>
        <w:t>1 класс</w:t>
      </w:r>
      <w:r w:rsidRPr="00CF2FB6">
        <w:rPr>
          <w:rFonts w:ascii="Times New Roman" w:eastAsia="Times New Roman" w:hAnsi="Times New Roman" w:cs="Times New Roman"/>
          <w:sz w:val="24"/>
          <w:szCs w:val="24"/>
        </w:rPr>
        <w:t xml:space="preserve">) с </w:t>
      </w:r>
      <w:r w:rsidRPr="00CF2FB6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аудиторной учебной нагрузкой 1</w:t>
      </w:r>
      <w:r w:rsidRPr="00CF2FB6">
        <w:rPr>
          <w:rFonts w:ascii="Times New Roman" w:hAnsi="Times New Roman" w:cs="Times New Roman"/>
          <w:color w:val="000000"/>
          <w:sz w:val="24"/>
          <w:szCs w:val="24"/>
        </w:rPr>
        <w:t>,5</w:t>
      </w:r>
      <w:r w:rsidRPr="00CF2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</w:t>
      </w:r>
      <w:r w:rsidRPr="00CF2FB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2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неделю</w:t>
      </w:r>
      <w:r w:rsidRPr="00CF2FB6">
        <w:rPr>
          <w:rFonts w:ascii="Times New Roman" w:eastAsia="Times New Roman" w:hAnsi="Times New Roman" w:cs="Times New Roman"/>
          <w:sz w:val="24"/>
          <w:szCs w:val="24"/>
        </w:rPr>
        <w:t>; самостоятельная работа – по 0,5 часа в неделю.</w:t>
      </w:r>
    </w:p>
    <w:p w:rsidR="00200E1B" w:rsidRPr="00CF2FB6" w:rsidRDefault="00200E1B" w:rsidP="00200E1B">
      <w:pPr>
        <w:pStyle w:val="Body1"/>
        <w:jc w:val="both"/>
        <w:rPr>
          <w:rFonts w:ascii="Times New Roman" w:hAnsi="Times New Roman" w:cs="Times New Roman"/>
          <w:b/>
          <w:i/>
          <w:lang w:val="ru-RU"/>
        </w:rPr>
      </w:pPr>
      <w:r w:rsidRPr="00CF2FB6">
        <w:rPr>
          <w:rFonts w:ascii="Times New Roman" w:hAnsi="Times New Roman" w:cs="Times New Roman"/>
          <w:b/>
          <w:i/>
          <w:caps/>
          <w:lang w:val="ru-RU"/>
        </w:rPr>
        <w:t xml:space="preserve">3. </w:t>
      </w:r>
      <w:r w:rsidRPr="00CF2FB6">
        <w:rPr>
          <w:rFonts w:ascii="Times New Roman" w:hAnsi="Times New Roman" w:cs="Times New Roman"/>
          <w:b/>
          <w:i/>
          <w:lang w:val="ru-RU"/>
        </w:rPr>
        <w:t xml:space="preserve">Объем учебного времени и виды учебной работы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1701"/>
        <w:gridCol w:w="2126"/>
        <w:gridCol w:w="1276"/>
      </w:tblGrid>
      <w:tr w:rsidR="00200E1B" w:rsidRPr="00CF2FB6" w:rsidTr="00456054">
        <w:trPr>
          <w:trHeight w:val="324"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CF2FB6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CF2FB6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b/>
                <w:sz w:val="24"/>
                <w:szCs w:val="24"/>
              </w:rPr>
              <w:t>Годы обучения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CF2FB6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E563E9" w:rsidRPr="00CF2FB6" w:rsidTr="00456054"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3E9" w:rsidRPr="00CF2FB6" w:rsidRDefault="00E563E9" w:rsidP="00200E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3E9" w:rsidRPr="00CF2FB6" w:rsidRDefault="00E563E9" w:rsidP="00E56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3E9" w:rsidRPr="00CF2FB6" w:rsidRDefault="00E563E9" w:rsidP="00200E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63E9" w:rsidRPr="00CF2FB6" w:rsidTr="00456054"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3E9" w:rsidRPr="00CF2FB6" w:rsidRDefault="00E563E9" w:rsidP="00200E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3E9" w:rsidRPr="00CF2FB6" w:rsidRDefault="00E563E9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b/>
                <w:sz w:val="24"/>
                <w:szCs w:val="24"/>
              </w:rPr>
              <w:t>1 полуг</w:t>
            </w:r>
            <w:r w:rsidR="00A1331A" w:rsidRPr="00CF2FB6">
              <w:rPr>
                <w:rFonts w:ascii="Times New Roman" w:hAnsi="Times New Roman" w:cs="Times New Roman"/>
                <w:b/>
                <w:sz w:val="24"/>
                <w:szCs w:val="24"/>
              </w:rPr>
              <w:t>одие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3E9" w:rsidRPr="00CF2FB6" w:rsidRDefault="00E563E9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b/>
                <w:sz w:val="24"/>
                <w:szCs w:val="24"/>
              </w:rPr>
              <w:t>2 полуг</w:t>
            </w:r>
            <w:r w:rsidR="00A1331A" w:rsidRPr="00CF2FB6">
              <w:rPr>
                <w:rFonts w:ascii="Times New Roman" w:hAnsi="Times New Roman" w:cs="Times New Roman"/>
                <w:b/>
                <w:sz w:val="24"/>
                <w:szCs w:val="24"/>
              </w:rPr>
              <w:t>одие</w:t>
            </w:r>
            <w:r w:rsidR="00A25299" w:rsidRPr="00CF2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3E9" w:rsidRPr="00CF2FB6" w:rsidRDefault="00E563E9" w:rsidP="00200E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63E9" w:rsidRPr="00CF2FB6" w:rsidTr="00456054">
        <w:trPr>
          <w:trHeight w:val="27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3E9" w:rsidRPr="00CF2FB6" w:rsidRDefault="00E563E9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Аудиторные занятия (1</w:t>
            </w:r>
            <w:r w:rsidR="00C74682" w:rsidRPr="00CF2FB6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C74682" w:rsidRPr="00CF2F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 xml:space="preserve"> в неделю)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3E9" w:rsidRPr="00CF2FB6" w:rsidRDefault="00E563E9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3E9" w:rsidRPr="00CF2FB6" w:rsidRDefault="00E563E9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3E9" w:rsidRPr="00CF2FB6" w:rsidRDefault="00E563E9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  <w:tr w:rsidR="00E563E9" w:rsidRPr="00CF2FB6" w:rsidTr="0045605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3E9" w:rsidRPr="00CF2FB6" w:rsidRDefault="00E563E9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Самос</w:t>
            </w:r>
            <w:r w:rsidR="00E46BF3" w:rsidRPr="00CF2FB6">
              <w:rPr>
                <w:rFonts w:ascii="Times New Roman" w:hAnsi="Times New Roman" w:cs="Times New Roman"/>
                <w:sz w:val="24"/>
                <w:szCs w:val="24"/>
              </w:rPr>
              <w:t>тоятельная работа (0,5 ч. в неделю</w:t>
            </w: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3E9" w:rsidRPr="00CF2FB6" w:rsidRDefault="00E563E9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3E9" w:rsidRPr="00CF2FB6" w:rsidRDefault="00E563E9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3E9" w:rsidRPr="00CF2FB6" w:rsidRDefault="00E563E9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</w:tr>
      <w:tr w:rsidR="00E563E9" w:rsidRPr="00CF2FB6" w:rsidTr="0045605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3E9" w:rsidRPr="00CF2FB6" w:rsidRDefault="00E563E9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3E9" w:rsidRPr="00CF2FB6" w:rsidRDefault="00E61BD6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3E9" w:rsidRPr="00CF2FB6" w:rsidRDefault="00E61BD6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3E9" w:rsidRPr="00CF2FB6" w:rsidRDefault="00E563E9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E563E9" w:rsidRPr="00CF2FB6" w:rsidTr="0045605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3E9" w:rsidRPr="00CF2FB6" w:rsidRDefault="00E563E9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9" w:rsidRPr="00CF2FB6" w:rsidRDefault="00E563E9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3E9" w:rsidRPr="00CF2FB6" w:rsidRDefault="00E563E9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9" w:rsidRPr="00CF2FB6" w:rsidRDefault="00E563E9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0E1B" w:rsidRPr="00CF2FB6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E1B" w:rsidRPr="00CF2FB6" w:rsidRDefault="00200E1B" w:rsidP="00200E1B">
      <w:pPr>
        <w:pStyle w:val="c0c25c4"/>
        <w:shd w:val="clear" w:color="auto" w:fill="FFFFFF"/>
        <w:spacing w:before="0" w:after="0"/>
        <w:jc w:val="both"/>
        <w:rPr>
          <w:b/>
        </w:rPr>
      </w:pPr>
      <w:r w:rsidRPr="00CF2FB6">
        <w:rPr>
          <w:b/>
          <w:i/>
        </w:rPr>
        <w:t>4. Форма проведения учебных аудиторных занятий:</w:t>
      </w:r>
      <w:r w:rsidRPr="00CF2FB6">
        <w:rPr>
          <w:b/>
        </w:rPr>
        <w:t xml:space="preserve"> </w:t>
      </w:r>
      <w:r w:rsidRPr="00CF2FB6">
        <w:rPr>
          <w:rStyle w:val="c5c1"/>
        </w:rPr>
        <w:t xml:space="preserve">занятия проводятся в мелкогрупповой форме, численностью </w:t>
      </w:r>
      <w:r w:rsidRPr="00CF2FB6">
        <w:t xml:space="preserve">от 4 до 10 человек. Продолжительность </w:t>
      </w:r>
      <w:r w:rsidR="00414DA5">
        <w:t>урока – 40</w:t>
      </w:r>
      <w:r w:rsidRPr="00CF2FB6">
        <w:t xml:space="preserve"> минут.</w:t>
      </w:r>
    </w:p>
    <w:p w:rsidR="00200E1B" w:rsidRPr="00CF2FB6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00E1B" w:rsidRPr="00CF2FB6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F2FB6">
        <w:rPr>
          <w:rFonts w:ascii="Times New Roman" w:hAnsi="Times New Roman" w:cs="Times New Roman"/>
          <w:b/>
          <w:i/>
          <w:sz w:val="24"/>
          <w:szCs w:val="24"/>
        </w:rPr>
        <w:t>5. Цель и задачи учебного предмета.</w:t>
      </w:r>
    </w:p>
    <w:p w:rsidR="00200E1B" w:rsidRPr="00CF2FB6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CF2FB6">
        <w:rPr>
          <w:rFonts w:ascii="Times New Roman" w:hAnsi="Times New Roman" w:cs="Times New Roman"/>
          <w:sz w:val="24"/>
          <w:szCs w:val="24"/>
        </w:rPr>
        <w:t>художественно-эстетическое развитие личности на основе формирования первоначальных знаний об искусстве, его видах и жанрах, художественного вкуса; побуждение интереса к искусству и деятельности в сфере искусства.</w:t>
      </w:r>
    </w:p>
    <w:p w:rsidR="00200E1B" w:rsidRPr="00CF2FB6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00E1B" w:rsidRPr="00CF2FB6" w:rsidRDefault="00200E1B" w:rsidP="00200E1B">
      <w:pPr>
        <w:numPr>
          <w:ilvl w:val="0"/>
          <w:numId w:val="6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Развитие навыков восприятия искусства.</w:t>
      </w:r>
    </w:p>
    <w:p w:rsidR="00200E1B" w:rsidRPr="00CF2FB6" w:rsidRDefault="00200E1B" w:rsidP="00200E1B">
      <w:pPr>
        <w:numPr>
          <w:ilvl w:val="0"/>
          <w:numId w:val="6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lastRenderedPageBreak/>
        <w:t>Развитие способности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</w:t>
      </w:r>
    </w:p>
    <w:p w:rsidR="00200E1B" w:rsidRPr="00CF2FB6" w:rsidRDefault="00200E1B" w:rsidP="00200E1B">
      <w:pPr>
        <w:numPr>
          <w:ilvl w:val="0"/>
          <w:numId w:val="6"/>
        </w:numPr>
        <w:tabs>
          <w:tab w:val="clear" w:pos="795"/>
          <w:tab w:val="num" w:pos="0"/>
          <w:tab w:val="left" w:pos="284"/>
          <w:tab w:val="num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Формирование навыков восприятия художественного образа.</w:t>
      </w:r>
    </w:p>
    <w:p w:rsidR="00200E1B" w:rsidRPr="00CF2FB6" w:rsidRDefault="00200E1B" w:rsidP="00200E1B">
      <w:pPr>
        <w:numPr>
          <w:ilvl w:val="0"/>
          <w:numId w:val="6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Знакомство с особенностями языка различных видов искусства.</w:t>
      </w:r>
    </w:p>
    <w:p w:rsidR="00200E1B" w:rsidRPr="00CF2FB6" w:rsidRDefault="00200E1B" w:rsidP="00200E1B">
      <w:pPr>
        <w:numPr>
          <w:ilvl w:val="0"/>
          <w:numId w:val="6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Обучение специальной терминологии искусства.</w:t>
      </w:r>
    </w:p>
    <w:p w:rsidR="00200E1B" w:rsidRPr="00CF2FB6" w:rsidRDefault="00200E1B" w:rsidP="00200E1B">
      <w:pPr>
        <w:numPr>
          <w:ilvl w:val="0"/>
          <w:numId w:val="6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Style w:val="c5c1c19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Формирование первичных навыков анализа произведений искусства.</w:t>
      </w:r>
    </w:p>
    <w:p w:rsidR="00200E1B" w:rsidRPr="00CF2FB6" w:rsidRDefault="00200E1B" w:rsidP="00200E1B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</w:rPr>
      </w:pPr>
      <w:r w:rsidRPr="00CF2FB6">
        <w:rPr>
          <w:rStyle w:val="c5c1c19"/>
        </w:rPr>
        <w:t xml:space="preserve">Программа </w:t>
      </w:r>
      <w:r w:rsidRPr="00CF2FB6">
        <w:t xml:space="preserve">«Беседы об искусстве» </w:t>
      </w:r>
      <w:r w:rsidRPr="00CF2FB6">
        <w:rPr>
          <w:rStyle w:val="c5c1c19"/>
        </w:rPr>
        <w:t xml:space="preserve">включает в себя следующие разделы: </w:t>
      </w:r>
    </w:p>
    <w:p w:rsidR="00E46BF3" w:rsidRPr="00CF2FB6" w:rsidRDefault="00E46BF3" w:rsidP="00E61BD6">
      <w:pPr>
        <w:pStyle w:val="c0c28c4"/>
        <w:numPr>
          <w:ilvl w:val="0"/>
          <w:numId w:val="27"/>
        </w:numPr>
        <w:shd w:val="clear" w:color="auto" w:fill="FFFFFF"/>
        <w:spacing w:before="0" w:after="0"/>
        <w:jc w:val="both"/>
        <w:rPr>
          <w:rStyle w:val="c5c1c19"/>
        </w:rPr>
      </w:pPr>
      <w:r w:rsidRPr="00CF2FB6">
        <w:rPr>
          <w:rStyle w:val="c5c1c19"/>
        </w:rPr>
        <w:t>Общая характеристика видов искусства.</w:t>
      </w:r>
    </w:p>
    <w:p w:rsidR="00E61BD6" w:rsidRPr="00CF2FB6" w:rsidRDefault="00E61BD6" w:rsidP="00E61BD6">
      <w:pPr>
        <w:pStyle w:val="c0c28c4"/>
        <w:numPr>
          <w:ilvl w:val="0"/>
          <w:numId w:val="27"/>
        </w:numPr>
        <w:shd w:val="clear" w:color="auto" w:fill="FFFFFF"/>
        <w:spacing w:before="0" w:after="0"/>
        <w:jc w:val="both"/>
        <w:rPr>
          <w:rStyle w:val="c5c1c19"/>
        </w:rPr>
      </w:pPr>
      <w:r w:rsidRPr="00CF2FB6">
        <w:rPr>
          <w:rStyle w:val="c5c1c19"/>
        </w:rPr>
        <w:t>Пространственные (пл</w:t>
      </w:r>
      <w:r w:rsidR="00E46BF3" w:rsidRPr="00CF2FB6">
        <w:rPr>
          <w:rStyle w:val="c5c1c19"/>
        </w:rPr>
        <w:t>астические) виды искусства.</w:t>
      </w:r>
    </w:p>
    <w:p w:rsidR="00E61BD6" w:rsidRPr="00CF2FB6" w:rsidRDefault="00E61BD6" w:rsidP="00E61BD6">
      <w:pPr>
        <w:pStyle w:val="c0c28c4"/>
        <w:numPr>
          <w:ilvl w:val="0"/>
          <w:numId w:val="27"/>
        </w:numPr>
        <w:shd w:val="clear" w:color="auto" w:fill="FFFFFF"/>
        <w:spacing w:before="0" w:after="0"/>
        <w:jc w:val="both"/>
        <w:rPr>
          <w:rStyle w:val="c5c1c19"/>
        </w:rPr>
      </w:pPr>
      <w:r w:rsidRPr="00CF2FB6">
        <w:rPr>
          <w:rStyle w:val="c5c1c19"/>
        </w:rPr>
        <w:t>Динамиче</w:t>
      </w:r>
      <w:r w:rsidR="00E46BF3" w:rsidRPr="00CF2FB6">
        <w:rPr>
          <w:rStyle w:val="c5c1c19"/>
        </w:rPr>
        <w:t>ские (временные) виды искусства.</w:t>
      </w:r>
    </w:p>
    <w:p w:rsidR="00E61BD6" w:rsidRPr="00CF2FB6" w:rsidRDefault="00E61BD6" w:rsidP="00E61BD6">
      <w:pPr>
        <w:pStyle w:val="c0c28c4"/>
        <w:numPr>
          <w:ilvl w:val="0"/>
          <w:numId w:val="27"/>
        </w:numPr>
        <w:shd w:val="clear" w:color="auto" w:fill="FFFFFF"/>
        <w:spacing w:before="0" w:after="0"/>
        <w:jc w:val="both"/>
        <w:rPr>
          <w:rStyle w:val="c5c1c19"/>
        </w:rPr>
      </w:pPr>
      <w:r w:rsidRPr="00CF2FB6">
        <w:rPr>
          <w:rStyle w:val="c5c1c19"/>
        </w:rPr>
        <w:t>Синтетические (зрелищные) виды искусства</w:t>
      </w:r>
      <w:r w:rsidR="00E46BF3" w:rsidRPr="00CF2FB6">
        <w:rPr>
          <w:rStyle w:val="c5c1c19"/>
        </w:rPr>
        <w:t>.</w:t>
      </w:r>
    </w:p>
    <w:p w:rsidR="00E61BD6" w:rsidRPr="00CF2FB6" w:rsidRDefault="00E46BF3" w:rsidP="00E61BD6">
      <w:pPr>
        <w:pStyle w:val="c0c28c4"/>
        <w:numPr>
          <w:ilvl w:val="0"/>
          <w:numId w:val="27"/>
        </w:numPr>
        <w:shd w:val="clear" w:color="auto" w:fill="FFFFFF"/>
        <w:spacing w:before="0" w:after="0"/>
        <w:jc w:val="both"/>
        <w:rPr>
          <w:rStyle w:val="c5c1c19"/>
        </w:rPr>
      </w:pPr>
      <w:r w:rsidRPr="00CF2FB6">
        <w:rPr>
          <w:rStyle w:val="c5c1c19"/>
        </w:rPr>
        <w:t>Язык изобразительного искусства.</w:t>
      </w:r>
    </w:p>
    <w:p w:rsidR="00E61BD6" w:rsidRPr="00CF2FB6" w:rsidRDefault="00E61BD6" w:rsidP="00E61BD6">
      <w:pPr>
        <w:pStyle w:val="c0c28c4"/>
        <w:numPr>
          <w:ilvl w:val="0"/>
          <w:numId w:val="27"/>
        </w:numPr>
        <w:shd w:val="clear" w:color="auto" w:fill="FFFFFF"/>
        <w:spacing w:before="0" w:after="0"/>
        <w:jc w:val="both"/>
        <w:rPr>
          <w:rStyle w:val="c5c1c19"/>
        </w:rPr>
      </w:pPr>
      <w:r w:rsidRPr="00CF2FB6">
        <w:rPr>
          <w:rStyle w:val="c5c1c19"/>
        </w:rPr>
        <w:t>Искусство как вид культурной деятельности.</w:t>
      </w:r>
      <w:r w:rsidR="00E46BF3" w:rsidRPr="00CF2FB6">
        <w:rPr>
          <w:rStyle w:val="c5c1c19"/>
        </w:rPr>
        <w:t xml:space="preserve"> Многогранный результат творческой деятельности поколений. Сохранение и приумножение культурного наследия.</w:t>
      </w:r>
      <w:r w:rsidRPr="00CF2FB6">
        <w:rPr>
          <w:rStyle w:val="c5c1c19"/>
        </w:rPr>
        <w:t xml:space="preserve"> </w:t>
      </w:r>
    </w:p>
    <w:p w:rsidR="00200E1B" w:rsidRPr="00CF2FB6" w:rsidRDefault="00200E1B" w:rsidP="00200E1B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</w:rPr>
      </w:pPr>
      <w:r w:rsidRPr="00CF2FB6">
        <w:rPr>
          <w:rStyle w:val="c5c1c19"/>
        </w:rPr>
        <w:t>Посл</w:t>
      </w:r>
      <w:r w:rsidR="00E61BD6" w:rsidRPr="00CF2FB6">
        <w:rPr>
          <w:rStyle w:val="c5c1c19"/>
        </w:rPr>
        <w:t>едовательность заданий в разделах</w:t>
      </w:r>
      <w:r w:rsidRPr="00CF2FB6">
        <w:rPr>
          <w:rStyle w:val="c5c1c19"/>
        </w:rPr>
        <w:t xml:space="preserve"> выстраивается по принципу нарастания сложности поставленных задач. Некоторые темы предполагают введение практической деятельности («интерпретация»), что позволяет закрепить полученные детьми знания, а также выработать необходимые навыки.</w:t>
      </w:r>
    </w:p>
    <w:p w:rsidR="00200E1B" w:rsidRPr="00CF2FB6" w:rsidRDefault="00200E1B" w:rsidP="00200E1B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</w:rPr>
      </w:pPr>
      <w:r w:rsidRPr="00CF2FB6">
        <w:rPr>
          <w:rStyle w:val="c5c1c19"/>
        </w:rPr>
        <w:t xml:space="preserve">Программа имеет цикличную структуру, что позволяет возвращаться к изученному материалу, закрепляя его и постепенно усложняя. </w:t>
      </w:r>
    </w:p>
    <w:p w:rsidR="00BE0630" w:rsidRPr="00CF2FB6" w:rsidRDefault="00BE0630" w:rsidP="00200E1B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BE0630" w:rsidRPr="00CF2F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00E1B" w:rsidRPr="00CF2FB6" w:rsidRDefault="00200E1B" w:rsidP="00200E1B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CF2FB6">
        <w:rPr>
          <w:rFonts w:ascii="Times New Roman" w:hAnsi="Times New Roman" w:cs="Times New Roman"/>
          <w:b/>
          <w:sz w:val="24"/>
          <w:szCs w:val="24"/>
        </w:rPr>
        <w:t>. Учебно-тематический план</w:t>
      </w:r>
    </w:p>
    <w:p w:rsidR="00F67433" w:rsidRPr="00CF2FB6" w:rsidRDefault="00F67433" w:rsidP="00200E1B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0E1B" w:rsidRPr="00CF2FB6" w:rsidRDefault="00E61BD6" w:rsidP="00200E1B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200E1B" w:rsidRPr="00CF2FB6" w:rsidRDefault="00200E1B" w:rsidP="00200E1B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9"/>
        <w:gridCol w:w="3109"/>
        <w:gridCol w:w="1701"/>
        <w:gridCol w:w="1701"/>
        <w:gridCol w:w="1607"/>
        <w:gridCol w:w="1655"/>
      </w:tblGrid>
      <w:tr w:rsidR="00200E1B" w:rsidRPr="00CF2FB6" w:rsidTr="00E737BC">
        <w:trPr>
          <w:cantSplit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CF2FB6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CF2FB6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CF2FB6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учебного занятия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CF2FB6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b/>
                <w:sz w:val="24"/>
                <w:szCs w:val="24"/>
              </w:rPr>
              <w:t>Общий объем времени в часах</w:t>
            </w:r>
          </w:p>
        </w:tc>
      </w:tr>
      <w:tr w:rsidR="00200E1B" w:rsidRPr="00CF2FB6" w:rsidTr="00E737BC">
        <w:trPr>
          <w:cantSplit/>
          <w:trHeight w:val="660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1B" w:rsidRPr="00CF2FB6" w:rsidRDefault="00200E1B" w:rsidP="00200E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1B" w:rsidRPr="00CF2FB6" w:rsidRDefault="00200E1B" w:rsidP="00200E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1B" w:rsidRPr="00CF2FB6" w:rsidRDefault="00200E1B" w:rsidP="00200E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1B" w:rsidRPr="00CF2FB6" w:rsidRDefault="00200E1B" w:rsidP="004C5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1B" w:rsidRPr="00CF2FB6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</w:t>
            </w:r>
          </w:p>
          <w:p w:rsidR="00200E1B" w:rsidRPr="00CF2FB6" w:rsidRDefault="00200E1B" w:rsidP="004C5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b/>
                <w:sz w:val="24"/>
                <w:szCs w:val="24"/>
              </w:rPr>
              <w:t>тельная работа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1B" w:rsidRPr="00CF2FB6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Аудиторные занятия</w:t>
            </w:r>
          </w:p>
          <w:p w:rsidR="00200E1B" w:rsidRPr="00CF2FB6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E1B" w:rsidRPr="00CF2FB6" w:rsidTr="00E737BC">
        <w:trPr>
          <w:cantSplit/>
          <w:trHeight w:val="243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1B" w:rsidRPr="00CF2FB6" w:rsidRDefault="00200E1B" w:rsidP="00200E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1B" w:rsidRPr="00CF2FB6" w:rsidRDefault="00200E1B" w:rsidP="00200E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1B" w:rsidRPr="00CF2FB6" w:rsidRDefault="00200E1B" w:rsidP="00200E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CF2FB6" w:rsidRDefault="00E61BD6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CF2FB6" w:rsidRDefault="00200E1B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E61BD6" w:rsidRPr="00CF2FB6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CF2FB6" w:rsidRDefault="00E61BD6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b/>
                <w:sz w:val="24"/>
                <w:szCs w:val="24"/>
              </w:rPr>
              <w:t>49,5</w:t>
            </w:r>
          </w:p>
        </w:tc>
      </w:tr>
      <w:tr w:rsidR="00200E1B" w:rsidRPr="00CF2FB6" w:rsidTr="00E737B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B" w:rsidRPr="00CF2FB6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89" w:rsidRPr="00CF2FB6" w:rsidRDefault="00CF7489" w:rsidP="00CF7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b/>
                <w:sz w:val="24"/>
                <w:szCs w:val="24"/>
              </w:rPr>
              <w:t>1 полугодие</w:t>
            </w:r>
          </w:p>
          <w:p w:rsidR="00200E1B" w:rsidRPr="00CF2FB6" w:rsidRDefault="00200E1B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b/>
                <w:sz w:val="24"/>
                <w:szCs w:val="24"/>
              </w:rPr>
              <w:t>Виды искусства</w:t>
            </w:r>
          </w:p>
        </w:tc>
      </w:tr>
      <w:tr w:rsidR="006C147C" w:rsidRPr="00CF2FB6" w:rsidTr="00E737BC">
        <w:trPr>
          <w:trHeight w:val="39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47C" w:rsidRPr="00CF2FB6" w:rsidRDefault="006C147C" w:rsidP="00E737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47C" w:rsidRPr="00CF2FB6" w:rsidRDefault="006C147C" w:rsidP="00E737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 xml:space="preserve">Вводная беседа о видах искусства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47C" w:rsidRPr="00CF2FB6" w:rsidRDefault="006C147C" w:rsidP="00E7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47C" w:rsidRPr="00CF2FB6" w:rsidRDefault="006C147C" w:rsidP="00E7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47C" w:rsidRPr="00CF2FB6" w:rsidRDefault="006C147C" w:rsidP="00E7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47C" w:rsidRPr="00CF2FB6" w:rsidRDefault="006C147C" w:rsidP="00E7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6C147C" w:rsidRPr="00CF2FB6" w:rsidTr="00E737BC">
        <w:trPr>
          <w:trHeight w:val="30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47C" w:rsidRPr="00CF2FB6" w:rsidRDefault="006C147C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47C" w:rsidRPr="00CF2FB6" w:rsidRDefault="006C147C" w:rsidP="006C14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Пространственные (пластические) виды искусства</w:t>
            </w:r>
          </w:p>
        </w:tc>
      </w:tr>
      <w:tr w:rsidR="006C147C" w:rsidRPr="00CF2FB6" w:rsidTr="00E737BC">
        <w:trPr>
          <w:trHeight w:val="109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47C" w:rsidRPr="00CF2FB6" w:rsidRDefault="006C147C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47C" w:rsidRPr="00CF2FB6" w:rsidRDefault="006C147C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Знакомство с пространственными (пластическими) видами искусства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47C" w:rsidRPr="00CF2FB6" w:rsidRDefault="006C147C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47C" w:rsidRPr="00CF2FB6" w:rsidRDefault="006C147C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47C" w:rsidRPr="00CF2FB6" w:rsidRDefault="006C147C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47C" w:rsidRPr="00CF2FB6" w:rsidRDefault="006C147C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6C147C" w:rsidRPr="00CF2FB6" w:rsidTr="00E737BC">
        <w:trPr>
          <w:trHeight w:val="55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47C" w:rsidRPr="00CF2FB6" w:rsidRDefault="006C147C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47C" w:rsidRPr="00CF2FB6" w:rsidRDefault="0080297B" w:rsidP="00802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 xml:space="preserve">Живопись и графика </w:t>
            </w:r>
            <w:r w:rsidR="006C147C" w:rsidRPr="00CF2FB6">
              <w:rPr>
                <w:rFonts w:ascii="Times New Roman" w:hAnsi="Times New Roman" w:cs="Times New Roman"/>
                <w:sz w:val="24"/>
                <w:szCs w:val="24"/>
              </w:rPr>
              <w:t>как виды изобразительного искусства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47C" w:rsidRPr="00CF2FB6" w:rsidRDefault="006C147C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47C" w:rsidRPr="00CF2FB6" w:rsidRDefault="006C147C" w:rsidP="00E7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47C" w:rsidRPr="00CF2FB6" w:rsidRDefault="006C147C" w:rsidP="00E7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47C" w:rsidRPr="00CF2FB6" w:rsidRDefault="006C147C" w:rsidP="00E7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A5118" w:rsidRPr="00CF2FB6" w:rsidTr="00E737BC">
        <w:trPr>
          <w:trHeight w:val="55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96F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Скульптура как вид изобразительного искусства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A5118" w:rsidRPr="00CF2FB6" w:rsidTr="00E737BC">
        <w:trPr>
          <w:trHeight w:val="55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96F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Архитектура как вид искусства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A5118" w:rsidRPr="00CF2FB6" w:rsidTr="00E737BC">
        <w:trPr>
          <w:trHeight w:val="55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96F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A5118" w:rsidRPr="00CF2FB6" w:rsidTr="00E737BC">
        <w:trPr>
          <w:trHeight w:val="55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96F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Народные ремёсла, ремёсла родного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A5118" w:rsidRPr="00CF2FB6" w:rsidTr="00E737BC">
        <w:trPr>
          <w:trHeight w:val="31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6C1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b/>
                <w:sz w:val="24"/>
                <w:szCs w:val="24"/>
              </w:rPr>
              <w:t>Динамические (временные) виды искусства</w:t>
            </w:r>
          </w:p>
        </w:tc>
      </w:tr>
      <w:tr w:rsidR="000A5118" w:rsidRPr="00CF2FB6" w:rsidTr="00E737BC">
        <w:trPr>
          <w:trHeight w:val="33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E737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Знакомство с динамическими (временными) видами искусства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A5118" w:rsidRPr="00CF2FB6" w:rsidTr="00E737BC">
        <w:trPr>
          <w:trHeight w:val="36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Литература как вид искусства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E7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E7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E7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E7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A5118" w:rsidRPr="00CF2FB6" w:rsidTr="00E737BC">
        <w:trPr>
          <w:trHeight w:val="36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Музыка как вид искусства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E7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урок-прослушивание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E7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E7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E7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A5118" w:rsidRPr="00CF2FB6" w:rsidTr="00E737BC">
        <w:trPr>
          <w:trHeight w:val="36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E73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b/>
                <w:sz w:val="24"/>
                <w:szCs w:val="24"/>
              </w:rPr>
              <w:t>Синтетические (зрелищные) виды искусства</w:t>
            </w:r>
          </w:p>
        </w:tc>
      </w:tr>
      <w:tr w:rsidR="000A5118" w:rsidRPr="00CF2FB6" w:rsidTr="00E737BC">
        <w:trPr>
          <w:trHeight w:val="114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Знакомство с синтетическими (зрелищными) видами искусства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A5118" w:rsidRPr="00CF2FB6" w:rsidTr="00E737BC">
        <w:trPr>
          <w:trHeight w:val="51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Танец и виды танцевального искусства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E7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E7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E7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E7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A5118" w:rsidRPr="00CF2FB6" w:rsidTr="00E737BC">
        <w:trPr>
          <w:trHeight w:val="51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Искусство театра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E7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E7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E7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E7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A5118" w:rsidRPr="00CF2FB6" w:rsidTr="00E737BC">
        <w:trPr>
          <w:trHeight w:val="51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Искусство кино</w:t>
            </w:r>
          </w:p>
          <w:p w:rsidR="000A5118" w:rsidRPr="00CF2FB6" w:rsidRDefault="000A5118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E7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E7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E7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E7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A5118" w:rsidRPr="00CF2FB6" w:rsidTr="00E737B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b/>
                <w:sz w:val="24"/>
                <w:szCs w:val="24"/>
              </w:rPr>
              <w:t>Язык изобразительного искусства</w:t>
            </w:r>
          </w:p>
        </w:tc>
      </w:tr>
      <w:tr w:rsidR="000A5118" w:rsidRPr="00CF2FB6" w:rsidTr="00E737B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E737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Чем и как работает художник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A5118" w:rsidRPr="00CF2FB6" w:rsidTr="00E737B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Виды изображений в картине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A5118" w:rsidRPr="00CF2FB6" w:rsidTr="00B7204F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0A51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b/>
                <w:sz w:val="24"/>
                <w:szCs w:val="24"/>
              </w:rPr>
              <w:t>2 полугодие</w:t>
            </w:r>
          </w:p>
          <w:p w:rsidR="000A5118" w:rsidRPr="00CF2FB6" w:rsidRDefault="000A5118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118" w:rsidRPr="00CF2FB6" w:rsidTr="00E737B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0A51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Жанры изобразительного искусства (исторический, батальный, бытовой, анималистика)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A5118" w:rsidRPr="00CF2FB6" w:rsidTr="00E737B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Жанры изобразительного искусства (портрет, натюрморт, пейзаж)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A5118" w:rsidRPr="00CF2FB6" w:rsidTr="00E737B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Композиция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A5118" w:rsidRPr="00CF2FB6" w:rsidTr="00E737B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A5118" w:rsidRPr="00CF2FB6" w:rsidTr="00E737B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Виды графики. Знакомство с эстампом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A5118" w:rsidRPr="00CF2FB6" w:rsidTr="00E737B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Выразительные средства графики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A5118" w:rsidRPr="00CF2FB6" w:rsidTr="00E737B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Язык живописи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A5118" w:rsidRPr="00CF2FB6" w:rsidTr="00E737B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Колорит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A5118" w:rsidRPr="00CF2FB6" w:rsidTr="00E737B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Способы работы с цветом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урок-эксперимент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B7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A5118" w:rsidRPr="00CF2FB6" w:rsidTr="00296F99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541C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 как вид культурной деятельности. Многогранный результат творческой деятельности поколений. Сохранение и приумножение культурного наследия</w:t>
            </w:r>
          </w:p>
        </w:tc>
      </w:tr>
      <w:tr w:rsidR="000A5118" w:rsidRPr="00CF2FB6" w:rsidTr="00541C86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Библиотека. Правила пользования библиотекой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96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96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96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A5118" w:rsidRPr="00CF2FB6" w:rsidTr="00541C86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Как делают книгу. История книги и ее оформление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E7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A5118" w:rsidRPr="00CF2FB6" w:rsidTr="00C74682">
        <w:trPr>
          <w:trHeight w:val="39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C746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Музеи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96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96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18" w:rsidRPr="00CF2FB6" w:rsidRDefault="000A5118" w:rsidP="00296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74682" w:rsidRPr="00CF2FB6" w:rsidTr="00E737BC">
        <w:trPr>
          <w:trHeight w:val="49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82" w:rsidRPr="00CF2FB6" w:rsidRDefault="00C74682" w:rsidP="00C800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82" w:rsidRPr="00CF2FB6" w:rsidRDefault="00C74682" w:rsidP="00C800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Реставрация и хранение объектов культуры и искусства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82" w:rsidRPr="00CF2FB6" w:rsidRDefault="00C74682" w:rsidP="00C8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82" w:rsidRPr="00CF2FB6" w:rsidRDefault="00C74682" w:rsidP="00C8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82" w:rsidRPr="00CF2FB6" w:rsidRDefault="00C74682" w:rsidP="00C8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82" w:rsidRPr="00CF2FB6" w:rsidRDefault="00C74682" w:rsidP="00C8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74682" w:rsidRPr="00CF2FB6" w:rsidTr="00E737BC">
        <w:trPr>
          <w:trHeight w:val="49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82" w:rsidRPr="00CF2FB6" w:rsidRDefault="00C74682" w:rsidP="00C800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82" w:rsidRPr="00CF2FB6" w:rsidRDefault="00C74682" w:rsidP="00296F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Хранение «культурных единиц»: деятельность музеев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82" w:rsidRPr="00CF2FB6" w:rsidRDefault="00C74682" w:rsidP="00C8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82" w:rsidRPr="00CF2FB6" w:rsidRDefault="00C74682" w:rsidP="00C8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82" w:rsidRPr="00CF2FB6" w:rsidRDefault="00C74682" w:rsidP="00C8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82" w:rsidRPr="00CF2FB6" w:rsidRDefault="00C74682" w:rsidP="00C8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74682" w:rsidRPr="00CF2FB6" w:rsidTr="00E737BC">
        <w:trPr>
          <w:trHeight w:val="49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82" w:rsidRPr="00CF2FB6" w:rsidRDefault="00C74682" w:rsidP="00C800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82" w:rsidRPr="00CF2FB6" w:rsidRDefault="00C74682" w:rsidP="00296F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Фотография. История в фотографиях. Мой край вчера и сегодня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82" w:rsidRPr="00CF2FB6" w:rsidRDefault="00C74682" w:rsidP="00296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82" w:rsidRPr="00CF2FB6" w:rsidRDefault="00C74682" w:rsidP="00296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82" w:rsidRPr="00CF2FB6" w:rsidRDefault="00C74682" w:rsidP="00296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82" w:rsidRPr="00CF2FB6" w:rsidRDefault="00C74682" w:rsidP="00296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74682" w:rsidRPr="00CF2FB6" w:rsidTr="00E737BC">
        <w:trPr>
          <w:trHeight w:val="49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82" w:rsidRPr="00CF2FB6" w:rsidRDefault="00C74682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82" w:rsidRPr="00CF2FB6" w:rsidRDefault="00C74682" w:rsidP="00296F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Значение культурного наследия в истории человечества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82" w:rsidRPr="00CF2FB6" w:rsidRDefault="00C74682" w:rsidP="00296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82" w:rsidRPr="00CF2FB6" w:rsidRDefault="00C74682" w:rsidP="00296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82" w:rsidRPr="00CF2FB6" w:rsidRDefault="00C74682" w:rsidP="00296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82" w:rsidRPr="00CF2FB6" w:rsidRDefault="00C74682" w:rsidP="00296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74682" w:rsidRPr="00CF2FB6" w:rsidTr="00E737B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82" w:rsidRPr="00CF2FB6" w:rsidRDefault="00C74682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82" w:rsidRPr="00CF2FB6" w:rsidRDefault="00C74682" w:rsidP="00200E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82" w:rsidRPr="00CF2FB6" w:rsidRDefault="00C74682" w:rsidP="00200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контрольный урок (зачет)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82" w:rsidRPr="00CF2FB6" w:rsidRDefault="00C74682" w:rsidP="00E7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82" w:rsidRPr="00CF2FB6" w:rsidRDefault="00C74682" w:rsidP="00E7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82" w:rsidRPr="00CF2FB6" w:rsidRDefault="00C74682" w:rsidP="00E7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200E1B" w:rsidRPr="00CF2FB6" w:rsidRDefault="00200E1B" w:rsidP="00200E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200E1B" w:rsidRPr="00CF2F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00E1B" w:rsidRPr="00CF2FB6" w:rsidRDefault="00200E1B" w:rsidP="00200E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CF2FB6">
        <w:rPr>
          <w:rFonts w:ascii="Times New Roman" w:hAnsi="Times New Roman" w:cs="Times New Roman"/>
          <w:b/>
          <w:sz w:val="24"/>
          <w:szCs w:val="24"/>
        </w:rPr>
        <w:t>. Содержание учебного предмета</w:t>
      </w:r>
    </w:p>
    <w:p w:rsidR="00200E1B" w:rsidRPr="00CF2FB6" w:rsidRDefault="00200E1B" w:rsidP="00200E1B">
      <w:pPr>
        <w:pStyle w:val="c0c4c50"/>
        <w:shd w:val="clear" w:color="auto" w:fill="FFFFFF"/>
        <w:tabs>
          <w:tab w:val="num" w:pos="0"/>
        </w:tabs>
        <w:spacing w:before="0" w:after="0"/>
        <w:jc w:val="both"/>
        <w:rPr>
          <w:rStyle w:val="c5c1c19"/>
        </w:rPr>
      </w:pPr>
    </w:p>
    <w:p w:rsidR="00200E1B" w:rsidRPr="00CF2FB6" w:rsidRDefault="00200E1B" w:rsidP="00200E1B">
      <w:pPr>
        <w:pStyle w:val="c0c4c50"/>
        <w:shd w:val="clear" w:color="auto" w:fill="FFFFFF"/>
        <w:tabs>
          <w:tab w:val="num" w:pos="0"/>
        </w:tabs>
        <w:spacing w:before="0" w:after="0"/>
        <w:ind w:firstLine="709"/>
        <w:jc w:val="both"/>
        <w:rPr>
          <w:rStyle w:val="c5c1c19"/>
        </w:rPr>
      </w:pPr>
      <w:r w:rsidRPr="00CF2FB6">
        <w:rPr>
          <w:rStyle w:val="c5c1c19"/>
        </w:rPr>
        <w:t xml:space="preserve">Предмет «Беседы об искусстве» занимает важное место в системе обучения детей истории искусств. Этот предмет является базовым для последующего изучения предметов в области истории изобразительного искусства. </w:t>
      </w:r>
    </w:p>
    <w:p w:rsidR="00200E1B" w:rsidRPr="00CF2FB6" w:rsidRDefault="00200E1B" w:rsidP="00200E1B">
      <w:pPr>
        <w:pStyle w:val="c0c4c50"/>
        <w:shd w:val="clear" w:color="auto" w:fill="FFFFFF"/>
        <w:tabs>
          <w:tab w:val="num" w:pos="0"/>
        </w:tabs>
        <w:spacing w:before="0" w:after="0"/>
        <w:ind w:firstLine="709"/>
        <w:jc w:val="both"/>
        <w:rPr>
          <w:rStyle w:val="c5c1"/>
        </w:rPr>
      </w:pPr>
      <w:r w:rsidRPr="00CF2FB6">
        <w:rPr>
          <w:rStyle w:val="c5c1c19"/>
        </w:rPr>
        <w:t>Программа «Беседы об искусстве» предусматривает несколько основных видов деятельности: беседы об изобразительном искусстве, посещение музеев, выставочных залов, выставок, театров, библиотек и выполнение практических работ (интерпретация, изобразительная деятельность), направленных на более прочное усвоение материала.</w:t>
      </w:r>
    </w:p>
    <w:p w:rsidR="00200E1B" w:rsidRPr="00CF2FB6" w:rsidRDefault="00200E1B" w:rsidP="00AC22B3">
      <w:pPr>
        <w:pStyle w:val="c0c4c50"/>
        <w:shd w:val="clear" w:color="auto" w:fill="FFFFFF"/>
        <w:tabs>
          <w:tab w:val="num" w:pos="0"/>
        </w:tabs>
        <w:spacing w:before="0" w:after="0"/>
        <w:ind w:firstLine="709"/>
        <w:jc w:val="both"/>
      </w:pPr>
      <w:r w:rsidRPr="00CF2FB6">
        <w:rPr>
          <w:rStyle w:val="c5c1c19"/>
        </w:rPr>
        <w:t xml:space="preserve">Программа ориентирована на </w:t>
      </w:r>
      <w:r w:rsidRPr="00CF2FB6">
        <w:rPr>
          <w:rStyle w:val="c5c1"/>
        </w:rPr>
        <w:t xml:space="preserve">знакомство с различными видами искусства. Большая часть заданий призвана развивать </w:t>
      </w:r>
      <w:r w:rsidRPr="00CF2FB6">
        <w:t>навыки восприятия искусства, способность понимать главное в произведениях искусства, умение различать средства выразительности, а также соотносить содержание произведения искусства с собственным жизненным опытом.</w:t>
      </w:r>
    </w:p>
    <w:p w:rsidR="00200E1B" w:rsidRPr="00CF2FB6" w:rsidRDefault="006E76FD" w:rsidP="00AC22B3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B7204F" w:rsidRPr="00CF2FB6" w:rsidRDefault="00B7204F" w:rsidP="00AC22B3">
      <w:pPr>
        <w:spacing w:before="120" w:after="12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t>1 полугодие</w:t>
      </w:r>
    </w:p>
    <w:p w:rsidR="00200E1B" w:rsidRPr="00CF2FB6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6E76FD" w:rsidRPr="00CF2FB6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CF2FB6">
        <w:rPr>
          <w:rFonts w:ascii="Times New Roman" w:hAnsi="Times New Roman" w:cs="Times New Roman"/>
          <w:b/>
          <w:sz w:val="24"/>
          <w:szCs w:val="24"/>
        </w:rPr>
        <w:t>«ВИДЫ ИСКУССТВА»</w:t>
      </w:r>
    </w:p>
    <w:p w:rsidR="00062EC6" w:rsidRPr="00CF2FB6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t>1.1.</w:t>
      </w:r>
      <w:r w:rsidR="00752AB6" w:rsidRPr="00CF2FB6">
        <w:rPr>
          <w:rFonts w:ascii="Times New Roman" w:hAnsi="Times New Roman" w:cs="Times New Roman"/>
          <w:b/>
          <w:sz w:val="24"/>
          <w:szCs w:val="24"/>
        </w:rPr>
        <w:t> </w:t>
      </w:r>
      <w:r w:rsidRPr="00CF2FB6">
        <w:rPr>
          <w:rFonts w:ascii="Times New Roman" w:hAnsi="Times New Roman" w:cs="Times New Roman"/>
          <w:b/>
          <w:sz w:val="24"/>
          <w:szCs w:val="24"/>
        </w:rPr>
        <w:t xml:space="preserve">Тема: Вводная беседа о видах искусства. </w:t>
      </w:r>
      <w:r w:rsidRPr="00CF2FB6">
        <w:rPr>
          <w:rFonts w:ascii="Times New Roman" w:hAnsi="Times New Roman" w:cs="Times New Roman"/>
          <w:sz w:val="24"/>
          <w:szCs w:val="24"/>
        </w:rPr>
        <w:t>Понятия «виды искусства». Знакомство с произв</w:t>
      </w:r>
      <w:r w:rsidR="0080297B" w:rsidRPr="00CF2FB6">
        <w:rPr>
          <w:rFonts w:ascii="Times New Roman" w:hAnsi="Times New Roman" w:cs="Times New Roman"/>
          <w:sz w:val="24"/>
          <w:szCs w:val="24"/>
        </w:rPr>
        <w:t>едениями разных видов искусства (три группы</w:t>
      </w:r>
      <w:r w:rsidR="00761B6E" w:rsidRPr="00CF2FB6">
        <w:rPr>
          <w:rFonts w:ascii="Times New Roman" w:hAnsi="Times New Roman" w:cs="Times New Roman"/>
          <w:sz w:val="24"/>
          <w:szCs w:val="24"/>
        </w:rPr>
        <w:t>: пространственные, динамические и синтетические виды искусства)</w:t>
      </w:r>
      <w:r w:rsidR="0080297B" w:rsidRPr="00CF2FB6">
        <w:rPr>
          <w:rFonts w:ascii="Times New Roman" w:hAnsi="Times New Roman" w:cs="Times New Roman"/>
          <w:sz w:val="24"/>
          <w:szCs w:val="24"/>
        </w:rPr>
        <w:t>.</w:t>
      </w:r>
      <w:r w:rsidRPr="00CF2F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E1B" w:rsidRPr="00CF2FB6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i/>
          <w:sz w:val="24"/>
          <w:szCs w:val="24"/>
        </w:rPr>
        <w:t>Самостоятельная работа</w:t>
      </w:r>
      <w:r w:rsidRPr="00CF2FB6">
        <w:rPr>
          <w:rFonts w:ascii="Times New Roman" w:hAnsi="Times New Roman" w:cs="Times New Roman"/>
          <w:sz w:val="24"/>
          <w:szCs w:val="24"/>
        </w:rPr>
        <w:t>: работа с иллюстративным, аудиовизуальным материалом (поиск репродукций, фотографий, заданный преподавателем, прослушивание музыкальных отрывков, чтение отрывков литературных произведений, просмотр фильмов).</w:t>
      </w:r>
    </w:p>
    <w:p w:rsidR="006E76FD" w:rsidRPr="00CF2FB6" w:rsidRDefault="006E76FD" w:rsidP="00200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50A0" w:rsidRPr="00CF2FB6" w:rsidRDefault="000250A0" w:rsidP="000250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t>Раздел 2. «ПРОСТРАНСТВЕННЫЕ (ПЛАСТИЧЕСКИЕ) ВИДЫ ИСКУССТВА»</w:t>
      </w:r>
    </w:p>
    <w:p w:rsidR="00062EC6" w:rsidRPr="00CF2FB6" w:rsidRDefault="000250A0" w:rsidP="00062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t>2.1</w:t>
      </w:r>
      <w:r w:rsidR="00752AB6" w:rsidRPr="00CF2FB6">
        <w:rPr>
          <w:rFonts w:ascii="Times New Roman" w:hAnsi="Times New Roman" w:cs="Times New Roman"/>
          <w:b/>
          <w:sz w:val="24"/>
          <w:szCs w:val="24"/>
        </w:rPr>
        <w:t>. </w:t>
      </w:r>
      <w:r w:rsidR="00200E1B" w:rsidRPr="00CF2FB6">
        <w:rPr>
          <w:rFonts w:ascii="Times New Roman" w:hAnsi="Times New Roman" w:cs="Times New Roman"/>
          <w:b/>
          <w:sz w:val="24"/>
          <w:szCs w:val="24"/>
        </w:rPr>
        <w:t xml:space="preserve">Тема: Знакомство с пространственными (пластическими) видами искусства. </w:t>
      </w:r>
      <w:r w:rsidR="00200E1B" w:rsidRPr="00CF2FB6">
        <w:rPr>
          <w:rFonts w:ascii="Times New Roman" w:hAnsi="Times New Roman" w:cs="Times New Roman"/>
          <w:sz w:val="24"/>
          <w:szCs w:val="24"/>
        </w:rPr>
        <w:t xml:space="preserve">Понятие термина «пространственные виды искусства». </w:t>
      </w:r>
      <w:r w:rsidR="00062EC6" w:rsidRPr="00CF2FB6">
        <w:rPr>
          <w:rFonts w:ascii="Times New Roman" w:hAnsi="Times New Roman" w:cs="Times New Roman"/>
          <w:sz w:val="24"/>
          <w:szCs w:val="24"/>
        </w:rPr>
        <w:t xml:space="preserve">Изобразительное искусство (графика, живопись, скульптура), декоративно-прикладное искусство, архитектура, фотография. </w:t>
      </w:r>
      <w:r w:rsidR="0080297B" w:rsidRPr="00CF2FB6">
        <w:rPr>
          <w:rFonts w:ascii="Times New Roman" w:hAnsi="Times New Roman" w:cs="Times New Roman"/>
          <w:sz w:val="24"/>
          <w:szCs w:val="24"/>
        </w:rPr>
        <w:t>Понятия «гравюра», «оттиск».</w:t>
      </w:r>
    </w:p>
    <w:p w:rsidR="00200E1B" w:rsidRPr="00CF2FB6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i/>
          <w:sz w:val="24"/>
          <w:szCs w:val="24"/>
        </w:rPr>
        <w:t>Самостоятельная работа</w:t>
      </w:r>
      <w:r w:rsidRPr="00CF2FB6">
        <w:rPr>
          <w:rFonts w:ascii="Times New Roman" w:hAnsi="Times New Roman" w:cs="Times New Roman"/>
          <w:sz w:val="24"/>
          <w:szCs w:val="24"/>
        </w:rPr>
        <w:t>: работа с репродукциями.</w:t>
      </w:r>
    </w:p>
    <w:p w:rsidR="00680302" w:rsidRPr="00CF2FB6" w:rsidRDefault="00752AB6" w:rsidP="005C36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t>2.2. </w:t>
      </w:r>
      <w:r w:rsidR="000250A0" w:rsidRPr="00CF2FB6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80297B" w:rsidRPr="00CF2FB6">
        <w:rPr>
          <w:rFonts w:ascii="Times New Roman" w:hAnsi="Times New Roman" w:cs="Times New Roman"/>
          <w:b/>
          <w:sz w:val="24"/>
          <w:szCs w:val="24"/>
        </w:rPr>
        <w:t xml:space="preserve">Живопись и графика </w:t>
      </w:r>
      <w:r w:rsidR="000250A0" w:rsidRPr="00CF2FB6">
        <w:rPr>
          <w:rFonts w:ascii="Times New Roman" w:hAnsi="Times New Roman" w:cs="Times New Roman"/>
          <w:b/>
          <w:sz w:val="24"/>
          <w:szCs w:val="24"/>
        </w:rPr>
        <w:t>как виды изобразительного искусства.</w:t>
      </w:r>
      <w:r w:rsidR="00680302" w:rsidRPr="00CF2F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3651" w:rsidRPr="00CF2FB6" w:rsidRDefault="005C3651" w:rsidP="005C36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Знакомство с понятием «живопись», виды живописи. Станковая живопись. Монументальная живопись. Материалы, используемые в живописи. Знакомство с репродукциями известных живописцев.</w:t>
      </w:r>
    </w:p>
    <w:p w:rsidR="0003750D" w:rsidRPr="00CF2FB6" w:rsidRDefault="0003750D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 xml:space="preserve">Графика как самостоятельный вид искусства. Знакомство с произведениями графики. Виды графики. Книжная графика, </w:t>
      </w:r>
      <w:r w:rsidR="005C3651" w:rsidRPr="00CF2FB6">
        <w:rPr>
          <w:rFonts w:ascii="Times New Roman" w:hAnsi="Times New Roman" w:cs="Times New Roman"/>
          <w:sz w:val="24"/>
          <w:szCs w:val="24"/>
        </w:rPr>
        <w:t>станковая</w:t>
      </w:r>
      <w:r w:rsidRPr="00CF2FB6">
        <w:rPr>
          <w:rFonts w:ascii="Times New Roman" w:hAnsi="Times New Roman" w:cs="Times New Roman"/>
          <w:sz w:val="24"/>
          <w:szCs w:val="24"/>
        </w:rPr>
        <w:t xml:space="preserve"> графика. </w:t>
      </w:r>
    </w:p>
    <w:p w:rsidR="000250A0" w:rsidRPr="00CF2FB6" w:rsidRDefault="0003750D" w:rsidP="00200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FB6">
        <w:rPr>
          <w:rFonts w:ascii="Times New Roman" w:hAnsi="Times New Roman" w:cs="Times New Roman"/>
          <w:i/>
          <w:sz w:val="24"/>
          <w:szCs w:val="24"/>
        </w:rPr>
        <w:t>Самостоятельная работа</w:t>
      </w:r>
      <w:r w:rsidRPr="00CF2FB6">
        <w:rPr>
          <w:rFonts w:ascii="Times New Roman" w:hAnsi="Times New Roman" w:cs="Times New Roman"/>
          <w:sz w:val="24"/>
          <w:szCs w:val="24"/>
        </w:rPr>
        <w:t>: выполнение несложных графических упражнений, выполнение несложных упражнений в технике акварель.</w:t>
      </w:r>
    </w:p>
    <w:p w:rsidR="000250A0" w:rsidRPr="00CF2FB6" w:rsidRDefault="00B7204F" w:rsidP="00C07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t>2.3</w:t>
      </w:r>
      <w:r w:rsidR="00752AB6" w:rsidRPr="00CF2FB6">
        <w:rPr>
          <w:rFonts w:ascii="Times New Roman" w:hAnsi="Times New Roman" w:cs="Times New Roman"/>
          <w:b/>
          <w:sz w:val="24"/>
          <w:szCs w:val="24"/>
        </w:rPr>
        <w:t>. </w:t>
      </w:r>
      <w:r w:rsidR="000250A0" w:rsidRPr="00CF2FB6">
        <w:rPr>
          <w:rFonts w:ascii="Times New Roman" w:hAnsi="Times New Roman" w:cs="Times New Roman"/>
          <w:b/>
          <w:sz w:val="24"/>
          <w:szCs w:val="24"/>
        </w:rPr>
        <w:t>Тема: Скульптура как вид изобразительного искусства</w:t>
      </w:r>
      <w:r w:rsidR="00C07613" w:rsidRPr="00CF2FB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250A0" w:rsidRPr="00CF2FB6">
        <w:rPr>
          <w:rFonts w:ascii="Times New Roman" w:hAnsi="Times New Roman" w:cs="Times New Roman"/>
          <w:sz w:val="24"/>
          <w:szCs w:val="24"/>
        </w:rPr>
        <w:t xml:space="preserve">Классификация скульптуры (круглая, барельеф, горельеф и др.). Станковая и монументальная скульптура. Материалы и инструменты. Назначение. </w:t>
      </w:r>
    </w:p>
    <w:p w:rsidR="000250A0" w:rsidRPr="00CF2FB6" w:rsidRDefault="000250A0" w:rsidP="000250A0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i/>
          <w:sz w:val="24"/>
          <w:szCs w:val="24"/>
        </w:rPr>
        <w:t>Самостоятельная работа</w:t>
      </w:r>
      <w:r w:rsidRPr="00CF2FB6">
        <w:rPr>
          <w:rFonts w:ascii="Times New Roman" w:hAnsi="Times New Roman" w:cs="Times New Roman"/>
          <w:sz w:val="24"/>
          <w:szCs w:val="24"/>
        </w:rPr>
        <w:t>: выполнение из пластилина</w:t>
      </w:r>
      <w:r w:rsidR="00B21743" w:rsidRPr="00CF2FB6">
        <w:rPr>
          <w:rFonts w:ascii="Times New Roman" w:hAnsi="Times New Roman" w:cs="Times New Roman"/>
          <w:sz w:val="24"/>
          <w:szCs w:val="24"/>
        </w:rPr>
        <w:t xml:space="preserve"> небольших образцов круглой скульптуры и рельефа</w:t>
      </w:r>
      <w:r w:rsidRPr="00CF2FB6">
        <w:rPr>
          <w:rFonts w:ascii="Times New Roman" w:hAnsi="Times New Roman" w:cs="Times New Roman"/>
          <w:sz w:val="24"/>
          <w:szCs w:val="24"/>
        </w:rPr>
        <w:t>.</w:t>
      </w:r>
    </w:p>
    <w:p w:rsidR="000250A0" w:rsidRPr="00CF2FB6" w:rsidRDefault="00B7204F" w:rsidP="00C076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t>2.4</w:t>
      </w:r>
      <w:r w:rsidR="00752AB6" w:rsidRPr="00CF2FB6">
        <w:rPr>
          <w:rFonts w:ascii="Times New Roman" w:hAnsi="Times New Roman" w:cs="Times New Roman"/>
          <w:b/>
          <w:sz w:val="24"/>
          <w:szCs w:val="24"/>
        </w:rPr>
        <w:t>. </w:t>
      </w:r>
      <w:r w:rsidR="000250A0" w:rsidRPr="00CF2FB6">
        <w:rPr>
          <w:rFonts w:ascii="Times New Roman" w:hAnsi="Times New Roman" w:cs="Times New Roman"/>
          <w:b/>
          <w:sz w:val="24"/>
          <w:szCs w:val="24"/>
        </w:rPr>
        <w:t>Тема: Архитектура как вид искусства</w:t>
      </w:r>
      <w:r w:rsidR="00C07613" w:rsidRPr="00CF2FB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250A0" w:rsidRPr="00CF2FB6">
        <w:rPr>
          <w:rFonts w:ascii="Times New Roman" w:hAnsi="Times New Roman" w:cs="Times New Roman"/>
          <w:sz w:val="24"/>
          <w:szCs w:val="24"/>
        </w:rPr>
        <w:t>Значение термина «архитектура». Виды (типы) построек (жилые дома и общественные сооружения). Материалы. Стилевые особенности.</w:t>
      </w:r>
      <w:r w:rsidR="000250A0" w:rsidRPr="00CF2F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50A0" w:rsidRPr="00CF2FB6" w:rsidRDefault="000250A0" w:rsidP="000250A0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i/>
          <w:sz w:val="24"/>
          <w:szCs w:val="24"/>
        </w:rPr>
        <w:t>Самостоятельная работа</w:t>
      </w:r>
      <w:r w:rsidRPr="00CF2FB6">
        <w:rPr>
          <w:rFonts w:ascii="Times New Roman" w:hAnsi="Times New Roman" w:cs="Times New Roman"/>
          <w:sz w:val="24"/>
          <w:szCs w:val="24"/>
        </w:rPr>
        <w:t>: выполнение зарисовки (копии) архитектурного сооружения (здания, храма, постройки).</w:t>
      </w:r>
    </w:p>
    <w:p w:rsidR="000250A0" w:rsidRPr="00CF2FB6" w:rsidRDefault="00B7204F" w:rsidP="006803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t>2.5</w:t>
      </w:r>
      <w:r w:rsidR="000250A0" w:rsidRPr="00CF2FB6">
        <w:rPr>
          <w:rFonts w:ascii="Times New Roman" w:hAnsi="Times New Roman" w:cs="Times New Roman"/>
          <w:b/>
          <w:sz w:val="24"/>
          <w:szCs w:val="24"/>
        </w:rPr>
        <w:t>.</w:t>
      </w:r>
      <w:r w:rsidR="00752AB6" w:rsidRPr="00CF2FB6">
        <w:rPr>
          <w:rFonts w:ascii="Times New Roman" w:hAnsi="Times New Roman" w:cs="Times New Roman"/>
          <w:b/>
          <w:sz w:val="24"/>
          <w:szCs w:val="24"/>
        </w:rPr>
        <w:t> </w:t>
      </w:r>
      <w:r w:rsidR="000250A0" w:rsidRPr="00CF2FB6">
        <w:rPr>
          <w:rFonts w:ascii="Times New Roman" w:hAnsi="Times New Roman" w:cs="Times New Roman"/>
          <w:b/>
          <w:sz w:val="24"/>
          <w:szCs w:val="24"/>
        </w:rPr>
        <w:t>Тема: Декоративно-прикладное искусство</w:t>
      </w:r>
      <w:r w:rsidR="00680302" w:rsidRPr="00CF2FB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250A0" w:rsidRPr="00CF2FB6">
        <w:rPr>
          <w:rFonts w:ascii="Times New Roman" w:hAnsi="Times New Roman" w:cs="Times New Roman"/>
          <w:sz w:val="24"/>
          <w:szCs w:val="24"/>
        </w:rPr>
        <w:t xml:space="preserve">Значение термина «декоративно-прикладное искусство». </w:t>
      </w:r>
      <w:proofErr w:type="gramStart"/>
      <w:r w:rsidR="000250A0" w:rsidRPr="00CF2FB6">
        <w:rPr>
          <w:rFonts w:ascii="Times New Roman" w:hAnsi="Times New Roman" w:cs="Times New Roman"/>
          <w:sz w:val="24"/>
          <w:szCs w:val="24"/>
        </w:rPr>
        <w:t xml:space="preserve">Классификация отраслей декоративно-прикладного искусства по материалу (металл, керамика, текстиль, дерево), по технике выполнения (резьба, роспись, </w:t>
      </w:r>
      <w:r w:rsidR="000250A0" w:rsidRPr="00CF2FB6">
        <w:rPr>
          <w:rFonts w:ascii="Times New Roman" w:hAnsi="Times New Roman" w:cs="Times New Roman"/>
          <w:sz w:val="24"/>
          <w:szCs w:val="24"/>
        </w:rPr>
        <w:lastRenderedPageBreak/>
        <w:t>вышивка, набойка, литьё, чеканка и т. д.) и по функциональным признакам использования предмета (мебель, посуда, игрушки).</w:t>
      </w:r>
      <w:proofErr w:type="gramEnd"/>
      <w:r w:rsidR="000250A0" w:rsidRPr="00CF2FB6">
        <w:rPr>
          <w:rFonts w:ascii="Times New Roman" w:hAnsi="Times New Roman" w:cs="Times New Roman"/>
          <w:sz w:val="24"/>
          <w:szCs w:val="24"/>
        </w:rPr>
        <w:t xml:space="preserve"> </w:t>
      </w:r>
      <w:r w:rsidR="000250A0" w:rsidRPr="00CF2FB6">
        <w:rPr>
          <w:rFonts w:ascii="Times New Roman" w:hAnsi="Times New Roman" w:cs="Times New Roman"/>
          <w:i/>
          <w:sz w:val="24"/>
          <w:szCs w:val="24"/>
        </w:rPr>
        <w:t>Самостоятельная работа</w:t>
      </w:r>
      <w:r w:rsidR="000250A0" w:rsidRPr="00CF2FB6">
        <w:rPr>
          <w:rFonts w:ascii="Times New Roman" w:hAnsi="Times New Roman" w:cs="Times New Roman"/>
          <w:sz w:val="24"/>
          <w:szCs w:val="24"/>
        </w:rPr>
        <w:t xml:space="preserve">: выполнение </w:t>
      </w:r>
      <w:r w:rsidR="00B21743" w:rsidRPr="00CF2FB6">
        <w:rPr>
          <w:rFonts w:ascii="Times New Roman" w:hAnsi="Times New Roman" w:cs="Times New Roman"/>
          <w:sz w:val="24"/>
          <w:szCs w:val="24"/>
        </w:rPr>
        <w:t>эскиза какого-либо произведения декоративно-</w:t>
      </w:r>
      <w:r w:rsidR="000250A0" w:rsidRPr="00CF2FB6">
        <w:rPr>
          <w:rFonts w:ascii="Times New Roman" w:hAnsi="Times New Roman" w:cs="Times New Roman"/>
          <w:sz w:val="24"/>
          <w:szCs w:val="24"/>
        </w:rPr>
        <w:t>прикладного искусства.</w:t>
      </w:r>
    </w:p>
    <w:p w:rsidR="00A0605C" w:rsidRPr="00CF2FB6" w:rsidRDefault="00B7204F" w:rsidP="00A060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t>2.6</w:t>
      </w:r>
      <w:r w:rsidR="00E4400F" w:rsidRPr="00CF2FB6">
        <w:rPr>
          <w:rFonts w:ascii="Times New Roman" w:hAnsi="Times New Roman" w:cs="Times New Roman"/>
          <w:b/>
          <w:sz w:val="24"/>
          <w:szCs w:val="24"/>
        </w:rPr>
        <w:t>. Тема: Народные ремёсла, ремёсла родного края.</w:t>
      </w:r>
      <w:r w:rsidR="00A0605C" w:rsidRPr="00CF2F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605C" w:rsidRPr="00CF2FB6">
        <w:rPr>
          <w:rFonts w:ascii="Times New Roman" w:hAnsi="Times New Roman" w:cs="Times New Roman"/>
          <w:sz w:val="24"/>
          <w:szCs w:val="24"/>
        </w:rPr>
        <w:t xml:space="preserve">Народное ремесло как одна из форм народного художественного творчества, производство художественных изделий. Широко известные промыслы России. Богородские игрушки. Городецкие мастера. Хохлома. Гжель. История возникновения ремёсел родного края. </w:t>
      </w:r>
    </w:p>
    <w:p w:rsidR="00A0605C" w:rsidRPr="00CF2FB6" w:rsidRDefault="00A0605C" w:rsidP="00A060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i/>
          <w:sz w:val="24"/>
          <w:szCs w:val="24"/>
        </w:rPr>
        <w:t>Самостоятельная работа</w:t>
      </w:r>
      <w:r w:rsidRPr="00CF2FB6">
        <w:rPr>
          <w:rFonts w:ascii="Times New Roman" w:hAnsi="Times New Roman" w:cs="Times New Roman"/>
          <w:sz w:val="24"/>
          <w:szCs w:val="24"/>
        </w:rPr>
        <w:t>: узнать, какие народные художественные промыслы бытуют в нашей местности, рассказать о них, посетив краеведческий музей.</w:t>
      </w:r>
    </w:p>
    <w:p w:rsidR="000250A0" w:rsidRPr="00CF2FB6" w:rsidRDefault="000250A0" w:rsidP="00200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50A0" w:rsidRPr="00CF2FB6" w:rsidRDefault="00296F99" w:rsidP="00200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t>Раздел 3. ДИНАМИЧЕСКИЕ (ВРЕМЕННЫЕ) ВИДЫ ИСКУССТВА</w:t>
      </w:r>
    </w:p>
    <w:p w:rsidR="000250A0" w:rsidRPr="00CF2FB6" w:rsidRDefault="00296F99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t>3.1</w:t>
      </w:r>
      <w:r w:rsidR="00456054" w:rsidRPr="00CF2FB6">
        <w:rPr>
          <w:rFonts w:ascii="Times New Roman" w:hAnsi="Times New Roman" w:cs="Times New Roman"/>
          <w:b/>
          <w:sz w:val="24"/>
          <w:szCs w:val="24"/>
        </w:rPr>
        <w:t>. </w:t>
      </w:r>
      <w:r w:rsidR="00200E1B" w:rsidRPr="00CF2FB6">
        <w:rPr>
          <w:rFonts w:ascii="Times New Roman" w:hAnsi="Times New Roman" w:cs="Times New Roman"/>
          <w:b/>
          <w:sz w:val="24"/>
          <w:szCs w:val="24"/>
        </w:rPr>
        <w:t xml:space="preserve">Тема: Знакомство с динамическими (временными) видами искусства. </w:t>
      </w:r>
      <w:r w:rsidR="00200E1B" w:rsidRPr="00CF2FB6">
        <w:rPr>
          <w:rFonts w:ascii="Times New Roman" w:hAnsi="Times New Roman" w:cs="Times New Roman"/>
          <w:sz w:val="24"/>
          <w:szCs w:val="24"/>
        </w:rPr>
        <w:t xml:space="preserve">Понятие термина «динамические виды искусства». Музыка, литература. </w:t>
      </w:r>
      <w:r w:rsidR="00456054" w:rsidRPr="00CF2FB6">
        <w:rPr>
          <w:rFonts w:ascii="Times New Roman" w:hAnsi="Times New Roman" w:cs="Times New Roman"/>
          <w:sz w:val="24"/>
          <w:szCs w:val="24"/>
        </w:rPr>
        <w:t>Ритм в поэзии и музыке. Интонация. Виды опер.</w:t>
      </w:r>
    </w:p>
    <w:p w:rsidR="00200E1B" w:rsidRPr="00CF2FB6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i/>
          <w:sz w:val="24"/>
          <w:szCs w:val="24"/>
        </w:rPr>
        <w:t>Самостоятельная работа</w:t>
      </w:r>
      <w:r w:rsidRPr="00CF2FB6">
        <w:rPr>
          <w:rFonts w:ascii="Times New Roman" w:hAnsi="Times New Roman" w:cs="Times New Roman"/>
          <w:sz w:val="24"/>
          <w:szCs w:val="24"/>
        </w:rPr>
        <w:t>: прослушивание музыкальных произведений (выбирается преподавателем).</w:t>
      </w:r>
    </w:p>
    <w:p w:rsidR="00296F99" w:rsidRPr="00CF2FB6" w:rsidRDefault="00456054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t>3.2. </w:t>
      </w:r>
      <w:r w:rsidR="00296F99" w:rsidRPr="00CF2FB6">
        <w:rPr>
          <w:rFonts w:ascii="Times New Roman" w:hAnsi="Times New Roman" w:cs="Times New Roman"/>
          <w:b/>
          <w:sz w:val="24"/>
          <w:szCs w:val="24"/>
        </w:rPr>
        <w:t>Тема: Литература как вид искусства</w:t>
      </w:r>
      <w:r w:rsidR="00296F99" w:rsidRPr="00CF2F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1E0C" w:rsidRPr="00CF2FB6" w:rsidRDefault="00456054" w:rsidP="00F576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Литературные жанры (эпос, лирика, драма). Литературные жанры, выделенные из эпоса (роман, повесть, рассказ)</w:t>
      </w:r>
      <w:r w:rsidR="00F576A5" w:rsidRPr="00CF2FB6">
        <w:rPr>
          <w:rFonts w:ascii="Times New Roman" w:hAnsi="Times New Roman" w:cs="Times New Roman"/>
          <w:sz w:val="24"/>
          <w:szCs w:val="24"/>
        </w:rPr>
        <w:t xml:space="preserve">. Художественный образ. Структура художественного произведения (завязка, сюжет, фабула (развитие), кульминация (развязка)). </w:t>
      </w:r>
      <w:r w:rsidR="00641E0C" w:rsidRPr="00CF2FB6">
        <w:rPr>
          <w:rFonts w:ascii="Times New Roman" w:hAnsi="Times New Roman" w:cs="Times New Roman"/>
          <w:sz w:val="24"/>
          <w:szCs w:val="24"/>
        </w:rPr>
        <w:t>Жанры любовной лирики.</w:t>
      </w:r>
      <w:r w:rsidR="00F576A5" w:rsidRPr="00CF2F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6A5" w:rsidRPr="00CF2FB6" w:rsidRDefault="00F576A5" w:rsidP="00F576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i/>
          <w:sz w:val="24"/>
          <w:szCs w:val="24"/>
        </w:rPr>
        <w:t>Самостоятельная работа</w:t>
      </w:r>
      <w:r w:rsidRPr="00CF2FB6">
        <w:rPr>
          <w:rFonts w:ascii="Times New Roman" w:hAnsi="Times New Roman" w:cs="Times New Roman"/>
          <w:sz w:val="24"/>
          <w:szCs w:val="24"/>
        </w:rPr>
        <w:t xml:space="preserve">: </w:t>
      </w:r>
      <w:r w:rsidR="00641E0C" w:rsidRPr="00CF2FB6">
        <w:rPr>
          <w:rFonts w:ascii="Times New Roman" w:hAnsi="Times New Roman" w:cs="Times New Roman"/>
          <w:sz w:val="24"/>
          <w:szCs w:val="24"/>
        </w:rPr>
        <w:t xml:space="preserve">чтение образцов элегии, сонета, песни, мадригала, эпиграммы (электронное приложение к пособию), </w:t>
      </w:r>
      <w:r w:rsidRPr="00CF2FB6">
        <w:rPr>
          <w:rFonts w:ascii="Times New Roman" w:hAnsi="Times New Roman" w:cs="Times New Roman"/>
          <w:sz w:val="24"/>
          <w:szCs w:val="24"/>
        </w:rPr>
        <w:t>выполнение иллюстрации к любимому литературному произведению.</w:t>
      </w:r>
    </w:p>
    <w:p w:rsidR="00296F99" w:rsidRPr="00CF2FB6" w:rsidRDefault="00456054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t>3.3. </w:t>
      </w:r>
      <w:r w:rsidR="00296F99" w:rsidRPr="00CF2FB6">
        <w:rPr>
          <w:rFonts w:ascii="Times New Roman" w:hAnsi="Times New Roman" w:cs="Times New Roman"/>
          <w:b/>
          <w:sz w:val="24"/>
          <w:szCs w:val="24"/>
        </w:rPr>
        <w:t>Тема: Музыка как вид искусства</w:t>
      </w:r>
      <w:r w:rsidR="00296F99" w:rsidRPr="00CF2F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76A5" w:rsidRPr="00CF2FB6" w:rsidRDefault="00F576A5" w:rsidP="00F576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Звук</w:t>
      </w:r>
      <w:r w:rsidR="00641E0C" w:rsidRPr="00CF2FB6">
        <w:rPr>
          <w:rFonts w:ascii="Times New Roman" w:hAnsi="Times New Roman" w:cs="Times New Roman"/>
          <w:sz w:val="24"/>
          <w:szCs w:val="24"/>
        </w:rPr>
        <w:t>и музыкальные и шумовые</w:t>
      </w:r>
      <w:r w:rsidRPr="00CF2FB6">
        <w:rPr>
          <w:rFonts w:ascii="Times New Roman" w:hAnsi="Times New Roman" w:cs="Times New Roman"/>
          <w:sz w:val="24"/>
          <w:szCs w:val="24"/>
        </w:rPr>
        <w:t xml:space="preserve">. Ноты. </w:t>
      </w:r>
      <w:r w:rsidR="00641E0C" w:rsidRPr="00CF2FB6">
        <w:rPr>
          <w:rFonts w:ascii="Times New Roman" w:hAnsi="Times New Roman" w:cs="Times New Roman"/>
          <w:sz w:val="24"/>
          <w:szCs w:val="24"/>
        </w:rPr>
        <w:t xml:space="preserve">Интервал. </w:t>
      </w:r>
      <w:r w:rsidRPr="00CF2FB6">
        <w:rPr>
          <w:rFonts w:ascii="Times New Roman" w:hAnsi="Times New Roman" w:cs="Times New Roman"/>
          <w:sz w:val="24"/>
          <w:szCs w:val="24"/>
        </w:rPr>
        <w:t xml:space="preserve">Мотив. Элементы музыкального языка (ритм, темп, интервал, размер и др.). </w:t>
      </w:r>
      <w:r w:rsidR="00641E0C" w:rsidRPr="00CF2FB6">
        <w:rPr>
          <w:rFonts w:ascii="Times New Roman" w:hAnsi="Times New Roman" w:cs="Times New Roman"/>
          <w:sz w:val="24"/>
          <w:szCs w:val="24"/>
        </w:rPr>
        <w:t>Профессиональная и народная музыка. Инструментальные и вокальные сочинения. Музыка в жизни человека.</w:t>
      </w:r>
    </w:p>
    <w:p w:rsidR="00F576A5" w:rsidRPr="00CF2FB6" w:rsidRDefault="00F576A5" w:rsidP="00F576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i/>
          <w:sz w:val="24"/>
          <w:szCs w:val="24"/>
        </w:rPr>
        <w:t>Самостоятельная работа</w:t>
      </w:r>
      <w:r w:rsidRPr="00CF2FB6">
        <w:rPr>
          <w:rFonts w:ascii="Times New Roman" w:hAnsi="Times New Roman" w:cs="Times New Roman"/>
          <w:sz w:val="24"/>
          <w:szCs w:val="24"/>
        </w:rPr>
        <w:t>: прослушивание отрывков разнообразных музыкальных произведений.</w:t>
      </w:r>
    </w:p>
    <w:p w:rsidR="00296F99" w:rsidRPr="00CF2FB6" w:rsidRDefault="00296F99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6F99" w:rsidRPr="00CF2FB6" w:rsidRDefault="0003750D" w:rsidP="00200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t>Раздел 4. СИНТЕТИЧЕСКИЕ (ЗРЕЛИЩНЫЕ) ВИДЫ ИСКУССТВА</w:t>
      </w:r>
    </w:p>
    <w:p w:rsidR="00E3701F" w:rsidRPr="00CF2FB6" w:rsidRDefault="0003750D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t>4</w:t>
      </w:r>
      <w:r w:rsidR="00200E1B" w:rsidRPr="00CF2FB6">
        <w:rPr>
          <w:rFonts w:ascii="Times New Roman" w:hAnsi="Times New Roman" w:cs="Times New Roman"/>
          <w:b/>
          <w:sz w:val="24"/>
          <w:szCs w:val="24"/>
        </w:rPr>
        <w:t>.</w:t>
      </w:r>
      <w:r w:rsidRPr="00CF2FB6">
        <w:rPr>
          <w:rFonts w:ascii="Times New Roman" w:hAnsi="Times New Roman" w:cs="Times New Roman"/>
          <w:b/>
          <w:sz w:val="24"/>
          <w:szCs w:val="24"/>
        </w:rPr>
        <w:t>1</w:t>
      </w:r>
      <w:r w:rsidR="00456054" w:rsidRPr="00CF2FB6">
        <w:rPr>
          <w:rFonts w:ascii="Times New Roman" w:hAnsi="Times New Roman" w:cs="Times New Roman"/>
          <w:b/>
          <w:sz w:val="24"/>
          <w:szCs w:val="24"/>
        </w:rPr>
        <w:t>. </w:t>
      </w:r>
      <w:r w:rsidR="00200E1B" w:rsidRPr="00CF2FB6">
        <w:rPr>
          <w:rFonts w:ascii="Times New Roman" w:hAnsi="Times New Roman" w:cs="Times New Roman"/>
          <w:b/>
          <w:sz w:val="24"/>
          <w:szCs w:val="24"/>
        </w:rPr>
        <w:t xml:space="preserve">Тема: Знакомство с синтетическими (зрелищными) видами искусства. </w:t>
      </w:r>
      <w:r w:rsidR="00200E1B" w:rsidRPr="00CF2FB6">
        <w:rPr>
          <w:rFonts w:ascii="Times New Roman" w:hAnsi="Times New Roman" w:cs="Times New Roman"/>
          <w:sz w:val="24"/>
          <w:szCs w:val="24"/>
        </w:rPr>
        <w:t xml:space="preserve">Понятие термина «синтетические виды искусства». </w:t>
      </w:r>
      <w:r w:rsidR="00AF1026" w:rsidRPr="00CF2FB6">
        <w:rPr>
          <w:rFonts w:ascii="Times New Roman" w:hAnsi="Times New Roman" w:cs="Times New Roman"/>
          <w:sz w:val="24"/>
          <w:szCs w:val="24"/>
        </w:rPr>
        <w:t>Театр, опера</w:t>
      </w:r>
      <w:r w:rsidR="00200E1B" w:rsidRPr="00CF2FB6">
        <w:rPr>
          <w:rFonts w:ascii="Times New Roman" w:hAnsi="Times New Roman" w:cs="Times New Roman"/>
          <w:sz w:val="24"/>
          <w:szCs w:val="24"/>
        </w:rPr>
        <w:t>.</w:t>
      </w:r>
      <w:r w:rsidR="00134BD7" w:rsidRPr="00CF2FB6">
        <w:rPr>
          <w:rFonts w:ascii="Times New Roman" w:hAnsi="Times New Roman" w:cs="Times New Roman"/>
          <w:sz w:val="24"/>
          <w:szCs w:val="24"/>
        </w:rPr>
        <w:t xml:space="preserve"> Инсценировка, киносценарий, либретто. </w:t>
      </w:r>
    </w:p>
    <w:p w:rsidR="00200E1B" w:rsidRPr="00CF2FB6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i/>
          <w:sz w:val="24"/>
          <w:szCs w:val="24"/>
        </w:rPr>
        <w:t>Самостоятельная работа</w:t>
      </w:r>
      <w:r w:rsidR="0052115A" w:rsidRPr="00CF2FB6">
        <w:rPr>
          <w:rFonts w:ascii="Times New Roman" w:hAnsi="Times New Roman" w:cs="Times New Roman"/>
          <w:sz w:val="24"/>
          <w:szCs w:val="24"/>
        </w:rPr>
        <w:t xml:space="preserve">: </w:t>
      </w:r>
      <w:r w:rsidRPr="00CF2FB6">
        <w:rPr>
          <w:rFonts w:ascii="Times New Roman" w:hAnsi="Times New Roman" w:cs="Times New Roman"/>
          <w:sz w:val="24"/>
          <w:szCs w:val="24"/>
        </w:rPr>
        <w:t xml:space="preserve">просмотр отдельных фрагментов </w:t>
      </w:r>
      <w:r w:rsidR="00134BD7" w:rsidRPr="00CF2FB6">
        <w:rPr>
          <w:rFonts w:ascii="Times New Roman" w:hAnsi="Times New Roman" w:cs="Times New Roman"/>
          <w:sz w:val="24"/>
          <w:szCs w:val="24"/>
        </w:rPr>
        <w:t>спектаклей в электронном приложении к пособию</w:t>
      </w:r>
      <w:r w:rsidRPr="00CF2FB6">
        <w:rPr>
          <w:rFonts w:ascii="Times New Roman" w:hAnsi="Times New Roman" w:cs="Times New Roman"/>
          <w:sz w:val="24"/>
          <w:szCs w:val="24"/>
        </w:rPr>
        <w:t>.</w:t>
      </w:r>
    </w:p>
    <w:p w:rsidR="001E2FBF" w:rsidRPr="00CF2FB6" w:rsidRDefault="00456054" w:rsidP="00A54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t>4.2. </w:t>
      </w:r>
      <w:r w:rsidR="0003750D" w:rsidRPr="00CF2FB6">
        <w:rPr>
          <w:rFonts w:ascii="Times New Roman" w:hAnsi="Times New Roman" w:cs="Times New Roman"/>
          <w:b/>
          <w:sz w:val="24"/>
          <w:szCs w:val="24"/>
        </w:rPr>
        <w:t>Тема: Танец и виды танцевального искусства.</w:t>
      </w:r>
      <w:r w:rsidR="00E3701F" w:rsidRPr="00CF2F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701F" w:rsidRPr="00CF2FB6">
        <w:rPr>
          <w:rFonts w:ascii="Times New Roman" w:hAnsi="Times New Roman" w:cs="Times New Roman"/>
          <w:sz w:val="24"/>
          <w:szCs w:val="24"/>
        </w:rPr>
        <w:t xml:space="preserve">Инструмент танцевального искусства. </w:t>
      </w:r>
      <w:r w:rsidR="001E2FBF" w:rsidRPr="00CF2FB6">
        <w:rPr>
          <w:rFonts w:ascii="Times New Roman" w:hAnsi="Times New Roman" w:cs="Times New Roman"/>
          <w:sz w:val="24"/>
          <w:szCs w:val="24"/>
        </w:rPr>
        <w:t xml:space="preserve">Художественный образ в танце. Движения и пластика – основные компоненты эстетики танца. Музыкальная составляющая. </w:t>
      </w:r>
      <w:r w:rsidR="00A5459A" w:rsidRPr="00CF2FB6">
        <w:rPr>
          <w:rFonts w:ascii="Times New Roman" w:hAnsi="Times New Roman" w:cs="Times New Roman"/>
          <w:sz w:val="24"/>
          <w:szCs w:val="24"/>
        </w:rPr>
        <w:t xml:space="preserve">Древние танцы. Народные танцы. Бальные танцы. </w:t>
      </w:r>
      <w:r w:rsidR="00E3701F" w:rsidRPr="00CF2FB6">
        <w:rPr>
          <w:rFonts w:ascii="Times New Roman" w:hAnsi="Times New Roman" w:cs="Times New Roman"/>
          <w:sz w:val="24"/>
          <w:szCs w:val="24"/>
        </w:rPr>
        <w:t>Балет.</w:t>
      </w:r>
    </w:p>
    <w:p w:rsidR="00296F99" w:rsidRPr="00CF2FB6" w:rsidRDefault="001E2FBF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i/>
          <w:sz w:val="24"/>
          <w:szCs w:val="24"/>
        </w:rPr>
        <w:t>Самостоятельная работа</w:t>
      </w:r>
      <w:r w:rsidRPr="00CF2FB6">
        <w:rPr>
          <w:rFonts w:ascii="Times New Roman" w:hAnsi="Times New Roman" w:cs="Times New Roman"/>
          <w:sz w:val="24"/>
          <w:szCs w:val="24"/>
        </w:rPr>
        <w:t>: просмотр телепередач, работа в библиотеке (просмотр фотографий и репродукций, связанных с танцем).</w:t>
      </w:r>
    </w:p>
    <w:p w:rsidR="00E3701F" w:rsidRPr="00CF2FB6" w:rsidRDefault="00AF1026" w:rsidP="00521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t>4.3. </w:t>
      </w:r>
      <w:r w:rsidR="0003750D" w:rsidRPr="00CF2FB6">
        <w:rPr>
          <w:rFonts w:ascii="Times New Roman" w:hAnsi="Times New Roman" w:cs="Times New Roman"/>
          <w:b/>
          <w:sz w:val="24"/>
          <w:szCs w:val="24"/>
        </w:rPr>
        <w:t>Тема: Искусство театра.</w:t>
      </w:r>
      <w:r w:rsidR="00E3701F" w:rsidRPr="00CF2F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115A" w:rsidRPr="00CF2FB6">
        <w:rPr>
          <w:rFonts w:ascii="Times New Roman" w:hAnsi="Times New Roman" w:cs="Times New Roman"/>
          <w:sz w:val="24"/>
          <w:szCs w:val="24"/>
        </w:rPr>
        <w:t xml:space="preserve">История появления театра как самостоятельного вида искусства. </w:t>
      </w:r>
      <w:r w:rsidR="00E3701F" w:rsidRPr="00CF2FB6">
        <w:rPr>
          <w:rFonts w:ascii="Times New Roman" w:hAnsi="Times New Roman" w:cs="Times New Roman"/>
          <w:sz w:val="24"/>
          <w:szCs w:val="24"/>
        </w:rPr>
        <w:t>Два типа сцены и зрительного зала (сцена-коробка, сцена-амфитеатр)</w:t>
      </w:r>
      <w:r w:rsidR="0052115A" w:rsidRPr="00CF2FB6">
        <w:rPr>
          <w:rFonts w:ascii="Times New Roman" w:hAnsi="Times New Roman" w:cs="Times New Roman"/>
          <w:sz w:val="24"/>
          <w:szCs w:val="24"/>
        </w:rPr>
        <w:t>. Знакомство с театральными атрибутами и терминами</w:t>
      </w:r>
      <w:r w:rsidR="00E3701F" w:rsidRPr="00CF2FB6">
        <w:rPr>
          <w:rFonts w:ascii="Times New Roman" w:hAnsi="Times New Roman" w:cs="Times New Roman"/>
          <w:sz w:val="24"/>
          <w:szCs w:val="24"/>
        </w:rPr>
        <w:t xml:space="preserve"> (ре</w:t>
      </w:r>
      <w:r w:rsidR="00EA129C" w:rsidRPr="00CF2FB6">
        <w:rPr>
          <w:rFonts w:ascii="Times New Roman" w:hAnsi="Times New Roman" w:cs="Times New Roman"/>
          <w:sz w:val="24"/>
          <w:szCs w:val="24"/>
        </w:rPr>
        <w:t>ж</w:t>
      </w:r>
      <w:r w:rsidR="00E3701F" w:rsidRPr="00CF2FB6">
        <w:rPr>
          <w:rFonts w:ascii="Times New Roman" w:hAnsi="Times New Roman" w:cs="Times New Roman"/>
          <w:sz w:val="24"/>
          <w:szCs w:val="24"/>
        </w:rPr>
        <w:t>иссёр, актёр, увертюра</w:t>
      </w:r>
      <w:r w:rsidR="00EA129C" w:rsidRPr="00CF2FB6">
        <w:rPr>
          <w:rFonts w:ascii="Times New Roman" w:hAnsi="Times New Roman" w:cs="Times New Roman"/>
          <w:sz w:val="24"/>
          <w:szCs w:val="24"/>
        </w:rPr>
        <w:t>, лейтмотив)</w:t>
      </w:r>
      <w:r w:rsidR="0052115A" w:rsidRPr="00CF2FB6">
        <w:rPr>
          <w:rFonts w:ascii="Times New Roman" w:hAnsi="Times New Roman" w:cs="Times New Roman"/>
          <w:sz w:val="24"/>
          <w:szCs w:val="24"/>
        </w:rPr>
        <w:t xml:space="preserve">. </w:t>
      </w:r>
      <w:r w:rsidR="00E3701F" w:rsidRPr="00CF2FB6">
        <w:rPr>
          <w:rFonts w:ascii="Times New Roman" w:hAnsi="Times New Roman" w:cs="Times New Roman"/>
          <w:sz w:val="24"/>
          <w:szCs w:val="24"/>
        </w:rPr>
        <w:t>Кукольный театр</w:t>
      </w:r>
      <w:r w:rsidR="0052115A" w:rsidRPr="00CF2FB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2115A" w:rsidRPr="00CF2FB6">
        <w:rPr>
          <w:rFonts w:ascii="Times New Roman" w:hAnsi="Times New Roman" w:cs="Times New Roman"/>
          <w:sz w:val="24"/>
          <w:szCs w:val="24"/>
        </w:rPr>
        <w:t>Визуальные (театральные декорации, костюмы, грим), пластические (жесты и мимика, сценическое движение, танцы) и временные (темп, ритм, антракт, занавес)</w:t>
      </w:r>
      <w:r w:rsidR="003E42FF" w:rsidRPr="00CF2FB6">
        <w:rPr>
          <w:rFonts w:ascii="Times New Roman" w:hAnsi="Times New Roman" w:cs="Times New Roman"/>
          <w:sz w:val="24"/>
          <w:szCs w:val="24"/>
        </w:rPr>
        <w:t xml:space="preserve"> образы</w:t>
      </w:r>
      <w:r w:rsidR="0052115A" w:rsidRPr="00CF2FB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52115A" w:rsidRPr="00CF2FB6" w:rsidRDefault="0052115A" w:rsidP="00521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i/>
          <w:sz w:val="24"/>
          <w:szCs w:val="24"/>
        </w:rPr>
        <w:t>Самостоятельная работа</w:t>
      </w:r>
      <w:r w:rsidRPr="00CF2FB6">
        <w:rPr>
          <w:rFonts w:ascii="Times New Roman" w:hAnsi="Times New Roman" w:cs="Times New Roman"/>
          <w:sz w:val="24"/>
          <w:szCs w:val="24"/>
        </w:rPr>
        <w:t>: выполнение несложных зарисовок театрального занавеса или костюма персонажа.</w:t>
      </w:r>
    </w:p>
    <w:p w:rsidR="00206060" w:rsidRPr="00CF2FB6" w:rsidRDefault="00AF1026" w:rsidP="00521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lastRenderedPageBreak/>
        <w:t>4.4. </w:t>
      </w:r>
      <w:r w:rsidR="0003750D" w:rsidRPr="00CF2FB6">
        <w:rPr>
          <w:rFonts w:ascii="Times New Roman" w:hAnsi="Times New Roman" w:cs="Times New Roman"/>
          <w:b/>
          <w:sz w:val="24"/>
          <w:szCs w:val="24"/>
        </w:rPr>
        <w:t>Тема: Искусство кино.</w:t>
      </w:r>
      <w:r w:rsidR="00206060" w:rsidRPr="00CF2F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115A" w:rsidRPr="00CF2FB6">
        <w:rPr>
          <w:rFonts w:ascii="Times New Roman" w:hAnsi="Times New Roman" w:cs="Times New Roman"/>
          <w:sz w:val="24"/>
          <w:szCs w:val="24"/>
        </w:rPr>
        <w:t xml:space="preserve">История возникновения и развития кинематографа как самостоятельного вида искусства. Профессии в кинематографе. Актерское мастерство. </w:t>
      </w:r>
    </w:p>
    <w:p w:rsidR="0052115A" w:rsidRPr="00CF2FB6" w:rsidRDefault="0052115A" w:rsidP="00521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i/>
          <w:sz w:val="24"/>
          <w:szCs w:val="24"/>
        </w:rPr>
        <w:t>Самостоятельная работа</w:t>
      </w:r>
      <w:r w:rsidRPr="00CF2FB6">
        <w:rPr>
          <w:rFonts w:ascii="Times New Roman" w:hAnsi="Times New Roman" w:cs="Times New Roman"/>
          <w:sz w:val="24"/>
          <w:szCs w:val="24"/>
        </w:rPr>
        <w:t xml:space="preserve">: просмотр </w:t>
      </w:r>
      <w:r w:rsidR="008F6EEF" w:rsidRPr="00CF2FB6">
        <w:rPr>
          <w:rFonts w:ascii="Times New Roman" w:hAnsi="Times New Roman" w:cs="Times New Roman"/>
          <w:sz w:val="24"/>
          <w:szCs w:val="24"/>
        </w:rPr>
        <w:t>фрагментов кинофильмов</w:t>
      </w:r>
      <w:r w:rsidRPr="00CF2FB6">
        <w:rPr>
          <w:rFonts w:ascii="Times New Roman" w:hAnsi="Times New Roman" w:cs="Times New Roman"/>
          <w:sz w:val="24"/>
          <w:szCs w:val="24"/>
        </w:rPr>
        <w:t>.</w:t>
      </w:r>
    </w:p>
    <w:p w:rsidR="00296F99" w:rsidRPr="00CF2FB6" w:rsidRDefault="00296F99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6F99" w:rsidRPr="00CF2FB6" w:rsidRDefault="00FD5BCE" w:rsidP="00200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t>Раздел 5. ЯЗЫК ИЗОБРАЗИТЕЛЬНОГО ИСКУССТВА</w:t>
      </w:r>
    </w:p>
    <w:p w:rsidR="00FD5BCE" w:rsidRPr="00CF2FB6" w:rsidRDefault="00AF1026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t>5.1. </w:t>
      </w:r>
      <w:r w:rsidR="00FD5BCE" w:rsidRPr="00CF2FB6">
        <w:rPr>
          <w:rFonts w:ascii="Times New Roman" w:hAnsi="Times New Roman" w:cs="Times New Roman"/>
          <w:b/>
          <w:sz w:val="24"/>
          <w:szCs w:val="24"/>
        </w:rPr>
        <w:t>Тема: Чем и как работает художник</w:t>
      </w:r>
      <w:r w:rsidR="00200E1B" w:rsidRPr="00CF2FB6">
        <w:rPr>
          <w:rFonts w:ascii="Times New Roman" w:hAnsi="Times New Roman" w:cs="Times New Roman"/>
          <w:b/>
          <w:sz w:val="24"/>
          <w:szCs w:val="24"/>
        </w:rPr>
        <w:t>.</w:t>
      </w:r>
      <w:r w:rsidR="00200E1B" w:rsidRPr="00CF2FB6">
        <w:rPr>
          <w:rFonts w:ascii="Times New Roman" w:hAnsi="Times New Roman" w:cs="Times New Roman"/>
          <w:sz w:val="24"/>
          <w:szCs w:val="24"/>
        </w:rPr>
        <w:t xml:space="preserve"> Знакомство с профессией «художник». Язык изобразительного искусства. Художественные материалы (бумага, ее виды, карандаши, кисти, краски и др.). </w:t>
      </w:r>
    </w:p>
    <w:p w:rsidR="00200E1B" w:rsidRPr="00CF2FB6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i/>
          <w:sz w:val="24"/>
          <w:szCs w:val="24"/>
        </w:rPr>
        <w:t>Самостоятельная работа</w:t>
      </w:r>
      <w:r w:rsidRPr="00CF2FB6">
        <w:rPr>
          <w:rFonts w:ascii="Times New Roman" w:hAnsi="Times New Roman" w:cs="Times New Roman"/>
          <w:sz w:val="24"/>
          <w:szCs w:val="24"/>
        </w:rPr>
        <w:t>: рисование несложных композиций на свободную тему, используя различные художественные материалы.</w:t>
      </w:r>
    </w:p>
    <w:p w:rsidR="00EB788C" w:rsidRPr="00CF2FB6" w:rsidRDefault="00AF1026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t>5.2. </w:t>
      </w:r>
      <w:r w:rsidR="00EB788C" w:rsidRPr="00CF2FB6">
        <w:rPr>
          <w:rFonts w:ascii="Times New Roman" w:hAnsi="Times New Roman" w:cs="Times New Roman"/>
          <w:b/>
          <w:sz w:val="24"/>
          <w:szCs w:val="24"/>
        </w:rPr>
        <w:t xml:space="preserve">Тема: Виды изображений в картине. </w:t>
      </w:r>
      <w:r w:rsidR="00837BF1" w:rsidRPr="00CF2FB6">
        <w:rPr>
          <w:rFonts w:ascii="Times New Roman" w:hAnsi="Times New Roman" w:cs="Times New Roman"/>
          <w:sz w:val="24"/>
          <w:szCs w:val="24"/>
        </w:rPr>
        <w:t>Понятия «реалистическое», «декоративное» и «абстрактное» изображения. Знакомство с понятием «супрематизм».</w:t>
      </w:r>
    </w:p>
    <w:p w:rsidR="00837BF1" w:rsidRPr="00CF2FB6" w:rsidRDefault="00837BF1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i/>
          <w:sz w:val="24"/>
          <w:szCs w:val="24"/>
        </w:rPr>
        <w:t>Самостоятельная работа</w:t>
      </w:r>
      <w:r w:rsidRPr="00CF2FB6">
        <w:rPr>
          <w:rFonts w:ascii="Times New Roman" w:hAnsi="Times New Roman" w:cs="Times New Roman"/>
          <w:sz w:val="24"/>
          <w:szCs w:val="24"/>
        </w:rPr>
        <w:t>: найти и проанализировать свои примеры реалистической, декоративной и абстрактной картины.</w:t>
      </w:r>
    </w:p>
    <w:p w:rsidR="00B7204F" w:rsidRPr="00CF2FB6" w:rsidRDefault="00B7204F" w:rsidP="005B3BF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t>2 полугодие</w:t>
      </w:r>
    </w:p>
    <w:p w:rsidR="00CF7489" w:rsidRPr="00CF2FB6" w:rsidRDefault="00EB788C" w:rsidP="005B3BF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t>5.3. </w:t>
      </w:r>
      <w:r w:rsidR="00200E1B" w:rsidRPr="00CF2FB6">
        <w:rPr>
          <w:rFonts w:ascii="Times New Roman" w:hAnsi="Times New Roman" w:cs="Times New Roman"/>
          <w:b/>
          <w:sz w:val="24"/>
          <w:szCs w:val="24"/>
        </w:rPr>
        <w:t>Тема: Жанры изобразительного искусства</w:t>
      </w:r>
      <w:r w:rsidR="00B7204F" w:rsidRPr="00CF2FB6">
        <w:rPr>
          <w:rFonts w:ascii="Times New Roman" w:hAnsi="Times New Roman" w:cs="Times New Roman"/>
          <w:b/>
          <w:sz w:val="24"/>
          <w:szCs w:val="24"/>
        </w:rPr>
        <w:t xml:space="preserve"> (исторический, батальный, бытовой, анималист</w:t>
      </w:r>
      <w:r w:rsidR="005B3BFA" w:rsidRPr="00CF2FB6">
        <w:rPr>
          <w:rFonts w:ascii="Times New Roman" w:hAnsi="Times New Roman" w:cs="Times New Roman"/>
          <w:b/>
          <w:sz w:val="24"/>
          <w:szCs w:val="24"/>
        </w:rPr>
        <w:t>ический</w:t>
      </w:r>
      <w:r w:rsidR="00B7204F" w:rsidRPr="00CF2FB6">
        <w:rPr>
          <w:rFonts w:ascii="Times New Roman" w:hAnsi="Times New Roman" w:cs="Times New Roman"/>
          <w:b/>
          <w:sz w:val="24"/>
          <w:szCs w:val="24"/>
        </w:rPr>
        <w:t>)</w:t>
      </w:r>
      <w:r w:rsidR="00200E1B" w:rsidRPr="00CF2FB6">
        <w:rPr>
          <w:rFonts w:ascii="Times New Roman" w:hAnsi="Times New Roman" w:cs="Times New Roman"/>
          <w:b/>
          <w:sz w:val="24"/>
          <w:szCs w:val="24"/>
        </w:rPr>
        <w:t>.</w:t>
      </w:r>
      <w:r w:rsidR="00200E1B" w:rsidRPr="00CF2FB6">
        <w:rPr>
          <w:rFonts w:ascii="Times New Roman" w:hAnsi="Times New Roman" w:cs="Times New Roman"/>
          <w:sz w:val="24"/>
          <w:szCs w:val="24"/>
        </w:rPr>
        <w:t xml:space="preserve"> Понятие «жанр». Жанры изобразительного искусства: </w:t>
      </w:r>
      <w:r w:rsidR="005B3BFA" w:rsidRPr="00CF2FB6">
        <w:rPr>
          <w:rFonts w:ascii="Times New Roman" w:hAnsi="Times New Roman" w:cs="Times New Roman"/>
          <w:sz w:val="24"/>
          <w:szCs w:val="24"/>
        </w:rPr>
        <w:t xml:space="preserve">исторический, </w:t>
      </w:r>
      <w:r w:rsidR="006A16F5" w:rsidRPr="00CF2FB6">
        <w:rPr>
          <w:rFonts w:ascii="Times New Roman" w:hAnsi="Times New Roman" w:cs="Times New Roman"/>
          <w:sz w:val="24"/>
          <w:szCs w:val="24"/>
        </w:rPr>
        <w:t xml:space="preserve">батальный, </w:t>
      </w:r>
      <w:r w:rsidR="00200E1B" w:rsidRPr="00CF2FB6">
        <w:rPr>
          <w:rFonts w:ascii="Times New Roman" w:hAnsi="Times New Roman" w:cs="Times New Roman"/>
          <w:sz w:val="24"/>
          <w:szCs w:val="24"/>
        </w:rPr>
        <w:t>бытовой</w:t>
      </w:r>
      <w:r w:rsidR="005B3BFA" w:rsidRPr="00CF2FB6">
        <w:rPr>
          <w:rFonts w:ascii="Times New Roman" w:hAnsi="Times New Roman" w:cs="Times New Roman"/>
          <w:sz w:val="24"/>
          <w:szCs w:val="24"/>
        </w:rPr>
        <w:t>,</w:t>
      </w:r>
      <w:r w:rsidR="00200E1B" w:rsidRPr="00CF2FB6">
        <w:rPr>
          <w:rFonts w:ascii="Times New Roman" w:hAnsi="Times New Roman" w:cs="Times New Roman"/>
          <w:sz w:val="24"/>
          <w:szCs w:val="24"/>
        </w:rPr>
        <w:t xml:space="preserve"> </w:t>
      </w:r>
      <w:r w:rsidR="005B3BFA" w:rsidRPr="00CF2FB6">
        <w:rPr>
          <w:rFonts w:ascii="Times New Roman" w:hAnsi="Times New Roman" w:cs="Times New Roman"/>
          <w:sz w:val="24"/>
          <w:szCs w:val="24"/>
        </w:rPr>
        <w:t>анималистический</w:t>
      </w:r>
      <w:r w:rsidR="006A16F5" w:rsidRPr="00CF2FB6">
        <w:rPr>
          <w:rFonts w:ascii="Times New Roman" w:hAnsi="Times New Roman" w:cs="Times New Roman"/>
          <w:sz w:val="24"/>
          <w:szCs w:val="24"/>
        </w:rPr>
        <w:t>,</w:t>
      </w:r>
      <w:r w:rsidR="005B3BFA" w:rsidRPr="00CF2FB6">
        <w:rPr>
          <w:rFonts w:ascii="Times New Roman" w:hAnsi="Times New Roman" w:cs="Times New Roman"/>
          <w:sz w:val="24"/>
          <w:szCs w:val="24"/>
        </w:rPr>
        <w:t xml:space="preserve"> </w:t>
      </w:r>
      <w:r w:rsidR="006A16F5" w:rsidRPr="00CF2FB6">
        <w:rPr>
          <w:rFonts w:ascii="Times New Roman" w:hAnsi="Times New Roman" w:cs="Times New Roman"/>
          <w:sz w:val="24"/>
          <w:szCs w:val="24"/>
        </w:rPr>
        <w:t xml:space="preserve">мифологический </w:t>
      </w:r>
      <w:r w:rsidR="00200E1B" w:rsidRPr="00CF2FB6">
        <w:rPr>
          <w:rFonts w:ascii="Times New Roman" w:hAnsi="Times New Roman" w:cs="Times New Roman"/>
          <w:sz w:val="24"/>
          <w:szCs w:val="24"/>
        </w:rPr>
        <w:t>и др. Знакомство с работами художников.</w:t>
      </w:r>
    </w:p>
    <w:p w:rsidR="00200E1B" w:rsidRPr="00CF2FB6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i/>
          <w:sz w:val="24"/>
          <w:szCs w:val="24"/>
        </w:rPr>
        <w:t>Самостоятельная работа</w:t>
      </w:r>
      <w:r w:rsidRPr="00CF2FB6">
        <w:rPr>
          <w:rFonts w:ascii="Times New Roman" w:hAnsi="Times New Roman" w:cs="Times New Roman"/>
          <w:sz w:val="24"/>
          <w:szCs w:val="24"/>
        </w:rPr>
        <w:t xml:space="preserve">: посещение </w:t>
      </w:r>
      <w:r w:rsidR="0070368B" w:rsidRPr="00CF2FB6">
        <w:rPr>
          <w:rFonts w:ascii="Times New Roman" w:hAnsi="Times New Roman" w:cs="Times New Roman"/>
          <w:sz w:val="24"/>
          <w:szCs w:val="24"/>
        </w:rPr>
        <w:t>музея или галереи, определение жанра выставленных картин</w:t>
      </w:r>
      <w:r w:rsidRPr="00CF2FB6">
        <w:rPr>
          <w:rFonts w:ascii="Times New Roman" w:hAnsi="Times New Roman" w:cs="Times New Roman"/>
          <w:sz w:val="24"/>
          <w:szCs w:val="24"/>
        </w:rPr>
        <w:t>.</w:t>
      </w:r>
    </w:p>
    <w:p w:rsidR="00B7204F" w:rsidRPr="00CF2FB6" w:rsidRDefault="00B7204F" w:rsidP="00B72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t>5.4. Тема: Жанры изобразительного искусства (портрет, натюрморт, пейзаж).</w:t>
      </w:r>
      <w:r w:rsidRPr="00CF2FB6">
        <w:rPr>
          <w:rFonts w:ascii="Times New Roman" w:hAnsi="Times New Roman" w:cs="Times New Roman"/>
          <w:sz w:val="24"/>
          <w:szCs w:val="24"/>
        </w:rPr>
        <w:t xml:space="preserve"> Знакомство с терминами «портрет», «натюрморт», «пейзаж». Виды портрета (парадный, групповой, психологический, семейный, автопортрет, шарж и др.). Вещь глазами художника. Тематический натюрморт. Виды пейзажа (городской, сельский, морской, горный и др.). </w:t>
      </w:r>
    </w:p>
    <w:p w:rsidR="00B7204F" w:rsidRPr="00CF2FB6" w:rsidRDefault="00B7204F" w:rsidP="00B72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i/>
          <w:sz w:val="24"/>
          <w:szCs w:val="24"/>
        </w:rPr>
        <w:t>Самостоятельная работа</w:t>
      </w:r>
      <w:r w:rsidRPr="00CF2FB6">
        <w:rPr>
          <w:rFonts w:ascii="Times New Roman" w:hAnsi="Times New Roman" w:cs="Times New Roman"/>
          <w:sz w:val="24"/>
          <w:szCs w:val="24"/>
        </w:rPr>
        <w:t>: выполнение зарисовок портрета, натюрморта, пейзажа (на выбор).</w:t>
      </w:r>
    </w:p>
    <w:p w:rsidR="00BB40F7" w:rsidRPr="00CF2FB6" w:rsidRDefault="00B7204F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t>5.5</w:t>
      </w:r>
      <w:r w:rsidR="00A729C9" w:rsidRPr="00CF2FB6">
        <w:rPr>
          <w:rFonts w:ascii="Times New Roman" w:hAnsi="Times New Roman" w:cs="Times New Roman"/>
          <w:b/>
          <w:sz w:val="24"/>
          <w:szCs w:val="24"/>
        </w:rPr>
        <w:t>. </w:t>
      </w:r>
      <w:r w:rsidR="00BB40F7" w:rsidRPr="00CF2FB6">
        <w:rPr>
          <w:rFonts w:ascii="Times New Roman" w:hAnsi="Times New Roman" w:cs="Times New Roman"/>
          <w:b/>
          <w:sz w:val="24"/>
          <w:szCs w:val="24"/>
        </w:rPr>
        <w:t>Тема: Композиция</w:t>
      </w:r>
      <w:r w:rsidR="00200E1B" w:rsidRPr="00CF2FB6">
        <w:rPr>
          <w:rFonts w:ascii="Times New Roman" w:hAnsi="Times New Roman" w:cs="Times New Roman"/>
          <w:b/>
          <w:sz w:val="24"/>
          <w:szCs w:val="24"/>
        </w:rPr>
        <w:t>.</w:t>
      </w:r>
      <w:r w:rsidR="00200E1B" w:rsidRPr="00CF2FB6">
        <w:rPr>
          <w:rFonts w:ascii="Times New Roman" w:hAnsi="Times New Roman" w:cs="Times New Roman"/>
          <w:sz w:val="24"/>
          <w:szCs w:val="24"/>
        </w:rPr>
        <w:t xml:space="preserve"> Понятие «композиция» как составление или сочинение картины. </w:t>
      </w:r>
      <w:r w:rsidR="0046747C" w:rsidRPr="00CF2FB6">
        <w:rPr>
          <w:rFonts w:ascii="Times New Roman" w:hAnsi="Times New Roman" w:cs="Times New Roman"/>
          <w:sz w:val="24"/>
          <w:szCs w:val="24"/>
        </w:rPr>
        <w:t xml:space="preserve">Формальная композиция. </w:t>
      </w:r>
      <w:r w:rsidR="00BB40F7" w:rsidRPr="00CF2FB6">
        <w:rPr>
          <w:rFonts w:ascii="Times New Roman" w:hAnsi="Times New Roman" w:cs="Times New Roman"/>
          <w:sz w:val="24"/>
          <w:szCs w:val="24"/>
        </w:rPr>
        <w:t xml:space="preserve">Закрытая и открытая композиция. </w:t>
      </w:r>
      <w:r w:rsidR="0046747C" w:rsidRPr="00CF2FB6">
        <w:rPr>
          <w:rFonts w:ascii="Times New Roman" w:hAnsi="Times New Roman" w:cs="Times New Roman"/>
          <w:sz w:val="24"/>
          <w:szCs w:val="24"/>
        </w:rPr>
        <w:t xml:space="preserve">Композиционный центр – замысел картины. </w:t>
      </w:r>
      <w:r w:rsidR="00200E1B" w:rsidRPr="00CF2FB6">
        <w:rPr>
          <w:rFonts w:ascii="Times New Roman" w:hAnsi="Times New Roman" w:cs="Times New Roman"/>
          <w:sz w:val="24"/>
          <w:szCs w:val="24"/>
        </w:rPr>
        <w:t xml:space="preserve">Группировка предметов в картине. Анализ художественных произведений. </w:t>
      </w:r>
    </w:p>
    <w:p w:rsidR="00200E1B" w:rsidRPr="00CF2FB6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i/>
          <w:sz w:val="24"/>
          <w:szCs w:val="24"/>
        </w:rPr>
        <w:t>Самостоятельная работа</w:t>
      </w:r>
      <w:r w:rsidRPr="00CF2FB6">
        <w:rPr>
          <w:rFonts w:ascii="Times New Roman" w:hAnsi="Times New Roman" w:cs="Times New Roman"/>
          <w:sz w:val="24"/>
          <w:szCs w:val="24"/>
        </w:rPr>
        <w:t>: выполнение несложной композиции с выделением композиционного центра.</w:t>
      </w:r>
    </w:p>
    <w:p w:rsidR="00BB40F7" w:rsidRPr="00CF2FB6" w:rsidRDefault="00BB40F7" w:rsidP="00BB40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t>5.</w:t>
      </w:r>
      <w:r w:rsidR="00B7204F" w:rsidRPr="00CF2FB6">
        <w:rPr>
          <w:rFonts w:ascii="Times New Roman" w:hAnsi="Times New Roman" w:cs="Times New Roman"/>
          <w:b/>
          <w:sz w:val="24"/>
          <w:szCs w:val="24"/>
        </w:rPr>
        <w:t>6</w:t>
      </w:r>
      <w:r w:rsidRPr="00CF2FB6">
        <w:rPr>
          <w:rFonts w:ascii="Times New Roman" w:hAnsi="Times New Roman" w:cs="Times New Roman"/>
          <w:b/>
          <w:sz w:val="24"/>
          <w:szCs w:val="24"/>
        </w:rPr>
        <w:t>. Тема: Рисунок.</w:t>
      </w:r>
      <w:r w:rsidRPr="00CF2FB6">
        <w:rPr>
          <w:rFonts w:ascii="Times New Roman" w:hAnsi="Times New Roman" w:cs="Times New Roman"/>
          <w:sz w:val="24"/>
          <w:szCs w:val="24"/>
        </w:rPr>
        <w:t xml:space="preserve"> </w:t>
      </w:r>
      <w:r w:rsidR="00A230B9" w:rsidRPr="00CF2FB6">
        <w:rPr>
          <w:rFonts w:ascii="Times New Roman" w:hAnsi="Times New Roman" w:cs="Times New Roman"/>
          <w:sz w:val="24"/>
          <w:szCs w:val="24"/>
        </w:rPr>
        <w:t>Назначение</w:t>
      </w:r>
      <w:r w:rsidRPr="00CF2FB6">
        <w:rPr>
          <w:rFonts w:ascii="Times New Roman" w:hAnsi="Times New Roman" w:cs="Times New Roman"/>
          <w:sz w:val="24"/>
          <w:szCs w:val="24"/>
        </w:rPr>
        <w:t xml:space="preserve"> рисунка. Значение рису</w:t>
      </w:r>
      <w:r w:rsidR="00B124D2" w:rsidRPr="00CF2FB6">
        <w:rPr>
          <w:rFonts w:ascii="Times New Roman" w:hAnsi="Times New Roman" w:cs="Times New Roman"/>
          <w:sz w:val="24"/>
          <w:szCs w:val="24"/>
        </w:rPr>
        <w:t xml:space="preserve">нка как вспомогательного этапа </w:t>
      </w:r>
      <w:r w:rsidRPr="00CF2FB6">
        <w:rPr>
          <w:rFonts w:ascii="Times New Roman" w:hAnsi="Times New Roman" w:cs="Times New Roman"/>
          <w:sz w:val="24"/>
          <w:szCs w:val="24"/>
        </w:rPr>
        <w:t xml:space="preserve">выполнения композиции. Рисунок как самостоятельное произведение искусства. </w:t>
      </w:r>
      <w:r w:rsidR="00B124D2" w:rsidRPr="00CF2FB6">
        <w:rPr>
          <w:rFonts w:ascii="Times New Roman" w:hAnsi="Times New Roman" w:cs="Times New Roman"/>
          <w:sz w:val="24"/>
          <w:szCs w:val="24"/>
        </w:rPr>
        <w:t>Светотень.</w:t>
      </w:r>
      <w:r w:rsidR="00A230B9" w:rsidRPr="00CF2FB6">
        <w:rPr>
          <w:rFonts w:ascii="Times New Roman" w:hAnsi="Times New Roman" w:cs="Times New Roman"/>
          <w:sz w:val="24"/>
          <w:szCs w:val="24"/>
        </w:rPr>
        <w:t xml:space="preserve"> Пастель, сангина.</w:t>
      </w:r>
    </w:p>
    <w:p w:rsidR="00BB40F7" w:rsidRPr="00CF2FB6" w:rsidRDefault="00BB40F7" w:rsidP="00BB40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i/>
          <w:sz w:val="24"/>
          <w:szCs w:val="24"/>
        </w:rPr>
        <w:t>Самостоятельная работа</w:t>
      </w:r>
      <w:r w:rsidRPr="00CF2FB6">
        <w:rPr>
          <w:rFonts w:ascii="Times New Roman" w:hAnsi="Times New Roman" w:cs="Times New Roman"/>
          <w:sz w:val="24"/>
          <w:szCs w:val="24"/>
        </w:rPr>
        <w:t>: работа в библиотеке. Знакомство с произведениями искусства.</w:t>
      </w:r>
    </w:p>
    <w:p w:rsidR="00B124D2" w:rsidRPr="00CF2FB6" w:rsidRDefault="00B7204F" w:rsidP="00B12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t>5.7</w:t>
      </w:r>
      <w:r w:rsidR="001D73A7" w:rsidRPr="00CF2FB6">
        <w:rPr>
          <w:rFonts w:ascii="Times New Roman" w:hAnsi="Times New Roman" w:cs="Times New Roman"/>
          <w:b/>
          <w:sz w:val="24"/>
          <w:szCs w:val="24"/>
        </w:rPr>
        <w:t>. </w:t>
      </w:r>
      <w:r w:rsidR="00B124D2" w:rsidRPr="00CF2FB6">
        <w:rPr>
          <w:rFonts w:ascii="Times New Roman" w:hAnsi="Times New Roman" w:cs="Times New Roman"/>
          <w:b/>
          <w:sz w:val="24"/>
          <w:szCs w:val="24"/>
        </w:rPr>
        <w:t>Тема: Виды графики. Знакомство с эстампом.</w:t>
      </w:r>
      <w:r w:rsidR="00B124D2" w:rsidRPr="00CF2FB6">
        <w:rPr>
          <w:rFonts w:ascii="Times New Roman" w:hAnsi="Times New Roman" w:cs="Times New Roman"/>
          <w:sz w:val="24"/>
          <w:szCs w:val="24"/>
        </w:rPr>
        <w:t xml:space="preserve"> </w:t>
      </w:r>
      <w:r w:rsidR="00C07613" w:rsidRPr="00CF2FB6">
        <w:rPr>
          <w:rFonts w:ascii="Times New Roman" w:hAnsi="Times New Roman" w:cs="Times New Roman"/>
          <w:sz w:val="24"/>
          <w:szCs w:val="24"/>
        </w:rPr>
        <w:t xml:space="preserve">Виды графики. </w:t>
      </w:r>
      <w:r w:rsidR="00B124D2" w:rsidRPr="00CF2FB6">
        <w:rPr>
          <w:rFonts w:ascii="Times New Roman" w:hAnsi="Times New Roman" w:cs="Times New Roman"/>
          <w:sz w:val="24"/>
          <w:szCs w:val="24"/>
        </w:rPr>
        <w:t xml:space="preserve">Графика как самостоятельный вид искусства. Знакомство с произведениями графики. Книжная графика, декоративная графика. </w:t>
      </w:r>
      <w:r w:rsidR="00C07613" w:rsidRPr="00CF2FB6">
        <w:rPr>
          <w:rFonts w:ascii="Times New Roman" w:hAnsi="Times New Roman" w:cs="Times New Roman"/>
          <w:sz w:val="24"/>
          <w:szCs w:val="24"/>
        </w:rPr>
        <w:t>Знакомство с эстампом (литография, офорт, ксилография, линогравюра). Материалы и инструменты.</w:t>
      </w:r>
    </w:p>
    <w:p w:rsidR="00B124D2" w:rsidRPr="00CF2FB6" w:rsidRDefault="00B124D2" w:rsidP="00B12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i/>
          <w:sz w:val="24"/>
          <w:szCs w:val="24"/>
        </w:rPr>
        <w:t>Самостоятельная работа</w:t>
      </w:r>
      <w:r w:rsidRPr="00CF2FB6">
        <w:rPr>
          <w:rFonts w:ascii="Times New Roman" w:hAnsi="Times New Roman" w:cs="Times New Roman"/>
          <w:sz w:val="24"/>
          <w:szCs w:val="24"/>
        </w:rPr>
        <w:t xml:space="preserve">: выполнение несложных графических упражнений. </w:t>
      </w:r>
    </w:p>
    <w:p w:rsidR="00B124D2" w:rsidRPr="00CF2FB6" w:rsidRDefault="00B7204F" w:rsidP="00B12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t>5.8</w:t>
      </w:r>
      <w:r w:rsidR="00B124D2" w:rsidRPr="00CF2FB6">
        <w:rPr>
          <w:rFonts w:ascii="Times New Roman" w:hAnsi="Times New Roman" w:cs="Times New Roman"/>
          <w:b/>
          <w:sz w:val="24"/>
          <w:szCs w:val="24"/>
        </w:rPr>
        <w:t>. Тема: Выразительные средства графики.</w:t>
      </w:r>
      <w:r w:rsidR="00B124D2" w:rsidRPr="00CF2FB6">
        <w:rPr>
          <w:rFonts w:ascii="Times New Roman" w:hAnsi="Times New Roman" w:cs="Times New Roman"/>
          <w:sz w:val="24"/>
          <w:szCs w:val="24"/>
        </w:rPr>
        <w:t xml:space="preserve"> Знакомство с выразительными возможностями графики: точка, линия, штрих, пятно. Понятие «контур». Виды линий. Штриховка. Понятие тона. Показ работ обучающихся и репродукций художников. Понятие «силуэт», происхождение силуэта. Способ создания силуэта. Использование силуэта в искусстве (иллюстрация, театр теней, декоративно-прикладное творчество). </w:t>
      </w:r>
      <w:r w:rsidR="00B124D2" w:rsidRPr="00CF2FB6">
        <w:rPr>
          <w:rFonts w:ascii="Times New Roman" w:hAnsi="Times New Roman" w:cs="Times New Roman"/>
          <w:i/>
          <w:sz w:val="24"/>
          <w:szCs w:val="24"/>
        </w:rPr>
        <w:t>Самостоятельная работа</w:t>
      </w:r>
      <w:r w:rsidR="00B124D2" w:rsidRPr="00CF2FB6">
        <w:rPr>
          <w:rFonts w:ascii="Times New Roman" w:hAnsi="Times New Roman" w:cs="Times New Roman"/>
          <w:sz w:val="24"/>
          <w:szCs w:val="24"/>
        </w:rPr>
        <w:t xml:space="preserve">: выполнение несложных </w:t>
      </w:r>
      <w:r w:rsidR="005F5933" w:rsidRPr="00CF2FB6">
        <w:rPr>
          <w:rFonts w:ascii="Times New Roman" w:hAnsi="Times New Roman" w:cs="Times New Roman"/>
          <w:sz w:val="24"/>
          <w:szCs w:val="24"/>
        </w:rPr>
        <w:t>рисунков, пользуясь в каждом из них одним из изобразительных средств: линией, силуэтом, пятном.</w:t>
      </w:r>
    </w:p>
    <w:p w:rsidR="00B124D2" w:rsidRPr="00CF2FB6" w:rsidRDefault="00B7204F" w:rsidP="00B12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lastRenderedPageBreak/>
        <w:t>5.9</w:t>
      </w:r>
      <w:r w:rsidR="00B124D2" w:rsidRPr="00CF2FB6">
        <w:rPr>
          <w:rFonts w:ascii="Times New Roman" w:hAnsi="Times New Roman" w:cs="Times New Roman"/>
          <w:b/>
          <w:sz w:val="24"/>
          <w:szCs w:val="24"/>
        </w:rPr>
        <w:t xml:space="preserve">. Тема: Язык живописи. </w:t>
      </w:r>
      <w:r w:rsidR="00B124D2" w:rsidRPr="00CF2FB6">
        <w:rPr>
          <w:rFonts w:ascii="Times New Roman" w:hAnsi="Times New Roman" w:cs="Times New Roman"/>
          <w:sz w:val="24"/>
          <w:szCs w:val="24"/>
        </w:rPr>
        <w:t>Знакомство с понятием «живопись», виды живописи</w:t>
      </w:r>
      <w:r w:rsidR="00C07613" w:rsidRPr="00CF2FB6">
        <w:rPr>
          <w:rFonts w:ascii="Times New Roman" w:hAnsi="Times New Roman" w:cs="Times New Roman"/>
          <w:sz w:val="24"/>
          <w:szCs w:val="24"/>
        </w:rPr>
        <w:t xml:space="preserve"> (станковая, монументальная)</w:t>
      </w:r>
      <w:r w:rsidR="00B124D2" w:rsidRPr="00CF2FB6">
        <w:rPr>
          <w:rFonts w:ascii="Times New Roman" w:hAnsi="Times New Roman" w:cs="Times New Roman"/>
          <w:sz w:val="24"/>
          <w:szCs w:val="24"/>
        </w:rPr>
        <w:t xml:space="preserve">. Материалы, используемые в живописи. </w:t>
      </w:r>
      <w:r w:rsidR="00C07613" w:rsidRPr="00CF2FB6">
        <w:rPr>
          <w:rFonts w:ascii="Times New Roman" w:hAnsi="Times New Roman" w:cs="Times New Roman"/>
          <w:sz w:val="24"/>
          <w:szCs w:val="24"/>
        </w:rPr>
        <w:t xml:space="preserve">От эскиза к картине. </w:t>
      </w:r>
      <w:r w:rsidR="00B124D2" w:rsidRPr="00CF2FB6">
        <w:rPr>
          <w:rFonts w:ascii="Times New Roman" w:hAnsi="Times New Roman" w:cs="Times New Roman"/>
          <w:sz w:val="24"/>
          <w:szCs w:val="24"/>
        </w:rPr>
        <w:t xml:space="preserve">Икона. Знакомство с репродукциями известных живописцев. </w:t>
      </w:r>
    </w:p>
    <w:p w:rsidR="00B124D2" w:rsidRPr="00CF2FB6" w:rsidRDefault="00B124D2" w:rsidP="00B12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i/>
          <w:sz w:val="24"/>
          <w:szCs w:val="24"/>
        </w:rPr>
        <w:t>Самостоятельная работа</w:t>
      </w:r>
      <w:r w:rsidRPr="00CF2FB6">
        <w:rPr>
          <w:rFonts w:ascii="Times New Roman" w:hAnsi="Times New Roman" w:cs="Times New Roman"/>
          <w:sz w:val="24"/>
          <w:szCs w:val="24"/>
        </w:rPr>
        <w:t>: выполнение несложных упражнений в технике акварель.</w:t>
      </w:r>
    </w:p>
    <w:p w:rsidR="00B124D2" w:rsidRPr="00CF2FB6" w:rsidRDefault="00B7204F" w:rsidP="00B12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t>5.10</w:t>
      </w:r>
      <w:r w:rsidR="00B124D2" w:rsidRPr="00CF2FB6">
        <w:rPr>
          <w:rFonts w:ascii="Times New Roman" w:hAnsi="Times New Roman" w:cs="Times New Roman"/>
          <w:b/>
          <w:sz w:val="24"/>
          <w:szCs w:val="24"/>
        </w:rPr>
        <w:t xml:space="preserve">. Тема: Колорит. </w:t>
      </w:r>
      <w:r w:rsidR="00486969" w:rsidRPr="00CF2FB6">
        <w:rPr>
          <w:rFonts w:ascii="Times New Roman" w:hAnsi="Times New Roman" w:cs="Times New Roman"/>
          <w:sz w:val="24"/>
          <w:szCs w:val="24"/>
        </w:rPr>
        <w:t>Знакомство с понятием «колорит». Основные и составные цвета.</w:t>
      </w:r>
      <w:r w:rsidR="00486969" w:rsidRPr="00CF2F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6969" w:rsidRPr="00CF2FB6">
        <w:rPr>
          <w:rFonts w:ascii="Times New Roman" w:hAnsi="Times New Roman" w:cs="Times New Roman"/>
          <w:sz w:val="24"/>
          <w:szCs w:val="24"/>
        </w:rPr>
        <w:t>Цветовой круг.</w:t>
      </w:r>
      <w:r w:rsidR="00486969" w:rsidRPr="00CF2F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6969" w:rsidRPr="00CF2FB6">
        <w:rPr>
          <w:rFonts w:ascii="Times New Roman" w:hAnsi="Times New Roman" w:cs="Times New Roman"/>
          <w:sz w:val="24"/>
          <w:szCs w:val="24"/>
        </w:rPr>
        <w:t>Предметный или локальный цвет.</w:t>
      </w:r>
      <w:r w:rsidR="00B124D2" w:rsidRPr="00CF2F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9C9" w:rsidRPr="00CF2FB6" w:rsidRDefault="00B124D2" w:rsidP="00B124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FB6">
        <w:rPr>
          <w:rFonts w:ascii="Times New Roman" w:hAnsi="Times New Roman" w:cs="Times New Roman"/>
          <w:i/>
          <w:sz w:val="24"/>
          <w:szCs w:val="24"/>
        </w:rPr>
        <w:t>Самостоятельная работа</w:t>
      </w:r>
      <w:r w:rsidRPr="00CF2FB6">
        <w:rPr>
          <w:rFonts w:ascii="Times New Roman" w:hAnsi="Times New Roman" w:cs="Times New Roman"/>
          <w:sz w:val="24"/>
          <w:szCs w:val="24"/>
        </w:rPr>
        <w:t>: подбор репродукций.</w:t>
      </w:r>
    </w:p>
    <w:p w:rsidR="00B124D2" w:rsidRPr="00CF2FB6" w:rsidRDefault="001375FF" w:rsidP="00B12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t>5</w:t>
      </w:r>
      <w:r w:rsidR="00B124D2" w:rsidRPr="00CF2FB6">
        <w:rPr>
          <w:rFonts w:ascii="Times New Roman" w:hAnsi="Times New Roman" w:cs="Times New Roman"/>
          <w:b/>
          <w:sz w:val="24"/>
          <w:szCs w:val="24"/>
        </w:rPr>
        <w:t>.1</w:t>
      </w:r>
      <w:r w:rsidR="00B7204F" w:rsidRPr="00CF2FB6">
        <w:rPr>
          <w:rFonts w:ascii="Times New Roman" w:hAnsi="Times New Roman" w:cs="Times New Roman"/>
          <w:b/>
          <w:sz w:val="24"/>
          <w:szCs w:val="24"/>
        </w:rPr>
        <w:t>1</w:t>
      </w:r>
      <w:r w:rsidRPr="00CF2FB6">
        <w:rPr>
          <w:rFonts w:ascii="Times New Roman" w:hAnsi="Times New Roman" w:cs="Times New Roman"/>
          <w:b/>
          <w:sz w:val="24"/>
          <w:szCs w:val="24"/>
        </w:rPr>
        <w:t>. Тема: Способы работы с цветом.</w:t>
      </w:r>
      <w:r w:rsidR="00B124D2" w:rsidRPr="00CF2FB6">
        <w:rPr>
          <w:rFonts w:ascii="Times New Roman" w:hAnsi="Times New Roman" w:cs="Times New Roman"/>
          <w:b/>
          <w:sz w:val="24"/>
          <w:szCs w:val="24"/>
        </w:rPr>
        <w:t xml:space="preserve"> «Акварель».</w:t>
      </w:r>
      <w:r w:rsidR="00B124D2" w:rsidRPr="00CF2FB6">
        <w:rPr>
          <w:rFonts w:ascii="Times New Roman" w:hAnsi="Times New Roman" w:cs="Times New Roman"/>
          <w:sz w:val="24"/>
          <w:szCs w:val="24"/>
        </w:rPr>
        <w:t xml:space="preserve"> Знакомить с происхождением акварели, ее свойствами. Художники – акварелисты: М. Врубель, В. Серов, К. Сомов и др. </w:t>
      </w:r>
      <w:r w:rsidR="00B124D2" w:rsidRPr="00CF2FB6">
        <w:rPr>
          <w:rFonts w:ascii="Times New Roman" w:hAnsi="Times New Roman" w:cs="Times New Roman"/>
          <w:b/>
          <w:sz w:val="24"/>
          <w:szCs w:val="24"/>
        </w:rPr>
        <w:t>«Гуашь».</w:t>
      </w:r>
      <w:r w:rsidR="00B124D2" w:rsidRPr="00CF2FB6">
        <w:rPr>
          <w:rFonts w:ascii="Times New Roman" w:hAnsi="Times New Roman" w:cs="Times New Roman"/>
          <w:sz w:val="24"/>
          <w:szCs w:val="24"/>
        </w:rPr>
        <w:t xml:space="preserve"> Свойства гуаши. Особенности работы. Показ работ обучающихся и репродукций художников, работающих в этой технике. </w:t>
      </w:r>
    </w:p>
    <w:p w:rsidR="003F5226" w:rsidRPr="00CF2FB6" w:rsidRDefault="003F5226" w:rsidP="003F52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t>«Масляные краски».</w:t>
      </w:r>
      <w:r w:rsidRPr="00CF2FB6">
        <w:rPr>
          <w:rFonts w:ascii="Times New Roman" w:hAnsi="Times New Roman" w:cs="Times New Roman"/>
          <w:sz w:val="24"/>
          <w:szCs w:val="24"/>
        </w:rPr>
        <w:t xml:space="preserve"> Знакомство с техникой работы маслом. Особенности техники масляной живописи. Знакомство с работами художников. </w:t>
      </w:r>
    </w:p>
    <w:p w:rsidR="00B124D2" w:rsidRPr="00CF2FB6" w:rsidRDefault="00B124D2" w:rsidP="003F52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t>«Пастель».</w:t>
      </w:r>
      <w:r w:rsidRPr="00CF2FB6">
        <w:rPr>
          <w:rFonts w:ascii="Times New Roman" w:hAnsi="Times New Roman" w:cs="Times New Roman"/>
          <w:sz w:val="24"/>
          <w:szCs w:val="24"/>
        </w:rPr>
        <w:t xml:space="preserve"> </w:t>
      </w:r>
      <w:r w:rsidR="001375FF" w:rsidRPr="00CF2FB6">
        <w:rPr>
          <w:rFonts w:ascii="Times New Roman" w:hAnsi="Times New Roman" w:cs="Times New Roman"/>
          <w:sz w:val="24"/>
          <w:szCs w:val="24"/>
        </w:rPr>
        <w:t>Знакомство с понятием «пастель»</w:t>
      </w:r>
      <w:r w:rsidRPr="00CF2FB6">
        <w:rPr>
          <w:rFonts w:ascii="Times New Roman" w:hAnsi="Times New Roman" w:cs="Times New Roman"/>
          <w:sz w:val="24"/>
          <w:szCs w:val="24"/>
        </w:rPr>
        <w:t xml:space="preserve">. </w:t>
      </w:r>
      <w:r w:rsidR="003F5226" w:rsidRPr="00CF2FB6">
        <w:rPr>
          <w:rFonts w:ascii="Times New Roman" w:hAnsi="Times New Roman" w:cs="Times New Roman"/>
          <w:sz w:val="24"/>
          <w:szCs w:val="24"/>
        </w:rPr>
        <w:t xml:space="preserve">Особенности работы пастелью. </w:t>
      </w:r>
      <w:r w:rsidRPr="00CF2FB6">
        <w:rPr>
          <w:rFonts w:ascii="Times New Roman" w:hAnsi="Times New Roman" w:cs="Times New Roman"/>
          <w:sz w:val="24"/>
          <w:szCs w:val="24"/>
        </w:rPr>
        <w:t>Характерные особенности техники.</w:t>
      </w:r>
    </w:p>
    <w:p w:rsidR="00B124D2" w:rsidRPr="00CF2FB6" w:rsidRDefault="00B124D2" w:rsidP="00B12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i/>
          <w:sz w:val="24"/>
          <w:szCs w:val="24"/>
        </w:rPr>
        <w:t>Самостоятельная работа</w:t>
      </w:r>
      <w:r w:rsidRPr="00CF2FB6">
        <w:rPr>
          <w:rFonts w:ascii="Times New Roman" w:hAnsi="Times New Roman" w:cs="Times New Roman"/>
          <w:sz w:val="24"/>
          <w:szCs w:val="24"/>
        </w:rPr>
        <w:t xml:space="preserve">: </w:t>
      </w:r>
      <w:r w:rsidR="001375FF" w:rsidRPr="00CF2FB6">
        <w:rPr>
          <w:rFonts w:ascii="Times New Roman" w:hAnsi="Times New Roman" w:cs="Times New Roman"/>
          <w:sz w:val="24"/>
          <w:szCs w:val="24"/>
        </w:rPr>
        <w:t>подбор репродукций</w:t>
      </w:r>
      <w:r w:rsidR="003F5226" w:rsidRPr="00CF2FB6">
        <w:rPr>
          <w:rFonts w:ascii="Times New Roman" w:hAnsi="Times New Roman" w:cs="Times New Roman"/>
          <w:sz w:val="24"/>
          <w:szCs w:val="24"/>
        </w:rPr>
        <w:t xml:space="preserve"> произведений известных художников, выполненных в разных техниках: акварели, темперы, масла, пастели.</w:t>
      </w:r>
    </w:p>
    <w:p w:rsidR="00A729C9" w:rsidRPr="00CF2FB6" w:rsidRDefault="00A729C9" w:rsidP="00200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29C9" w:rsidRPr="00CF2FB6" w:rsidRDefault="00C07613" w:rsidP="00200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t>Раздел 6. ИСКУССТВО КАК ВИД КУЛЬТУРНОЙ ДЕЯТЕЛЬНОСТИ. МНОГОГРАННЫЙ РЕЗУЛЬТАТ ТВОРЧЕСКОЙ ДЕЯТЕЛЬНОСТИ ПОКОЛЕНИЙ. СОХРАНЕНИЕ И ПРИУМНОЖЕНИЕ КУЛЬТУРНОГО НАСЛЕДИЯ</w:t>
      </w:r>
    </w:p>
    <w:p w:rsidR="00C80032" w:rsidRPr="00CF2FB6" w:rsidRDefault="00C07613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t>6.1.</w:t>
      </w:r>
      <w:r w:rsidR="008914E1" w:rsidRPr="00CF2FB6">
        <w:rPr>
          <w:rFonts w:ascii="Times New Roman" w:hAnsi="Times New Roman" w:cs="Times New Roman"/>
          <w:b/>
          <w:sz w:val="24"/>
          <w:szCs w:val="24"/>
        </w:rPr>
        <w:t> </w:t>
      </w:r>
      <w:r w:rsidRPr="00CF2FB6">
        <w:rPr>
          <w:rFonts w:ascii="Times New Roman" w:hAnsi="Times New Roman" w:cs="Times New Roman"/>
          <w:b/>
          <w:sz w:val="24"/>
          <w:szCs w:val="24"/>
        </w:rPr>
        <w:t>Тема: Библиотека</w:t>
      </w:r>
      <w:r w:rsidR="0056268C" w:rsidRPr="00CF2FB6">
        <w:rPr>
          <w:rFonts w:ascii="Times New Roman" w:hAnsi="Times New Roman" w:cs="Times New Roman"/>
          <w:b/>
          <w:sz w:val="24"/>
          <w:szCs w:val="24"/>
        </w:rPr>
        <w:t>. Правила пользования библиотекой.</w:t>
      </w:r>
      <w:r w:rsidR="008914E1" w:rsidRPr="00CF2F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14E1" w:rsidRPr="00CF2FB6">
        <w:rPr>
          <w:rFonts w:ascii="Times New Roman" w:hAnsi="Times New Roman" w:cs="Times New Roman"/>
          <w:sz w:val="24"/>
          <w:szCs w:val="24"/>
        </w:rPr>
        <w:t xml:space="preserve">Знакомство с термином «библиотека». Профессия «библиотекарь». Виды библиотек (детская, по искусству). </w:t>
      </w:r>
      <w:r w:rsidR="00C80032" w:rsidRPr="00CF2FB6">
        <w:rPr>
          <w:rFonts w:ascii="Times New Roman" w:hAnsi="Times New Roman" w:cs="Times New Roman"/>
          <w:sz w:val="24"/>
          <w:szCs w:val="24"/>
        </w:rPr>
        <w:t xml:space="preserve">Отделы библиотеки. </w:t>
      </w:r>
      <w:r w:rsidR="008914E1" w:rsidRPr="00CF2FB6">
        <w:rPr>
          <w:rFonts w:ascii="Times New Roman" w:hAnsi="Times New Roman" w:cs="Times New Roman"/>
          <w:sz w:val="24"/>
          <w:szCs w:val="24"/>
        </w:rPr>
        <w:t xml:space="preserve">Знакомство с библиотечными терминами (каталог, </w:t>
      </w:r>
      <w:r w:rsidR="00C80032" w:rsidRPr="00CF2FB6">
        <w:rPr>
          <w:rFonts w:ascii="Times New Roman" w:hAnsi="Times New Roman" w:cs="Times New Roman"/>
          <w:sz w:val="24"/>
          <w:szCs w:val="24"/>
        </w:rPr>
        <w:t>картотека, формуляр</w:t>
      </w:r>
      <w:r w:rsidR="008914E1" w:rsidRPr="00CF2FB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07613" w:rsidRPr="00CF2FB6" w:rsidRDefault="008914E1" w:rsidP="00200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FB6">
        <w:rPr>
          <w:rFonts w:ascii="Times New Roman" w:hAnsi="Times New Roman" w:cs="Times New Roman"/>
          <w:i/>
          <w:sz w:val="24"/>
          <w:szCs w:val="24"/>
        </w:rPr>
        <w:t>Самостоятельная работа</w:t>
      </w:r>
      <w:r w:rsidRPr="00CF2FB6">
        <w:rPr>
          <w:rFonts w:ascii="Times New Roman" w:hAnsi="Times New Roman" w:cs="Times New Roman"/>
          <w:sz w:val="24"/>
          <w:szCs w:val="24"/>
        </w:rPr>
        <w:t>: посещение детской (школьной) библиотеки.</w:t>
      </w:r>
    </w:p>
    <w:p w:rsidR="008914E1" w:rsidRPr="00CF2FB6" w:rsidRDefault="00C07613" w:rsidP="008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t>6.2. Тема: Как делают книгу. История книги и ее оформление</w:t>
      </w:r>
      <w:r w:rsidR="008914E1" w:rsidRPr="00CF2FB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914E1" w:rsidRPr="00CF2FB6">
        <w:rPr>
          <w:rFonts w:ascii="Times New Roman" w:hAnsi="Times New Roman" w:cs="Times New Roman"/>
          <w:sz w:val="24"/>
          <w:szCs w:val="24"/>
        </w:rPr>
        <w:t xml:space="preserve">Знакомство с книгой как материальной ценностью. </w:t>
      </w:r>
      <w:r w:rsidR="00C80032" w:rsidRPr="00CF2FB6">
        <w:rPr>
          <w:rFonts w:ascii="Times New Roman" w:hAnsi="Times New Roman" w:cs="Times New Roman"/>
          <w:sz w:val="24"/>
          <w:szCs w:val="24"/>
        </w:rPr>
        <w:t xml:space="preserve">Что такое пергамент, свиток, кодекс. Мастерские для переписывания книг в Средние века. Изобретатель книгопечатания. Что такое литеры, типографский сплав, типографская форма, обложка, переплет, фарзац, титульный лист. </w:t>
      </w:r>
      <w:r w:rsidR="008914E1" w:rsidRPr="00CF2FB6">
        <w:rPr>
          <w:rFonts w:ascii="Times New Roman" w:hAnsi="Times New Roman" w:cs="Times New Roman"/>
          <w:sz w:val="24"/>
          <w:szCs w:val="24"/>
        </w:rPr>
        <w:t>Искусство оформления книги. Иллюстрации.</w:t>
      </w:r>
    </w:p>
    <w:p w:rsidR="008914E1" w:rsidRPr="00CF2FB6" w:rsidRDefault="008914E1" w:rsidP="008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i/>
          <w:sz w:val="24"/>
          <w:szCs w:val="24"/>
        </w:rPr>
        <w:t>Самостоятельная работа</w:t>
      </w:r>
      <w:r w:rsidRPr="00CF2FB6">
        <w:rPr>
          <w:rFonts w:ascii="Times New Roman" w:hAnsi="Times New Roman" w:cs="Times New Roman"/>
          <w:sz w:val="24"/>
          <w:szCs w:val="24"/>
        </w:rPr>
        <w:t>: работа с книгой. Подготовка рассказа о своей любимой книге.</w:t>
      </w:r>
    </w:p>
    <w:p w:rsidR="008914E1" w:rsidRPr="00CF2FB6" w:rsidRDefault="00C07613" w:rsidP="008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t xml:space="preserve">6.3. Тема: Музеи. </w:t>
      </w:r>
      <w:r w:rsidR="00C80032" w:rsidRPr="00CF2FB6">
        <w:rPr>
          <w:rFonts w:ascii="Times New Roman" w:hAnsi="Times New Roman" w:cs="Times New Roman"/>
          <w:sz w:val="24"/>
          <w:szCs w:val="24"/>
        </w:rPr>
        <w:t>Знакомство с термина</w:t>
      </w:r>
      <w:r w:rsidR="008914E1" w:rsidRPr="00CF2FB6">
        <w:rPr>
          <w:rFonts w:ascii="Times New Roman" w:hAnsi="Times New Roman" w:cs="Times New Roman"/>
          <w:sz w:val="24"/>
          <w:szCs w:val="24"/>
        </w:rPr>
        <w:t>м</w:t>
      </w:r>
      <w:r w:rsidR="00C80032" w:rsidRPr="00CF2FB6">
        <w:rPr>
          <w:rFonts w:ascii="Times New Roman" w:hAnsi="Times New Roman" w:cs="Times New Roman"/>
          <w:sz w:val="24"/>
          <w:szCs w:val="24"/>
        </w:rPr>
        <w:t>и</w:t>
      </w:r>
      <w:r w:rsidR="008914E1" w:rsidRPr="00CF2FB6">
        <w:rPr>
          <w:rFonts w:ascii="Times New Roman" w:hAnsi="Times New Roman" w:cs="Times New Roman"/>
          <w:sz w:val="24"/>
          <w:szCs w:val="24"/>
        </w:rPr>
        <w:t xml:space="preserve"> «музей»</w:t>
      </w:r>
      <w:r w:rsidR="00C80032" w:rsidRPr="00CF2FB6">
        <w:rPr>
          <w:rFonts w:ascii="Times New Roman" w:hAnsi="Times New Roman" w:cs="Times New Roman"/>
          <w:sz w:val="24"/>
          <w:szCs w:val="24"/>
        </w:rPr>
        <w:t>, «галерея», «кабинет»</w:t>
      </w:r>
      <w:r w:rsidR="008914E1" w:rsidRPr="00CF2FB6">
        <w:rPr>
          <w:rFonts w:ascii="Times New Roman" w:hAnsi="Times New Roman" w:cs="Times New Roman"/>
          <w:sz w:val="24"/>
          <w:szCs w:val="24"/>
        </w:rPr>
        <w:t xml:space="preserve">. История. </w:t>
      </w:r>
      <w:r w:rsidR="00C80032" w:rsidRPr="00CF2FB6">
        <w:rPr>
          <w:rFonts w:ascii="Times New Roman" w:hAnsi="Times New Roman" w:cs="Times New Roman"/>
          <w:sz w:val="24"/>
          <w:szCs w:val="24"/>
        </w:rPr>
        <w:t xml:space="preserve">Кунсткамера. </w:t>
      </w:r>
      <w:proofErr w:type="gramStart"/>
      <w:r w:rsidR="008914E1" w:rsidRPr="00CF2FB6">
        <w:rPr>
          <w:rFonts w:ascii="Times New Roman" w:hAnsi="Times New Roman" w:cs="Times New Roman"/>
          <w:sz w:val="24"/>
          <w:szCs w:val="24"/>
        </w:rPr>
        <w:t>Виды музеев (</w:t>
      </w:r>
      <w:r w:rsidR="00C80032" w:rsidRPr="00CF2FB6">
        <w:rPr>
          <w:rFonts w:ascii="Times New Roman" w:hAnsi="Times New Roman" w:cs="Times New Roman"/>
          <w:sz w:val="24"/>
          <w:szCs w:val="24"/>
        </w:rPr>
        <w:t xml:space="preserve">художественный, </w:t>
      </w:r>
      <w:r w:rsidR="008914E1" w:rsidRPr="00CF2FB6">
        <w:rPr>
          <w:rFonts w:ascii="Times New Roman" w:hAnsi="Times New Roman" w:cs="Times New Roman"/>
          <w:sz w:val="24"/>
          <w:szCs w:val="24"/>
        </w:rPr>
        <w:t>исторический, краеведческий, музеи искусства, литературный, зоологический и др.).</w:t>
      </w:r>
      <w:proofErr w:type="gramEnd"/>
      <w:r w:rsidR="008914E1" w:rsidRPr="00CF2FB6">
        <w:rPr>
          <w:rFonts w:ascii="Times New Roman" w:hAnsi="Times New Roman" w:cs="Times New Roman"/>
          <w:sz w:val="24"/>
          <w:szCs w:val="24"/>
        </w:rPr>
        <w:t xml:space="preserve"> Музеи-ансамбли (музей-усадьба, музеи-квартиры, музеи-храмы). </w:t>
      </w:r>
    </w:p>
    <w:p w:rsidR="008914E1" w:rsidRPr="00CF2FB6" w:rsidRDefault="008914E1" w:rsidP="008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i/>
          <w:sz w:val="24"/>
          <w:szCs w:val="24"/>
        </w:rPr>
        <w:t>Самостоятельная работа</w:t>
      </w:r>
      <w:r w:rsidRPr="00CF2FB6">
        <w:rPr>
          <w:rFonts w:ascii="Times New Roman" w:hAnsi="Times New Roman" w:cs="Times New Roman"/>
          <w:sz w:val="24"/>
          <w:szCs w:val="24"/>
        </w:rPr>
        <w:t>: посещение музея, поиск информации (заданной преподавателем) через удобные (доступные) ресурсы.</w:t>
      </w:r>
    </w:p>
    <w:p w:rsidR="00C80032" w:rsidRPr="00CF2FB6" w:rsidRDefault="00C07613" w:rsidP="008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t>6.4. Тема: Реставрация и хранение объектов культуры и искусства</w:t>
      </w:r>
      <w:r w:rsidR="008914E1" w:rsidRPr="00CF2FB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914E1" w:rsidRPr="00CF2FB6">
        <w:rPr>
          <w:rFonts w:ascii="Times New Roman" w:hAnsi="Times New Roman" w:cs="Times New Roman"/>
          <w:sz w:val="24"/>
          <w:szCs w:val="24"/>
        </w:rPr>
        <w:t xml:space="preserve">Знакомство с профессией «реставратор». </w:t>
      </w:r>
      <w:r w:rsidR="00C80032" w:rsidRPr="00CF2FB6">
        <w:rPr>
          <w:rFonts w:ascii="Times New Roman" w:hAnsi="Times New Roman" w:cs="Times New Roman"/>
          <w:sz w:val="24"/>
          <w:szCs w:val="24"/>
        </w:rPr>
        <w:t xml:space="preserve">Консервация. Реставрация. Реконструкция. </w:t>
      </w:r>
      <w:r w:rsidR="008914E1" w:rsidRPr="00CF2FB6">
        <w:rPr>
          <w:rFonts w:ascii="Times New Roman" w:hAnsi="Times New Roman" w:cs="Times New Roman"/>
          <w:sz w:val="24"/>
          <w:szCs w:val="24"/>
        </w:rPr>
        <w:t xml:space="preserve">Материалы и инструменты. Хранение объектов культуры. </w:t>
      </w:r>
    </w:p>
    <w:p w:rsidR="008914E1" w:rsidRPr="00CF2FB6" w:rsidRDefault="008914E1" w:rsidP="008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i/>
          <w:sz w:val="24"/>
          <w:szCs w:val="24"/>
        </w:rPr>
        <w:t>Самостоятельная работа</w:t>
      </w:r>
      <w:r w:rsidRPr="00CF2FB6">
        <w:rPr>
          <w:rFonts w:ascii="Times New Roman" w:hAnsi="Times New Roman" w:cs="Times New Roman"/>
          <w:sz w:val="24"/>
          <w:szCs w:val="24"/>
        </w:rPr>
        <w:t>: приведение примеров реставрации объектов культурного наследия. Работа с книгой (энциклопедией).</w:t>
      </w:r>
    </w:p>
    <w:p w:rsidR="00C74682" w:rsidRPr="00CF2FB6" w:rsidRDefault="00B124D2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t>6.5. </w:t>
      </w:r>
      <w:r w:rsidR="00200E1B" w:rsidRPr="00CF2FB6">
        <w:rPr>
          <w:rFonts w:ascii="Times New Roman" w:hAnsi="Times New Roman" w:cs="Times New Roman"/>
          <w:b/>
          <w:sz w:val="24"/>
          <w:szCs w:val="24"/>
        </w:rPr>
        <w:t>Тема:</w:t>
      </w:r>
      <w:r w:rsidRPr="00CF2F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682" w:rsidRPr="00CF2FB6">
        <w:rPr>
          <w:rFonts w:ascii="Times New Roman" w:hAnsi="Times New Roman" w:cs="Times New Roman"/>
          <w:b/>
          <w:sz w:val="24"/>
          <w:szCs w:val="24"/>
        </w:rPr>
        <w:t xml:space="preserve">Хранение «культурных единиц»: деятельность музеев. </w:t>
      </w:r>
      <w:r w:rsidR="00C74682" w:rsidRPr="00CF2FB6">
        <w:rPr>
          <w:rFonts w:ascii="Times New Roman" w:hAnsi="Times New Roman" w:cs="Times New Roman"/>
          <w:sz w:val="24"/>
          <w:szCs w:val="24"/>
        </w:rPr>
        <w:t>Главное направление деятельности музеев. Фонды и фондохранилища музея. Экспозиция.</w:t>
      </w:r>
    </w:p>
    <w:p w:rsidR="00C74682" w:rsidRPr="00CF2FB6" w:rsidRDefault="00C74682" w:rsidP="00200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2FB6">
        <w:rPr>
          <w:rFonts w:ascii="Times New Roman" w:hAnsi="Times New Roman" w:cs="Times New Roman"/>
          <w:i/>
          <w:sz w:val="24"/>
          <w:szCs w:val="24"/>
        </w:rPr>
        <w:t>Самостоятельная работа</w:t>
      </w:r>
      <w:r w:rsidRPr="00CF2FB6">
        <w:rPr>
          <w:rFonts w:ascii="Times New Roman" w:hAnsi="Times New Roman" w:cs="Times New Roman"/>
          <w:sz w:val="24"/>
          <w:szCs w:val="24"/>
        </w:rPr>
        <w:t>: подготовка в классе экспозици</w:t>
      </w:r>
      <w:r w:rsidR="005B3BFA" w:rsidRPr="00CF2FB6">
        <w:rPr>
          <w:rFonts w:ascii="Times New Roman" w:hAnsi="Times New Roman" w:cs="Times New Roman"/>
          <w:sz w:val="24"/>
          <w:szCs w:val="24"/>
        </w:rPr>
        <w:t>и</w:t>
      </w:r>
      <w:r w:rsidRPr="00CF2FB6">
        <w:rPr>
          <w:rFonts w:ascii="Times New Roman" w:hAnsi="Times New Roman" w:cs="Times New Roman"/>
          <w:sz w:val="24"/>
          <w:szCs w:val="24"/>
        </w:rPr>
        <w:t xml:space="preserve"> на определенную тему, например, натюрморт, пейзаж, композиция на сюжеты сказок и т.д.)</w:t>
      </w:r>
      <w:r w:rsidR="005B3BFA" w:rsidRPr="00CF2FB6">
        <w:rPr>
          <w:rFonts w:ascii="Times New Roman" w:hAnsi="Times New Roman" w:cs="Times New Roman"/>
          <w:sz w:val="24"/>
          <w:szCs w:val="24"/>
        </w:rPr>
        <w:t>, используя</w:t>
      </w:r>
      <w:r w:rsidRPr="00CF2FB6">
        <w:rPr>
          <w:rFonts w:ascii="Times New Roman" w:hAnsi="Times New Roman" w:cs="Times New Roman"/>
          <w:sz w:val="24"/>
          <w:szCs w:val="24"/>
        </w:rPr>
        <w:t xml:space="preserve"> собственные работы</w:t>
      </w:r>
      <w:r w:rsidR="005B3BFA" w:rsidRPr="00CF2FB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B3BFA" w:rsidRPr="00CF2FB6" w:rsidRDefault="00C74682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t>6.6. </w:t>
      </w:r>
      <w:r w:rsidR="00B124D2" w:rsidRPr="00CF2FB6">
        <w:rPr>
          <w:rFonts w:ascii="Times New Roman" w:hAnsi="Times New Roman" w:cs="Times New Roman"/>
          <w:b/>
          <w:sz w:val="24"/>
          <w:szCs w:val="24"/>
        </w:rPr>
        <w:t>Фотография. История в фотографиях. Мой край вчера и сегодня</w:t>
      </w:r>
      <w:r w:rsidR="00200E1B" w:rsidRPr="00CF2FB6">
        <w:rPr>
          <w:rFonts w:ascii="Times New Roman" w:hAnsi="Times New Roman" w:cs="Times New Roman"/>
          <w:b/>
          <w:sz w:val="24"/>
          <w:szCs w:val="24"/>
        </w:rPr>
        <w:t>.</w:t>
      </w:r>
      <w:r w:rsidR="00200E1B" w:rsidRPr="00CF2FB6">
        <w:rPr>
          <w:rFonts w:ascii="Times New Roman" w:hAnsi="Times New Roman" w:cs="Times New Roman"/>
          <w:sz w:val="24"/>
          <w:szCs w:val="24"/>
        </w:rPr>
        <w:t xml:space="preserve"> Знакомство с искусством фотографии. </w:t>
      </w:r>
      <w:r w:rsidR="00EF7258" w:rsidRPr="00CF2FB6">
        <w:rPr>
          <w:rFonts w:ascii="Times New Roman" w:hAnsi="Times New Roman" w:cs="Times New Roman"/>
          <w:sz w:val="24"/>
          <w:szCs w:val="24"/>
        </w:rPr>
        <w:t>Дагеротип</w:t>
      </w:r>
      <w:r w:rsidR="00200E1B" w:rsidRPr="00CF2FB6">
        <w:rPr>
          <w:rFonts w:ascii="Times New Roman" w:hAnsi="Times New Roman" w:cs="Times New Roman"/>
          <w:sz w:val="24"/>
          <w:szCs w:val="24"/>
        </w:rPr>
        <w:t>.</w:t>
      </w:r>
      <w:r w:rsidR="00EF7258" w:rsidRPr="00CF2FB6">
        <w:rPr>
          <w:rFonts w:ascii="Times New Roman" w:hAnsi="Times New Roman" w:cs="Times New Roman"/>
          <w:sz w:val="24"/>
          <w:szCs w:val="24"/>
        </w:rPr>
        <w:t xml:space="preserve"> Негатив. Позитив. Ретушёр. Жанр фоторепортажа.</w:t>
      </w:r>
      <w:r w:rsidR="00200E1B" w:rsidRPr="00CF2F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E1B" w:rsidRPr="00CF2FB6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i/>
          <w:sz w:val="24"/>
          <w:szCs w:val="24"/>
        </w:rPr>
        <w:lastRenderedPageBreak/>
        <w:t>Самостоятельная работа</w:t>
      </w:r>
      <w:r w:rsidRPr="00CF2FB6">
        <w:rPr>
          <w:rFonts w:ascii="Times New Roman" w:hAnsi="Times New Roman" w:cs="Times New Roman"/>
          <w:sz w:val="24"/>
          <w:szCs w:val="24"/>
        </w:rPr>
        <w:t>: самостоятельное выполнение фотограф</w:t>
      </w:r>
      <w:r w:rsidR="00EF7258" w:rsidRPr="00CF2FB6">
        <w:rPr>
          <w:rFonts w:ascii="Times New Roman" w:hAnsi="Times New Roman" w:cs="Times New Roman"/>
          <w:sz w:val="24"/>
          <w:szCs w:val="24"/>
        </w:rPr>
        <w:t>ий (натюрморт, пейзаж, портрет); найти старинные фотографии своего города, посёлка, станицы, сфотографировать это же место сейчас и сравнить: какие изменения произошли.</w:t>
      </w:r>
    </w:p>
    <w:p w:rsidR="008914E1" w:rsidRPr="00CF2FB6" w:rsidRDefault="00C74682" w:rsidP="008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t>6.7</w:t>
      </w:r>
      <w:r w:rsidR="00C07613" w:rsidRPr="00CF2FB6">
        <w:rPr>
          <w:rFonts w:ascii="Times New Roman" w:hAnsi="Times New Roman" w:cs="Times New Roman"/>
          <w:b/>
          <w:sz w:val="24"/>
          <w:szCs w:val="24"/>
        </w:rPr>
        <w:t>. Тема: Значение культурного наследия в истории человечества.</w:t>
      </w:r>
      <w:r w:rsidR="008914E1" w:rsidRPr="00CF2F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14E1" w:rsidRPr="00CF2FB6">
        <w:rPr>
          <w:rFonts w:ascii="Times New Roman" w:hAnsi="Times New Roman" w:cs="Times New Roman"/>
          <w:sz w:val="24"/>
          <w:szCs w:val="24"/>
        </w:rPr>
        <w:t xml:space="preserve">Великие находки. Судьбы произведений искусства. Кражи и разрушения в жизни произведений искусства. Признание ценности. Популярность. </w:t>
      </w:r>
    </w:p>
    <w:p w:rsidR="00F67433" w:rsidRPr="00CF2FB6" w:rsidRDefault="008914E1" w:rsidP="008914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FB6">
        <w:rPr>
          <w:rFonts w:ascii="Times New Roman" w:hAnsi="Times New Roman" w:cs="Times New Roman"/>
          <w:i/>
          <w:sz w:val="24"/>
          <w:szCs w:val="24"/>
        </w:rPr>
        <w:t>Самостоятельная работа</w:t>
      </w:r>
      <w:r w:rsidRPr="00CF2FB6">
        <w:rPr>
          <w:rFonts w:ascii="Times New Roman" w:hAnsi="Times New Roman" w:cs="Times New Roman"/>
          <w:sz w:val="24"/>
          <w:szCs w:val="24"/>
        </w:rPr>
        <w:t>: подготовка сообщения о каком-либо произведении искусства (или презентация).</w:t>
      </w:r>
    </w:p>
    <w:p w:rsidR="00F67433" w:rsidRPr="00CF2FB6" w:rsidRDefault="00C07613" w:rsidP="00F674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t>7</w:t>
      </w:r>
      <w:r w:rsidR="00F67433" w:rsidRPr="00CF2FB6">
        <w:rPr>
          <w:rFonts w:ascii="Times New Roman" w:hAnsi="Times New Roman" w:cs="Times New Roman"/>
          <w:b/>
          <w:sz w:val="24"/>
          <w:szCs w:val="24"/>
        </w:rPr>
        <w:t xml:space="preserve">. Обобщение. </w:t>
      </w:r>
      <w:r w:rsidR="00F67433" w:rsidRPr="00CF2FB6">
        <w:rPr>
          <w:rFonts w:ascii="Times New Roman" w:hAnsi="Times New Roman" w:cs="Times New Roman"/>
          <w:sz w:val="24"/>
          <w:szCs w:val="24"/>
        </w:rPr>
        <w:t>Контрольный урок (зачет)</w:t>
      </w:r>
    </w:p>
    <w:p w:rsidR="00EF7258" w:rsidRPr="00CF2FB6" w:rsidRDefault="00EF7258" w:rsidP="00200E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0E1B" w:rsidRPr="00CF2FB6" w:rsidRDefault="00200E1B" w:rsidP="00200E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CF2FB6">
        <w:rPr>
          <w:rFonts w:ascii="Times New Roman" w:hAnsi="Times New Roman" w:cs="Times New Roman"/>
          <w:b/>
          <w:sz w:val="24"/>
          <w:szCs w:val="24"/>
        </w:rPr>
        <w:t>. Требования к уровню подготовки обучающихся</w:t>
      </w:r>
    </w:p>
    <w:p w:rsidR="00200E1B" w:rsidRPr="00CF2FB6" w:rsidRDefault="00200E1B" w:rsidP="00200E1B">
      <w:pPr>
        <w:tabs>
          <w:tab w:val="num" w:pos="0"/>
        </w:tabs>
        <w:spacing w:after="0" w:line="240" w:lineRule="auto"/>
        <w:jc w:val="both"/>
        <w:rPr>
          <w:rStyle w:val="c5c1c19"/>
          <w:caps/>
          <w:sz w:val="24"/>
          <w:szCs w:val="24"/>
        </w:rPr>
      </w:pPr>
    </w:p>
    <w:p w:rsidR="00200E1B" w:rsidRPr="00CF2FB6" w:rsidRDefault="00200E1B" w:rsidP="00200E1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CF2FB6">
        <w:rPr>
          <w:rStyle w:val="c5c1c19"/>
          <w:sz w:val="24"/>
          <w:szCs w:val="24"/>
        </w:rPr>
        <w:t xml:space="preserve">«Беседы об искусстве» обеспечивает </w:t>
      </w:r>
      <w:r w:rsidRPr="00CF2FB6">
        <w:rPr>
          <w:rFonts w:ascii="Times New Roman" w:hAnsi="Times New Roman" w:cs="Times New Roman"/>
          <w:sz w:val="24"/>
          <w:szCs w:val="24"/>
        </w:rPr>
        <w:t xml:space="preserve">приобретение </w:t>
      </w:r>
      <w:proofErr w:type="gramStart"/>
      <w:r w:rsidR="007D62AB" w:rsidRPr="00CF2FB6">
        <w:rPr>
          <w:rFonts w:ascii="Times New Roman" w:hAnsi="Times New Roman" w:cs="Times New Roman"/>
          <w:sz w:val="24"/>
          <w:szCs w:val="24"/>
        </w:rPr>
        <w:t>обучающ</w:t>
      </w:r>
      <w:r w:rsidRPr="00CF2FB6">
        <w:rPr>
          <w:rFonts w:ascii="Times New Roman" w:hAnsi="Times New Roman" w:cs="Times New Roman"/>
          <w:sz w:val="24"/>
          <w:szCs w:val="24"/>
        </w:rPr>
        <w:t>имися</w:t>
      </w:r>
      <w:proofErr w:type="gramEnd"/>
      <w:r w:rsidRPr="00CF2FB6">
        <w:rPr>
          <w:rFonts w:ascii="Times New Roman" w:hAnsi="Times New Roman" w:cs="Times New Roman"/>
          <w:sz w:val="24"/>
          <w:szCs w:val="24"/>
        </w:rPr>
        <w:t xml:space="preserve"> следующих знаний, умений и навыков</w:t>
      </w:r>
      <w:r w:rsidRPr="00CF2FB6">
        <w:rPr>
          <w:rStyle w:val="c5c1c19"/>
          <w:sz w:val="24"/>
          <w:szCs w:val="24"/>
        </w:rPr>
        <w:t>:</w:t>
      </w:r>
    </w:p>
    <w:p w:rsidR="00200E1B" w:rsidRPr="00CF2FB6" w:rsidRDefault="00200E1B" w:rsidP="00200E1B">
      <w:pPr>
        <w:numPr>
          <w:ilvl w:val="0"/>
          <w:numId w:val="8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Сформированный комплекс первоначальных знаний об искусстве, его видах и жанрах, направленный на формирование эстетических взглядов, художественного вкуса, пробуждение интереса к искусству и деятельности в сферах искусства.</w:t>
      </w:r>
    </w:p>
    <w:p w:rsidR="00200E1B" w:rsidRPr="00CF2FB6" w:rsidRDefault="00200E1B" w:rsidP="00200E1B">
      <w:pPr>
        <w:numPr>
          <w:ilvl w:val="0"/>
          <w:numId w:val="8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Знание особенностей языка различных видов искусства.</w:t>
      </w:r>
    </w:p>
    <w:p w:rsidR="00200E1B" w:rsidRPr="00CF2FB6" w:rsidRDefault="00200E1B" w:rsidP="00200E1B">
      <w:pPr>
        <w:numPr>
          <w:ilvl w:val="0"/>
          <w:numId w:val="8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Владение первичными навыками анализа произведений искусства.</w:t>
      </w:r>
    </w:p>
    <w:p w:rsidR="00200E1B" w:rsidRPr="00CF2FB6" w:rsidRDefault="00200E1B" w:rsidP="00200E1B">
      <w:pPr>
        <w:numPr>
          <w:ilvl w:val="0"/>
          <w:numId w:val="8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Владение навыками восприятия художественного образа.</w:t>
      </w:r>
    </w:p>
    <w:p w:rsidR="00200E1B" w:rsidRPr="00CF2FB6" w:rsidRDefault="00200E1B" w:rsidP="00200E1B">
      <w:pPr>
        <w:numPr>
          <w:ilvl w:val="0"/>
          <w:numId w:val="8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Формирование навыка логически и последовательно излагать свои мысли, свое отношение к изучаемому материалу.</w:t>
      </w:r>
    </w:p>
    <w:p w:rsidR="00200E1B" w:rsidRPr="00CF2FB6" w:rsidRDefault="00200E1B" w:rsidP="00200E1B">
      <w:pPr>
        <w:numPr>
          <w:ilvl w:val="0"/>
          <w:numId w:val="8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Формирование навыков работы с доступными информационными ресурсами (библиотечные ресурсы, интернет ресурсы, аудио-видео ресурсы).</w:t>
      </w:r>
    </w:p>
    <w:p w:rsidR="00200E1B" w:rsidRPr="00CF2FB6" w:rsidRDefault="00200E1B" w:rsidP="00200E1B">
      <w:pPr>
        <w:numPr>
          <w:ilvl w:val="0"/>
          <w:numId w:val="8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Формирование эстетических норм поведения в пространствах культуры (библиотеки, выставочные залы, музеи, театры, филармонии и т.д.).</w:t>
      </w:r>
    </w:p>
    <w:p w:rsidR="00200E1B" w:rsidRPr="00CF2FB6" w:rsidRDefault="00200E1B" w:rsidP="00200E1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E1B" w:rsidRPr="00CF2FB6" w:rsidRDefault="00200E1B" w:rsidP="00200E1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CF2FB6">
        <w:rPr>
          <w:rFonts w:ascii="Times New Roman" w:hAnsi="Times New Roman" w:cs="Times New Roman"/>
          <w:b/>
          <w:sz w:val="24"/>
          <w:szCs w:val="24"/>
        </w:rPr>
        <w:t>. Формы и методы контроля, система оценок</w:t>
      </w:r>
    </w:p>
    <w:p w:rsidR="00EF0F34" w:rsidRPr="00CF2FB6" w:rsidRDefault="00EF0F34" w:rsidP="00200E1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0F34" w:rsidRPr="00CF2FB6" w:rsidRDefault="00EF0F34" w:rsidP="00EF0F34">
      <w:pPr>
        <w:pStyle w:val="13"/>
        <w:numPr>
          <w:ilvl w:val="0"/>
          <w:numId w:val="18"/>
        </w:numPr>
        <w:tabs>
          <w:tab w:val="left" w:pos="426"/>
        </w:tabs>
        <w:ind w:left="0" w:firstLine="426"/>
        <w:rPr>
          <w:rFonts w:ascii="Times New Roman" w:hAnsi="Times New Roman"/>
          <w:b/>
          <w:i/>
          <w:sz w:val="24"/>
          <w:szCs w:val="24"/>
        </w:rPr>
      </w:pPr>
      <w:r w:rsidRPr="00CF2FB6">
        <w:rPr>
          <w:rFonts w:ascii="Times New Roman" w:hAnsi="Times New Roman"/>
          <w:b/>
          <w:i/>
          <w:sz w:val="24"/>
          <w:szCs w:val="24"/>
        </w:rPr>
        <w:t>Аттестация: цели, виды, форма, содержание</w:t>
      </w:r>
    </w:p>
    <w:p w:rsidR="00EF0F34" w:rsidRPr="00CF2FB6" w:rsidRDefault="00EF0F34" w:rsidP="00EF0F34">
      <w:pPr>
        <w:pStyle w:val="13"/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:rsidR="00EF0F34" w:rsidRPr="00CF2FB6" w:rsidRDefault="00EF0F34" w:rsidP="00EF0F34">
      <w:pPr>
        <w:pStyle w:val="c0c23c4c36"/>
        <w:shd w:val="clear" w:color="auto" w:fill="FFFFFF"/>
        <w:spacing w:before="0" w:after="0"/>
        <w:ind w:firstLine="709"/>
        <w:jc w:val="both"/>
      </w:pPr>
      <w:r w:rsidRPr="00CF2FB6">
        <w:t>Программа «Беседы об искусстве</w:t>
      </w:r>
      <w:r w:rsidR="008914E1" w:rsidRPr="00CF2FB6">
        <w:t>» предусматривает промежуточный</w:t>
      </w:r>
      <w:r w:rsidRPr="00CF2FB6">
        <w:t xml:space="preserve"> контроль успеваемости </w:t>
      </w:r>
      <w:proofErr w:type="gramStart"/>
      <w:r w:rsidR="007D62AB" w:rsidRPr="00CF2FB6">
        <w:t>обучающ</w:t>
      </w:r>
      <w:r w:rsidR="00E46BF3" w:rsidRPr="00CF2FB6">
        <w:t>ихся</w:t>
      </w:r>
      <w:proofErr w:type="gramEnd"/>
      <w:r w:rsidR="00E46BF3" w:rsidRPr="00CF2FB6">
        <w:t xml:space="preserve"> в форме контрольного урока, который проводится в первом полугодии и зачета</w:t>
      </w:r>
      <w:r w:rsidRPr="00CF2FB6">
        <w:t>, которы</w:t>
      </w:r>
      <w:r w:rsidR="00E46BF3" w:rsidRPr="00CF2FB6">
        <w:t>й проводи</w:t>
      </w:r>
      <w:r w:rsidRPr="00CF2FB6">
        <w:t xml:space="preserve">тся </w:t>
      </w:r>
      <w:r w:rsidR="00E46BF3" w:rsidRPr="00CF2FB6">
        <w:t>во втором полугодии</w:t>
      </w:r>
      <w:r w:rsidRPr="00CF2FB6">
        <w:t xml:space="preserve">. Проверка знаний по изученным разделам программы может осуществляться в виде тестовых заданий, устного опроса, подготовки творческого проекта (презентация, сообщение, сочинение, представление творческой композиции). </w:t>
      </w:r>
    </w:p>
    <w:p w:rsidR="00EF0F34" w:rsidRPr="00CF2FB6" w:rsidRDefault="00EF0F34" w:rsidP="00EF0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Контрольный урок проводится на последне</w:t>
      </w:r>
      <w:r w:rsidR="008914E1" w:rsidRPr="00CF2FB6">
        <w:rPr>
          <w:rFonts w:ascii="Times New Roman" w:hAnsi="Times New Roman" w:cs="Times New Roman"/>
          <w:sz w:val="24"/>
          <w:szCs w:val="24"/>
        </w:rPr>
        <w:t xml:space="preserve">м занятии полугодия </w:t>
      </w:r>
      <w:r w:rsidRPr="00CF2FB6">
        <w:rPr>
          <w:rFonts w:ascii="Times New Roman" w:hAnsi="Times New Roman" w:cs="Times New Roman"/>
          <w:sz w:val="24"/>
          <w:szCs w:val="24"/>
        </w:rPr>
        <w:t xml:space="preserve">в рамках аудиторного занятия в течение 1 урока. Оценка работ </w:t>
      </w:r>
      <w:r w:rsidR="007D62AB" w:rsidRPr="00CF2FB6">
        <w:rPr>
          <w:rFonts w:ascii="Times New Roman" w:hAnsi="Times New Roman" w:cs="Times New Roman"/>
          <w:sz w:val="24"/>
          <w:szCs w:val="24"/>
        </w:rPr>
        <w:t>обучающ</w:t>
      </w:r>
      <w:r w:rsidRPr="00CF2FB6">
        <w:rPr>
          <w:rFonts w:ascii="Times New Roman" w:hAnsi="Times New Roman" w:cs="Times New Roman"/>
          <w:sz w:val="24"/>
          <w:szCs w:val="24"/>
        </w:rPr>
        <w:t>ихся ставится с учетом прописанных ниже критериев.</w:t>
      </w:r>
    </w:p>
    <w:p w:rsidR="00EF0F34" w:rsidRPr="00CF2FB6" w:rsidRDefault="00EF0F34" w:rsidP="00EF0F34">
      <w:pPr>
        <w:pStyle w:val="13"/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:rsidR="00EF0F34" w:rsidRPr="00CF2FB6" w:rsidRDefault="00EF0F34" w:rsidP="00A764E7">
      <w:pPr>
        <w:pStyle w:val="13"/>
        <w:numPr>
          <w:ilvl w:val="0"/>
          <w:numId w:val="18"/>
        </w:numPr>
        <w:tabs>
          <w:tab w:val="left" w:pos="426"/>
        </w:tabs>
        <w:rPr>
          <w:rFonts w:ascii="Times New Roman" w:hAnsi="Times New Roman"/>
          <w:b/>
          <w:i/>
          <w:sz w:val="24"/>
          <w:szCs w:val="24"/>
        </w:rPr>
      </w:pPr>
      <w:r w:rsidRPr="00CF2FB6">
        <w:rPr>
          <w:rFonts w:ascii="Times New Roman" w:hAnsi="Times New Roman"/>
          <w:b/>
          <w:i/>
          <w:sz w:val="24"/>
          <w:szCs w:val="24"/>
        </w:rPr>
        <w:t>Критерии оценок</w:t>
      </w:r>
    </w:p>
    <w:p w:rsidR="00200E1B" w:rsidRPr="00CF2FB6" w:rsidRDefault="00200E1B" w:rsidP="00EF0F34">
      <w:pPr>
        <w:pStyle w:val="c0c23c4c36"/>
        <w:shd w:val="clear" w:color="auto" w:fill="FFFFFF"/>
        <w:spacing w:before="0" w:after="0"/>
        <w:rPr>
          <w:rStyle w:val="c5c1c19"/>
          <w:b/>
          <w:i/>
        </w:rPr>
      </w:pPr>
      <w:r w:rsidRPr="00CF2FB6">
        <w:rPr>
          <w:rStyle w:val="c5c1c19"/>
          <w:b/>
          <w:i/>
        </w:rPr>
        <w:t xml:space="preserve">Методические рекомендации по критериям оценивания работ </w:t>
      </w:r>
      <w:r w:rsidR="007D62AB" w:rsidRPr="00CF2FB6">
        <w:rPr>
          <w:rStyle w:val="c5c1c19"/>
          <w:b/>
          <w:i/>
        </w:rPr>
        <w:t>обучающ</w:t>
      </w:r>
      <w:r w:rsidRPr="00CF2FB6">
        <w:rPr>
          <w:rStyle w:val="c5c1c19"/>
          <w:b/>
          <w:i/>
        </w:rPr>
        <w:t>ихся</w:t>
      </w:r>
    </w:p>
    <w:p w:rsidR="00200E1B" w:rsidRPr="00CF2FB6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E1B" w:rsidRPr="00CF2FB6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1.</w:t>
      </w:r>
      <w:r w:rsidRPr="00CF2FB6">
        <w:rPr>
          <w:rFonts w:ascii="Times New Roman" w:hAnsi="Times New Roman" w:cs="Times New Roman"/>
          <w:b/>
          <w:sz w:val="24"/>
          <w:szCs w:val="24"/>
        </w:rPr>
        <w:t xml:space="preserve"> Тестовые задания</w:t>
      </w:r>
      <w:r w:rsidRPr="00CF2FB6">
        <w:rPr>
          <w:rFonts w:ascii="Times New Roman" w:hAnsi="Times New Roman" w:cs="Times New Roman"/>
          <w:sz w:val="24"/>
          <w:szCs w:val="24"/>
        </w:rPr>
        <w:t xml:space="preserve"> – задания с выбором ответа. </w:t>
      </w:r>
      <w:r w:rsidRPr="00CF2FB6">
        <w:rPr>
          <w:rStyle w:val="a4"/>
          <w:rFonts w:ascii="Times New Roman" w:hAnsi="Times New Roman" w:cs="Times New Roman"/>
          <w:b w:val="0"/>
          <w:bCs/>
          <w:sz w:val="24"/>
          <w:szCs w:val="24"/>
        </w:rPr>
        <w:t>Тест</w:t>
      </w:r>
      <w:r w:rsidRPr="00CF2FB6">
        <w:rPr>
          <w:rFonts w:ascii="Times New Roman" w:hAnsi="Times New Roman" w:cs="Times New Roman"/>
          <w:sz w:val="24"/>
          <w:szCs w:val="24"/>
        </w:rPr>
        <w:t xml:space="preserve"> составляется из вопросов изученного курса  на уровне «ученик должен знать» (требования к уровню подготовки обучающихся).</w:t>
      </w:r>
    </w:p>
    <w:p w:rsidR="00200E1B" w:rsidRPr="00CF2FB6" w:rsidRDefault="00200E1B" w:rsidP="00200E1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«5» (отлично) – 90% - 100% правильных ответов;</w:t>
      </w:r>
    </w:p>
    <w:p w:rsidR="00200E1B" w:rsidRPr="00CF2FB6" w:rsidRDefault="00200E1B" w:rsidP="00200E1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«4» (хорошо) – 70% - 89% правильных ответов;</w:t>
      </w:r>
    </w:p>
    <w:p w:rsidR="00200E1B" w:rsidRPr="00CF2FB6" w:rsidRDefault="00200E1B" w:rsidP="00200E1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«3» (удовлетворительно) – 50% - 69% правильных ответов.</w:t>
      </w:r>
    </w:p>
    <w:p w:rsidR="00200E1B" w:rsidRPr="00CF2FB6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CF2FB6">
        <w:rPr>
          <w:rFonts w:ascii="Times New Roman" w:hAnsi="Times New Roman" w:cs="Times New Roman"/>
          <w:b/>
          <w:sz w:val="24"/>
          <w:szCs w:val="24"/>
        </w:rPr>
        <w:t>Устный опрос</w:t>
      </w:r>
      <w:r w:rsidRPr="00CF2FB6">
        <w:rPr>
          <w:rFonts w:ascii="Times New Roman" w:hAnsi="Times New Roman" w:cs="Times New Roman"/>
          <w:sz w:val="24"/>
          <w:szCs w:val="24"/>
        </w:rPr>
        <w:t xml:space="preserve"> – проверка знаний в форме беседы, которая предполагает знание терминологии предмета, выразительных средств искусства, владение первичными навыками анализа произведений искусства.</w:t>
      </w:r>
    </w:p>
    <w:p w:rsidR="00200E1B" w:rsidRPr="00CF2FB6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 xml:space="preserve">«5» (отлично) – </w:t>
      </w:r>
      <w:proofErr w:type="gramStart"/>
      <w:r w:rsidR="007D62AB" w:rsidRPr="00CF2FB6">
        <w:rPr>
          <w:rFonts w:ascii="Times New Roman" w:hAnsi="Times New Roman" w:cs="Times New Roman"/>
          <w:sz w:val="24"/>
          <w:szCs w:val="24"/>
        </w:rPr>
        <w:t>обучающ</w:t>
      </w:r>
      <w:r w:rsidRPr="00CF2FB6">
        <w:rPr>
          <w:rFonts w:ascii="Times New Roman" w:hAnsi="Times New Roman" w:cs="Times New Roman"/>
          <w:sz w:val="24"/>
          <w:szCs w:val="24"/>
        </w:rPr>
        <w:t>ийся</w:t>
      </w:r>
      <w:proofErr w:type="gramEnd"/>
      <w:r w:rsidRPr="00CF2FB6">
        <w:rPr>
          <w:rFonts w:ascii="Times New Roman" w:hAnsi="Times New Roman" w:cs="Times New Roman"/>
          <w:sz w:val="24"/>
          <w:szCs w:val="24"/>
        </w:rPr>
        <w:t xml:space="preserve"> правильно отвечает на вопросы преподавателя, ориентируется в пройденном материале;</w:t>
      </w:r>
    </w:p>
    <w:p w:rsidR="00200E1B" w:rsidRPr="00CF2FB6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 xml:space="preserve">«4» – </w:t>
      </w:r>
      <w:proofErr w:type="gramStart"/>
      <w:r w:rsidR="007D62AB" w:rsidRPr="00CF2FB6">
        <w:rPr>
          <w:rFonts w:ascii="Times New Roman" w:hAnsi="Times New Roman" w:cs="Times New Roman"/>
          <w:sz w:val="24"/>
          <w:szCs w:val="24"/>
        </w:rPr>
        <w:t>обучающ</w:t>
      </w:r>
      <w:r w:rsidRPr="00CF2FB6">
        <w:rPr>
          <w:rFonts w:ascii="Times New Roman" w:hAnsi="Times New Roman" w:cs="Times New Roman"/>
          <w:sz w:val="24"/>
          <w:szCs w:val="24"/>
        </w:rPr>
        <w:t>ийся</w:t>
      </w:r>
      <w:proofErr w:type="gramEnd"/>
      <w:r w:rsidRPr="00CF2FB6">
        <w:rPr>
          <w:rFonts w:ascii="Times New Roman" w:hAnsi="Times New Roman" w:cs="Times New Roman"/>
          <w:sz w:val="24"/>
          <w:szCs w:val="24"/>
        </w:rPr>
        <w:t xml:space="preserve"> ориентируется в пройденном материале, допустил 1-2 ошибки; </w:t>
      </w:r>
    </w:p>
    <w:p w:rsidR="00200E1B" w:rsidRPr="00CF2FB6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 xml:space="preserve">«3» – </w:t>
      </w:r>
      <w:proofErr w:type="gramStart"/>
      <w:r w:rsidR="007D62AB" w:rsidRPr="00CF2FB6">
        <w:rPr>
          <w:rFonts w:ascii="Times New Roman" w:hAnsi="Times New Roman" w:cs="Times New Roman"/>
          <w:sz w:val="24"/>
          <w:szCs w:val="24"/>
        </w:rPr>
        <w:t>обучающ</w:t>
      </w:r>
      <w:r w:rsidRPr="00CF2FB6">
        <w:rPr>
          <w:rFonts w:ascii="Times New Roman" w:hAnsi="Times New Roman" w:cs="Times New Roman"/>
          <w:sz w:val="24"/>
          <w:szCs w:val="24"/>
        </w:rPr>
        <w:t>ийся</w:t>
      </w:r>
      <w:proofErr w:type="gramEnd"/>
      <w:r w:rsidRPr="00CF2FB6">
        <w:rPr>
          <w:rFonts w:ascii="Times New Roman" w:hAnsi="Times New Roman" w:cs="Times New Roman"/>
          <w:sz w:val="24"/>
          <w:szCs w:val="24"/>
        </w:rPr>
        <w:t xml:space="preserve"> часто ошибался, ответил правильно только на половину вопросов. </w:t>
      </w:r>
    </w:p>
    <w:p w:rsidR="00200E1B" w:rsidRPr="00CF2FB6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 xml:space="preserve">3. </w:t>
      </w:r>
      <w:r w:rsidRPr="00CF2FB6">
        <w:rPr>
          <w:rFonts w:ascii="Times New Roman" w:hAnsi="Times New Roman" w:cs="Times New Roman"/>
          <w:b/>
          <w:sz w:val="24"/>
          <w:szCs w:val="24"/>
        </w:rPr>
        <w:t xml:space="preserve">Подготовка творческого проекта </w:t>
      </w:r>
      <w:r w:rsidRPr="00CF2FB6">
        <w:rPr>
          <w:rFonts w:ascii="Times New Roman" w:hAnsi="Times New Roman" w:cs="Times New Roman"/>
          <w:sz w:val="24"/>
          <w:szCs w:val="24"/>
        </w:rPr>
        <w:t>– форма проверки знаний и умений в виде выполнения творческого задания, например, подготовка презентации, сочинения, выполнение творческой композиции.</w:t>
      </w:r>
    </w:p>
    <w:p w:rsidR="00200E1B" w:rsidRPr="00CF2FB6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 xml:space="preserve">«5» (отлично) – </w:t>
      </w:r>
      <w:r w:rsidR="007D62AB" w:rsidRPr="00CF2FB6">
        <w:rPr>
          <w:rFonts w:ascii="Times New Roman" w:hAnsi="Times New Roman" w:cs="Times New Roman"/>
          <w:sz w:val="24"/>
          <w:szCs w:val="24"/>
        </w:rPr>
        <w:t>обучающ</w:t>
      </w:r>
      <w:r w:rsidRPr="00CF2FB6">
        <w:rPr>
          <w:rFonts w:ascii="Times New Roman" w:hAnsi="Times New Roman" w:cs="Times New Roman"/>
          <w:sz w:val="24"/>
          <w:szCs w:val="24"/>
        </w:rPr>
        <w:t>ийся демонстрирует высокий уровень владения материалом, тема проекта полностью раскрыта, оригинальна форма подачи проекта;</w:t>
      </w:r>
    </w:p>
    <w:p w:rsidR="00200E1B" w:rsidRPr="00CF2FB6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 xml:space="preserve">«4» – </w:t>
      </w:r>
      <w:proofErr w:type="gramStart"/>
      <w:r w:rsidR="007D62AB" w:rsidRPr="00CF2FB6">
        <w:rPr>
          <w:rFonts w:ascii="Times New Roman" w:hAnsi="Times New Roman" w:cs="Times New Roman"/>
          <w:sz w:val="24"/>
          <w:szCs w:val="24"/>
        </w:rPr>
        <w:t>обучающ</w:t>
      </w:r>
      <w:r w:rsidRPr="00CF2FB6">
        <w:rPr>
          <w:rFonts w:ascii="Times New Roman" w:hAnsi="Times New Roman" w:cs="Times New Roman"/>
          <w:sz w:val="24"/>
          <w:szCs w:val="24"/>
        </w:rPr>
        <w:t>ийся</w:t>
      </w:r>
      <w:proofErr w:type="gramEnd"/>
      <w:r w:rsidRPr="00CF2FB6">
        <w:rPr>
          <w:rFonts w:ascii="Times New Roman" w:hAnsi="Times New Roman" w:cs="Times New Roman"/>
          <w:sz w:val="24"/>
          <w:szCs w:val="24"/>
        </w:rPr>
        <w:t xml:space="preserve"> ориентируется в пройденном материале, но недостаточно полно раскрыта тема проекта;</w:t>
      </w:r>
    </w:p>
    <w:p w:rsidR="00200E1B" w:rsidRPr="00CF2FB6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«3» – тема проекта не раскрыта, форма подачи не отличается оригинальностью.</w:t>
      </w:r>
    </w:p>
    <w:p w:rsidR="00A764E7" w:rsidRPr="00CF2FB6" w:rsidRDefault="00A764E7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4E7" w:rsidRPr="00CF2FB6" w:rsidRDefault="00A764E7" w:rsidP="00A764E7">
      <w:pPr>
        <w:pStyle w:val="13"/>
        <w:numPr>
          <w:ilvl w:val="0"/>
          <w:numId w:val="18"/>
        </w:numPr>
        <w:tabs>
          <w:tab w:val="left" w:pos="426"/>
        </w:tabs>
        <w:rPr>
          <w:rFonts w:ascii="Times New Roman" w:hAnsi="Times New Roman"/>
          <w:b/>
          <w:i/>
          <w:sz w:val="24"/>
          <w:szCs w:val="24"/>
        </w:rPr>
      </w:pPr>
      <w:r w:rsidRPr="00CF2FB6">
        <w:rPr>
          <w:rFonts w:ascii="Times New Roman" w:hAnsi="Times New Roman"/>
          <w:b/>
          <w:i/>
          <w:sz w:val="24"/>
          <w:szCs w:val="24"/>
        </w:rPr>
        <w:t>Фонды оценочных средств</w:t>
      </w:r>
    </w:p>
    <w:p w:rsidR="00A764E7" w:rsidRPr="00CF2FB6" w:rsidRDefault="00A764E7" w:rsidP="00A764E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t>Промежуточная аттестация</w:t>
      </w:r>
      <w:r w:rsidRPr="00CF2FB6">
        <w:rPr>
          <w:rFonts w:ascii="Times New Roman" w:hAnsi="Times New Roman" w:cs="Times New Roman"/>
          <w:sz w:val="24"/>
          <w:szCs w:val="24"/>
        </w:rPr>
        <w:t xml:space="preserve"> проводится на последнем занятии в форме зачета в счет аудиторного времени предусмотренного программы.</w:t>
      </w:r>
    </w:p>
    <w:p w:rsidR="00A764E7" w:rsidRPr="00CF2FB6" w:rsidRDefault="00A764E7" w:rsidP="00A764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t>Виды промежуточной аттестации:</w:t>
      </w:r>
    </w:p>
    <w:p w:rsidR="00A764E7" w:rsidRPr="00CF2FB6" w:rsidRDefault="00A764E7" w:rsidP="00A764E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 xml:space="preserve">реферат: письменная работа по пройденным темам (проводится в счет аудиторного времени) – </w:t>
      </w:r>
      <w:r w:rsidRPr="00CF2FB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F2FB6">
        <w:rPr>
          <w:rFonts w:ascii="Times New Roman" w:hAnsi="Times New Roman" w:cs="Times New Roman"/>
          <w:sz w:val="24"/>
          <w:szCs w:val="24"/>
        </w:rPr>
        <w:t xml:space="preserve"> и </w:t>
      </w:r>
      <w:r w:rsidRPr="00CF2FB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F2FB6">
        <w:rPr>
          <w:rFonts w:ascii="Times New Roman" w:hAnsi="Times New Roman" w:cs="Times New Roman"/>
          <w:sz w:val="24"/>
          <w:szCs w:val="24"/>
        </w:rPr>
        <w:t xml:space="preserve"> полугодия;</w:t>
      </w:r>
    </w:p>
    <w:p w:rsidR="00A764E7" w:rsidRPr="00CF2FB6" w:rsidRDefault="00A764E7" w:rsidP="00A764E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 xml:space="preserve">диктант: искусствоведческие термины по пройденным темам (проводится в счет аудиторного времени) – </w:t>
      </w:r>
      <w:r w:rsidRPr="00CF2FB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F2FB6">
        <w:rPr>
          <w:rFonts w:ascii="Times New Roman" w:hAnsi="Times New Roman" w:cs="Times New Roman"/>
          <w:sz w:val="24"/>
          <w:szCs w:val="24"/>
        </w:rPr>
        <w:t xml:space="preserve"> и </w:t>
      </w:r>
      <w:r w:rsidRPr="00CF2FB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F2FB6">
        <w:rPr>
          <w:rFonts w:ascii="Times New Roman" w:hAnsi="Times New Roman" w:cs="Times New Roman"/>
          <w:sz w:val="24"/>
          <w:szCs w:val="24"/>
        </w:rPr>
        <w:t xml:space="preserve"> полугодия.</w:t>
      </w:r>
    </w:p>
    <w:p w:rsidR="00A764E7" w:rsidRPr="00CF2FB6" w:rsidRDefault="00A764E7" w:rsidP="00A764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64E7" w:rsidRPr="00CF2FB6" w:rsidRDefault="00A764E7" w:rsidP="00A764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F2FB6">
        <w:rPr>
          <w:rFonts w:ascii="Times New Roman" w:hAnsi="Times New Roman" w:cs="Times New Roman"/>
          <w:b/>
          <w:i/>
          <w:sz w:val="24"/>
          <w:szCs w:val="24"/>
        </w:rPr>
        <w:t>Требования к написанию реферата</w:t>
      </w:r>
    </w:p>
    <w:p w:rsidR="00A764E7" w:rsidRPr="00CF2FB6" w:rsidRDefault="00A764E7" w:rsidP="00A764E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t>Тема реферата и ее выбор</w:t>
      </w:r>
    </w:p>
    <w:p w:rsidR="00A764E7" w:rsidRPr="00CF2FB6" w:rsidRDefault="00A764E7" w:rsidP="00A76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Тема должна быть сформулирована грамотно с литературной точки зрения.</w:t>
      </w:r>
    </w:p>
    <w:p w:rsidR="00A764E7" w:rsidRPr="00CF2FB6" w:rsidRDefault="00A764E7" w:rsidP="00A76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 xml:space="preserve">В названии реферата следует определить четкие рамки рассмотрения темы, которые не должны быть слишком широкими или слишком узкими. Следует по возможности воздерживаться от использования в названии спорных с научной точки зрения терминов, излишней наукообразности, а также от чрезмерного упрощения формулировок; желательно избегать длинных названий.  </w:t>
      </w:r>
    </w:p>
    <w:p w:rsidR="00A764E7" w:rsidRPr="00CF2FB6" w:rsidRDefault="00A764E7" w:rsidP="00A764E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t>Оформление титульного листа</w:t>
      </w:r>
    </w:p>
    <w:p w:rsidR="00A764E7" w:rsidRPr="00CF2FB6" w:rsidRDefault="00A764E7" w:rsidP="00A76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Вверху формата указывается название учебного заведения; в центре – тема реферата; ниже темы справа – Ф.И.О. обучающегося, класс, Ф.И.О. руководителя; внизу – город и год написания.</w:t>
      </w:r>
    </w:p>
    <w:p w:rsidR="00A764E7" w:rsidRPr="00CF2FB6" w:rsidRDefault="00A764E7" w:rsidP="00A764E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t>Оглавление</w:t>
      </w:r>
    </w:p>
    <w:p w:rsidR="00A764E7" w:rsidRPr="00CF2FB6" w:rsidRDefault="00A764E7" w:rsidP="00A76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Наличие оглавления</w:t>
      </w:r>
      <w:r w:rsidR="00EF7258" w:rsidRPr="00CF2FB6">
        <w:rPr>
          <w:rFonts w:ascii="Times New Roman" w:hAnsi="Times New Roman" w:cs="Times New Roman"/>
          <w:sz w:val="24"/>
          <w:szCs w:val="24"/>
        </w:rPr>
        <w:t xml:space="preserve"> </w:t>
      </w:r>
      <w:r w:rsidRPr="00CF2FB6">
        <w:rPr>
          <w:rFonts w:ascii="Times New Roman" w:hAnsi="Times New Roman" w:cs="Times New Roman"/>
          <w:sz w:val="24"/>
          <w:szCs w:val="24"/>
        </w:rPr>
        <w:t>(содержание) с указанием страниц в реферате обязательно.</w:t>
      </w:r>
    </w:p>
    <w:p w:rsidR="00A764E7" w:rsidRPr="00CF2FB6" w:rsidRDefault="00A764E7" w:rsidP="00A764E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Школьный реферат должен состоять из четырех основных частей:</w:t>
      </w:r>
    </w:p>
    <w:p w:rsidR="00A764E7" w:rsidRPr="00CF2FB6" w:rsidRDefault="00A764E7" w:rsidP="00A76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введение, основной части, заключение и списка литературы.</w:t>
      </w:r>
    </w:p>
    <w:p w:rsidR="00A764E7" w:rsidRPr="00CF2FB6" w:rsidRDefault="00A764E7" w:rsidP="00A764E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A764E7" w:rsidRPr="00CF2FB6" w:rsidRDefault="00A764E7" w:rsidP="00A76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 xml:space="preserve">Введение должно включать в себя краткое обоснование актуальности темы реферата. В этой части необходимо также показать, почему </w:t>
      </w:r>
      <w:proofErr w:type="gramStart"/>
      <w:r w:rsidRPr="00CF2FB6">
        <w:rPr>
          <w:rFonts w:ascii="Times New Roman" w:hAnsi="Times New Roman" w:cs="Times New Roman"/>
          <w:sz w:val="24"/>
          <w:szCs w:val="24"/>
        </w:rPr>
        <w:t>рассмотрение</w:t>
      </w:r>
      <w:proofErr w:type="gramEnd"/>
      <w:r w:rsidRPr="00CF2FB6">
        <w:rPr>
          <w:rFonts w:ascii="Times New Roman" w:hAnsi="Times New Roman" w:cs="Times New Roman"/>
          <w:sz w:val="24"/>
          <w:szCs w:val="24"/>
        </w:rPr>
        <w:t xml:space="preserve"> данного вопроса может представлять научный интерес и </w:t>
      </w:r>
      <w:proofErr w:type="gramStart"/>
      <w:r w:rsidRPr="00CF2FB6">
        <w:rPr>
          <w:rFonts w:ascii="Times New Roman" w:hAnsi="Times New Roman" w:cs="Times New Roman"/>
          <w:sz w:val="24"/>
          <w:szCs w:val="24"/>
        </w:rPr>
        <w:t>какое</w:t>
      </w:r>
      <w:proofErr w:type="gramEnd"/>
      <w:r w:rsidRPr="00CF2FB6">
        <w:rPr>
          <w:rFonts w:ascii="Times New Roman" w:hAnsi="Times New Roman" w:cs="Times New Roman"/>
          <w:sz w:val="24"/>
          <w:szCs w:val="24"/>
        </w:rPr>
        <w:t xml:space="preserve"> может иметь практическое значение. Таким образом, тема реферата должна быть актуальна либо с научной точки зрения, либо из практических соображений.</w:t>
      </w:r>
    </w:p>
    <w:p w:rsidR="00A764E7" w:rsidRPr="00CF2FB6" w:rsidRDefault="00A764E7" w:rsidP="00A76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Очень важно, чтобы школьник умел выделить цель</w:t>
      </w:r>
      <w:r w:rsidR="006A16F5" w:rsidRPr="00CF2FB6">
        <w:rPr>
          <w:rFonts w:ascii="Times New Roman" w:hAnsi="Times New Roman" w:cs="Times New Roman"/>
          <w:sz w:val="24"/>
          <w:szCs w:val="24"/>
        </w:rPr>
        <w:t xml:space="preserve"> </w:t>
      </w:r>
      <w:r w:rsidRPr="00CF2FB6">
        <w:rPr>
          <w:rFonts w:ascii="Times New Roman" w:hAnsi="Times New Roman" w:cs="Times New Roman"/>
          <w:sz w:val="24"/>
          <w:szCs w:val="24"/>
        </w:rPr>
        <w:t>(или несколько целей), а также задачи, которые требуется решить для реализации цели. Например, целью может быть показ разных точек зрения на ту или иную личность, а задачами могут выступать: описание ее личностных качеств с позиции ряда авторов, освещение ее общественной деятельности и т.д. Обычно одна задача рассматривается в одном параграфе реферата.</w:t>
      </w:r>
    </w:p>
    <w:p w:rsidR="00A764E7" w:rsidRPr="00CF2FB6" w:rsidRDefault="00A764E7" w:rsidP="00A76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lastRenderedPageBreak/>
        <w:t>Введение должно содержать также краткий обзор изученной литературы, в котором указывается взятый из того или иного источника материал, анализируются его сильные и слабые стороны. Объемы введения обычно составляет две-три страницы текста.</w:t>
      </w:r>
    </w:p>
    <w:p w:rsidR="00A764E7" w:rsidRPr="00CF2FB6" w:rsidRDefault="00A764E7" w:rsidP="00A764E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t>Основные части реферата</w:t>
      </w:r>
    </w:p>
    <w:p w:rsidR="00A764E7" w:rsidRPr="00CF2FB6" w:rsidRDefault="00A764E7" w:rsidP="00A76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 xml:space="preserve">Основная часть реферата содержит материал, который отобран учеником для рассмотрения проблемы. Не стоит требовать очень объемных рефератов, превращая труд обучающегося в механическое переписывание материала из различных источников. Средний объем основной части реферата - 10 страниц. Учителю при рецензии, а ученику при написании необходимо обратить внимание на обоснованное разделение материала на параграфы, умение формулировать их название, соблюдение логики изложения. </w:t>
      </w:r>
    </w:p>
    <w:p w:rsidR="00A764E7" w:rsidRPr="00CF2FB6" w:rsidRDefault="00A764E7" w:rsidP="00A76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Основная часть реферата, кроме содержания, выбранного из разных литературных источников, также должна включать в себя собственное мнение обучающегося и сформированные самостоятельные выводы, опирающиеся на приведенные факты.</w:t>
      </w:r>
    </w:p>
    <w:p w:rsidR="00A764E7" w:rsidRPr="00CF2FB6" w:rsidRDefault="00A764E7" w:rsidP="00A764E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A764E7" w:rsidRPr="00CF2FB6" w:rsidRDefault="00A764E7" w:rsidP="00A76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Заключение - часть реферата, в которой формулируются выводы по параграфам, обращается внимание на выполнение поставленных по введении задач и целей (или цели). Заключение должно быть четким, кратким, вытекающим из основной части. Очень часто ученики (да и учителя) путают заключение с литературным послесловием, где пытаются представить материал, продолжающий изложение проблемы. Объем заключения - 2-3 страницы.</w:t>
      </w:r>
    </w:p>
    <w:p w:rsidR="00A764E7" w:rsidRPr="00CF2FB6" w:rsidRDefault="00A764E7" w:rsidP="00A764E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t>Список изученной литературы</w:t>
      </w:r>
    </w:p>
    <w:p w:rsidR="00A764E7" w:rsidRPr="00CF2FB6" w:rsidRDefault="00A764E7" w:rsidP="00A76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Источники должны быть перечислены в алфавитной последовательности (по первым буквам фамилий авторов или по названиям сборников). Необходимо указать место издания, название издательства, год издания.</w:t>
      </w:r>
    </w:p>
    <w:p w:rsidR="00A764E7" w:rsidRPr="00CF2FB6" w:rsidRDefault="00A764E7" w:rsidP="00A764E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t>Основные требования к написанию реферата:</w:t>
      </w:r>
    </w:p>
    <w:p w:rsidR="00A764E7" w:rsidRPr="00CF2FB6" w:rsidRDefault="00A764E7" w:rsidP="00A764E7">
      <w:pPr>
        <w:pStyle w:val="2"/>
        <w:numPr>
          <w:ilvl w:val="0"/>
          <w:numId w:val="22"/>
        </w:numPr>
        <w:spacing w:before="0" w:after="0"/>
        <w:ind w:left="0" w:firstLine="709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CF2FB6">
        <w:rPr>
          <w:rFonts w:ascii="Times New Roman" w:hAnsi="Times New Roman"/>
          <w:b w:val="0"/>
          <w:i w:val="0"/>
          <w:sz w:val="24"/>
          <w:szCs w:val="24"/>
        </w:rPr>
        <w:t>соблюдение структуры в оформлении и изложении материала реферата (титульный лист, оглавление и т.д.);</w:t>
      </w:r>
    </w:p>
    <w:p w:rsidR="00A764E7" w:rsidRPr="00CF2FB6" w:rsidRDefault="00A764E7" w:rsidP="00A764E7">
      <w:pPr>
        <w:numPr>
          <w:ilvl w:val="0"/>
          <w:numId w:val="2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выбранная тема должна содержать определенную проблему и быть адекватной школьному уровню по объему и степени научности;</w:t>
      </w:r>
    </w:p>
    <w:p w:rsidR="00A764E7" w:rsidRPr="00CF2FB6" w:rsidRDefault="00A764E7" w:rsidP="00A764E7">
      <w:pPr>
        <w:numPr>
          <w:ilvl w:val="0"/>
          <w:numId w:val="2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наличие цитирования в реферате обязательно, что характеризует степень научности;</w:t>
      </w:r>
    </w:p>
    <w:p w:rsidR="00A764E7" w:rsidRPr="00CF2FB6" w:rsidRDefault="00A764E7" w:rsidP="00A764E7">
      <w:pPr>
        <w:numPr>
          <w:ilvl w:val="0"/>
          <w:numId w:val="2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объем реферата не должен превышать 15 страниц текста;</w:t>
      </w:r>
    </w:p>
    <w:p w:rsidR="00A764E7" w:rsidRPr="00CF2FB6" w:rsidRDefault="00A764E7" w:rsidP="00A764E7">
      <w:pPr>
        <w:numPr>
          <w:ilvl w:val="0"/>
          <w:numId w:val="2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введение и заключение являются осмыслением основной части реферата.</w:t>
      </w:r>
    </w:p>
    <w:p w:rsidR="00A764E7" w:rsidRPr="00CF2FB6" w:rsidRDefault="00A764E7" w:rsidP="00A764E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t>Процедура защиты реферата</w:t>
      </w:r>
    </w:p>
    <w:p w:rsidR="00A764E7" w:rsidRPr="00CF2FB6" w:rsidRDefault="00A764E7" w:rsidP="00A76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Не позднее, чем за неделю до сдачи, реферат представляется выпускником на рецензию учителю-предметнику.</w:t>
      </w:r>
    </w:p>
    <w:p w:rsidR="00A764E7" w:rsidRPr="00CF2FB6" w:rsidRDefault="00A764E7" w:rsidP="00A76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 xml:space="preserve">Преподаватель знакомится с рецензией на представленную работу и выставляет </w:t>
      </w:r>
      <w:proofErr w:type="gramStart"/>
      <w:r w:rsidRPr="00CF2FB6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CF2FB6">
        <w:rPr>
          <w:rFonts w:ascii="Times New Roman" w:hAnsi="Times New Roman" w:cs="Times New Roman"/>
          <w:sz w:val="24"/>
          <w:szCs w:val="24"/>
        </w:rPr>
        <w:t xml:space="preserve"> оценку после защиты реферата.</w:t>
      </w:r>
    </w:p>
    <w:p w:rsidR="00A764E7" w:rsidRPr="00CF2FB6" w:rsidRDefault="00A764E7" w:rsidP="00A76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 xml:space="preserve">Защита реферата должна представлять собой научное обоснование проблемы. </w:t>
      </w:r>
      <w:proofErr w:type="gramStart"/>
      <w:r w:rsidRPr="00CF2FB6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CF2FB6">
        <w:rPr>
          <w:rFonts w:ascii="Times New Roman" w:hAnsi="Times New Roman" w:cs="Times New Roman"/>
          <w:sz w:val="24"/>
          <w:szCs w:val="24"/>
        </w:rPr>
        <w:t xml:space="preserve"> в течение 10-15 минут рассказывает о его актуальности, поставленных целях и задачах, изученнной литературе, структуре основной части, о выводах, сделанных в ходе работы. После этого задаются вопросы по представленной проблеме.</w:t>
      </w:r>
    </w:p>
    <w:p w:rsidR="00A764E7" w:rsidRPr="00CF2FB6" w:rsidRDefault="00A764E7" w:rsidP="00A76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Защита реферата не должна представлять собой пересказ основной части либо проходить в форме "вопросов-ответов".</w:t>
      </w:r>
    </w:p>
    <w:p w:rsidR="00A764E7" w:rsidRPr="00CF2FB6" w:rsidRDefault="00A764E7" w:rsidP="00A764E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</w:rPr>
        <w:t>Выставление оценки</w:t>
      </w:r>
    </w:p>
    <w:p w:rsidR="00A764E7" w:rsidRPr="00CF2FB6" w:rsidRDefault="00A764E7" w:rsidP="00A76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Оценка складывается из ряда позиций:</w:t>
      </w:r>
    </w:p>
    <w:p w:rsidR="00A764E7" w:rsidRPr="00CF2FB6" w:rsidRDefault="00A764E7" w:rsidP="00A764E7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соблюдение требований к содержанию реферата;</w:t>
      </w:r>
    </w:p>
    <w:p w:rsidR="00A764E7" w:rsidRPr="00CF2FB6" w:rsidRDefault="00A764E7" w:rsidP="00A764E7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соблюдение требований к содержанию реферата и грамотному раскрытию темы;</w:t>
      </w:r>
    </w:p>
    <w:p w:rsidR="00A764E7" w:rsidRPr="00CF2FB6" w:rsidRDefault="00A764E7" w:rsidP="00A764E7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умение четко защитить представленный реферат;</w:t>
      </w:r>
    </w:p>
    <w:p w:rsidR="00A764E7" w:rsidRPr="00CF2FB6" w:rsidRDefault="00A764E7" w:rsidP="00A764E7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умение осознанно формулировать точные ответы на задаваемые вопросы.</w:t>
      </w:r>
    </w:p>
    <w:p w:rsidR="00A764E7" w:rsidRPr="00CF2FB6" w:rsidRDefault="00A764E7" w:rsidP="006A16F5">
      <w:pPr>
        <w:spacing w:before="120" w:after="12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F2FB6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Примерные темы рефератов</w:t>
      </w:r>
    </w:p>
    <w:p w:rsidR="00A764E7" w:rsidRPr="00CF2FB6" w:rsidRDefault="00A764E7" w:rsidP="00A764E7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Скульптура как вид изобразительного искусства.</w:t>
      </w:r>
    </w:p>
    <w:p w:rsidR="00A764E7" w:rsidRPr="00CF2FB6" w:rsidRDefault="00A764E7" w:rsidP="00A764E7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Графика как вид изобразительного искусства.</w:t>
      </w:r>
    </w:p>
    <w:p w:rsidR="00A764E7" w:rsidRPr="00CF2FB6" w:rsidRDefault="00A764E7" w:rsidP="00A764E7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Живопись как вид изобразительного искусства.</w:t>
      </w:r>
    </w:p>
    <w:p w:rsidR="00A764E7" w:rsidRPr="00CF2FB6" w:rsidRDefault="00A764E7" w:rsidP="00A764E7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Архитектура как вид изобразительного искусства.</w:t>
      </w:r>
    </w:p>
    <w:p w:rsidR="00A764E7" w:rsidRPr="00CF2FB6" w:rsidRDefault="00A764E7" w:rsidP="00A764E7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Декоративно-прикладное искусство.</w:t>
      </w:r>
    </w:p>
    <w:p w:rsidR="00A764E7" w:rsidRPr="00CF2FB6" w:rsidRDefault="00A764E7" w:rsidP="00A764E7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 xml:space="preserve">Батальный жанр </w:t>
      </w:r>
      <w:r w:rsidR="006A16F5" w:rsidRPr="00CF2FB6">
        <w:rPr>
          <w:rFonts w:ascii="Times New Roman" w:hAnsi="Times New Roman" w:cs="Times New Roman"/>
          <w:sz w:val="24"/>
          <w:szCs w:val="24"/>
        </w:rPr>
        <w:t>–</w:t>
      </w:r>
      <w:r w:rsidRPr="00CF2FB6">
        <w:rPr>
          <w:rFonts w:ascii="Times New Roman" w:hAnsi="Times New Roman" w:cs="Times New Roman"/>
          <w:sz w:val="24"/>
          <w:szCs w:val="24"/>
        </w:rPr>
        <w:t xml:space="preserve"> история возникновения и развития жанра.</w:t>
      </w:r>
    </w:p>
    <w:p w:rsidR="00A764E7" w:rsidRPr="00CF2FB6" w:rsidRDefault="00A764E7" w:rsidP="00A764E7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Рельеф.</w:t>
      </w:r>
    </w:p>
    <w:p w:rsidR="006A16F5" w:rsidRPr="00CF2FB6" w:rsidRDefault="006A16F5" w:rsidP="006A16F5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Виды рельефа.</w:t>
      </w:r>
    </w:p>
    <w:p w:rsidR="00A764E7" w:rsidRPr="00CF2FB6" w:rsidRDefault="00A764E7" w:rsidP="00A764E7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Что такое гравюра</w:t>
      </w:r>
      <w:r w:rsidRPr="00CF2FB6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A764E7" w:rsidRPr="00CF2FB6" w:rsidRDefault="00A764E7" w:rsidP="00A764E7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Керамика.</w:t>
      </w:r>
    </w:p>
    <w:p w:rsidR="00A764E7" w:rsidRPr="00CF2FB6" w:rsidRDefault="00A764E7" w:rsidP="00A764E7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Гжель.</w:t>
      </w:r>
    </w:p>
    <w:p w:rsidR="00A764E7" w:rsidRPr="00CF2FB6" w:rsidRDefault="00A764E7" w:rsidP="00A764E7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Русская матрешка.</w:t>
      </w:r>
    </w:p>
    <w:p w:rsidR="00A764E7" w:rsidRPr="00CF2FB6" w:rsidRDefault="00A764E7" w:rsidP="00A764E7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Палех.</w:t>
      </w:r>
    </w:p>
    <w:p w:rsidR="00A764E7" w:rsidRPr="00CF2FB6" w:rsidRDefault="00A764E7" w:rsidP="00A764E7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Жостово.</w:t>
      </w:r>
    </w:p>
    <w:p w:rsidR="00A764E7" w:rsidRPr="00CF2FB6" w:rsidRDefault="00A764E7" w:rsidP="00A764E7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Золото хохломы.</w:t>
      </w:r>
    </w:p>
    <w:p w:rsidR="00A764E7" w:rsidRPr="00CF2FB6" w:rsidRDefault="00A764E7" w:rsidP="00A764E7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Ростовская финифть.</w:t>
      </w:r>
    </w:p>
    <w:p w:rsidR="00A764E7" w:rsidRPr="00CF2FB6" w:rsidRDefault="006A16F5" w:rsidP="00A764E7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Натюрморт –</w:t>
      </w:r>
      <w:r w:rsidR="00A764E7" w:rsidRPr="00CF2FB6">
        <w:rPr>
          <w:rFonts w:ascii="Times New Roman" w:hAnsi="Times New Roman" w:cs="Times New Roman"/>
          <w:sz w:val="24"/>
          <w:szCs w:val="24"/>
        </w:rPr>
        <w:t xml:space="preserve"> история возникновения и развития жанра.</w:t>
      </w:r>
    </w:p>
    <w:p w:rsidR="00A764E7" w:rsidRPr="00CF2FB6" w:rsidRDefault="006A16F5" w:rsidP="00A764E7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Портрет –</w:t>
      </w:r>
      <w:r w:rsidR="00A764E7" w:rsidRPr="00CF2FB6">
        <w:rPr>
          <w:rFonts w:ascii="Times New Roman" w:hAnsi="Times New Roman" w:cs="Times New Roman"/>
          <w:sz w:val="24"/>
          <w:szCs w:val="24"/>
        </w:rPr>
        <w:t xml:space="preserve"> история возникновения и развития жанра.</w:t>
      </w:r>
    </w:p>
    <w:p w:rsidR="00A764E7" w:rsidRPr="00CF2FB6" w:rsidRDefault="00A764E7" w:rsidP="00A764E7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Народное искусство.</w:t>
      </w:r>
    </w:p>
    <w:p w:rsidR="00A764E7" w:rsidRPr="00CF2FB6" w:rsidRDefault="00A764E7" w:rsidP="00A764E7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Анималистический жанр.</w:t>
      </w:r>
    </w:p>
    <w:p w:rsidR="00A764E7" w:rsidRPr="00CF2FB6" w:rsidRDefault="00A764E7" w:rsidP="00A764E7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64E7" w:rsidRPr="00CF2FB6" w:rsidRDefault="00A764E7" w:rsidP="00A764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F2FB6">
        <w:rPr>
          <w:rFonts w:ascii="Times New Roman" w:hAnsi="Times New Roman" w:cs="Times New Roman"/>
          <w:b/>
          <w:i/>
          <w:sz w:val="24"/>
          <w:szCs w:val="24"/>
        </w:rPr>
        <w:t>Диктант</w:t>
      </w:r>
    </w:p>
    <w:p w:rsidR="00A764E7" w:rsidRPr="00CF2FB6" w:rsidRDefault="00A764E7" w:rsidP="00A764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F2FB6">
        <w:rPr>
          <w:rFonts w:ascii="Times New Roman" w:hAnsi="Times New Roman" w:cs="Times New Roman"/>
          <w:b/>
          <w:i/>
          <w:sz w:val="24"/>
          <w:szCs w:val="24"/>
        </w:rPr>
        <w:t>Примерный список терминов для проведения диктанта</w:t>
      </w:r>
    </w:p>
    <w:p w:rsidR="00A764E7" w:rsidRPr="00CF2FB6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Автопортрет</w:t>
      </w:r>
    </w:p>
    <w:p w:rsidR="00A764E7" w:rsidRPr="00CF2FB6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Акварель</w:t>
      </w:r>
    </w:p>
    <w:p w:rsidR="00A764E7" w:rsidRPr="00CF2FB6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Анималистический жанр</w:t>
      </w:r>
    </w:p>
    <w:p w:rsidR="00A764E7" w:rsidRPr="00CF2FB6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Аппликация</w:t>
      </w:r>
    </w:p>
    <w:p w:rsidR="00A764E7" w:rsidRPr="00CF2FB6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Архитектура</w:t>
      </w:r>
    </w:p>
    <w:p w:rsidR="00A764E7" w:rsidRPr="00CF2FB6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Барельеф</w:t>
      </w:r>
    </w:p>
    <w:p w:rsidR="00A764E7" w:rsidRPr="00CF2FB6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Батальный жанр</w:t>
      </w:r>
    </w:p>
    <w:p w:rsidR="00A764E7" w:rsidRPr="00CF2FB6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Горельеф</w:t>
      </w:r>
    </w:p>
    <w:p w:rsidR="00A764E7" w:rsidRPr="00CF2FB6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Гравюра</w:t>
      </w:r>
    </w:p>
    <w:p w:rsidR="00A764E7" w:rsidRPr="00CF2FB6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Графика</w:t>
      </w:r>
    </w:p>
    <w:p w:rsidR="00A764E7" w:rsidRPr="00CF2FB6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Гуашь</w:t>
      </w:r>
    </w:p>
    <w:p w:rsidR="00A764E7" w:rsidRPr="00CF2FB6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Декоративно-прикладное искусство</w:t>
      </w:r>
    </w:p>
    <w:p w:rsidR="00A764E7" w:rsidRPr="00CF2FB6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Дизайн</w:t>
      </w:r>
    </w:p>
    <w:p w:rsidR="00A764E7" w:rsidRPr="00CF2FB6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Живопись</w:t>
      </w:r>
    </w:p>
    <w:p w:rsidR="00A764E7" w:rsidRPr="00CF2FB6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Живопись монументальная</w:t>
      </w:r>
    </w:p>
    <w:p w:rsidR="00A764E7" w:rsidRPr="00CF2FB6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Живопись станковая</w:t>
      </w:r>
    </w:p>
    <w:p w:rsidR="00A764E7" w:rsidRPr="00CF2FB6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Керамика</w:t>
      </w:r>
    </w:p>
    <w:p w:rsidR="00A764E7" w:rsidRPr="00CF2FB6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Коллаж</w:t>
      </w:r>
    </w:p>
    <w:p w:rsidR="00A764E7" w:rsidRPr="00CF2FB6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Колорит</w:t>
      </w:r>
    </w:p>
    <w:p w:rsidR="00A764E7" w:rsidRPr="00CF2FB6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Композиция</w:t>
      </w:r>
    </w:p>
    <w:p w:rsidR="00A764E7" w:rsidRPr="00CF2FB6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Контррельеф</w:t>
      </w:r>
    </w:p>
    <w:p w:rsidR="00A764E7" w:rsidRPr="00CF2FB6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Народные художественные промыслы</w:t>
      </w:r>
    </w:p>
    <w:p w:rsidR="00A764E7" w:rsidRPr="00CF2FB6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Натюрморт</w:t>
      </w:r>
    </w:p>
    <w:p w:rsidR="00A764E7" w:rsidRPr="00CF2FB6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Пастель</w:t>
      </w:r>
    </w:p>
    <w:p w:rsidR="00A764E7" w:rsidRPr="00CF2FB6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Пейзаж</w:t>
      </w:r>
    </w:p>
    <w:p w:rsidR="00A764E7" w:rsidRPr="00CF2FB6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Пластические искусства</w:t>
      </w:r>
    </w:p>
    <w:p w:rsidR="00A764E7" w:rsidRPr="00CF2FB6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Портрет</w:t>
      </w:r>
    </w:p>
    <w:p w:rsidR="00A764E7" w:rsidRPr="00CF2FB6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Рельеф</w:t>
      </w:r>
    </w:p>
    <w:p w:rsidR="00A764E7" w:rsidRPr="00CF2FB6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lastRenderedPageBreak/>
        <w:t>Сангина</w:t>
      </w:r>
    </w:p>
    <w:p w:rsidR="00A764E7" w:rsidRPr="00CF2FB6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Скульптура</w:t>
      </w:r>
    </w:p>
    <w:p w:rsidR="00A764E7" w:rsidRPr="00CF2FB6" w:rsidRDefault="00A764E7" w:rsidP="00A764E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Эстамп</w:t>
      </w:r>
    </w:p>
    <w:p w:rsidR="00200E1B" w:rsidRPr="00CF2FB6" w:rsidRDefault="00200E1B" w:rsidP="00200E1B">
      <w:pPr>
        <w:pStyle w:val="c0c23c4c36"/>
        <w:shd w:val="clear" w:color="auto" w:fill="FFFFFF"/>
        <w:spacing w:before="0" w:after="0"/>
        <w:jc w:val="center"/>
        <w:rPr>
          <w:b/>
        </w:rPr>
      </w:pPr>
      <w:r w:rsidRPr="00CF2FB6">
        <w:rPr>
          <w:b/>
          <w:lang w:val="en-US"/>
        </w:rPr>
        <w:t>VI</w:t>
      </w:r>
      <w:r w:rsidRPr="00CF2FB6">
        <w:rPr>
          <w:b/>
        </w:rPr>
        <w:t>. Методическое обеспечение учебного процесса</w:t>
      </w:r>
    </w:p>
    <w:p w:rsidR="00200E1B" w:rsidRPr="00CF2FB6" w:rsidRDefault="00200E1B" w:rsidP="00200E1B">
      <w:pPr>
        <w:pStyle w:val="c0c23c4c36"/>
        <w:shd w:val="clear" w:color="auto" w:fill="FFFFFF"/>
        <w:spacing w:before="0" w:after="0"/>
        <w:jc w:val="both"/>
        <w:rPr>
          <w:rStyle w:val="c5c1c19"/>
        </w:rPr>
      </w:pPr>
    </w:p>
    <w:p w:rsidR="00200E1B" w:rsidRPr="00CF2FB6" w:rsidRDefault="00200E1B" w:rsidP="00200E1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b/>
          <w:i/>
          <w:iCs/>
          <w:color w:val="000000"/>
          <w:spacing w:val="-3"/>
          <w:sz w:val="24"/>
          <w:szCs w:val="24"/>
        </w:rPr>
        <w:t>1. Методические рекомендации педагогическим работникам</w:t>
      </w:r>
    </w:p>
    <w:p w:rsidR="00200E1B" w:rsidRPr="00CF2FB6" w:rsidRDefault="00200E1B" w:rsidP="00200E1B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</w:rPr>
      </w:pPr>
    </w:p>
    <w:p w:rsidR="00200E1B" w:rsidRPr="00CF2FB6" w:rsidRDefault="00200E1B" w:rsidP="00200E1B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</w:rPr>
      </w:pPr>
      <w:r w:rsidRPr="00CF2FB6">
        <w:rPr>
          <w:rStyle w:val="c5c1c19"/>
        </w:rPr>
        <w:t>Учебный материал, предложенный в программе, предполагает творческий подход педагога, за которым сохраняется право собственной компоновки тем и отдельных бесед.</w:t>
      </w:r>
    </w:p>
    <w:p w:rsidR="00200E1B" w:rsidRPr="00CF2FB6" w:rsidRDefault="00200E1B" w:rsidP="00200E1B">
      <w:pPr>
        <w:pStyle w:val="c0c25c4"/>
        <w:shd w:val="clear" w:color="auto" w:fill="FFFFFF"/>
        <w:spacing w:before="0" w:after="0"/>
        <w:ind w:firstLine="709"/>
        <w:jc w:val="both"/>
        <w:rPr>
          <w:rStyle w:val="c5c1"/>
        </w:rPr>
      </w:pPr>
      <w:r w:rsidRPr="00CF2FB6">
        <w:rPr>
          <w:rStyle w:val="c5c1"/>
        </w:rPr>
        <w:t xml:space="preserve">Программа составлена в соответствии с возрастными возможностями и учетом уровня развития детей. </w:t>
      </w:r>
    </w:p>
    <w:p w:rsidR="00200E1B" w:rsidRPr="00CF2FB6" w:rsidRDefault="00200E1B" w:rsidP="00200E1B">
      <w:pPr>
        <w:pStyle w:val="c0c25c4"/>
        <w:shd w:val="clear" w:color="auto" w:fill="FFFFFF"/>
        <w:spacing w:before="0" w:after="0"/>
        <w:jc w:val="both"/>
      </w:pPr>
      <w:r w:rsidRPr="00CF2FB6">
        <w:rPr>
          <w:rStyle w:val="c5c1"/>
        </w:rPr>
        <w:t>Основные методы обучения</w:t>
      </w:r>
      <w:r w:rsidRPr="00CF2FB6">
        <w:rPr>
          <w:rStyle w:val="c5c1c19c8"/>
        </w:rPr>
        <w:t>:</w:t>
      </w:r>
    </w:p>
    <w:p w:rsidR="00200E1B" w:rsidRPr="00CF2FB6" w:rsidRDefault="00200E1B" w:rsidP="0031614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Style w:val="c5c1"/>
          <w:sz w:val="24"/>
          <w:szCs w:val="24"/>
        </w:rPr>
        <w:t xml:space="preserve">объяснительно-иллюстративный, в том </w:t>
      </w:r>
      <w:proofErr w:type="gramStart"/>
      <w:r w:rsidRPr="00CF2FB6">
        <w:rPr>
          <w:rStyle w:val="c5c1"/>
          <w:sz w:val="24"/>
          <w:szCs w:val="24"/>
        </w:rPr>
        <w:t>числе</w:t>
      </w:r>
      <w:proofErr w:type="gramEnd"/>
      <w:r w:rsidRPr="00CF2FB6">
        <w:rPr>
          <w:rStyle w:val="c5c1"/>
          <w:sz w:val="24"/>
          <w:szCs w:val="24"/>
        </w:rPr>
        <w:t>, демонстрация методических пособий, иллюстраций;</w:t>
      </w:r>
    </w:p>
    <w:p w:rsidR="00200E1B" w:rsidRPr="00CF2FB6" w:rsidRDefault="00200E1B" w:rsidP="0031614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2FB6">
        <w:rPr>
          <w:rStyle w:val="c5c1"/>
          <w:sz w:val="24"/>
          <w:szCs w:val="24"/>
        </w:rPr>
        <w:t>частично-поисковый</w:t>
      </w:r>
      <w:proofErr w:type="gramEnd"/>
      <w:r w:rsidRPr="00CF2FB6">
        <w:rPr>
          <w:rStyle w:val="c5c1"/>
          <w:sz w:val="24"/>
          <w:szCs w:val="24"/>
        </w:rPr>
        <w:t xml:space="preserve"> (выполнение вариативных заданий);</w:t>
      </w:r>
    </w:p>
    <w:p w:rsidR="00200E1B" w:rsidRPr="00CF2FB6" w:rsidRDefault="00200E1B" w:rsidP="0031614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2FB6">
        <w:rPr>
          <w:rStyle w:val="c5c1"/>
          <w:sz w:val="24"/>
          <w:szCs w:val="24"/>
        </w:rPr>
        <w:t>творческий</w:t>
      </w:r>
      <w:proofErr w:type="gramEnd"/>
      <w:r w:rsidRPr="00CF2FB6">
        <w:rPr>
          <w:rStyle w:val="c5c1"/>
          <w:sz w:val="24"/>
          <w:szCs w:val="24"/>
        </w:rPr>
        <w:t xml:space="preserve"> (творческие задания, участие детей в дискуссиях, беседах);</w:t>
      </w:r>
    </w:p>
    <w:p w:rsidR="00200E1B" w:rsidRPr="00CF2FB6" w:rsidRDefault="00200E1B" w:rsidP="0031614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2FB6">
        <w:rPr>
          <w:rStyle w:val="c5c1"/>
          <w:sz w:val="24"/>
          <w:szCs w:val="24"/>
        </w:rPr>
        <w:t>игровые</w:t>
      </w:r>
      <w:proofErr w:type="gramEnd"/>
      <w:r w:rsidRPr="00CF2FB6">
        <w:rPr>
          <w:rStyle w:val="c5c1"/>
          <w:sz w:val="24"/>
          <w:szCs w:val="24"/>
        </w:rPr>
        <w:t xml:space="preserve"> (занятие-сказка, занятие-путешествие, динамическая пауза, проведение экскурсий и др.).</w:t>
      </w:r>
    </w:p>
    <w:p w:rsidR="00200E1B" w:rsidRPr="00CF2FB6" w:rsidRDefault="00200E1B" w:rsidP="00200E1B">
      <w:pPr>
        <w:pStyle w:val="c0c23c4"/>
        <w:shd w:val="clear" w:color="auto" w:fill="FFFFFF"/>
        <w:spacing w:before="0" w:after="0"/>
        <w:ind w:firstLine="709"/>
        <w:jc w:val="both"/>
      </w:pPr>
      <w:r w:rsidRPr="00CF2FB6">
        <w:rPr>
          <w:rStyle w:val="c5c1"/>
        </w:rPr>
        <w:t xml:space="preserve">Основное время на занятиях отводится беседе. Создание творческой атмосферы на занятии способствует появлению и укреплению заинтересованности в собственной творческой деятельности. С этой целью педагогу необходимо знакомить детей с работами художников и народных мастеров, с шедеврами живописи и графики (используя богатые книжные фонды и фонды мультимедиатеки). Важным условием творческой заинтересованности </w:t>
      </w:r>
      <w:r w:rsidR="007D62AB" w:rsidRPr="00CF2FB6">
        <w:rPr>
          <w:rStyle w:val="c5c1"/>
        </w:rPr>
        <w:t>обучающ</w:t>
      </w:r>
      <w:r w:rsidRPr="00CF2FB6">
        <w:rPr>
          <w:rStyle w:val="c5c1"/>
        </w:rPr>
        <w:t xml:space="preserve">ихся является приобщение детей к посещению художественных выставок, музеев, театров, проведение экскурсий. </w:t>
      </w:r>
      <w:r w:rsidRPr="00CF2FB6">
        <w:t>Несмотря на направленность программы к развитию индивидуальных качеств личности каждого ребенка рекомендуется проводить внеклассные мероприятия (организация выставок, проведение праздников, тематических дней, посещение музеев и др.). Это позволит объединить и сдружить детский коллектив.</w:t>
      </w:r>
    </w:p>
    <w:p w:rsidR="00200E1B" w:rsidRPr="00CF2FB6" w:rsidRDefault="00200E1B" w:rsidP="00200E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00E1B" w:rsidRPr="00CF2FB6" w:rsidRDefault="00200E1B" w:rsidP="00200E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aps/>
          <w:sz w:val="24"/>
          <w:szCs w:val="24"/>
        </w:rPr>
      </w:pPr>
      <w:r w:rsidRPr="00CF2FB6">
        <w:rPr>
          <w:rFonts w:ascii="Times New Roman" w:hAnsi="Times New Roman" w:cs="Times New Roman"/>
          <w:b/>
          <w:i/>
          <w:sz w:val="24"/>
          <w:szCs w:val="24"/>
        </w:rPr>
        <w:t xml:space="preserve">2. Рекомендации по организации самостоятельной работа </w:t>
      </w:r>
      <w:proofErr w:type="gramStart"/>
      <w:r w:rsidR="007D62AB" w:rsidRPr="00CF2FB6">
        <w:rPr>
          <w:rFonts w:ascii="Times New Roman" w:hAnsi="Times New Roman" w:cs="Times New Roman"/>
          <w:b/>
          <w:i/>
          <w:sz w:val="24"/>
          <w:szCs w:val="24"/>
        </w:rPr>
        <w:t>обучающ</w:t>
      </w:r>
      <w:r w:rsidRPr="00CF2FB6">
        <w:rPr>
          <w:rFonts w:ascii="Times New Roman" w:hAnsi="Times New Roman" w:cs="Times New Roman"/>
          <w:b/>
          <w:i/>
          <w:sz w:val="24"/>
          <w:szCs w:val="24"/>
        </w:rPr>
        <w:t>ихся</w:t>
      </w:r>
      <w:proofErr w:type="gramEnd"/>
    </w:p>
    <w:p w:rsidR="00200E1B" w:rsidRPr="00CF2FB6" w:rsidRDefault="00200E1B" w:rsidP="00200E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200E1B" w:rsidRPr="00CF2FB6" w:rsidRDefault="00200E1B" w:rsidP="00200E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 xml:space="preserve">Для полноценного усвоения материала учебной программой предусмотрено введение самостоятельной работы. На самостоятельную работу </w:t>
      </w:r>
      <w:r w:rsidR="007D62AB" w:rsidRPr="00CF2FB6">
        <w:rPr>
          <w:rFonts w:ascii="Times New Roman" w:hAnsi="Times New Roman" w:cs="Times New Roman"/>
          <w:sz w:val="24"/>
          <w:szCs w:val="24"/>
        </w:rPr>
        <w:t>обучающ</w:t>
      </w:r>
      <w:r w:rsidRPr="00CF2FB6">
        <w:rPr>
          <w:rFonts w:ascii="Times New Roman" w:hAnsi="Times New Roman" w:cs="Times New Roman"/>
          <w:sz w:val="24"/>
          <w:szCs w:val="24"/>
        </w:rPr>
        <w:t>ихся отводится 50% времени от аудиторных занятий, которые выполняются в форме домашних заданий (упражнений к изученным темам, рисование с натуры, работа в библиотеке, чтение дополнительной литературы, подготовка рассказов, сочинений, самостоятельный поиск материала и составление презентаций, посещение музеев, выставочных пространств, театров).</w:t>
      </w:r>
    </w:p>
    <w:p w:rsidR="0031614E" w:rsidRPr="00CF2FB6" w:rsidRDefault="0031614E" w:rsidP="00200E1B">
      <w:pPr>
        <w:pStyle w:val="c0c23c4"/>
        <w:shd w:val="clear" w:color="auto" w:fill="FFFFFF"/>
        <w:spacing w:before="0" w:after="0"/>
        <w:jc w:val="both"/>
        <w:rPr>
          <w:b/>
          <w:i/>
        </w:rPr>
        <w:sectPr w:rsidR="0031614E" w:rsidRPr="00CF2F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00E1B" w:rsidRPr="00CF2FB6" w:rsidRDefault="00200E1B" w:rsidP="00200E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FB6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VII</w:t>
      </w:r>
      <w:r w:rsidRPr="00CF2FB6">
        <w:rPr>
          <w:rFonts w:ascii="Times New Roman" w:hAnsi="Times New Roman" w:cs="Times New Roman"/>
          <w:b/>
          <w:sz w:val="24"/>
          <w:szCs w:val="24"/>
        </w:rPr>
        <w:t>. Список литературы</w:t>
      </w:r>
    </w:p>
    <w:p w:rsidR="00200E1B" w:rsidRPr="00CF2FB6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00E1B" w:rsidRPr="00CF2FB6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F2FB6">
        <w:rPr>
          <w:rFonts w:ascii="Times New Roman" w:hAnsi="Times New Roman" w:cs="Times New Roman"/>
          <w:b/>
          <w:i/>
          <w:sz w:val="24"/>
          <w:szCs w:val="24"/>
        </w:rPr>
        <w:t>1. Методическая литература</w:t>
      </w:r>
    </w:p>
    <w:p w:rsidR="00200E1B" w:rsidRPr="00CF2FB6" w:rsidRDefault="0060245A" w:rsidP="00200E1B">
      <w:pPr>
        <w:pStyle w:val="Style1"/>
        <w:widowControl/>
        <w:numPr>
          <w:ilvl w:val="0"/>
          <w:numId w:val="12"/>
        </w:numPr>
        <w:tabs>
          <w:tab w:val="num" w:pos="0"/>
          <w:tab w:val="left" w:pos="426"/>
        </w:tabs>
        <w:ind w:left="0" w:firstLine="0"/>
        <w:jc w:val="both"/>
        <w:rPr>
          <w:rStyle w:val="FontStyle24"/>
          <w:sz w:val="24"/>
        </w:rPr>
      </w:pPr>
      <w:r w:rsidRPr="00CF2FB6">
        <w:rPr>
          <w:rStyle w:val="FontStyle31"/>
          <w:iCs/>
          <w:sz w:val="24"/>
        </w:rPr>
        <w:t>Алленов М., Евангулова О.</w:t>
      </w:r>
      <w:r w:rsidR="00200E1B" w:rsidRPr="00CF2FB6">
        <w:rPr>
          <w:rStyle w:val="FontStyle31"/>
          <w:i w:val="0"/>
          <w:iCs/>
          <w:sz w:val="24"/>
        </w:rPr>
        <w:t xml:space="preserve"> </w:t>
      </w:r>
      <w:r w:rsidR="00200E1B" w:rsidRPr="00CF2FB6">
        <w:rPr>
          <w:rStyle w:val="FontStyle24"/>
          <w:sz w:val="24"/>
        </w:rPr>
        <w:t>Русское искусство начала X – начала XX века. – М., 1989</w:t>
      </w:r>
    </w:p>
    <w:p w:rsidR="00200E1B" w:rsidRPr="00CF2FB6" w:rsidRDefault="0060245A" w:rsidP="00200E1B">
      <w:pPr>
        <w:pStyle w:val="Style1"/>
        <w:widowControl/>
        <w:numPr>
          <w:ilvl w:val="0"/>
          <w:numId w:val="12"/>
        </w:numPr>
        <w:tabs>
          <w:tab w:val="num" w:pos="0"/>
          <w:tab w:val="left" w:pos="426"/>
        </w:tabs>
        <w:ind w:left="0" w:firstLine="0"/>
        <w:jc w:val="both"/>
        <w:rPr>
          <w:rStyle w:val="FontStyle24"/>
          <w:sz w:val="24"/>
        </w:rPr>
      </w:pPr>
      <w:r w:rsidRPr="00CF2FB6">
        <w:rPr>
          <w:rStyle w:val="FontStyle31"/>
          <w:iCs/>
          <w:sz w:val="24"/>
        </w:rPr>
        <w:t>Болотина И.</w:t>
      </w:r>
      <w:r w:rsidR="00200E1B" w:rsidRPr="00CF2FB6">
        <w:rPr>
          <w:rStyle w:val="FontStyle31"/>
          <w:i w:val="0"/>
          <w:iCs/>
          <w:sz w:val="24"/>
        </w:rPr>
        <w:t xml:space="preserve"> </w:t>
      </w:r>
      <w:r w:rsidR="00200E1B" w:rsidRPr="00CF2FB6">
        <w:rPr>
          <w:rStyle w:val="FontStyle24"/>
          <w:sz w:val="24"/>
        </w:rPr>
        <w:t>Русский натюрморт. – М., 1993</w:t>
      </w:r>
    </w:p>
    <w:p w:rsidR="00200E1B" w:rsidRPr="00CF2FB6" w:rsidRDefault="0060245A" w:rsidP="00200E1B">
      <w:pPr>
        <w:pStyle w:val="Style14"/>
        <w:widowControl/>
        <w:numPr>
          <w:ilvl w:val="0"/>
          <w:numId w:val="12"/>
        </w:numPr>
        <w:tabs>
          <w:tab w:val="num" w:pos="0"/>
          <w:tab w:val="left" w:pos="426"/>
        </w:tabs>
        <w:ind w:left="0" w:firstLine="0"/>
        <w:jc w:val="both"/>
        <w:rPr>
          <w:rStyle w:val="FontStyle24"/>
          <w:sz w:val="24"/>
        </w:rPr>
      </w:pPr>
      <w:r w:rsidRPr="00CF2FB6">
        <w:rPr>
          <w:rStyle w:val="FontStyle24"/>
          <w:i/>
          <w:sz w:val="24"/>
        </w:rPr>
        <w:t>Иванченко Г.</w:t>
      </w:r>
      <w:r w:rsidR="00200E1B" w:rsidRPr="00CF2FB6">
        <w:rPr>
          <w:rStyle w:val="FontStyle24"/>
          <w:sz w:val="24"/>
        </w:rPr>
        <w:t xml:space="preserve"> Психология восприятия музыки: подходы, проблемы, перспективы. – М.: Смысл, 2001</w:t>
      </w:r>
    </w:p>
    <w:p w:rsidR="00200E1B" w:rsidRPr="00CF2FB6" w:rsidRDefault="00200E1B" w:rsidP="00200E1B">
      <w:pPr>
        <w:pStyle w:val="Style14"/>
        <w:widowControl/>
        <w:numPr>
          <w:ilvl w:val="0"/>
          <w:numId w:val="12"/>
        </w:numPr>
        <w:tabs>
          <w:tab w:val="num" w:pos="0"/>
          <w:tab w:val="left" w:pos="426"/>
        </w:tabs>
        <w:ind w:left="0" w:firstLine="0"/>
        <w:jc w:val="both"/>
        <w:rPr>
          <w:rStyle w:val="FontStyle24"/>
          <w:sz w:val="24"/>
        </w:rPr>
      </w:pPr>
      <w:r w:rsidRPr="00CF2FB6">
        <w:rPr>
          <w:rStyle w:val="FontStyle31"/>
          <w:i w:val="0"/>
          <w:iCs/>
          <w:sz w:val="24"/>
        </w:rPr>
        <w:t xml:space="preserve">Изобразительное искусство. </w:t>
      </w:r>
      <w:r w:rsidRPr="00CF2FB6">
        <w:rPr>
          <w:rStyle w:val="FontStyle24"/>
          <w:sz w:val="24"/>
        </w:rPr>
        <w:t xml:space="preserve">Учебное пособие: Основы народного и декоративно-прикладного искусства. </w:t>
      </w:r>
      <w:proofErr w:type="gramStart"/>
      <w:r w:rsidRPr="00CF2FB6">
        <w:rPr>
          <w:rStyle w:val="FontStyle24"/>
          <w:sz w:val="24"/>
        </w:rPr>
        <w:t>Под</w:t>
      </w:r>
      <w:proofErr w:type="gramEnd"/>
      <w:r w:rsidRPr="00CF2FB6">
        <w:rPr>
          <w:rStyle w:val="FontStyle24"/>
          <w:sz w:val="24"/>
        </w:rPr>
        <w:t xml:space="preserve"> рук. </w:t>
      </w:r>
      <w:r w:rsidRPr="00CF2FB6">
        <w:rPr>
          <w:rStyle w:val="FontStyle31"/>
          <w:i w:val="0"/>
          <w:iCs/>
          <w:sz w:val="24"/>
        </w:rPr>
        <w:t xml:space="preserve">Шпикаловой Т.Я. </w:t>
      </w:r>
      <w:r w:rsidRPr="00CF2FB6">
        <w:rPr>
          <w:rStyle w:val="FontStyle24"/>
          <w:sz w:val="24"/>
        </w:rPr>
        <w:t>– М ., 1996</w:t>
      </w:r>
    </w:p>
    <w:p w:rsidR="00200E1B" w:rsidRPr="00CF2FB6" w:rsidRDefault="00200E1B" w:rsidP="00200E1B">
      <w:pPr>
        <w:pStyle w:val="Style11"/>
        <w:widowControl/>
        <w:numPr>
          <w:ilvl w:val="0"/>
          <w:numId w:val="12"/>
        </w:numPr>
        <w:tabs>
          <w:tab w:val="num" w:pos="0"/>
          <w:tab w:val="left" w:pos="426"/>
        </w:tabs>
        <w:spacing w:line="240" w:lineRule="auto"/>
        <w:ind w:left="0" w:firstLine="0"/>
        <w:jc w:val="both"/>
        <w:rPr>
          <w:rStyle w:val="FontStyle24"/>
          <w:sz w:val="24"/>
        </w:rPr>
      </w:pPr>
      <w:r w:rsidRPr="00CF2FB6">
        <w:rPr>
          <w:rStyle w:val="FontStyle31"/>
          <w:i w:val="0"/>
          <w:iCs/>
          <w:sz w:val="24"/>
        </w:rPr>
        <w:t xml:space="preserve">Изобразительные мотивы в русской народной вышивке. </w:t>
      </w:r>
      <w:r w:rsidRPr="00CF2FB6">
        <w:rPr>
          <w:rStyle w:val="FontStyle24"/>
          <w:sz w:val="24"/>
        </w:rPr>
        <w:t>Музей народного искусства. – М., 1990</w:t>
      </w:r>
    </w:p>
    <w:p w:rsidR="00200E1B" w:rsidRPr="00CF2FB6" w:rsidRDefault="00200E1B" w:rsidP="00200E1B">
      <w:pPr>
        <w:pStyle w:val="Style14"/>
        <w:widowControl/>
        <w:numPr>
          <w:ilvl w:val="0"/>
          <w:numId w:val="12"/>
        </w:numPr>
        <w:tabs>
          <w:tab w:val="num" w:pos="0"/>
          <w:tab w:val="left" w:pos="426"/>
        </w:tabs>
        <w:ind w:left="0" w:firstLine="0"/>
        <w:jc w:val="both"/>
        <w:rPr>
          <w:rStyle w:val="FontStyle24"/>
          <w:sz w:val="24"/>
        </w:rPr>
      </w:pPr>
      <w:r w:rsidRPr="00CF2FB6">
        <w:rPr>
          <w:rStyle w:val="FontStyle31"/>
          <w:i w:val="0"/>
          <w:iCs/>
          <w:sz w:val="24"/>
        </w:rPr>
        <w:t xml:space="preserve">Изучение языка изобразительного искусства дошкольниками на примере натюрморта. </w:t>
      </w:r>
      <w:r w:rsidRPr="00CF2FB6">
        <w:rPr>
          <w:rStyle w:val="FontStyle24"/>
          <w:sz w:val="24"/>
        </w:rPr>
        <w:t>Методическое пособие для воспитателей детских садов. – СПб. Государственный русский музей, 1996</w:t>
      </w:r>
    </w:p>
    <w:p w:rsidR="00200E1B" w:rsidRPr="00CF2FB6" w:rsidRDefault="00200E1B" w:rsidP="00200E1B">
      <w:pPr>
        <w:pStyle w:val="Style1"/>
        <w:widowControl/>
        <w:numPr>
          <w:ilvl w:val="0"/>
          <w:numId w:val="12"/>
        </w:numPr>
        <w:tabs>
          <w:tab w:val="num" w:pos="0"/>
          <w:tab w:val="left" w:pos="426"/>
        </w:tabs>
        <w:ind w:left="0" w:firstLine="0"/>
        <w:jc w:val="both"/>
        <w:rPr>
          <w:rStyle w:val="FontStyle24"/>
          <w:sz w:val="24"/>
        </w:rPr>
      </w:pPr>
      <w:r w:rsidRPr="00CF2FB6">
        <w:rPr>
          <w:rStyle w:val="FontStyle31"/>
          <w:i w:val="0"/>
          <w:iCs/>
          <w:sz w:val="24"/>
        </w:rPr>
        <w:t xml:space="preserve"> </w:t>
      </w:r>
      <w:r w:rsidRPr="00CF2FB6">
        <w:rPr>
          <w:rStyle w:val="FontStyle31"/>
          <w:iCs/>
          <w:sz w:val="24"/>
        </w:rPr>
        <w:t xml:space="preserve">Каменева </w:t>
      </w:r>
      <w:proofErr w:type="gramStart"/>
      <w:r w:rsidRPr="00CF2FB6">
        <w:rPr>
          <w:rStyle w:val="FontStyle31"/>
          <w:iCs/>
          <w:sz w:val="24"/>
        </w:rPr>
        <w:t>К.</w:t>
      </w:r>
      <w:proofErr w:type="gramEnd"/>
      <w:r w:rsidRPr="00CF2FB6">
        <w:rPr>
          <w:rStyle w:val="FontStyle31"/>
          <w:i w:val="0"/>
          <w:iCs/>
          <w:sz w:val="24"/>
        </w:rPr>
        <w:t xml:space="preserve"> </w:t>
      </w:r>
      <w:r w:rsidRPr="00CF2FB6">
        <w:rPr>
          <w:rStyle w:val="FontStyle24"/>
          <w:sz w:val="24"/>
        </w:rPr>
        <w:t>О чем рассказывают яблоки. – М., 1986</w:t>
      </w:r>
    </w:p>
    <w:p w:rsidR="00200E1B" w:rsidRPr="00CF2FB6" w:rsidRDefault="0060245A" w:rsidP="00200E1B">
      <w:pPr>
        <w:pStyle w:val="Style14"/>
        <w:widowControl/>
        <w:numPr>
          <w:ilvl w:val="0"/>
          <w:numId w:val="12"/>
        </w:numPr>
        <w:tabs>
          <w:tab w:val="num" w:pos="0"/>
          <w:tab w:val="left" w:pos="426"/>
        </w:tabs>
        <w:ind w:left="0" w:firstLine="0"/>
        <w:jc w:val="both"/>
        <w:rPr>
          <w:rStyle w:val="FontStyle24"/>
          <w:sz w:val="24"/>
        </w:rPr>
      </w:pPr>
      <w:r w:rsidRPr="00CF2FB6">
        <w:rPr>
          <w:rStyle w:val="FontStyle31"/>
          <w:iCs/>
          <w:sz w:val="24"/>
        </w:rPr>
        <w:t>Кирьянова Е.</w:t>
      </w:r>
      <w:r w:rsidR="00200E1B" w:rsidRPr="00CF2FB6">
        <w:rPr>
          <w:rStyle w:val="FontStyle31"/>
          <w:i w:val="0"/>
          <w:iCs/>
          <w:sz w:val="24"/>
        </w:rPr>
        <w:t xml:space="preserve"> и др. </w:t>
      </w:r>
      <w:r w:rsidR="00200E1B" w:rsidRPr="00CF2FB6">
        <w:rPr>
          <w:rStyle w:val="FontStyle24"/>
          <w:sz w:val="24"/>
        </w:rPr>
        <w:t>Прогулки по старой Твери. – Тверь, 1998</w:t>
      </w:r>
    </w:p>
    <w:p w:rsidR="00200E1B" w:rsidRPr="00CF2FB6" w:rsidRDefault="0060245A" w:rsidP="00200E1B">
      <w:pPr>
        <w:pStyle w:val="Style14"/>
        <w:widowControl/>
        <w:numPr>
          <w:ilvl w:val="0"/>
          <w:numId w:val="12"/>
        </w:numPr>
        <w:tabs>
          <w:tab w:val="num" w:pos="0"/>
          <w:tab w:val="left" w:pos="426"/>
        </w:tabs>
        <w:ind w:left="0" w:firstLine="0"/>
        <w:jc w:val="both"/>
        <w:rPr>
          <w:rStyle w:val="FontStyle24"/>
          <w:sz w:val="24"/>
        </w:rPr>
      </w:pPr>
      <w:r w:rsidRPr="00CF2FB6">
        <w:rPr>
          <w:rStyle w:val="FontStyle24"/>
          <w:i/>
          <w:sz w:val="24"/>
        </w:rPr>
        <w:t>Колякина В.</w:t>
      </w:r>
      <w:r w:rsidR="00200E1B" w:rsidRPr="00CF2FB6">
        <w:rPr>
          <w:rStyle w:val="FontStyle24"/>
          <w:sz w:val="24"/>
        </w:rPr>
        <w:t xml:space="preserve"> Методика организации уроков коллективного творчества. Планы и сценарии уроков изобразительного искусства. – М.: Владос, 2002</w:t>
      </w:r>
    </w:p>
    <w:p w:rsidR="00200E1B" w:rsidRPr="00CF2FB6" w:rsidRDefault="0060245A" w:rsidP="00200E1B">
      <w:pPr>
        <w:pStyle w:val="Style14"/>
        <w:widowControl/>
        <w:numPr>
          <w:ilvl w:val="0"/>
          <w:numId w:val="12"/>
        </w:numPr>
        <w:tabs>
          <w:tab w:val="num" w:pos="0"/>
          <w:tab w:val="left" w:pos="426"/>
        </w:tabs>
        <w:ind w:left="0" w:firstLine="0"/>
        <w:jc w:val="both"/>
        <w:rPr>
          <w:rStyle w:val="FontStyle24"/>
          <w:sz w:val="24"/>
        </w:rPr>
      </w:pPr>
      <w:r w:rsidRPr="00CF2FB6">
        <w:rPr>
          <w:rStyle w:val="FontStyle31"/>
          <w:iCs/>
          <w:sz w:val="24"/>
        </w:rPr>
        <w:t>Комарова Т.</w:t>
      </w:r>
      <w:r w:rsidR="00200E1B" w:rsidRPr="00CF2FB6">
        <w:rPr>
          <w:rStyle w:val="FontStyle31"/>
          <w:i w:val="0"/>
          <w:iCs/>
          <w:sz w:val="24"/>
        </w:rPr>
        <w:t xml:space="preserve"> </w:t>
      </w:r>
      <w:r w:rsidR="00200E1B" w:rsidRPr="00CF2FB6">
        <w:rPr>
          <w:rStyle w:val="FontStyle24"/>
          <w:sz w:val="24"/>
        </w:rPr>
        <w:t xml:space="preserve">Дети в мире творчества. – М., 1995 </w:t>
      </w:r>
    </w:p>
    <w:p w:rsidR="00200E1B" w:rsidRPr="00CF2FB6" w:rsidRDefault="0060245A" w:rsidP="00200E1B">
      <w:pPr>
        <w:pStyle w:val="Style14"/>
        <w:widowControl/>
        <w:numPr>
          <w:ilvl w:val="0"/>
          <w:numId w:val="12"/>
        </w:numPr>
        <w:tabs>
          <w:tab w:val="num" w:pos="0"/>
          <w:tab w:val="left" w:pos="426"/>
        </w:tabs>
        <w:ind w:left="0" w:firstLine="0"/>
        <w:jc w:val="both"/>
        <w:rPr>
          <w:rStyle w:val="FontStyle24"/>
          <w:sz w:val="24"/>
        </w:rPr>
      </w:pPr>
      <w:r w:rsidRPr="00CF2FB6">
        <w:rPr>
          <w:rStyle w:val="FontStyle24"/>
          <w:i/>
          <w:sz w:val="24"/>
        </w:rPr>
        <w:t>Константинова И.</w:t>
      </w:r>
      <w:r w:rsidR="00200E1B" w:rsidRPr="00CF2FB6">
        <w:rPr>
          <w:rStyle w:val="FontStyle24"/>
          <w:sz w:val="24"/>
        </w:rPr>
        <w:t xml:space="preserve"> Театр «Ла Скала». – Ленинград: Музыка, 1989</w:t>
      </w:r>
    </w:p>
    <w:p w:rsidR="00200E1B" w:rsidRPr="00CF2FB6" w:rsidRDefault="0060245A" w:rsidP="00200E1B">
      <w:pPr>
        <w:pStyle w:val="Style14"/>
        <w:widowControl/>
        <w:numPr>
          <w:ilvl w:val="0"/>
          <w:numId w:val="12"/>
        </w:numPr>
        <w:tabs>
          <w:tab w:val="num" w:pos="0"/>
          <w:tab w:val="left" w:pos="426"/>
        </w:tabs>
        <w:ind w:left="0" w:firstLine="0"/>
        <w:jc w:val="both"/>
        <w:rPr>
          <w:rStyle w:val="FontStyle24"/>
          <w:sz w:val="24"/>
        </w:rPr>
      </w:pPr>
      <w:r w:rsidRPr="00CF2FB6">
        <w:rPr>
          <w:rStyle w:val="FontStyle24"/>
          <w:i/>
          <w:sz w:val="24"/>
        </w:rPr>
        <w:t>Королев О.</w:t>
      </w:r>
      <w:r w:rsidR="00200E1B" w:rsidRPr="00CF2FB6">
        <w:rPr>
          <w:rStyle w:val="FontStyle24"/>
          <w:sz w:val="24"/>
        </w:rPr>
        <w:t xml:space="preserve"> Краткий энциклопедический словарь джаза, рок и поп-музыки. Термины и понятия. – М.: Музыка, 2002</w:t>
      </w:r>
    </w:p>
    <w:p w:rsidR="00200E1B" w:rsidRPr="00CF2FB6" w:rsidRDefault="00200E1B" w:rsidP="00200E1B">
      <w:pPr>
        <w:pStyle w:val="Style1"/>
        <w:widowControl/>
        <w:numPr>
          <w:ilvl w:val="0"/>
          <w:numId w:val="12"/>
        </w:numPr>
        <w:tabs>
          <w:tab w:val="num" w:pos="0"/>
          <w:tab w:val="left" w:pos="426"/>
        </w:tabs>
        <w:ind w:left="0" w:firstLine="0"/>
        <w:jc w:val="both"/>
        <w:rPr>
          <w:rStyle w:val="FontStyle24"/>
          <w:sz w:val="24"/>
        </w:rPr>
      </w:pPr>
      <w:r w:rsidRPr="00CF2FB6">
        <w:rPr>
          <w:rStyle w:val="FontStyle31"/>
          <w:iCs/>
          <w:sz w:val="24"/>
        </w:rPr>
        <w:t>Неверов О.</w:t>
      </w:r>
      <w:r w:rsidRPr="00CF2FB6">
        <w:rPr>
          <w:rStyle w:val="FontStyle31"/>
          <w:i w:val="0"/>
          <w:iCs/>
          <w:sz w:val="24"/>
        </w:rPr>
        <w:t xml:space="preserve"> </w:t>
      </w:r>
      <w:r w:rsidRPr="00CF2FB6">
        <w:rPr>
          <w:rStyle w:val="FontStyle24"/>
          <w:sz w:val="24"/>
        </w:rPr>
        <w:t>Культура и искусство античного мира. – Л., 1981</w:t>
      </w:r>
    </w:p>
    <w:p w:rsidR="00200E1B" w:rsidRPr="00CF2FB6" w:rsidRDefault="00200E1B" w:rsidP="00200E1B">
      <w:pPr>
        <w:pStyle w:val="Style1"/>
        <w:widowControl/>
        <w:numPr>
          <w:ilvl w:val="0"/>
          <w:numId w:val="12"/>
        </w:numPr>
        <w:tabs>
          <w:tab w:val="num" w:pos="0"/>
          <w:tab w:val="left" w:pos="426"/>
        </w:tabs>
        <w:ind w:left="0" w:firstLine="0"/>
        <w:jc w:val="both"/>
        <w:rPr>
          <w:rStyle w:val="FontStyle24"/>
          <w:sz w:val="24"/>
        </w:rPr>
      </w:pPr>
      <w:r w:rsidRPr="00CF2FB6">
        <w:rPr>
          <w:rStyle w:val="FontStyle31"/>
          <w:i w:val="0"/>
          <w:iCs/>
          <w:sz w:val="24"/>
        </w:rPr>
        <w:t xml:space="preserve">Русский народный костюм. </w:t>
      </w:r>
      <w:r w:rsidRPr="00CF2FB6">
        <w:rPr>
          <w:rStyle w:val="FontStyle24"/>
          <w:sz w:val="24"/>
        </w:rPr>
        <w:t>Государственный исторический музей. – М., 1989</w:t>
      </w:r>
    </w:p>
    <w:p w:rsidR="00200E1B" w:rsidRPr="00CF2FB6" w:rsidRDefault="00200E1B" w:rsidP="00200E1B">
      <w:pPr>
        <w:pStyle w:val="Style1"/>
        <w:widowControl/>
        <w:numPr>
          <w:ilvl w:val="0"/>
          <w:numId w:val="12"/>
        </w:numPr>
        <w:tabs>
          <w:tab w:val="num" w:pos="0"/>
          <w:tab w:val="left" w:pos="426"/>
        </w:tabs>
        <w:ind w:left="0" w:firstLine="0"/>
        <w:jc w:val="both"/>
        <w:rPr>
          <w:rStyle w:val="FontStyle24"/>
          <w:sz w:val="24"/>
        </w:rPr>
      </w:pPr>
      <w:r w:rsidRPr="00CF2FB6">
        <w:rPr>
          <w:rStyle w:val="FontStyle31"/>
          <w:i w:val="0"/>
          <w:iCs/>
          <w:sz w:val="24"/>
        </w:rPr>
        <w:t xml:space="preserve">Русский портрет </w:t>
      </w:r>
      <w:r w:rsidRPr="00CF2FB6">
        <w:rPr>
          <w:rStyle w:val="FontStyle31"/>
          <w:i w:val="0"/>
          <w:iCs/>
          <w:sz w:val="24"/>
          <w:lang w:val="en-US"/>
        </w:rPr>
        <w:t>XVIII</w:t>
      </w:r>
      <w:r w:rsidRPr="00CF2FB6">
        <w:rPr>
          <w:rStyle w:val="FontStyle31"/>
          <w:i w:val="0"/>
          <w:iCs/>
          <w:sz w:val="24"/>
        </w:rPr>
        <w:t xml:space="preserve"> – XIX </w:t>
      </w:r>
      <w:proofErr w:type="gramStart"/>
      <w:r w:rsidRPr="00CF2FB6">
        <w:rPr>
          <w:rStyle w:val="FontStyle31"/>
          <w:i w:val="0"/>
          <w:iCs/>
          <w:sz w:val="24"/>
        </w:rPr>
        <w:t>в</w:t>
      </w:r>
      <w:proofErr w:type="gramEnd"/>
      <w:r w:rsidRPr="00CF2FB6">
        <w:rPr>
          <w:rStyle w:val="FontStyle31"/>
          <w:i w:val="0"/>
          <w:iCs/>
          <w:sz w:val="24"/>
        </w:rPr>
        <w:t xml:space="preserve">. </w:t>
      </w:r>
      <w:proofErr w:type="gramStart"/>
      <w:r w:rsidRPr="00CF2FB6">
        <w:rPr>
          <w:rStyle w:val="FontStyle24"/>
          <w:sz w:val="24"/>
        </w:rPr>
        <w:t>из</w:t>
      </w:r>
      <w:proofErr w:type="gramEnd"/>
      <w:r w:rsidRPr="00CF2FB6">
        <w:rPr>
          <w:rStyle w:val="FontStyle24"/>
          <w:sz w:val="24"/>
        </w:rPr>
        <w:t xml:space="preserve"> собрания Московского музея-усадьбы Останкино. – М., 1995</w:t>
      </w:r>
    </w:p>
    <w:p w:rsidR="00200E1B" w:rsidRPr="00CF2FB6" w:rsidRDefault="0060245A" w:rsidP="00200E1B">
      <w:pPr>
        <w:pStyle w:val="Style11"/>
        <w:widowControl/>
        <w:numPr>
          <w:ilvl w:val="0"/>
          <w:numId w:val="12"/>
        </w:numPr>
        <w:tabs>
          <w:tab w:val="num" w:pos="0"/>
          <w:tab w:val="left" w:pos="426"/>
        </w:tabs>
        <w:spacing w:line="240" w:lineRule="auto"/>
        <w:ind w:left="0" w:firstLine="0"/>
        <w:jc w:val="both"/>
        <w:rPr>
          <w:rStyle w:val="FontStyle24"/>
          <w:sz w:val="24"/>
        </w:rPr>
      </w:pPr>
      <w:r w:rsidRPr="00CF2FB6">
        <w:rPr>
          <w:rStyle w:val="FontStyle31"/>
          <w:iCs/>
          <w:sz w:val="24"/>
        </w:rPr>
        <w:t>Тарановская К., Мальцев К.</w:t>
      </w:r>
      <w:r w:rsidR="00200E1B" w:rsidRPr="00CF2FB6">
        <w:rPr>
          <w:rStyle w:val="FontStyle31"/>
          <w:i w:val="0"/>
          <w:iCs/>
          <w:sz w:val="24"/>
        </w:rPr>
        <w:t xml:space="preserve"> </w:t>
      </w:r>
      <w:r w:rsidR="00200E1B" w:rsidRPr="00CF2FB6">
        <w:rPr>
          <w:rStyle w:val="FontStyle24"/>
          <w:sz w:val="24"/>
        </w:rPr>
        <w:t>Русские прялки. – СПб</w:t>
      </w:r>
      <w:proofErr w:type="gramStart"/>
      <w:r w:rsidR="00200E1B" w:rsidRPr="00CF2FB6">
        <w:rPr>
          <w:rStyle w:val="FontStyle24"/>
          <w:sz w:val="24"/>
        </w:rPr>
        <w:t xml:space="preserve">., </w:t>
      </w:r>
      <w:proofErr w:type="gramEnd"/>
      <w:r w:rsidR="00200E1B" w:rsidRPr="00CF2FB6">
        <w:rPr>
          <w:rStyle w:val="FontStyle24"/>
          <w:sz w:val="24"/>
        </w:rPr>
        <w:t>1970</w:t>
      </w:r>
    </w:p>
    <w:p w:rsidR="00200E1B" w:rsidRPr="00CF2FB6" w:rsidRDefault="0060245A" w:rsidP="00200E1B">
      <w:pPr>
        <w:pStyle w:val="Style1"/>
        <w:widowControl/>
        <w:numPr>
          <w:ilvl w:val="0"/>
          <w:numId w:val="12"/>
        </w:numPr>
        <w:tabs>
          <w:tab w:val="num" w:pos="0"/>
          <w:tab w:val="left" w:pos="426"/>
        </w:tabs>
        <w:ind w:left="0" w:firstLine="0"/>
        <w:jc w:val="both"/>
        <w:rPr>
          <w:rStyle w:val="FontStyle24"/>
          <w:sz w:val="24"/>
        </w:rPr>
      </w:pPr>
      <w:r w:rsidRPr="00CF2FB6">
        <w:rPr>
          <w:rStyle w:val="FontStyle31"/>
          <w:iCs/>
          <w:sz w:val="24"/>
        </w:rPr>
        <w:t>Фехнер Е.</w:t>
      </w:r>
      <w:r w:rsidR="00200E1B" w:rsidRPr="00CF2FB6">
        <w:rPr>
          <w:rStyle w:val="FontStyle31"/>
          <w:i w:val="0"/>
          <w:iCs/>
          <w:sz w:val="24"/>
        </w:rPr>
        <w:t xml:space="preserve"> </w:t>
      </w:r>
      <w:r w:rsidR="00200E1B" w:rsidRPr="00CF2FB6">
        <w:rPr>
          <w:rStyle w:val="FontStyle24"/>
          <w:sz w:val="24"/>
        </w:rPr>
        <w:t xml:space="preserve">Голландский натюрморт </w:t>
      </w:r>
      <w:proofErr w:type="gramStart"/>
      <w:r w:rsidR="00200E1B" w:rsidRPr="00CF2FB6">
        <w:rPr>
          <w:rStyle w:val="FontStyle24"/>
          <w:sz w:val="24"/>
        </w:rPr>
        <w:t>Х</w:t>
      </w:r>
      <w:proofErr w:type="gramEnd"/>
      <w:r w:rsidR="00200E1B" w:rsidRPr="00CF2FB6">
        <w:rPr>
          <w:rStyle w:val="FontStyle24"/>
          <w:sz w:val="24"/>
          <w:lang w:val="en-US"/>
        </w:rPr>
        <w:t>VII</w:t>
      </w:r>
      <w:r w:rsidR="00200E1B" w:rsidRPr="00CF2FB6">
        <w:rPr>
          <w:rStyle w:val="FontStyle24"/>
          <w:sz w:val="24"/>
        </w:rPr>
        <w:t xml:space="preserve"> века. – М., 1981</w:t>
      </w:r>
    </w:p>
    <w:p w:rsidR="00200E1B" w:rsidRPr="00CF2FB6" w:rsidRDefault="00200E1B" w:rsidP="00200E1B">
      <w:pPr>
        <w:pStyle w:val="Style14"/>
        <w:widowControl/>
        <w:numPr>
          <w:ilvl w:val="0"/>
          <w:numId w:val="12"/>
        </w:numPr>
        <w:tabs>
          <w:tab w:val="num" w:pos="0"/>
          <w:tab w:val="left" w:pos="426"/>
        </w:tabs>
        <w:ind w:left="0" w:firstLine="0"/>
        <w:jc w:val="both"/>
        <w:rPr>
          <w:rStyle w:val="FontStyle24"/>
          <w:sz w:val="24"/>
        </w:rPr>
      </w:pPr>
      <w:r w:rsidRPr="00CF2FB6">
        <w:rPr>
          <w:rStyle w:val="FontStyle24"/>
          <w:sz w:val="24"/>
        </w:rPr>
        <w:t>Художник Борис Тузлуков. – М.: Всероссийское театральное общество, 1983</w:t>
      </w:r>
    </w:p>
    <w:p w:rsidR="00200E1B" w:rsidRPr="00CF2FB6" w:rsidRDefault="00200E1B" w:rsidP="00200E1B">
      <w:pPr>
        <w:pStyle w:val="Style14"/>
        <w:widowControl/>
        <w:numPr>
          <w:ilvl w:val="0"/>
          <w:numId w:val="12"/>
        </w:numPr>
        <w:tabs>
          <w:tab w:val="num" w:pos="0"/>
          <w:tab w:val="left" w:pos="426"/>
        </w:tabs>
        <w:ind w:left="0" w:firstLine="0"/>
        <w:jc w:val="both"/>
        <w:rPr>
          <w:rStyle w:val="FontStyle24"/>
          <w:sz w:val="24"/>
        </w:rPr>
      </w:pPr>
      <w:r w:rsidRPr="00CF2FB6">
        <w:rPr>
          <w:rStyle w:val="FontStyle24"/>
          <w:i/>
          <w:sz w:val="24"/>
        </w:rPr>
        <w:t>Чижова А.</w:t>
      </w:r>
      <w:r w:rsidRPr="00CF2FB6">
        <w:rPr>
          <w:rStyle w:val="FontStyle24"/>
          <w:sz w:val="24"/>
        </w:rPr>
        <w:t xml:space="preserve"> Березка. – М.: Советская Россия, 1972</w:t>
      </w:r>
    </w:p>
    <w:p w:rsidR="00200E1B" w:rsidRPr="00CF2FB6" w:rsidRDefault="00200E1B" w:rsidP="00200E1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E1B" w:rsidRPr="00CF2FB6" w:rsidRDefault="00200E1B" w:rsidP="00200E1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F2FB6">
        <w:rPr>
          <w:rFonts w:ascii="Times New Roman" w:hAnsi="Times New Roman" w:cs="Times New Roman"/>
          <w:b/>
          <w:i/>
          <w:sz w:val="24"/>
          <w:szCs w:val="24"/>
        </w:rPr>
        <w:t>2. Учебная литература</w:t>
      </w:r>
    </w:p>
    <w:p w:rsidR="00200E1B" w:rsidRPr="00CF2FB6" w:rsidRDefault="00200E1B" w:rsidP="00200E1B">
      <w:pPr>
        <w:numPr>
          <w:ilvl w:val="0"/>
          <w:numId w:val="14"/>
        </w:numPr>
        <w:tabs>
          <w:tab w:val="num" w:pos="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i/>
          <w:sz w:val="24"/>
          <w:szCs w:val="24"/>
        </w:rPr>
        <w:t>Блинов В.</w:t>
      </w:r>
      <w:r w:rsidRPr="00CF2FB6">
        <w:rPr>
          <w:rFonts w:ascii="Times New Roman" w:hAnsi="Times New Roman" w:cs="Times New Roman"/>
          <w:sz w:val="24"/>
          <w:szCs w:val="24"/>
        </w:rPr>
        <w:t xml:space="preserve"> Русская детская книжка – картинка. – М.: «Искусство </w:t>
      </w:r>
      <w:r w:rsidRPr="00CF2FB6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CF2FB6">
        <w:rPr>
          <w:rFonts w:ascii="Times New Roman" w:hAnsi="Times New Roman" w:cs="Times New Roman"/>
          <w:sz w:val="24"/>
          <w:szCs w:val="24"/>
        </w:rPr>
        <w:t xml:space="preserve"> век, 2005</w:t>
      </w:r>
    </w:p>
    <w:p w:rsidR="00200E1B" w:rsidRPr="00CF2FB6" w:rsidRDefault="00200E1B" w:rsidP="00200E1B">
      <w:pPr>
        <w:numPr>
          <w:ilvl w:val="0"/>
          <w:numId w:val="14"/>
        </w:numPr>
        <w:tabs>
          <w:tab w:val="num" w:pos="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i/>
          <w:sz w:val="24"/>
          <w:szCs w:val="24"/>
        </w:rPr>
        <w:t>Громова И.</w:t>
      </w:r>
      <w:r w:rsidRPr="00CF2FB6">
        <w:rPr>
          <w:rFonts w:ascii="Times New Roman" w:hAnsi="Times New Roman" w:cs="Times New Roman"/>
          <w:sz w:val="24"/>
          <w:szCs w:val="24"/>
        </w:rPr>
        <w:t xml:space="preserve"> Православные и народные праздники. – М.: Дрофа плюс, 2005</w:t>
      </w:r>
    </w:p>
    <w:p w:rsidR="00200E1B" w:rsidRPr="00CF2FB6" w:rsidRDefault="00200E1B" w:rsidP="00200E1B">
      <w:pPr>
        <w:numPr>
          <w:ilvl w:val="0"/>
          <w:numId w:val="14"/>
        </w:numPr>
        <w:tabs>
          <w:tab w:val="num" w:pos="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 xml:space="preserve">Издательская группа Паррамон Эдисионис. Все о технике: Иллюстрация. – </w:t>
      </w:r>
      <w:proofErr w:type="gramStart"/>
      <w:r w:rsidRPr="00CF2FB6">
        <w:rPr>
          <w:rFonts w:ascii="Times New Roman" w:hAnsi="Times New Roman" w:cs="Times New Roman"/>
          <w:sz w:val="24"/>
          <w:szCs w:val="24"/>
        </w:rPr>
        <w:t>АРТ</w:t>
      </w:r>
      <w:proofErr w:type="gramEnd"/>
      <w:r w:rsidRPr="00CF2FB6">
        <w:rPr>
          <w:rFonts w:ascii="Times New Roman" w:hAnsi="Times New Roman" w:cs="Times New Roman"/>
          <w:sz w:val="24"/>
          <w:szCs w:val="24"/>
        </w:rPr>
        <w:t xml:space="preserve"> – РОДНИК, издание на русском языке, 2002</w:t>
      </w:r>
    </w:p>
    <w:p w:rsidR="00200E1B" w:rsidRPr="00CF2FB6" w:rsidRDefault="00200E1B" w:rsidP="00200E1B">
      <w:pPr>
        <w:numPr>
          <w:ilvl w:val="0"/>
          <w:numId w:val="14"/>
        </w:numPr>
        <w:tabs>
          <w:tab w:val="num" w:pos="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Кино. Иллюстрированная энциклопедия. – М.: Астрель, 2008</w:t>
      </w:r>
    </w:p>
    <w:p w:rsidR="00200E1B" w:rsidRPr="00CF2FB6" w:rsidRDefault="00200E1B" w:rsidP="00200E1B">
      <w:pPr>
        <w:numPr>
          <w:ilvl w:val="0"/>
          <w:numId w:val="14"/>
        </w:numPr>
        <w:tabs>
          <w:tab w:val="num" w:pos="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i/>
          <w:sz w:val="24"/>
          <w:szCs w:val="24"/>
        </w:rPr>
        <w:t>Лопатина А., Скребцова М.</w:t>
      </w:r>
      <w:r w:rsidRPr="00CF2FB6">
        <w:rPr>
          <w:rFonts w:ascii="Times New Roman" w:hAnsi="Times New Roman" w:cs="Times New Roman"/>
          <w:sz w:val="24"/>
          <w:szCs w:val="24"/>
        </w:rPr>
        <w:t xml:space="preserve"> Краски рассказывают сказки. Как научить рисовать каждого. – М.: Амрита – Русь, 2004</w:t>
      </w:r>
    </w:p>
    <w:p w:rsidR="00200E1B" w:rsidRPr="00CF2FB6" w:rsidRDefault="00200E1B" w:rsidP="00200E1B">
      <w:pPr>
        <w:pStyle w:val="Style1"/>
        <w:widowControl/>
        <w:numPr>
          <w:ilvl w:val="0"/>
          <w:numId w:val="14"/>
        </w:numPr>
        <w:tabs>
          <w:tab w:val="num" w:pos="0"/>
          <w:tab w:val="num" w:pos="284"/>
        </w:tabs>
        <w:ind w:left="0" w:firstLine="0"/>
        <w:jc w:val="both"/>
        <w:rPr>
          <w:rStyle w:val="FontStyle24"/>
          <w:sz w:val="24"/>
        </w:rPr>
      </w:pPr>
      <w:r w:rsidRPr="00CF2FB6">
        <w:rPr>
          <w:rStyle w:val="FontStyle31"/>
          <w:i w:val="0"/>
          <w:iCs/>
          <w:sz w:val="24"/>
        </w:rPr>
        <w:t xml:space="preserve">Люси Миклтуэйт. </w:t>
      </w:r>
      <w:r w:rsidRPr="00CF2FB6">
        <w:rPr>
          <w:rStyle w:val="FontStyle24"/>
          <w:sz w:val="24"/>
        </w:rPr>
        <w:t>Книга для малышей «Мир искусства». Великие картины. Первые слова. Дарлинг Киндерсли. – М., 1997</w:t>
      </w:r>
    </w:p>
    <w:p w:rsidR="00200E1B" w:rsidRPr="00CF2FB6" w:rsidRDefault="00200E1B" w:rsidP="00200E1B">
      <w:pPr>
        <w:pStyle w:val="Style14"/>
        <w:widowControl/>
        <w:numPr>
          <w:ilvl w:val="0"/>
          <w:numId w:val="14"/>
        </w:numPr>
        <w:tabs>
          <w:tab w:val="num" w:pos="0"/>
          <w:tab w:val="num" w:pos="284"/>
        </w:tabs>
        <w:ind w:left="0" w:firstLine="0"/>
        <w:jc w:val="both"/>
        <w:rPr>
          <w:rStyle w:val="FontStyle24"/>
          <w:sz w:val="24"/>
        </w:rPr>
      </w:pPr>
      <w:r w:rsidRPr="00CF2FB6">
        <w:rPr>
          <w:rStyle w:val="FontStyle31"/>
          <w:i w:val="0"/>
          <w:iCs/>
          <w:sz w:val="24"/>
        </w:rPr>
        <w:t xml:space="preserve">Моя первая священная история. </w:t>
      </w:r>
      <w:r w:rsidRPr="00CF2FB6">
        <w:rPr>
          <w:rStyle w:val="FontStyle24"/>
          <w:sz w:val="24"/>
        </w:rPr>
        <w:t>Библия для детей «Вся Москва». – М, 1990</w:t>
      </w:r>
    </w:p>
    <w:p w:rsidR="00200E1B" w:rsidRPr="00CF2FB6" w:rsidRDefault="00200E1B" w:rsidP="00200E1B">
      <w:pPr>
        <w:pStyle w:val="Style1"/>
        <w:widowControl/>
        <w:numPr>
          <w:ilvl w:val="0"/>
          <w:numId w:val="14"/>
        </w:numPr>
        <w:tabs>
          <w:tab w:val="num" w:pos="0"/>
          <w:tab w:val="num" w:pos="284"/>
        </w:tabs>
        <w:ind w:left="0" w:firstLine="0"/>
        <w:jc w:val="both"/>
        <w:rPr>
          <w:rStyle w:val="FontStyle24"/>
          <w:sz w:val="24"/>
        </w:rPr>
      </w:pPr>
      <w:r w:rsidRPr="00CF2FB6">
        <w:rPr>
          <w:rStyle w:val="FontStyle31"/>
          <w:iCs/>
          <w:sz w:val="24"/>
        </w:rPr>
        <w:t xml:space="preserve">Надеждина </w:t>
      </w:r>
      <w:proofErr w:type="gramStart"/>
      <w:r w:rsidRPr="00CF2FB6">
        <w:rPr>
          <w:rStyle w:val="FontStyle31"/>
          <w:iCs/>
          <w:sz w:val="24"/>
        </w:rPr>
        <w:t>Н.</w:t>
      </w:r>
      <w:proofErr w:type="gramEnd"/>
      <w:r w:rsidRPr="00CF2FB6">
        <w:rPr>
          <w:rStyle w:val="FontStyle31"/>
          <w:i w:val="0"/>
          <w:iCs/>
          <w:sz w:val="24"/>
        </w:rPr>
        <w:t xml:space="preserve"> </w:t>
      </w:r>
      <w:r w:rsidRPr="00CF2FB6">
        <w:rPr>
          <w:rStyle w:val="FontStyle24"/>
          <w:sz w:val="24"/>
        </w:rPr>
        <w:t>Какого цвета снег? – М., 1983</w:t>
      </w:r>
    </w:p>
    <w:p w:rsidR="00200E1B" w:rsidRPr="00CF2FB6" w:rsidRDefault="00200E1B" w:rsidP="00200E1B">
      <w:pPr>
        <w:pStyle w:val="Style1"/>
        <w:widowControl/>
        <w:numPr>
          <w:ilvl w:val="0"/>
          <w:numId w:val="14"/>
        </w:numPr>
        <w:tabs>
          <w:tab w:val="num" w:pos="0"/>
          <w:tab w:val="num" w:pos="284"/>
        </w:tabs>
        <w:ind w:left="0" w:firstLine="0"/>
        <w:jc w:val="both"/>
        <w:rPr>
          <w:rStyle w:val="FontStyle24"/>
          <w:sz w:val="24"/>
        </w:rPr>
      </w:pPr>
      <w:r w:rsidRPr="00CF2FB6">
        <w:rPr>
          <w:rStyle w:val="FontStyle31"/>
          <w:iCs/>
          <w:sz w:val="24"/>
        </w:rPr>
        <w:t>Никологорская О.</w:t>
      </w:r>
      <w:r w:rsidRPr="00CF2FB6">
        <w:rPr>
          <w:rStyle w:val="FontStyle31"/>
          <w:i w:val="0"/>
          <w:iCs/>
          <w:sz w:val="24"/>
        </w:rPr>
        <w:t xml:space="preserve"> </w:t>
      </w:r>
      <w:r w:rsidRPr="00CF2FB6">
        <w:rPr>
          <w:rStyle w:val="FontStyle24"/>
          <w:sz w:val="24"/>
        </w:rPr>
        <w:t>Волшебные краски. Основы художественного ремесла. – М., 1997</w:t>
      </w:r>
    </w:p>
    <w:p w:rsidR="00200E1B" w:rsidRPr="00CF2FB6" w:rsidRDefault="00200E1B" w:rsidP="0060245A">
      <w:pPr>
        <w:pStyle w:val="Style1"/>
        <w:widowControl/>
        <w:numPr>
          <w:ilvl w:val="0"/>
          <w:numId w:val="14"/>
        </w:numPr>
        <w:tabs>
          <w:tab w:val="clear" w:pos="1069"/>
          <w:tab w:val="num" w:pos="0"/>
          <w:tab w:val="left" w:pos="284"/>
          <w:tab w:val="left" w:pos="426"/>
        </w:tabs>
        <w:ind w:left="0" w:firstLine="0"/>
        <w:jc w:val="both"/>
      </w:pPr>
      <w:r w:rsidRPr="00CF2FB6">
        <w:rPr>
          <w:i/>
        </w:rPr>
        <w:t>Пономарев Е.</w:t>
      </w:r>
      <w:r w:rsidR="0060245A" w:rsidRPr="00CF2FB6">
        <w:rPr>
          <w:i/>
        </w:rPr>
        <w:t>,</w:t>
      </w:r>
      <w:r w:rsidRPr="00CF2FB6">
        <w:rPr>
          <w:i/>
        </w:rPr>
        <w:t xml:space="preserve"> Пономарева Т.</w:t>
      </w:r>
      <w:r w:rsidRPr="00CF2FB6">
        <w:t xml:space="preserve"> Я познаю мир. Детская энциклопедия. История ремесел. – М.: ООО Издательство АСТ, 2000; ООО Издательство Астрель, 2000</w:t>
      </w:r>
    </w:p>
    <w:p w:rsidR="00200E1B" w:rsidRPr="00CF2FB6" w:rsidRDefault="00200E1B" w:rsidP="0060245A">
      <w:pPr>
        <w:numPr>
          <w:ilvl w:val="0"/>
          <w:numId w:val="14"/>
        </w:numPr>
        <w:tabs>
          <w:tab w:val="clear" w:pos="1069"/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 xml:space="preserve">Фокина Л.В. История декоративно – прикладного искусства. Учебное пособие. – </w:t>
      </w:r>
      <w:proofErr w:type="gramStart"/>
      <w:r w:rsidRPr="00CF2FB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F2FB6">
        <w:rPr>
          <w:rFonts w:ascii="Times New Roman" w:hAnsi="Times New Roman" w:cs="Times New Roman"/>
          <w:sz w:val="24"/>
          <w:szCs w:val="24"/>
        </w:rPr>
        <w:t>/н-Д: Феникс, 2009</w:t>
      </w:r>
    </w:p>
    <w:p w:rsidR="00200E1B" w:rsidRPr="00CF2FB6" w:rsidRDefault="0060245A" w:rsidP="0060245A">
      <w:pPr>
        <w:numPr>
          <w:ilvl w:val="0"/>
          <w:numId w:val="14"/>
        </w:numPr>
        <w:tabs>
          <w:tab w:val="clear" w:pos="1069"/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i/>
          <w:sz w:val="24"/>
          <w:szCs w:val="24"/>
        </w:rPr>
        <w:t>Шпикалова Т.</w:t>
      </w:r>
      <w:r w:rsidR="00200E1B" w:rsidRPr="00CF2FB6">
        <w:rPr>
          <w:rFonts w:ascii="Times New Roman" w:hAnsi="Times New Roman" w:cs="Times New Roman"/>
          <w:sz w:val="24"/>
          <w:szCs w:val="24"/>
        </w:rPr>
        <w:t xml:space="preserve"> Детям о традициях народного мастерства. – М.: Владос, 2001</w:t>
      </w:r>
    </w:p>
    <w:p w:rsidR="00200E1B" w:rsidRPr="00CF2FB6" w:rsidRDefault="00200E1B" w:rsidP="0060245A">
      <w:pPr>
        <w:pStyle w:val="Style14"/>
        <w:widowControl/>
        <w:numPr>
          <w:ilvl w:val="0"/>
          <w:numId w:val="14"/>
        </w:numPr>
        <w:tabs>
          <w:tab w:val="clear" w:pos="1069"/>
          <w:tab w:val="num" w:pos="0"/>
          <w:tab w:val="left" w:pos="284"/>
          <w:tab w:val="left" w:pos="426"/>
        </w:tabs>
        <w:ind w:left="0" w:firstLine="0"/>
        <w:jc w:val="both"/>
        <w:rPr>
          <w:rStyle w:val="FontStyle24"/>
          <w:sz w:val="24"/>
        </w:rPr>
      </w:pPr>
      <w:r w:rsidRPr="00CF2FB6">
        <w:rPr>
          <w:rStyle w:val="FontStyle24"/>
          <w:sz w:val="24"/>
        </w:rPr>
        <w:t>Элен и Питер Макнивен Маски. – СПб</w:t>
      </w:r>
      <w:proofErr w:type="gramStart"/>
      <w:r w:rsidRPr="00CF2FB6">
        <w:rPr>
          <w:rStyle w:val="FontStyle24"/>
          <w:sz w:val="24"/>
        </w:rPr>
        <w:t xml:space="preserve">.: </w:t>
      </w:r>
      <w:proofErr w:type="gramEnd"/>
      <w:r w:rsidRPr="00CF2FB6">
        <w:rPr>
          <w:rStyle w:val="FontStyle24"/>
          <w:sz w:val="24"/>
        </w:rPr>
        <w:t>Полигон, 1998</w:t>
      </w:r>
    </w:p>
    <w:p w:rsidR="00200E1B" w:rsidRPr="00CF2FB6" w:rsidRDefault="00200E1B" w:rsidP="0060245A">
      <w:pPr>
        <w:numPr>
          <w:ilvl w:val="0"/>
          <w:numId w:val="14"/>
        </w:numPr>
        <w:tabs>
          <w:tab w:val="clear" w:pos="1069"/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2FB6">
        <w:rPr>
          <w:rFonts w:ascii="Times New Roman" w:hAnsi="Times New Roman" w:cs="Times New Roman"/>
          <w:sz w:val="24"/>
          <w:szCs w:val="24"/>
        </w:rPr>
        <w:t>Энциклопедия «Музыка». – М.: Олма – Пресс, 2002</w:t>
      </w:r>
    </w:p>
    <w:p w:rsidR="0060245A" w:rsidRPr="00CF2FB6" w:rsidRDefault="0060245A" w:rsidP="00200E1B">
      <w:pPr>
        <w:pStyle w:val="c0c23c4"/>
        <w:shd w:val="clear" w:color="auto" w:fill="FFFFFF"/>
        <w:spacing w:before="0" w:after="0"/>
        <w:jc w:val="both"/>
        <w:rPr>
          <w:b/>
          <w:i/>
        </w:rPr>
      </w:pPr>
    </w:p>
    <w:p w:rsidR="00200E1B" w:rsidRPr="00CF2FB6" w:rsidRDefault="00200E1B" w:rsidP="00200E1B">
      <w:pPr>
        <w:pStyle w:val="c0c23c4"/>
        <w:shd w:val="clear" w:color="auto" w:fill="FFFFFF"/>
        <w:spacing w:before="0" w:after="0"/>
        <w:jc w:val="both"/>
        <w:rPr>
          <w:b/>
          <w:i/>
        </w:rPr>
      </w:pPr>
      <w:r w:rsidRPr="00CF2FB6">
        <w:rPr>
          <w:b/>
          <w:i/>
        </w:rPr>
        <w:lastRenderedPageBreak/>
        <w:t>3. Средства обучения</w:t>
      </w:r>
    </w:p>
    <w:p w:rsidR="00200E1B" w:rsidRPr="00CF2FB6" w:rsidRDefault="00200E1B" w:rsidP="00200E1B">
      <w:pPr>
        <w:pStyle w:val="c0c23c4"/>
        <w:shd w:val="clear" w:color="auto" w:fill="FFFFFF"/>
        <w:spacing w:before="0" w:after="0"/>
        <w:jc w:val="both"/>
      </w:pPr>
      <w:r w:rsidRPr="00CF2FB6">
        <w:t xml:space="preserve">- </w:t>
      </w:r>
      <w:proofErr w:type="gramStart"/>
      <w:r w:rsidRPr="00CF2FB6">
        <w:rPr>
          <w:b/>
        </w:rPr>
        <w:t>материальные</w:t>
      </w:r>
      <w:proofErr w:type="gramEnd"/>
      <w:r w:rsidRPr="00CF2FB6">
        <w:t>: учебная аудитория, специально оборудованная наглядными пособиями, мебелью, натюрмортным фондом;</w:t>
      </w:r>
    </w:p>
    <w:p w:rsidR="00200E1B" w:rsidRPr="00CF2FB6" w:rsidRDefault="00200E1B" w:rsidP="00200E1B">
      <w:pPr>
        <w:pStyle w:val="c0c23c4"/>
        <w:shd w:val="clear" w:color="auto" w:fill="FFFFFF"/>
        <w:spacing w:before="0" w:after="0"/>
        <w:jc w:val="both"/>
      </w:pPr>
      <w:r w:rsidRPr="00CF2FB6">
        <w:t>-</w:t>
      </w:r>
      <w:r w:rsidRPr="00CF2FB6">
        <w:rPr>
          <w:b/>
        </w:rPr>
        <w:t xml:space="preserve"> наглядно-плоскостные: </w:t>
      </w:r>
      <w:r w:rsidRPr="00CF2FB6">
        <w:t xml:space="preserve">наглядные методические пособия, карты, плакаты, фонд работ </w:t>
      </w:r>
      <w:r w:rsidR="007D62AB" w:rsidRPr="00CF2FB6">
        <w:t>обучающ</w:t>
      </w:r>
      <w:r w:rsidRPr="00CF2FB6">
        <w:t>ихся, магнитная доска;</w:t>
      </w:r>
    </w:p>
    <w:p w:rsidR="00200E1B" w:rsidRPr="00CF2FB6" w:rsidRDefault="00200E1B" w:rsidP="00200E1B">
      <w:pPr>
        <w:pStyle w:val="c0c23c4"/>
        <w:shd w:val="clear" w:color="auto" w:fill="FFFFFF"/>
        <w:spacing w:before="0" w:after="0"/>
        <w:jc w:val="both"/>
      </w:pPr>
      <w:r w:rsidRPr="00CF2FB6">
        <w:t>-</w:t>
      </w:r>
      <w:r w:rsidRPr="00CF2FB6">
        <w:rPr>
          <w:b/>
        </w:rPr>
        <w:t xml:space="preserve"> демонстрационные: </w:t>
      </w:r>
      <w:r w:rsidRPr="00CF2FB6">
        <w:t>муляжи, чучела птиц и животных, гербарии, демонстрационные модели, натюрмортный фонд;</w:t>
      </w:r>
    </w:p>
    <w:p w:rsidR="00200E1B" w:rsidRPr="00CF2FB6" w:rsidRDefault="00200E1B" w:rsidP="00200E1B">
      <w:pPr>
        <w:pStyle w:val="c0c23c4"/>
        <w:shd w:val="clear" w:color="auto" w:fill="FFFFFF"/>
        <w:spacing w:before="0" w:after="0"/>
        <w:jc w:val="both"/>
      </w:pPr>
      <w:r w:rsidRPr="00CF2FB6">
        <w:t>-</w:t>
      </w:r>
      <w:r w:rsidRPr="00CF2FB6">
        <w:rPr>
          <w:b/>
        </w:rPr>
        <w:t xml:space="preserve"> электронные образовательные ресурсы: </w:t>
      </w:r>
      <w:r w:rsidRPr="00CF2FB6">
        <w:t>мультимедийное оборудование, сетевые образовательные ресурсы;</w:t>
      </w:r>
    </w:p>
    <w:p w:rsidR="00200E1B" w:rsidRPr="00200E1B" w:rsidRDefault="00200E1B" w:rsidP="00200E1B">
      <w:pPr>
        <w:pStyle w:val="c0c23c4"/>
        <w:shd w:val="clear" w:color="auto" w:fill="FFFFFF"/>
        <w:spacing w:before="0" w:after="0"/>
        <w:jc w:val="both"/>
      </w:pPr>
      <w:r w:rsidRPr="00CF2FB6">
        <w:t>-</w:t>
      </w:r>
      <w:r w:rsidRPr="00CF2FB6">
        <w:rPr>
          <w:b/>
        </w:rPr>
        <w:t xml:space="preserve"> аудиовизуальные: </w:t>
      </w:r>
      <w:proofErr w:type="gramStart"/>
      <w:r w:rsidRPr="00CF2FB6">
        <w:t>слайд-фильмы</w:t>
      </w:r>
      <w:proofErr w:type="gramEnd"/>
      <w:r w:rsidRPr="00CF2FB6">
        <w:t>, видеофильмы, учебные кинофильмы, аудио-записи.</w:t>
      </w:r>
    </w:p>
    <w:p w:rsidR="00200E1B" w:rsidRPr="00200E1B" w:rsidRDefault="00200E1B" w:rsidP="0020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E1B" w:rsidRPr="00200E1B" w:rsidRDefault="00200E1B" w:rsidP="00200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00E1B" w:rsidRPr="00200E1B" w:rsidSect="004B6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E5A" w:rsidRDefault="009A6E5A" w:rsidP="004C5968">
      <w:pPr>
        <w:spacing w:after="0" w:line="240" w:lineRule="auto"/>
      </w:pPr>
      <w:r>
        <w:separator/>
      </w:r>
    </w:p>
  </w:endnote>
  <w:endnote w:type="continuationSeparator" w:id="0">
    <w:p w:rsidR="009A6E5A" w:rsidRDefault="009A6E5A" w:rsidP="004C5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1957"/>
      <w:docPartObj>
        <w:docPartGallery w:val="Page Numbers (Bottom of Page)"/>
        <w:docPartUnique/>
      </w:docPartObj>
    </w:sdtPr>
    <w:sdtContent>
      <w:p w:rsidR="00E46BF3" w:rsidRDefault="001F3947">
        <w:pPr>
          <w:pStyle w:val="a8"/>
          <w:jc w:val="center"/>
        </w:pPr>
        <w:fldSimple w:instr=" PAGE   \* MERGEFORMAT ">
          <w:r w:rsidR="007829A0">
            <w:rPr>
              <w:noProof/>
            </w:rPr>
            <w:t>18</w:t>
          </w:r>
        </w:fldSimple>
      </w:p>
    </w:sdtContent>
  </w:sdt>
  <w:p w:rsidR="00E46BF3" w:rsidRDefault="00E46BF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E5A" w:rsidRDefault="009A6E5A" w:rsidP="004C5968">
      <w:pPr>
        <w:spacing w:after="0" w:line="240" w:lineRule="auto"/>
      </w:pPr>
      <w:r>
        <w:separator/>
      </w:r>
    </w:p>
  </w:footnote>
  <w:footnote w:type="continuationSeparator" w:id="0">
    <w:p w:rsidR="009A6E5A" w:rsidRDefault="009A6E5A" w:rsidP="004C5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Times New Roman"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  <w:rPr>
        <w:rFonts w:cs="Times New Roman"/>
      </w:rPr>
    </w:lvl>
  </w:abstractNum>
  <w:abstractNum w:abstractNumId="1">
    <w:nsid w:val="01747F70"/>
    <w:multiLevelType w:val="multilevel"/>
    <w:tmpl w:val="D1D8C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0180AC0"/>
    <w:multiLevelType w:val="hybridMultilevel"/>
    <w:tmpl w:val="47D2C4F8"/>
    <w:lvl w:ilvl="0" w:tplc="1A488AA2">
      <w:start w:val="1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1F2E24"/>
    <w:multiLevelType w:val="hybridMultilevel"/>
    <w:tmpl w:val="A2DAF0F4"/>
    <w:lvl w:ilvl="0" w:tplc="2E74A5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F132B9"/>
    <w:multiLevelType w:val="hybridMultilevel"/>
    <w:tmpl w:val="64905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B465E"/>
    <w:multiLevelType w:val="hybridMultilevel"/>
    <w:tmpl w:val="38AA2B9C"/>
    <w:lvl w:ilvl="0" w:tplc="C81EBE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C4BE6"/>
    <w:multiLevelType w:val="multilevel"/>
    <w:tmpl w:val="D2242F0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b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2C405E66"/>
    <w:multiLevelType w:val="hybridMultilevel"/>
    <w:tmpl w:val="7B62E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6A0894"/>
    <w:multiLevelType w:val="hybridMultilevel"/>
    <w:tmpl w:val="6B3EA4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FAF768E"/>
    <w:multiLevelType w:val="hybridMultilevel"/>
    <w:tmpl w:val="016ABD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B83838"/>
    <w:multiLevelType w:val="hybridMultilevel"/>
    <w:tmpl w:val="7B62E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F1378C"/>
    <w:multiLevelType w:val="hybridMultilevel"/>
    <w:tmpl w:val="C4209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54062C"/>
    <w:multiLevelType w:val="hybridMultilevel"/>
    <w:tmpl w:val="06AAEB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92638E"/>
    <w:multiLevelType w:val="hybridMultilevel"/>
    <w:tmpl w:val="5D3AECE0"/>
    <w:lvl w:ilvl="0" w:tplc="CD20D88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4992EBE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6D6EAAE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D68EC24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A3EC18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CA06F9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9C0105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748D7E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28E8D17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14">
    <w:nsid w:val="51271046"/>
    <w:multiLevelType w:val="hybridMultilevel"/>
    <w:tmpl w:val="9E36185A"/>
    <w:lvl w:ilvl="0" w:tplc="ABA204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6B87389"/>
    <w:multiLevelType w:val="hybridMultilevel"/>
    <w:tmpl w:val="7B62E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5D1775"/>
    <w:multiLevelType w:val="hybridMultilevel"/>
    <w:tmpl w:val="4D0AE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292946"/>
    <w:multiLevelType w:val="hybridMultilevel"/>
    <w:tmpl w:val="3B5A4F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09F43AE"/>
    <w:multiLevelType w:val="hybridMultilevel"/>
    <w:tmpl w:val="7F88F6E4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A0625C"/>
    <w:multiLevelType w:val="hybridMultilevel"/>
    <w:tmpl w:val="45F06A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0"/>
  </w:num>
  <w:num w:numId="20">
    <w:abstractNumId w:val="11"/>
  </w:num>
  <w:num w:numId="21">
    <w:abstractNumId w:val="5"/>
  </w:num>
  <w:num w:numId="22">
    <w:abstractNumId w:val="14"/>
  </w:num>
  <w:num w:numId="23">
    <w:abstractNumId w:val="6"/>
  </w:num>
  <w:num w:numId="24">
    <w:abstractNumId w:val="19"/>
  </w:num>
  <w:num w:numId="25">
    <w:abstractNumId w:val="8"/>
  </w:num>
  <w:num w:numId="26">
    <w:abstractNumId w:val="17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00E1B"/>
    <w:rsid w:val="000250A0"/>
    <w:rsid w:val="0003750D"/>
    <w:rsid w:val="0004521C"/>
    <w:rsid w:val="00056BE6"/>
    <w:rsid w:val="00062EC6"/>
    <w:rsid w:val="0008043A"/>
    <w:rsid w:val="000A5118"/>
    <w:rsid w:val="000D6F22"/>
    <w:rsid w:val="00103A1F"/>
    <w:rsid w:val="00116406"/>
    <w:rsid w:val="001330DD"/>
    <w:rsid w:val="00134BD7"/>
    <w:rsid w:val="001375FF"/>
    <w:rsid w:val="00151D93"/>
    <w:rsid w:val="00155B22"/>
    <w:rsid w:val="001750CA"/>
    <w:rsid w:val="00181F9F"/>
    <w:rsid w:val="00182A66"/>
    <w:rsid w:val="00185F40"/>
    <w:rsid w:val="0018618F"/>
    <w:rsid w:val="00186213"/>
    <w:rsid w:val="001A4600"/>
    <w:rsid w:val="001A6CC4"/>
    <w:rsid w:val="001B045B"/>
    <w:rsid w:val="001C0B70"/>
    <w:rsid w:val="001C4B1C"/>
    <w:rsid w:val="001C76A2"/>
    <w:rsid w:val="001D01B9"/>
    <w:rsid w:val="001D6204"/>
    <w:rsid w:val="001D6565"/>
    <w:rsid w:val="001D73A7"/>
    <w:rsid w:val="001E246A"/>
    <w:rsid w:val="001E2FBF"/>
    <w:rsid w:val="001E4F9E"/>
    <w:rsid w:val="001F3947"/>
    <w:rsid w:val="001F5284"/>
    <w:rsid w:val="001F6C78"/>
    <w:rsid w:val="001F7EF6"/>
    <w:rsid w:val="00200E1B"/>
    <w:rsid w:val="00206060"/>
    <w:rsid w:val="00225B25"/>
    <w:rsid w:val="00243BB6"/>
    <w:rsid w:val="00257713"/>
    <w:rsid w:val="002826F8"/>
    <w:rsid w:val="00283107"/>
    <w:rsid w:val="002923B5"/>
    <w:rsid w:val="00296BAA"/>
    <w:rsid w:val="00296F99"/>
    <w:rsid w:val="002B4143"/>
    <w:rsid w:val="002B61B0"/>
    <w:rsid w:val="002D0C6D"/>
    <w:rsid w:val="002D26D0"/>
    <w:rsid w:val="00302FEC"/>
    <w:rsid w:val="0030583F"/>
    <w:rsid w:val="0031614E"/>
    <w:rsid w:val="003229FB"/>
    <w:rsid w:val="00340EAF"/>
    <w:rsid w:val="00350DBF"/>
    <w:rsid w:val="00360F92"/>
    <w:rsid w:val="003803C4"/>
    <w:rsid w:val="003812A9"/>
    <w:rsid w:val="003B3E87"/>
    <w:rsid w:val="003E42FF"/>
    <w:rsid w:val="003F3DBD"/>
    <w:rsid w:val="003F5226"/>
    <w:rsid w:val="00414DA5"/>
    <w:rsid w:val="00421C47"/>
    <w:rsid w:val="00424E80"/>
    <w:rsid w:val="00425379"/>
    <w:rsid w:val="00430C62"/>
    <w:rsid w:val="00431AB5"/>
    <w:rsid w:val="00442B24"/>
    <w:rsid w:val="0044677E"/>
    <w:rsid w:val="00456054"/>
    <w:rsid w:val="00457F12"/>
    <w:rsid w:val="00465E31"/>
    <w:rsid w:val="0046659F"/>
    <w:rsid w:val="0046747C"/>
    <w:rsid w:val="00477EF4"/>
    <w:rsid w:val="00484596"/>
    <w:rsid w:val="00486969"/>
    <w:rsid w:val="00493F50"/>
    <w:rsid w:val="004961CE"/>
    <w:rsid w:val="004B139B"/>
    <w:rsid w:val="004B6170"/>
    <w:rsid w:val="004C5968"/>
    <w:rsid w:val="004E0E16"/>
    <w:rsid w:val="00506CA6"/>
    <w:rsid w:val="00516489"/>
    <w:rsid w:val="0052115A"/>
    <w:rsid w:val="00541C86"/>
    <w:rsid w:val="00557604"/>
    <w:rsid w:val="0056268C"/>
    <w:rsid w:val="00564069"/>
    <w:rsid w:val="00566B40"/>
    <w:rsid w:val="00576551"/>
    <w:rsid w:val="00581524"/>
    <w:rsid w:val="0059168F"/>
    <w:rsid w:val="00597663"/>
    <w:rsid w:val="005B04A1"/>
    <w:rsid w:val="005B3BFA"/>
    <w:rsid w:val="005B7317"/>
    <w:rsid w:val="005C335A"/>
    <w:rsid w:val="005C3651"/>
    <w:rsid w:val="005C430B"/>
    <w:rsid w:val="005E2517"/>
    <w:rsid w:val="005F43DD"/>
    <w:rsid w:val="005F5933"/>
    <w:rsid w:val="0060245A"/>
    <w:rsid w:val="00611715"/>
    <w:rsid w:val="00636AA5"/>
    <w:rsid w:val="00640699"/>
    <w:rsid w:val="00640CA5"/>
    <w:rsid w:val="00641E0C"/>
    <w:rsid w:val="00651CAC"/>
    <w:rsid w:val="00680302"/>
    <w:rsid w:val="00690104"/>
    <w:rsid w:val="00692FA0"/>
    <w:rsid w:val="00695F81"/>
    <w:rsid w:val="006A16F5"/>
    <w:rsid w:val="006C147C"/>
    <w:rsid w:val="006E6610"/>
    <w:rsid w:val="006E76FD"/>
    <w:rsid w:val="006F2ACC"/>
    <w:rsid w:val="006F7D30"/>
    <w:rsid w:val="0070368B"/>
    <w:rsid w:val="00706414"/>
    <w:rsid w:val="00721559"/>
    <w:rsid w:val="007329E0"/>
    <w:rsid w:val="0073753D"/>
    <w:rsid w:val="00744F61"/>
    <w:rsid w:val="00752AB6"/>
    <w:rsid w:val="00754A82"/>
    <w:rsid w:val="0075589C"/>
    <w:rsid w:val="00760C04"/>
    <w:rsid w:val="00761B6E"/>
    <w:rsid w:val="0077044D"/>
    <w:rsid w:val="007771FD"/>
    <w:rsid w:val="007829A0"/>
    <w:rsid w:val="007854F5"/>
    <w:rsid w:val="007B1001"/>
    <w:rsid w:val="007C15AE"/>
    <w:rsid w:val="007D62AB"/>
    <w:rsid w:val="007D7A24"/>
    <w:rsid w:val="0080297B"/>
    <w:rsid w:val="00813436"/>
    <w:rsid w:val="00814F63"/>
    <w:rsid w:val="0082415D"/>
    <w:rsid w:val="00836AC7"/>
    <w:rsid w:val="00837BF1"/>
    <w:rsid w:val="00850E7F"/>
    <w:rsid w:val="00863ABD"/>
    <w:rsid w:val="00883AE3"/>
    <w:rsid w:val="008869F6"/>
    <w:rsid w:val="00886C46"/>
    <w:rsid w:val="008914E1"/>
    <w:rsid w:val="008B125D"/>
    <w:rsid w:val="008C0ABD"/>
    <w:rsid w:val="008D25FD"/>
    <w:rsid w:val="008E1138"/>
    <w:rsid w:val="008E2114"/>
    <w:rsid w:val="008E4AE6"/>
    <w:rsid w:val="008F5BD1"/>
    <w:rsid w:val="008F6EEF"/>
    <w:rsid w:val="00917470"/>
    <w:rsid w:val="0092621D"/>
    <w:rsid w:val="009270D6"/>
    <w:rsid w:val="009375E8"/>
    <w:rsid w:val="00946960"/>
    <w:rsid w:val="009507F5"/>
    <w:rsid w:val="00952085"/>
    <w:rsid w:val="00966BB1"/>
    <w:rsid w:val="00982008"/>
    <w:rsid w:val="00982714"/>
    <w:rsid w:val="0098319A"/>
    <w:rsid w:val="00995F91"/>
    <w:rsid w:val="009A6E5A"/>
    <w:rsid w:val="009E2D15"/>
    <w:rsid w:val="009F1334"/>
    <w:rsid w:val="00A0605C"/>
    <w:rsid w:val="00A1331A"/>
    <w:rsid w:val="00A230B9"/>
    <w:rsid w:val="00A230F7"/>
    <w:rsid w:val="00A25299"/>
    <w:rsid w:val="00A5459A"/>
    <w:rsid w:val="00A60C16"/>
    <w:rsid w:val="00A729C9"/>
    <w:rsid w:val="00A764E7"/>
    <w:rsid w:val="00A861D6"/>
    <w:rsid w:val="00A87BB7"/>
    <w:rsid w:val="00AB3DD5"/>
    <w:rsid w:val="00AC22B3"/>
    <w:rsid w:val="00AD0611"/>
    <w:rsid w:val="00AE29B5"/>
    <w:rsid w:val="00AE49EC"/>
    <w:rsid w:val="00AE69A1"/>
    <w:rsid w:val="00AF1026"/>
    <w:rsid w:val="00AF73F6"/>
    <w:rsid w:val="00B11138"/>
    <w:rsid w:val="00B124D2"/>
    <w:rsid w:val="00B21743"/>
    <w:rsid w:val="00B356E7"/>
    <w:rsid w:val="00B35B7A"/>
    <w:rsid w:val="00B51A27"/>
    <w:rsid w:val="00B543A1"/>
    <w:rsid w:val="00B621AE"/>
    <w:rsid w:val="00B7204F"/>
    <w:rsid w:val="00B91330"/>
    <w:rsid w:val="00B9289C"/>
    <w:rsid w:val="00BB15F6"/>
    <w:rsid w:val="00BB40F7"/>
    <w:rsid w:val="00BC0A72"/>
    <w:rsid w:val="00BC3D13"/>
    <w:rsid w:val="00BC487C"/>
    <w:rsid w:val="00BC7DE2"/>
    <w:rsid w:val="00BE0630"/>
    <w:rsid w:val="00BF136E"/>
    <w:rsid w:val="00C07613"/>
    <w:rsid w:val="00C27237"/>
    <w:rsid w:val="00C4633E"/>
    <w:rsid w:val="00C62691"/>
    <w:rsid w:val="00C7408E"/>
    <w:rsid w:val="00C74682"/>
    <w:rsid w:val="00C80032"/>
    <w:rsid w:val="00CB7145"/>
    <w:rsid w:val="00CE2CC0"/>
    <w:rsid w:val="00CF0428"/>
    <w:rsid w:val="00CF2FB6"/>
    <w:rsid w:val="00CF7489"/>
    <w:rsid w:val="00D01E10"/>
    <w:rsid w:val="00D25329"/>
    <w:rsid w:val="00D30ADD"/>
    <w:rsid w:val="00D31133"/>
    <w:rsid w:val="00D332E5"/>
    <w:rsid w:val="00D4293A"/>
    <w:rsid w:val="00D43B1E"/>
    <w:rsid w:val="00D803EA"/>
    <w:rsid w:val="00D9406C"/>
    <w:rsid w:val="00DA574D"/>
    <w:rsid w:val="00DC259B"/>
    <w:rsid w:val="00E04BD4"/>
    <w:rsid w:val="00E25C17"/>
    <w:rsid w:val="00E32CCC"/>
    <w:rsid w:val="00E3701F"/>
    <w:rsid w:val="00E4400F"/>
    <w:rsid w:val="00E46BF3"/>
    <w:rsid w:val="00E563E9"/>
    <w:rsid w:val="00E61BD6"/>
    <w:rsid w:val="00E737BC"/>
    <w:rsid w:val="00E76595"/>
    <w:rsid w:val="00E917B8"/>
    <w:rsid w:val="00E94624"/>
    <w:rsid w:val="00EA129C"/>
    <w:rsid w:val="00EB788C"/>
    <w:rsid w:val="00ED3EFD"/>
    <w:rsid w:val="00EF0F34"/>
    <w:rsid w:val="00EF7258"/>
    <w:rsid w:val="00F1724C"/>
    <w:rsid w:val="00F27DC6"/>
    <w:rsid w:val="00F313C8"/>
    <w:rsid w:val="00F53233"/>
    <w:rsid w:val="00F576A5"/>
    <w:rsid w:val="00F60325"/>
    <w:rsid w:val="00F67433"/>
    <w:rsid w:val="00F73983"/>
    <w:rsid w:val="00F84CE3"/>
    <w:rsid w:val="00FA4E14"/>
    <w:rsid w:val="00FC074B"/>
    <w:rsid w:val="00FD5BCE"/>
    <w:rsid w:val="00FF6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170"/>
  </w:style>
  <w:style w:type="paragraph" w:styleId="1">
    <w:name w:val="heading 1"/>
    <w:basedOn w:val="a"/>
    <w:next w:val="a"/>
    <w:link w:val="10"/>
    <w:qFormat/>
    <w:rsid w:val="00200E1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764E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0E1B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a3">
    <w:name w:val="Hyperlink"/>
    <w:semiHidden/>
    <w:unhideWhenUsed/>
    <w:rsid w:val="00200E1B"/>
    <w:rPr>
      <w:strike w:val="0"/>
      <w:dstrike w:val="0"/>
      <w:color w:val="FF0000"/>
      <w:u w:val="none"/>
      <w:effect w:val="none"/>
    </w:rPr>
  </w:style>
  <w:style w:type="character" w:styleId="a4">
    <w:name w:val="Strong"/>
    <w:qFormat/>
    <w:rsid w:val="00200E1B"/>
    <w:rPr>
      <w:b/>
      <w:bCs w:val="0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200E1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5"/>
    <w:uiPriority w:val="99"/>
    <w:semiHidden/>
    <w:unhideWhenUsed/>
    <w:rsid w:val="00200E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8"/>
    <w:uiPriority w:val="99"/>
    <w:rsid w:val="00200E1B"/>
    <w:rPr>
      <w:rFonts w:ascii="Arial" w:eastAsia="Times New Roman" w:hAnsi="Arial" w:cs="Arial"/>
      <w:sz w:val="20"/>
      <w:szCs w:val="20"/>
    </w:rPr>
  </w:style>
  <w:style w:type="paragraph" w:styleId="a8">
    <w:name w:val="footer"/>
    <w:basedOn w:val="a"/>
    <w:link w:val="a7"/>
    <w:uiPriority w:val="99"/>
    <w:unhideWhenUsed/>
    <w:rsid w:val="00200E1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0c28c4">
    <w:name w:val="c0 c28 c4"/>
    <w:basedOn w:val="a"/>
    <w:rsid w:val="00200E1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4c50">
    <w:name w:val="c0 c4 c50"/>
    <w:basedOn w:val="a"/>
    <w:rsid w:val="00200E1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23c4">
    <w:name w:val="c0 c23 c4"/>
    <w:basedOn w:val="a"/>
    <w:rsid w:val="00200E1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23c4c36">
    <w:name w:val="c0 c23 c4 c36"/>
    <w:basedOn w:val="a"/>
    <w:rsid w:val="00200E1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25c4">
    <w:name w:val="c0 c25 c4"/>
    <w:basedOn w:val="a"/>
    <w:rsid w:val="00200E1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200E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200E1B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200E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1">
    <w:name w:val="Body 1"/>
    <w:rsid w:val="00200E1B"/>
    <w:pPr>
      <w:suppressAutoHyphens/>
      <w:spacing w:after="0" w:line="240" w:lineRule="auto"/>
    </w:pPr>
    <w:rPr>
      <w:rFonts w:ascii="Helvetica" w:eastAsia="Times New Roman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11">
    <w:name w:val="Абзац списка1"/>
    <w:basedOn w:val="a"/>
    <w:rsid w:val="00200E1B"/>
    <w:pPr>
      <w:suppressAutoHyphens/>
      <w:spacing w:after="0" w:line="240" w:lineRule="auto"/>
      <w:ind w:left="720"/>
    </w:pPr>
    <w:rPr>
      <w:rFonts w:ascii="Arial" w:eastAsia="SimSun" w:hAnsi="Arial" w:cs="Mangal"/>
      <w:kern w:val="2"/>
      <w:sz w:val="24"/>
      <w:szCs w:val="24"/>
      <w:lang w:val="en-US" w:eastAsia="hi-IN" w:bidi="hi-IN"/>
    </w:rPr>
  </w:style>
  <w:style w:type="paragraph" w:customStyle="1" w:styleId="12">
    <w:name w:val="Текст выноски1"/>
    <w:basedOn w:val="a"/>
    <w:rsid w:val="00200E1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c5c1c19">
    <w:name w:val="c5 c1 c19"/>
    <w:rsid w:val="00200E1B"/>
    <w:rPr>
      <w:rFonts w:ascii="Times New Roman" w:hAnsi="Times New Roman" w:cs="Times New Roman" w:hint="default"/>
    </w:rPr>
  </w:style>
  <w:style w:type="character" w:customStyle="1" w:styleId="c5c1">
    <w:name w:val="c5 c1"/>
    <w:rsid w:val="00200E1B"/>
    <w:rPr>
      <w:rFonts w:ascii="Times New Roman" w:hAnsi="Times New Roman" w:cs="Times New Roman" w:hint="default"/>
    </w:rPr>
  </w:style>
  <w:style w:type="character" w:customStyle="1" w:styleId="c5c1c19c8">
    <w:name w:val="c5 c1 c19 c8"/>
    <w:rsid w:val="00200E1B"/>
    <w:rPr>
      <w:rFonts w:ascii="Times New Roman" w:hAnsi="Times New Roman" w:cs="Times New Roman" w:hint="default"/>
    </w:rPr>
  </w:style>
  <w:style w:type="character" w:customStyle="1" w:styleId="FontStyle24">
    <w:name w:val="Font Style24"/>
    <w:rsid w:val="00200E1B"/>
    <w:rPr>
      <w:rFonts w:ascii="Times New Roman" w:hAnsi="Times New Roman" w:cs="Times New Roman" w:hint="default"/>
      <w:sz w:val="26"/>
    </w:rPr>
  </w:style>
  <w:style w:type="character" w:customStyle="1" w:styleId="FontStyle31">
    <w:name w:val="Font Style31"/>
    <w:rsid w:val="00200E1B"/>
    <w:rPr>
      <w:rFonts w:ascii="Times New Roman" w:hAnsi="Times New Roman" w:cs="Times New Roman" w:hint="default"/>
      <w:i/>
      <w:iCs w:val="0"/>
      <w:sz w:val="26"/>
    </w:rPr>
  </w:style>
  <w:style w:type="character" w:customStyle="1" w:styleId="FooterChar">
    <w:name w:val="Footer Char"/>
    <w:locked/>
    <w:rsid w:val="00200E1B"/>
    <w:rPr>
      <w:rFonts w:ascii="Arial" w:hAnsi="Arial" w:cs="Arial" w:hint="default"/>
    </w:rPr>
  </w:style>
  <w:style w:type="character" w:customStyle="1" w:styleId="BalloonTextChar">
    <w:name w:val="Balloon Text Char"/>
    <w:locked/>
    <w:rsid w:val="00200E1B"/>
    <w:rPr>
      <w:rFonts w:ascii="Tahoma" w:hAnsi="Tahoma" w:cs="Tahoma" w:hint="default"/>
      <w:sz w:val="16"/>
      <w:szCs w:val="16"/>
    </w:rPr>
  </w:style>
  <w:style w:type="character" w:customStyle="1" w:styleId="HeaderChar">
    <w:name w:val="Header Char"/>
    <w:locked/>
    <w:rsid w:val="00200E1B"/>
    <w:rPr>
      <w:rFonts w:ascii="Times New Roman" w:hAnsi="Times New Roman" w:cs="Times New Roman" w:hint="default"/>
      <w:sz w:val="24"/>
      <w:szCs w:val="24"/>
    </w:rPr>
  </w:style>
  <w:style w:type="paragraph" w:styleId="a9">
    <w:name w:val="List Paragraph"/>
    <w:basedOn w:val="a"/>
    <w:uiPriority w:val="34"/>
    <w:qFormat/>
    <w:rsid w:val="00F67433"/>
    <w:pPr>
      <w:ind w:left="720"/>
      <w:contextualSpacing/>
    </w:pPr>
  </w:style>
  <w:style w:type="paragraph" w:customStyle="1" w:styleId="13">
    <w:name w:val="Без интервала1"/>
    <w:qFormat/>
    <w:rsid w:val="00EF0F3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semiHidden/>
    <w:rsid w:val="00A764E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5B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04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5294978-F4B9-4D8B-B888-B8861095E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5378</Words>
  <Characters>30661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35968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26</cp:revision>
  <cp:lastPrinted>2023-09-01T17:07:00Z</cp:lastPrinted>
  <dcterms:created xsi:type="dcterms:W3CDTF">2013-11-29T12:30:00Z</dcterms:created>
  <dcterms:modified xsi:type="dcterms:W3CDTF">2025-07-04T15:33:00Z</dcterms:modified>
</cp:coreProperties>
</file>