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60E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127CF8">
        <w:rPr>
          <w:rFonts w:ascii="Times New Roman" w:eastAsia="Times New Roman" w:hAnsi="Times New Roman" w:cs="Times New Roman"/>
          <w:b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  <w:r w:rsidR="004250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Pr="00E33CD6" w:rsidRDefault="008565A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985C72">
        <w:rPr>
          <w:rFonts w:ascii="Times New Roman" w:eastAsia="Times New Roman" w:hAnsi="Times New Roman" w:cs="Times New Roman"/>
          <w:b/>
          <w:bCs/>
          <w:sz w:val="28"/>
          <w:szCs w:val="28"/>
        </w:rPr>
        <w:t>Вокал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2E68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66E" w:rsidRPr="000236D9" w:rsidRDefault="00E33CD6" w:rsidP="00C916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985C72">
        <w:rPr>
          <w:rFonts w:ascii="Times New Roman" w:eastAsia="Times New Roman" w:hAnsi="Times New Roman" w:cs="Times New Roman"/>
          <w:sz w:val="28"/>
          <w:szCs w:val="28"/>
        </w:rPr>
        <w:t>Вокал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C9166E">
        <w:rPr>
          <w:rFonts w:ascii="Times New Roman" w:eastAsia="Times New Roman" w:hAnsi="Times New Roman" w:cs="Times New Roman"/>
          <w:sz w:val="28"/>
          <w:szCs w:val="28"/>
        </w:rPr>
        <w:t xml:space="preserve">входит в вариативную часть </w:t>
      </w:r>
      <w:r w:rsidR="00DF023F">
        <w:rPr>
          <w:rFonts w:ascii="Times New Roman" w:eastAsia="Times New Roman" w:hAnsi="Times New Roman" w:cs="Times New Roman"/>
          <w:sz w:val="28"/>
          <w:szCs w:val="28"/>
        </w:rPr>
        <w:t xml:space="preserve">учебного плана </w:t>
      </w:r>
      <w:r w:rsidR="00C9166E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</w:t>
      </w:r>
      <w:proofErr w:type="spellStart"/>
      <w:r w:rsidR="00C9166E">
        <w:rPr>
          <w:rFonts w:ascii="Times New Roman" w:eastAsia="Times New Roman" w:hAnsi="Times New Roman" w:cs="Times New Roman"/>
          <w:sz w:val="28"/>
          <w:szCs w:val="28"/>
        </w:rPr>
        <w:t>общеразвивающей</w:t>
      </w:r>
      <w:proofErr w:type="spellEnd"/>
      <w:r w:rsidR="00C9166E">
        <w:rPr>
          <w:rFonts w:ascii="Times New Roman" w:eastAsia="Times New Roman" w:hAnsi="Times New Roman" w:cs="Times New Roman"/>
          <w:sz w:val="28"/>
          <w:szCs w:val="28"/>
        </w:rPr>
        <w:t xml:space="preserve"> программы «Р</w:t>
      </w:r>
      <w:r w:rsidR="00C9166E">
        <w:rPr>
          <w:rFonts w:ascii="Times New Roman" w:hAnsi="Times New Roman" w:cs="Times New Roman"/>
          <w:sz w:val="28"/>
          <w:szCs w:val="28"/>
        </w:rPr>
        <w:t>аннее эстетическое развитие»</w:t>
      </w:r>
      <w:r w:rsidR="00C9166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E5A5B" w:rsidRPr="00CE5A5B" w:rsidRDefault="00CB77DB" w:rsidP="00CE5A5B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236D9"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="00E33CD6" w:rsidRPr="000236D9">
        <w:rPr>
          <w:rFonts w:ascii="Times New Roman" w:eastAsia="Times New Roman" w:hAnsi="Times New Roman" w:cs="Times New Roman"/>
          <w:sz w:val="28"/>
          <w:szCs w:val="28"/>
        </w:rPr>
        <w:t xml:space="preserve"> «ДШ</w:t>
      </w:r>
      <w:r w:rsidR="008565AA" w:rsidRPr="000236D9">
        <w:rPr>
          <w:rFonts w:ascii="Times New Roman" w:eastAsia="Times New Roman" w:hAnsi="Times New Roman" w:cs="Times New Roman"/>
          <w:sz w:val="28"/>
          <w:szCs w:val="28"/>
        </w:rPr>
        <w:t xml:space="preserve">И № </w:t>
      </w:r>
      <w:r w:rsidR="00E33CD6" w:rsidRPr="000236D9">
        <w:rPr>
          <w:rFonts w:ascii="Times New Roman" w:eastAsia="Times New Roman" w:hAnsi="Times New Roman" w:cs="Times New Roman"/>
          <w:sz w:val="28"/>
          <w:szCs w:val="28"/>
        </w:rPr>
        <w:t xml:space="preserve">1» </w:t>
      </w:r>
      <w:r w:rsidR="00AA560E" w:rsidRPr="000236D9">
        <w:rPr>
          <w:rFonts w:ascii="Times New Roman" w:hAnsi="Times New Roman" w:cs="Times New Roman"/>
          <w:sz w:val="28"/>
          <w:szCs w:val="28"/>
        </w:rPr>
        <w:t xml:space="preserve">на </w:t>
      </w:r>
      <w:r w:rsidR="00CE5A5B" w:rsidRPr="00CE5A5B">
        <w:rPr>
          <w:rFonts w:ascii="Times New Roman" w:hAnsi="Times New Roman"/>
          <w:sz w:val="28"/>
          <w:szCs w:val="28"/>
        </w:rPr>
        <w:t xml:space="preserve">основе программы по академическому сольному пению Ю. </w:t>
      </w:r>
      <w:proofErr w:type="spellStart"/>
      <w:r w:rsidR="00CE5A5B" w:rsidRPr="00CE5A5B">
        <w:rPr>
          <w:rFonts w:ascii="Times New Roman" w:hAnsi="Times New Roman"/>
          <w:sz w:val="28"/>
          <w:szCs w:val="28"/>
        </w:rPr>
        <w:t>Эрман</w:t>
      </w:r>
      <w:proofErr w:type="spellEnd"/>
      <w:r w:rsidR="00CE5A5B" w:rsidRPr="00CE5A5B">
        <w:rPr>
          <w:rFonts w:ascii="Times New Roman" w:hAnsi="Times New Roman"/>
          <w:sz w:val="28"/>
          <w:szCs w:val="28"/>
        </w:rPr>
        <w:t xml:space="preserve">, — Челябинск, 2003г., с учетом «Рекомендаций по организации образовательной и методической деятельности при реализации </w:t>
      </w:r>
      <w:proofErr w:type="spellStart"/>
      <w:r w:rsidR="00CE5A5B" w:rsidRPr="00CE5A5B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="00CE5A5B" w:rsidRPr="00CE5A5B">
        <w:rPr>
          <w:rFonts w:ascii="Times New Roman" w:hAnsi="Times New Roman"/>
          <w:sz w:val="28"/>
          <w:szCs w:val="28"/>
        </w:rPr>
        <w:t xml:space="preserve"> программ в области искусств», направленных письмом Министерства культуры Российской Федерации от 21.11.2013 №191-01-39/06-ГИ, а также с учетом педагогического опыта разработчика программы в области академического пения.</w:t>
      </w:r>
      <w:proofErr w:type="gramEnd"/>
    </w:p>
    <w:p w:rsidR="003B28B4" w:rsidRDefault="003B28B4" w:rsidP="00CE5A5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 w:rsidRPr="00572621">
        <w:rPr>
          <w:rFonts w:ascii="Times New Roman" w:hAnsi="Times New Roman" w:cs="Times New Roman"/>
          <w:color w:val="000000"/>
          <w:sz w:val="28"/>
          <w:szCs w:val="28"/>
        </w:rPr>
        <w:t xml:space="preserve">Срок </w:t>
      </w:r>
      <w:r w:rsidR="00425035" w:rsidRPr="00572621"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  <w:r w:rsidRPr="0057262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 w:rsidR="00AA560E" w:rsidRPr="00572621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составляет </w:t>
      </w:r>
      <w:r w:rsidR="003943C4">
        <w:rPr>
          <w:rFonts w:ascii="Times New Roman" w:hAnsi="Times New Roman" w:cs="Times New Roman"/>
          <w:color w:val="000000"/>
          <w:spacing w:val="11"/>
          <w:sz w:val="28"/>
          <w:szCs w:val="28"/>
        </w:rPr>
        <w:t>1</w:t>
      </w:r>
      <w:r w:rsidR="00703CBE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год</w:t>
      </w:r>
      <w:r w:rsidRPr="003B28B4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. </w:t>
      </w:r>
      <w:r w:rsidR="002E52BD">
        <w:rPr>
          <w:rFonts w:ascii="Times New Roman" w:hAnsi="Times New Roman"/>
          <w:sz w:val="28"/>
          <w:szCs w:val="28"/>
        </w:rPr>
        <w:t xml:space="preserve">Программа рассчитана на </w:t>
      </w:r>
      <w:r w:rsidR="002D0C92">
        <w:rPr>
          <w:rFonts w:ascii="Times New Roman" w:hAnsi="Times New Roman"/>
          <w:sz w:val="28"/>
          <w:szCs w:val="28"/>
        </w:rPr>
        <w:t>обучающ</w:t>
      </w:r>
      <w:r w:rsidR="002E52BD">
        <w:rPr>
          <w:rFonts w:ascii="Times New Roman" w:hAnsi="Times New Roman"/>
          <w:sz w:val="28"/>
          <w:szCs w:val="28"/>
        </w:rPr>
        <w:t>ихся, поступивши</w:t>
      </w:r>
      <w:r w:rsidR="0029563F">
        <w:rPr>
          <w:rFonts w:ascii="Times New Roman" w:hAnsi="Times New Roman"/>
          <w:sz w:val="28"/>
          <w:szCs w:val="28"/>
        </w:rPr>
        <w:t>х в школу искусств в возрасте</w:t>
      </w:r>
      <w:r w:rsidR="00572621">
        <w:rPr>
          <w:rFonts w:ascii="Times New Roman" w:hAnsi="Times New Roman"/>
          <w:sz w:val="28"/>
          <w:szCs w:val="28"/>
        </w:rPr>
        <w:t xml:space="preserve"> 6</w:t>
      </w:r>
      <w:r w:rsidR="00C9166E">
        <w:rPr>
          <w:rFonts w:ascii="Times New Roman" w:hAnsi="Times New Roman"/>
          <w:sz w:val="28"/>
          <w:szCs w:val="28"/>
        </w:rPr>
        <w:t xml:space="preserve"> </w:t>
      </w:r>
      <w:r w:rsidR="00572621">
        <w:rPr>
          <w:rFonts w:ascii="Times New Roman" w:hAnsi="Times New Roman"/>
          <w:sz w:val="28"/>
          <w:szCs w:val="28"/>
        </w:rPr>
        <w:t>лет</w:t>
      </w:r>
      <w:r w:rsidR="002E52BD">
        <w:rPr>
          <w:rFonts w:ascii="Times New Roman" w:hAnsi="Times New Roman"/>
          <w:sz w:val="28"/>
          <w:szCs w:val="28"/>
        </w:rPr>
        <w:t>.</w:t>
      </w:r>
      <w:r w:rsidR="00DF023F" w:rsidRPr="00DF02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023F" w:rsidRPr="001138CA">
        <w:rPr>
          <w:rFonts w:ascii="Times New Roman" w:hAnsi="Times New Roman"/>
          <w:color w:val="000000"/>
          <w:sz w:val="28"/>
          <w:szCs w:val="28"/>
        </w:rPr>
        <w:t>Недельная нагрузка — 2 часа в неделю.</w:t>
      </w:r>
    </w:p>
    <w:p w:rsidR="0029563F" w:rsidRPr="0029563F" w:rsidRDefault="006F6F48" w:rsidP="0029563F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D7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учебного предмета: </w:t>
      </w:r>
      <w:r w:rsidR="0029563F" w:rsidRPr="0029563F">
        <w:rPr>
          <w:rFonts w:ascii="Times New Roman" w:hAnsi="Times New Roman"/>
          <w:color w:val="000000"/>
          <w:spacing w:val="-1"/>
          <w:sz w:val="28"/>
          <w:szCs w:val="28"/>
        </w:rPr>
        <w:t xml:space="preserve">обеспечение развития музыкально-творческих способностей обучающегося </w:t>
      </w:r>
      <w:r w:rsidR="0029563F" w:rsidRPr="0029563F">
        <w:rPr>
          <w:rFonts w:ascii="Times New Roman" w:hAnsi="Times New Roman"/>
          <w:color w:val="000000"/>
          <w:spacing w:val="4"/>
          <w:sz w:val="28"/>
          <w:szCs w:val="28"/>
        </w:rPr>
        <w:t xml:space="preserve">на основе приобретенных им знаний, умений и навыков в области </w:t>
      </w:r>
      <w:r w:rsidR="0029563F" w:rsidRPr="0029563F">
        <w:rPr>
          <w:rFonts w:ascii="Times New Roman" w:hAnsi="Times New Roman"/>
          <w:color w:val="000000"/>
          <w:spacing w:val="-2"/>
          <w:sz w:val="28"/>
          <w:szCs w:val="28"/>
        </w:rPr>
        <w:t>исполнительства</w:t>
      </w:r>
      <w:r w:rsidR="000236D9">
        <w:rPr>
          <w:rFonts w:ascii="Times New Roman" w:hAnsi="Times New Roman"/>
          <w:color w:val="000000"/>
          <w:spacing w:val="-2"/>
          <w:sz w:val="28"/>
          <w:szCs w:val="28"/>
        </w:rPr>
        <w:t xml:space="preserve"> на флейте</w:t>
      </w:r>
      <w:r w:rsidR="0029563F" w:rsidRPr="0029563F">
        <w:rPr>
          <w:rFonts w:ascii="Times New Roman" w:hAnsi="Times New Roman"/>
          <w:color w:val="000000"/>
          <w:spacing w:val="-2"/>
          <w:sz w:val="28"/>
          <w:szCs w:val="28"/>
        </w:rPr>
        <w:t>.</w:t>
      </w:r>
      <w:r w:rsidR="0029563F" w:rsidRPr="002956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E33CD6" w:rsidRPr="00BD7237" w:rsidRDefault="00E33CD6" w:rsidP="0029563F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237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AA560E" w:rsidRPr="00AA560E" w:rsidRDefault="00AA560E" w:rsidP="00AA56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I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Пояснительная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з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аписка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Харак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те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рис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т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ика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учебного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предм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та</w:t>
      </w:r>
      <w:r w:rsidRPr="00AA560E">
        <w:rPr>
          <w:rFonts w:ascii="Times New Roman" w:hAnsi="Times New Roman"/>
          <w:iCs/>
          <w:color w:val="000000"/>
          <w:w w:val="98"/>
          <w:sz w:val="28"/>
          <w:szCs w:val="28"/>
        </w:rPr>
        <w:t xml:space="preserve">, </w:t>
      </w:r>
      <w:r w:rsidRPr="00AA560E">
        <w:rPr>
          <w:rFonts w:ascii="Times New Roman" w:hAnsi="Times New Roman"/>
          <w:iCs/>
          <w:color w:val="000000"/>
          <w:w w:val="99"/>
          <w:sz w:val="28"/>
          <w:szCs w:val="28"/>
        </w:rPr>
        <w:t>его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м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сто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w w:val="98"/>
          <w:sz w:val="28"/>
          <w:szCs w:val="28"/>
        </w:rPr>
        <w:t>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рол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ь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w w:val="98"/>
          <w:sz w:val="28"/>
          <w:szCs w:val="28"/>
        </w:rPr>
        <w:t>в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образователь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н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ом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р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оц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ессе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Срок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w w:val="99"/>
          <w:sz w:val="28"/>
          <w:szCs w:val="28"/>
        </w:rPr>
        <w:t>реализаци</w:t>
      </w:r>
      <w:r w:rsidRPr="00AA560E">
        <w:rPr>
          <w:rFonts w:ascii="Times New Roman" w:hAnsi="Times New Roman"/>
          <w:iCs/>
          <w:color w:val="000000"/>
          <w:spacing w:val="10"/>
          <w:w w:val="99"/>
          <w:sz w:val="28"/>
          <w:szCs w:val="28"/>
        </w:rPr>
        <w:t>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учебного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предм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ет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w w:val="99"/>
          <w:sz w:val="28"/>
          <w:szCs w:val="28"/>
        </w:rPr>
        <w:t>Объе</w:t>
      </w:r>
      <w:r w:rsidRPr="00AA560E">
        <w:rPr>
          <w:rFonts w:ascii="Times New Roman" w:hAnsi="Times New Roman"/>
          <w:iCs/>
          <w:color w:val="000000"/>
          <w:spacing w:val="3"/>
          <w:w w:val="99"/>
          <w:sz w:val="28"/>
          <w:szCs w:val="28"/>
        </w:rPr>
        <w:t>м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учебного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времени</w:t>
      </w:r>
      <w:r w:rsidRPr="00AA560E">
        <w:rPr>
          <w:rFonts w:ascii="Times New Roman" w:hAnsi="Times New Roman"/>
          <w:iCs/>
          <w:color w:val="000000"/>
          <w:w w:val="98"/>
          <w:sz w:val="28"/>
          <w:szCs w:val="28"/>
        </w:rPr>
        <w:t xml:space="preserve">,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преду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с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мотр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нный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у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ч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бным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пла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н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м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образо</w:t>
      </w:r>
      <w:r w:rsidRPr="00AA560E">
        <w:rPr>
          <w:rFonts w:ascii="Times New Roman" w:hAnsi="Times New Roman"/>
          <w:iCs/>
          <w:color w:val="000000"/>
          <w:spacing w:val="-4"/>
          <w:sz w:val="28"/>
          <w:szCs w:val="28"/>
        </w:rPr>
        <w:t>в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ательного</w:t>
      </w:r>
      <w:r w:rsidRPr="00AA560E">
        <w:rPr>
          <w:rFonts w:ascii="Times New Roman" w:hAnsi="Times New Roman"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у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чрежд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ни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я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w w:val="99"/>
          <w:sz w:val="28"/>
          <w:szCs w:val="28"/>
        </w:rPr>
        <w:t>н</w:t>
      </w:r>
      <w:r w:rsidRPr="00AA560E">
        <w:rPr>
          <w:rFonts w:ascii="Times New Roman" w:hAnsi="Times New Roman"/>
          <w:iCs/>
          <w:color w:val="000000"/>
          <w:spacing w:val="1"/>
          <w:w w:val="99"/>
          <w:sz w:val="28"/>
          <w:szCs w:val="28"/>
        </w:rPr>
        <w:t>а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ализацию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у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ч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бного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дме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т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Свед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ни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я 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затрата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х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еб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в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м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ни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Ф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орма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про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ве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д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ни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я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учебны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х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аудиторны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х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занятий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Цель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w w:val="98"/>
          <w:sz w:val="28"/>
          <w:szCs w:val="28"/>
        </w:rPr>
        <w:t>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задачи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еб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предм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та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Структура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программы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у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чебного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предм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ет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Ме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тоды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обучения</w:t>
      </w:r>
    </w:p>
    <w:p w:rsidR="00AA560E" w:rsidRPr="00AA560E" w:rsidRDefault="00AA560E" w:rsidP="0029563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8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Опи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с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ани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материаль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н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-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технически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х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ус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ло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в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ий</w:t>
      </w:r>
      <w:r w:rsidRPr="00AA560E">
        <w:rPr>
          <w:rFonts w:ascii="Times New Roman" w:hAnsi="Times New Roman"/>
          <w:iCs/>
          <w:color w:val="000000"/>
          <w:spacing w:val="2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ализации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еб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предмета</w:t>
      </w:r>
    </w:p>
    <w:p w:rsidR="00AA560E" w:rsidRPr="00AA560E" w:rsidRDefault="00AA560E" w:rsidP="00AA56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II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Содержа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ни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AA560E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уче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б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ного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предм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та</w:t>
      </w:r>
    </w:p>
    <w:p w:rsidR="00985C72" w:rsidRDefault="00985C72" w:rsidP="00AA560E">
      <w:pPr>
        <w:pStyle w:val="a4"/>
        <w:numPr>
          <w:ilvl w:val="0"/>
          <w:numId w:val="11"/>
        </w:numPr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Требования по годам обучения</w:t>
      </w:r>
    </w:p>
    <w:p w:rsidR="00AA560E" w:rsidRPr="00AA560E" w:rsidRDefault="00985C72" w:rsidP="00AA560E">
      <w:pPr>
        <w:pStyle w:val="a4"/>
        <w:numPr>
          <w:ilvl w:val="0"/>
          <w:numId w:val="11"/>
        </w:numPr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Примерный репертуарный список</w:t>
      </w:r>
    </w:p>
    <w:p w:rsidR="00AA560E" w:rsidRPr="00AA560E" w:rsidRDefault="00AA560E" w:rsidP="00AA56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z w:val="28"/>
          <w:szCs w:val="28"/>
        </w:rPr>
        <w:t>II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I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Требован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ия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>к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у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ровню</w:t>
      </w:r>
      <w:r w:rsidRPr="00AA560E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подготовк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и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AA560E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</w:p>
    <w:p w:rsidR="00AA560E" w:rsidRPr="00AA560E" w:rsidRDefault="00AA560E" w:rsidP="00AA56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z w:val="28"/>
          <w:szCs w:val="28"/>
        </w:rPr>
        <w:t>I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V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Фор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м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pacing w:val="-2"/>
          <w:sz w:val="28"/>
          <w:szCs w:val="28"/>
        </w:rPr>
        <w:t>и</w:t>
      </w:r>
      <w:r w:rsidRPr="00AA560E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метод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ы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кон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т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роля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,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сист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ма</w:t>
      </w:r>
      <w:r w:rsidRPr="00AA560E">
        <w:rPr>
          <w:rFonts w:ascii="Times New Roman" w:hAnsi="Times New Roman"/>
          <w:bCs/>
          <w:color w:val="000000"/>
          <w:spacing w:val="-5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оценок</w:t>
      </w:r>
    </w:p>
    <w:p w:rsidR="00AA560E" w:rsidRPr="00AA560E" w:rsidRDefault="00AA560E" w:rsidP="00AA560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A560E">
        <w:rPr>
          <w:rFonts w:ascii="Times New Roman" w:hAnsi="Times New Roman"/>
          <w:sz w:val="28"/>
          <w:szCs w:val="28"/>
        </w:rPr>
        <w:t>Аттестация: цели, виды, формы, содержание</w:t>
      </w:r>
    </w:p>
    <w:p w:rsidR="00AA560E" w:rsidRPr="00AA560E" w:rsidRDefault="00AA560E" w:rsidP="00AA560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К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ри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те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рии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оце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нок</w:t>
      </w:r>
    </w:p>
    <w:p w:rsidR="00AA560E" w:rsidRPr="00AA560E" w:rsidRDefault="00AA560E" w:rsidP="00AA56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pacing w:val="-2"/>
          <w:sz w:val="28"/>
          <w:szCs w:val="28"/>
        </w:rPr>
        <w:t>V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Мет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о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дическ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и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AA560E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рекомендации педагогическим работникам</w:t>
      </w:r>
    </w:p>
    <w:p w:rsidR="00AA560E" w:rsidRPr="00AA560E" w:rsidRDefault="00AA560E" w:rsidP="00AA560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V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I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Сп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и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ски литературы и средств обучения</w:t>
      </w:r>
    </w:p>
    <w:p w:rsidR="00AA560E" w:rsidRPr="00AA560E" w:rsidRDefault="00AA560E" w:rsidP="00AA560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z w:val="28"/>
          <w:szCs w:val="28"/>
        </w:rPr>
        <w:t>Список нотной литературы</w:t>
      </w:r>
    </w:p>
    <w:p w:rsidR="00AA560E" w:rsidRPr="00AA560E" w:rsidRDefault="00AA560E" w:rsidP="00AA560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z w:val="28"/>
          <w:szCs w:val="28"/>
        </w:rPr>
        <w:lastRenderedPageBreak/>
        <w:t>Список методической литературы</w:t>
      </w:r>
    </w:p>
    <w:p w:rsidR="005923FB" w:rsidRDefault="005923FB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3B28B4" w:rsidRPr="003B28B4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985C72">
        <w:rPr>
          <w:rFonts w:ascii="Times New Roman" w:hAnsi="Times New Roman" w:cs="Times New Roman"/>
          <w:sz w:val="28"/>
          <w:szCs w:val="28"/>
        </w:rPr>
        <w:t xml:space="preserve">Ксения Михайловна </w:t>
      </w:r>
      <w:proofErr w:type="spellStart"/>
      <w:r w:rsidR="00985C72">
        <w:rPr>
          <w:rFonts w:ascii="Times New Roman" w:hAnsi="Times New Roman" w:cs="Times New Roman"/>
          <w:sz w:val="28"/>
          <w:szCs w:val="28"/>
        </w:rPr>
        <w:t>Охроменко</w:t>
      </w:r>
      <w:proofErr w:type="spellEnd"/>
      <w:r w:rsidR="003B28B4" w:rsidRPr="003B28B4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29563F">
        <w:rPr>
          <w:rFonts w:ascii="Times New Roman" w:hAnsi="Times New Roman" w:cs="Times New Roman"/>
          <w:sz w:val="28"/>
          <w:szCs w:val="28"/>
        </w:rPr>
        <w:t xml:space="preserve">по классу </w:t>
      </w:r>
      <w:r w:rsidR="00F44B04">
        <w:rPr>
          <w:rFonts w:ascii="Times New Roman" w:hAnsi="Times New Roman" w:cs="Times New Roman"/>
          <w:sz w:val="28"/>
          <w:szCs w:val="28"/>
        </w:rPr>
        <w:t>академического вокала</w:t>
      </w: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BD7237" w:rsidRPr="0029563F" w:rsidRDefault="00985C72" w:rsidP="00DB4CAB">
      <w:pPr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</w:rPr>
        <w:t>Н.Н. Глушкова</w:t>
      </w:r>
      <w:r w:rsidR="00BD7237" w:rsidRPr="0029563F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профессор</w:t>
      </w:r>
      <w:r w:rsidR="00AA560E" w:rsidRPr="0029563F">
        <w:rPr>
          <w:rFonts w:ascii="Times New Roman" w:hAnsi="Times New Roman" w:cs="Times New Roman"/>
          <w:sz w:val="28"/>
        </w:rPr>
        <w:t xml:space="preserve"> </w:t>
      </w:r>
      <w:r w:rsidR="0029563F" w:rsidRPr="0029563F">
        <w:rPr>
          <w:rFonts w:ascii="Times New Roman" w:hAnsi="Times New Roman" w:cs="Times New Roman"/>
          <w:sz w:val="28"/>
        </w:rPr>
        <w:t>МаГК им. М. Глинки</w:t>
      </w:r>
    </w:p>
    <w:p w:rsidR="00BD7237" w:rsidRPr="00BD7237" w:rsidRDefault="00DB4CAB" w:rsidP="00DB4CAB">
      <w:pPr>
        <w:jc w:val="both"/>
        <w:rPr>
          <w:rFonts w:ascii="Times New Roman" w:hAnsi="Times New Roman" w:cs="Times New Roman"/>
          <w:sz w:val="28"/>
        </w:rPr>
      </w:pPr>
      <w:r w:rsidRPr="0029563F">
        <w:rPr>
          <w:rFonts w:ascii="Times New Roman" w:hAnsi="Times New Roman" w:cs="Times New Roman"/>
          <w:sz w:val="28"/>
        </w:rPr>
        <w:t>О.Н. </w:t>
      </w:r>
      <w:r w:rsidR="00BD7237" w:rsidRPr="0029563F">
        <w:rPr>
          <w:rFonts w:ascii="Times New Roman" w:hAnsi="Times New Roman" w:cs="Times New Roman"/>
          <w:sz w:val="28"/>
        </w:rPr>
        <w:t xml:space="preserve">Кресина, </w:t>
      </w:r>
      <w:r w:rsidR="00DF023F">
        <w:rPr>
          <w:rFonts w:ascii="Times New Roman" w:hAnsi="Times New Roman" w:cs="Times New Roman"/>
          <w:sz w:val="28"/>
        </w:rPr>
        <w:t>председатель МС</w:t>
      </w:r>
      <w:r w:rsidR="00BD7237" w:rsidRPr="00BD7237">
        <w:rPr>
          <w:rFonts w:ascii="Times New Roman" w:hAnsi="Times New Roman" w:cs="Times New Roman"/>
          <w:sz w:val="28"/>
        </w:rPr>
        <w:t xml:space="preserve"> ДШИ № 1</w:t>
      </w:r>
    </w:p>
    <w:p w:rsidR="00E33CD6" w:rsidRDefault="00E33CD6" w:rsidP="00BD723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2E606678"/>
    <w:multiLevelType w:val="hybridMultilevel"/>
    <w:tmpl w:val="ABD6D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A1D5A"/>
    <w:multiLevelType w:val="hybridMultilevel"/>
    <w:tmpl w:val="65E8F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9456C"/>
    <w:multiLevelType w:val="hybridMultilevel"/>
    <w:tmpl w:val="BC884A64"/>
    <w:lvl w:ilvl="0" w:tplc="685C11B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5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093D40"/>
    <w:multiLevelType w:val="hybridMultilevel"/>
    <w:tmpl w:val="EC0AB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45641"/>
    <w:multiLevelType w:val="hybridMultilevel"/>
    <w:tmpl w:val="7AF44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1D5E29"/>
    <w:multiLevelType w:val="hybridMultilevel"/>
    <w:tmpl w:val="4BBAA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0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236D9"/>
    <w:rsid w:val="0004341B"/>
    <w:rsid w:val="00097BF4"/>
    <w:rsid w:val="000C572E"/>
    <w:rsid w:val="000D30B0"/>
    <w:rsid w:val="00127CF8"/>
    <w:rsid w:val="00166508"/>
    <w:rsid w:val="002015AF"/>
    <w:rsid w:val="00203E42"/>
    <w:rsid w:val="0021086E"/>
    <w:rsid w:val="0021691F"/>
    <w:rsid w:val="002344E2"/>
    <w:rsid w:val="002953A7"/>
    <w:rsid w:val="0029563F"/>
    <w:rsid w:val="002B7F83"/>
    <w:rsid w:val="002C02AF"/>
    <w:rsid w:val="002C4B85"/>
    <w:rsid w:val="002D0C92"/>
    <w:rsid w:val="002E52BD"/>
    <w:rsid w:val="002E68F3"/>
    <w:rsid w:val="002E7590"/>
    <w:rsid w:val="0036687F"/>
    <w:rsid w:val="003746C9"/>
    <w:rsid w:val="003943C4"/>
    <w:rsid w:val="003B28B4"/>
    <w:rsid w:val="003F4AE5"/>
    <w:rsid w:val="00425035"/>
    <w:rsid w:val="00504B7F"/>
    <w:rsid w:val="00572621"/>
    <w:rsid w:val="005923FB"/>
    <w:rsid w:val="005A6046"/>
    <w:rsid w:val="005E64F4"/>
    <w:rsid w:val="006254C7"/>
    <w:rsid w:val="006727E0"/>
    <w:rsid w:val="00691DDA"/>
    <w:rsid w:val="006F6F48"/>
    <w:rsid w:val="00703CBE"/>
    <w:rsid w:val="00732A14"/>
    <w:rsid w:val="00752117"/>
    <w:rsid w:val="007A1AE6"/>
    <w:rsid w:val="007A5815"/>
    <w:rsid w:val="008565AA"/>
    <w:rsid w:val="00881D66"/>
    <w:rsid w:val="00882AE3"/>
    <w:rsid w:val="00891931"/>
    <w:rsid w:val="00985C72"/>
    <w:rsid w:val="00997200"/>
    <w:rsid w:val="00A019D0"/>
    <w:rsid w:val="00A1233B"/>
    <w:rsid w:val="00A568CB"/>
    <w:rsid w:val="00AA560E"/>
    <w:rsid w:val="00AB6E26"/>
    <w:rsid w:val="00AC38F1"/>
    <w:rsid w:val="00AD1EF5"/>
    <w:rsid w:val="00AD3973"/>
    <w:rsid w:val="00AD654B"/>
    <w:rsid w:val="00B3479E"/>
    <w:rsid w:val="00B51B8D"/>
    <w:rsid w:val="00B54755"/>
    <w:rsid w:val="00B67F8D"/>
    <w:rsid w:val="00B76CF6"/>
    <w:rsid w:val="00B95629"/>
    <w:rsid w:val="00BD7237"/>
    <w:rsid w:val="00C85ED0"/>
    <w:rsid w:val="00C9166E"/>
    <w:rsid w:val="00CA6690"/>
    <w:rsid w:val="00CB77DB"/>
    <w:rsid w:val="00CE5A5B"/>
    <w:rsid w:val="00D55113"/>
    <w:rsid w:val="00DB1F91"/>
    <w:rsid w:val="00DB4CAB"/>
    <w:rsid w:val="00DD0C50"/>
    <w:rsid w:val="00DF023F"/>
    <w:rsid w:val="00E01EB1"/>
    <w:rsid w:val="00E33CD6"/>
    <w:rsid w:val="00E3636F"/>
    <w:rsid w:val="00E616F8"/>
    <w:rsid w:val="00E94756"/>
    <w:rsid w:val="00F44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styleId="a4">
    <w:name w:val="Normal (Web)"/>
    <w:basedOn w:val="a"/>
    <w:rsid w:val="00AA5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AA56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54</cp:revision>
  <cp:lastPrinted>2022-09-10T10:34:00Z</cp:lastPrinted>
  <dcterms:created xsi:type="dcterms:W3CDTF">2014-11-21T16:09:00Z</dcterms:created>
  <dcterms:modified xsi:type="dcterms:W3CDTF">2025-06-18T17:51:00Z</dcterms:modified>
</cp:coreProperties>
</file>