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89" w:rsidRDefault="00416A89" w:rsidP="00A03121">
      <w:pPr>
        <w:jc w:val="both"/>
      </w:pPr>
    </w:p>
    <w:p w:rsidR="00A03121" w:rsidRDefault="00A03121" w:rsidP="00A03121">
      <w:pPr>
        <w:jc w:val="both"/>
      </w:pPr>
      <w:r>
        <w:t>СОГЛАСОВАНО: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6A89">
        <w:tab/>
      </w:r>
      <w:r>
        <w:t>УТВЕРЖДАЮ:</w:t>
      </w:r>
    </w:p>
    <w:p w:rsidR="00A03121" w:rsidRDefault="00A03121" w:rsidP="00A03121">
      <w:pPr>
        <w:jc w:val="both"/>
      </w:pPr>
      <w:r>
        <w:t>И.о. начальника Управления культуры</w:t>
      </w:r>
      <w:r>
        <w:tab/>
      </w:r>
      <w:r>
        <w:tab/>
      </w:r>
      <w:r>
        <w:tab/>
      </w:r>
      <w:r w:rsidR="00416A89">
        <w:tab/>
      </w:r>
      <w:r>
        <w:t>Директор МБУДО «ДШИ №1»</w:t>
      </w:r>
    </w:p>
    <w:p w:rsidR="00A03121" w:rsidRDefault="00A03121" w:rsidP="00A03121">
      <w:pPr>
        <w:jc w:val="both"/>
      </w:pPr>
      <w:r>
        <w:t>администрации города Магнитогорска</w:t>
      </w:r>
      <w:r>
        <w:tab/>
      </w:r>
      <w:r>
        <w:tab/>
      </w:r>
      <w:r>
        <w:tab/>
      </w:r>
      <w:r w:rsidR="00416A89">
        <w:tab/>
      </w:r>
      <w:proofErr w:type="gramStart"/>
      <w:r>
        <w:t>г</w:t>
      </w:r>
      <w:proofErr w:type="gramEnd"/>
      <w:r>
        <w:t>. Магнитогорска</w:t>
      </w:r>
    </w:p>
    <w:p w:rsidR="00A03121" w:rsidRDefault="00A03121" w:rsidP="00A03121">
      <w:pPr>
        <w:jc w:val="both"/>
      </w:pPr>
      <w:r>
        <w:t xml:space="preserve">_________________ Е.Ю. </w:t>
      </w:r>
      <w:proofErr w:type="spellStart"/>
      <w:r>
        <w:t>Чмеленко</w:t>
      </w:r>
      <w:proofErr w:type="spellEnd"/>
      <w:r>
        <w:tab/>
      </w:r>
      <w:r>
        <w:tab/>
      </w:r>
      <w:r>
        <w:tab/>
      </w:r>
      <w:r w:rsidR="00416A89">
        <w:tab/>
      </w:r>
      <w:r>
        <w:t>_____________ И.С. Синицких</w:t>
      </w:r>
    </w:p>
    <w:p w:rsidR="00A03121" w:rsidRDefault="00A03121" w:rsidP="00A03121">
      <w:pPr>
        <w:jc w:val="both"/>
      </w:pPr>
      <w:r>
        <w:t>«___» ____________ 202</w:t>
      </w:r>
      <w:r w:rsidR="00C76590">
        <w:t>6</w:t>
      </w:r>
      <w:r>
        <w:t> г.</w:t>
      </w:r>
      <w:r>
        <w:tab/>
      </w:r>
      <w:r>
        <w:tab/>
      </w:r>
      <w:r>
        <w:tab/>
      </w:r>
      <w:r>
        <w:tab/>
      </w:r>
      <w:r w:rsidR="00416A89">
        <w:tab/>
      </w:r>
      <w:r>
        <w:t>«___» ______________ 202</w:t>
      </w:r>
      <w:r w:rsidR="00C76590">
        <w:t>6</w:t>
      </w:r>
      <w:r>
        <w:t> г.</w:t>
      </w:r>
    </w:p>
    <w:p w:rsidR="00A03121" w:rsidRDefault="00A03121" w:rsidP="00A03121">
      <w:pPr>
        <w:jc w:val="both"/>
      </w:pPr>
    </w:p>
    <w:p w:rsidR="00A03121" w:rsidRDefault="00A03121" w:rsidP="00A03121">
      <w:pPr>
        <w:spacing w:before="120"/>
        <w:jc w:val="both"/>
      </w:pPr>
      <w:r>
        <w:t xml:space="preserve">Руководитель </w:t>
      </w:r>
      <w:proofErr w:type="gramStart"/>
      <w:r>
        <w:t>городского</w:t>
      </w:r>
      <w:proofErr w:type="gramEnd"/>
    </w:p>
    <w:p w:rsidR="00A03121" w:rsidRDefault="00A03121" w:rsidP="00A03121">
      <w:pPr>
        <w:shd w:val="clear" w:color="auto" w:fill="FFFFFF"/>
        <w:rPr>
          <w:b/>
          <w:bCs/>
          <w:color w:val="333333"/>
        </w:rPr>
      </w:pPr>
      <w:r>
        <w:t xml:space="preserve">методического объединения     </w:t>
      </w:r>
    </w:p>
    <w:p w:rsidR="00A03121" w:rsidRDefault="00A03121" w:rsidP="00A03121">
      <w:pPr>
        <w:shd w:val="clear" w:color="auto" w:fill="FFFFFF"/>
        <w:rPr>
          <w:b/>
          <w:bCs/>
          <w:color w:val="333333"/>
        </w:rPr>
      </w:pPr>
      <w:r>
        <w:t>_________________ Е.Г. Васильева</w:t>
      </w:r>
    </w:p>
    <w:p w:rsidR="00A03121" w:rsidRDefault="00A03121" w:rsidP="00A03121">
      <w:pPr>
        <w:shd w:val="clear" w:color="auto" w:fill="FFFFFF"/>
        <w:rPr>
          <w:b/>
          <w:bCs/>
          <w:color w:val="333333"/>
        </w:rPr>
      </w:pPr>
      <w:r>
        <w:t>«___» ____________ 202</w:t>
      </w:r>
      <w:r w:rsidR="00C76590">
        <w:t>6</w:t>
      </w:r>
      <w:r>
        <w:t> г.</w:t>
      </w:r>
    </w:p>
    <w:p w:rsidR="006540E0" w:rsidRDefault="006540E0" w:rsidP="00CC41AC">
      <w:pPr>
        <w:shd w:val="clear" w:color="auto" w:fill="FFFFFF"/>
        <w:jc w:val="center"/>
        <w:rPr>
          <w:b/>
          <w:bCs/>
          <w:color w:val="333333"/>
        </w:rPr>
      </w:pPr>
    </w:p>
    <w:p w:rsidR="00491F42" w:rsidRPr="00CC41AC" w:rsidRDefault="00491F42" w:rsidP="00CC41AC">
      <w:pPr>
        <w:shd w:val="clear" w:color="auto" w:fill="FFFFFF"/>
        <w:jc w:val="center"/>
        <w:rPr>
          <w:b/>
          <w:bCs/>
          <w:color w:val="333333"/>
        </w:rPr>
      </w:pPr>
    </w:p>
    <w:p w:rsidR="004C57D9" w:rsidRPr="00CC41AC" w:rsidRDefault="004C57D9" w:rsidP="00CC41AC">
      <w:pPr>
        <w:shd w:val="clear" w:color="auto" w:fill="FFFFFF"/>
        <w:jc w:val="center"/>
        <w:rPr>
          <w:b/>
          <w:bCs/>
        </w:rPr>
      </w:pPr>
      <w:r w:rsidRPr="00CC41AC">
        <w:rPr>
          <w:b/>
          <w:bCs/>
        </w:rPr>
        <w:t>ПОЛОЖЕНИЕ</w:t>
      </w:r>
    </w:p>
    <w:p w:rsidR="00CA4CD8" w:rsidRPr="00CC41AC" w:rsidRDefault="00B4230E" w:rsidP="00CC41AC">
      <w:pPr>
        <w:spacing w:before="120"/>
        <w:jc w:val="center"/>
        <w:rPr>
          <w:b/>
        </w:rPr>
      </w:pPr>
      <w:r w:rsidRPr="00CC41AC">
        <w:rPr>
          <w:b/>
        </w:rPr>
        <w:t xml:space="preserve">о проведении </w:t>
      </w:r>
      <w:r w:rsidR="00711B86">
        <w:rPr>
          <w:b/>
          <w:lang w:val="en-US"/>
        </w:rPr>
        <w:t>I</w:t>
      </w:r>
      <w:r w:rsidR="00763293">
        <w:rPr>
          <w:b/>
          <w:lang w:val="en-US"/>
        </w:rPr>
        <w:t>X</w:t>
      </w:r>
      <w:r w:rsidRPr="00CC41AC">
        <w:rPr>
          <w:b/>
        </w:rPr>
        <w:t xml:space="preserve"> </w:t>
      </w:r>
      <w:r w:rsidR="00D5389E" w:rsidRPr="00CC41AC">
        <w:rPr>
          <w:b/>
        </w:rPr>
        <w:t>Всероссийского</w:t>
      </w:r>
      <w:r w:rsidR="00CC41AC">
        <w:rPr>
          <w:b/>
        </w:rPr>
        <w:t xml:space="preserve"> </w:t>
      </w:r>
      <w:r w:rsidR="00CA4CD8" w:rsidRPr="00CC41AC">
        <w:rPr>
          <w:b/>
        </w:rPr>
        <w:t xml:space="preserve">конкурса </w:t>
      </w:r>
      <w:r w:rsidR="00BF3E37" w:rsidRPr="00CC41AC">
        <w:rPr>
          <w:b/>
        </w:rPr>
        <w:t>вокалистов</w:t>
      </w:r>
    </w:p>
    <w:p w:rsidR="00CA4CD8" w:rsidRPr="00C1377C" w:rsidRDefault="00CA4CD8" w:rsidP="00CC41AC">
      <w:pPr>
        <w:jc w:val="center"/>
        <w:rPr>
          <w:b/>
        </w:rPr>
      </w:pPr>
      <w:r w:rsidRPr="00687E0C">
        <w:rPr>
          <w:b/>
        </w:rPr>
        <w:t>«Дыхание весны»</w:t>
      </w:r>
    </w:p>
    <w:p w:rsidR="00687E0C" w:rsidRPr="00C1377C" w:rsidRDefault="00687E0C" w:rsidP="00CC41AC">
      <w:pPr>
        <w:jc w:val="center"/>
        <w:rPr>
          <w:b/>
        </w:rPr>
      </w:pPr>
    </w:p>
    <w:p w:rsidR="00687E0C" w:rsidRPr="00687E0C" w:rsidRDefault="00104FC2" w:rsidP="00CC41AC">
      <w:pPr>
        <w:jc w:val="center"/>
        <w:rPr>
          <w:b/>
        </w:rPr>
      </w:pPr>
      <w:r>
        <w:rPr>
          <w:b/>
        </w:rPr>
        <w:t>2</w:t>
      </w:r>
      <w:r w:rsidR="00B11C79">
        <w:rPr>
          <w:b/>
        </w:rPr>
        <w:t>8</w:t>
      </w:r>
      <w:r>
        <w:rPr>
          <w:b/>
        </w:rPr>
        <w:t>-2</w:t>
      </w:r>
      <w:r w:rsidR="00B11C79">
        <w:rPr>
          <w:b/>
        </w:rPr>
        <w:t>9</w:t>
      </w:r>
      <w:r w:rsidR="00687E0C" w:rsidRPr="00711B86">
        <w:rPr>
          <w:b/>
        </w:rPr>
        <w:t xml:space="preserve"> марта</w:t>
      </w:r>
      <w:r w:rsidR="00687E0C">
        <w:rPr>
          <w:b/>
        </w:rPr>
        <w:t xml:space="preserve"> 202</w:t>
      </w:r>
      <w:r w:rsidR="00763293">
        <w:rPr>
          <w:b/>
        </w:rPr>
        <w:t>6</w:t>
      </w:r>
      <w:r w:rsidR="00687E0C">
        <w:rPr>
          <w:b/>
        </w:rPr>
        <w:t xml:space="preserve"> г.</w:t>
      </w:r>
    </w:p>
    <w:p w:rsidR="00CA4CD8" w:rsidRPr="00CC41AC" w:rsidRDefault="00CA4CD8" w:rsidP="00CC41AC">
      <w:pPr>
        <w:jc w:val="center"/>
        <w:rPr>
          <w:b/>
          <w:i/>
        </w:rPr>
      </w:pPr>
    </w:p>
    <w:p w:rsidR="00CA4CD8" w:rsidRPr="00CC41AC" w:rsidRDefault="00CA4CD8" w:rsidP="00CC41AC">
      <w:pPr>
        <w:ind w:left="360"/>
        <w:jc w:val="center"/>
        <w:rPr>
          <w:b/>
        </w:rPr>
      </w:pPr>
      <w:r w:rsidRPr="00CC41AC">
        <w:rPr>
          <w:b/>
        </w:rPr>
        <w:t>1.</w:t>
      </w:r>
      <w:r w:rsidR="004C57D9" w:rsidRPr="00CC41AC">
        <w:rPr>
          <w:b/>
        </w:rPr>
        <w:t xml:space="preserve"> </w:t>
      </w:r>
      <w:r w:rsidRPr="00CC41AC">
        <w:rPr>
          <w:b/>
        </w:rPr>
        <w:t>Общие положения</w:t>
      </w:r>
    </w:p>
    <w:p w:rsidR="00CA4CD8" w:rsidRPr="00CC41AC" w:rsidRDefault="00D61D54" w:rsidP="00CC41AC">
      <w:pPr>
        <w:jc w:val="both"/>
        <w:rPr>
          <w:b/>
        </w:rPr>
      </w:pPr>
      <w:r>
        <w:rPr>
          <w:b/>
        </w:rPr>
        <w:t>Организаторы</w:t>
      </w:r>
      <w:r w:rsidR="00CA4CD8" w:rsidRPr="00CC41AC">
        <w:rPr>
          <w:b/>
        </w:rPr>
        <w:t xml:space="preserve"> конкурса</w:t>
      </w:r>
      <w:r>
        <w:rPr>
          <w:b/>
        </w:rPr>
        <w:t>:</w:t>
      </w:r>
    </w:p>
    <w:p w:rsidR="00CA4CD8" w:rsidRPr="00CC41AC" w:rsidRDefault="00CA4CD8" w:rsidP="00D005BA">
      <w:pPr>
        <w:pStyle w:val="a4"/>
        <w:numPr>
          <w:ilvl w:val="0"/>
          <w:numId w:val="10"/>
        </w:numPr>
        <w:jc w:val="both"/>
      </w:pPr>
      <w:r w:rsidRPr="00CC41AC">
        <w:t>Управление культуры администрации г</w:t>
      </w:r>
      <w:r w:rsidR="004D44C8" w:rsidRPr="00CC41AC">
        <w:t>орода</w:t>
      </w:r>
      <w:r w:rsidRPr="00CC41AC">
        <w:t xml:space="preserve"> Магнитогорска</w:t>
      </w:r>
      <w:r w:rsidR="00921371" w:rsidRPr="00CC41AC">
        <w:t>;</w:t>
      </w:r>
    </w:p>
    <w:p w:rsidR="00C07756" w:rsidRPr="00CC41AC" w:rsidRDefault="00C07756" w:rsidP="00D005BA">
      <w:pPr>
        <w:pStyle w:val="a4"/>
        <w:numPr>
          <w:ilvl w:val="0"/>
          <w:numId w:val="10"/>
        </w:numPr>
        <w:jc w:val="both"/>
      </w:pPr>
      <w:r w:rsidRPr="00CC41AC">
        <w:t>Муниципальное бюджетное учреждение дополнительного образования «Детская школа искусств № 1» города Магнитогорска.</w:t>
      </w:r>
    </w:p>
    <w:p w:rsidR="00CA4CD8" w:rsidRPr="00CC41AC" w:rsidRDefault="00CA4CD8" w:rsidP="00CC41AC">
      <w:pPr>
        <w:spacing w:before="120"/>
        <w:jc w:val="center"/>
        <w:rPr>
          <w:b/>
        </w:rPr>
      </w:pPr>
      <w:r w:rsidRPr="00CC41AC">
        <w:rPr>
          <w:b/>
        </w:rPr>
        <w:t>2. Цели и задачи конкурса:</w:t>
      </w:r>
    </w:p>
    <w:p w:rsidR="00CA4CD8" w:rsidRPr="00CC41AC" w:rsidRDefault="00CA4CD8" w:rsidP="00D005BA">
      <w:pPr>
        <w:pStyle w:val="a4"/>
        <w:numPr>
          <w:ilvl w:val="0"/>
          <w:numId w:val="11"/>
        </w:numPr>
        <w:jc w:val="both"/>
      </w:pPr>
      <w:r w:rsidRPr="00CC41AC">
        <w:t>Привлечение внимания к детско-юношескому творчеству – как средству воспитания подрастающего поколения.</w:t>
      </w:r>
    </w:p>
    <w:p w:rsidR="00CA4CD8" w:rsidRPr="00CC41AC" w:rsidRDefault="00CA4CD8" w:rsidP="00D005BA">
      <w:pPr>
        <w:pStyle w:val="a4"/>
        <w:numPr>
          <w:ilvl w:val="0"/>
          <w:numId w:val="11"/>
        </w:numPr>
        <w:jc w:val="both"/>
      </w:pPr>
      <w:r w:rsidRPr="00CC41AC">
        <w:t>Выявление и поддержка ярких, одаренных вокалистов.</w:t>
      </w:r>
    </w:p>
    <w:p w:rsidR="00CA4CD8" w:rsidRPr="00CC41AC" w:rsidRDefault="00CA4CD8" w:rsidP="00D005BA">
      <w:pPr>
        <w:pStyle w:val="a4"/>
        <w:numPr>
          <w:ilvl w:val="0"/>
          <w:numId w:val="11"/>
        </w:numPr>
        <w:jc w:val="both"/>
      </w:pPr>
      <w:r w:rsidRPr="00CC41AC">
        <w:t>Приобщение молодых музыкантов и широкой публики к высшим проявлениям русской и мировой музыкальной культуры.</w:t>
      </w:r>
    </w:p>
    <w:p w:rsidR="00CA4CD8" w:rsidRPr="00CC41AC" w:rsidRDefault="00CA4CD8" w:rsidP="00D005BA">
      <w:pPr>
        <w:pStyle w:val="a4"/>
        <w:numPr>
          <w:ilvl w:val="0"/>
          <w:numId w:val="11"/>
        </w:numPr>
        <w:jc w:val="both"/>
      </w:pPr>
      <w:r w:rsidRPr="00CC41AC">
        <w:t>Воспитание подрастающего поколения в духе любви к национальной певческой культуре.</w:t>
      </w:r>
    </w:p>
    <w:p w:rsidR="00CA4CD8" w:rsidRPr="00CC41AC" w:rsidRDefault="00CA4CD8" w:rsidP="00D005BA">
      <w:pPr>
        <w:pStyle w:val="a4"/>
        <w:numPr>
          <w:ilvl w:val="0"/>
          <w:numId w:val="11"/>
        </w:numPr>
        <w:jc w:val="both"/>
      </w:pPr>
      <w:r w:rsidRPr="00CC41AC">
        <w:t>Привлечение специалистов к проблемам преподавания детского вокала.</w:t>
      </w:r>
    </w:p>
    <w:p w:rsidR="00CA4CD8" w:rsidRPr="00CC41AC" w:rsidRDefault="00CA4CD8" w:rsidP="00D005BA">
      <w:pPr>
        <w:pStyle w:val="a4"/>
        <w:numPr>
          <w:ilvl w:val="0"/>
          <w:numId w:val="11"/>
        </w:numPr>
        <w:jc w:val="both"/>
      </w:pPr>
      <w:r w:rsidRPr="00CC41AC">
        <w:t>Обмен опытом и развитие творческих контактов.</w:t>
      </w:r>
    </w:p>
    <w:p w:rsidR="00CA4CD8" w:rsidRPr="00CC41AC" w:rsidRDefault="00CA4CD8" w:rsidP="00CC41AC">
      <w:pPr>
        <w:spacing w:before="120"/>
        <w:jc w:val="center"/>
        <w:rPr>
          <w:b/>
        </w:rPr>
      </w:pPr>
      <w:r w:rsidRPr="00CC41AC">
        <w:rPr>
          <w:b/>
        </w:rPr>
        <w:t>3.</w:t>
      </w:r>
      <w:r w:rsidR="004C57D9" w:rsidRPr="00CC41AC">
        <w:rPr>
          <w:b/>
        </w:rPr>
        <w:t xml:space="preserve"> </w:t>
      </w:r>
      <w:r w:rsidRPr="00CC41AC">
        <w:rPr>
          <w:b/>
        </w:rPr>
        <w:t>Условия участия в конкурсе:</w:t>
      </w:r>
    </w:p>
    <w:p w:rsidR="00115B4B" w:rsidRDefault="00115B4B" w:rsidP="002169E7">
      <w:pPr>
        <w:jc w:val="both"/>
      </w:pPr>
      <w:r w:rsidRPr="00115B4B">
        <w:rPr>
          <w:u w:val="single"/>
        </w:rPr>
        <w:t>Конкурс бесплатный</w:t>
      </w:r>
      <w:r>
        <w:t>.</w:t>
      </w:r>
    </w:p>
    <w:p w:rsidR="00CA4CD8" w:rsidRPr="00CC41AC" w:rsidRDefault="00CA4CD8" w:rsidP="002169E7">
      <w:pPr>
        <w:jc w:val="both"/>
      </w:pPr>
      <w:r w:rsidRPr="00CC41AC">
        <w:t>Для у</w:t>
      </w:r>
      <w:r w:rsidR="00D8183F">
        <w:t>частия в конкурсе приглашаются учащиеся,</w:t>
      </w:r>
      <w:r w:rsidR="00AA6171">
        <w:t xml:space="preserve"> </w:t>
      </w:r>
      <w:r w:rsidRPr="00CC41AC">
        <w:t xml:space="preserve">занимающиеся в музыкальных школах, школах искусств, </w:t>
      </w:r>
      <w:r w:rsidR="001E2434" w:rsidRPr="00CC41AC">
        <w:t>музыкальных лицеях и колледжах.</w:t>
      </w:r>
    </w:p>
    <w:p w:rsidR="00CA4CD8" w:rsidRPr="00CC41AC" w:rsidRDefault="00FE66F2" w:rsidP="002169E7">
      <w:pPr>
        <w:jc w:val="both"/>
      </w:pPr>
      <w:r w:rsidRPr="00CC41AC">
        <w:t xml:space="preserve">Конкурсные прослушивания проходят в концертном зале </w:t>
      </w:r>
      <w:r w:rsidR="006C7D3B" w:rsidRPr="00CC41AC">
        <w:t>МБУДО «</w:t>
      </w:r>
      <w:r w:rsidRPr="00CC41AC">
        <w:t>ДШИ №1</w:t>
      </w:r>
      <w:r w:rsidR="006C7D3B" w:rsidRPr="00CC41AC">
        <w:t>» г. Магнитогорска</w:t>
      </w:r>
      <w:r w:rsidRPr="00CC41AC">
        <w:t>.</w:t>
      </w:r>
    </w:p>
    <w:p w:rsidR="00FE66F2" w:rsidRDefault="00B4230E" w:rsidP="002169E7">
      <w:pPr>
        <w:jc w:val="both"/>
      </w:pPr>
      <w:r w:rsidRPr="00CC41AC">
        <w:t xml:space="preserve">Сроки проведения </w:t>
      </w:r>
      <w:r w:rsidRPr="00687E0C">
        <w:t xml:space="preserve">конкурса </w:t>
      </w:r>
      <w:r w:rsidR="00763293">
        <w:rPr>
          <w:b/>
        </w:rPr>
        <w:t>2</w:t>
      </w:r>
      <w:r w:rsidR="00B11C79">
        <w:rPr>
          <w:b/>
        </w:rPr>
        <w:t>8</w:t>
      </w:r>
      <w:r w:rsidR="004C57D9" w:rsidRPr="003C52E5">
        <w:rPr>
          <w:b/>
        </w:rPr>
        <w:t>-</w:t>
      </w:r>
      <w:r w:rsidR="00104FC2">
        <w:rPr>
          <w:b/>
        </w:rPr>
        <w:t>2</w:t>
      </w:r>
      <w:r w:rsidR="00B11C79">
        <w:rPr>
          <w:b/>
        </w:rPr>
        <w:t>9</w:t>
      </w:r>
      <w:r w:rsidRPr="003C52E5">
        <w:rPr>
          <w:b/>
        </w:rPr>
        <w:t xml:space="preserve"> марта </w:t>
      </w:r>
      <w:r w:rsidR="003A2298" w:rsidRPr="003C52E5">
        <w:rPr>
          <w:b/>
        </w:rPr>
        <w:t>202</w:t>
      </w:r>
      <w:r w:rsidR="00763293">
        <w:rPr>
          <w:b/>
        </w:rPr>
        <w:t>6</w:t>
      </w:r>
      <w:r w:rsidR="00FE66F2" w:rsidRPr="003C52E5">
        <w:rPr>
          <w:b/>
        </w:rPr>
        <w:t xml:space="preserve"> г</w:t>
      </w:r>
      <w:r w:rsidR="00FE66F2" w:rsidRPr="003C52E5">
        <w:t>.</w:t>
      </w:r>
      <w:r w:rsidR="003A2298">
        <w:t xml:space="preserve"> </w:t>
      </w:r>
    </w:p>
    <w:p w:rsidR="00CA4CD8" w:rsidRPr="00CC41AC" w:rsidRDefault="00CA4CD8" w:rsidP="00CC41AC">
      <w:pPr>
        <w:spacing w:before="120"/>
        <w:jc w:val="center"/>
        <w:rPr>
          <w:b/>
        </w:rPr>
      </w:pPr>
      <w:r w:rsidRPr="00CC41AC">
        <w:rPr>
          <w:b/>
        </w:rPr>
        <w:t>4. Номинации:</w:t>
      </w:r>
    </w:p>
    <w:p w:rsidR="00CA4CD8" w:rsidRPr="00CC41AC" w:rsidRDefault="00CA4CD8" w:rsidP="00CC41AC">
      <w:r w:rsidRPr="00CC41AC">
        <w:t>Вокал (соло</w:t>
      </w:r>
      <w:r w:rsidR="00D72967">
        <w:t>, ансамбль</w:t>
      </w:r>
      <w:r w:rsidRPr="00CC41AC">
        <w:t xml:space="preserve">): </w:t>
      </w:r>
    </w:p>
    <w:p w:rsidR="00CA4CD8" w:rsidRPr="00CC41AC" w:rsidRDefault="00CA4CD8" w:rsidP="00D005BA">
      <w:pPr>
        <w:pStyle w:val="a4"/>
        <w:numPr>
          <w:ilvl w:val="0"/>
          <w:numId w:val="12"/>
        </w:numPr>
      </w:pPr>
      <w:r w:rsidRPr="00CC41AC">
        <w:t>(А) академический</w:t>
      </w:r>
    </w:p>
    <w:p w:rsidR="00CA4CD8" w:rsidRPr="00CC41AC" w:rsidRDefault="00CA4CD8" w:rsidP="00D005BA">
      <w:pPr>
        <w:pStyle w:val="a4"/>
        <w:numPr>
          <w:ilvl w:val="0"/>
          <w:numId w:val="12"/>
        </w:numPr>
      </w:pPr>
      <w:r w:rsidRPr="00CC41AC">
        <w:t>(Б) народный</w:t>
      </w:r>
    </w:p>
    <w:p w:rsidR="00CA4CD8" w:rsidRPr="00CC41AC" w:rsidRDefault="00CA4CD8" w:rsidP="00D005BA">
      <w:pPr>
        <w:pStyle w:val="a4"/>
        <w:numPr>
          <w:ilvl w:val="0"/>
          <w:numId w:val="12"/>
        </w:numPr>
      </w:pPr>
      <w:r w:rsidRPr="00CC41AC">
        <w:t>(В) эстрадный</w:t>
      </w:r>
    </w:p>
    <w:p w:rsidR="00CA4CD8" w:rsidRPr="00CC41AC" w:rsidRDefault="00CA4CD8" w:rsidP="00CC41AC">
      <w:pPr>
        <w:jc w:val="both"/>
      </w:pPr>
      <w:r w:rsidRPr="00CC41AC">
        <w:t>В номинации академический вокал программа исполняется без микрофона, в сопровождении фортепиано.</w:t>
      </w:r>
    </w:p>
    <w:p w:rsidR="00CA4CD8" w:rsidRPr="00CC41AC" w:rsidRDefault="00CA4CD8" w:rsidP="00CC41AC">
      <w:r w:rsidRPr="00CC41AC">
        <w:t>В номинации народный вокал допускается пение с использованием технических средств.</w:t>
      </w:r>
    </w:p>
    <w:p w:rsidR="00CA4CD8" w:rsidRPr="00CC41AC" w:rsidRDefault="00CA4CD8" w:rsidP="00CC41AC">
      <w:r w:rsidRPr="00CC41AC">
        <w:t>В номинации эстрадный вокал допускается только «живое» исполнение под «</w:t>
      </w:r>
      <w:proofErr w:type="spellStart"/>
      <w:r w:rsidRPr="00CC41AC">
        <w:t>минусовку</w:t>
      </w:r>
      <w:proofErr w:type="spellEnd"/>
      <w:r w:rsidRPr="00CC41AC">
        <w:t>».</w:t>
      </w:r>
    </w:p>
    <w:p w:rsidR="00D605D7" w:rsidRDefault="00D605D7" w:rsidP="00CC41AC">
      <w:pPr>
        <w:spacing w:before="120"/>
        <w:rPr>
          <w:b/>
        </w:rPr>
      </w:pPr>
    </w:p>
    <w:p w:rsidR="00CA4CD8" w:rsidRPr="00CC41AC" w:rsidRDefault="00CA4CD8" w:rsidP="00CC41AC">
      <w:pPr>
        <w:spacing w:before="120"/>
        <w:rPr>
          <w:b/>
        </w:rPr>
      </w:pPr>
      <w:r w:rsidRPr="00CC41AC">
        <w:rPr>
          <w:b/>
        </w:rPr>
        <w:lastRenderedPageBreak/>
        <w:t>Конкурс проводится по следующим возрастным группам:</w:t>
      </w:r>
    </w:p>
    <w:p w:rsidR="00CA4CD8" w:rsidRPr="00CC41AC" w:rsidRDefault="00CA4CD8" w:rsidP="00CC41AC">
      <w:r w:rsidRPr="00CC41AC">
        <w:rPr>
          <w:lang w:val="en-US"/>
        </w:rPr>
        <w:t>I</w:t>
      </w:r>
      <w:r w:rsidR="00B4230E" w:rsidRPr="00CC41AC">
        <w:t xml:space="preserve"> </w:t>
      </w:r>
      <w:r w:rsidRPr="00CC41AC">
        <w:t xml:space="preserve">группа </w:t>
      </w:r>
      <w:r w:rsidR="00B4230E" w:rsidRPr="00CC41AC">
        <w:rPr>
          <w:b/>
        </w:rPr>
        <w:tab/>
        <w:t xml:space="preserve">– </w:t>
      </w:r>
      <w:r w:rsidRPr="00CC41AC">
        <w:t>7-9 лет</w:t>
      </w:r>
    </w:p>
    <w:p w:rsidR="00CA4CD8" w:rsidRPr="00CC41AC" w:rsidRDefault="00CA4CD8" w:rsidP="00CC41AC">
      <w:r w:rsidRPr="00CC41AC">
        <w:rPr>
          <w:lang w:val="en-US"/>
        </w:rPr>
        <w:t>II</w:t>
      </w:r>
      <w:r w:rsidRPr="00CC41AC">
        <w:t xml:space="preserve"> группа</w:t>
      </w:r>
      <w:r w:rsidR="00B4230E" w:rsidRPr="00CC41AC">
        <w:rPr>
          <w:b/>
        </w:rPr>
        <w:tab/>
        <w:t xml:space="preserve">– </w:t>
      </w:r>
      <w:r w:rsidRPr="00CC41AC">
        <w:t>10-12 лет</w:t>
      </w:r>
    </w:p>
    <w:p w:rsidR="00CA4CD8" w:rsidRPr="00CC41AC" w:rsidRDefault="00CA4CD8" w:rsidP="00CC41AC">
      <w:r w:rsidRPr="00CC41AC">
        <w:rPr>
          <w:lang w:val="en-US"/>
        </w:rPr>
        <w:t>III</w:t>
      </w:r>
      <w:r w:rsidRPr="00CC41AC">
        <w:t xml:space="preserve"> группа </w:t>
      </w:r>
      <w:r w:rsidR="00B4230E" w:rsidRPr="00CC41AC">
        <w:rPr>
          <w:b/>
        </w:rPr>
        <w:tab/>
        <w:t xml:space="preserve">– </w:t>
      </w:r>
      <w:r w:rsidRPr="00CC41AC">
        <w:t>13-15 лет</w:t>
      </w:r>
    </w:p>
    <w:p w:rsidR="00CA4CD8" w:rsidRPr="00CC41AC" w:rsidRDefault="00CA4CD8" w:rsidP="00CC41AC">
      <w:r w:rsidRPr="00CC41AC">
        <w:rPr>
          <w:lang w:val="en-US"/>
        </w:rPr>
        <w:t>IV</w:t>
      </w:r>
      <w:r w:rsidRPr="00CC41AC">
        <w:t xml:space="preserve"> группа</w:t>
      </w:r>
      <w:r w:rsidR="00B4230E" w:rsidRPr="00CC41AC">
        <w:tab/>
        <w:t>–</w:t>
      </w:r>
      <w:r w:rsidRPr="00CC41AC">
        <w:t xml:space="preserve"> 16-18 лет</w:t>
      </w:r>
    </w:p>
    <w:p w:rsidR="00CA4CD8" w:rsidRPr="00CC41AC" w:rsidRDefault="00CA4CD8" w:rsidP="00CC41AC">
      <w:pPr>
        <w:spacing w:before="120"/>
        <w:jc w:val="center"/>
        <w:rPr>
          <w:b/>
        </w:rPr>
      </w:pPr>
      <w:r w:rsidRPr="00CC41AC">
        <w:rPr>
          <w:b/>
        </w:rPr>
        <w:t>Программные требования:</w:t>
      </w:r>
    </w:p>
    <w:p w:rsidR="00CA4CD8" w:rsidRPr="00CC41AC" w:rsidRDefault="00CA4CD8" w:rsidP="00CC41AC">
      <w:pPr>
        <w:spacing w:before="120"/>
        <w:rPr>
          <w:b/>
          <w:u w:val="single"/>
        </w:rPr>
      </w:pPr>
      <w:r w:rsidRPr="00CC41AC">
        <w:rPr>
          <w:b/>
          <w:u w:val="single"/>
        </w:rPr>
        <w:t>Номинация академический вокал (А);</w:t>
      </w:r>
    </w:p>
    <w:p w:rsidR="00CA4CD8" w:rsidRPr="00CC41AC" w:rsidRDefault="00CA4CD8" w:rsidP="00CC41AC">
      <w:r w:rsidRPr="00CC41AC">
        <w:rPr>
          <w:lang w:val="en-US"/>
        </w:rPr>
        <w:t>I</w:t>
      </w:r>
      <w:r w:rsidR="00B4230E" w:rsidRPr="00CC41AC">
        <w:t xml:space="preserve"> </w:t>
      </w:r>
      <w:r w:rsidRPr="00CC41AC">
        <w:t>группа – два разнохарактерных произведения</w:t>
      </w:r>
      <w:r w:rsidR="00FE66F2" w:rsidRPr="00CC41AC">
        <w:t>;</w:t>
      </w:r>
    </w:p>
    <w:p w:rsidR="00CA4CD8" w:rsidRPr="00CC41AC" w:rsidRDefault="00CA4CD8" w:rsidP="00CC41AC">
      <w:r w:rsidRPr="00CC41AC">
        <w:rPr>
          <w:lang w:val="en-US"/>
        </w:rPr>
        <w:t>II</w:t>
      </w:r>
      <w:r w:rsidRPr="00CC41AC">
        <w:t xml:space="preserve"> группа </w:t>
      </w:r>
      <w:r w:rsidR="00BF3E37" w:rsidRPr="00CC41AC">
        <w:t>– два разнохарактерных произведения;</w:t>
      </w:r>
    </w:p>
    <w:p w:rsidR="00CA4CD8" w:rsidRPr="00CC41AC" w:rsidRDefault="00CA4CD8" w:rsidP="00CC41AC">
      <w:pPr>
        <w:rPr>
          <w:highlight w:val="yellow"/>
        </w:rPr>
      </w:pPr>
      <w:r w:rsidRPr="00CC41AC">
        <w:rPr>
          <w:lang w:val="en-US"/>
        </w:rPr>
        <w:t>III</w:t>
      </w:r>
      <w:r w:rsidRPr="00CC41AC">
        <w:t xml:space="preserve"> группа –</w:t>
      </w:r>
      <w:r w:rsidR="00F42A37" w:rsidRPr="00CC41AC">
        <w:t xml:space="preserve"> </w:t>
      </w:r>
      <w:r w:rsidR="00CC41AC" w:rsidRPr="00CC41AC">
        <w:t>два разнохарактерных произведения;</w:t>
      </w:r>
    </w:p>
    <w:p w:rsidR="00CA4CD8" w:rsidRPr="00CC41AC" w:rsidRDefault="00CA4CD8" w:rsidP="00CC41AC">
      <w:r w:rsidRPr="00CC41AC">
        <w:rPr>
          <w:lang w:val="en-US"/>
        </w:rPr>
        <w:t>IV</w:t>
      </w:r>
      <w:r w:rsidRPr="00CC41AC">
        <w:t xml:space="preserve"> группа</w:t>
      </w:r>
      <w:r w:rsidRPr="00CC41AC">
        <w:rPr>
          <w:b/>
        </w:rPr>
        <w:t xml:space="preserve"> – </w:t>
      </w:r>
      <w:r w:rsidRPr="00CC41AC">
        <w:t>ария или</w:t>
      </w:r>
      <w:r w:rsidRPr="00CC41AC">
        <w:rPr>
          <w:b/>
        </w:rPr>
        <w:t xml:space="preserve"> </w:t>
      </w:r>
      <w:r w:rsidRPr="00CC41AC">
        <w:t>ариетта</w:t>
      </w:r>
      <w:r w:rsidR="00FE66F2" w:rsidRPr="00CC41AC">
        <w:t>,</w:t>
      </w:r>
    </w:p>
    <w:p w:rsidR="00CA4CD8" w:rsidRPr="00CC41AC" w:rsidRDefault="00CA4CD8" w:rsidP="00CC41AC">
      <w:pPr>
        <w:ind w:left="1134" w:hanging="141"/>
      </w:pPr>
      <w:r w:rsidRPr="00CC41AC">
        <w:t>– романс (русского, зарубежного или современного композитора)</w:t>
      </w:r>
      <w:r w:rsidR="00F42A37" w:rsidRPr="00CC41AC">
        <w:t xml:space="preserve"> или</w:t>
      </w:r>
      <w:r w:rsidRPr="00CC41AC">
        <w:t xml:space="preserve"> народная песня</w:t>
      </w:r>
      <w:r w:rsidR="00F42A37" w:rsidRPr="00CC41AC">
        <w:t xml:space="preserve"> в обработке</w:t>
      </w:r>
      <w:r w:rsidR="00117DCA">
        <w:t>.</w:t>
      </w:r>
    </w:p>
    <w:p w:rsidR="00CA4CD8" w:rsidRPr="00CC41AC" w:rsidRDefault="00CA4CD8" w:rsidP="00CC41AC">
      <w:pPr>
        <w:spacing w:before="120"/>
        <w:jc w:val="both"/>
      </w:pPr>
      <w:r w:rsidRPr="00CC41AC">
        <w:t>В номинации академический вокал не допускается использование произведений эстрадного характера.</w:t>
      </w:r>
    </w:p>
    <w:p w:rsidR="00CA4CD8" w:rsidRPr="00CC41AC" w:rsidRDefault="00CA4CD8" w:rsidP="00CC41AC">
      <w:pPr>
        <w:spacing w:before="120"/>
        <w:rPr>
          <w:b/>
          <w:u w:val="single"/>
        </w:rPr>
      </w:pPr>
      <w:r w:rsidRPr="00CC41AC">
        <w:rPr>
          <w:b/>
          <w:u w:val="single"/>
        </w:rPr>
        <w:t xml:space="preserve">Номинация народный вокал (Б): </w:t>
      </w:r>
    </w:p>
    <w:p w:rsidR="00CA4CD8" w:rsidRPr="00CC41AC" w:rsidRDefault="00CA4CD8" w:rsidP="00CC41AC">
      <w:r w:rsidRPr="00CC41AC">
        <w:rPr>
          <w:lang w:val="en-US"/>
        </w:rPr>
        <w:t>I</w:t>
      </w:r>
      <w:r w:rsidR="00B4230E" w:rsidRPr="00CC41AC">
        <w:t xml:space="preserve"> </w:t>
      </w:r>
      <w:r w:rsidRPr="00CC41AC">
        <w:t>группа</w:t>
      </w:r>
      <w:r w:rsidR="00B4230E" w:rsidRPr="00CC41AC">
        <w:t xml:space="preserve"> – </w:t>
      </w:r>
      <w:r w:rsidRPr="00CC41AC">
        <w:t>два разнохарактерных пр</w:t>
      </w:r>
      <w:r w:rsidR="0004736D" w:rsidRPr="00CC41AC">
        <w:t>оизведения</w:t>
      </w:r>
      <w:r w:rsidR="00FE66F2" w:rsidRPr="00CC41AC">
        <w:t>;</w:t>
      </w:r>
    </w:p>
    <w:p w:rsidR="00CA4CD8" w:rsidRPr="00CC41AC" w:rsidRDefault="00CA4CD8" w:rsidP="00CC41AC">
      <w:r w:rsidRPr="00CC41AC">
        <w:rPr>
          <w:lang w:val="en-US"/>
        </w:rPr>
        <w:t>II</w:t>
      </w:r>
      <w:r w:rsidRPr="00CC41AC">
        <w:t xml:space="preserve"> группа – два разнохарактерных</w:t>
      </w:r>
      <w:r w:rsidR="00FE66F2" w:rsidRPr="00CC41AC">
        <w:t>;</w:t>
      </w:r>
    </w:p>
    <w:p w:rsidR="00CA4CD8" w:rsidRPr="00CC41AC" w:rsidRDefault="00CA4CD8" w:rsidP="00CC41AC">
      <w:proofErr w:type="gramStart"/>
      <w:r w:rsidRPr="00CC41AC">
        <w:rPr>
          <w:lang w:val="en-US"/>
        </w:rPr>
        <w:t>III</w:t>
      </w:r>
      <w:r w:rsidRPr="00CC41AC">
        <w:t xml:space="preserve"> группа.</w:t>
      </w:r>
      <w:proofErr w:type="gramEnd"/>
      <w:r w:rsidRPr="00CC41AC">
        <w:t xml:space="preserve"> – два разнохарактерных произведения</w:t>
      </w:r>
      <w:r w:rsidR="00FE66F2" w:rsidRPr="00CC41AC">
        <w:t>;</w:t>
      </w:r>
      <w:r w:rsidRPr="00CC41AC">
        <w:t xml:space="preserve"> </w:t>
      </w:r>
    </w:p>
    <w:p w:rsidR="00CA4CD8" w:rsidRPr="00CC41AC" w:rsidRDefault="00CA4CD8" w:rsidP="00CC41AC">
      <w:pPr>
        <w:ind w:left="1276" w:hanging="1276"/>
        <w:jc w:val="both"/>
      </w:pPr>
      <w:r w:rsidRPr="00CC41AC">
        <w:rPr>
          <w:lang w:val="en-US"/>
        </w:rPr>
        <w:t>IV</w:t>
      </w:r>
      <w:r w:rsidRPr="00CC41AC">
        <w:t xml:space="preserve"> группа – два разнохарактерных произведения</w:t>
      </w:r>
      <w:r w:rsidR="00F42A37" w:rsidRPr="00CC41AC">
        <w:t xml:space="preserve">, одно из которых исполняется </w:t>
      </w:r>
      <w:r w:rsidRPr="00CC41AC">
        <w:t>без сопровождения</w:t>
      </w:r>
      <w:r w:rsidR="00FE66F2" w:rsidRPr="00CC41AC">
        <w:t xml:space="preserve"> (</w:t>
      </w:r>
      <w:r w:rsidR="00FE66F2" w:rsidRPr="00CC41AC">
        <w:rPr>
          <w:lang w:val="en-US"/>
        </w:rPr>
        <w:t>a</w:t>
      </w:r>
      <w:r w:rsidR="00FE66F2" w:rsidRPr="00CC41AC">
        <w:t xml:space="preserve"> </w:t>
      </w:r>
      <w:proofErr w:type="spellStart"/>
      <w:proofErr w:type="gramStart"/>
      <w:r w:rsidR="00FE66F2" w:rsidRPr="00CC41AC">
        <w:rPr>
          <w:lang w:val="en-US"/>
        </w:rPr>
        <w:t>capella</w:t>
      </w:r>
      <w:proofErr w:type="spellEnd"/>
      <w:proofErr w:type="gramEnd"/>
      <w:r w:rsidR="00FE66F2" w:rsidRPr="00CC41AC">
        <w:t>);</w:t>
      </w:r>
    </w:p>
    <w:p w:rsidR="00CA4CD8" w:rsidRPr="00CC41AC" w:rsidRDefault="00CA4CD8" w:rsidP="00CC41AC">
      <w:pPr>
        <w:spacing w:before="120"/>
        <w:rPr>
          <w:b/>
          <w:u w:val="single"/>
        </w:rPr>
      </w:pPr>
      <w:r w:rsidRPr="00CC41AC">
        <w:rPr>
          <w:b/>
          <w:u w:val="single"/>
        </w:rPr>
        <w:t>Номинация эстрадный вокал (В):</w:t>
      </w:r>
    </w:p>
    <w:p w:rsidR="00CA4CD8" w:rsidRPr="00CC41AC" w:rsidRDefault="00CA4CD8" w:rsidP="00CC41AC">
      <w:r w:rsidRPr="00CC41AC">
        <w:rPr>
          <w:lang w:val="en-US"/>
        </w:rPr>
        <w:t>I</w:t>
      </w:r>
      <w:r w:rsidR="00B4230E" w:rsidRPr="00CC41AC">
        <w:t xml:space="preserve"> </w:t>
      </w:r>
      <w:r w:rsidRPr="00CC41AC">
        <w:t xml:space="preserve">группа – </w:t>
      </w:r>
      <w:r w:rsidR="00B25285" w:rsidRPr="00CC41AC">
        <w:t>два разнохарактерных произведения;</w:t>
      </w:r>
    </w:p>
    <w:p w:rsidR="00CA4CD8" w:rsidRPr="00CC41AC" w:rsidRDefault="00CA4CD8" w:rsidP="00CC41AC">
      <w:r w:rsidRPr="00CC41AC">
        <w:rPr>
          <w:lang w:val="en-US"/>
        </w:rPr>
        <w:t>II</w:t>
      </w:r>
      <w:r w:rsidRPr="00CC41AC">
        <w:t xml:space="preserve"> группа</w:t>
      </w:r>
      <w:r w:rsidR="00B25285" w:rsidRPr="00CC41AC">
        <w:t xml:space="preserve"> –</w:t>
      </w:r>
      <w:r w:rsidR="00F42A37" w:rsidRPr="00CC41AC">
        <w:t xml:space="preserve"> два разнохарактерных произведения;</w:t>
      </w:r>
    </w:p>
    <w:p w:rsidR="00CA4CD8" w:rsidRPr="00CC41AC" w:rsidRDefault="00CA4CD8" w:rsidP="00CC41AC">
      <w:r w:rsidRPr="00CC41AC">
        <w:rPr>
          <w:lang w:val="en-US"/>
        </w:rPr>
        <w:t>III</w:t>
      </w:r>
      <w:r w:rsidRPr="00CC41AC">
        <w:t xml:space="preserve"> группа – </w:t>
      </w:r>
      <w:r w:rsidR="005E62D7" w:rsidRPr="00CC41AC">
        <w:t>два разнохарактерных произведения;</w:t>
      </w:r>
    </w:p>
    <w:p w:rsidR="00CA4CD8" w:rsidRPr="00CC41AC" w:rsidRDefault="00CA4CD8" w:rsidP="00CC41AC">
      <w:r w:rsidRPr="00CC41AC">
        <w:rPr>
          <w:lang w:val="en-US"/>
        </w:rPr>
        <w:t>IV</w:t>
      </w:r>
      <w:r w:rsidRPr="00CC41AC">
        <w:t xml:space="preserve"> группа</w:t>
      </w:r>
      <w:r w:rsidRPr="00CC41AC">
        <w:rPr>
          <w:b/>
        </w:rPr>
        <w:t xml:space="preserve"> </w:t>
      </w:r>
      <w:r w:rsidRPr="00CC41AC">
        <w:t>–</w:t>
      </w:r>
      <w:r w:rsidR="005E62D7" w:rsidRPr="00CC41AC">
        <w:t xml:space="preserve"> два разнохарактерных произведения;</w:t>
      </w:r>
    </w:p>
    <w:p w:rsidR="002B4844" w:rsidRDefault="002B4844" w:rsidP="002B4844">
      <w:pPr>
        <w:spacing w:before="120"/>
        <w:ind w:firstLine="567"/>
        <w:jc w:val="both"/>
      </w:pPr>
      <w:r w:rsidRPr="002B4844">
        <w:t>Время исполнения конкурсной программы не должно превышать 5 минут для 1 и 2 группы в номинации академический и народный вокал, все остальные группы и номинации – не более 8 минут.</w:t>
      </w:r>
    </w:p>
    <w:p w:rsidR="004E4846" w:rsidRPr="00F15C00" w:rsidRDefault="005E62D7" w:rsidP="000A0C08">
      <w:pPr>
        <w:ind w:firstLine="567"/>
        <w:jc w:val="both"/>
      </w:pPr>
      <w:r w:rsidRPr="00CC41AC">
        <w:t xml:space="preserve">Для вокалистов, исполняющих </w:t>
      </w:r>
      <w:r w:rsidR="00C07756" w:rsidRPr="00CC41AC">
        <w:t>соло</w:t>
      </w:r>
      <w:r w:rsidR="00D005BA">
        <w:t>,</w:t>
      </w:r>
      <w:r w:rsidRPr="00CC41AC">
        <w:t xml:space="preserve"> допускается </w:t>
      </w:r>
      <w:proofErr w:type="gramStart"/>
      <w:r w:rsidRPr="00CC41AC">
        <w:t>прописанный</w:t>
      </w:r>
      <w:proofErr w:type="gramEnd"/>
      <w:r w:rsidRPr="00CC41AC">
        <w:t xml:space="preserve"> или живой </w:t>
      </w:r>
      <w:proofErr w:type="spellStart"/>
      <w:r w:rsidR="00C07756" w:rsidRPr="00CC41AC">
        <w:t>бэк</w:t>
      </w:r>
      <w:r w:rsidRPr="00CC41AC">
        <w:t>-вокал</w:t>
      </w:r>
      <w:proofErr w:type="spellEnd"/>
      <w:r w:rsidRPr="00CC41AC">
        <w:t xml:space="preserve">. </w:t>
      </w:r>
      <w:r w:rsidR="00F15C00">
        <w:t xml:space="preserve">Для ансамблей не допускаются прописанный </w:t>
      </w:r>
      <w:proofErr w:type="spellStart"/>
      <w:r w:rsidR="00F15C00">
        <w:t>бэк-вокал</w:t>
      </w:r>
      <w:proofErr w:type="spellEnd"/>
      <w:r w:rsidR="00F15C00">
        <w:t xml:space="preserve"> или </w:t>
      </w:r>
      <w:r w:rsidR="00F15C00">
        <w:rPr>
          <w:lang w:val="en-US"/>
        </w:rPr>
        <w:t>DOUBLE</w:t>
      </w:r>
      <w:r w:rsidR="00F15C00">
        <w:t>-трек (инструментальное или голосовое дублирование основной партии).</w:t>
      </w:r>
    </w:p>
    <w:p w:rsidR="005E62D7" w:rsidRPr="00CC41AC" w:rsidRDefault="005E62D7" w:rsidP="000A0C08">
      <w:pPr>
        <w:ind w:firstLine="567"/>
        <w:jc w:val="both"/>
      </w:pPr>
      <w:r w:rsidRPr="00CC41AC">
        <w:t xml:space="preserve">Для исполнителей эстрадного вокала музыкальное сопровождение должно быть предоставлено на </w:t>
      </w:r>
      <w:proofErr w:type="spellStart"/>
      <w:r w:rsidR="00C07756" w:rsidRPr="00CC41AC">
        <w:t>флеш-носителе</w:t>
      </w:r>
      <w:proofErr w:type="spellEnd"/>
      <w:r w:rsidR="00C07756" w:rsidRPr="00CC41AC">
        <w:t xml:space="preserve"> </w:t>
      </w:r>
      <w:r w:rsidRPr="00CC41AC">
        <w:t xml:space="preserve">до начала конкурсного прослушивания. </w:t>
      </w:r>
    </w:p>
    <w:p w:rsidR="00CA4CD8" w:rsidRPr="00CC41AC" w:rsidRDefault="00CA4CD8" w:rsidP="000A0C08">
      <w:pPr>
        <w:ind w:firstLine="567"/>
      </w:pPr>
      <w:r w:rsidRPr="00CC41AC">
        <w:t xml:space="preserve">Порядок выступления конкурсантов определяется </w:t>
      </w:r>
      <w:r w:rsidR="00C43175">
        <w:t>оргкомитетом</w:t>
      </w:r>
      <w:r w:rsidRPr="00CC41AC">
        <w:t>.</w:t>
      </w:r>
    </w:p>
    <w:p w:rsidR="00CA4CD8" w:rsidRPr="00CC41AC" w:rsidRDefault="00CA4CD8" w:rsidP="000A0C08">
      <w:pPr>
        <w:ind w:firstLine="567"/>
      </w:pPr>
      <w:r w:rsidRPr="00CC41AC">
        <w:t>Участникам заранее предоставляется возможность репетиции в зале.</w:t>
      </w:r>
    </w:p>
    <w:p w:rsidR="00CA4CD8" w:rsidRPr="00CC41AC" w:rsidRDefault="00CA4CD8" w:rsidP="00CC41AC">
      <w:pPr>
        <w:spacing w:before="120"/>
        <w:jc w:val="center"/>
        <w:rPr>
          <w:b/>
        </w:rPr>
      </w:pPr>
      <w:r w:rsidRPr="00CC41AC">
        <w:rPr>
          <w:b/>
        </w:rPr>
        <w:t>5. Жюри</w:t>
      </w:r>
      <w:r w:rsidR="0099272D" w:rsidRPr="00CC41AC">
        <w:rPr>
          <w:b/>
        </w:rPr>
        <w:t xml:space="preserve"> конкурса и критерии оценок</w:t>
      </w:r>
      <w:r w:rsidRPr="00CC41AC">
        <w:rPr>
          <w:b/>
        </w:rPr>
        <w:t>:</w:t>
      </w:r>
    </w:p>
    <w:p w:rsidR="002B4844" w:rsidRPr="00191B47" w:rsidRDefault="002B4844" w:rsidP="002B4844">
      <w:pPr>
        <w:spacing w:before="120"/>
        <w:ind w:firstLine="567"/>
        <w:jc w:val="both"/>
      </w:pPr>
      <w:r w:rsidRPr="00191B47">
        <w:t xml:space="preserve">В состав жюри конкурса входят профессиональные музыканты, лауреаты конкурсов Всероссийского и Международного уровня. </w:t>
      </w:r>
    </w:p>
    <w:p w:rsidR="0099272D" w:rsidRPr="00CC41AC" w:rsidRDefault="0099272D" w:rsidP="00CC41AC">
      <w:pPr>
        <w:jc w:val="both"/>
        <w:rPr>
          <w:bCs/>
          <w:u w:val="single"/>
        </w:rPr>
      </w:pPr>
      <w:r w:rsidRPr="00CC41AC">
        <w:rPr>
          <w:bCs/>
          <w:u w:val="single"/>
        </w:rPr>
        <w:t>Критерии оценок:</w:t>
      </w:r>
    </w:p>
    <w:p w:rsidR="0099272D" w:rsidRPr="00CC41AC" w:rsidRDefault="0099272D" w:rsidP="00CC41AC">
      <w:pPr>
        <w:ind w:firstLine="567"/>
        <w:jc w:val="both"/>
      </w:pPr>
      <w:r w:rsidRPr="00CC41AC">
        <w:t>1) высокий исполнительский уровень;</w:t>
      </w:r>
    </w:p>
    <w:p w:rsidR="0099272D" w:rsidRPr="00CC41AC" w:rsidRDefault="0099272D" w:rsidP="00CC41AC">
      <w:pPr>
        <w:ind w:firstLine="567"/>
        <w:jc w:val="both"/>
      </w:pPr>
      <w:r w:rsidRPr="00CC41AC">
        <w:t>2) оригинальное художественно-образное решение;</w:t>
      </w:r>
    </w:p>
    <w:p w:rsidR="0099272D" w:rsidRPr="00CC41AC" w:rsidRDefault="0099272D" w:rsidP="00CC41AC">
      <w:pPr>
        <w:ind w:firstLine="567"/>
        <w:jc w:val="both"/>
      </w:pPr>
      <w:r w:rsidRPr="00CC41AC">
        <w:t>3) артистичность;</w:t>
      </w:r>
    </w:p>
    <w:p w:rsidR="0099272D" w:rsidRPr="00CC41AC" w:rsidRDefault="0099272D" w:rsidP="00CC41AC">
      <w:pPr>
        <w:ind w:firstLine="567"/>
        <w:jc w:val="both"/>
      </w:pPr>
      <w:r w:rsidRPr="00CC41AC">
        <w:t>4) эмоциональность исполнения;</w:t>
      </w:r>
    </w:p>
    <w:p w:rsidR="0099272D" w:rsidRPr="00CC41AC" w:rsidRDefault="0099272D" w:rsidP="00CC41AC">
      <w:pPr>
        <w:ind w:firstLine="567"/>
        <w:jc w:val="both"/>
      </w:pPr>
      <w:r w:rsidRPr="00CC41AC">
        <w:t>5) выбор репертуара;</w:t>
      </w:r>
    </w:p>
    <w:p w:rsidR="0099272D" w:rsidRPr="00CC41AC" w:rsidRDefault="0099272D" w:rsidP="00CC41AC">
      <w:pPr>
        <w:ind w:firstLine="567"/>
        <w:jc w:val="both"/>
      </w:pPr>
      <w:r w:rsidRPr="00CC41AC">
        <w:t>6) внешний вид участника.</w:t>
      </w:r>
    </w:p>
    <w:p w:rsidR="000936AE" w:rsidRPr="00D62F49" w:rsidRDefault="000936AE" w:rsidP="000936AE">
      <w:pPr>
        <w:spacing w:line="276" w:lineRule="auto"/>
        <w:ind w:firstLine="567"/>
        <w:jc w:val="both"/>
      </w:pPr>
      <w:r w:rsidRPr="00D16B2D">
        <w:t xml:space="preserve">По результатам конкурса участники награждаются дипломами: Гран-при, лауреата </w:t>
      </w:r>
      <w:r w:rsidRPr="000936AE">
        <w:rPr>
          <w:lang w:val="en-US"/>
        </w:rPr>
        <w:t>I</w:t>
      </w:r>
      <w:r w:rsidRPr="00D62F49">
        <w:t xml:space="preserve">, </w:t>
      </w:r>
      <w:r w:rsidRPr="000936AE">
        <w:rPr>
          <w:lang w:val="en-US"/>
        </w:rPr>
        <w:t>II</w:t>
      </w:r>
      <w:r w:rsidRPr="00D62F49">
        <w:t xml:space="preserve">, </w:t>
      </w:r>
      <w:r w:rsidRPr="000936AE">
        <w:rPr>
          <w:lang w:val="en-US"/>
        </w:rPr>
        <w:t>III</w:t>
      </w:r>
      <w:r w:rsidRPr="00D62F49">
        <w:t xml:space="preserve"> степеней, дипломанта и участника конкурса. Допускается дублирование мест в каждой номинации и возр</w:t>
      </w:r>
      <w:r>
        <w:t>астной группе.</w:t>
      </w:r>
    </w:p>
    <w:p w:rsidR="00763293" w:rsidRDefault="00763293" w:rsidP="00CC41AC">
      <w:pPr>
        <w:widowControl w:val="0"/>
        <w:tabs>
          <w:tab w:val="left" w:pos="0"/>
          <w:tab w:val="left" w:pos="1134"/>
        </w:tabs>
        <w:autoSpaceDN w:val="0"/>
        <w:ind w:firstLine="567"/>
        <w:jc w:val="both"/>
      </w:pPr>
    </w:p>
    <w:p w:rsidR="0099272D" w:rsidRPr="00CC41AC" w:rsidRDefault="0099272D" w:rsidP="00CC41AC">
      <w:pPr>
        <w:widowControl w:val="0"/>
        <w:tabs>
          <w:tab w:val="left" w:pos="0"/>
          <w:tab w:val="left" w:pos="1134"/>
        </w:tabs>
        <w:autoSpaceDN w:val="0"/>
        <w:ind w:firstLine="567"/>
        <w:jc w:val="both"/>
        <w:rPr>
          <w:bCs/>
        </w:rPr>
      </w:pPr>
      <w:r w:rsidRPr="00CC41AC">
        <w:lastRenderedPageBreak/>
        <w:t xml:space="preserve">Оценки членов жюри и решение жюри </w:t>
      </w:r>
      <w:r w:rsidR="000A0C08">
        <w:t>по результатам конкурса фиксирую</w:t>
      </w:r>
      <w:r w:rsidRPr="00CC41AC">
        <w:t xml:space="preserve">тся в протоколе, который подписывают все члены жюри. </w:t>
      </w:r>
    </w:p>
    <w:p w:rsidR="0099272D" w:rsidRPr="00CC41AC" w:rsidRDefault="0099272D" w:rsidP="000A0C08">
      <w:pPr>
        <w:widowControl w:val="0"/>
        <w:ind w:firstLine="567"/>
        <w:jc w:val="both"/>
      </w:pPr>
      <w:r w:rsidRPr="00CC41AC">
        <w:t>Решение жюри обсуждению и пересмотру не подлежит.</w:t>
      </w:r>
    </w:p>
    <w:p w:rsidR="00CA4CD8" w:rsidRDefault="00B25285" w:rsidP="00FA51E3">
      <w:pPr>
        <w:spacing w:before="120" w:after="120"/>
        <w:jc w:val="center"/>
        <w:rPr>
          <w:b/>
          <w:lang w:val="en-US"/>
        </w:rPr>
      </w:pPr>
      <w:r w:rsidRPr="00CC41AC">
        <w:rPr>
          <w:b/>
        </w:rPr>
        <w:t>Форма заявки:</w:t>
      </w:r>
    </w:p>
    <w:tbl>
      <w:tblPr>
        <w:tblW w:w="112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976"/>
        <w:gridCol w:w="1852"/>
        <w:gridCol w:w="1702"/>
        <w:gridCol w:w="1843"/>
        <w:gridCol w:w="1983"/>
      </w:tblGrid>
      <w:tr w:rsidR="00F1378D" w:rsidRPr="00DD6298" w:rsidTr="00416A89">
        <w:tc>
          <w:tcPr>
            <w:tcW w:w="1844" w:type="dxa"/>
          </w:tcPr>
          <w:p w:rsidR="00F1378D" w:rsidRPr="00F1378D" w:rsidRDefault="00F1378D" w:rsidP="00711B86">
            <w:pPr>
              <w:jc w:val="center"/>
            </w:pPr>
            <w:r w:rsidRPr="00F1378D">
              <w:t xml:space="preserve">ФИ участника, </w:t>
            </w:r>
            <w:r w:rsidR="00711B86">
              <w:t>возраст</w:t>
            </w:r>
          </w:p>
        </w:tc>
        <w:tc>
          <w:tcPr>
            <w:tcW w:w="1976" w:type="dxa"/>
          </w:tcPr>
          <w:p w:rsidR="00F1378D" w:rsidRPr="00F1378D" w:rsidRDefault="00F1378D" w:rsidP="00F1378D">
            <w:pPr>
              <w:jc w:val="center"/>
            </w:pPr>
            <w:r w:rsidRPr="00F1378D">
              <w:t>Программа, хронометраж каждого произведения</w:t>
            </w:r>
          </w:p>
        </w:tc>
        <w:tc>
          <w:tcPr>
            <w:tcW w:w="1852" w:type="dxa"/>
          </w:tcPr>
          <w:p w:rsidR="00F1378D" w:rsidRPr="00F1378D" w:rsidRDefault="00687E0C" w:rsidP="00687E0C">
            <w:pPr>
              <w:jc w:val="center"/>
            </w:pPr>
            <w:r>
              <w:t>Наименование учреждения</w:t>
            </w:r>
            <w:r w:rsidR="00F1378D" w:rsidRPr="00F1378D">
              <w:t xml:space="preserve"> </w:t>
            </w:r>
            <w:r>
              <w:t>(сокращённое, для диплома)</w:t>
            </w:r>
          </w:p>
        </w:tc>
        <w:tc>
          <w:tcPr>
            <w:tcW w:w="1702" w:type="dxa"/>
          </w:tcPr>
          <w:p w:rsidR="00F1378D" w:rsidRPr="00F1378D" w:rsidRDefault="00F1378D" w:rsidP="00F1378D">
            <w:pPr>
              <w:jc w:val="center"/>
            </w:pPr>
            <w:r w:rsidRPr="00F1378D">
              <w:t>Номинация</w:t>
            </w:r>
          </w:p>
          <w:p w:rsidR="00F1378D" w:rsidRPr="00F1378D" w:rsidRDefault="00F1378D" w:rsidP="00F1378D">
            <w:pPr>
              <w:jc w:val="center"/>
            </w:pPr>
            <w:r w:rsidRPr="00F1378D">
              <w:t>(А, Б, В), возрастная группа</w:t>
            </w:r>
          </w:p>
        </w:tc>
        <w:tc>
          <w:tcPr>
            <w:tcW w:w="1843" w:type="dxa"/>
          </w:tcPr>
          <w:p w:rsidR="00F1378D" w:rsidRPr="00F1378D" w:rsidRDefault="00F1378D" w:rsidP="00F1378D">
            <w:pPr>
              <w:jc w:val="center"/>
            </w:pPr>
            <w:r w:rsidRPr="00F1378D">
              <w:t xml:space="preserve">ФИО преподавателя </w:t>
            </w:r>
            <w:r w:rsidRPr="000936AE">
              <w:t>(</w:t>
            </w:r>
            <w:r w:rsidRPr="00F1378D">
              <w:t>полностью</w:t>
            </w:r>
            <w:r w:rsidRPr="000936AE">
              <w:t>)</w:t>
            </w:r>
            <w:r w:rsidRPr="00F1378D">
              <w:t>, телефон</w:t>
            </w:r>
            <w:r w:rsidR="000936AE">
              <w:t xml:space="preserve">, </w:t>
            </w:r>
            <w:proofErr w:type="spellStart"/>
            <w:r w:rsidR="000936AE">
              <w:t>эл</w:t>
            </w:r>
            <w:proofErr w:type="gramStart"/>
            <w:r w:rsidR="000936AE">
              <w:t>.п</w:t>
            </w:r>
            <w:proofErr w:type="gramEnd"/>
            <w:r w:rsidR="000936AE">
              <w:t>очта</w:t>
            </w:r>
            <w:proofErr w:type="spellEnd"/>
          </w:p>
        </w:tc>
        <w:tc>
          <w:tcPr>
            <w:tcW w:w="1983" w:type="dxa"/>
          </w:tcPr>
          <w:p w:rsidR="00F1378D" w:rsidRPr="00F1378D" w:rsidRDefault="00F1378D" w:rsidP="00F1378D">
            <w:pPr>
              <w:jc w:val="center"/>
              <w:rPr>
                <w:lang w:val="en-US"/>
              </w:rPr>
            </w:pPr>
            <w:r w:rsidRPr="00F1378D">
              <w:t xml:space="preserve">ФИО концертмейстера </w:t>
            </w:r>
            <w:r>
              <w:rPr>
                <w:lang w:val="en-US"/>
              </w:rPr>
              <w:t>(</w:t>
            </w:r>
            <w:r w:rsidRPr="00F1378D">
              <w:t>полностью</w:t>
            </w:r>
            <w:r>
              <w:rPr>
                <w:lang w:val="en-US"/>
              </w:rPr>
              <w:t>)</w:t>
            </w:r>
          </w:p>
        </w:tc>
      </w:tr>
      <w:tr w:rsidR="00F1378D" w:rsidRPr="00DD6298" w:rsidTr="00416A89">
        <w:trPr>
          <w:trHeight w:val="460"/>
        </w:trPr>
        <w:tc>
          <w:tcPr>
            <w:tcW w:w="1844" w:type="dxa"/>
          </w:tcPr>
          <w:p w:rsidR="00F1378D" w:rsidRPr="002B73BE" w:rsidRDefault="00F1378D" w:rsidP="00F1378D">
            <w:pPr>
              <w:jc w:val="center"/>
              <w:rPr>
                <w:b/>
              </w:rPr>
            </w:pPr>
          </w:p>
        </w:tc>
        <w:tc>
          <w:tcPr>
            <w:tcW w:w="1976" w:type="dxa"/>
          </w:tcPr>
          <w:p w:rsidR="00F1378D" w:rsidRPr="002B73BE" w:rsidRDefault="00F1378D" w:rsidP="00F1378D">
            <w:pPr>
              <w:jc w:val="center"/>
            </w:pPr>
          </w:p>
        </w:tc>
        <w:tc>
          <w:tcPr>
            <w:tcW w:w="1852" w:type="dxa"/>
          </w:tcPr>
          <w:p w:rsidR="00F1378D" w:rsidRPr="00DD6298" w:rsidRDefault="00F1378D" w:rsidP="00F1378D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F1378D" w:rsidRPr="00DD6298" w:rsidRDefault="00F1378D" w:rsidP="00F1378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1378D" w:rsidRPr="00DD6298" w:rsidRDefault="00F1378D" w:rsidP="00F1378D">
            <w:pPr>
              <w:jc w:val="center"/>
              <w:rPr>
                <w:b/>
              </w:rPr>
            </w:pPr>
          </w:p>
        </w:tc>
        <w:tc>
          <w:tcPr>
            <w:tcW w:w="1983" w:type="dxa"/>
          </w:tcPr>
          <w:p w:rsidR="00F1378D" w:rsidRPr="00DD6298" w:rsidRDefault="00F1378D" w:rsidP="00F1378D">
            <w:pPr>
              <w:jc w:val="center"/>
              <w:rPr>
                <w:b/>
              </w:rPr>
            </w:pPr>
          </w:p>
        </w:tc>
      </w:tr>
    </w:tbl>
    <w:p w:rsidR="005434BD" w:rsidRDefault="005434BD" w:rsidP="005434BD">
      <w:pPr>
        <w:tabs>
          <w:tab w:val="left" w:pos="709"/>
        </w:tabs>
        <w:jc w:val="both"/>
        <w:rPr>
          <w:rStyle w:val="a3"/>
          <w:b w:val="0"/>
          <w:bdr w:val="none" w:sz="0" w:space="0" w:color="auto" w:frame="1"/>
        </w:rPr>
      </w:pPr>
    </w:p>
    <w:p w:rsidR="005434BD" w:rsidRDefault="00F1378D" w:rsidP="005434BD">
      <w:pPr>
        <w:tabs>
          <w:tab w:val="left" w:pos="709"/>
        </w:tabs>
        <w:ind w:firstLine="567"/>
        <w:jc w:val="both"/>
      </w:pPr>
      <w:r w:rsidRPr="005434BD">
        <w:rPr>
          <w:rStyle w:val="a3"/>
          <w:b w:val="0"/>
          <w:bdr w:val="none" w:sz="0" w:space="0" w:color="auto" w:frame="1"/>
        </w:rPr>
        <w:t xml:space="preserve">Заявка в электронном виде подается </w:t>
      </w:r>
      <w:r w:rsidR="00F67102">
        <w:t xml:space="preserve">в оргкомитет по электронной почте </w:t>
      </w:r>
      <w:hyperlink r:id="rId5" w:history="1">
        <w:r w:rsidR="009468A3" w:rsidRPr="00BB397A">
          <w:rPr>
            <w:rStyle w:val="a6"/>
          </w:rPr>
          <w:t>k</w:t>
        </w:r>
        <w:r w:rsidR="009468A3" w:rsidRPr="00BB397A">
          <w:rPr>
            <w:rStyle w:val="a6"/>
            <w:lang w:val="en-US"/>
          </w:rPr>
          <w:t>osterkina</w:t>
        </w:r>
        <w:r w:rsidR="009468A3" w:rsidRPr="00BB397A">
          <w:rPr>
            <w:rStyle w:val="a6"/>
          </w:rPr>
          <w:t>.</w:t>
        </w:r>
        <w:r w:rsidR="009468A3" w:rsidRPr="00BB397A">
          <w:rPr>
            <w:rStyle w:val="a6"/>
            <w:lang w:val="en-US"/>
          </w:rPr>
          <w:t>nata</w:t>
        </w:r>
        <w:r w:rsidR="009468A3" w:rsidRPr="00BB397A">
          <w:rPr>
            <w:rStyle w:val="a6"/>
          </w:rPr>
          <w:t>@</w:t>
        </w:r>
        <w:r w:rsidR="009468A3" w:rsidRPr="00BB397A">
          <w:rPr>
            <w:rStyle w:val="a6"/>
            <w:lang w:val="en-US"/>
          </w:rPr>
          <w:t>bk</w:t>
        </w:r>
        <w:r w:rsidR="009468A3" w:rsidRPr="00BB397A">
          <w:rPr>
            <w:rStyle w:val="a6"/>
          </w:rPr>
          <w:t>.</w:t>
        </w:r>
        <w:proofErr w:type="spellStart"/>
        <w:r w:rsidR="009468A3" w:rsidRPr="00BB397A">
          <w:rPr>
            <w:rStyle w:val="a6"/>
          </w:rPr>
          <w:t>ru</w:t>
        </w:r>
        <w:proofErr w:type="spellEnd"/>
      </w:hyperlink>
      <w:r w:rsidR="005434BD">
        <w:t xml:space="preserve"> </w:t>
      </w:r>
      <w:r w:rsidR="005434BD" w:rsidRPr="005434BD">
        <w:rPr>
          <w:lang w:val="en-US"/>
        </w:rPr>
        <w:t>c</w:t>
      </w:r>
      <w:r w:rsidR="005434BD" w:rsidRPr="005434BD">
        <w:rPr>
          <w:b/>
        </w:rPr>
        <w:t xml:space="preserve"> </w:t>
      </w:r>
      <w:r w:rsidR="005434BD">
        <w:t>указанием названия файла: Заявка на к</w:t>
      </w:r>
      <w:r w:rsidR="005434BD" w:rsidRPr="0099158E">
        <w:t xml:space="preserve">онкурс </w:t>
      </w:r>
      <w:r w:rsidR="005434BD">
        <w:t>«Дыхание весны</w:t>
      </w:r>
      <w:r w:rsidR="005434BD" w:rsidRPr="0099158E">
        <w:t>».</w:t>
      </w:r>
    </w:p>
    <w:p w:rsidR="00BE3BA1" w:rsidRDefault="00BE3BA1" w:rsidP="00BE3BA1">
      <w:pPr>
        <w:ind w:firstLine="567"/>
        <w:jc w:val="both"/>
        <w:rPr>
          <w:rStyle w:val="a3"/>
          <w:b w:val="0"/>
          <w:bdr w:val="none" w:sz="0" w:space="0" w:color="auto" w:frame="1"/>
        </w:rPr>
      </w:pPr>
      <w:r>
        <w:rPr>
          <w:rStyle w:val="a3"/>
          <w:b w:val="0"/>
          <w:bdr w:val="none" w:sz="0" w:space="0" w:color="auto" w:frame="1"/>
        </w:rPr>
        <w:t>Вместе с подачей заявки необходимо прислать скан Согласия на обработку персональных данных конкурсанта (Приложение 1).</w:t>
      </w:r>
    </w:p>
    <w:p w:rsidR="00CA4CD8" w:rsidRPr="00CC41AC" w:rsidRDefault="00CA4CD8" w:rsidP="00BE3BA1">
      <w:pPr>
        <w:spacing w:before="240"/>
      </w:pPr>
      <w:r w:rsidRPr="00CC41AC">
        <w:rPr>
          <w:b/>
        </w:rPr>
        <w:t xml:space="preserve">Срок подачи заявки </w:t>
      </w:r>
      <w:r w:rsidR="00F1378D">
        <w:rPr>
          <w:b/>
          <w:u w:val="single"/>
        </w:rPr>
        <w:t xml:space="preserve">до </w:t>
      </w:r>
      <w:r w:rsidR="00711B86" w:rsidRPr="00711B86">
        <w:rPr>
          <w:b/>
          <w:u w:val="single"/>
        </w:rPr>
        <w:t>2</w:t>
      </w:r>
      <w:r w:rsidR="00B11C79">
        <w:rPr>
          <w:b/>
          <w:u w:val="single"/>
        </w:rPr>
        <w:t>8</w:t>
      </w:r>
      <w:r w:rsidR="00687E0C">
        <w:rPr>
          <w:b/>
          <w:u w:val="single"/>
        </w:rPr>
        <w:t xml:space="preserve"> февраля 202</w:t>
      </w:r>
      <w:r w:rsidR="00763293">
        <w:rPr>
          <w:b/>
          <w:u w:val="single"/>
        </w:rPr>
        <w:t>6</w:t>
      </w:r>
      <w:r w:rsidRPr="00CC41AC">
        <w:rPr>
          <w:b/>
          <w:u w:val="single"/>
        </w:rPr>
        <w:t xml:space="preserve"> года. </w:t>
      </w:r>
    </w:p>
    <w:p w:rsidR="000168C5" w:rsidRDefault="000168C5" w:rsidP="00CC41AC">
      <w:pPr>
        <w:rPr>
          <w:u w:val="single"/>
        </w:rPr>
      </w:pPr>
    </w:p>
    <w:p w:rsidR="00CA4CD8" w:rsidRPr="00CC41AC" w:rsidRDefault="00CA4CD8" w:rsidP="00CC41AC">
      <w:r w:rsidRPr="00CC41AC">
        <w:rPr>
          <w:u w:val="single"/>
        </w:rPr>
        <w:t>Орг. комитет конкурса</w:t>
      </w:r>
      <w:r w:rsidRPr="00CC41AC">
        <w:t>:</w:t>
      </w:r>
    </w:p>
    <w:p w:rsidR="00CA4CD8" w:rsidRPr="00CC41AC" w:rsidRDefault="00416A89" w:rsidP="00CC41AC">
      <w:r>
        <w:t xml:space="preserve">Синицких Ирина Сергеевна </w:t>
      </w:r>
      <w:r w:rsidR="007C78E9">
        <w:t>– д</w:t>
      </w:r>
      <w:r w:rsidR="007C78E9" w:rsidRPr="00CC41AC">
        <w:t xml:space="preserve">иректор </w:t>
      </w:r>
      <w:r w:rsidR="007C78E9">
        <w:t>МБУДО «ДШИ №1» г. Магнитогорска</w:t>
      </w:r>
    </w:p>
    <w:p w:rsidR="001E15D4" w:rsidRDefault="00104FC2" w:rsidP="001E15D4">
      <w:pPr>
        <w:jc w:val="both"/>
      </w:pPr>
      <w:proofErr w:type="spellStart"/>
      <w:r>
        <w:t>Косте</w:t>
      </w:r>
      <w:r w:rsidR="001E15D4">
        <w:t>ркина</w:t>
      </w:r>
      <w:proofErr w:type="spellEnd"/>
      <w:r w:rsidR="001E15D4">
        <w:t xml:space="preserve"> Наталья Николаевна</w:t>
      </w:r>
      <w:r w:rsidR="007C78E9" w:rsidRPr="007C78E9">
        <w:t xml:space="preserve"> </w:t>
      </w:r>
      <w:r w:rsidR="007C78E9">
        <w:t xml:space="preserve">– </w:t>
      </w:r>
      <w:r w:rsidR="001E15D4" w:rsidRPr="007F06AB">
        <w:t xml:space="preserve">заведующая </w:t>
      </w:r>
      <w:r w:rsidR="001E15D4">
        <w:t xml:space="preserve">вокальным </w:t>
      </w:r>
      <w:r w:rsidR="001E15D4" w:rsidRPr="007F06AB">
        <w:t xml:space="preserve">отделением </w:t>
      </w:r>
      <w:r w:rsidR="001E15D4">
        <w:t>МБУДО «ДШИ №1» г. Магни</w:t>
      </w:r>
      <w:r w:rsidR="003055BE">
        <w:t xml:space="preserve">тогорска, тел.: 8-961-577-98-96, </w:t>
      </w:r>
      <w:r w:rsidR="003055BE">
        <w:rPr>
          <w:lang w:val="en-US"/>
        </w:rPr>
        <w:t>e</w:t>
      </w:r>
      <w:r w:rsidR="003055BE">
        <w:t>-</w:t>
      </w:r>
      <w:r w:rsidR="003055BE">
        <w:rPr>
          <w:lang w:val="en-US"/>
        </w:rPr>
        <w:t>mail</w:t>
      </w:r>
      <w:r w:rsidR="003055BE">
        <w:t xml:space="preserve">: </w:t>
      </w:r>
      <w:hyperlink r:id="rId6" w:history="1">
        <w:r w:rsidR="003055BE" w:rsidRPr="00BB397A">
          <w:rPr>
            <w:rStyle w:val="a6"/>
          </w:rPr>
          <w:t>k</w:t>
        </w:r>
        <w:r w:rsidR="003055BE" w:rsidRPr="00BB397A">
          <w:rPr>
            <w:rStyle w:val="a6"/>
            <w:lang w:val="en-US"/>
          </w:rPr>
          <w:t>osterkina</w:t>
        </w:r>
        <w:r w:rsidR="003055BE" w:rsidRPr="00BB397A">
          <w:rPr>
            <w:rStyle w:val="a6"/>
          </w:rPr>
          <w:t>.</w:t>
        </w:r>
        <w:r w:rsidR="003055BE" w:rsidRPr="00BB397A">
          <w:rPr>
            <w:rStyle w:val="a6"/>
            <w:lang w:val="en-US"/>
          </w:rPr>
          <w:t>nata</w:t>
        </w:r>
        <w:r w:rsidR="003055BE" w:rsidRPr="00BB397A">
          <w:rPr>
            <w:rStyle w:val="a6"/>
          </w:rPr>
          <w:t>@</w:t>
        </w:r>
        <w:r w:rsidR="003055BE" w:rsidRPr="00BB397A">
          <w:rPr>
            <w:rStyle w:val="a6"/>
            <w:lang w:val="en-US"/>
          </w:rPr>
          <w:t>bk</w:t>
        </w:r>
        <w:r w:rsidR="003055BE" w:rsidRPr="00BB397A">
          <w:rPr>
            <w:rStyle w:val="a6"/>
          </w:rPr>
          <w:t>.</w:t>
        </w:r>
        <w:proofErr w:type="spellStart"/>
        <w:r w:rsidR="003055BE" w:rsidRPr="00BB397A">
          <w:rPr>
            <w:rStyle w:val="a6"/>
          </w:rPr>
          <w:t>ru</w:t>
        </w:r>
        <w:proofErr w:type="spellEnd"/>
      </w:hyperlink>
      <w:r w:rsidR="003055BE">
        <w:t>.</w:t>
      </w:r>
    </w:p>
    <w:p w:rsidR="00CA4CD8" w:rsidRPr="00CC41AC" w:rsidRDefault="00CA4CD8" w:rsidP="00CC41AC"/>
    <w:p w:rsidR="00CA4CD8" w:rsidRPr="00CC41AC" w:rsidRDefault="00CA4CD8" w:rsidP="006540E0">
      <w:pPr>
        <w:spacing w:before="120"/>
      </w:pPr>
      <w:r w:rsidRPr="00CC41AC">
        <w:t>Адрес:</w:t>
      </w:r>
      <w:r w:rsidR="00B25285" w:rsidRPr="00CC41AC">
        <w:t xml:space="preserve"> </w:t>
      </w:r>
      <w:smartTag w:uri="urn:schemas-microsoft-com:office:smarttags" w:element="metricconverter">
        <w:smartTagPr>
          <w:attr w:name="ProductID" w:val="455019, г"/>
        </w:smartTagPr>
        <w:r w:rsidRPr="00CC41AC">
          <w:t>455019, г</w:t>
        </w:r>
      </w:smartTag>
      <w:r w:rsidRPr="00CC41AC">
        <w:t>. Магнитогорск, пр. Пушкина, 17</w:t>
      </w:r>
    </w:p>
    <w:p w:rsidR="007C78E9" w:rsidRDefault="003874B6" w:rsidP="00CC41AC">
      <w:r>
        <w:t xml:space="preserve">Тел./факс: </w:t>
      </w:r>
      <w:r w:rsidR="00AB1223">
        <w:t>+7</w:t>
      </w:r>
      <w:r w:rsidR="000A0C08">
        <w:t xml:space="preserve"> (3519) </w:t>
      </w:r>
      <w:r w:rsidR="000936AE">
        <w:t>37-43-43</w:t>
      </w:r>
    </w:p>
    <w:p w:rsidR="007342B1" w:rsidRDefault="007C78E9" w:rsidP="00CC41AC">
      <w:r>
        <w:t>Э</w:t>
      </w:r>
      <w:r w:rsidR="00B73D97" w:rsidRPr="00CC41AC">
        <w:t>л</w:t>
      </w:r>
      <w:proofErr w:type="gramStart"/>
      <w:r w:rsidR="00B73D97" w:rsidRPr="00CC41AC">
        <w:t>.</w:t>
      </w:r>
      <w:proofErr w:type="gramEnd"/>
      <w:r w:rsidR="00B73D97" w:rsidRPr="00CC41AC">
        <w:t xml:space="preserve"> </w:t>
      </w:r>
      <w:proofErr w:type="gramStart"/>
      <w:r w:rsidR="00B73D97" w:rsidRPr="00CC41AC">
        <w:t>п</w:t>
      </w:r>
      <w:proofErr w:type="gramEnd"/>
      <w:r w:rsidR="00B73D97" w:rsidRPr="00CC41AC">
        <w:t xml:space="preserve">очта: </w:t>
      </w:r>
      <w:hyperlink r:id="rId7" w:history="1">
        <w:r w:rsidRPr="00C35CAD">
          <w:rPr>
            <w:rStyle w:val="a6"/>
            <w:lang w:val="en-US"/>
          </w:rPr>
          <w:t>dsi</w:t>
        </w:r>
        <w:r w:rsidRPr="00C35CAD">
          <w:rPr>
            <w:rStyle w:val="a6"/>
          </w:rPr>
          <w:t>1@</w:t>
        </w:r>
        <w:r w:rsidRPr="00C35CAD">
          <w:rPr>
            <w:rStyle w:val="a6"/>
            <w:lang w:val="en-US"/>
          </w:rPr>
          <w:t>bk</w:t>
        </w:r>
        <w:r w:rsidRPr="00C35CAD">
          <w:rPr>
            <w:rStyle w:val="a6"/>
          </w:rPr>
          <w:t>.</w:t>
        </w:r>
        <w:r w:rsidRPr="00C35CAD">
          <w:rPr>
            <w:rStyle w:val="a6"/>
            <w:lang w:val="en-US"/>
          </w:rPr>
          <w:t>ru</w:t>
        </w:r>
      </w:hyperlink>
      <w:r>
        <w:t xml:space="preserve"> </w:t>
      </w:r>
    </w:p>
    <w:p w:rsidR="00416A89" w:rsidRDefault="00416A89" w:rsidP="00CC41AC"/>
    <w:p w:rsidR="00416A89" w:rsidRDefault="00416A89" w:rsidP="00CC41AC"/>
    <w:p w:rsidR="00416A89" w:rsidRDefault="00416A89" w:rsidP="00CC41AC"/>
    <w:p w:rsidR="00416A89" w:rsidRDefault="00416A89" w:rsidP="00CC41AC"/>
    <w:p w:rsidR="00416A89" w:rsidRDefault="00416A89" w:rsidP="00CC41AC"/>
    <w:p w:rsidR="002169E7" w:rsidRDefault="002169E7" w:rsidP="002169E7">
      <w:pPr>
        <w:jc w:val="right"/>
      </w:pPr>
    </w:p>
    <w:p w:rsidR="00313D6C" w:rsidRDefault="00313D6C" w:rsidP="002169E7">
      <w:pPr>
        <w:jc w:val="right"/>
      </w:pPr>
    </w:p>
    <w:p w:rsidR="00313D6C" w:rsidRDefault="00313D6C" w:rsidP="002169E7">
      <w:pPr>
        <w:jc w:val="right"/>
      </w:pPr>
    </w:p>
    <w:p w:rsidR="00313D6C" w:rsidRDefault="00313D6C" w:rsidP="002169E7">
      <w:pPr>
        <w:jc w:val="right"/>
      </w:pPr>
    </w:p>
    <w:p w:rsidR="00313D6C" w:rsidRDefault="00313D6C" w:rsidP="002169E7">
      <w:pPr>
        <w:jc w:val="right"/>
      </w:pPr>
    </w:p>
    <w:p w:rsidR="00313D6C" w:rsidRDefault="00313D6C" w:rsidP="002169E7">
      <w:pPr>
        <w:jc w:val="right"/>
      </w:pPr>
    </w:p>
    <w:p w:rsidR="00313D6C" w:rsidRDefault="00313D6C" w:rsidP="002169E7">
      <w:pPr>
        <w:jc w:val="right"/>
      </w:pPr>
    </w:p>
    <w:p w:rsidR="00313D6C" w:rsidRDefault="00313D6C" w:rsidP="002169E7">
      <w:pPr>
        <w:jc w:val="right"/>
      </w:pPr>
    </w:p>
    <w:p w:rsidR="00313D6C" w:rsidRDefault="00313D6C" w:rsidP="002169E7">
      <w:pPr>
        <w:jc w:val="right"/>
      </w:pPr>
    </w:p>
    <w:p w:rsidR="00313D6C" w:rsidRDefault="00313D6C" w:rsidP="002169E7">
      <w:pPr>
        <w:jc w:val="right"/>
      </w:pPr>
    </w:p>
    <w:p w:rsidR="00313D6C" w:rsidRDefault="00313D6C" w:rsidP="002169E7">
      <w:pPr>
        <w:jc w:val="right"/>
      </w:pPr>
    </w:p>
    <w:p w:rsidR="00313D6C" w:rsidRDefault="00313D6C" w:rsidP="002169E7">
      <w:pPr>
        <w:jc w:val="right"/>
      </w:pPr>
    </w:p>
    <w:p w:rsidR="00313D6C" w:rsidRDefault="00313D6C" w:rsidP="002169E7">
      <w:pPr>
        <w:jc w:val="right"/>
      </w:pPr>
    </w:p>
    <w:p w:rsidR="00BE3BA1" w:rsidRDefault="00BE3BA1" w:rsidP="002169E7">
      <w:pPr>
        <w:jc w:val="right"/>
      </w:pPr>
    </w:p>
    <w:p w:rsidR="00BE3BA1" w:rsidRDefault="00BE3BA1" w:rsidP="002169E7">
      <w:pPr>
        <w:jc w:val="right"/>
      </w:pPr>
    </w:p>
    <w:p w:rsidR="00BE3BA1" w:rsidRDefault="00BE3BA1" w:rsidP="002169E7">
      <w:pPr>
        <w:jc w:val="right"/>
      </w:pPr>
    </w:p>
    <w:p w:rsidR="00BE3BA1" w:rsidRDefault="00BE3BA1" w:rsidP="002169E7">
      <w:pPr>
        <w:jc w:val="right"/>
      </w:pPr>
    </w:p>
    <w:p w:rsidR="00BE3BA1" w:rsidRDefault="00BE3BA1" w:rsidP="002169E7">
      <w:pPr>
        <w:jc w:val="right"/>
      </w:pPr>
    </w:p>
    <w:p w:rsidR="00313D6C" w:rsidRDefault="00313D6C" w:rsidP="002169E7">
      <w:pPr>
        <w:jc w:val="right"/>
      </w:pPr>
    </w:p>
    <w:p w:rsidR="00313D6C" w:rsidRDefault="00313D6C" w:rsidP="002169E7">
      <w:pPr>
        <w:jc w:val="right"/>
      </w:pPr>
    </w:p>
    <w:p w:rsidR="00313D6C" w:rsidRDefault="00313D6C" w:rsidP="002169E7">
      <w:pPr>
        <w:jc w:val="right"/>
      </w:pPr>
    </w:p>
    <w:p w:rsidR="00313D6C" w:rsidRDefault="00313D6C" w:rsidP="00313D6C">
      <w:pPr>
        <w:jc w:val="right"/>
      </w:pPr>
      <w:r>
        <w:lastRenderedPageBreak/>
        <w:t>Приложение 1</w:t>
      </w:r>
    </w:p>
    <w:p w:rsidR="00313D6C" w:rsidRDefault="00313D6C" w:rsidP="00313D6C">
      <w:pPr>
        <w:jc w:val="right"/>
      </w:pPr>
    </w:p>
    <w:p w:rsidR="00313D6C" w:rsidRDefault="00313D6C" w:rsidP="00313D6C">
      <w:pPr>
        <w:spacing w:line="0" w:lineRule="atLeast"/>
        <w:jc w:val="center"/>
        <w:rPr>
          <w:sz w:val="28"/>
        </w:rPr>
      </w:pPr>
      <w:r>
        <w:rPr>
          <w:sz w:val="28"/>
        </w:rPr>
        <w:t>СОГЛАСИЕ</w:t>
      </w:r>
    </w:p>
    <w:p w:rsidR="00313D6C" w:rsidRDefault="00313D6C" w:rsidP="00313D6C">
      <w:pPr>
        <w:spacing w:line="52" w:lineRule="exact"/>
      </w:pPr>
    </w:p>
    <w:p w:rsidR="00313D6C" w:rsidRDefault="00313D6C" w:rsidP="00313D6C">
      <w:pPr>
        <w:spacing w:line="0" w:lineRule="atLeast"/>
        <w:jc w:val="center"/>
        <w:rPr>
          <w:sz w:val="28"/>
        </w:rPr>
      </w:pPr>
      <w:r>
        <w:rPr>
          <w:sz w:val="28"/>
        </w:rPr>
        <w:t>законного представителя на обработку персональных данных</w:t>
      </w:r>
    </w:p>
    <w:p w:rsidR="00313D6C" w:rsidRDefault="00313D6C" w:rsidP="00313D6C">
      <w:pPr>
        <w:spacing w:line="28" w:lineRule="exact"/>
      </w:pPr>
    </w:p>
    <w:p w:rsidR="00313D6C" w:rsidRDefault="00313D6C" w:rsidP="00313D6C">
      <w:pPr>
        <w:spacing w:line="0" w:lineRule="atLeast"/>
        <w:jc w:val="center"/>
        <w:rPr>
          <w:sz w:val="28"/>
        </w:rPr>
      </w:pPr>
      <w:r>
        <w:rPr>
          <w:sz w:val="28"/>
        </w:rPr>
        <w:t>несовершеннолетнего</w:t>
      </w:r>
    </w:p>
    <w:p w:rsidR="00313D6C" w:rsidRDefault="00313D6C" w:rsidP="00313D6C">
      <w:pPr>
        <w:spacing w:line="154" w:lineRule="exact"/>
      </w:pPr>
    </w:p>
    <w:p w:rsidR="00313D6C" w:rsidRDefault="00313D6C" w:rsidP="00313D6C">
      <w:pPr>
        <w:tabs>
          <w:tab w:val="left" w:pos="8740"/>
        </w:tabs>
        <w:spacing w:line="0" w:lineRule="atLeast"/>
        <w:ind w:firstLine="567"/>
      </w:pPr>
      <w:r>
        <w:rPr>
          <w:sz w:val="28"/>
        </w:rPr>
        <w:t>Я, _____________________________________________________________,</w:t>
      </w:r>
    </w:p>
    <w:p w:rsidR="00313D6C" w:rsidRPr="00CB231E" w:rsidRDefault="00313D6C" w:rsidP="00313D6C">
      <w:pPr>
        <w:tabs>
          <w:tab w:val="left" w:pos="8740"/>
        </w:tabs>
        <w:spacing w:line="0" w:lineRule="atLeast"/>
        <w:jc w:val="center"/>
        <w:rPr>
          <w:rFonts w:eastAsia="Book Antiqua"/>
          <w:i/>
        </w:rPr>
      </w:pPr>
      <w:r>
        <w:rPr>
          <w:rFonts w:eastAsia="Book Antiqua"/>
          <w:i/>
        </w:rPr>
        <w:t>(ФИО)</w:t>
      </w:r>
    </w:p>
    <w:p w:rsidR="00313D6C" w:rsidRDefault="00313D6C" w:rsidP="00313D6C">
      <w:pPr>
        <w:spacing w:line="354" w:lineRule="exact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313D6C" w:rsidRPr="00CB231E" w:rsidRDefault="00313D6C" w:rsidP="00313D6C">
      <w:pPr>
        <w:spacing w:line="264" w:lineRule="auto"/>
        <w:jc w:val="center"/>
        <w:rPr>
          <w:i/>
        </w:rPr>
      </w:pPr>
      <w:r w:rsidRPr="00CB231E">
        <w:rPr>
          <w:i/>
        </w:rPr>
        <w:t>(серия, номер паспорта, дата и место выдачи, адрес проживания)</w:t>
      </w:r>
    </w:p>
    <w:p w:rsidR="00313D6C" w:rsidRPr="00CB231E" w:rsidRDefault="00313D6C" w:rsidP="00313D6C">
      <w:pPr>
        <w:spacing w:line="354" w:lineRule="exact"/>
      </w:pPr>
      <w:r>
        <w:rPr>
          <w:sz w:val="28"/>
        </w:rPr>
        <w:t>____________________________________________________________________</w:t>
      </w:r>
    </w:p>
    <w:p w:rsidR="00313D6C" w:rsidRPr="00CB231E" w:rsidRDefault="00313D6C" w:rsidP="00313D6C">
      <w:pPr>
        <w:spacing w:line="354" w:lineRule="exact"/>
      </w:pPr>
      <w:r>
        <w:rPr>
          <w:sz w:val="28"/>
        </w:rPr>
        <w:t>____________________________________________________________________</w:t>
      </w:r>
    </w:p>
    <w:p w:rsidR="00313D6C" w:rsidRDefault="00313D6C" w:rsidP="00313D6C">
      <w:pPr>
        <w:spacing w:before="120" w:line="264" w:lineRule="auto"/>
      </w:pPr>
      <w:r>
        <w:rPr>
          <w:sz w:val="28"/>
        </w:rPr>
        <w:t>являюсь законным</w:t>
      </w:r>
      <w:r>
        <w:rPr>
          <w:i/>
        </w:rPr>
        <w:t xml:space="preserve"> </w:t>
      </w:r>
      <w:r>
        <w:rPr>
          <w:sz w:val="28"/>
        </w:rPr>
        <w:t>представителем несовершеннолетнего ___________________</w:t>
      </w:r>
    </w:p>
    <w:p w:rsidR="00313D6C" w:rsidRDefault="00313D6C" w:rsidP="00313D6C">
      <w:pPr>
        <w:spacing w:before="120" w:line="0" w:lineRule="atLeast"/>
        <w:rPr>
          <w:rFonts w:ascii="Book Antiqua" w:eastAsia="Book Antiqua" w:hAnsi="Book Antiqua"/>
          <w:i/>
        </w:rPr>
      </w:pPr>
      <w:r>
        <w:rPr>
          <w:rFonts w:ascii="Book Antiqua" w:eastAsia="Book Antiqua" w:hAnsi="Book Antiqua"/>
        </w:rPr>
        <w:t xml:space="preserve">_________________________________________________________________________ </w:t>
      </w:r>
      <w:r>
        <w:rPr>
          <w:rFonts w:eastAsia="Book Antiqua"/>
          <w:i/>
        </w:rPr>
        <w:t>(ФИО).</w:t>
      </w:r>
    </w:p>
    <w:p w:rsidR="00313D6C" w:rsidRDefault="00313D6C" w:rsidP="00313D6C">
      <w:pPr>
        <w:spacing w:line="22" w:lineRule="exact"/>
      </w:pPr>
    </w:p>
    <w:p w:rsidR="00313D6C" w:rsidRDefault="00313D6C" w:rsidP="00313D6C">
      <w:pPr>
        <w:tabs>
          <w:tab w:val="left" w:pos="1369"/>
        </w:tabs>
        <w:spacing w:line="254" w:lineRule="auto"/>
        <w:jc w:val="both"/>
        <w:rPr>
          <w:sz w:val="28"/>
        </w:rPr>
      </w:pPr>
    </w:p>
    <w:p w:rsidR="00313D6C" w:rsidRPr="00D349D8" w:rsidRDefault="00313D6C" w:rsidP="00313D6C">
      <w:pPr>
        <w:tabs>
          <w:tab w:val="left" w:pos="1369"/>
        </w:tabs>
        <w:spacing w:line="254" w:lineRule="auto"/>
        <w:ind w:firstLine="567"/>
        <w:jc w:val="both"/>
        <w:rPr>
          <w:sz w:val="28"/>
          <w:szCs w:val="28"/>
        </w:rPr>
      </w:pPr>
      <w:r w:rsidRPr="00CB231E">
        <w:rPr>
          <w:sz w:val="28"/>
          <w:szCs w:val="28"/>
        </w:rPr>
        <w:t>В соответствии с Семейным кодексом РФ и Федеральным</w:t>
      </w:r>
      <w:r>
        <w:rPr>
          <w:sz w:val="28"/>
          <w:szCs w:val="28"/>
        </w:rPr>
        <w:t xml:space="preserve"> законом от 24.04.2008 N 48-ФЗ «</w:t>
      </w:r>
      <w:r w:rsidRPr="00CB231E">
        <w:rPr>
          <w:sz w:val="28"/>
          <w:szCs w:val="28"/>
        </w:rPr>
        <w:t>Об опеке и попечительстве</w:t>
      </w:r>
      <w:r>
        <w:rPr>
          <w:sz w:val="28"/>
          <w:szCs w:val="28"/>
        </w:rPr>
        <w:t>»</w:t>
      </w:r>
      <w:r w:rsidRPr="00CB231E">
        <w:rPr>
          <w:sz w:val="28"/>
          <w:szCs w:val="28"/>
        </w:rPr>
        <w:t xml:space="preserve"> даю свое согласие МБУДО «Детская школа искусств №1» г. Магнитогорска,</w:t>
      </w:r>
      <w:r>
        <w:rPr>
          <w:sz w:val="28"/>
          <w:szCs w:val="28"/>
        </w:rPr>
        <w:t xml:space="preserve"> адрес – г. Магнитогорск, пр. </w:t>
      </w:r>
      <w:proofErr w:type="gramStart"/>
      <w:r>
        <w:rPr>
          <w:sz w:val="28"/>
          <w:szCs w:val="28"/>
        </w:rPr>
        <w:t>Пушкина, 17,</w:t>
      </w:r>
      <w:r w:rsidRPr="00CB231E">
        <w:rPr>
          <w:sz w:val="28"/>
          <w:szCs w:val="28"/>
        </w:rPr>
        <w:t xml:space="preserve"> оргкомитету </w:t>
      </w:r>
      <w:r>
        <w:rPr>
          <w:sz w:val="28"/>
          <w:szCs w:val="28"/>
          <w:lang w:val="en-US"/>
        </w:rPr>
        <w:t>IX</w:t>
      </w:r>
      <w:r w:rsidRPr="00CB231E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Всероссийского</w:t>
      </w:r>
      <w:r w:rsidRPr="00CB231E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вокалистов</w:t>
      </w:r>
      <w:r w:rsidRPr="00CB231E">
        <w:rPr>
          <w:sz w:val="28"/>
          <w:szCs w:val="28"/>
        </w:rPr>
        <w:t xml:space="preserve"> </w:t>
      </w:r>
      <w:r>
        <w:rPr>
          <w:sz w:val="28"/>
          <w:szCs w:val="28"/>
        </w:rPr>
        <w:t>«Дыхание весны»</w:t>
      </w:r>
      <w:r w:rsidRPr="00CB231E">
        <w:rPr>
          <w:i/>
          <w:sz w:val="28"/>
          <w:szCs w:val="28"/>
        </w:rPr>
        <w:t xml:space="preserve">, </w:t>
      </w:r>
      <w:r w:rsidRPr="00CB231E">
        <w:rPr>
          <w:sz w:val="28"/>
          <w:szCs w:val="28"/>
        </w:rPr>
        <w:t>далее – Оргкомитет, на осуществление в соответствии с</w:t>
      </w:r>
      <w:r w:rsidRPr="00CB231E">
        <w:rPr>
          <w:i/>
          <w:sz w:val="28"/>
          <w:szCs w:val="28"/>
        </w:rPr>
        <w:t xml:space="preserve"> </w:t>
      </w:r>
      <w:r w:rsidRPr="00CB231E">
        <w:rPr>
          <w:sz w:val="28"/>
          <w:szCs w:val="28"/>
        </w:rPr>
        <w:t>Федеральным законом от 27.07.2006 № 152-ФЗ «</w:t>
      </w:r>
      <w:r w:rsidRPr="00D349D8">
        <w:rPr>
          <w:sz w:val="28"/>
          <w:szCs w:val="28"/>
        </w:rPr>
        <w:t>О персональных данных» автоматизированной обработки, а также обработки без использования средств автоматизации (сбор, систематизацию, накопление, хранение, уточнение, обновление, изменение, распространение, передачу, уничтожение) следующих персональных данных, принадлежащих моему несовершеннолетнему ребенку:</w:t>
      </w:r>
      <w:proofErr w:type="gramEnd"/>
    </w:p>
    <w:p w:rsidR="00313D6C" w:rsidRDefault="00313D6C" w:rsidP="00313D6C">
      <w:pPr>
        <w:spacing w:line="1" w:lineRule="exact"/>
      </w:pPr>
    </w:p>
    <w:p w:rsidR="00313D6C" w:rsidRDefault="00313D6C" w:rsidP="00313D6C">
      <w:pPr>
        <w:numPr>
          <w:ilvl w:val="0"/>
          <w:numId w:val="15"/>
        </w:numPr>
        <w:tabs>
          <w:tab w:val="left" w:pos="560"/>
        </w:tabs>
        <w:spacing w:line="0" w:lineRule="atLeast"/>
        <w:ind w:firstLine="284"/>
        <w:rPr>
          <w:sz w:val="28"/>
        </w:rPr>
      </w:pPr>
      <w:r>
        <w:rPr>
          <w:sz w:val="28"/>
        </w:rPr>
        <w:t>фамилия, имя;</w:t>
      </w:r>
    </w:p>
    <w:p w:rsidR="00313D6C" w:rsidRDefault="00313D6C" w:rsidP="00313D6C">
      <w:pPr>
        <w:spacing w:line="4" w:lineRule="exact"/>
        <w:ind w:firstLine="284"/>
        <w:rPr>
          <w:sz w:val="28"/>
        </w:rPr>
      </w:pPr>
    </w:p>
    <w:p w:rsidR="00313D6C" w:rsidRDefault="00313D6C" w:rsidP="00313D6C">
      <w:pPr>
        <w:numPr>
          <w:ilvl w:val="0"/>
          <w:numId w:val="15"/>
        </w:numPr>
        <w:tabs>
          <w:tab w:val="left" w:pos="560"/>
        </w:tabs>
        <w:spacing w:line="236" w:lineRule="auto"/>
        <w:ind w:firstLine="284"/>
        <w:rPr>
          <w:sz w:val="28"/>
        </w:rPr>
      </w:pPr>
      <w:r>
        <w:rPr>
          <w:sz w:val="28"/>
        </w:rPr>
        <w:t>пол, дата рождения;</w:t>
      </w:r>
    </w:p>
    <w:p w:rsidR="00313D6C" w:rsidRDefault="00313D6C" w:rsidP="00313D6C">
      <w:pPr>
        <w:numPr>
          <w:ilvl w:val="0"/>
          <w:numId w:val="15"/>
        </w:numPr>
        <w:tabs>
          <w:tab w:val="left" w:pos="560"/>
        </w:tabs>
        <w:spacing w:line="0" w:lineRule="atLeast"/>
        <w:ind w:firstLine="284"/>
        <w:rPr>
          <w:sz w:val="28"/>
        </w:rPr>
      </w:pPr>
      <w:r>
        <w:rPr>
          <w:sz w:val="28"/>
        </w:rPr>
        <w:t>сведения о месте учебы и специализации.</w:t>
      </w:r>
    </w:p>
    <w:p w:rsidR="00313D6C" w:rsidRDefault="00313D6C" w:rsidP="00313D6C">
      <w:pPr>
        <w:tabs>
          <w:tab w:val="left" w:pos="1423"/>
        </w:tabs>
        <w:spacing w:line="243" w:lineRule="auto"/>
        <w:ind w:firstLine="567"/>
        <w:jc w:val="both"/>
        <w:rPr>
          <w:sz w:val="28"/>
        </w:rPr>
      </w:pPr>
      <w:r>
        <w:rPr>
          <w:sz w:val="28"/>
        </w:rPr>
        <w:t xml:space="preserve">Я даю согласие на использование персональных данных моего ребенка исключительно в целях обеспечения его участия в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Всероссийском конкурсе</w:t>
      </w:r>
      <w:r w:rsidRPr="00CB23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вокалистов «Дыхание весны» </w:t>
      </w:r>
      <w:r>
        <w:rPr>
          <w:sz w:val="28"/>
        </w:rPr>
        <w:t>(далее Конкурс).</w:t>
      </w:r>
    </w:p>
    <w:p w:rsidR="00313D6C" w:rsidRDefault="00313D6C" w:rsidP="00313D6C">
      <w:pPr>
        <w:tabs>
          <w:tab w:val="left" w:pos="1351"/>
        </w:tabs>
        <w:spacing w:line="241" w:lineRule="auto"/>
        <w:ind w:firstLine="567"/>
        <w:jc w:val="both"/>
        <w:rPr>
          <w:sz w:val="28"/>
        </w:rPr>
      </w:pPr>
      <w:r>
        <w:rPr>
          <w:sz w:val="28"/>
        </w:rPr>
        <w:t>Я подтверждаю, что ознакомле</w:t>
      </w:r>
      <w:proofErr w:type="gramStart"/>
      <w:r>
        <w:rPr>
          <w:sz w:val="28"/>
        </w:rPr>
        <w:t>н(</w:t>
      </w:r>
      <w:proofErr w:type="gramEnd"/>
      <w:r>
        <w:rPr>
          <w:sz w:val="28"/>
        </w:rPr>
        <w:t>-а) с Положением Конкурса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:rsidR="00313D6C" w:rsidRDefault="00313D6C" w:rsidP="00313D6C">
      <w:pPr>
        <w:spacing w:line="6" w:lineRule="exact"/>
        <w:rPr>
          <w:sz w:val="28"/>
        </w:rPr>
      </w:pPr>
    </w:p>
    <w:p w:rsidR="00313D6C" w:rsidRDefault="00313D6C" w:rsidP="00313D6C">
      <w:pPr>
        <w:spacing w:line="0" w:lineRule="atLeast"/>
        <w:ind w:firstLine="567"/>
        <w:jc w:val="both"/>
      </w:pPr>
      <w:r>
        <w:rPr>
          <w:sz w:val="28"/>
        </w:rPr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313D6C" w:rsidRDefault="00313D6C" w:rsidP="00313D6C">
      <w:pPr>
        <w:spacing w:line="372" w:lineRule="exact"/>
      </w:pPr>
    </w:p>
    <w:p w:rsidR="00313D6C" w:rsidRDefault="00313D6C" w:rsidP="00313D6C">
      <w:pPr>
        <w:spacing w:line="372" w:lineRule="exact"/>
      </w:pPr>
    </w:p>
    <w:p w:rsidR="00313D6C" w:rsidRDefault="00313D6C" w:rsidP="00313D6C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rPr>
          <w:rFonts w:ascii="Century Schoolbook" w:eastAsia="Century Schoolbook" w:hAnsi="Century Schoolbook"/>
          <w:sz w:val="21"/>
        </w:rPr>
      </w:pPr>
      <w:r>
        <w:rPr>
          <w:sz w:val="26"/>
        </w:rPr>
        <w:t>«___» ____________</w:t>
      </w:r>
      <w:r>
        <w:t xml:space="preserve"> </w:t>
      </w:r>
      <w:r>
        <w:rPr>
          <w:sz w:val="26"/>
        </w:rPr>
        <w:t>20___ </w:t>
      </w:r>
      <w:r>
        <w:rPr>
          <w:sz w:val="28"/>
        </w:rPr>
        <w:t>г.</w:t>
      </w:r>
      <w:r>
        <w:tab/>
        <w:t>_______________</w:t>
      </w:r>
      <w:r>
        <w:rPr>
          <w:rFonts w:ascii="Century Schoolbook" w:eastAsia="Century Schoolbook" w:hAnsi="Century Schoolbook"/>
          <w:sz w:val="21"/>
        </w:rPr>
        <w:t>/_______________________________</w:t>
      </w:r>
    </w:p>
    <w:p w:rsidR="00313D6C" w:rsidRPr="00C0240A" w:rsidRDefault="00313D6C" w:rsidP="00313D6C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ind w:firstLine="3544"/>
      </w:pPr>
      <w:r w:rsidRPr="00761EE8">
        <w:rPr>
          <w:rFonts w:eastAsia="Century Schoolbook"/>
          <w:i/>
        </w:rPr>
        <w:t>(подпись)</w:t>
      </w:r>
      <w:r>
        <w:rPr>
          <w:rFonts w:ascii="Century Schoolbook" w:eastAsia="Century Schoolbook" w:hAnsi="Century Schoolbook"/>
          <w:sz w:val="21"/>
        </w:rPr>
        <w:tab/>
      </w:r>
      <w:r w:rsidRPr="00761EE8">
        <w:rPr>
          <w:rFonts w:eastAsia="Century Schoolbook"/>
          <w:i/>
        </w:rPr>
        <w:t>(ФИО)</w:t>
      </w:r>
    </w:p>
    <w:p w:rsidR="00313D6C" w:rsidRPr="007C78E9" w:rsidRDefault="00313D6C" w:rsidP="002169E7">
      <w:pPr>
        <w:jc w:val="right"/>
      </w:pPr>
    </w:p>
    <w:sectPr w:rsidR="00313D6C" w:rsidRPr="007C78E9" w:rsidSect="0021074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Я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816B2E"/>
    <w:multiLevelType w:val="hybridMultilevel"/>
    <w:tmpl w:val="3662D0F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3505B"/>
    <w:multiLevelType w:val="hybridMultilevel"/>
    <w:tmpl w:val="CC6CC5B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2280B"/>
    <w:multiLevelType w:val="hybridMultilevel"/>
    <w:tmpl w:val="E984F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05627"/>
    <w:multiLevelType w:val="hybridMultilevel"/>
    <w:tmpl w:val="AF305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A044E"/>
    <w:multiLevelType w:val="hybridMultilevel"/>
    <w:tmpl w:val="96862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62570"/>
    <w:multiLevelType w:val="hybridMultilevel"/>
    <w:tmpl w:val="D7C0A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74A37"/>
    <w:multiLevelType w:val="hybridMultilevel"/>
    <w:tmpl w:val="D756A646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>
    <w:nsid w:val="39FC3DC5"/>
    <w:multiLevelType w:val="hybridMultilevel"/>
    <w:tmpl w:val="FDB25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853BF"/>
    <w:multiLevelType w:val="hybridMultilevel"/>
    <w:tmpl w:val="D168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E2EEA"/>
    <w:multiLevelType w:val="multilevel"/>
    <w:tmpl w:val="705C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52664E83"/>
    <w:multiLevelType w:val="hybridMultilevel"/>
    <w:tmpl w:val="6AE2CE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F5123"/>
    <w:multiLevelType w:val="hybridMultilevel"/>
    <w:tmpl w:val="D3D899F2"/>
    <w:lvl w:ilvl="0" w:tplc="BA6C6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38A7FF5"/>
    <w:multiLevelType w:val="hybridMultilevel"/>
    <w:tmpl w:val="5AD89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9D316A"/>
    <w:multiLevelType w:val="hybridMultilevel"/>
    <w:tmpl w:val="EE945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5193C"/>
    <w:multiLevelType w:val="hybridMultilevel"/>
    <w:tmpl w:val="900C927E"/>
    <w:lvl w:ilvl="0" w:tplc="61C4F1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"/>
  </w:num>
  <w:num w:numId="5">
    <w:abstractNumId w:val="14"/>
  </w:num>
  <w:num w:numId="6">
    <w:abstractNumId w:val="8"/>
  </w:num>
  <w:num w:numId="7">
    <w:abstractNumId w:val="7"/>
  </w:num>
  <w:num w:numId="8">
    <w:abstractNumId w:val="15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  <w:num w:numId="13">
    <w:abstractNumId w:val="12"/>
  </w:num>
  <w:num w:numId="14">
    <w:abstractNumId w:val="5"/>
  </w:num>
  <w:num w:numId="15">
    <w:abstractNumId w:val="0"/>
  </w:num>
  <w:num w:numId="16">
    <w:abstractNumId w:val="9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4CD8"/>
    <w:rsid w:val="000168C5"/>
    <w:rsid w:val="000221D0"/>
    <w:rsid w:val="00030422"/>
    <w:rsid w:val="00033427"/>
    <w:rsid w:val="0004736D"/>
    <w:rsid w:val="000703DF"/>
    <w:rsid w:val="00080569"/>
    <w:rsid w:val="000936AE"/>
    <w:rsid w:val="000A0C08"/>
    <w:rsid w:val="000C184A"/>
    <w:rsid w:val="000D6FFA"/>
    <w:rsid w:val="00104FC2"/>
    <w:rsid w:val="001112E6"/>
    <w:rsid w:val="00115B4B"/>
    <w:rsid w:val="00116608"/>
    <w:rsid w:val="00117DCA"/>
    <w:rsid w:val="001423CE"/>
    <w:rsid w:val="00155107"/>
    <w:rsid w:val="0016032E"/>
    <w:rsid w:val="00191B47"/>
    <w:rsid w:val="00197319"/>
    <w:rsid w:val="001E15D4"/>
    <w:rsid w:val="001E2434"/>
    <w:rsid w:val="001F2351"/>
    <w:rsid w:val="00207FBF"/>
    <w:rsid w:val="00210740"/>
    <w:rsid w:val="002169E7"/>
    <w:rsid w:val="002177E1"/>
    <w:rsid w:val="00220296"/>
    <w:rsid w:val="00230BFD"/>
    <w:rsid w:val="00236D6D"/>
    <w:rsid w:val="002451AD"/>
    <w:rsid w:val="002B021E"/>
    <w:rsid w:val="002B4844"/>
    <w:rsid w:val="002C19A9"/>
    <w:rsid w:val="002C6A46"/>
    <w:rsid w:val="002D0A18"/>
    <w:rsid w:val="003055BE"/>
    <w:rsid w:val="00313D6C"/>
    <w:rsid w:val="00340936"/>
    <w:rsid w:val="00346F0A"/>
    <w:rsid w:val="00354965"/>
    <w:rsid w:val="0035566C"/>
    <w:rsid w:val="00357CBE"/>
    <w:rsid w:val="00383F69"/>
    <w:rsid w:val="003874B6"/>
    <w:rsid w:val="003A0B6B"/>
    <w:rsid w:val="003A2298"/>
    <w:rsid w:val="003A4561"/>
    <w:rsid w:val="003C52E5"/>
    <w:rsid w:val="003D265D"/>
    <w:rsid w:val="003E6E4A"/>
    <w:rsid w:val="003F6EB0"/>
    <w:rsid w:val="00416A89"/>
    <w:rsid w:val="00460A9A"/>
    <w:rsid w:val="00461DA2"/>
    <w:rsid w:val="00483573"/>
    <w:rsid w:val="00491F42"/>
    <w:rsid w:val="004A5EF6"/>
    <w:rsid w:val="004C3D35"/>
    <w:rsid w:val="004C57D9"/>
    <w:rsid w:val="004C6CAB"/>
    <w:rsid w:val="004D2E84"/>
    <w:rsid w:val="004D44C8"/>
    <w:rsid w:val="004E4846"/>
    <w:rsid w:val="005043F9"/>
    <w:rsid w:val="005427D6"/>
    <w:rsid w:val="005434BD"/>
    <w:rsid w:val="005A4355"/>
    <w:rsid w:val="005B112C"/>
    <w:rsid w:val="005C6026"/>
    <w:rsid w:val="005E62D7"/>
    <w:rsid w:val="00622D63"/>
    <w:rsid w:val="006265FE"/>
    <w:rsid w:val="006540E0"/>
    <w:rsid w:val="00661895"/>
    <w:rsid w:val="006633D1"/>
    <w:rsid w:val="00687E0C"/>
    <w:rsid w:val="006C2E39"/>
    <w:rsid w:val="006C6C9F"/>
    <w:rsid w:val="006C7D3B"/>
    <w:rsid w:val="006D0A15"/>
    <w:rsid w:val="006D30E5"/>
    <w:rsid w:val="006D6B22"/>
    <w:rsid w:val="00711B86"/>
    <w:rsid w:val="00713441"/>
    <w:rsid w:val="0072029F"/>
    <w:rsid w:val="007342B1"/>
    <w:rsid w:val="00746A07"/>
    <w:rsid w:val="007523FA"/>
    <w:rsid w:val="00763293"/>
    <w:rsid w:val="00782FB9"/>
    <w:rsid w:val="007C78E9"/>
    <w:rsid w:val="00843C3D"/>
    <w:rsid w:val="00874671"/>
    <w:rsid w:val="00876AA9"/>
    <w:rsid w:val="00882351"/>
    <w:rsid w:val="008A4F83"/>
    <w:rsid w:val="008B0404"/>
    <w:rsid w:val="008E20B9"/>
    <w:rsid w:val="008F190F"/>
    <w:rsid w:val="008F78F9"/>
    <w:rsid w:val="00916157"/>
    <w:rsid w:val="00916A19"/>
    <w:rsid w:val="009174EA"/>
    <w:rsid w:val="00921371"/>
    <w:rsid w:val="009468A3"/>
    <w:rsid w:val="009741B4"/>
    <w:rsid w:val="0099272D"/>
    <w:rsid w:val="009A5492"/>
    <w:rsid w:val="009B2818"/>
    <w:rsid w:val="009D01CF"/>
    <w:rsid w:val="009E0F32"/>
    <w:rsid w:val="00A016AE"/>
    <w:rsid w:val="00A03121"/>
    <w:rsid w:val="00A15E64"/>
    <w:rsid w:val="00A24552"/>
    <w:rsid w:val="00A27E6F"/>
    <w:rsid w:val="00A37C5F"/>
    <w:rsid w:val="00A74FA9"/>
    <w:rsid w:val="00A8572E"/>
    <w:rsid w:val="00A9633C"/>
    <w:rsid w:val="00AA6171"/>
    <w:rsid w:val="00AB1223"/>
    <w:rsid w:val="00AC391D"/>
    <w:rsid w:val="00AC4BA3"/>
    <w:rsid w:val="00AC7BBF"/>
    <w:rsid w:val="00AD3738"/>
    <w:rsid w:val="00AE0585"/>
    <w:rsid w:val="00B11C79"/>
    <w:rsid w:val="00B125F8"/>
    <w:rsid w:val="00B17A98"/>
    <w:rsid w:val="00B25285"/>
    <w:rsid w:val="00B4230E"/>
    <w:rsid w:val="00B47B5F"/>
    <w:rsid w:val="00B640E0"/>
    <w:rsid w:val="00B73D97"/>
    <w:rsid w:val="00B941B2"/>
    <w:rsid w:val="00BA76FF"/>
    <w:rsid w:val="00BB2B2A"/>
    <w:rsid w:val="00BC0F16"/>
    <w:rsid w:val="00BC349B"/>
    <w:rsid w:val="00BC4EA0"/>
    <w:rsid w:val="00BE3BA1"/>
    <w:rsid w:val="00BE6907"/>
    <w:rsid w:val="00BF3E37"/>
    <w:rsid w:val="00C0106B"/>
    <w:rsid w:val="00C07756"/>
    <w:rsid w:val="00C1377C"/>
    <w:rsid w:val="00C20511"/>
    <w:rsid w:val="00C32C83"/>
    <w:rsid w:val="00C3401D"/>
    <w:rsid w:val="00C34738"/>
    <w:rsid w:val="00C373BD"/>
    <w:rsid w:val="00C43175"/>
    <w:rsid w:val="00C44364"/>
    <w:rsid w:val="00C6616C"/>
    <w:rsid w:val="00C76590"/>
    <w:rsid w:val="00C83F21"/>
    <w:rsid w:val="00C91F3F"/>
    <w:rsid w:val="00C95515"/>
    <w:rsid w:val="00CA4CD8"/>
    <w:rsid w:val="00CC41AC"/>
    <w:rsid w:val="00D005BA"/>
    <w:rsid w:val="00D00BB9"/>
    <w:rsid w:val="00D02D79"/>
    <w:rsid w:val="00D245B2"/>
    <w:rsid w:val="00D45ED8"/>
    <w:rsid w:val="00D46AE1"/>
    <w:rsid w:val="00D5389E"/>
    <w:rsid w:val="00D562CB"/>
    <w:rsid w:val="00D605D7"/>
    <w:rsid w:val="00D61D54"/>
    <w:rsid w:val="00D66122"/>
    <w:rsid w:val="00D72967"/>
    <w:rsid w:val="00D8183F"/>
    <w:rsid w:val="00DA668F"/>
    <w:rsid w:val="00DB203F"/>
    <w:rsid w:val="00E07811"/>
    <w:rsid w:val="00E22805"/>
    <w:rsid w:val="00E83190"/>
    <w:rsid w:val="00ED78CE"/>
    <w:rsid w:val="00EE3CBD"/>
    <w:rsid w:val="00EE654C"/>
    <w:rsid w:val="00F1378D"/>
    <w:rsid w:val="00F15C00"/>
    <w:rsid w:val="00F42A37"/>
    <w:rsid w:val="00F57821"/>
    <w:rsid w:val="00F63AB6"/>
    <w:rsid w:val="00F67102"/>
    <w:rsid w:val="00F974A8"/>
    <w:rsid w:val="00FA51E3"/>
    <w:rsid w:val="00FE2BEC"/>
    <w:rsid w:val="00FE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6608"/>
    <w:rPr>
      <w:b/>
      <w:bCs/>
    </w:rPr>
  </w:style>
  <w:style w:type="character" w:customStyle="1" w:styleId="apple-converted-space">
    <w:name w:val="apple-converted-space"/>
    <w:basedOn w:val="a0"/>
    <w:rsid w:val="00116608"/>
  </w:style>
  <w:style w:type="paragraph" w:styleId="a4">
    <w:name w:val="List Paragraph"/>
    <w:basedOn w:val="a"/>
    <w:link w:val="a5"/>
    <w:uiPriority w:val="34"/>
    <w:qFormat/>
    <w:rsid w:val="004D44C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4736D"/>
    <w:rPr>
      <w:color w:val="0000FF" w:themeColor="hyperlink"/>
      <w:u w:val="single"/>
    </w:rPr>
  </w:style>
  <w:style w:type="paragraph" w:styleId="a7">
    <w:name w:val="Title"/>
    <w:basedOn w:val="a"/>
    <w:link w:val="a8"/>
    <w:qFormat/>
    <w:rsid w:val="006D0A15"/>
    <w:pPr>
      <w:jc w:val="center"/>
    </w:pPr>
    <w:rPr>
      <w:sz w:val="40"/>
    </w:rPr>
  </w:style>
  <w:style w:type="character" w:customStyle="1" w:styleId="a8">
    <w:name w:val="Название Знак"/>
    <w:basedOn w:val="a0"/>
    <w:link w:val="a7"/>
    <w:rsid w:val="006D0A15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F13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10740"/>
    <w:pPr>
      <w:spacing w:after="0" w:line="240" w:lineRule="auto"/>
    </w:pPr>
    <w:rPr>
      <w:rFonts w:ascii="Times New Roman" w:eastAsia="Calibri" w:hAnsi="Times New Roman" w:cs="Times New Roman CYR"/>
      <w:sz w:val="24"/>
      <w:szCs w:val="28"/>
    </w:rPr>
  </w:style>
  <w:style w:type="paragraph" w:customStyle="1" w:styleId="aa">
    <w:name w:val="Заголовок статьи"/>
    <w:basedOn w:val="a"/>
    <w:next w:val="a"/>
    <w:uiPriority w:val="99"/>
    <w:rsid w:val="00C373BD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4D2E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3342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34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i1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terkina.nata@bk.ru" TargetMode="External"/><Relationship Id="rId5" Type="http://schemas.openxmlformats.org/officeDocument/2006/relationships/hyperlink" Target="mailto:kosterkina.nata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116</cp:revision>
  <cp:lastPrinted>2026-02-10T06:20:00Z</cp:lastPrinted>
  <dcterms:created xsi:type="dcterms:W3CDTF">2013-09-27T04:38:00Z</dcterms:created>
  <dcterms:modified xsi:type="dcterms:W3CDTF">2026-02-10T06:21:00Z</dcterms:modified>
</cp:coreProperties>
</file>