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76C" w:rsidRDefault="0011076C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076C" w:rsidRDefault="00A63FDF" w:rsidP="005F257D">
      <w:pPr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257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962400" cy="21812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57D" w:rsidRPr="00B8260B" w:rsidRDefault="005F257D" w:rsidP="005F25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8260B">
        <w:rPr>
          <w:rFonts w:ascii="Times New Roman" w:hAnsi="Times New Roman"/>
          <w:b/>
          <w:bCs/>
          <w:color w:val="000000"/>
          <w:sz w:val="24"/>
          <w:szCs w:val="24"/>
        </w:rPr>
        <w:t>ПОЛОЖЕНИЕ</w:t>
      </w:r>
    </w:p>
    <w:p w:rsidR="005F257D" w:rsidRDefault="005F257D" w:rsidP="005F25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КОНКУРСА «ЮНЫЙ МУЗЫКОВЕД»</w:t>
      </w:r>
    </w:p>
    <w:p w:rsidR="005F257D" w:rsidRDefault="005F257D" w:rsidP="005F25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257D" w:rsidRPr="005F257D" w:rsidRDefault="005F257D" w:rsidP="005F25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F2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рамках </w:t>
      </w:r>
      <w:r w:rsidRPr="005F25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XIII ВСЕРОССИЙСКОГО (С МЕЖДУНАРОДНЫМ УЧАСТИЕМ) ФЕСТИВАЛЯ-КОНКУРСА ФОРТЕПИАННОЙ МУЗЫКИ </w:t>
      </w:r>
    </w:p>
    <w:p w:rsidR="005F257D" w:rsidRPr="005F257D" w:rsidRDefault="005F257D" w:rsidP="005F25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F25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«СЕВЕРНОЕ СИЯНИЕ»</w:t>
      </w:r>
    </w:p>
    <w:p w:rsidR="005F257D" w:rsidRPr="005F257D" w:rsidRDefault="005F257D" w:rsidP="005F25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257D" w:rsidRPr="005F257D" w:rsidRDefault="005F257D" w:rsidP="005F25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2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декабр</w:t>
      </w:r>
      <w:r w:rsidR="003D17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Pr="005F2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года</w:t>
      </w:r>
    </w:p>
    <w:p w:rsidR="005F257D" w:rsidRPr="005F257D" w:rsidRDefault="005F257D" w:rsidP="005F25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57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F257D" w:rsidRPr="0091004A" w:rsidRDefault="005F257D" w:rsidP="005F257D">
      <w:pPr>
        <w:pStyle w:val="Standard"/>
        <w:jc w:val="both"/>
        <w:rPr>
          <w:b/>
          <w:sz w:val="24"/>
          <w:szCs w:val="24"/>
        </w:rPr>
      </w:pPr>
      <w:r w:rsidRPr="0091004A">
        <w:rPr>
          <w:b/>
          <w:sz w:val="24"/>
          <w:szCs w:val="24"/>
        </w:rPr>
        <w:t>1.Общие положения</w:t>
      </w:r>
    </w:p>
    <w:p w:rsidR="005F257D" w:rsidRPr="007571B8" w:rsidRDefault="005F257D" w:rsidP="005F25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7571B8">
        <w:rPr>
          <w:rFonts w:ascii="Times New Roman" w:hAnsi="Times New Roman"/>
          <w:color w:val="000000"/>
          <w:sz w:val="24"/>
        </w:rPr>
        <w:t xml:space="preserve">Настоящее Положение регламентирует условия и порядок проведения </w:t>
      </w:r>
      <w:r w:rsidR="003D17CE">
        <w:rPr>
          <w:rFonts w:ascii="Times New Roman" w:hAnsi="Times New Roman"/>
          <w:color w:val="000000"/>
          <w:sz w:val="24"/>
        </w:rPr>
        <w:t>Конкурса «Юный музыковед»</w:t>
      </w:r>
      <w:r w:rsidRPr="007571B8">
        <w:rPr>
          <w:rFonts w:ascii="Times New Roman" w:hAnsi="Times New Roman"/>
          <w:color w:val="000000"/>
          <w:sz w:val="24"/>
        </w:rPr>
        <w:t xml:space="preserve"> (далее </w:t>
      </w:r>
      <w:r>
        <w:rPr>
          <w:rFonts w:ascii="Times New Roman" w:hAnsi="Times New Roman"/>
          <w:color w:val="000000"/>
          <w:sz w:val="24"/>
        </w:rPr>
        <w:t>–</w:t>
      </w:r>
      <w:r w:rsidRPr="007571B8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Конкурс</w:t>
      </w:r>
      <w:r w:rsidRPr="00111E5E"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 xml:space="preserve"> Мероприятие</w:t>
      </w:r>
      <w:r w:rsidRPr="007571B8">
        <w:rPr>
          <w:rFonts w:ascii="Times New Roman" w:hAnsi="Times New Roman"/>
          <w:color w:val="000000"/>
          <w:sz w:val="24"/>
        </w:rPr>
        <w:t>).</w:t>
      </w:r>
    </w:p>
    <w:p w:rsidR="005F257D" w:rsidRDefault="005F257D" w:rsidP="005F25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4064">
        <w:rPr>
          <w:rFonts w:ascii="Times New Roman" w:hAnsi="Times New Roman"/>
          <w:sz w:val="24"/>
          <w:szCs w:val="24"/>
          <w:u w:val="single"/>
        </w:rPr>
        <w:t>Организатор:</w:t>
      </w:r>
      <w:r w:rsidRPr="006C4064">
        <w:rPr>
          <w:rFonts w:ascii="Times New Roman" w:hAnsi="Times New Roman"/>
          <w:sz w:val="24"/>
          <w:szCs w:val="24"/>
        </w:rPr>
        <w:t xml:space="preserve"> </w:t>
      </w:r>
      <w:r w:rsidRPr="00FF4917"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</w:t>
      </w:r>
      <w:proofErr w:type="spellStart"/>
      <w:r w:rsidRPr="00FF4917">
        <w:rPr>
          <w:rFonts w:ascii="Times New Roman" w:hAnsi="Times New Roman"/>
          <w:sz w:val="24"/>
          <w:szCs w:val="24"/>
        </w:rPr>
        <w:t>Синисало</w:t>
      </w:r>
      <w:proofErr w:type="spellEnd"/>
      <w:r w:rsidRPr="00FF4917">
        <w:rPr>
          <w:rFonts w:ascii="Times New Roman" w:hAnsi="Times New Roman"/>
          <w:sz w:val="24"/>
          <w:szCs w:val="24"/>
        </w:rPr>
        <w:t xml:space="preserve">». Адрес: Россия, Республика Карелия, г. Петрозаводск, ул. Московская, д. 12. Тел. 8-(8142)-70-00-50. Сайт школы </w:t>
      </w:r>
      <w:hyperlink r:id="rId6" w:history="1">
        <w:r w:rsidRPr="00FF4917">
          <w:rPr>
            <w:rStyle w:val="a5"/>
            <w:rFonts w:ascii="Times New Roman" w:hAnsi="Times New Roman"/>
            <w:sz w:val="24"/>
            <w:szCs w:val="24"/>
          </w:rPr>
          <w:t>http://sinisalo-ptz.nubex.ru</w:t>
        </w:r>
      </w:hyperlink>
      <w:r w:rsidRPr="00FF4917">
        <w:rPr>
          <w:rFonts w:ascii="Times New Roman" w:hAnsi="Times New Roman"/>
          <w:sz w:val="24"/>
          <w:szCs w:val="24"/>
        </w:rPr>
        <w:t xml:space="preserve">, почта школы </w:t>
      </w:r>
      <w:hyperlink r:id="rId7" w:history="1">
        <w:r w:rsidRPr="00FF4917">
          <w:rPr>
            <w:rStyle w:val="a5"/>
            <w:rFonts w:ascii="Times New Roman" w:hAnsi="Times New Roman"/>
            <w:sz w:val="24"/>
            <w:szCs w:val="24"/>
          </w:rPr>
          <w:t>sinisalo@inbox.ru</w:t>
        </w:r>
      </w:hyperlink>
      <w:r w:rsidRPr="00FF4917">
        <w:rPr>
          <w:rFonts w:ascii="Times New Roman" w:hAnsi="Times New Roman"/>
          <w:sz w:val="24"/>
          <w:szCs w:val="24"/>
        </w:rPr>
        <w:t xml:space="preserve">. Официальная страница школы </w:t>
      </w:r>
      <w:proofErr w:type="spellStart"/>
      <w:r w:rsidRPr="00FF4917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FF491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FF4917">
          <w:rPr>
            <w:rStyle w:val="a5"/>
            <w:rFonts w:ascii="Times New Roman" w:hAnsi="Times New Roman"/>
            <w:sz w:val="24"/>
            <w:szCs w:val="24"/>
          </w:rPr>
          <w:t>http://vk.com/gsinisalo</w:t>
        </w:r>
      </w:hyperlink>
      <w:r w:rsidRPr="00FF4917">
        <w:rPr>
          <w:rFonts w:ascii="Times New Roman" w:hAnsi="Times New Roman"/>
          <w:sz w:val="24"/>
          <w:szCs w:val="24"/>
        </w:rPr>
        <w:t xml:space="preserve">. </w:t>
      </w:r>
    </w:p>
    <w:p w:rsidR="003D17CE" w:rsidRDefault="003D17CE" w:rsidP="003D17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D17CE" w:rsidRPr="00FF4917" w:rsidRDefault="003D17CE" w:rsidP="003D17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F4917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. Цель и задачи</w:t>
      </w:r>
    </w:p>
    <w:p w:rsidR="003D17CE" w:rsidRPr="003D17CE" w:rsidRDefault="003D17CE" w:rsidP="003D17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F4917">
        <w:rPr>
          <w:rFonts w:ascii="Times New Roman" w:hAnsi="Times New Roman"/>
          <w:i/>
          <w:color w:val="000000"/>
          <w:sz w:val="24"/>
          <w:szCs w:val="24"/>
        </w:rPr>
        <w:t>Цель: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творческой активности обучающихся через объективное освещение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(с международным участием) фестиваля-конкурса фортепианной музыки «Северное сияние»</w:t>
      </w:r>
    </w:p>
    <w:p w:rsidR="003D17CE" w:rsidRPr="006C4064" w:rsidRDefault="003D17CE" w:rsidP="003D17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C4064">
        <w:rPr>
          <w:rFonts w:ascii="Times New Roman" w:hAnsi="Times New Roman"/>
          <w:i/>
          <w:color w:val="000000"/>
          <w:sz w:val="24"/>
          <w:szCs w:val="24"/>
        </w:rPr>
        <w:t>Задачи:</w:t>
      </w:r>
    </w:p>
    <w:p w:rsidR="003D17CE" w:rsidRDefault="003D17CE" w:rsidP="003D17CE">
      <w:pPr>
        <w:pStyle w:val="12"/>
        <w:spacing w:after="0" w:line="100" w:lineRule="atLeas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917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выявить и поддержать талантливых юных музыковедов;</w:t>
      </w:r>
    </w:p>
    <w:p w:rsidR="00FF15EC" w:rsidRDefault="00FF15EC" w:rsidP="003D17CE">
      <w:pPr>
        <w:pStyle w:val="12"/>
        <w:spacing w:after="0" w:line="100" w:lineRule="atLeas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D17CE">
        <w:rPr>
          <w:rFonts w:ascii="Times New Roman" w:eastAsia="Times New Roman" w:hAnsi="Times New Roman" w:cs="Times New Roman"/>
          <w:sz w:val="24"/>
          <w:szCs w:val="24"/>
        </w:rPr>
        <w:t>стимулирова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3D17CE">
        <w:rPr>
          <w:rFonts w:ascii="Times New Roman" w:eastAsia="Times New Roman" w:hAnsi="Times New Roman" w:cs="Times New Roman"/>
          <w:sz w:val="24"/>
          <w:szCs w:val="24"/>
        </w:rPr>
        <w:t xml:space="preserve"> у подростков интерес к музыкальной журналистики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17CE" w:rsidRDefault="00FF15EC" w:rsidP="003D17CE">
      <w:pPr>
        <w:pStyle w:val="12"/>
        <w:spacing w:after="0" w:line="100" w:lineRule="atLeas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3D17CE">
        <w:rPr>
          <w:rFonts w:ascii="Times New Roman" w:eastAsia="Times New Roman" w:hAnsi="Times New Roman" w:cs="Times New Roman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3D17CE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 навык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3D17CE">
        <w:rPr>
          <w:rFonts w:ascii="Times New Roman" w:eastAsia="Times New Roman" w:hAnsi="Times New Roman" w:cs="Times New Roman"/>
          <w:sz w:val="24"/>
          <w:szCs w:val="24"/>
        </w:rPr>
        <w:t xml:space="preserve"> критической оценки;  </w:t>
      </w:r>
    </w:p>
    <w:p w:rsidR="003D17CE" w:rsidRDefault="00FF15EC" w:rsidP="003D17CE">
      <w:pPr>
        <w:pStyle w:val="12"/>
        <w:spacing w:after="0" w:line="100" w:lineRule="atLeast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повысить</w:t>
      </w:r>
      <w:r w:rsidR="003D17CE">
        <w:rPr>
          <w:rFonts w:ascii="Times New Roman" w:eastAsia="Times New Roman" w:hAnsi="Times New Roman" w:cs="Times New Roman"/>
          <w:sz w:val="24"/>
          <w:szCs w:val="24"/>
        </w:rPr>
        <w:t xml:space="preserve"> творческ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3D17CE">
        <w:rPr>
          <w:rFonts w:ascii="Times New Roman" w:eastAsia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3D17CE">
        <w:rPr>
          <w:rFonts w:ascii="Times New Roman" w:eastAsia="Times New Roman" w:hAnsi="Times New Roman" w:cs="Times New Roman"/>
          <w:sz w:val="24"/>
          <w:szCs w:val="24"/>
        </w:rPr>
        <w:t xml:space="preserve"> и выяв</w:t>
      </w:r>
      <w:r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3D17CE">
        <w:rPr>
          <w:rFonts w:ascii="Times New Roman" w:eastAsia="Times New Roman" w:hAnsi="Times New Roman" w:cs="Times New Roman"/>
          <w:sz w:val="24"/>
          <w:szCs w:val="24"/>
        </w:rPr>
        <w:t xml:space="preserve"> интерес обучающихся школ искусств.</w:t>
      </w:r>
    </w:p>
    <w:p w:rsidR="003D17CE" w:rsidRDefault="003D17CE" w:rsidP="003D17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5EC" w:rsidRPr="00FF15EC" w:rsidRDefault="00FF15EC" w:rsidP="00FF15EC">
      <w:pPr>
        <w:pStyle w:val="Standard"/>
        <w:jc w:val="both"/>
        <w:rPr>
          <w:b/>
          <w:sz w:val="24"/>
          <w:szCs w:val="24"/>
        </w:rPr>
      </w:pPr>
      <w:r w:rsidRPr="00FF15EC">
        <w:rPr>
          <w:b/>
          <w:sz w:val="24"/>
          <w:szCs w:val="24"/>
        </w:rPr>
        <w:t xml:space="preserve">3. Порядок и условия участия </w:t>
      </w:r>
    </w:p>
    <w:p w:rsidR="00FF15EC" w:rsidRPr="00FF15EC" w:rsidRDefault="00FF15EC" w:rsidP="00FF15EC">
      <w:pPr>
        <w:tabs>
          <w:tab w:val="left" w:pos="522"/>
          <w:tab w:val="left" w:pos="119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15EC">
        <w:rPr>
          <w:rFonts w:ascii="Times New Roman" w:hAnsi="Times New Roman"/>
          <w:color w:val="000000"/>
          <w:sz w:val="24"/>
          <w:szCs w:val="24"/>
        </w:rPr>
        <w:t>3.1. Участники: учащиеся детских музыкальных школ и школ искусств.</w:t>
      </w:r>
    </w:p>
    <w:p w:rsidR="00FF15EC" w:rsidRDefault="00FF15EC" w:rsidP="00FF15E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F15EC">
        <w:rPr>
          <w:rFonts w:ascii="Times New Roman" w:hAnsi="Times New Roman"/>
          <w:color w:val="000000"/>
          <w:sz w:val="24"/>
          <w:szCs w:val="24"/>
        </w:rPr>
        <w:t xml:space="preserve">3.2. </w:t>
      </w:r>
      <w:r w:rsidRPr="00FF15EC">
        <w:rPr>
          <w:rFonts w:ascii="Times New Roman" w:hAnsi="Times New Roman"/>
          <w:sz w:val="24"/>
        </w:rPr>
        <w:t>Форма участия: очн</w:t>
      </w:r>
      <w:r w:rsidR="005E04EA">
        <w:rPr>
          <w:rFonts w:ascii="Times New Roman" w:hAnsi="Times New Roman"/>
          <w:sz w:val="24"/>
        </w:rPr>
        <w:t>о-</w:t>
      </w:r>
      <w:r>
        <w:rPr>
          <w:rFonts w:ascii="Times New Roman" w:hAnsi="Times New Roman"/>
          <w:sz w:val="24"/>
        </w:rPr>
        <w:t>заочная (в зависимости от номинации</w:t>
      </w:r>
      <w:r w:rsidRPr="00FF15EC">
        <w:rPr>
          <w:rFonts w:ascii="Times New Roman" w:hAnsi="Times New Roman"/>
          <w:sz w:val="24"/>
        </w:rPr>
        <w:t>).</w:t>
      </w:r>
    </w:p>
    <w:p w:rsidR="00C860CB" w:rsidRPr="00FF15EC" w:rsidRDefault="00C860CB" w:rsidP="00FF15E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sz w:val="24"/>
        </w:rPr>
        <w:t>3. Участие в конкурсе без вступительного взноса.</w:t>
      </w:r>
    </w:p>
    <w:p w:rsidR="005E04EA" w:rsidRDefault="005E04EA" w:rsidP="005E04EA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5E04EA">
        <w:rPr>
          <w:rFonts w:ascii="Times New Roman" w:eastAsia="Times New Roman" w:hAnsi="Times New Roman" w:cs="Times New Roman"/>
          <w:sz w:val="24"/>
          <w:szCs w:val="24"/>
        </w:rPr>
        <w:t>Во время проведения фестиваля-конкурса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«Северное сияние»</w:t>
      </w:r>
      <w:r w:rsidRPr="005E04EA">
        <w:rPr>
          <w:rFonts w:ascii="Times New Roman" w:eastAsia="Times New Roman" w:hAnsi="Times New Roman" w:cs="Times New Roman"/>
          <w:sz w:val="24"/>
          <w:szCs w:val="24"/>
        </w:rPr>
        <w:t xml:space="preserve"> необходи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 посетить одно из мероприятий. </w:t>
      </w:r>
    </w:p>
    <w:p w:rsidR="005E04EA" w:rsidRPr="005E04EA" w:rsidRDefault="005E04EA" w:rsidP="005E04EA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Pr="005E04EA">
        <w:rPr>
          <w:rFonts w:ascii="Times New Roman" w:eastAsia="Times New Roman" w:hAnsi="Times New Roman" w:cs="Times New Roman"/>
          <w:sz w:val="24"/>
          <w:szCs w:val="24"/>
        </w:rPr>
        <w:t>Конкурсная работа должна представлять собой законченное творческое произведение на предложенную тематику.</w:t>
      </w:r>
    </w:p>
    <w:p w:rsidR="005E04EA" w:rsidRDefault="005E04EA" w:rsidP="005E04EA">
      <w:pPr>
        <w:pStyle w:val="12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Pr="005E04EA">
        <w:rPr>
          <w:rFonts w:ascii="Times New Roman" w:eastAsia="Times New Roman" w:hAnsi="Times New Roman" w:cs="Times New Roman"/>
          <w:sz w:val="24"/>
          <w:szCs w:val="24"/>
        </w:rPr>
        <w:t xml:space="preserve">Работа предоставляется в электронном виде, объем: до 3 страниц формата А4, шрифт 14, межстрочный интервал 1,5. </w:t>
      </w:r>
    </w:p>
    <w:p w:rsidR="005E04EA" w:rsidRDefault="005E04EA" w:rsidP="005E04E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Pr="005E04EA">
        <w:rPr>
          <w:color w:val="000000"/>
          <w:sz w:val="24"/>
          <w:szCs w:val="24"/>
        </w:rPr>
        <w:t xml:space="preserve">Конкурсные видеозаписи </w:t>
      </w:r>
      <w:r>
        <w:rPr>
          <w:color w:val="000000"/>
          <w:sz w:val="24"/>
          <w:szCs w:val="24"/>
        </w:rPr>
        <w:t xml:space="preserve">предоставляются </w:t>
      </w:r>
      <w:r>
        <w:rPr>
          <w:sz w:val="24"/>
          <w:szCs w:val="24"/>
        </w:rPr>
        <w:t xml:space="preserve">в виде ссылки с любого ресурса, кроме </w:t>
      </w:r>
      <w:proofErr w:type="spellStart"/>
      <w:r>
        <w:rPr>
          <w:sz w:val="24"/>
          <w:szCs w:val="24"/>
        </w:rPr>
        <w:t>соц.сети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>.</w:t>
      </w:r>
    </w:p>
    <w:p w:rsidR="005E04EA" w:rsidRPr="005E04EA" w:rsidRDefault="005E04EA" w:rsidP="005E04EA">
      <w:pPr>
        <w:pStyle w:val="12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r w:rsidRPr="005E04EA">
        <w:rPr>
          <w:rFonts w:ascii="Times New Roman" w:eastAsia="Times New Roman" w:hAnsi="Times New Roman" w:cs="Times New Roman"/>
          <w:sz w:val="24"/>
          <w:szCs w:val="24"/>
        </w:rPr>
        <w:t>Материалы, представленные на конкурс, не возвращаются.</w:t>
      </w:r>
    </w:p>
    <w:p w:rsidR="005E04EA" w:rsidRDefault="005E04EA" w:rsidP="005E04EA">
      <w:pPr>
        <w:pStyle w:val="12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r w:rsidRPr="005E04EA">
        <w:rPr>
          <w:rFonts w:ascii="Times New Roman" w:eastAsia="Times New Roman" w:hAnsi="Times New Roman" w:cs="Times New Roman"/>
          <w:sz w:val="24"/>
          <w:szCs w:val="24"/>
        </w:rPr>
        <w:t>Приветствуется одновременное участие в фестивале-конкурсе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«Северное сияние»</w:t>
      </w:r>
      <w:r w:rsidRPr="005E0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участие в конкурсе «Юный музыковед».</w:t>
      </w:r>
    </w:p>
    <w:p w:rsidR="005E04EA" w:rsidRDefault="005E04EA" w:rsidP="005E04EA">
      <w:pPr>
        <w:pStyle w:val="12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3.10. Информация о подведении итогов и дате награждения участников Конкурса будет опубликована на официальной странице Конкурса </w:t>
      </w:r>
      <w:hyperlink r:id="rId9" w:history="1">
        <w:r w:rsidRPr="003F3BC0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https://vk.com/ssevernoe_ptz</w:t>
        </w:r>
      </w:hyperlink>
    </w:p>
    <w:p w:rsidR="005E04EA" w:rsidRPr="00674326" w:rsidRDefault="005E04EA" w:rsidP="005E04EA">
      <w:pPr>
        <w:pStyle w:val="12"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326">
        <w:rPr>
          <w:rFonts w:ascii="Times New Roman" w:eastAsia="Times New Roman" w:hAnsi="Times New Roman" w:cs="Times New Roman"/>
          <w:sz w:val="24"/>
          <w:szCs w:val="24"/>
        </w:rPr>
        <w:t xml:space="preserve">3.11. Лучшие работы участников Конкурса войдут в сборник </w:t>
      </w:r>
      <w:r w:rsidRPr="00674326">
        <w:rPr>
          <w:rFonts w:ascii="Times New Roman" w:eastAsia="Times New Roman" w:hAnsi="Times New Roman" w:cs="Times New Roman"/>
          <w:bCs/>
          <w:sz w:val="24"/>
          <w:szCs w:val="24"/>
        </w:rPr>
        <w:t xml:space="preserve">«Северное сияние» - проба пера». </w:t>
      </w:r>
      <w:r w:rsidRPr="00674326">
        <w:rPr>
          <w:rFonts w:ascii="Times New Roman" w:eastAsia="Times New Roman" w:hAnsi="Times New Roman" w:cs="Times New Roman"/>
          <w:sz w:val="24"/>
          <w:szCs w:val="24"/>
        </w:rPr>
        <w:t>Работы публикуются посл</w:t>
      </w:r>
      <w:r w:rsidR="00674326" w:rsidRPr="00674326">
        <w:rPr>
          <w:rFonts w:ascii="Times New Roman" w:eastAsia="Times New Roman" w:hAnsi="Times New Roman" w:cs="Times New Roman"/>
          <w:sz w:val="24"/>
          <w:szCs w:val="24"/>
        </w:rPr>
        <w:t>е редактирования организаторами</w:t>
      </w:r>
      <w:r w:rsidRPr="0067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326" w:rsidRPr="006743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74326">
        <w:rPr>
          <w:rFonts w:ascii="Times New Roman" w:eastAsia="Times New Roman" w:hAnsi="Times New Roman" w:cs="Times New Roman"/>
          <w:sz w:val="24"/>
          <w:szCs w:val="24"/>
        </w:rPr>
        <w:t>онкурса орфографии и пунктуации полученных материалов.</w:t>
      </w:r>
    </w:p>
    <w:p w:rsidR="00FF15EC" w:rsidRPr="00CA5E41" w:rsidRDefault="00FF15EC" w:rsidP="00FF15E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CA5E41">
        <w:rPr>
          <w:rFonts w:ascii="Times New Roman" w:hAnsi="Times New Roman"/>
          <w:sz w:val="24"/>
        </w:rPr>
        <w:t>3.</w:t>
      </w:r>
      <w:r w:rsidR="00674326">
        <w:rPr>
          <w:rFonts w:ascii="Times New Roman" w:hAnsi="Times New Roman"/>
          <w:sz w:val="24"/>
        </w:rPr>
        <w:t>12</w:t>
      </w:r>
      <w:r w:rsidRPr="00CA5E41">
        <w:rPr>
          <w:rFonts w:ascii="Times New Roman" w:hAnsi="Times New Roman"/>
          <w:sz w:val="24"/>
        </w:rPr>
        <w:t xml:space="preserve">. Для участия в Конкурсе необходимо до </w:t>
      </w:r>
      <w:r w:rsidR="00CA5E41" w:rsidRPr="00CA5E41">
        <w:rPr>
          <w:rFonts w:ascii="Times New Roman" w:hAnsi="Times New Roman"/>
          <w:sz w:val="24"/>
        </w:rPr>
        <w:t>11</w:t>
      </w:r>
      <w:r w:rsidRPr="00CA5E41">
        <w:rPr>
          <w:rFonts w:ascii="Times New Roman" w:hAnsi="Times New Roman"/>
          <w:sz w:val="24"/>
        </w:rPr>
        <w:t xml:space="preserve"> декабря включительно на электронную почту </w:t>
      </w:r>
      <w:hyperlink r:id="rId10" w:history="1">
        <w:r w:rsidR="00CA5E41" w:rsidRPr="00CA5E4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muslep@mail.ru</w:t>
        </w:r>
      </w:hyperlink>
      <w:r w:rsidRPr="00CA5E41">
        <w:rPr>
          <w:rFonts w:ascii="Times New Roman" w:hAnsi="Times New Roman"/>
          <w:sz w:val="24"/>
        </w:rPr>
        <w:t xml:space="preserve"> прислать</w:t>
      </w:r>
      <w:r w:rsidR="00CA5E41">
        <w:rPr>
          <w:rFonts w:ascii="Times New Roman" w:hAnsi="Times New Roman"/>
          <w:sz w:val="24"/>
        </w:rPr>
        <w:t xml:space="preserve"> одним письмом</w:t>
      </w:r>
      <w:r w:rsidRPr="00CA5E41">
        <w:rPr>
          <w:rFonts w:ascii="Times New Roman" w:hAnsi="Times New Roman"/>
          <w:sz w:val="24"/>
        </w:rPr>
        <w:t>:</w:t>
      </w:r>
    </w:p>
    <w:p w:rsidR="00FF15EC" w:rsidRPr="00CA5E41" w:rsidRDefault="00FF15EC" w:rsidP="00FF15EC">
      <w:pPr>
        <w:pStyle w:val="Standard"/>
        <w:jc w:val="both"/>
        <w:rPr>
          <w:sz w:val="24"/>
          <w:szCs w:val="24"/>
        </w:rPr>
      </w:pPr>
      <w:r w:rsidRPr="00CA5E41">
        <w:rPr>
          <w:sz w:val="24"/>
          <w:szCs w:val="24"/>
        </w:rPr>
        <w:t>- заявку</w:t>
      </w:r>
      <w:r w:rsidRPr="00CA5E41">
        <w:rPr>
          <w:color w:val="FF0000"/>
          <w:sz w:val="24"/>
          <w:szCs w:val="24"/>
        </w:rPr>
        <w:t xml:space="preserve"> </w:t>
      </w:r>
      <w:r w:rsidRPr="00CA5E41">
        <w:rPr>
          <w:sz w:val="24"/>
          <w:szCs w:val="24"/>
        </w:rPr>
        <w:t xml:space="preserve">в электронном виде в формате </w:t>
      </w:r>
      <w:r w:rsidRPr="00CA5E41">
        <w:rPr>
          <w:sz w:val="24"/>
          <w:szCs w:val="24"/>
          <w:lang w:val="en-US"/>
        </w:rPr>
        <w:t>Word</w:t>
      </w:r>
      <w:r w:rsidRPr="00CA5E41">
        <w:rPr>
          <w:sz w:val="24"/>
          <w:szCs w:val="24"/>
        </w:rPr>
        <w:t xml:space="preserve"> (Приложение №1); </w:t>
      </w:r>
    </w:p>
    <w:p w:rsidR="00FF15EC" w:rsidRPr="00CA5E41" w:rsidRDefault="00FF15EC" w:rsidP="00FF15EC">
      <w:pPr>
        <w:pStyle w:val="Standard"/>
        <w:jc w:val="both"/>
        <w:rPr>
          <w:sz w:val="24"/>
          <w:szCs w:val="24"/>
        </w:rPr>
      </w:pPr>
      <w:r w:rsidRPr="00CA5E41">
        <w:rPr>
          <w:sz w:val="24"/>
          <w:szCs w:val="24"/>
        </w:rPr>
        <w:t xml:space="preserve">- </w:t>
      </w:r>
      <w:r w:rsidR="00CA5E41" w:rsidRPr="00CA5E41">
        <w:rPr>
          <w:sz w:val="24"/>
          <w:szCs w:val="24"/>
        </w:rPr>
        <w:t>материалы Конкурса</w:t>
      </w:r>
      <w:r w:rsidRPr="00CA5E41">
        <w:rPr>
          <w:sz w:val="24"/>
          <w:szCs w:val="24"/>
        </w:rPr>
        <w:t>;</w:t>
      </w:r>
    </w:p>
    <w:p w:rsidR="00FF15EC" w:rsidRPr="00C860CB" w:rsidRDefault="00674326" w:rsidP="00674326">
      <w:pPr>
        <w:pStyle w:val="ab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sz w:val="24"/>
        </w:rPr>
        <w:t xml:space="preserve">3.13. </w:t>
      </w:r>
      <w:r w:rsidR="00FF15EC" w:rsidRPr="00C860CB">
        <w:rPr>
          <w:rFonts w:ascii="Times New Roman" w:hAnsi="Times New Roman"/>
          <w:bCs/>
          <w:sz w:val="24"/>
        </w:rPr>
        <w:t>Представител</w:t>
      </w:r>
      <w:r w:rsidR="00CA5E41">
        <w:rPr>
          <w:rFonts w:ascii="Times New Roman" w:hAnsi="Times New Roman"/>
          <w:bCs/>
          <w:sz w:val="24"/>
        </w:rPr>
        <w:t>ь</w:t>
      </w:r>
      <w:r w:rsidR="00FF15EC" w:rsidRPr="00C860CB">
        <w:rPr>
          <w:rFonts w:ascii="Times New Roman" w:hAnsi="Times New Roman"/>
          <w:bCs/>
          <w:sz w:val="24"/>
        </w:rPr>
        <w:t xml:space="preserve"> орг.комитета: </w:t>
      </w:r>
    </w:p>
    <w:p w:rsidR="00FF15EC" w:rsidRPr="00FF15EC" w:rsidRDefault="00CA5E41" w:rsidP="00FF15EC">
      <w:pPr>
        <w:pStyle w:val="ab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89216206230 </w:t>
      </w:r>
      <w:r w:rsidR="00C860CB" w:rsidRPr="00C860CB">
        <w:rPr>
          <w:rFonts w:ascii="Times New Roman" w:hAnsi="Times New Roman"/>
          <w:color w:val="000000"/>
          <w:sz w:val="24"/>
          <w:szCs w:val="24"/>
        </w:rPr>
        <w:t>Павлова Любовь Евгеньевна</w:t>
      </w:r>
      <w:r w:rsidR="00FF15EC" w:rsidRPr="00C860CB">
        <w:rPr>
          <w:rFonts w:ascii="Times New Roman" w:hAnsi="Times New Roman"/>
          <w:color w:val="000000"/>
          <w:sz w:val="24"/>
          <w:szCs w:val="24"/>
        </w:rPr>
        <w:t xml:space="preserve"> (приём заявок),</w:t>
      </w:r>
    </w:p>
    <w:p w:rsidR="00FF15EC" w:rsidRPr="00C860CB" w:rsidRDefault="00674326" w:rsidP="00674326">
      <w:pPr>
        <w:pStyle w:val="ab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3.14. </w:t>
      </w:r>
      <w:r w:rsidR="00FF15EC" w:rsidRPr="00C860CB">
        <w:rPr>
          <w:rFonts w:ascii="Times New Roman" w:hAnsi="Times New Roman"/>
          <w:color w:val="000000"/>
          <w:sz w:val="24"/>
        </w:rPr>
        <w:t>Подача заяв</w:t>
      </w:r>
      <w:r w:rsidR="00C860CB" w:rsidRPr="00C860CB">
        <w:rPr>
          <w:rFonts w:ascii="Times New Roman" w:hAnsi="Times New Roman"/>
          <w:color w:val="000000"/>
          <w:sz w:val="24"/>
        </w:rPr>
        <w:t xml:space="preserve">ки </w:t>
      </w:r>
      <w:r w:rsidR="00FF15EC" w:rsidRPr="00C860CB">
        <w:rPr>
          <w:rFonts w:ascii="Times New Roman" w:hAnsi="Times New Roman"/>
          <w:color w:val="000000"/>
          <w:sz w:val="24"/>
        </w:rPr>
        <w:t>гарантирует, что участник ознакомлен, соглашается, полностью и безоговорочно принимает все условия участия в Мероприятии.</w:t>
      </w:r>
    </w:p>
    <w:p w:rsidR="00FF15EC" w:rsidRPr="00C860CB" w:rsidRDefault="00674326" w:rsidP="00FF15EC">
      <w:pPr>
        <w:pStyle w:val="ab"/>
        <w:widowControl w:val="0"/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3.15. </w:t>
      </w:r>
      <w:r w:rsidR="00FF15EC" w:rsidRPr="00C860CB">
        <w:rPr>
          <w:rFonts w:ascii="Times New Roman" w:hAnsi="Times New Roman"/>
          <w:color w:val="000000"/>
          <w:sz w:val="24"/>
          <w:szCs w:val="24"/>
        </w:rPr>
        <w:t>Подача заявки означает, что участник автоматически дает свое согласие организационному комитету в рамках проведения Мероприятия на обработку его персональных данных, использование фото и видео с его участием на официальных ресурсах школы.</w:t>
      </w:r>
    </w:p>
    <w:p w:rsidR="00FF15EC" w:rsidRPr="004D5B13" w:rsidRDefault="00FF15EC" w:rsidP="00FF15EC">
      <w:pPr>
        <w:pStyle w:val="ab"/>
        <w:widowControl w:val="0"/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C860CB">
        <w:rPr>
          <w:rFonts w:ascii="Times New Roman" w:hAnsi="Times New Roman"/>
          <w:sz w:val="24"/>
          <w:szCs w:val="24"/>
        </w:rPr>
        <w:t>3.1</w:t>
      </w:r>
      <w:r w:rsidR="00674326">
        <w:rPr>
          <w:rFonts w:ascii="Times New Roman" w:hAnsi="Times New Roman"/>
          <w:sz w:val="24"/>
          <w:szCs w:val="24"/>
        </w:rPr>
        <w:t>6</w:t>
      </w:r>
      <w:r w:rsidRPr="00C860CB">
        <w:rPr>
          <w:rFonts w:ascii="Times New Roman" w:hAnsi="Times New Roman"/>
          <w:sz w:val="24"/>
          <w:szCs w:val="24"/>
        </w:rPr>
        <w:t>.</w:t>
      </w:r>
      <w:r w:rsidR="00674326">
        <w:rPr>
          <w:rFonts w:ascii="Times New Roman" w:hAnsi="Times New Roman"/>
          <w:sz w:val="24"/>
          <w:szCs w:val="24"/>
        </w:rPr>
        <w:t xml:space="preserve"> </w:t>
      </w:r>
      <w:r w:rsidRPr="00C860CB">
        <w:rPr>
          <w:rFonts w:ascii="Times New Roman" w:hAnsi="Times New Roman"/>
          <w:sz w:val="24"/>
          <w:szCs w:val="24"/>
        </w:rPr>
        <w:t>Оплату всех расходов, связанных с пребыванием на Мероприятии участников, производят направляющие организации или сами участники.</w:t>
      </w:r>
    </w:p>
    <w:p w:rsidR="003D17CE" w:rsidRDefault="003D17CE" w:rsidP="005F25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15EC" w:rsidRDefault="00FF15EC" w:rsidP="00674326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Номинации, темы</w:t>
      </w:r>
    </w:p>
    <w:p w:rsidR="00FF15EC" w:rsidRDefault="00FF15EC" w:rsidP="00FF15EC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Номинации</w:t>
      </w:r>
    </w:p>
    <w:p w:rsidR="00014F1E" w:rsidRDefault="00014F1E">
      <w:pPr>
        <w:pStyle w:val="12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Репортаж (репортажи с прослушиваний конкурса, в т.ч. фоторепортаж, видеорепортаж).</w:t>
      </w:r>
    </w:p>
    <w:p w:rsidR="00014F1E" w:rsidRDefault="00014F1E">
      <w:pPr>
        <w:pStyle w:val="12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</w:t>
      </w:r>
      <w:r w:rsidR="00FF15EC">
        <w:rPr>
          <w:rFonts w:ascii="Times New Roman" w:eastAsia="Times New Roman" w:hAnsi="Times New Roman" w:cs="Times New Roman"/>
          <w:sz w:val="24"/>
          <w:szCs w:val="24"/>
        </w:rPr>
        <w:t xml:space="preserve">ературные зарисовки (рассказы, </w:t>
      </w:r>
      <w:r>
        <w:rPr>
          <w:rFonts w:ascii="Times New Roman" w:eastAsia="Times New Roman" w:hAnsi="Times New Roman" w:cs="Times New Roman"/>
          <w:sz w:val="24"/>
          <w:szCs w:val="24"/>
        </w:rPr>
        <w:t>эссе)</w:t>
      </w:r>
    </w:p>
    <w:p w:rsidR="00014F1E" w:rsidRDefault="00014F1E">
      <w:pPr>
        <w:pStyle w:val="12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</w:p>
    <w:p w:rsidR="00014F1E" w:rsidRDefault="00014F1E">
      <w:pPr>
        <w:pStyle w:val="12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Видеозарисовки</w:t>
      </w:r>
      <w:proofErr w:type="spellEnd"/>
    </w:p>
    <w:p w:rsidR="00014F1E" w:rsidRDefault="00014F1E">
      <w:pPr>
        <w:pStyle w:val="12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Рецензии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видеорецензии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14F1E" w:rsidRPr="005A6BAD" w:rsidRDefault="00014F1E" w:rsidP="005A6BAD">
      <w:pPr>
        <w:pStyle w:val="12"/>
        <w:numPr>
          <w:ilvl w:val="0"/>
          <w:numId w:val="5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Интервью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видеоинтервью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F15EC" w:rsidRDefault="00FF15EC" w:rsidP="00FF15EC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Темы</w:t>
      </w:r>
    </w:p>
    <w:p w:rsidR="00014F1E" w:rsidRDefault="00014F1E" w:rsidP="00FF15EC">
      <w:pPr>
        <w:pStyle w:val="12"/>
        <w:numPr>
          <w:ilvl w:val="0"/>
          <w:numId w:val="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«Личность»</w:t>
      </w:r>
    </w:p>
    <w:p w:rsidR="00014F1E" w:rsidRDefault="00014F1E">
      <w:pPr>
        <w:pStyle w:val="12"/>
        <w:numPr>
          <w:ilvl w:val="0"/>
          <w:numId w:val="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«Проблема» (Постановка и описание проблем и вопросов, которые автор считает актуальными в данный момент)</w:t>
      </w:r>
    </w:p>
    <w:p w:rsidR="00014F1E" w:rsidRDefault="00014F1E">
      <w:pPr>
        <w:pStyle w:val="12"/>
        <w:numPr>
          <w:ilvl w:val="0"/>
          <w:numId w:val="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«Народные традиции живы»</w:t>
      </w:r>
    </w:p>
    <w:p w:rsidR="00014F1E" w:rsidRDefault="00014F1E">
      <w:pPr>
        <w:pStyle w:val="12"/>
        <w:numPr>
          <w:ilvl w:val="0"/>
          <w:numId w:val="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«Музыкальное открытие»</w:t>
      </w:r>
    </w:p>
    <w:p w:rsidR="00014F1E" w:rsidRDefault="00014F1E">
      <w:pPr>
        <w:pStyle w:val="12"/>
        <w:numPr>
          <w:ilvl w:val="0"/>
          <w:numId w:val="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«Моя интерпретация музыкального произведения»</w:t>
      </w:r>
    </w:p>
    <w:p w:rsidR="00014F1E" w:rsidRDefault="00014F1E">
      <w:pPr>
        <w:pStyle w:val="12"/>
        <w:numPr>
          <w:ilvl w:val="0"/>
          <w:numId w:val="6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«Духовность. Нравственность. Культура»</w:t>
      </w:r>
    </w:p>
    <w:p w:rsidR="00014F1E" w:rsidRDefault="00014F1E">
      <w:pPr>
        <w:pStyle w:val="12"/>
        <w:numPr>
          <w:ilvl w:val="0"/>
          <w:numId w:val="6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другие темы по самостоятельному выбору</w:t>
      </w:r>
    </w:p>
    <w:p w:rsidR="00014F1E" w:rsidRDefault="00014F1E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60CB" w:rsidRPr="00AC415F" w:rsidRDefault="00C860CB" w:rsidP="00C860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AC415F">
        <w:rPr>
          <w:rFonts w:ascii="Times New Roman" w:hAnsi="Times New Roman"/>
          <w:b/>
          <w:color w:val="000000"/>
          <w:sz w:val="24"/>
          <w:szCs w:val="24"/>
        </w:rPr>
        <w:t>. Работа жюри</w:t>
      </w:r>
    </w:p>
    <w:p w:rsidR="00C860CB" w:rsidRDefault="00C860CB" w:rsidP="00C860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B8260B">
        <w:rPr>
          <w:rFonts w:ascii="Times New Roman" w:hAnsi="Times New Roman"/>
          <w:color w:val="000000"/>
          <w:sz w:val="24"/>
          <w:szCs w:val="24"/>
        </w:rPr>
        <w:t>.1. Распределение призовых мест проводится по результатам голосо</w:t>
      </w:r>
      <w:r>
        <w:rPr>
          <w:rFonts w:ascii="Times New Roman" w:hAnsi="Times New Roman"/>
          <w:color w:val="000000"/>
          <w:sz w:val="24"/>
          <w:szCs w:val="24"/>
        </w:rPr>
        <w:t>вания членов жюри.</w:t>
      </w:r>
      <w:r w:rsidRPr="00B8260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860CB" w:rsidRDefault="00C860CB" w:rsidP="00C860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B8260B">
        <w:rPr>
          <w:rFonts w:ascii="Times New Roman" w:hAnsi="Times New Roman"/>
          <w:color w:val="000000"/>
          <w:sz w:val="24"/>
          <w:szCs w:val="24"/>
        </w:rPr>
        <w:t>.</w:t>
      </w:r>
      <w:r w:rsidR="00381872">
        <w:rPr>
          <w:rFonts w:ascii="Times New Roman" w:hAnsi="Times New Roman"/>
          <w:color w:val="000000"/>
          <w:sz w:val="24"/>
          <w:szCs w:val="24"/>
        </w:rPr>
        <w:t>2</w:t>
      </w:r>
      <w:r w:rsidRPr="00B8260B">
        <w:rPr>
          <w:rFonts w:ascii="Times New Roman" w:hAnsi="Times New Roman"/>
          <w:color w:val="000000"/>
          <w:sz w:val="24"/>
          <w:szCs w:val="24"/>
        </w:rPr>
        <w:t>. Участникам конкурса присваиваются:</w:t>
      </w:r>
      <w:r>
        <w:rPr>
          <w:rFonts w:ascii="Times New Roman" w:hAnsi="Times New Roman"/>
          <w:color w:val="000000"/>
          <w:sz w:val="24"/>
          <w:szCs w:val="24"/>
        </w:rPr>
        <w:t xml:space="preserve"> звание Лауреата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color w:val="000000"/>
          <w:sz w:val="24"/>
          <w:szCs w:val="24"/>
        </w:rPr>
        <w:t xml:space="preserve"> степени), Дипломанта или грамотой участника.</w:t>
      </w:r>
    </w:p>
    <w:p w:rsidR="00C860CB" w:rsidRPr="00B8260B" w:rsidRDefault="00C860CB" w:rsidP="00C860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B8260B">
        <w:rPr>
          <w:rFonts w:ascii="Times New Roman" w:hAnsi="Times New Roman"/>
          <w:color w:val="000000"/>
          <w:sz w:val="24"/>
          <w:szCs w:val="24"/>
        </w:rPr>
        <w:t>.</w:t>
      </w:r>
      <w:r w:rsidR="00381872">
        <w:rPr>
          <w:rFonts w:ascii="Times New Roman" w:hAnsi="Times New Roman"/>
          <w:color w:val="000000"/>
          <w:sz w:val="24"/>
          <w:szCs w:val="24"/>
        </w:rPr>
        <w:t>3</w:t>
      </w:r>
      <w:r w:rsidRPr="00B8260B">
        <w:rPr>
          <w:rFonts w:ascii="Times New Roman" w:hAnsi="Times New Roman"/>
          <w:color w:val="000000"/>
          <w:sz w:val="24"/>
          <w:szCs w:val="24"/>
        </w:rPr>
        <w:t>. Жюри имеет право: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hAnsi="Times New Roman"/>
          <w:color w:val="000000"/>
          <w:sz w:val="24"/>
          <w:szCs w:val="24"/>
        </w:rPr>
        <w:t>присуждать не все места, де</w:t>
      </w:r>
      <w:r w:rsidR="00381872">
        <w:rPr>
          <w:rFonts w:ascii="Times New Roman" w:hAnsi="Times New Roman"/>
          <w:color w:val="000000"/>
          <w:sz w:val="24"/>
          <w:szCs w:val="24"/>
        </w:rPr>
        <w:t>лить места между участниками.</w:t>
      </w:r>
    </w:p>
    <w:p w:rsidR="00C860CB" w:rsidRDefault="00C860CB" w:rsidP="00C860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B8260B">
        <w:rPr>
          <w:rFonts w:ascii="Times New Roman" w:hAnsi="Times New Roman"/>
          <w:color w:val="000000"/>
          <w:sz w:val="24"/>
          <w:szCs w:val="24"/>
        </w:rPr>
        <w:t>.</w:t>
      </w:r>
      <w:r w:rsidR="00381872">
        <w:rPr>
          <w:rFonts w:ascii="Times New Roman" w:hAnsi="Times New Roman"/>
          <w:color w:val="000000"/>
          <w:sz w:val="24"/>
          <w:szCs w:val="24"/>
        </w:rPr>
        <w:t>4</w:t>
      </w:r>
      <w:r w:rsidRPr="00B8260B">
        <w:rPr>
          <w:rFonts w:ascii="Times New Roman" w:hAnsi="Times New Roman"/>
          <w:color w:val="000000"/>
          <w:sz w:val="24"/>
          <w:szCs w:val="24"/>
        </w:rPr>
        <w:t>. Решения жюри окончательные и пересмотру не подлежат.</w:t>
      </w:r>
    </w:p>
    <w:p w:rsidR="00C860CB" w:rsidRPr="00B8260B" w:rsidRDefault="00C860CB" w:rsidP="00C860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="00381872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 Участникам заочной формы высылаются ди</w:t>
      </w:r>
      <w:r w:rsidR="00772773">
        <w:rPr>
          <w:rFonts w:ascii="Times New Roman" w:hAnsi="Times New Roman"/>
          <w:color w:val="000000"/>
          <w:sz w:val="24"/>
          <w:szCs w:val="24"/>
        </w:rPr>
        <w:t>пломы только в электронном виде.</w:t>
      </w:r>
    </w:p>
    <w:p w:rsidR="00FF15EC" w:rsidRDefault="00FF15EC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4F1E" w:rsidRPr="00772773" w:rsidRDefault="00014F1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773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Критерии </w:t>
      </w:r>
      <w:r w:rsidR="00772773">
        <w:rPr>
          <w:rFonts w:ascii="Times New Roman" w:eastAsia="Times New Roman" w:hAnsi="Times New Roman" w:cs="Times New Roman"/>
          <w:bCs/>
          <w:sz w:val="24"/>
          <w:szCs w:val="24"/>
        </w:rPr>
        <w:t>оцен</w:t>
      </w:r>
      <w:r w:rsidR="001813B0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r w:rsidRPr="0077277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014F1E" w:rsidRDefault="00014F1E">
      <w:pPr>
        <w:pStyle w:val="12"/>
        <w:numPr>
          <w:ilvl w:val="0"/>
          <w:numId w:val="3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Объективность, оригинальность подачи материала, аналитический подход.</w:t>
      </w:r>
    </w:p>
    <w:p w:rsidR="00014F1E" w:rsidRDefault="00014F1E">
      <w:pPr>
        <w:pStyle w:val="12"/>
        <w:numPr>
          <w:ilvl w:val="0"/>
          <w:numId w:val="3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Аргументированность изложения и глубина раскрытия темы. </w:t>
      </w:r>
    </w:p>
    <w:p w:rsidR="00014F1E" w:rsidRDefault="00014F1E">
      <w:pPr>
        <w:pStyle w:val="12"/>
        <w:numPr>
          <w:ilvl w:val="0"/>
          <w:numId w:val="3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Выразительность, точность и доступность языка изложения, мастерство изложения.</w:t>
      </w:r>
    </w:p>
    <w:p w:rsidR="00014F1E" w:rsidRDefault="00014F1E">
      <w:pPr>
        <w:pStyle w:val="12"/>
        <w:numPr>
          <w:ilvl w:val="0"/>
          <w:numId w:val="3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Самостоятельность суждений;</w:t>
      </w:r>
    </w:p>
    <w:p w:rsidR="00014F1E" w:rsidRDefault="00014F1E">
      <w:pPr>
        <w:pStyle w:val="12"/>
        <w:numPr>
          <w:ilvl w:val="0"/>
          <w:numId w:val="3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обосновать свою позицию;</w:t>
      </w:r>
    </w:p>
    <w:p w:rsidR="00014F1E" w:rsidRPr="00772773" w:rsidRDefault="00014F1E">
      <w:pPr>
        <w:pStyle w:val="12"/>
        <w:numPr>
          <w:ilvl w:val="0"/>
          <w:numId w:val="3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владения письменной речью, </w:t>
      </w:r>
      <w:r>
        <w:rPr>
          <w:rFonts w:ascii="Times New Roman" w:hAnsi="Times New Roman" w:cs="Times New Roman"/>
          <w:sz w:val="24"/>
          <w:szCs w:val="24"/>
        </w:rPr>
        <w:t xml:space="preserve">грамотность.  </w:t>
      </w:r>
    </w:p>
    <w:p w:rsidR="00772773" w:rsidRDefault="00772773" w:rsidP="00772773">
      <w:pPr>
        <w:pStyle w:val="12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F67" w:rsidRDefault="00AF0F67" w:rsidP="00772773">
      <w:pPr>
        <w:pStyle w:val="12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F67" w:rsidRDefault="00AF0F67" w:rsidP="00772773">
      <w:pPr>
        <w:pStyle w:val="12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F67" w:rsidRDefault="00AF0F67" w:rsidP="00772773">
      <w:pPr>
        <w:pStyle w:val="12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F67" w:rsidRDefault="00AF0F67" w:rsidP="00772773">
      <w:pPr>
        <w:pStyle w:val="12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F67" w:rsidRDefault="00AF0F67" w:rsidP="00772773">
      <w:pPr>
        <w:pStyle w:val="12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F67" w:rsidRDefault="00AF0F67" w:rsidP="00772773">
      <w:pPr>
        <w:pStyle w:val="12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F67" w:rsidRDefault="00AF0F67" w:rsidP="00772773">
      <w:pPr>
        <w:pStyle w:val="12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F67" w:rsidRDefault="00AF0F67" w:rsidP="00772773">
      <w:pPr>
        <w:pStyle w:val="12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4326" w:rsidRPr="00504ED0" w:rsidRDefault="00674326" w:rsidP="006743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04ED0">
        <w:rPr>
          <w:rFonts w:ascii="Times New Roman" w:hAnsi="Times New Roman"/>
          <w:b/>
          <w:sz w:val="24"/>
          <w:szCs w:val="24"/>
        </w:rPr>
        <w:t>риложение №1</w:t>
      </w:r>
    </w:p>
    <w:p w:rsidR="00674326" w:rsidRPr="00504ED0" w:rsidRDefault="00674326" w:rsidP="006743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04ED0">
        <w:rPr>
          <w:rFonts w:ascii="Times New Roman" w:hAnsi="Times New Roman"/>
          <w:bCs/>
          <w:sz w:val="24"/>
          <w:szCs w:val="24"/>
        </w:rPr>
        <w:t xml:space="preserve">Заявка участника 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223"/>
        <w:gridCol w:w="4416"/>
      </w:tblGrid>
      <w:tr w:rsidR="00674326" w:rsidRPr="003275A7" w:rsidTr="00014F1E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26" w:rsidRPr="003275A7" w:rsidRDefault="00674326" w:rsidP="00674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5A7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74326" w:rsidRPr="003275A7" w:rsidTr="00014F1E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3275A7">
              <w:rPr>
                <w:rFonts w:ascii="Times New Roman" w:hAnsi="Times New Roman"/>
              </w:rPr>
              <w:lastRenderedPageBreak/>
              <w:t>Возраст участника(</w:t>
            </w:r>
            <w:proofErr w:type="spellStart"/>
            <w:r w:rsidRPr="003275A7">
              <w:rPr>
                <w:rFonts w:ascii="Times New Roman" w:hAnsi="Times New Roman"/>
              </w:rPr>
              <w:t>ов</w:t>
            </w:r>
            <w:proofErr w:type="spellEnd"/>
            <w:r w:rsidRPr="003275A7">
              <w:rPr>
                <w:rFonts w:ascii="Times New Roman" w:hAnsi="Times New Roman"/>
              </w:rPr>
              <w:t>) на дату проведения</w:t>
            </w:r>
          </w:p>
          <w:p w:rsidR="00674326" w:rsidRPr="003275A7" w:rsidRDefault="00674326" w:rsidP="00014F1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75A7">
              <w:rPr>
                <w:rFonts w:ascii="Times New Roman" w:hAnsi="Times New Roman"/>
                <w:i/>
              </w:rPr>
              <w:t>(Например, Иванов Иван – 12 лет)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74326" w:rsidRPr="003275A7" w:rsidTr="00014F1E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74326" w:rsidRPr="003275A7" w:rsidTr="00014F1E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26" w:rsidRDefault="00674326" w:rsidP="00014F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74326" w:rsidRPr="003275A7" w:rsidTr="00014F1E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75A7">
              <w:rPr>
                <w:rFonts w:ascii="Times New Roman" w:hAnsi="Times New Roman"/>
                <w:sz w:val="24"/>
                <w:szCs w:val="24"/>
              </w:rPr>
              <w:t>Учебное заведение, населенный пункт,</w:t>
            </w:r>
          </w:p>
          <w:p w:rsidR="00674326" w:rsidRPr="003275A7" w:rsidRDefault="00674326" w:rsidP="00014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5A7">
              <w:rPr>
                <w:rFonts w:ascii="Times New Roman" w:hAnsi="Times New Roman"/>
                <w:i/>
                <w:sz w:val="24"/>
                <w:szCs w:val="24"/>
              </w:rPr>
              <w:t xml:space="preserve">(Например, МОУ  ДО «Детская музыкальная школа №1 им. Г. </w:t>
            </w:r>
            <w:proofErr w:type="spellStart"/>
            <w:r w:rsidRPr="003275A7">
              <w:rPr>
                <w:rFonts w:ascii="Times New Roman" w:hAnsi="Times New Roman"/>
                <w:i/>
                <w:sz w:val="24"/>
                <w:szCs w:val="24"/>
              </w:rPr>
              <w:t>Синисало</w:t>
            </w:r>
            <w:proofErr w:type="spellEnd"/>
            <w:r w:rsidRPr="003275A7">
              <w:rPr>
                <w:rFonts w:ascii="Times New Roman" w:hAnsi="Times New Roman"/>
                <w:i/>
                <w:sz w:val="24"/>
                <w:szCs w:val="24"/>
              </w:rPr>
              <w:t>», г. Петрозаводск)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74326" w:rsidRPr="003275A7" w:rsidTr="00014F1E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5A7">
              <w:rPr>
                <w:rFonts w:ascii="Times New Roman" w:hAnsi="Times New Roman"/>
                <w:sz w:val="24"/>
                <w:szCs w:val="24"/>
              </w:rPr>
              <w:t>Полное Ф.И.О. преподавателя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74326" w:rsidRPr="003275A7" w:rsidTr="00014F1E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5A7">
              <w:rPr>
                <w:rFonts w:ascii="Times New Roman" w:hAnsi="Times New Roman"/>
                <w:sz w:val="24"/>
                <w:szCs w:val="24"/>
              </w:rPr>
              <w:t xml:space="preserve">Контактный телефон, </w:t>
            </w:r>
            <w:r w:rsidRPr="003275A7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74326" w:rsidRPr="003275A7" w:rsidTr="00014F1E">
        <w:trPr>
          <w:jc w:val="center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26" w:rsidRPr="003275A7" w:rsidRDefault="00674326" w:rsidP="00674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конкурсную видеозапись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326" w:rsidRPr="003275A7" w:rsidRDefault="00674326" w:rsidP="00014F1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674326" w:rsidRPr="00504ED0" w:rsidRDefault="00674326" w:rsidP="00674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F1E" w:rsidRDefault="00014F1E">
      <w:pPr>
        <w:spacing w:after="0" w:line="100" w:lineRule="atLeast"/>
        <w:jc w:val="right"/>
      </w:pPr>
    </w:p>
    <w:sectPr w:rsidR="00014F1E" w:rsidSect="00FF15EC">
      <w:pgSz w:w="11906" w:h="16838"/>
      <w:pgMar w:top="400" w:right="850" w:bottom="827" w:left="851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">
    <w:altName w:val="Times New Roman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3DF3644"/>
    <w:multiLevelType w:val="multilevel"/>
    <w:tmpl w:val="3A74C1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06603971"/>
    <w:multiLevelType w:val="hybridMultilevel"/>
    <w:tmpl w:val="E11474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602BE7"/>
    <w:multiLevelType w:val="multilevel"/>
    <w:tmpl w:val="EAFEAF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7EC15FD"/>
    <w:multiLevelType w:val="multilevel"/>
    <w:tmpl w:val="926E09D0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2E754A"/>
    <w:multiLevelType w:val="multilevel"/>
    <w:tmpl w:val="F10C00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14" w15:restartNumberingAfterBreak="0">
    <w:nsid w:val="1CF220E9"/>
    <w:multiLevelType w:val="hybridMultilevel"/>
    <w:tmpl w:val="B0C871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113A"/>
    <w:multiLevelType w:val="multilevel"/>
    <w:tmpl w:val="1D12C6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563E43EB"/>
    <w:multiLevelType w:val="hybridMultilevel"/>
    <w:tmpl w:val="02745E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34609">
    <w:abstractNumId w:val="0"/>
  </w:num>
  <w:num w:numId="2" w16cid:durableId="1716082361">
    <w:abstractNumId w:val="1"/>
  </w:num>
  <w:num w:numId="3" w16cid:durableId="1272321195">
    <w:abstractNumId w:val="2"/>
  </w:num>
  <w:num w:numId="4" w16cid:durableId="454523590">
    <w:abstractNumId w:val="3"/>
  </w:num>
  <w:num w:numId="5" w16cid:durableId="1341276672">
    <w:abstractNumId w:val="4"/>
  </w:num>
  <w:num w:numId="6" w16cid:durableId="737093726">
    <w:abstractNumId w:val="5"/>
  </w:num>
  <w:num w:numId="7" w16cid:durableId="1461805474">
    <w:abstractNumId w:val="6"/>
  </w:num>
  <w:num w:numId="8" w16cid:durableId="1529100407">
    <w:abstractNumId w:val="7"/>
  </w:num>
  <w:num w:numId="9" w16cid:durableId="1891110959">
    <w:abstractNumId w:val="8"/>
  </w:num>
  <w:num w:numId="10" w16cid:durableId="137957639">
    <w:abstractNumId w:val="10"/>
  </w:num>
  <w:num w:numId="11" w16cid:durableId="1534658130">
    <w:abstractNumId w:val="13"/>
  </w:num>
  <w:num w:numId="12" w16cid:durableId="645280423">
    <w:abstractNumId w:val="14"/>
  </w:num>
  <w:num w:numId="13" w16cid:durableId="1582760401">
    <w:abstractNumId w:val="15"/>
  </w:num>
  <w:num w:numId="14" w16cid:durableId="1763261154">
    <w:abstractNumId w:val="11"/>
  </w:num>
  <w:num w:numId="15" w16cid:durableId="939989955">
    <w:abstractNumId w:val="9"/>
  </w:num>
  <w:num w:numId="16" w16cid:durableId="1059207796">
    <w:abstractNumId w:val="12"/>
  </w:num>
  <w:num w:numId="17" w16cid:durableId="11684489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6C"/>
    <w:rsid w:val="00014F1E"/>
    <w:rsid w:val="0011076C"/>
    <w:rsid w:val="001813B0"/>
    <w:rsid w:val="003436FD"/>
    <w:rsid w:val="00381872"/>
    <w:rsid w:val="003D17CE"/>
    <w:rsid w:val="005A6BAD"/>
    <w:rsid w:val="005E04EA"/>
    <w:rsid w:val="005F257D"/>
    <w:rsid w:val="00674326"/>
    <w:rsid w:val="00772773"/>
    <w:rsid w:val="00A63FDF"/>
    <w:rsid w:val="00AF0F67"/>
    <w:rsid w:val="00C860CB"/>
    <w:rsid w:val="00CA5E41"/>
    <w:rsid w:val="00CF2EB5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5FC611"/>
  <w15:chartTrackingRefBased/>
  <w15:docId w15:val="{5643A890-43B6-894C-9C73-9E1655EC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44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Strong"/>
    <w:basedOn w:val="1"/>
    <w:qFormat/>
    <w:rPr>
      <w:b/>
      <w:bCs/>
    </w:rPr>
  </w:style>
  <w:style w:type="character" w:styleId="a4">
    <w:name w:val="Emphasis"/>
    <w:basedOn w:val="1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13">
    <w:name w:val="Обычный (Интернет)1"/>
    <w:basedOn w:val="a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Standard">
    <w:name w:val="Standard"/>
    <w:rsid w:val="005F257D"/>
    <w:pPr>
      <w:suppressAutoHyphens/>
      <w:autoSpaceDN w:val="0"/>
      <w:textAlignment w:val="baseline"/>
    </w:pPr>
    <w:rPr>
      <w:kern w:val="3"/>
      <w:lang w:eastAsia="zh-CN"/>
    </w:rPr>
  </w:style>
  <w:style w:type="paragraph" w:styleId="ab">
    <w:name w:val="List Paragraph"/>
    <w:basedOn w:val="a"/>
    <w:uiPriority w:val="34"/>
    <w:qFormat/>
    <w:rsid w:val="00FF15EC"/>
    <w:pPr>
      <w:suppressAutoHyphens w:val="0"/>
      <w:ind w:left="720"/>
      <w:contextualSpacing/>
    </w:pPr>
    <w:rPr>
      <w:rFonts w:eastAsia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gsinisalo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sinisalo@inbox.ru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sinisalo-ptz.nubex.ru/" TargetMode="External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hyperlink" Target="mailto:muslep@mail.ru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vk.com/ssevernoe_ptz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Links>
    <vt:vector size="30" baseType="variant">
      <vt:variant>
        <vt:i4>2490377</vt:i4>
      </vt:variant>
      <vt:variant>
        <vt:i4>12</vt:i4>
      </vt:variant>
      <vt:variant>
        <vt:i4>0</vt:i4>
      </vt:variant>
      <vt:variant>
        <vt:i4>5</vt:i4>
      </vt:variant>
      <vt:variant>
        <vt:lpwstr>mailto:muslep@mail.ru</vt:lpwstr>
      </vt:variant>
      <vt:variant>
        <vt:lpwstr/>
      </vt:variant>
      <vt:variant>
        <vt:i4>393323</vt:i4>
      </vt:variant>
      <vt:variant>
        <vt:i4>9</vt:i4>
      </vt:variant>
      <vt:variant>
        <vt:i4>0</vt:i4>
      </vt:variant>
      <vt:variant>
        <vt:i4>5</vt:i4>
      </vt:variant>
      <vt:variant>
        <vt:lpwstr>https://vk.com/ssevernoe_ptz</vt:lpwstr>
      </vt:variant>
      <vt:variant>
        <vt:lpwstr/>
      </vt:variant>
      <vt:variant>
        <vt:i4>3211370</vt:i4>
      </vt:variant>
      <vt:variant>
        <vt:i4>6</vt:i4>
      </vt:variant>
      <vt:variant>
        <vt:i4>0</vt:i4>
      </vt:variant>
      <vt:variant>
        <vt:i4>5</vt:i4>
      </vt:variant>
      <vt:variant>
        <vt:lpwstr>http://vk.com/gsinisalo</vt:lpwstr>
      </vt:variant>
      <vt:variant>
        <vt:lpwstr/>
      </vt:variant>
      <vt:variant>
        <vt:i4>7995461</vt:i4>
      </vt:variant>
      <vt:variant>
        <vt:i4>3</vt:i4>
      </vt:variant>
      <vt:variant>
        <vt:i4>0</vt:i4>
      </vt:variant>
      <vt:variant>
        <vt:i4>5</vt:i4>
      </vt:variant>
      <vt:variant>
        <vt:lpwstr>mailto:sinisalo@inbox.ru</vt:lpwstr>
      </vt:variant>
      <vt:variant>
        <vt:lpwstr/>
      </vt:variant>
      <vt:variant>
        <vt:i4>1376267</vt:i4>
      </vt:variant>
      <vt:variant>
        <vt:i4>0</vt:i4>
      </vt:variant>
      <vt:variant>
        <vt:i4>0</vt:i4>
      </vt:variant>
      <vt:variant>
        <vt:i4>5</vt:i4>
      </vt:variant>
      <vt:variant>
        <vt:lpwstr>http://sinisalo-ptz.nubex.ru/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Root312</dc:creator>
  <cp:keywords/>
  <cp:lastModifiedBy>Александра Батенькова</cp:lastModifiedBy>
  <cp:revision>2</cp:revision>
  <cp:lastPrinted>2017-11-21T14:37:00Z</cp:lastPrinted>
  <dcterms:created xsi:type="dcterms:W3CDTF">2023-11-25T19:16:00Z</dcterms:created>
  <dcterms:modified xsi:type="dcterms:W3CDTF">2023-11-25T19:16:00Z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