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79A" w:rsidRDefault="00FC479A" w:rsidP="00FC479A">
      <w:pPr>
        <w:shd w:val="clear" w:color="auto" w:fill="FFFFFF" w:themeFill="background1"/>
        <w:tabs>
          <w:tab w:val="left" w:pos="7230"/>
          <w:tab w:val="left" w:pos="8080"/>
        </w:tabs>
        <w:spacing w:after="0" w:line="240" w:lineRule="auto"/>
        <w:ind w:left="-426" w:right="1558" w:firstLine="710"/>
        <w:jc w:val="center"/>
        <w:outlineLvl w:val="0"/>
        <w:rPr>
          <w:rFonts w:ascii="Times New Roman" w:eastAsia="Times New Roman" w:hAnsi="Times New Roman" w:cs="Times New Roman"/>
          <w:color w:val="111111"/>
          <w:kern w:val="36"/>
          <w:sz w:val="36"/>
          <w:szCs w:val="36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2FCC5454" wp14:editId="4CCBD6AF">
            <wp:simplePos x="0" y="0"/>
            <wp:positionH relativeFrom="column">
              <wp:posOffset>-565785</wp:posOffset>
            </wp:positionH>
            <wp:positionV relativeFrom="paragraph">
              <wp:posOffset>-437515</wp:posOffset>
            </wp:positionV>
            <wp:extent cx="2190750" cy="2343785"/>
            <wp:effectExtent l="0" t="0" r="0" b="0"/>
            <wp:wrapTight wrapText="bothSides">
              <wp:wrapPolygon edited="0">
                <wp:start x="0" y="0"/>
                <wp:lineTo x="0" y="21419"/>
                <wp:lineTo x="21412" y="21419"/>
                <wp:lineTo x="21412" y="0"/>
                <wp:lineTo x="0" y="0"/>
              </wp:wrapPolygon>
            </wp:wrapTight>
            <wp:docPr id="1" name="Рисунок 1" descr="https://sosh1.pogranichny.org/wp-content/uploads/sites/13/2020/09/%D0%9F%D0%B0%D0%BC%D1%8F%D1%82%D0%BA%D0%B0_%D0%9D%D0%B0%D1%80%D0%BA%D0%BE%D1%82%D0%B8%D0%BA%D0%B8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osh1.pogranichny.org/wp-content/uploads/sites/13/2020/09/%D0%9F%D0%B0%D0%BC%D1%8F%D1%82%D0%BA%D0%B0_%D0%9D%D0%B0%D1%80%D0%BA%D0%BE%D1%82%D0%B8%D0%BA%D0%B8_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4" t="20241" r="49716" b="-1205"/>
                    <a:stretch/>
                  </pic:blipFill>
                  <pic:spPr bwMode="auto">
                    <a:xfrm>
                      <a:off x="0" y="0"/>
                      <a:ext cx="2190750" cy="2343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color w:val="111111"/>
          <w:kern w:val="36"/>
          <w:sz w:val="36"/>
          <w:szCs w:val="36"/>
          <w:lang w:eastAsia="ru-RU"/>
        </w:rPr>
        <w:t xml:space="preserve">        </w:t>
      </w:r>
    </w:p>
    <w:p w:rsidR="00FC479A" w:rsidRDefault="00FC479A" w:rsidP="00FC479A">
      <w:pPr>
        <w:shd w:val="clear" w:color="auto" w:fill="FFFFFF" w:themeFill="background1"/>
        <w:tabs>
          <w:tab w:val="left" w:pos="7230"/>
          <w:tab w:val="left" w:pos="8080"/>
        </w:tabs>
        <w:spacing w:after="0" w:line="240" w:lineRule="auto"/>
        <w:ind w:left="-426" w:right="1558" w:firstLine="710"/>
        <w:jc w:val="center"/>
        <w:outlineLvl w:val="0"/>
        <w:rPr>
          <w:rFonts w:ascii="Times New Roman" w:eastAsia="Times New Roman" w:hAnsi="Times New Roman" w:cs="Times New Roman"/>
          <w:color w:val="111111"/>
          <w:kern w:val="36"/>
          <w:sz w:val="36"/>
          <w:szCs w:val="36"/>
          <w:lang w:eastAsia="ru-RU"/>
        </w:rPr>
      </w:pPr>
    </w:p>
    <w:p w:rsidR="00FC479A" w:rsidRDefault="00FC479A" w:rsidP="00FC479A">
      <w:pPr>
        <w:shd w:val="clear" w:color="auto" w:fill="FFFFFF" w:themeFill="background1"/>
        <w:tabs>
          <w:tab w:val="left" w:pos="7230"/>
          <w:tab w:val="left" w:pos="8080"/>
        </w:tabs>
        <w:spacing w:after="0" w:line="240" w:lineRule="auto"/>
        <w:ind w:left="-426" w:right="1558" w:firstLine="710"/>
        <w:jc w:val="center"/>
        <w:outlineLvl w:val="0"/>
        <w:rPr>
          <w:rFonts w:ascii="Times New Roman" w:eastAsia="Times New Roman" w:hAnsi="Times New Roman" w:cs="Times New Roman"/>
          <w:color w:val="111111"/>
          <w:kern w:val="36"/>
          <w:sz w:val="36"/>
          <w:szCs w:val="36"/>
          <w:lang w:eastAsia="ru-RU"/>
        </w:rPr>
      </w:pPr>
    </w:p>
    <w:p w:rsidR="00FC479A" w:rsidRPr="00FC479A" w:rsidRDefault="00FC479A" w:rsidP="00FC479A">
      <w:pPr>
        <w:shd w:val="clear" w:color="auto" w:fill="FFFFFF" w:themeFill="background1"/>
        <w:tabs>
          <w:tab w:val="left" w:pos="7230"/>
          <w:tab w:val="left" w:pos="8080"/>
          <w:tab w:val="left" w:pos="9355"/>
        </w:tabs>
        <w:spacing w:after="0" w:line="240" w:lineRule="auto"/>
        <w:ind w:right="-1"/>
        <w:outlineLvl w:val="0"/>
        <w:rPr>
          <w:rFonts w:ascii="Times New Roman" w:eastAsia="Times New Roman" w:hAnsi="Times New Roman" w:cs="Times New Roman"/>
          <w:color w:val="111111"/>
          <w:kern w:val="36"/>
          <w:sz w:val="48"/>
          <w:szCs w:val="48"/>
          <w:lang w:eastAsia="ru-RU"/>
        </w:rPr>
      </w:pPr>
      <w:r w:rsidRPr="00FC479A">
        <w:rPr>
          <w:rFonts w:ascii="Times New Roman" w:eastAsia="Times New Roman" w:hAnsi="Times New Roman" w:cs="Times New Roman"/>
          <w:color w:val="111111"/>
          <w:kern w:val="36"/>
          <w:sz w:val="48"/>
          <w:szCs w:val="4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kern w:val="36"/>
          <w:sz w:val="48"/>
          <w:szCs w:val="48"/>
          <w:lang w:eastAsia="ru-RU"/>
        </w:rPr>
        <w:t xml:space="preserve">   </w:t>
      </w:r>
      <w:r w:rsidRPr="00FC479A">
        <w:rPr>
          <w:rFonts w:ascii="Times New Roman" w:eastAsia="Times New Roman" w:hAnsi="Times New Roman" w:cs="Times New Roman"/>
          <w:bCs/>
          <w:sz w:val="48"/>
          <w:szCs w:val="48"/>
          <w:lang w:eastAsia="ru-RU"/>
        </w:rPr>
        <w:t xml:space="preserve">Как уберечь ребенка от </w:t>
      </w:r>
      <w:r>
        <w:rPr>
          <w:rFonts w:ascii="Times New Roman" w:eastAsia="Times New Roman" w:hAnsi="Times New Roman" w:cs="Times New Roman"/>
          <w:bCs/>
          <w:sz w:val="48"/>
          <w:szCs w:val="48"/>
          <w:lang w:eastAsia="ru-RU"/>
        </w:rPr>
        <w:t xml:space="preserve">    </w:t>
      </w:r>
      <w:r w:rsidRPr="00FC479A">
        <w:rPr>
          <w:rFonts w:ascii="Times New Roman" w:eastAsia="Times New Roman" w:hAnsi="Times New Roman" w:cs="Times New Roman"/>
          <w:bCs/>
          <w:sz w:val="48"/>
          <w:szCs w:val="48"/>
          <w:lang w:eastAsia="ru-RU"/>
        </w:rPr>
        <w:t>наркотиков</w:t>
      </w:r>
    </w:p>
    <w:p w:rsidR="00FC479A" w:rsidRPr="00FC479A" w:rsidRDefault="00FC479A" w:rsidP="00FC479A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color w:val="111111"/>
          <w:sz w:val="17"/>
          <w:szCs w:val="17"/>
          <w:lang w:eastAsia="ru-RU"/>
        </w:rPr>
      </w:pPr>
      <w:r>
        <w:rPr>
          <w:rFonts w:ascii="Tahoma" w:eastAsia="Times New Roman" w:hAnsi="Tahoma" w:cs="Tahoma"/>
          <w:b/>
          <w:bCs/>
          <w:color w:val="111111"/>
          <w:sz w:val="17"/>
          <w:szCs w:val="17"/>
          <w:lang w:eastAsia="ru-RU"/>
        </w:rPr>
        <w:t xml:space="preserve"> </w:t>
      </w:r>
    </w:p>
    <w:p w:rsidR="00FC479A" w:rsidRPr="00FC479A" w:rsidRDefault="00FC479A" w:rsidP="00FC479A">
      <w:pPr>
        <w:shd w:val="clear" w:color="auto" w:fill="FFFFFF"/>
        <w:spacing w:after="150" w:line="240" w:lineRule="auto"/>
        <w:outlineLvl w:val="0"/>
        <w:rPr>
          <w:rFonts w:ascii="Arial" w:eastAsia="Times New Roman" w:hAnsi="Arial" w:cs="Arial"/>
          <w:b/>
          <w:bCs/>
          <w:color w:val="111111"/>
          <w:kern w:val="36"/>
          <w:sz w:val="28"/>
          <w:szCs w:val="28"/>
          <w:lang w:eastAsia="ru-RU"/>
        </w:rPr>
      </w:pPr>
      <w:r w:rsidRPr="00FC479A"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ru-RU"/>
        </w:rPr>
        <w:t>     </w:t>
      </w:r>
    </w:p>
    <w:p w:rsidR="00FC479A" w:rsidRPr="00FC479A" w:rsidRDefault="00FC479A" w:rsidP="00FC479A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28"/>
          <w:szCs w:val="28"/>
          <w:lang w:eastAsia="ru-RU"/>
        </w:rPr>
      </w:pPr>
      <w:r w:rsidRPr="00FC47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Самая большая ценность в любой семье – здоровье и благополучие ребенка.</w:t>
      </w:r>
    </w:p>
    <w:p w:rsidR="00FC479A" w:rsidRPr="00FC479A" w:rsidRDefault="00FC479A" w:rsidP="00FC479A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28"/>
          <w:szCs w:val="28"/>
          <w:lang w:eastAsia="ru-RU"/>
        </w:rPr>
      </w:pPr>
      <w:r w:rsidRPr="00FC47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Но, к сожалению, все больше и больше детей и подростков приобщаются к </w:t>
      </w:r>
      <w:proofErr w:type="spellStart"/>
      <w:r w:rsidRPr="00FC47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психоактивным</w:t>
      </w:r>
      <w:proofErr w:type="spellEnd"/>
      <w:r w:rsidRPr="00FC47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веществам: табак, алкоголь и наркотики. </w:t>
      </w:r>
    </w:p>
    <w:p w:rsidR="00FC479A" w:rsidRPr="00FC479A" w:rsidRDefault="00FC479A" w:rsidP="00FC479A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28"/>
          <w:szCs w:val="28"/>
          <w:lang w:eastAsia="ru-RU"/>
        </w:rPr>
      </w:pPr>
      <w:r w:rsidRPr="00FC479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Задумайтесь:</w:t>
      </w:r>
      <w:r w:rsidRPr="00FC47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ухоженный, вовремя накормленный, заботливо одетый ребенок может быть внутренне одиноким, психологически безнадзорным, поскольку до его настроения, переживаний, интересов никому нет дела.</w:t>
      </w:r>
    </w:p>
    <w:p w:rsidR="00FC479A" w:rsidRPr="00FC479A" w:rsidRDefault="00FC479A" w:rsidP="00FC479A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28"/>
          <w:szCs w:val="28"/>
          <w:lang w:eastAsia="ru-RU"/>
        </w:rPr>
      </w:pPr>
      <w:r w:rsidRPr="00FC47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Наркомания – это трагедия семьи и общества. Наиболее значимыми в развитии наркозависимости являются следующие причины:</w:t>
      </w:r>
    </w:p>
    <w:p w:rsidR="00FC479A" w:rsidRPr="00FC479A" w:rsidRDefault="00FC479A" w:rsidP="00FC479A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28"/>
          <w:szCs w:val="28"/>
          <w:lang w:eastAsia="ru-RU"/>
        </w:rPr>
      </w:pPr>
      <w:r w:rsidRPr="00FC47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неблагоприятная семейная атмосфера;</w:t>
      </w:r>
    </w:p>
    <w:p w:rsidR="00FC479A" w:rsidRPr="00FC479A" w:rsidRDefault="00FC479A" w:rsidP="00FC479A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28"/>
          <w:szCs w:val="28"/>
          <w:lang w:eastAsia="ru-RU"/>
        </w:rPr>
      </w:pPr>
      <w:r w:rsidRPr="00FC47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отсутствие взаимопонимания и заботы со стороны родителей;</w:t>
      </w:r>
    </w:p>
    <w:p w:rsidR="00FC479A" w:rsidRPr="00FC479A" w:rsidRDefault="00FC479A" w:rsidP="00FC479A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28"/>
          <w:szCs w:val="28"/>
          <w:lang w:eastAsia="ru-RU"/>
        </w:rPr>
      </w:pPr>
      <w:r w:rsidRPr="00FC47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наличие в семье родственников с заболеваниями наркологического профиля;</w:t>
      </w:r>
    </w:p>
    <w:p w:rsidR="00FC479A" w:rsidRPr="00FC479A" w:rsidRDefault="00FC479A" w:rsidP="00FC479A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28"/>
          <w:szCs w:val="28"/>
          <w:lang w:eastAsia="ru-RU"/>
        </w:rPr>
      </w:pPr>
      <w:r w:rsidRPr="00FC47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особенности личности ребенка (внушаемость, наивность, простодушие, склонность к риску и т. д);</w:t>
      </w:r>
    </w:p>
    <w:p w:rsidR="00FC479A" w:rsidRPr="00FC479A" w:rsidRDefault="00FC479A" w:rsidP="00FC479A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28"/>
          <w:szCs w:val="28"/>
          <w:lang w:eastAsia="ru-RU"/>
        </w:rPr>
      </w:pPr>
      <w:r w:rsidRPr="00FC47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воспитание в семье.</w:t>
      </w:r>
    </w:p>
    <w:p w:rsidR="00FC479A" w:rsidRPr="00FC479A" w:rsidRDefault="00FC479A" w:rsidP="00FC479A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28"/>
          <w:szCs w:val="28"/>
          <w:lang w:eastAsia="ru-RU"/>
        </w:rPr>
      </w:pPr>
      <w:r w:rsidRPr="00FC479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</w:p>
    <w:p w:rsidR="00FC479A" w:rsidRPr="00FC479A" w:rsidRDefault="00FC479A" w:rsidP="00FC479A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sz w:val="28"/>
          <w:szCs w:val="28"/>
          <w:lang w:eastAsia="ru-RU"/>
        </w:rPr>
      </w:pPr>
      <w:r w:rsidRPr="00FC47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 уберечь ребенка от наркотиков:</w:t>
      </w:r>
    </w:p>
    <w:p w:rsidR="00FC479A" w:rsidRPr="00FC479A" w:rsidRDefault="00FC479A" w:rsidP="00FC479A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FC47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Основным элементом воспитания уверенного в себе ребенка, является эмоциональная атмосфера в семье. От отношений внутри семьи,  насколько они теплы и </w:t>
      </w:r>
      <w:proofErr w:type="gramStart"/>
      <w:r w:rsidRPr="00FC47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доброжелательны во многом определяется</w:t>
      </w:r>
      <w:proofErr w:type="gramEnd"/>
      <w:r w:rsidRPr="00FC47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выбор подростка в пользу употребления наркотиков, либо отказа от них.</w:t>
      </w:r>
    </w:p>
    <w:p w:rsidR="00FC479A" w:rsidRPr="00FC479A" w:rsidRDefault="00FC479A" w:rsidP="00FC479A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FC47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Четко определите свое отношение к наркотикам. Модель поведения родителей усваивается детьми. </w:t>
      </w:r>
    </w:p>
    <w:p w:rsidR="00FC479A" w:rsidRPr="00FC479A" w:rsidRDefault="00FC479A" w:rsidP="00FC479A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FC47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  Не впадайте в иллюзию, будто ваш ребенок идеален и с ним никогда не случится ничего подобного.</w:t>
      </w:r>
    </w:p>
    <w:p w:rsidR="00FC479A" w:rsidRPr="00FC479A" w:rsidRDefault="00FC479A" w:rsidP="00FC479A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FC47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Попытайтесь увлечь ребенка различными видами деятельности, в спорте или музыке, творчестве. Избегайте ожидания безусловной успешности ребенка в выбранном виде деятельности. Организовав досуг, вы дадите </w:t>
      </w:r>
      <w:r w:rsidRPr="00FC47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альтернативу праздному времяпрепровождению во дворах и подворотнях. Как известно, первые пробы наркотиков происходят в ситуации «ничегонеделания», и в компании сверстников. Проводите больше времени вместе!</w:t>
      </w:r>
    </w:p>
    <w:p w:rsidR="00FC479A" w:rsidRPr="00FC479A" w:rsidRDefault="00FC479A" w:rsidP="00FC479A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FC47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Постройте семейные отношения таким образом, чтобы с детьми можно было обсуждать любые проблемы. Объясните, что существуют предложения, на которые можно и нужно отвечать твердым отказом, что в определенных ситуациях каждый имеет право высказать свое собственное мнение. Например, когда ровесники оказывают на него давление с целью заставить попробовать наркотики. Познакомьтесь</w:t>
      </w:r>
      <w:bookmarkStart w:id="0" w:name="_GoBack"/>
      <w:bookmarkEnd w:id="0"/>
      <w:r w:rsidRPr="00FC47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друзьями Вашего чада. Вы должны быть в курсе увлечений своих детей.</w:t>
      </w:r>
    </w:p>
    <w:p w:rsidR="00FC479A" w:rsidRPr="00FC479A" w:rsidRDefault="00FC479A" w:rsidP="00FC479A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FC47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Одобряйте, хвалите ребенка за небольшие успехи и достижения. Помогайте ему выбирать и ставить перед собой реальные цели. Исправляйте и оценивайте поступок или действие, а не личность самого ребенка.</w:t>
      </w:r>
    </w:p>
    <w:p w:rsidR="00FC479A" w:rsidRPr="00FC479A" w:rsidRDefault="00FC479A" w:rsidP="00FC479A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FC47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Узнайте как можно больше о наркотиках.  Изучите сигналы опасности, чтобы знать, как увидеть беду и знать, куда обратиться.</w:t>
      </w:r>
    </w:p>
    <w:p w:rsidR="00FC479A" w:rsidRPr="00FC479A" w:rsidRDefault="00FC479A" w:rsidP="00FC479A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sz w:val="36"/>
          <w:szCs w:val="36"/>
          <w:lang w:eastAsia="ru-RU"/>
        </w:rPr>
      </w:pPr>
      <w:r w:rsidRPr="00FC479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Простые правила семейной жизни, которые также помогут избежать беды. </w:t>
      </w:r>
    </w:p>
    <w:p w:rsidR="00FC479A" w:rsidRDefault="00FC479A" w:rsidP="00FC479A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C47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Общайтесь друг с другом. </w:t>
      </w:r>
    </w:p>
    <w:p w:rsidR="00FC479A" w:rsidRPr="00FC479A" w:rsidRDefault="00FC479A" w:rsidP="00FC479A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sz w:val="28"/>
          <w:szCs w:val="28"/>
          <w:lang w:eastAsia="ru-RU"/>
        </w:rPr>
      </w:pPr>
      <w:r w:rsidRPr="00FC479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Общение – основная человеческая потребность, особенно для родителей и детей. Отсутствие общения с вами заставляет ребенка обращаться к другим людям. Но кто они и что могут посоветовать вашему ребенку? Помните об этом, старайтесь быть инициатором откровенного общения со своим ребенком.</w:t>
      </w:r>
    </w:p>
    <w:p w:rsidR="00FC479A" w:rsidRDefault="00FC479A" w:rsidP="00FC479A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C47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Выслушивайте друг друга.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FC479A" w:rsidRPr="00FC479A" w:rsidRDefault="00FC479A" w:rsidP="00FC479A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sz w:val="28"/>
          <w:szCs w:val="28"/>
          <w:lang w:eastAsia="ru-RU"/>
        </w:rPr>
      </w:pPr>
      <w:r w:rsidRPr="00FC479A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слушать – основа эффективного общения. Будьте внимательны к своему ребенку, выслушивайте его точку зрения, не споря с ним.</w:t>
      </w:r>
    </w:p>
    <w:p w:rsidR="00FC479A" w:rsidRDefault="00FC479A" w:rsidP="00FC479A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C47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Ставьте себя на его место.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FC479A" w:rsidRPr="00FC479A" w:rsidRDefault="00FC479A" w:rsidP="00FC479A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sz w:val="28"/>
          <w:szCs w:val="28"/>
          <w:lang w:eastAsia="ru-RU"/>
        </w:rPr>
      </w:pPr>
      <w:r w:rsidRPr="00FC479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Подростку кажется, что его проблемы никто и никогда не переживал. Покажите, что вы осознаете насколько ему сложно. Договоритесь, что он может обратиться к вам в любой момент. Главное, чтобы ребенок чувствовал, что вам интересно то, что с ним происходит.</w:t>
      </w:r>
    </w:p>
    <w:p w:rsidR="00FC479A" w:rsidRDefault="00FC479A" w:rsidP="00FC479A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C47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Проводите время вместе. </w:t>
      </w:r>
    </w:p>
    <w:p w:rsidR="00FC479A" w:rsidRPr="00FC479A" w:rsidRDefault="00FC479A" w:rsidP="00FC479A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sz w:val="28"/>
          <w:szCs w:val="28"/>
          <w:lang w:eastAsia="ru-RU"/>
        </w:rPr>
      </w:pPr>
      <w:r w:rsidRPr="00FC4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Очень важно, когда родители вместе с ребенком занимаются спортом, музыкой или чем-нибудь иным. Поддерживая его увлечения, вы делаете очень важный шаг в предупреждении употребления наркотиков. Если вам </w:t>
      </w:r>
      <w:r w:rsidRPr="00FC479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удастся стать своему ребенку другом, вы будете самым счастливым родителем.</w:t>
      </w:r>
    </w:p>
    <w:p w:rsidR="00FC479A" w:rsidRDefault="00FC479A" w:rsidP="00FC479A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C47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Дружите с его друзьями.</w:t>
      </w:r>
    </w:p>
    <w:p w:rsidR="00FC479A" w:rsidRPr="00FC479A" w:rsidRDefault="00FC479A" w:rsidP="00FC479A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C479A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часто ребенок впервые пробует наркотики в кругу друзей. Порой друзья оказывают огромное влияние на поступки вашего ребенка. Поэтому важно в этот период постараться принять участие в организации досуга друзей своего ребенка. Привлечь к занятиям спортом либо творчеством.</w:t>
      </w:r>
    </w:p>
    <w:p w:rsidR="00FC479A" w:rsidRDefault="00FC479A" w:rsidP="00FC479A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C47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Помните, что Ваш ребенок уникален.</w:t>
      </w:r>
    </w:p>
    <w:p w:rsidR="00FC479A" w:rsidRPr="00FC479A" w:rsidRDefault="00FC479A" w:rsidP="00FC479A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sz w:val="28"/>
          <w:szCs w:val="28"/>
          <w:lang w:eastAsia="ru-RU"/>
        </w:rPr>
      </w:pPr>
      <w:r w:rsidRPr="00FC479A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Любой ребенок хочет чувствовать себя значимым, особенным и нужным. Когда ребенок чувствует, что достиг чего-то, видит, как вы радуетесь его достижениям, повышается уровень его самооценки. Это будет побуждать его заниматься полезными делами. Никогда не унижайте ребенка. Помните, что он такая же личность, как и Вы. Любите ребенка просто так, а не за то, что он красив и умен.</w:t>
      </w:r>
    </w:p>
    <w:p w:rsidR="00FC479A" w:rsidRDefault="00FC479A" w:rsidP="00FC479A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C47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Говорите с ребенком с любовью.</w:t>
      </w:r>
    </w:p>
    <w:p w:rsidR="00FC479A" w:rsidRPr="00FC479A" w:rsidRDefault="00FC479A" w:rsidP="00FC479A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sz w:val="28"/>
          <w:szCs w:val="28"/>
          <w:lang w:eastAsia="ru-RU"/>
        </w:rPr>
      </w:pPr>
      <w:r w:rsidRPr="00FC479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Ребенку нужен отдых от приказаний, распоряжений, уговоров, порицаний. Не вымещайте на ребенке свою злость и обиды за неудачи в работе и личной жизни.</w:t>
      </w:r>
    </w:p>
    <w:p w:rsidR="00FC479A" w:rsidRDefault="00FC479A" w:rsidP="00FC479A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C47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Подавайте пример. </w:t>
      </w:r>
    </w:p>
    <w:p w:rsidR="00FC479A" w:rsidRPr="00FC479A" w:rsidRDefault="00FC479A" w:rsidP="00FC479A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28"/>
          <w:szCs w:val="28"/>
          <w:lang w:eastAsia="ru-RU"/>
        </w:rPr>
      </w:pPr>
      <w:r w:rsidRPr="00FC479A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важен родительский пример. Прежде стремитесь к идеалу в себе, а потом уже в своем ребенке. Не старайтес</w:t>
      </w:r>
      <w:r w:rsidRPr="00FC479A">
        <w:rPr>
          <w:rFonts w:ascii="Times New Roman" w:eastAsia="Times New Roman" w:hAnsi="Times New Roman" w:cs="Times New Roman"/>
          <w:color w:val="2C3E50"/>
          <w:sz w:val="28"/>
          <w:szCs w:val="28"/>
          <w:lang w:eastAsia="ru-RU"/>
        </w:rPr>
        <w:t>ь сделать из ребенка свою копию.</w:t>
      </w:r>
    </w:p>
    <w:p w:rsidR="00FC479A" w:rsidRPr="00FC479A" w:rsidRDefault="00FC479A" w:rsidP="00FC479A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FF0000"/>
          <w:sz w:val="36"/>
          <w:szCs w:val="36"/>
          <w:lang w:eastAsia="ru-RU"/>
        </w:rPr>
      </w:pPr>
      <w:r w:rsidRPr="00FC479A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Дети учатся жизни, которой они живут.</w:t>
      </w:r>
    </w:p>
    <w:p w:rsidR="00FC479A" w:rsidRPr="00FC479A" w:rsidRDefault="00FC479A" w:rsidP="00FC479A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FF0000"/>
          <w:sz w:val="36"/>
          <w:szCs w:val="36"/>
          <w:lang w:eastAsia="ru-RU"/>
        </w:rPr>
      </w:pPr>
      <w:r w:rsidRPr="00FC479A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Пусть ваши дети увидят лучшее, благодаря своим родителям!</w:t>
      </w:r>
    </w:p>
    <w:p w:rsidR="005F4E04" w:rsidRPr="00FC479A" w:rsidRDefault="00FC479A">
      <w:pPr>
        <w:rPr>
          <w:sz w:val="28"/>
          <w:szCs w:val="28"/>
        </w:rPr>
      </w:pPr>
    </w:p>
    <w:sectPr w:rsidR="005F4E04" w:rsidRPr="00FC47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1A46F8"/>
    <w:multiLevelType w:val="multilevel"/>
    <w:tmpl w:val="A76EB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79A"/>
    <w:rsid w:val="00675939"/>
    <w:rsid w:val="00DD5056"/>
    <w:rsid w:val="00FC4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47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47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47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47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5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58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0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12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28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3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717</Words>
  <Characters>4090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2023-05-31T13:09:00Z</dcterms:created>
  <dcterms:modified xsi:type="dcterms:W3CDTF">2023-05-31T13:20:00Z</dcterms:modified>
</cp:coreProperties>
</file>