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D73524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201</w:t>
      </w:r>
      <w:r w:rsidR="009F7848">
        <w:rPr>
          <w:rFonts w:ascii="Times New Roman" w:hAnsi="Times New Roman" w:cs="Times New Roman"/>
          <w:sz w:val="28"/>
          <w:szCs w:val="28"/>
        </w:rPr>
        <w:t>8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196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D73524" w:rsidRPr="00D73524" w:rsidRDefault="00D73524" w:rsidP="00D73524">
      <w:pPr>
        <w:ind w:right="4819" w:firstLine="0"/>
        <w:rPr>
          <w:rFonts w:ascii="Times New Roman" w:hAnsi="Times New Roman" w:cs="Times New Roman"/>
          <w:sz w:val="28"/>
          <w:szCs w:val="28"/>
        </w:rPr>
      </w:pPr>
      <w:r w:rsidRPr="00D73524">
        <w:rPr>
          <w:rFonts w:ascii="Times New Roman" w:hAnsi="Times New Roman" w:cs="Times New Roman"/>
          <w:sz w:val="28"/>
          <w:szCs w:val="28"/>
        </w:rPr>
        <w:t>Об установлении размера родительской платы за присмотр и уход за детьми в муниципальных образовательных учреждениях Удомельского городского округа, реализующих образовательную программу дошкольного образования</w:t>
      </w:r>
    </w:p>
    <w:p w:rsidR="00D73524" w:rsidRPr="00D73524" w:rsidRDefault="00D73524" w:rsidP="00D735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735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 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D73524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постановлением Правительства Тверской области от 26.01.2016 № 17-пп «Об установлении максимального размера родительской платы за присмотр и уход за детьми в муниципальных образовательных организациях,  реализующих   образовательную программу дошкольного образования, расположенных на территории Тверской области», Положением  об оплате за присмотр и уход за детьми в муниципальных образовательных учреждениях Удомельского</w:t>
      </w:r>
      <w:proofErr w:type="gramEnd"/>
      <w:r w:rsidRPr="00D73524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proofErr w:type="gramStart"/>
      <w:r w:rsidRPr="00D73524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D73524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дошкольного образования, утвержденным постановлением Администрации Удомельского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09.01.2018 № </w:t>
      </w:r>
      <w:r w:rsidRPr="00D73524">
        <w:rPr>
          <w:rFonts w:ascii="Times New Roman" w:hAnsi="Times New Roman" w:cs="Times New Roman"/>
          <w:sz w:val="28"/>
          <w:szCs w:val="28"/>
        </w:rPr>
        <w:t xml:space="preserve">3-па, Администрация Удомельского городского округа   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AC1" w:rsidRPr="00BC63A9" w:rsidRDefault="000F7AC1" w:rsidP="00BC63A9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3A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C78A6" w:rsidRPr="005C78A6" w:rsidRDefault="005C78A6" w:rsidP="005C7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3524">
        <w:rPr>
          <w:rFonts w:ascii="Times New Roman" w:hAnsi="Times New Roman" w:cs="Times New Roman"/>
          <w:sz w:val="28"/>
          <w:szCs w:val="28"/>
        </w:rPr>
        <w:t>1. Установить размер взимаемой с родителей (законных представителей) платы за присмотр и уход за детьми в муниципальных образовательных учреждениях Удомельского городского округа, реализующих образовательную программу дошкольного образования, в зависимости от длительности пребывания детей:</w:t>
      </w: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D73524">
        <w:rPr>
          <w:rFonts w:ascii="Times New Roman" w:hAnsi="Times New Roman" w:cs="Times New Roman"/>
          <w:sz w:val="28"/>
          <w:szCs w:val="28"/>
        </w:rPr>
        <w:t>с полным днем</w:t>
      </w:r>
      <w:proofErr w:type="gramEnd"/>
      <w:r w:rsidRPr="00D73524">
        <w:rPr>
          <w:rFonts w:ascii="Times New Roman" w:hAnsi="Times New Roman" w:cs="Times New Roman"/>
          <w:sz w:val="28"/>
          <w:szCs w:val="28"/>
        </w:rPr>
        <w:t xml:space="preserve"> пребывания (10,5-12 часов в день) – 87 руб. 00 копеек в день;</w:t>
      </w: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D73524">
        <w:rPr>
          <w:rFonts w:ascii="Times New Roman" w:hAnsi="Times New Roman" w:cs="Times New Roman"/>
          <w:sz w:val="28"/>
          <w:szCs w:val="28"/>
        </w:rPr>
        <w:t>с сокращенным днем пребывания (8-10 часов в день) – 72 руб. 00 копеек в день;</w:t>
      </w: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D73524">
        <w:rPr>
          <w:rFonts w:ascii="Times New Roman" w:hAnsi="Times New Roman" w:cs="Times New Roman"/>
          <w:sz w:val="28"/>
          <w:szCs w:val="28"/>
        </w:rPr>
        <w:t xml:space="preserve">с кратковременным пребыванием: до 3-4 часов без организации питания и сна – 29 руб. 00 копеек в день; до 5 часов без организации сна и однократным приемом пищи – 36 руб. 00 копеек в день; более 5 часов (6-7 часов) с организацией </w:t>
      </w:r>
      <w:r w:rsidRPr="00D73524">
        <w:rPr>
          <w:rFonts w:ascii="Times New Roman" w:hAnsi="Times New Roman" w:cs="Times New Roman"/>
          <w:sz w:val="28"/>
          <w:szCs w:val="28"/>
        </w:rPr>
        <w:lastRenderedPageBreak/>
        <w:t>дневного сна и приема пищи с интервалом 3-4 часа в зависимости от возраста детей – 51 руб. 00 копеек в день.</w:t>
      </w:r>
    </w:p>
    <w:p w:rsidR="00D73524" w:rsidRPr="00D73524" w:rsidRDefault="00D73524" w:rsidP="00D73524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3524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D73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35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Управления образования Администрации Удомельского городского округа С.В.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3524">
        <w:rPr>
          <w:rFonts w:ascii="Times New Roman" w:hAnsi="Times New Roman" w:cs="Times New Roman"/>
          <w:sz w:val="28"/>
          <w:szCs w:val="28"/>
        </w:rPr>
        <w:t>Алексееву.</w:t>
      </w: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3524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D7352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7352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</w:t>
      </w:r>
      <w:proofErr w:type="spellStart"/>
      <w:r w:rsidRPr="00D73524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Pr="00D73524">
        <w:rPr>
          <w:rFonts w:ascii="Times New Roman" w:hAnsi="Times New Roman" w:cs="Times New Roman"/>
          <w:sz w:val="28"/>
          <w:szCs w:val="28"/>
        </w:rPr>
        <w:t xml:space="preserve"> городской округ в информационно-телекоммуникационной сети «Интернет».</w:t>
      </w:r>
    </w:p>
    <w:p w:rsidR="00D73524" w:rsidRPr="00D73524" w:rsidRDefault="00D73524" w:rsidP="00D735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3524">
        <w:rPr>
          <w:rFonts w:ascii="Times New Roman" w:hAnsi="Times New Roman" w:cs="Times New Roman"/>
          <w:sz w:val="28"/>
          <w:szCs w:val="28"/>
        </w:rPr>
        <w:t>4. Настоящее постановления вступает в силу со дня его официального опубликования в печатном издании «</w:t>
      </w:r>
      <w:proofErr w:type="spellStart"/>
      <w:r w:rsidRPr="00D73524">
        <w:rPr>
          <w:rFonts w:ascii="Times New Roman" w:hAnsi="Times New Roman" w:cs="Times New Roman"/>
          <w:sz w:val="28"/>
          <w:szCs w:val="28"/>
        </w:rPr>
        <w:t>Удомельская</w:t>
      </w:r>
      <w:proofErr w:type="spellEnd"/>
      <w:r w:rsidRPr="00D73524">
        <w:rPr>
          <w:rFonts w:ascii="Times New Roman" w:hAnsi="Times New Roman" w:cs="Times New Roman"/>
          <w:sz w:val="28"/>
          <w:szCs w:val="28"/>
        </w:rPr>
        <w:t xml:space="preserve"> газета».</w:t>
      </w:r>
    </w:p>
    <w:p w:rsidR="006F7B96" w:rsidRDefault="006F7B96" w:rsidP="00311974">
      <w:pPr>
        <w:ind w:firstLine="709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D73524" w:rsidRDefault="00D73524" w:rsidP="00311974">
      <w:pPr>
        <w:ind w:firstLine="709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D73524" w:rsidRDefault="00D73524" w:rsidP="00311974">
      <w:pPr>
        <w:ind w:firstLine="709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D73524" w:rsidRDefault="00D73524" w:rsidP="00311974">
      <w:pPr>
        <w:ind w:firstLine="709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683DEC">
        <w:rPr>
          <w:rFonts w:ascii="Times New Roman" w:hAnsi="Times New Roman" w:cs="Times New Roman"/>
          <w:sz w:val="28"/>
          <w:szCs w:val="28"/>
        </w:rPr>
        <w:t>Глав</w:t>
      </w:r>
      <w:r w:rsidR="00ED50AB">
        <w:rPr>
          <w:rFonts w:ascii="Times New Roman" w:hAnsi="Times New Roman" w:cs="Times New Roman"/>
          <w:sz w:val="28"/>
          <w:szCs w:val="28"/>
        </w:rPr>
        <w:t>а</w:t>
      </w:r>
      <w:r w:rsidR="006715C9" w:rsidRPr="00683DEC">
        <w:rPr>
          <w:rFonts w:ascii="Times New Roman" w:hAnsi="Times New Roman" w:cs="Times New Roman"/>
          <w:sz w:val="28"/>
          <w:szCs w:val="28"/>
        </w:rPr>
        <w:t> </w:t>
      </w:r>
      <w:r w:rsidRPr="00683DEC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683DEC">
        <w:rPr>
          <w:rFonts w:ascii="Times New Roman" w:hAnsi="Times New Roman" w:cs="Times New Roman"/>
          <w:sz w:val="28"/>
          <w:szCs w:val="28"/>
        </w:rPr>
        <w:t> </w:t>
      </w:r>
      <w:r w:rsidRPr="00683DEC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683DEC">
        <w:rPr>
          <w:rFonts w:ascii="Times New Roman" w:hAnsi="Times New Roman" w:cs="Times New Roman"/>
          <w:sz w:val="28"/>
          <w:szCs w:val="28"/>
        </w:rPr>
        <w:t> </w:t>
      </w:r>
      <w:r w:rsidRPr="00683DEC">
        <w:rPr>
          <w:rFonts w:ascii="Times New Roman" w:hAnsi="Times New Roman" w:cs="Times New Roman"/>
          <w:sz w:val="28"/>
          <w:szCs w:val="28"/>
        </w:rPr>
        <w:t>округа</w:t>
      </w:r>
      <w:r w:rsidRPr="00C33F7A">
        <w:rPr>
          <w:rFonts w:ascii="Times New Roman" w:hAnsi="Times New Roman" w:cs="Times New Roman"/>
          <w:sz w:val="28"/>
          <w:szCs w:val="28"/>
        </w:rPr>
        <w:t xml:space="preserve"> </w:t>
      </w:r>
      <w:r w:rsidR="00ED50AB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1E3F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524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573E-98C6-4861-8BE2-F73EAD01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В. Строгова</cp:lastModifiedBy>
  <cp:revision>2</cp:revision>
  <cp:lastPrinted>2018-03-06T07:41:00Z</cp:lastPrinted>
  <dcterms:created xsi:type="dcterms:W3CDTF">2018-03-15T06:34:00Z</dcterms:created>
  <dcterms:modified xsi:type="dcterms:W3CDTF">2018-03-15T06:34:00Z</dcterms:modified>
</cp:coreProperties>
</file>