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B3" w:rsidRDefault="009553B3" w:rsidP="009553B3">
      <w:pPr>
        <w:rPr>
          <w:b/>
        </w:rPr>
      </w:pPr>
      <w:r>
        <w:rPr>
          <w:b/>
        </w:rPr>
        <w:t>На радио</w:t>
      </w:r>
    </w:p>
    <w:p w:rsidR="009553B3" w:rsidRDefault="009553B3" w:rsidP="009553B3"/>
    <w:p w:rsidR="009553B3" w:rsidRDefault="009553B3" w:rsidP="009553B3">
      <w:r>
        <w:t xml:space="preserve">Прокурор </w:t>
      </w:r>
      <w:proofErr w:type="spellStart"/>
      <w:r>
        <w:t>Олонецкого</w:t>
      </w:r>
      <w:proofErr w:type="spellEnd"/>
      <w:r>
        <w:t xml:space="preserve"> района, действующий в интересах несовершеннолетнего, в лице законного представителя обратился в суд с иском к ответчику о взыскании компенсации морального вреда по тем основаниям, что постановлением мирового судьи судебного участка </w:t>
      </w:r>
      <w:proofErr w:type="spellStart"/>
      <w:r>
        <w:t>Олонецкого</w:t>
      </w:r>
      <w:proofErr w:type="spellEnd"/>
      <w:r>
        <w:t xml:space="preserve"> района РК от 2021 года ответчик признан виновным в совершении административного правонарушения, предусмотренного ст. 6.1.1 КоАП РФ (побои), совершенного в отношении несовершеннолетнего.</w:t>
      </w:r>
    </w:p>
    <w:p w:rsidR="009553B3" w:rsidRDefault="009553B3" w:rsidP="009553B3">
      <w:r>
        <w:t xml:space="preserve">Ответчиком несовершеннолетнему причинен моральный вред и нравственные страдания. Факт причинения морального вреда несовершеннолетнему подтверждался материалами дела об административном правонарушении, в том числе собранными по делу доказательствами. В связи с изложенным прокурор </w:t>
      </w:r>
      <w:proofErr w:type="spellStart"/>
      <w:r>
        <w:t>Олонецкого</w:t>
      </w:r>
      <w:proofErr w:type="spellEnd"/>
      <w:r>
        <w:t xml:space="preserve"> района РК просил взыскать с ответчика в пользу несовершеннолетнего потерпевшего в лице законного представителя компенсацию морального вреда, причиненного административным правонарушением, в сумме 50000 руб.</w:t>
      </w:r>
    </w:p>
    <w:p w:rsidR="009553B3" w:rsidRDefault="009553B3" w:rsidP="009553B3">
      <w:r>
        <w:t xml:space="preserve">Исковые требования прокурора </w:t>
      </w:r>
      <w:proofErr w:type="spellStart"/>
      <w:r>
        <w:t>Олонецкого</w:t>
      </w:r>
      <w:proofErr w:type="spellEnd"/>
      <w:r>
        <w:t xml:space="preserve"> района удовлетворены.</w:t>
      </w:r>
    </w:p>
    <w:p w:rsidR="00422221" w:rsidRDefault="00422221">
      <w:bookmarkStart w:id="0" w:name="_GoBack"/>
      <w:bookmarkEnd w:id="0"/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87"/>
    <w:rsid w:val="001809EE"/>
    <w:rsid w:val="00422221"/>
    <w:rsid w:val="009553B3"/>
    <w:rsid w:val="00AB4587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58E6F-B56E-4D6A-A710-2B640F53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3</cp:revision>
  <dcterms:created xsi:type="dcterms:W3CDTF">2024-03-07T13:50:00Z</dcterms:created>
  <dcterms:modified xsi:type="dcterms:W3CDTF">2024-03-07T13:50:00Z</dcterms:modified>
</cp:coreProperties>
</file>