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center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_664"/>
        <w:ind w:firstLine="851"/>
        <w:jc w:val="center"/>
        <w:shd w:val="clear" w:color="auto" w:fill="ffffff"/>
        <w:rPr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Школа электронных услуг </w:t>
      </w:r>
      <w:r>
        <w:rPr>
          <w:b/>
          <w:bCs/>
          <w:sz w:val="28"/>
          <w:szCs w:val="28"/>
          <w:shd w:val="clear" w:color="auto" w:fill="ffffff"/>
        </w:rPr>
      </w:r>
      <w:r>
        <w:rPr>
          <w:b/>
          <w:bCs/>
          <w:sz w:val="28"/>
          <w:szCs w:val="28"/>
          <w:shd w:val="clear" w:color="auto" w:fill="ffffff"/>
        </w:rPr>
      </w:r>
    </w:p>
    <w:p>
      <w:pPr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повышения эффективности использования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электронных сервисов Росреестра Управление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Росреестра по Республике Карелия совместно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илиалом ППК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Роскадастр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по Республике Карелия на регулярной основе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дят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мастер-класс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проекта «Школа электронных услуг».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Участвовать могут следующие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категори</w:t>
      </w:r>
      <w:bookmarkStart w:id="0" w:name="undefined"/>
      <w:r>
        <w:rPr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заявителей: 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pStyle w:val="911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представители органов государственной власти и местного самоуправления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1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юридические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лица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1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кадастровые инженеры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1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специалисты по продаже недвижимости</w:t>
      </w:r>
      <w:r/>
      <w:r/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r>
    </w:p>
    <w:p>
      <w:pPr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участники имеют возможность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ознакомиться с поря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подачи заявлений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электронном виде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Единого государственного реестра недвижимости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совершение учетно-регистрационных действий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Обучение проходит в форме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видеоконференции с демонстрацией сервиса «Личный кабинет» на официальном сайте Росреестра и различных презентационных материалов.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овладевают навыками работы с сервисом,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приводит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ускорению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получения государственных услуг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Росреестра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участия Вы можете подать заявку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 заявке обязательно необходимо указать контактный телефон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электронную почту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связи)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адресу электронной почты: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tooltip="mailto:filial@10.kadastr.ru" w:history="1">
        <w:r>
          <w:rPr>
            <w:rStyle w:val="895"/>
            <w:rFonts w:ascii="Times New Roman" w:hAnsi="Times New Roman" w:cs="Times New Roman"/>
            <w:sz w:val="28"/>
            <w:szCs w:val="28"/>
            <w:lang w:eastAsia="ru-RU"/>
          </w:rPr>
          <w:t xml:space="preserve">filial@10.kadastr.ru</w:t>
        </w:r>
      </w:hyperlink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</w:r>
    </w:p>
    <w:p>
      <w:pPr>
        <w:pStyle w:val="859"/>
        <w:ind w:firstLine="708"/>
        <w:jc w:val="both"/>
        <w:spacing w:after="12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 w:cs="Segoe UI"/>
          <w:color w:val="auto"/>
          <w:szCs w:val="24"/>
        </w:rPr>
        <w:outlineLvl w:val="0"/>
      </w:pP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  <w:r>
        <w:rPr>
          <w:rFonts w:ascii="Segoe UI" w:hAnsi="Segoe UI" w:cs="Segoe UI"/>
          <w:color w:val="auto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</w:t>
      </w:r>
      <w:r>
        <w:rPr>
          <w:rFonts w:ascii="Segoe UI" w:hAnsi="Segoe UI"/>
          <w:sz w:val="22"/>
          <w:szCs w:val="22"/>
        </w:rPr>
        <w:t xml:space="preserve">Росреестра</w:t>
      </w:r>
      <w:r>
        <w:rPr>
          <w:rFonts w:ascii="Segoe UI" w:hAnsi="Segoe UI"/>
          <w:sz w:val="22"/>
          <w:szCs w:val="22"/>
        </w:rPr>
        <w:t xml:space="preserve">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1" w:tooltip="https://vk.com/feed?section=search&amp;q=%23%D0%A0%D0%BE%D1%81%D1%80%D0%B5%D0%B5%D1%81%D1%82%D1%80" w:history="1"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5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</w:t>
      </w:r>
      <w:r>
        <w:rPr>
          <w:rFonts w:ascii="Segoe UI" w:hAnsi="Segoe UI" w:eastAsia="Calibri" w:cs="Segoe UI"/>
          <w:sz w:val="18"/>
          <w:szCs w:val="18"/>
        </w:rPr>
        <w:t xml:space="preserve">Росреестра</w:t>
      </w:r>
      <w:r>
        <w:rPr>
          <w:rFonts w:ascii="Segoe UI" w:hAnsi="Segoe UI" w:eastAsia="Calibri" w:cs="Segoe UI"/>
          <w:sz w:val="18"/>
          <w:szCs w:val="18"/>
        </w:rPr>
        <w:t xml:space="preserve">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pPr>
        <w:rPr>
          <w:rStyle w:val="895"/>
          <w:rFonts w:ascii="Segoe UI" w:hAnsi="Segoe UI" w:eastAsia="Calibri" w:cs="Segoe UI"/>
          <w:sz w:val="18"/>
          <w:szCs w:val="18"/>
        </w:rPr>
      </w:pPr>
      <w:r/>
      <w:hyperlink r:id="rId13" w:tooltip="mailto:A.Vorobeva@r10.rosreestr.ru" w:history="1">
        <w:r>
          <w:rPr>
            <w:rStyle w:val="895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>
        <w:rPr>
          <w:rStyle w:val="895"/>
          <w:rFonts w:ascii="Segoe UI" w:hAnsi="Segoe UI" w:eastAsia="Calibri" w:cs="Segoe UI"/>
          <w:sz w:val="18"/>
          <w:szCs w:val="18"/>
        </w:rPr>
      </w:r>
      <w:r>
        <w:rPr>
          <w:rStyle w:val="895"/>
          <w:rFonts w:ascii="Segoe UI" w:hAnsi="Segoe UI" w:eastAsia="Calibri" w:cs="Segoe UI"/>
          <w:sz w:val="18"/>
          <w:szCs w:val="18"/>
        </w:rPr>
      </w:r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49" w:bottom="720" w:left="993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65"/>
    <w:link w:val="860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865"/>
    <w:link w:val="861"/>
    <w:uiPriority w:val="9"/>
    <w:rPr>
      <w:rFonts w:ascii="Arial" w:hAnsi="Arial" w:eastAsia="Arial" w:cs="Arial"/>
      <w:sz w:val="34"/>
    </w:rPr>
  </w:style>
  <w:style w:type="character" w:styleId="705">
    <w:name w:val="Heading 3 Char"/>
    <w:basedOn w:val="865"/>
    <w:link w:val="862"/>
    <w:uiPriority w:val="9"/>
    <w:rPr>
      <w:rFonts w:ascii="Arial" w:hAnsi="Arial" w:eastAsia="Arial" w:cs="Arial"/>
      <w:sz w:val="30"/>
      <w:szCs w:val="30"/>
    </w:rPr>
  </w:style>
  <w:style w:type="character" w:styleId="706">
    <w:name w:val="Heading 4 Char"/>
    <w:basedOn w:val="865"/>
    <w:link w:val="863"/>
    <w:uiPriority w:val="9"/>
    <w:rPr>
      <w:rFonts w:ascii="Arial" w:hAnsi="Arial" w:eastAsia="Arial" w:cs="Arial"/>
      <w:b/>
      <w:bCs/>
      <w:sz w:val="26"/>
      <w:szCs w:val="26"/>
    </w:rPr>
  </w:style>
  <w:style w:type="character" w:styleId="707">
    <w:name w:val="Heading 5 Char"/>
    <w:basedOn w:val="865"/>
    <w:link w:val="864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59"/>
    <w:next w:val="859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6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59"/>
    <w:next w:val="859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6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59"/>
    <w:next w:val="859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6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59"/>
    <w:next w:val="859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6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16">
    <w:name w:val="Title Char"/>
    <w:basedOn w:val="865"/>
    <w:link w:val="921"/>
    <w:uiPriority w:val="10"/>
    <w:rPr>
      <w:sz w:val="48"/>
      <w:szCs w:val="48"/>
    </w:rPr>
  </w:style>
  <w:style w:type="character" w:styleId="717">
    <w:name w:val="Subtitle Char"/>
    <w:basedOn w:val="865"/>
    <w:link w:val="917"/>
    <w:uiPriority w:val="11"/>
    <w:rPr>
      <w:sz w:val="24"/>
      <w:szCs w:val="24"/>
    </w:rPr>
  </w:style>
  <w:style w:type="paragraph" w:styleId="718">
    <w:name w:val="Quote"/>
    <w:basedOn w:val="859"/>
    <w:next w:val="859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59"/>
    <w:next w:val="859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65"/>
    <w:link w:val="902"/>
    <w:uiPriority w:val="99"/>
  </w:style>
  <w:style w:type="character" w:styleId="723">
    <w:name w:val="Footer Char"/>
    <w:basedOn w:val="865"/>
    <w:link w:val="927"/>
    <w:uiPriority w:val="99"/>
  </w:style>
  <w:style w:type="paragraph" w:styleId="724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927"/>
    <w:uiPriority w:val="99"/>
  </w:style>
  <w:style w:type="table" w:styleId="726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5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paragraph" w:styleId="854">
    <w:name w:val="endnote text"/>
    <w:basedOn w:val="859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5"/>
    <w:uiPriority w:val="99"/>
    <w:semiHidden/>
    <w:unhideWhenUsed/>
    <w:rPr>
      <w:vertAlign w:val="superscript"/>
    </w:r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link w:val="868"/>
    <w:qFormat/>
    <w:rPr>
      <w:rFonts w:ascii="Times New Roman" w:hAnsi="Times New Roman"/>
      <w:sz w:val="24"/>
    </w:rPr>
  </w:style>
  <w:style w:type="paragraph" w:styleId="860">
    <w:name w:val="Heading 1"/>
    <w:basedOn w:val="859"/>
    <w:link w:val="89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1">
    <w:name w:val="Heading 2"/>
    <w:next w:val="859"/>
    <w:link w:val="924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2">
    <w:name w:val="Heading 3"/>
    <w:next w:val="859"/>
    <w:link w:val="877"/>
    <w:uiPriority w:val="9"/>
    <w:qFormat/>
    <w:pPr>
      <w:outlineLvl w:val="2"/>
    </w:pPr>
    <w:rPr>
      <w:rFonts w:ascii="XO Thames" w:hAnsi="XO Thames"/>
      <w:b/>
      <w:i/>
    </w:rPr>
  </w:style>
  <w:style w:type="paragraph" w:styleId="863">
    <w:name w:val="Heading 4"/>
    <w:next w:val="859"/>
    <w:link w:val="923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4">
    <w:name w:val="Heading 5"/>
    <w:next w:val="859"/>
    <w:link w:val="89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character" w:styleId="868" w:customStyle="1">
    <w:name w:val="Обычный1"/>
    <w:rPr>
      <w:rFonts w:ascii="Times New Roman" w:hAnsi="Times New Roman"/>
      <w:sz w:val="24"/>
    </w:rPr>
  </w:style>
  <w:style w:type="paragraph" w:styleId="869">
    <w:name w:val="toc 2"/>
    <w:next w:val="859"/>
    <w:link w:val="870"/>
    <w:uiPriority w:val="39"/>
    <w:pPr>
      <w:ind w:left="200"/>
    </w:pPr>
  </w:style>
  <w:style w:type="character" w:styleId="870" w:customStyle="1">
    <w:name w:val="Оглавление 2 Знак"/>
    <w:link w:val="869"/>
  </w:style>
  <w:style w:type="paragraph" w:styleId="871">
    <w:name w:val="toc 4"/>
    <w:next w:val="859"/>
    <w:link w:val="872"/>
    <w:uiPriority w:val="39"/>
    <w:pPr>
      <w:ind w:left="600"/>
    </w:pPr>
  </w:style>
  <w:style w:type="character" w:styleId="872" w:customStyle="1">
    <w:name w:val="Оглавление 4 Знак"/>
    <w:link w:val="871"/>
  </w:style>
  <w:style w:type="paragraph" w:styleId="873">
    <w:name w:val="toc 6"/>
    <w:next w:val="859"/>
    <w:link w:val="874"/>
    <w:uiPriority w:val="39"/>
    <w:pPr>
      <w:ind w:left="1000"/>
    </w:pPr>
  </w:style>
  <w:style w:type="character" w:styleId="874" w:customStyle="1">
    <w:name w:val="Оглавление 6 Знак"/>
    <w:link w:val="873"/>
  </w:style>
  <w:style w:type="paragraph" w:styleId="875">
    <w:name w:val="toc 7"/>
    <w:next w:val="859"/>
    <w:link w:val="876"/>
    <w:uiPriority w:val="39"/>
    <w:pPr>
      <w:ind w:left="1200"/>
    </w:pPr>
  </w:style>
  <w:style w:type="character" w:styleId="876" w:customStyle="1">
    <w:name w:val="Оглавление 7 Знак"/>
    <w:link w:val="875"/>
  </w:style>
  <w:style w:type="character" w:styleId="877" w:customStyle="1">
    <w:name w:val="Заголовок 3 Знак"/>
    <w:link w:val="862"/>
    <w:rPr>
      <w:rFonts w:ascii="XO Thames" w:hAnsi="XO Thames"/>
      <w:b/>
      <w:i/>
      <w:color w:val="000000"/>
    </w:rPr>
  </w:style>
  <w:style w:type="paragraph" w:styleId="878" w:customStyle="1">
    <w:name w:val="article_decoration_first"/>
    <w:basedOn w:val="859"/>
    <w:link w:val="879"/>
    <w:pPr>
      <w:spacing w:beforeAutospacing="1" w:afterAutospacing="1"/>
    </w:pPr>
  </w:style>
  <w:style w:type="character" w:styleId="879" w:customStyle="1">
    <w:name w:val="article_decoration_first"/>
    <w:basedOn w:val="868"/>
    <w:link w:val="878"/>
    <w:rPr>
      <w:rFonts w:ascii="Times New Roman" w:hAnsi="Times New Roman"/>
      <w:sz w:val="24"/>
    </w:rPr>
  </w:style>
  <w:style w:type="paragraph" w:styleId="880" w:customStyle="1">
    <w:name w:val="Строгий1"/>
    <w:basedOn w:val="910"/>
    <w:link w:val="881"/>
    <w:rPr>
      <w:b/>
    </w:rPr>
  </w:style>
  <w:style w:type="character" w:styleId="881">
    <w:name w:val="Strong"/>
    <w:basedOn w:val="865"/>
    <w:link w:val="880"/>
    <w:rPr>
      <w:b/>
    </w:rPr>
  </w:style>
  <w:style w:type="paragraph" w:styleId="882">
    <w:name w:val="Balloon Text"/>
    <w:basedOn w:val="859"/>
    <w:link w:val="883"/>
    <w:rPr>
      <w:rFonts w:ascii="Tahoma" w:hAnsi="Tahoma"/>
      <w:sz w:val="16"/>
    </w:rPr>
  </w:style>
  <w:style w:type="character" w:styleId="883" w:customStyle="1">
    <w:name w:val="Текст выноски Знак"/>
    <w:basedOn w:val="868"/>
    <w:link w:val="882"/>
    <w:rPr>
      <w:rFonts w:ascii="Tahoma" w:hAnsi="Tahoma"/>
      <w:sz w:val="16"/>
    </w:rPr>
  </w:style>
  <w:style w:type="paragraph" w:styleId="884" w:customStyle="1">
    <w:name w:val="ConsPlusNormal"/>
    <w:link w:val="885"/>
    <w:pPr>
      <w:ind w:firstLine="720"/>
    </w:pPr>
    <w:rPr>
      <w:rFonts w:ascii="Arial" w:hAnsi="Arial"/>
    </w:rPr>
  </w:style>
  <w:style w:type="character" w:styleId="885" w:customStyle="1">
    <w:name w:val="ConsPlusNormal"/>
    <w:link w:val="884"/>
    <w:rPr>
      <w:rFonts w:ascii="Arial" w:hAnsi="Arial"/>
    </w:rPr>
  </w:style>
  <w:style w:type="paragraph" w:styleId="886">
    <w:name w:val="toc 3"/>
    <w:next w:val="859"/>
    <w:link w:val="887"/>
    <w:uiPriority w:val="39"/>
    <w:pPr>
      <w:ind w:left="400"/>
    </w:pPr>
  </w:style>
  <w:style w:type="character" w:styleId="887" w:customStyle="1">
    <w:name w:val="Оглавление 3 Знак"/>
    <w:link w:val="886"/>
  </w:style>
  <w:style w:type="paragraph" w:styleId="888" w:customStyle="1">
    <w:name w:val="Просмотренная гиперссылка1"/>
    <w:basedOn w:val="910"/>
    <w:link w:val="889"/>
    <w:rPr>
      <w:color w:val="800080"/>
      <w:u w:val="single"/>
    </w:rPr>
  </w:style>
  <w:style w:type="character" w:styleId="889">
    <w:name w:val="FollowedHyperlink"/>
    <w:basedOn w:val="865"/>
    <w:link w:val="888"/>
    <w:rPr>
      <w:color w:val="800080"/>
      <w:u w:val="single"/>
    </w:rPr>
  </w:style>
  <w:style w:type="character" w:styleId="890" w:customStyle="1">
    <w:name w:val="Заголовок 5 Знак"/>
    <w:link w:val="864"/>
    <w:rPr>
      <w:rFonts w:ascii="XO Thames" w:hAnsi="XO Thames"/>
      <w:b/>
      <w:color w:val="000000"/>
      <w:sz w:val="22"/>
    </w:rPr>
  </w:style>
  <w:style w:type="character" w:styleId="891" w:customStyle="1">
    <w:name w:val="Заголовок 1 Знак"/>
    <w:basedOn w:val="868"/>
    <w:link w:val="860"/>
    <w:rPr>
      <w:rFonts w:ascii="Times New Roman" w:hAnsi="Times New Roman"/>
      <w:b/>
      <w:sz w:val="48"/>
    </w:rPr>
  </w:style>
  <w:style w:type="paragraph" w:styleId="892">
    <w:name w:val="No Spacing"/>
    <w:link w:val="893"/>
    <w:uiPriority w:val="1"/>
    <w:qFormat/>
    <w:rPr>
      <w:sz w:val="22"/>
    </w:rPr>
  </w:style>
  <w:style w:type="character" w:styleId="893" w:customStyle="1">
    <w:name w:val="Без интервала Знак"/>
    <w:link w:val="892"/>
    <w:uiPriority w:val="1"/>
    <w:rPr>
      <w:sz w:val="22"/>
    </w:rPr>
  </w:style>
  <w:style w:type="paragraph" w:styleId="894" w:customStyle="1">
    <w:name w:val="Гиперссылка1"/>
    <w:link w:val="895"/>
    <w:rPr>
      <w:color w:val="0000ff"/>
      <w:u w:val="single"/>
    </w:rPr>
  </w:style>
  <w:style w:type="character" w:styleId="895">
    <w:name w:val="Hyperlink"/>
    <w:link w:val="894"/>
    <w:uiPriority w:val="99"/>
    <w:rPr>
      <w:color w:val="0000ff"/>
      <w:u w:val="single"/>
    </w:rPr>
  </w:style>
  <w:style w:type="paragraph" w:styleId="896" w:customStyle="1">
    <w:name w:val="Footnote"/>
    <w:basedOn w:val="859"/>
    <w:link w:val="897"/>
    <w:rPr>
      <w:sz w:val="20"/>
    </w:rPr>
  </w:style>
  <w:style w:type="character" w:styleId="897" w:customStyle="1">
    <w:name w:val="Footnote"/>
    <w:basedOn w:val="868"/>
    <w:link w:val="896"/>
    <w:rPr>
      <w:rFonts w:ascii="Times New Roman" w:hAnsi="Times New Roman"/>
      <w:sz w:val="20"/>
    </w:rPr>
  </w:style>
  <w:style w:type="paragraph" w:styleId="898">
    <w:name w:val="toc 1"/>
    <w:next w:val="859"/>
    <w:link w:val="899"/>
    <w:uiPriority w:val="39"/>
    <w:rPr>
      <w:rFonts w:ascii="XO Thames" w:hAnsi="XO Thames"/>
      <w:b/>
    </w:rPr>
  </w:style>
  <w:style w:type="character" w:styleId="899" w:customStyle="1">
    <w:name w:val="Оглавление 1 Знак"/>
    <w:link w:val="898"/>
    <w:rPr>
      <w:rFonts w:ascii="XO Thames" w:hAnsi="XO Thames"/>
      <w:b/>
    </w:rPr>
  </w:style>
  <w:style w:type="paragraph" w:styleId="900" w:customStyle="1">
    <w:name w:val="Header and Footer"/>
    <w:link w:val="901"/>
    <w:pPr>
      <w:spacing w:line="360" w:lineRule="auto"/>
    </w:pPr>
    <w:rPr>
      <w:rFonts w:ascii="XO Thames" w:hAnsi="XO Thames"/>
    </w:rPr>
  </w:style>
  <w:style w:type="character" w:styleId="901" w:customStyle="1">
    <w:name w:val="Header and Footer"/>
    <w:link w:val="900"/>
    <w:rPr>
      <w:rFonts w:ascii="XO Thames" w:hAnsi="XO Thames"/>
      <w:sz w:val="20"/>
    </w:rPr>
  </w:style>
  <w:style w:type="paragraph" w:styleId="902">
    <w:name w:val="Header"/>
    <w:basedOn w:val="859"/>
    <w:link w:val="903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3" w:customStyle="1">
    <w:name w:val="Верхний колонтитул Знак"/>
    <w:basedOn w:val="868"/>
    <w:link w:val="902"/>
    <w:rPr>
      <w:rFonts w:ascii="Calibri" w:hAnsi="Calibri"/>
      <w:sz w:val="22"/>
    </w:rPr>
  </w:style>
  <w:style w:type="paragraph" w:styleId="904">
    <w:name w:val="toc 9"/>
    <w:next w:val="859"/>
    <w:link w:val="905"/>
    <w:uiPriority w:val="39"/>
    <w:pPr>
      <w:ind w:left="1600"/>
    </w:pPr>
  </w:style>
  <w:style w:type="character" w:styleId="905" w:customStyle="1">
    <w:name w:val="Оглавление 9 Знак"/>
    <w:link w:val="904"/>
  </w:style>
  <w:style w:type="paragraph" w:styleId="906">
    <w:name w:val="Normal (Web)"/>
    <w:basedOn w:val="859"/>
    <w:link w:val="907"/>
    <w:uiPriority w:val="99"/>
    <w:pPr>
      <w:spacing w:beforeAutospacing="1" w:afterAutospacing="1"/>
    </w:pPr>
  </w:style>
  <w:style w:type="character" w:styleId="907" w:customStyle="1">
    <w:name w:val="Обычный (веб) Знак"/>
    <w:basedOn w:val="868"/>
    <w:link w:val="906"/>
    <w:uiPriority w:val="99"/>
    <w:rPr>
      <w:rFonts w:ascii="Times New Roman" w:hAnsi="Times New Roman"/>
      <w:sz w:val="24"/>
    </w:rPr>
  </w:style>
  <w:style w:type="paragraph" w:styleId="908">
    <w:name w:val="toc 8"/>
    <w:next w:val="859"/>
    <w:link w:val="909"/>
    <w:uiPriority w:val="39"/>
    <w:pPr>
      <w:ind w:left="1400"/>
    </w:pPr>
  </w:style>
  <w:style w:type="character" w:styleId="909" w:customStyle="1">
    <w:name w:val="Оглавление 8 Знак"/>
    <w:link w:val="908"/>
  </w:style>
  <w:style w:type="paragraph" w:styleId="910" w:customStyle="1">
    <w:name w:val="Основной шрифт абзаца1"/>
  </w:style>
  <w:style w:type="paragraph" w:styleId="911">
    <w:name w:val="List Paragraph"/>
    <w:basedOn w:val="859"/>
    <w:link w:val="912"/>
    <w:uiPriority w:val="34"/>
    <w:qFormat/>
    <w:pPr>
      <w:contextualSpacing/>
      <w:ind w:left="720"/>
    </w:pPr>
  </w:style>
  <w:style w:type="character" w:styleId="912" w:customStyle="1">
    <w:name w:val="Абзац списка Знак"/>
    <w:basedOn w:val="868"/>
    <w:link w:val="911"/>
    <w:rPr>
      <w:rFonts w:ascii="Times New Roman" w:hAnsi="Times New Roman"/>
      <w:sz w:val="24"/>
    </w:rPr>
  </w:style>
  <w:style w:type="paragraph" w:styleId="913">
    <w:name w:val="toc 5"/>
    <w:next w:val="859"/>
    <w:link w:val="914"/>
    <w:uiPriority w:val="39"/>
    <w:pPr>
      <w:ind w:left="800"/>
    </w:pPr>
  </w:style>
  <w:style w:type="character" w:styleId="914" w:customStyle="1">
    <w:name w:val="Оглавление 5 Знак"/>
    <w:link w:val="913"/>
  </w:style>
  <w:style w:type="paragraph" w:styleId="915">
    <w:name w:val="Plain Text"/>
    <w:basedOn w:val="859"/>
    <w:link w:val="916"/>
    <w:uiPriority w:val="99"/>
    <w:rPr>
      <w:rFonts w:ascii="Consolas" w:hAnsi="Consolas"/>
      <w:sz w:val="21"/>
    </w:rPr>
  </w:style>
  <w:style w:type="character" w:styleId="916" w:customStyle="1">
    <w:name w:val="Текст Знак"/>
    <w:basedOn w:val="868"/>
    <w:link w:val="915"/>
    <w:uiPriority w:val="99"/>
    <w:rPr>
      <w:rFonts w:ascii="Consolas" w:hAnsi="Consolas"/>
      <w:sz w:val="21"/>
    </w:rPr>
  </w:style>
  <w:style w:type="paragraph" w:styleId="917">
    <w:name w:val="Subtitle"/>
    <w:next w:val="859"/>
    <w:link w:val="918"/>
    <w:uiPriority w:val="11"/>
    <w:qFormat/>
    <w:rPr>
      <w:rFonts w:ascii="XO Thames" w:hAnsi="XO Thames"/>
      <w:i/>
      <w:color w:val="616161"/>
      <w:sz w:val="24"/>
    </w:rPr>
  </w:style>
  <w:style w:type="character" w:styleId="918" w:customStyle="1">
    <w:name w:val="Подзаголовок Знак"/>
    <w:link w:val="917"/>
    <w:rPr>
      <w:rFonts w:ascii="XO Thames" w:hAnsi="XO Thames"/>
      <w:i/>
      <w:color w:val="616161"/>
      <w:sz w:val="24"/>
    </w:rPr>
  </w:style>
  <w:style w:type="paragraph" w:styleId="919" w:customStyle="1">
    <w:name w:val="toc 10"/>
    <w:next w:val="859"/>
    <w:link w:val="920"/>
    <w:uiPriority w:val="39"/>
    <w:pPr>
      <w:ind w:left="1800"/>
    </w:pPr>
  </w:style>
  <w:style w:type="character" w:styleId="920" w:customStyle="1">
    <w:name w:val="toc 10"/>
    <w:link w:val="919"/>
  </w:style>
  <w:style w:type="paragraph" w:styleId="921">
    <w:name w:val="Title"/>
    <w:next w:val="859"/>
    <w:link w:val="922"/>
    <w:uiPriority w:val="10"/>
    <w:qFormat/>
    <w:rPr>
      <w:rFonts w:ascii="XO Thames" w:hAnsi="XO Thames"/>
      <w:b/>
      <w:sz w:val="52"/>
    </w:rPr>
  </w:style>
  <w:style w:type="character" w:styleId="922" w:customStyle="1">
    <w:name w:val="Заголовок Знак"/>
    <w:link w:val="921"/>
    <w:rPr>
      <w:rFonts w:ascii="XO Thames" w:hAnsi="XO Thames"/>
      <w:b/>
      <w:sz w:val="52"/>
    </w:rPr>
  </w:style>
  <w:style w:type="character" w:styleId="923" w:customStyle="1">
    <w:name w:val="Заголовок 4 Знак"/>
    <w:link w:val="863"/>
    <w:rPr>
      <w:rFonts w:ascii="XO Thames" w:hAnsi="XO Thames"/>
      <w:b/>
      <w:color w:val="595959"/>
      <w:sz w:val="26"/>
    </w:rPr>
  </w:style>
  <w:style w:type="character" w:styleId="924" w:customStyle="1">
    <w:name w:val="Заголовок 2 Знак"/>
    <w:link w:val="861"/>
    <w:rPr>
      <w:rFonts w:ascii="XO Thames" w:hAnsi="XO Thames"/>
      <w:b/>
      <w:color w:val="00a0ff"/>
      <w:sz w:val="26"/>
    </w:rPr>
  </w:style>
  <w:style w:type="paragraph" w:styleId="925" w:customStyle="1">
    <w:name w:val="Знак сноски1"/>
    <w:basedOn w:val="910"/>
    <w:link w:val="926"/>
    <w:rPr>
      <w:vertAlign w:val="superscript"/>
    </w:rPr>
  </w:style>
  <w:style w:type="character" w:styleId="926">
    <w:name w:val="footnote reference"/>
    <w:basedOn w:val="865"/>
    <w:link w:val="925"/>
    <w:rPr>
      <w:vertAlign w:val="superscript"/>
    </w:rPr>
  </w:style>
  <w:style w:type="paragraph" w:styleId="927">
    <w:name w:val="Footer"/>
    <w:basedOn w:val="859"/>
    <w:link w:val="928"/>
    <w:pPr>
      <w:tabs>
        <w:tab w:val="center" w:pos="4677" w:leader="none"/>
        <w:tab w:val="right" w:pos="9355" w:leader="none"/>
      </w:tabs>
    </w:pPr>
  </w:style>
  <w:style w:type="character" w:styleId="928" w:customStyle="1">
    <w:name w:val="Нижний колонтитул Знак"/>
    <w:basedOn w:val="868"/>
    <w:link w:val="927"/>
    <w:rPr>
      <w:rFonts w:ascii="Times New Roman" w:hAnsi="Times New Roman"/>
      <w:sz w:val="24"/>
    </w:rPr>
  </w:style>
  <w:style w:type="character" w:styleId="929" w:customStyle="1">
    <w:name w:val="Основной текст (2) + 11"/>
    <w:basedOn w:val="865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0" w:customStyle="1">
    <w:name w:val="Подпись к таблице"/>
    <w:basedOn w:val="865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1" w:customStyle="1">
    <w:name w:val="Font Style11"/>
    <w:basedOn w:val="865"/>
    <w:rPr>
      <w:rFonts w:hint="default" w:ascii="Times New Roman" w:hAnsi="Times New Roman" w:cs="Times New Roman"/>
      <w:sz w:val="24"/>
      <w:szCs w:val="24"/>
    </w:rPr>
  </w:style>
  <w:style w:type="character" w:styleId="932" w:customStyle="1">
    <w:name w:val="Основной текст_"/>
    <w:basedOn w:val="865"/>
    <w:link w:val="933"/>
    <w:rPr>
      <w:rFonts w:ascii="Times New Roman" w:hAnsi="Times New Roman"/>
      <w:sz w:val="27"/>
      <w:szCs w:val="27"/>
      <w:shd w:val="clear" w:color="auto" w:fill="ffffff"/>
    </w:rPr>
  </w:style>
  <w:style w:type="paragraph" w:styleId="933" w:customStyle="1">
    <w:name w:val="Основной текст1"/>
    <w:basedOn w:val="859"/>
    <w:link w:val="932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4">
    <w:name w:val="Emphasis"/>
    <w:basedOn w:val="865"/>
    <w:uiPriority w:val="20"/>
    <w:qFormat/>
    <w:rPr>
      <w:i/>
      <w:iCs/>
    </w:rPr>
  </w:style>
  <w:style w:type="paragraph" w:styleId="1_664" w:customStyle="1">
    <w:name w:val="docdata"/>
    <w:basedOn w:val="667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filial@10.kadastr.ru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16</cp:revision>
  <dcterms:created xsi:type="dcterms:W3CDTF">2026-04-09T06:17:00Z</dcterms:created>
  <dcterms:modified xsi:type="dcterms:W3CDTF">2026-05-18T07:37:42Z</dcterms:modified>
</cp:coreProperties>
</file>