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CB" w:rsidRPr="000F2665" w:rsidRDefault="00A43130" w:rsidP="00A4313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2665">
        <w:rPr>
          <w:rFonts w:ascii="Times New Roman" w:hAnsi="Times New Roman" w:cs="Times New Roman"/>
          <w:b/>
          <w:color w:val="FF0000"/>
          <w:sz w:val="32"/>
          <w:szCs w:val="32"/>
        </w:rPr>
        <w:t>Информация о прохождении медицинского осмотра</w:t>
      </w:r>
    </w:p>
    <w:p w:rsidR="00A43130" w:rsidRDefault="00A43130" w:rsidP="00A43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</w:t>
      </w:r>
      <w:r w:rsidRPr="00A43130">
        <w:rPr>
          <w:rFonts w:ascii="Times New Roman" w:hAnsi="Times New Roman" w:cs="Times New Roman"/>
          <w:sz w:val="28"/>
          <w:szCs w:val="28"/>
        </w:rPr>
        <w:t xml:space="preserve"> Правительства РФ от 14.08.2013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3A6">
        <w:rPr>
          <w:rFonts w:ascii="Times New Roman" w:hAnsi="Times New Roman" w:cs="Times New Roman"/>
          <w:b/>
          <w:i/>
          <w:sz w:val="28"/>
          <w:szCs w:val="28"/>
        </w:rPr>
        <w:t>утверждён перечень специальностей, по которым поступающие в обязательном порядке проходят медицинские осмотры</w:t>
      </w:r>
      <w:r w:rsidR="000073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3"/>
        <w:gridCol w:w="8186"/>
      </w:tblGrid>
      <w:tr w:rsidR="000073A6" w:rsidRPr="000073A6" w:rsidTr="000073A6">
        <w:tc>
          <w:tcPr>
            <w:tcW w:w="1453" w:type="dxa"/>
            <w:vAlign w:val="center"/>
          </w:tcPr>
          <w:p w:rsidR="000073A6" w:rsidRPr="000073A6" w:rsidRDefault="000073A6" w:rsidP="00007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186" w:type="dxa"/>
            <w:vAlign w:val="center"/>
          </w:tcPr>
          <w:p w:rsidR="000073A6" w:rsidRPr="000073A6" w:rsidRDefault="000073A6" w:rsidP="00007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0073A6" w:rsidRPr="000073A6" w:rsidTr="000073A6">
        <w:tc>
          <w:tcPr>
            <w:tcW w:w="9639" w:type="dxa"/>
            <w:gridSpan w:val="2"/>
          </w:tcPr>
          <w:p w:rsidR="000073A6" w:rsidRPr="000073A6" w:rsidRDefault="000073A6" w:rsidP="00007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 среднего профессионального образования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050000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и педагогика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050130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Музыкальное образование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050139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и черчение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050141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050142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050144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050146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050148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050710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Специальное дошкольное образование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050715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Коррекционная педагогика в начальном образовании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051001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(по отраслям)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060000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060101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060102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060105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Медико-профилактическое дело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060203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060205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Стоматология профилактическая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060301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060501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060502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060604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Лабораторная диагностика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060606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Медицинская оптика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Сфера обслуживания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100114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Организация обслуживания в общественном питании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100116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Парикмахерское искусство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100120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Сервис на транспорте (по видам транспорта)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100124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Стилистика и искусство визажа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110000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и рыбное хозяйство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110809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110812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111402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Обработка водных биоресурсов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111501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Промышленное рыболовство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111801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130000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Геология, разведка и разработка полезных ископаемых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130405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Подземная разработка месторождений полезных ископаемых</w:t>
            </w:r>
          </w:p>
        </w:tc>
      </w:tr>
      <w:tr w:rsidR="000073A6" w:rsidRPr="000073A6" w:rsidTr="000073A6">
        <w:tc>
          <w:tcPr>
            <w:tcW w:w="1453" w:type="dxa"/>
            <w:vAlign w:val="center"/>
          </w:tcPr>
          <w:p w:rsidR="000073A6" w:rsidRPr="000073A6" w:rsidRDefault="000073A6" w:rsidP="000073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140000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Энергетика, энергетическое машиностроение и электротехника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140101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Тепловые электрические станции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Электрические станции, сети и системы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140408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Релейная защита и автоматизация электроэнергетических систем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140409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Электроснабжение (по отраслям)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140441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воды, топлива и смазочных материалов на электрических станциях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140443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линий электропередачи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140445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Гидроэлектроэнергетические</w:t>
            </w:r>
            <w:proofErr w:type="spellEnd"/>
            <w:r w:rsidRPr="000073A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140709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Атомные электрические станции и установки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140815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Радиационная безопасность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141405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разделения изотопов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150000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Металлургия, машиностроение и </w:t>
            </w:r>
            <w:proofErr w:type="spellStart"/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материалообработка</w:t>
            </w:r>
            <w:proofErr w:type="spellEnd"/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151022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холодильно-компрессионных машин и установок (по отраслям)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151031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160000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Авиационная и ракетно-космическая техника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161005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Летная эксплуатация летательных аппаратов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161007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Управление движением воздушного транспорта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162001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Эксплуатация воздушных судов и организация воздушного движения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162110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Испытание летательных аппаратов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180000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Морская техника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180403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180405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Эксплуатация судовых энергетических установок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180407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Эксплуатация судового электрооборудования и средств автоматики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180411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Эксплуатация внутренних водных путей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190000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Транспортные средства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190623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подвижного состава железных дорог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190629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 (на железнодорожном транспорте)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190701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 (на железнодорожном транспорте)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210000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техника, радиотехника и связь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210416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оборудования радиосвязи и </w:t>
            </w:r>
            <w:proofErr w:type="spellStart"/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электрорадионавигации</w:t>
            </w:r>
            <w:proofErr w:type="spellEnd"/>
            <w:r w:rsidRPr="000073A6">
              <w:rPr>
                <w:rFonts w:ascii="Times New Roman" w:hAnsi="Times New Roman" w:cs="Times New Roman"/>
                <w:sz w:val="28"/>
                <w:szCs w:val="28"/>
              </w:rPr>
              <w:t xml:space="preserve"> судов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210420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транспортного радиоэлектронного оборудования (на железнодорожном транспорте)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220000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Автоматика и управление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220415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Автоматика и телемеханика на транспорте (на железнодорожном транспорте)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220703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Автоматизация технологических процессов и производств (на железнодорожном транспорте)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260000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продовольственных продуктов и потребительских товаров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260101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хранения и переработки зерна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260103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хлеба, кондитерских и макаронных изделий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260105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сахаристых продуктов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260107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бродильных производств и виноделие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260113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консервов и </w:t>
            </w:r>
            <w:proofErr w:type="spellStart"/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пищеконцентратов</w:t>
            </w:r>
            <w:proofErr w:type="spellEnd"/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260201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молока и молочных продуктов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260203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мяса и мясных продуктов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260207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жиров и жирозаменителей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260807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270000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 и строительство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270813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Водоснабжение и водоотведение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C83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270835</w:t>
            </w:r>
          </w:p>
        </w:tc>
        <w:tc>
          <w:tcPr>
            <w:tcW w:w="8186" w:type="dxa"/>
          </w:tcPr>
          <w:p w:rsidR="000073A6" w:rsidRPr="000073A6" w:rsidRDefault="000073A6" w:rsidP="00C83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дорог, путь и путевое хозяйство</w:t>
            </w:r>
          </w:p>
        </w:tc>
      </w:tr>
      <w:tr w:rsidR="000073A6" w:rsidRPr="000073A6" w:rsidTr="000073A6">
        <w:tc>
          <w:tcPr>
            <w:tcW w:w="1453" w:type="dxa"/>
            <w:vAlign w:val="center"/>
          </w:tcPr>
          <w:p w:rsidR="000073A6" w:rsidRPr="000073A6" w:rsidRDefault="000073A6" w:rsidP="000073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280000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жизнедеятельности, </w:t>
            </w:r>
            <w:proofErr w:type="spellStart"/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природообустройство</w:t>
            </w:r>
            <w:proofErr w:type="spellEnd"/>
            <w:r w:rsidRPr="000073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защита окружающей среды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280703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</w:tr>
      <w:tr w:rsidR="000073A6" w:rsidRPr="000073A6" w:rsidTr="000073A6">
        <w:tc>
          <w:tcPr>
            <w:tcW w:w="1453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280707</w:t>
            </w:r>
          </w:p>
        </w:tc>
        <w:tc>
          <w:tcPr>
            <w:tcW w:w="8186" w:type="dxa"/>
          </w:tcPr>
          <w:p w:rsidR="000073A6" w:rsidRPr="000073A6" w:rsidRDefault="000073A6" w:rsidP="0000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3A6">
              <w:rPr>
                <w:rFonts w:ascii="Times New Roman" w:hAnsi="Times New Roman" w:cs="Times New Roman"/>
                <w:sz w:val="28"/>
                <w:szCs w:val="28"/>
              </w:rPr>
              <w:t>Защита в чрезвычайных ситуациях</w:t>
            </w:r>
          </w:p>
        </w:tc>
      </w:tr>
    </w:tbl>
    <w:p w:rsidR="000F2665" w:rsidRDefault="000F2665" w:rsidP="000073A6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665">
        <w:rPr>
          <w:rFonts w:ascii="Times New Roman" w:hAnsi="Times New Roman" w:cs="Times New Roman"/>
          <w:b/>
          <w:sz w:val="28"/>
          <w:szCs w:val="28"/>
          <w:u w:val="single"/>
        </w:rPr>
        <w:t>Специальности, по которым ГА</w:t>
      </w:r>
      <w:r w:rsidR="007A0F3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0F2665">
        <w:rPr>
          <w:rFonts w:ascii="Times New Roman" w:hAnsi="Times New Roman" w:cs="Times New Roman"/>
          <w:b/>
          <w:sz w:val="28"/>
          <w:szCs w:val="28"/>
          <w:u w:val="single"/>
        </w:rPr>
        <w:t>ОУ МО «Ковдорский политехнический колледж</w:t>
      </w:r>
      <w:r w:rsidR="004A2D24">
        <w:rPr>
          <w:rFonts w:ascii="Times New Roman" w:hAnsi="Times New Roman" w:cs="Times New Roman"/>
          <w:b/>
          <w:sz w:val="28"/>
          <w:szCs w:val="28"/>
          <w:u w:val="single"/>
        </w:rPr>
        <w:t>» производит приём граждан в 202</w:t>
      </w:r>
      <w:r w:rsidR="003E4E7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F26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="004C11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очной форме обучения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B9567A">
        <w:rPr>
          <w:rFonts w:ascii="Times New Roman" w:hAnsi="Times New Roman" w:cs="Times New Roman"/>
          <w:b/>
          <w:sz w:val="28"/>
          <w:szCs w:val="28"/>
          <w:u w:val="single"/>
        </w:rPr>
        <w:t>вышеуказанном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перечне </w:t>
      </w:r>
      <w:r w:rsidRPr="000F2665">
        <w:rPr>
          <w:rFonts w:ascii="Times New Roman" w:hAnsi="Times New Roman" w:cs="Times New Roman"/>
          <w:b/>
          <w:sz w:val="28"/>
          <w:szCs w:val="28"/>
          <w:u w:val="single"/>
        </w:rPr>
        <w:t>отсутствуют.</w:t>
      </w:r>
    </w:p>
    <w:p w:rsidR="000F2665" w:rsidRDefault="000F2665" w:rsidP="000F2665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C119C">
        <w:rPr>
          <w:rFonts w:ascii="Times New Roman" w:hAnsi="Times New Roman" w:cs="Times New Roman"/>
          <w:color w:val="FF0000"/>
          <w:sz w:val="36"/>
          <w:szCs w:val="36"/>
        </w:rPr>
        <w:t xml:space="preserve">Для определения профессиональной пригодности поступающего </w:t>
      </w:r>
      <w:r w:rsidRPr="004C119C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на очную форму обучения</w:t>
      </w:r>
      <w:r w:rsidRPr="004C119C">
        <w:rPr>
          <w:rFonts w:ascii="Times New Roman" w:hAnsi="Times New Roman" w:cs="Times New Roman"/>
          <w:color w:val="FF0000"/>
          <w:sz w:val="36"/>
          <w:szCs w:val="36"/>
        </w:rPr>
        <w:t>, ГА</w:t>
      </w:r>
      <w:r w:rsidR="007A0F36" w:rsidRPr="004C119C">
        <w:rPr>
          <w:rFonts w:ascii="Times New Roman" w:hAnsi="Times New Roman" w:cs="Times New Roman"/>
          <w:color w:val="FF0000"/>
          <w:sz w:val="36"/>
          <w:szCs w:val="36"/>
        </w:rPr>
        <w:t>П</w:t>
      </w:r>
      <w:r w:rsidRPr="004C119C">
        <w:rPr>
          <w:rFonts w:ascii="Times New Roman" w:hAnsi="Times New Roman" w:cs="Times New Roman"/>
          <w:color w:val="FF0000"/>
          <w:sz w:val="36"/>
          <w:szCs w:val="36"/>
        </w:rPr>
        <w:t>ОУ МО «КПК» рекомендует поступающим пройти медицинский осмотр и представить дополнительно медицинскую справку (форма 086-у) с заключением о профессиональной пригодности по профессии (специальности), на которую подаётся заявление (п. 4.4.</w:t>
      </w:r>
      <w:r w:rsidR="00543B8F" w:rsidRPr="004C119C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Pr="004C119C">
        <w:rPr>
          <w:rFonts w:ascii="Times New Roman" w:hAnsi="Times New Roman" w:cs="Times New Roman"/>
          <w:color w:val="FF0000"/>
          <w:sz w:val="36"/>
          <w:szCs w:val="36"/>
        </w:rPr>
        <w:t xml:space="preserve">. Правил приёма </w:t>
      </w:r>
      <w:r w:rsidRPr="004C119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граждан в Государственно</w:t>
      </w:r>
      <w:r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е автономное образовательное учреждение Мурманской области среднего профессионального образования «Ковдорский политехнический колледж» на обучение по образовательным программам среднего профессионального образования и программам профессионально</w:t>
      </w:r>
      <w:r w:rsidR="007A0F36"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го</w:t>
      </w:r>
      <w:r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7A0F36"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обучения</w:t>
      </w:r>
      <w:r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в </w:t>
      </w:r>
      <w:r w:rsidR="004A2D2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202</w:t>
      </w:r>
      <w:r w:rsidR="00C20E7E" w:rsidRPr="00C20E7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3</w:t>
      </w:r>
      <w:bookmarkStart w:id="0" w:name="_GoBack"/>
      <w:bookmarkEnd w:id="0"/>
      <w:r w:rsidRPr="000073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году)</w:t>
      </w:r>
      <w:r w:rsidRPr="000073A6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4C119C" w:rsidRDefault="004C119C" w:rsidP="000F266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43130" w:rsidRPr="00A43130" w:rsidRDefault="00A43130" w:rsidP="00A43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3130" w:rsidRPr="00A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30"/>
    <w:rsid w:val="000073A6"/>
    <w:rsid w:val="000F2665"/>
    <w:rsid w:val="00312BCB"/>
    <w:rsid w:val="003E4E7D"/>
    <w:rsid w:val="004A2D24"/>
    <w:rsid w:val="004C119C"/>
    <w:rsid w:val="00543B8F"/>
    <w:rsid w:val="007A0F36"/>
    <w:rsid w:val="00A43130"/>
    <w:rsid w:val="00B9567A"/>
    <w:rsid w:val="00C20E7E"/>
    <w:rsid w:val="00DA0C42"/>
    <w:rsid w:val="00E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CB17"/>
  <w15:docId w15:val="{E6096D8E-75AE-4903-9F05-3B76E203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</dc:creator>
  <cp:lastModifiedBy>Юлия Вячеславовна Пантюхина</cp:lastModifiedBy>
  <cp:revision>2</cp:revision>
  <cp:lastPrinted>2020-02-27T12:34:00Z</cp:lastPrinted>
  <dcterms:created xsi:type="dcterms:W3CDTF">2023-03-01T13:51:00Z</dcterms:created>
  <dcterms:modified xsi:type="dcterms:W3CDTF">2023-03-01T13:51:00Z</dcterms:modified>
</cp:coreProperties>
</file>