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A3" w:rsidRPr="00E15F53" w:rsidRDefault="00BA5AA3" w:rsidP="00BA5AA3">
      <w:pPr>
        <w:rPr>
          <w:rFonts w:ascii="Times New Roman" w:hAnsi="Times New Roman" w:cs="Times New Roman"/>
          <w:b/>
          <w:sz w:val="24"/>
          <w:szCs w:val="24"/>
        </w:rPr>
      </w:pPr>
      <w:r w:rsidRPr="00E15F53">
        <w:rPr>
          <w:rFonts w:ascii="Times New Roman" w:hAnsi="Times New Roman" w:cs="Times New Roman"/>
          <w:b/>
          <w:sz w:val="24"/>
          <w:szCs w:val="24"/>
        </w:rPr>
        <w:t>ПРОЧИЙ ПЕДАГОГИЧЕСКИЙ ПЕРСОНАЛ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7"/>
        <w:gridCol w:w="1773"/>
        <w:gridCol w:w="1701"/>
        <w:gridCol w:w="2086"/>
        <w:gridCol w:w="2399"/>
        <w:gridCol w:w="2128"/>
        <w:gridCol w:w="2459"/>
        <w:gridCol w:w="1276"/>
        <w:gridCol w:w="1417"/>
      </w:tblGrid>
      <w:tr w:rsidR="00BA5AA3" w:rsidRPr="00BA5AA3" w:rsidTr="00601F0B">
        <w:trPr>
          <w:trHeight w:val="968"/>
        </w:trPr>
        <w:tc>
          <w:tcPr>
            <w:tcW w:w="637" w:type="dxa"/>
            <w:vMerge w:val="restart"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п.п</w:t>
            </w:r>
            <w:proofErr w:type="spellEnd"/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73" w:type="dxa"/>
            <w:vMerge w:val="restart"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86" w:type="dxa"/>
            <w:vMerge w:val="restart"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399" w:type="dxa"/>
            <w:vMerge w:val="restart"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2128" w:type="dxa"/>
            <w:vMerge w:val="restart"/>
            <w:vAlign w:val="center"/>
          </w:tcPr>
          <w:p w:rsidR="00E15F53" w:rsidRPr="00E15F53" w:rsidRDefault="00E15F53" w:rsidP="00E15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5F53" w:rsidRPr="00E15F53" w:rsidRDefault="00E15F53" w:rsidP="00E15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5F53" w:rsidRPr="00E15F53" w:rsidRDefault="00E15F53" w:rsidP="00E15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5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BA5AA3" w:rsidRPr="00E15F53" w:rsidRDefault="00E15F53" w:rsidP="00E15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5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подготовки и (или)    специальности</w:t>
            </w:r>
          </w:p>
          <w:p w:rsidR="00E15F53" w:rsidRPr="00E15F53" w:rsidRDefault="00E15F53" w:rsidP="00E15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5F53" w:rsidRPr="00E15F53" w:rsidRDefault="00E15F53" w:rsidP="00E15F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9" w:type="dxa"/>
            <w:vMerge w:val="restart"/>
            <w:vAlign w:val="center"/>
          </w:tcPr>
          <w:p w:rsidR="00BA5AA3" w:rsidRPr="00E15F53" w:rsidRDefault="00770E24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 или профессиональная переподготовка</w:t>
            </w:r>
          </w:p>
        </w:tc>
        <w:tc>
          <w:tcPr>
            <w:tcW w:w="1276" w:type="dxa"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</w:tc>
        <w:tc>
          <w:tcPr>
            <w:tcW w:w="1417" w:type="dxa"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в должности</w:t>
            </w:r>
          </w:p>
        </w:tc>
      </w:tr>
      <w:tr w:rsidR="00BA5AA3" w:rsidRPr="00BA5AA3" w:rsidTr="00E15F53">
        <w:trPr>
          <w:trHeight w:val="571"/>
        </w:trPr>
        <w:tc>
          <w:tcPr>
            <w:tcW w:w="637" w:type="dxa"/>
            <w:vMerge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9" w:type="dxa"/>
            <w:vMerge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9" w:type="dxa"/>
            <w:vMerge/>
            <w:vAlign w:val="center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A5AA3" w:rsidRPr="00E15F53" w:rsidRDefault="00BA5AA3" w:rsidP="00770E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</w:t>
            </w:r>
            <w:r w:rsidR="0044669F">
              <w:rPr>
                <w:rFonts w:ascii="Times New Roman" w:hAnsi="Times New Roman" w:cs="Times New Roman"/>
                <w:b/>
                <w:sz w:val="20"/>
                <w:szCs w:val="20"/>
              </w:rPr>
              <w:t>01.01.2023</w:t>
            </w:r>
            <w:r w:rsidRPr="00E15F53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BA5AA3" w:rsidRPr="00BA5AA3" w:rsidTr="00601F0B">
        <w:tc>
          <w:tcPr>
            <w:tcW w:w="637" w:type="dxa"/>
            <w:vAlign w:val="center"/>
          </w:tcPr>
          <w:p w:rsidR="00BA5AA3" w:rsidRPr="00E15F53" w:rsidRDefault="0044669F" w:rsidP="00B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Харитонова Мария Александровна</w:t>
            </w:r>
          </w:p>
        </w:tc>
        <w:tc>
          <w:tcPr>
            <w:tcW w:w="1701" w:type="dxa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  <w:proofErr w:type="spellStart"/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. Умба Терского района</w:t>
            </w:r>
          </w:p>
        </w:tc>
        <w:tc>
          <w:tcPr>
            <w:tcW w:w="2086" w:type="dxa"/>
          </w:tcPr>
          <w:p w:rsidR="00BA5AA3" w:rsidRPr="00E15F53" w:rsidRDefault="00BA5AA3" w:rsidP="00BA5A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  <w:p w:rsidR="00BA5AA3" w:rsidRPr="00E15F53" w:rsidRDefault="00BA5AA3" w:rsidP="00BA5A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начало математического анализа  геометрия</w:t>
            </w:r>
          </w:p>
        </w:tc>
        <w:tc>
          <w:tcPr>
            <w:tcW w:w="2399" w:type="dxa"/>
          </w:tcPr>
          <w:p w:rsidR="00BA5AA3" w:rsidRPr="00E15F53" w:rsidRDefault="00E15F53" w:rsidP="00B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128" w:type="dxa"/>
          </w:tcPr>
          <w:p w:rsidR="00BA5AA3" w:rsidRPr="00E15F53" w:rsidRDefault="00BA5AA3" w:rsidP="00B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:rsidR="00BA5AA3" w:rsidRPr="00E15F53" w:rsidRDefault="00BA5AA3" w:rsidP="00BA5AA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5F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Мурманский государственный педагогический институт – </w:t>
            </w: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  <w:p w:rsidR="00BA5AA3" w:rsidRPr="00E15F53" w:rsidRDefault="00BA5AA3" w:rsidP="00BA5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F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15F53">
              <w:rPr>
                <w:rFonts w:ascii="Times New Roman" w:hAnsi="Times New Roman" w:cs="Times New Roman"/>
                <w:sz w:val="20"/>
                <w:szCs w:val="20"/>
              </w:rPr>
              <w:t>Специальность: Математика; квалификация учитель математики средней школы</w:t>
            </w:r>
          </w:p>
        </w:tc>
        <w:tc>
          <w:tcPr>
            <w:tcW w:w="2459" w:type="dxa"/>
          </w:tcPr>
          <w:p w:rsidR="0044669F" w:rsidRPr="0044669F" w:rsidRDefault="0044669F" w:rsidP="004466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669F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44669F">
              <w:rPr>
                <w:rFonts w:ascii="Times New Roman" w:hAnsi="Times New Roman" w:cs="Times New Roman"/>
                <w:sz w:val="20"/>
              </w:rPr>
              <w:t>Инфоурок</w:t>
            </w:r>
            <w:proofErr w:type="spellEnd"/>
            <w:r w:rsidRPr="0044669F">
              <w:rPr>
                <w:rFonts w:ascii="Times New Roman" w:hAnsi="Times New Roman" w:cs="Times New Roman"/>
                <w:sz w:val="20"/>
              </w:rPr>
              <w:t>» 14.02.2022 по 23.03.2022 по программе «Методическое сопровождение внедрения ФГОС по ТОП-50» (108ч)</w:t>
            </w:r>
          </w:p>
          <w:p w:rsidR="0044669F" w:rsidRPr="0044669F" w:rsidRDefault="0044669F" w:rsidP="0044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69F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«Сеть Интернет в противодействии террористическим угрозам» с 07.12.2022 по 09.12.2022 (16ч)</w:t>
            </w:r>
          </w:p>
          <w:p w:rsidR="0044669F" w:rsidRPr="00E15F53" w:rsidRDefault="0044669F" w:rsidP="0044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44669F">
              <w:rPr>
                <w:rFonts w:ascii="Times New Roman" w:hAnsi="Times New Roman" w:cs="Times New Roman"/>
                <w:sz w:val="20"/>
                <w:szCs w:val="20"/>
              </w:rPr>
              <w:t>ФГБО УВО «Мурманский арктический государственный университет» по программе «Оказание первой помощи» с 15.12.2022 по 17.12.2022 (16ч)</w:t>
            </w:r>
          </w:p>
        </w:tc>
        <w:tc>
          <w:tcPr>
            <w:tcW w:w="1276" w:type="dxa"/>
          </w:tcPr>
          <w:p w:rsidR="00BA5AA3" w:rsidRPr="00E15F53" w:rsidRDefault="0044669F" w:rsidP="00E15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BA734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417" w:type="dxa"/>
          </w:tcPr>
          <w:p w:rsidR="00BA5AA3" w:rsidRPr="00E15F53" w:rsidRDefault="0044669F" w:rsidP="00BA5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A734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:rsidR="00BA5AA3" w:rsidRPr="00BA5AA3" w:rsidRDefault="00BA5AA3" w:rsidP="00BA5AA3">
      <w:pPr>
        <w:rPr>
          <w:b/>
          <w:sz w:val="28"/>
          <w:szCs w:val="28"/>
        </w:rPr>
      </w:pPr>
    </w:p>
    <w:p w:rsidR="00BA5AA3" w:rsidRPr="00BA5AA3" w:rsidRDefault="00BA5AA3" w:rsidP="00BA5AA3">
      <w:pPr>
        <w:rPr>
          <w:rFonts w:ascii="Times New Roman" w:hAnsi="Times New Roman" w:cs="Times New Roman"/>
          <w:sz w:val="28"/>
          <w:szCs w:val="28"/>
        </w:rPr>
      </w:pPr>
    </w:p>
    <w:p w:rsidR="00B25627" w:rsidRDefault="00B25627"/>
    <w:sectPr w:rsidR="00B25627" w:rsidSect="004D744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94"/>
    <w:rsid w:val="0044669F"/>
    <w:rsid w:val="00726894"/>
    <w:rsid w:val="00770E24"/>
    <w:rsid w:val="00B25627"/>
    <w:rsid w:val="00BA5AA3"/>
    <w:rsid w:val="00BA734A"/>
    <w:rsid w:val="00E1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84F5"/>
  <w15:docId w15:val="{E857D1A1-3C54-4975-B8A8-B18DB174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Pronicheva</dc:creator>
  <cp:keywords/>
  <dc:description/>
  <cp:lastModifiedBy>Pronicheva</cp:lastModifiedBy>
  <cp:revision>2</cp:revision>
  <dcterms:created xsi:type="dcterms:W3CDTF">2023-11-08T07:09:00Z</dcterms:created>
  <dcterms:modified xsi:type="dcterms:W3CDTF">2023-11-08T07:09:00Z</dcterms:modified>
</cp:coreProperties>
</file>