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AB" w:rsidRDefault="001F0451">
      <w:pPr>
        <w:pStyle w:val="a3"/>
        <w:spacing w:line="266" w:lineRule="exact"/>
        <w:ind w:left="107"/>
        <w:jc w:val="left"/>
      </w:pPr>
      <w:r>
        <w:br w:type="column"/>
      </w:r>
    </w:p>
    <w:p w:rsidR="003972AB" w:rsidRDefault="003972AB">
      <w:pPr>
        <w:spacing w:line="266" w:lineRule="exact"/>
        <w:sectPr w:rsidR="003972AB">
          <w:type w:val="continuous"/>
          <w:pgSz w:w="11910" w:h="16840"/>
          <w:pgMar w:top="80" w:right="240" w:bottom="280" w:left="80" w:header="720" w:footer="720" w:gutter="0"/>
          <w:cols w:num="2" w:space="720" w:equalWidth="0">
            <w:col w:w="2503" w:space="3486"/>
            <w:col w:w="5601"/>
          </w:cols>
        </w:sectPr>
      </w:pPr>
    </w:p>
    <w:p w:rsidR="003972AB" w:rsidRDefault="003972AB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105" w:type="dxa"/>
        <w:tblLayout w:type="fixed"/>
        <w:tblLook w:val="01E0" w:firstRow="1" w:lastRow="1" w:firstColumn="1" w:lastColumn="1" w:noHBand="0" w:noVBand="0"/>
      </w:tblPr>
      <w:tblGrid>
        <w:gridCol w:w="5601"/>
        <w:gridCol w:w="4784"/>
      </w:tblGrid>
      <w:tr w:rsidR="003972AB">
        <w:trPr>
          <w:trHeight w:val="1236"/>
        </w:trPr>
        <w:tc>
          <w:tcPr>
            <w:tcW w:w="5601" w:type="dxa"/>
          </w:tcPr>
          <w:p w:rsidR="003972AB" w:rsidRDefault="001F045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7A4F52" w:rsidRDefault="001F0451" w:rsidP="007A4F52">
            <w:pPr>
              <w:pStyle w:val="TableParagraph"/>
              <w:ind w:right="690"/>
              <w:rPr>
                <w:spacing w:val="35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5"/>
                <w:sz w:val="24"/>
              </w:rPr>
              <w:t xml:space="preserve"> </w:t>
            </w:r>
          </w:p>
          <w:p w:rsidR="007A7F70" w:rsidRDefault="007A7F70" w:rsidP="007A4F52">
            <w:pPr>
              <w:pStyle w:val="TableParagraph"/>
              <w:ind w:right="690"/>
              <w:rPr>
                <w:sz w:val="24"/>
              </w:rPr>
            </w:pPr>
            <w:r>
              <w:rPr>
                <w:spacing w:val="35"/>
                <w:sz w:val="24"/>
              </w:rPr>
              <w:t>приказ №26 от 29.08.2023г.</w:t>
            </w:r>
          </w:p>
          <w:p w:rsidR="003972AB" w:rsidRDefault="003972AB">
            <w:pPr>
              <w:pStyle w:val="TableParagraph"/>
              <w:rPr>
                <w:sz w:val="24"/>
              </w:rPr>
            </w:pPr>
          </w:p>
        </w:tc>
        <w:tc>
          <w:tcPr>
            <w:tcW w:w="4784" w:type="dxa"/>
          </w:tcPr>
          <w:p w:rsidR="003972AB" w:rsidRDefault="001F0451">
            <w:pPr>
              <w:pStyle w:val="TableParagraph"/>
              <w:spacing w:line="266" w:lineRule="exact"/>
              <w:ind w:left="695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7A7F70" w:rsidRDefault="001F0451" w:rsidP="007A7F70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 w:rsidR="007A7F70">
              <w:rPr>
                <w:spacing w:val="35"/>
                <w:sz w:val="24"/>
              </w:rPr>
              <w:t>№</w:t>
            </w:r>
            <w:r w:rsidR="007A7F70">
              <w:rPr>
                <w:spacing w:val="35"/>
                <w:sz w:val="24"/>
              </w:rPr>
              <w:t xml:space="preserve">51 </w:t>
            </w:r>
            <w:r w:rsidR="007A7F70">
              <w:rPr>
                <w:spacing w:val="35"/>
                <w:sz w:val="24"/>
              </w:rPr>
              <w:t xml:space="preserve"> от</w:t>
            </w:r>
            <w:r w:rsidR="007A7F70">
              <w:rPr>
                <w:spacing w:val="35"/>
                <w:sz w:val="24"/>
              </w:rPr>
              <w:t xml:space="preserve"> </w:t>
            </w:r>
            <w:r w:rsidR="007A7F70">
              <w:rPr>
                <w:spacing w:val="35"/>
                <w:sz w:val="24"/>
              </w:rPr>
              <w:t xml:space="preserve">29.08.2023г. </w:t>
            </w:r>
          </w:p>
          <w:p w:rsidR="003972AB" w:rsidRDefault="003972AB" w:rsidP="007A7F70">
            <w:pPr>
              <w:pStyle w:val="TableParagraph"/>
              <w:ind w:left="695" w:right="192"/>
              <w:rPr>
                <w:sz w:val="24"/>
              </w:rPr>
            </w:pPr>
          </w:p>
        </w:tc>
      </w:tr>
    </w:tbl>
    <w:p w:rsidR="003972AB" w:rsidRDefault="003972AB">
      <w:pPr>
        <w:pStyle w:val="a3"/>
        <w:spacing w:before="2"/>
        <w:ind w:left="0"/>
        <w:jc w:val="left"/>
        <w:rPr>
          <w:sz w:val="20"/>
        </w:rPr>
      </w:pPr>
    </w:p>
    <w:p w:rsidR="007A4F52" w:rsidRDefault="001F0451" w:rsidP="007A4F52">
      <w:pPr>
        <w:pStyle w:val="1"/>
        <w:spacing w:before="90"/>
        <w:ind w:right="751" w:firstLine="1"/>
        <w:jc w:val="center"/>
      </w:pPr>
      <w:r>
        <w:t xml:space="preserve">Положение об электронной информационно-образовательной среде </w:t>
      </w:r>
    </w:p>
    <w:p w:rsidR="003972AB" w:rsidRDefault="007A4F52" w:rsidP="007A4F52">
      <w:pPr>
        <w:pStyle w:val="1"/>
        <w:spacing w:before="90"/>
        <w:ind w:right="751" w:firstLine="1"/>
        <w:jc w:val="center"/>
        <w:rPr>
          <w:b w:val="0"/>
        </w:rPr>
      </w:pPr>
      <w:r>
        <w:t>в МОУ Кяппесельгской ОШ</w:t>
      </w:r>
    </w:p>
    <w:p w:rsidR="003972AB" w:rsidRDefault="001F0451">
      <w:pPr>
        <w:pStyle w:val="1"/>
        <w:numPr>
          <w:ilvl w:val="0"/>
          <w:numId w:val="12"/>
        </w:numPr>
        <w:tabs>
          <w:tab w:val="left" w:pos="5117"/>
        </w:tabs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3"/>
        <w:tabs>
          <w:tab w:val="left" w:pos="1665"/>
          <w:tab w:val="left" w:pos="1763"/>
          <w:tab w:val="left" w:pos="3179"/>
          <w:tab w:val="left" w:pos="4595"/>
        </w:tabs>
        <w:ind w:right="601"/>
        <w:jc w:val="right"/>
      </w:pPr>
      <w:r>
        <w:t>1.1.</w:t>
      </w:r>
      <w:r>
        <w:tab/>
      </w:r>
      <w:proofErr w:type="gramStart"/>
      <w:r>
        <w:t>Положение</w:t>
      </w:r>
      <w:r>
        <w:rPr>
          <w:spacing w:val="59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информационно-образовательной</w:t>
      </w:r>
      <w:r>
        <w:rPr>
          <w:spacing w:val="59"/>
        </w:rPr>
        <w:t xml:space="preserve"> </w:t>
      </w:r>
      <w:r>
        <w:t>среде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 w:rsidR="007A4F52" w:rsidRPr="00C073A8">
        <w:t>Муниципально</w:t>
      </w:r>
      <w:r w:rsidR="007A4F52">
        <w:t>м</w:t>
      </w:r>
      <w:r w:rsidR="007A4F52" w:rsidRPr="00C073A8">
        <w:t xml:space="preserve"> общеобразовательно</w:t>
      </w:r>
      <w:r w:rsidR="007A4F52">
        <w:t>м</w:t>
      </w:r>
      <w:r w:rsidR="007A4F52" w:rsidRPr="00C073A8">
        <w:t xml:space="preserve"> учреждение Кяппесельгск</w:t>
      </w:r>
      <w:r w:rsidR="007A4F52">
        <w:t>ой</w:t>
      </w:r>
      <w:r w:rsidR="007A4F52" w:rsidRPr="00C073A8">
        <w:t xml:space="preserve">  общеобразовательн</w:t>
      </w:r>
      <w:r w:rsidR="007A4F52">
        <w:t>ой</w:t>
      </w:r>
      <w:r w:rsidR="007A4F52" w:rsidRPr="00C073A8">
        <w:t xml:space="preserve"> школ</w:t>
      </w:r>
      <w:r w:rsidR="007A4F52">
        <w:t>ы</w:t>
      </w:r>
      <w:r w:rsidR="007A4F52" w:rsidRPr="00C073A8">
        <w:t xml:space="preserve"> имени Героя Советского Союза А.П. Пашкова </w:t>
      </w:r>
      <w:proofErr w:type="spellStart"/>
      <w:r w:rsidR="007A4F52" w:rsidRPr="00C073A8">
        <w:t>Кондопожского</w:t>
      </w:r>
      <w:proofErr w:type="spellEnd"/>
      <w:r w:rsidR="007A4F52" w:rsidRPr="00C073A8">
        <w:t xml:space="preserve"> муниципального района Республики Карелия</w:t>
      </w:r>
      <w:r w:rsidR="007A4F52">
        <w:t xml:space="preserve"> </w:t>
      </w:r>
      <w:r>
        <w:t>(далее</w:t>
      </w:r>
      <w:r>
        <w:rPr>
          <w:spacing w:val="4"/>
        </w:rPr>
        <w:t xml:space="preserve"> </w:t>
      </w:r>
      <w:r>
        <w:t>— Положение,</w:t>
      </w:r>
      <w:r>
        <w:rPr>
          <w:spacing w:val="5"/>
        </w:rPr>
        <w:t xml:space="preserve"> </w:t>
      </w:r>
      <w:r>
        <w:t>Школа)</w:t>
      </w:r>
      <w:r>
        <w:rPr>
          <w:spacing w:val="4"/>
        </w:rPr>
        <w:t xml:space="preserve"> </w:t>
      </w:r>
      <w:r>
        <w:t>разработано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5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устана</w:t>
      </w:r>
      <w:r>
        <w:t>вливает</w:t>
      </w:r>
      <w:r>
        <w:rPr>
          <w:spacing w:val="-5"/>
        </w:rPr>
        <w:t xml:space="preserve"> </w:t>
      </w:r>
      <w:r>
        <w:t>назначение</w:t>
      </w:r>
      <w:r>
        <w:rPr>
          <w:spacing w:val="-57"/>
        </w:rPr>
        <w:t xml:space="preserve"> </w:t>
      </w:r>
      <w:r>
        <w:t>и</w:t>
      </w:r>
      <w:r>
        <w:tab/>
      </w:r>
      <w:r>
        <w:tab/>
        <w:t>составные</w:t>
      </w:r>
      <w:r>
        <w:tab/>
        <w:t>элементы</w:t>
      </w:r>
      <w:r>
        <w:tab/>
        <w:t>электронной</w:t>
      </w:r>
      <w:r>
        <w:rPr>
          <w:spacing w:val="61"/>
        </w:rPr>
        <w:t xml:space="preserve"> </w:t>
      </w:r>
      <w:r>
        <w:t>информационно   образовательной   среды</w:t>
      </w:r>
      <w:r>
        <w:rPr>
          <w:spacing w:val="1"/>
        </w:rPr>
        <w:t xml:space="preserve"> </w:t>
      </w:r>
      <w:r>
        <w:t>(далее</w:t>
      </w:r>
      <w:r>
        <w:rPr>
          <w:spacing w:val="1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ЭИОС)</w:t>
      </w:r>
      <w:r>
        <w:rPr>
          <w:spacing w:val="14"/>
        </w:rPr>
        <w:t xml:space="preserve"> </w:t>
      </w:r>
      <w:r>
        <w:t>школы,</w:t>
      </w:r>
      <w:r>
        <w:rPr>
          <w:spacing w:val="15"/>
        </w:rPr>
        <w:t xml:space="preserve"> </w:t>
      </w:r>
      <w:r>
        <w:t>требования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функционированию</w:t>
      </w:r>
      <w:r>
        <w:rPr>
          <w:spacing w:val="12"/>
        </w:rPr>
        <w:t xml:space="preserve"> </w:t>
      </w:r>
      <w:r>
        <w:t>ЭИОС</w:t>
      </w:r>
      <w:r>
        <w:rPr>
          <w:spacing w:val="9"/>
        </w:rPr>
        <w:t xml:space="preserve"> </w:t>
      </w:r>
      <w:r>
        <w:t>школы,</w:t>
      </w:r>
      <w:r>
        <w:rPr>
          <w:spacing w:val="15"/>
        </w:rPr>
        <w:t xml:space="preserve"> </w:t>
      </w:r>
      <w:r>
        <w:t>регулирует</w:t>
      </w:r>
      <w:proofErr w:type="gramEnd"/>
      <w:r>
        <w:rPr>
          <w:spacing w:val="13"/>
        </w:rPr>
        <w:t xml:space="preserve"> </w:t>
      </w:r>
      <w:r>
        <w:t>порядок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доступа</w:t>
      </w:r>
      <w:r>
        <w:rPr>
          <w:spacing w:val="2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ресурсам,</w:t>
      </w:r>
      <w:r>
        <w:rPr>
          <w:spacing w:val="7"/>
        </w:rPr>
        <w:t xml:space="preserve"> </w:t>
      </w:r>
      <w:r>
        <w:t>системам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веб-сервисам</w:t>
      </w:r>
      <w:r>
        <w:rPr>
          <w:spacing w:val="4"/>
        </w:rPr>
        <w:t xml:space="preserve"> </w:t>
      </w:r>
      <w:r>
        <w:t>ЭИОС</w:t>
      </w:r>
      <w:r>
        <w:rPr>
          <w:spacing w:val="4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определяет</w:t>
      </w:r>
      <w:r>
        <w:rPr>
          <w:spacing w:val="4"/>
        </w:rPr>
        <w:t xml:space="preserve"> </w:t>
      </w:r>
      <w:r>
        <w:t>права и</w:t>
      </w:r>
    </w:p>
    <w:p w:rsidR="003972AB" w:rsidRDefault="001F0451">
      <w:pPr>
        <w:pStyle w:val="a3"/>
      </w:pPr>
      <w:r>
        <w:t>ответственность</w:t>
      </w:r>
      <w:r>
        <w:rPr>
          <w:spacing w:val="-7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ЭИОС</w:t>
      </w:r>
      <w:r>
        <w:rPr>
          <w:spacing w:val="-9"/>
        </w:rPr>
        <w:t xml:space="preserve"> </w:t>
      </w:r>
      <w:r>
        <w:t>школы.</w:t>
      </w:r>
    </w:p>
    <w:p w:rsidR="003972AB" w:rsidRDefault="001F0451">
      <w:pPr>
        <w:pStyle w:val="a3"/>
        <w:spacing w:before="1"/>
        <w:ind w:right="604"/>
      </w:pPr>
      <w:r>
        <w:t>1.2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представленного в электронной форме и включающего в себя электронные информационные</w:t>
      </w:r>
      <w:r>
        <w:rPr>
          <w:spacing w:val="1"/>
        </w:rPr>
        <w:t xml:space="preserve"> </w:t>
      </w:r>
      <w:r>
        <w:t>ресурсы, электронные образовательные ресурсы, совокупность информационных 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</w:t>
      </w:r>
      <w:r>
        <w:t>щего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места нахождения</w:t>
      </w:r>
      <w:r>
        <w:rPr>
          <w:spacing w:val="3"/>
        </w:rPr>
        <w:t xml:space="preserve"> </w:t>
      </w:r>
      <w:r>
        <w:t>обучающихся.</w:t>
      </w:r>
    </w:p>
    <w:p w:rsidR="003972AB" w:rsidRDefault="001F0451">
      <w:pPr>
        <w:pStyle w:val="a4"/>
        <w:numPr>
          <w:ilvl w:val="1"/>
          <w:numId w:val="11"/>
        </w:numPr>
        <w:tabs>
          <w:tab w:val="left" w:pos="1476"/>
        </w:tabs>
        <w:spacing w:line="275" w:lineRule="exact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ИОС,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0" w:firstLine="0"/>
        <w:rPr>
          <w:sz w:val="24"/>
        </w:rPr>
      </w:pPr>
      <w:r>
        <w:rPr>
          <w:sz w:val="24"/>
        </w:rPr>
        <w:t>Открытость, которая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среды с инфор</w:t>
      </w:r>
      <w:r>
        <w:rPr>
          <w:sz w:val="24"/>
        </w:rPr>
        <w:t>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3" w:firstLine="0"/>
        <w:rPr>
          <w:sz w:val="24"/>
        </w:rPr>
      </w:pPr>
      <w:r>
        <w:rPr>
          <w:sz w:val="24"/>
        </w:rPr>
        <w:t>Целостность, т.е. внутреннее единство компонентов среды. За счет этого обеспечивается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целесообразная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логика</w:t>
      </w:r>
      <w:r>
        <w:rPr>
          <w:spacing w:val="-18"/>
          <w:sz w:val="24"/>
        </w:rPr>
        <w:t xml:space="preserve"> </w:t>
      </w:r>
      <w:r>
        <w:rPr>
          <w:sz w:val="24"/>
        </w:rPr>
        <w:t>развертывания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 нею деятельность учителя (преподавание), деятельность учащихся (учение) и пл</w:t>
      </w:r>
      <w:r>
        <w:rPr>
          <w:sz w:val="24"/>
        </w:rPr>
        <w:t>анируемый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процесса. Она конструируется с учетом инвариантного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</w:t>
      </w:r>
      <w:r>
        <w:rPr>
          <w:sz w:val="24"/>
        </w:rPr>
        <w:t>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8" w:firstLine="0"/>
        <w:rPr>
          <w:sz w:val="24"/>
        </w:rPr>
      </w:pP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>, связанная с тем, что среда может быть источником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3972AB" w:rsidRDefault="001F0451">
      <w:pPr>
        <w:pStyle w:val="a4"/>
        <w:numPr>
          <w:ilvl w:val="1"/>
          <w:numId w:val="11"/>
        </w:numPr>
        <w:tabs>
          <w:tab w:val="left" w:pos="1642"/>
        </w:tabs>
        <w:ind w:left="1055" w:right="606" w:firstLine="0"/>
        <w:jc w:val="both"/>
        <w:rPr>
          <w:sz w:val="24"/>
        </w:rPr>
      </w:pPr>
      <w:r>
        <w:rPr>
          <w:sz w:val="24"/>
        </w:rPr>
        <w:t>ЭИОС позволяет реализовать дидактические возможности инновационных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организовать индивидуальную и коллективную работу обучающихся,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 деятельности.</w:t>
      </w:r>
    </w:p>
    <w:p w:rsidR="003972AB" w:rsidRDefault="003972AB">
      <w:pPr>
        <w:jc w:val="both"/>
        <w:rPr>
          <w:sz w:val="24"/>
        </w:rPr>
        <w:sectPr w:rsidR="003972AB">
          <w:type w:val="continuous"/>
          <w:pgSz w:w="11910" w:h="16840"/>
          <w:pgMar w:top="80" w:right="240" w:bottom="280" w:left="80" w:header="720" w:footer="720" w:gutter="0"/>
          <w:cols w:space="720"/>
        </w:sectPr>
      </w:pPr>
    </w:p>
    <w:p w:rsidR="003972AB" w:rsidRDefault="001F0451">
      <w:pPr>
        <w:pStyle w:val="a4"/>
        <w:numPr>
          <w:ilvl w:val="1"/>
          <w:numId w:val="11"/>
        </w:numPr>
        <w:tabs>
          <w:tab w:val="left" w:pos="1599"/>
        </w:tabs>
        <w:spacing w:before="72"/>
        <w:ind w:left="1055" w:right="604" w:firstLine="0"/>
        <w:jc w:val="both"/>
        <w:rPr>
          <w:sz w:val="24"/>
        </w:rPr>
      </w:pPr>
      <w:r>
        <w:rPr>
          <w:sz w:val="24"/>
        </w:rPr>
        <w:lastRenderedPageBreak/>
        <w:t>Назначение ЭИОС - обеспечение информационной 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сфере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t>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ЭИОС.</w:t>
      </w:r>
    </w:p>
    <w:p w:rsidR="003972AB" w:rsidRDefault="003972AB">
      <w:pPr>
        <w:pStyle w:val="a3"/>
        <w:spacing w:before="1"/>
        <w:ind w:left="0"/>
        <w:jc w:val="left"/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5393"/>
        </w:tabs>
        <w:ind w:left="5393" w:hanging="308"/>
        <w:jc w:val="left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4"/>
        <w:numPr>
          <w:ilvl w:val="1"/>
          <w:numId w:val="9"/>
        </w:numPr>
        <w:tabs>
          <w:tab w:val="left" w:pos="1671"/>
        </w:tabs>
        <w:ind w:right="604" w:firstLine="0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ресурсов, которые содержат электронные учебно-методические материалы,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включающей в себя государственные информационные системы, и обеспечение освоения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в полном объеме независимо от места нахожде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3972AB" w:rsidRDefault="001F0451">
      <w:pPr>
        <w:pStyle w:val="a4"/>
        <w:numPr>
          <w:ilvl w:val="1"/>
          <w:numId w:val="9"/>
        </w:numPr>
        <w:tabs>
          <w:tab w:val="left" w:pos="1476"/>
        </w:tabs>
        <w:spacing w:line="274" w:lineRule="exact"/>
        <w:ind w:left="1475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ЭИОС: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929"/>
          <w:tab w:val="left" w:pos="1930"/>
        </w:tabs>
        <w:spacing w:before="1"/>
        <w:ind w:right="61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2020"/>
          <w:tab w:val="left" w:pos="2021"/>
        </w:tabs>
        <w:ind w:right="60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информационно-телекоммуникационной сети «Интернет», как на территории школы, так и 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2017"/>
          <w:tab w:val="left" w:pos="2018"/>
        </w:tabs>
        <w:ind w:right="604" w:firstLine="0"/>
        <w:rPr>
          <w:sz w:val="24"/>
        </w:rPr>
      </w:pPr>
      <w:r>
        <w:rPr>
          <w:sz w:val="24"/>
        </w:rPr>
        <w:t>фиксацию хода образовательного процесса, результатов промежуточной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993"/>
          <w:tab w:val="left" w:pos="1994"/>
        </w:tabs>
        <w:ind w:right="603" w:firstLine="0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960"/>
          <w:tab w:val="left" w:pos="1961"/>
        </w:tabs>
        <w:ind w:right="60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0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(или)</w:t>
      </w:r>
      <w:r>
        <w:rPr>
          <w:spacing w:val="28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6"/>
          <w:sz w:val="24"/>
        </w:rPr>
        <w:t xml:space="preserve"> </w:t>
      </w:r>
      <w:r>
        <w:rPr>
          <w:sz w:val="24"/>
        </w:rPr>
        <w:t>сети</w:t>
      </w:r>
    </w:p>
    <w:p w:rsidR="003972AB" w:rsidRDefault="001F0451">
      <w:pPr>
        <w:pStyle w:val="a3"/>
        <w:jc w:val="left"/>
      </w:pPr>
      <w:r>
        <w:t>«Интернет»;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960"/>
          <w:tab w:val="left" w:pos="1961"/>
        </w:tabs>
        <w:ind w:right="608" w:firstLine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proofErr w:type="spellStart"/>
      <w:r w:rsidR="007A4F52">
        <w:rPr>
          <w:sz w:val="24"/>
        </w:rPr>
        <w:t>Кондопожского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7"/>
          <w:sz w:val="24"/>
        </w:rPr>
        <w:t xml:space="preserve"> </w:t>
      </w:r>
      <w:r w:rsidR="007A4F52"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образовательными учреждениями,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организациями.</w:t>
      </w:r>
    </w:p>
    <w:p w:rsidR="003972AB" w:rsidRDefault="003972AB">
      <w:pPr>
        <w:pStyle w:val="a3"/>
        <w:ind w:left="0"/>
        <w:jc w:val="left"/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5326"/>
        </w:tabs>
        <w:ind w:left="5325" w:hanging="401"/>
        <w:jc w:val="left"/>
      </w:pPr>
      <w:r>
        <w:t>Структура</w:t>
      </w:r>
      <w:r>
        <w:rPr>
          <w:spacing w:val="-2"/>
        </w:rPr>
        <w:t xml:space="preserve"> </w:t>
      </w:r>
      <w:r>
        <w:t>ИОС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3"/>
      </w:pPr>
      <w:r>
        <w:t>3.1.</w:t>
      </w:r>
      <w:r>
        <w:rPr>
          <w:spacing w:val="-3"/>
        </w:rPr>
        <w:t xml:space="preserve"> </w:t>
      </w:r>
      <w:r>
        <w:t>Типовая</w:t>
      </w:r>
      <w:r>
        <w:rPr>
          <w:spacing w:val="-2"/>
        </w:rPr>
        <w:t xml:space="preserve"> </w:t>
      </w:r>
      <w:r>
        <w:t>организационная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ЭИОС: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spacing w:before="1"/>
        <w:ind w:right="609" w:firstLine="0"/>
        <w:rPr>
          <w:sz w:val="24"/>
        </w:rPr>
      </w:pPr>
      <w:r>
        <w:rPr>
          <w:sz w:val="24"/>
        </w:rPr>
        <w:t>компьютерны</w:t>
      </w:r>
      <w:r w:rsidR="007A7F70"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6" w:firstLine="0"/>
        <w:rPr>
          <w:sz w:val="24"/>
        </w:rPr>
      </w:pPr>
      <w:r>
        <w:rPr>
          <w:sz w:val="24"/>
        </w:rPr>
        <w:t>автоматизированные рабочие места д</w:t>
      </w:r>
      <w:r w:rsidR="007A7F70">
        <w:rPr>
          <w:sz w:val="24"/>
        </w:rPr>
        <w:t>ля административных работников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кабинетах.</w:t>
      </w:r>
    </w:p>
    <w:p w:rsidR="003972AB" w:rsidRDefault="001F0451">
      <w:pPr>
        <w:pStyle w:val="a3"/>
      </w:pPr>
      <w:r>
        <w:t>3.2</w:t>
      </w:r>
      <w:r>
        <w:rPr>
          <w:spacing w:val="-3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инфраструктура ЭИОС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6" w:firstLine="0"/>
        <w:rPr>
          <w:sz w:val="24"/>
        </w:rPr>
      </w:pPr>
      <w:r>
        <w:rPr>
          <w:sz w:val="24"/>
        </w:rPr>
        <w:t>компьютерная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(компьютерны</w:t>
      </w:r>
      <w:r w:rsidR="007A7F70">
        <w:rPr>
          <w:sz w:val="24"/>
        </w:rPr>
        <w:t>й класс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компьютеры</w:t>
      </w:r>
      <w:r>
        <w:rPr>
          <w:sz w:val="24"/>
        </w:rPr>
        <w:t>);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left="1622" w:hanging="568"/>
        <w:rPr>
          <w:sz w:val="24"/>
        </w:rPr>
      </w:pPr>
      <w:r>
        <w:rPr>
          <w:sz w:val="24"/>
        </w:rPr>
        <w:t>периферийное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(принтеры,</w:t>
      </w:r>
      <w:r>
        <w:rPr>
          <w:spacing w:val="-5"/>
          <w:sz w:val="24"/>
        </w:rPr>
        <w:t xml:space="preserve"> </w:t>
      </w:r>
      <w:r>
        <w:rPr>
          <w:sz w:val="24"/>
        </w:rPr>
        <w:t>МФУ,</w:t>
      </w:r>
      <w:r>
        <w:rPr>
          <w:spacing w:val="-3"/>
          <w:sz w:val="24"/>
        </w:rPr>
        <w:t xml:space="preserve"> </w:t>
      </w:r>
      <w:r>
        <w:rPr>
          <w:sz w:val="24"/>
        </w:rPr>
        <w:t>сканеры,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left="1622" w:hanging="568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left="1622" w:hanging="568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обеспечение.</w:t>
      </w:r>
    </w:p>
    <w:p w:rsidR="003972AB" w:rsidRDefault="001F0451">
      <w:pPr>
        <w:pStyle w:val="a3"/>
      </w:pPr>
      <w:r>
        <w:t>3.3.</w:t>
      </w:r>
      <w:r>
        <w:rPr>
          <w:spacing w:val="55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инфраструктура ЭИОС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9" w:firstLine="0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3972AB" w:rsidRDefault="003972AB">
      <w:pPr>
        <w:jc w:val="both"/>
        <w:rPr>
          <w:sz w:val="24"/>
        </w:rPr>
        <w:sectPr w:rsidR="003972AB">
          <w:pgSz w:w="11910" w:h="16840"/>
          <w:pgMar w:top="760" w:right="240" w:bottom="280" w:left="80" w:header="720" w:footer="720" w:gutter="0"/>
          <w:cols w:space="720"/>
        </w:sectPr>
      </w:pP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spacing w:before="72"/>
        <w:ind w:right="606" w:firstLine="0"/>
        <w:rPr>
          <w:sz w:val="24"/>
        </w:rPr>
      </w:pPr>
      <w:r>
        <w:rPr>
          <w:sz w:val="24"/>
        </w:rPr>
        <w:lastRenderedPageBreak/>
        <w:t>программно-методическое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(обучающие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3972AB" w:rsidRDefault="003972AB">
      <w:pPr>
        <w:pStyle w:val="a3"/>
        <w:spacing w:before="1"/>
        <w:ind w:left="0"/>
        <w:jc w:val="left"/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5240"/>
        </w:tabs>
        <w:ind w:left="5239" w:hanging="387"/>
        <w:jc w:val="left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4"/>
        <w:numPr>
          <w:ilvl w:val="1"/>
          <w:numId w:val="8"/>
        </w:numPr>
        <w:tabs>
          <w:tab w:val="left" w:pos="1476"/>
        </w:tabs>
        <w:ind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3972AB" w:rsidRDefault="001F0451" w:rsidP="007A4F52">
      <w:pPr>
        <w:pStyle w:val="a4"/>
        <w:numPr>
          <w:ilvl w:val="0"/>
          <w:numId w:val="10"/>
        </w:numPr>
        <w:tabs>
          <w:tab w:val="left" w:pos="1623"/>
        </w:tabs>
        <w:ind w:right="603"/>
        <w:rPr>
          <w:sz w:val="24"/>
        </w:rPr>
      </w:pPr>
      <w:r>
        <w:rPr>
          <w:sz w:val="24"/>
        </w:rPr>
        <w:t>официальный сайт школы (</w:t>
      </w:r>
      <w:hyperlink r:id="rId6" w:history="1">
        <w:r w:rsidR="007A4F52" w:rsidRPr="007A4F52">
          <w:rPr>
            <w:rStyle w:val="a5"/>
          </w:rPr>
          <w:t>https://kyapps.nubex.ru/</w:t>
        </w:r>
      </w:hyperlink>
      <w:r>
        <w:rPr>
          <w:sz w:val="24"/>
        </w:rPr>
        <w:t>), который обеспечивает 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пользователей к модулям ЭИОС Школы. На Сайте размещены информационные 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A7F70" w:rsidRDefault="007A7F70" w:rsidP="007A7F70">
      <w:pPr>
        <w:pStyle w:val="a4"/>
        <w:numPr>
          <w:ilvl w:val="0"/>
          <w:numId w:val="10"/>
        </w:numPr>
        <w:tabs>
          <w:tab w:val="left" w:pos="1623"/>
        </w:tabs>
        <w:ind w:right="605"/>
        <w:rPr>
          <w:sz w:val="24"/>
        </w:rPr>
      </w:pPr>
      <w:r>
        <w:rPr>
          <w:sz w:val="24"/>
        </w:rPr>
        <w:t>Государственная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 w:rsidRPr="007A7F70">
        <w:rPr>
          <w:sz w:val="24"/>
        </w:rPr>
        <w:t>“</w:t>
      </w:r>
      <w:r>
        <w:rPr>
          <w:sz w:val="24"/>
        </w:rPr>
        <w:t xml:space="preserve">Барс – </w:t>
      </w:r>
      <w:proofErr w:type="spellStart"/>
      <w:r>
        <w:rPr>
          <w:sz w:val="24"/>
        </w:rPr>
        <w:t>элетронная</w:t>
      </w:r>
      <w:proofErr w:type="spellEnd"/>
      <w:r>
        <w:rPr>
          <w:sz w:val="24"/>
        </w:rPr>
        <w:t xml:space="preserve"> школа</w:t>
      </w:r>
      <w:r w:rsidRPr="007A7F70">
        <w:rPr>
          <w:sz w:val="24"/>
        </w:rPr>
        <w:t>”</w:t>
      </w:r>
      <w:r>
        <w:rPr>
          <w:sz w:val="24"/>
        </w:rPr>
        <w:t xml:space="preserve"> </w:t>
      </w:r>
      <w:r w:rsidR="000442FA">
        <w:rPr>
          <w:sz w:val="24"/>
        </w:rPr>
        <w:t>(</w:t>
      </w:r>
      <w:hyperlink r:id="rId7" w:history="1">
        <w:r w:rsidRPr="000442FA">
          <w:rPr>
            <w:rStyle w:val="a5"/>
            <w:sz w:val="24"/>
          </w:rPr>
          <w:t>https://school.karelia.ru</w:t>
        </w:r>
      </w:hyperlink>
      <w:r w:rsidR="000442FA">
        <w:rPr>
          <w:sz w:val="24"/>
        </w:rPr>
        <w:t>)</w:t>
      </w:r>
      <w:r w:rsidR="001F0451">
        <w:rPr>
          <w:sz w:val="24"/>
        </w:rPr>
        <w:t xml:space="preserve">, </w:t>
      </w:r>
    </w:p>
    <w:p w:rsidR="003972AB" w:rsidRDefault="001F0451" w:rsidP="007A7F70">
      <w:pPr>
        <w:pStyle w:val="a4"/>
        <w:tabs>
          <w:tab w:val="left" w:pos="1623"/>
        </w:tabs>
        <w:ind w:right="602"/>
        <w:rPr>
          <w:sz w:val="24"/>
        </w:rPr>
      </w:pPr>
      <w:r>
        <w:rPr>
          <w:sz w:val="24"/>
        </w:rPr>
        <w:t>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 ведение школьной документации, включая классные журналы, дневники,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планы, рабочие программы с календарно-тематическим планированием, базу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базу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и педагогов;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3" w:firstLine="0"/>
        <w:rPr>
          <w:sz w:val="24"/>
        </w:rPr>
      </w:pPr>
      <w:r>
        <w:rPr>
          <w:sz w:val="24"/>
        </w:rPr>
        <w:t>информационно-коммуникационная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для электронного </w:t>
      </w:r>
      <w:r>
        <w:rPr>
          <w:spacing w:val="-2"/>
          <w:sz w:val="24"/>
        </w:rPr>
        <w:t>обучения с применением дистанционных технологий, методическую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между участниками образовательного процесса (синхронное и (или) 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ресурсов;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2538"/>
          <w:tab w:val="left" w:pos="2539"/>
        </w:tabs>
        <w:ind w:left="2538" w:hanging="1484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школа».</w:t>
      </w:r>
    </w:p>
    <w:p w:rsidR="003972AB" w:rsidRDefault="001F0451">
      <w:pPr>
        <w:pStyle w:val="a4"/>
        <w:numPr>
          <w:ilvl w:val="1"/>
          <w:numId w:val="8"/>
        </w:numPr>
        <w:tabs>
          <w:tab w:val="left" w:pos="1476"/>
        </w:tabs>
        <w:ind w:hanging="421"/>
        <w:jc w:val="both"/>
        <w:rPr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3972AB" w:rsidRDefault="001F0451" w:rsidP="00B345E4">
      <w:pPr>
        <w:pStyle w:val="a4"/>
        <w:numPr>
          <w:ilvl w:val="0"/>
          <w:numId w:val="10"/>
        </w:numPr>
        <w:tabs>
          <w:tab w:val="left" w:pos="1623"/>
        </w:tabs>
        <w:rPr>
          <w:sz w:val="24"/>
        </w:rPr>
      </w:pPr>
      <w:proofErr w:type="spellStart"/>
      <w:r>
        <w:rPr>
          <w:sz w:val="24"/>
        </w:rPr>
        <w:t>госпаблик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 «В</w:t>
      </w:r>
      <w:r>
        <w:rPr>
          <w:spacing w:val="-2"/>
          <w:sz w:val="24"/>
        </w:rPr>
        <w:t xml:space="preserve"> </w:t>
      </w:r>
      <w:r w:rsidR="00B345E4">
        <w:rPr>
          <w:sz w:val="24"/>
        </w:rPr>
        <w:t xml:space="preserve">контакте» </w:t>
      </w:r>
      <w:proofErr w:type="gramStart"/>
      <w:r w:rsidR="00B345E4">
        <w:rPr>
          <w:sz w:val="24"/>
        </w:rPr>
        <w:t>(</w:t>
      </w:r>
      <w:r w:rsidR="00B345E4" w:rsidRPr="00B345E4">
        <w:t xml:space="preserve"> </w:t>
      </w:r>
      <w:proofErr w:type="gramEnd"/>
      <w:r w:rsidR="00B345E4">
        <w:rPr>
          <w:sz w:val="24"/>
        </w:rPr>
        <w:fldChar w:fldCharType="begin"/>
      </w:r>
      <w:r w:rsidR="00B345E4">
        <w:rPr>
          <w:sz w:val="24"/>
        </w:rPr>
        <w:instrText xml:space="preserve"> HYPERLINK "https://vk.com/public217302924" </w:instrText>
      </w:r>
      <w:r w:rsidR="00B345E4">
        <w:rPr>
          <w:sz w:val="24"/>
        </w:rPr>
      </w:r>
      <w:r w:rsidR="00B345E4">
        <w:rPr>
          <w:sz w:val="24"/>
        </w:rPr>
        <w:fldChar w:fldCharType="separate"/>
      </w:r>
      <w:r w:rsidR="00B345E4" w:rsidRPr="00B345E4">
        <w:rPr>
          <w:rStyle w:val="a5"/>
          <w:sz w:val="24"/>
        </w:rPr>
        <w:t>https://vk.com/public217302924</w:t>
      </w:r>
      <w:r w:rsidR="00B345E4">
        <w:rPr>
          <w:sz w:val="24"/>
        </w:rPr>
        <w:fldChar w:fldCharType="end"/>
      </w:r>
      <w:r w:rsidR="00B345E4">
        <w:rPr>
          <w:sz w:val="24"/>
        </w:rPr>
        <w:t>)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left="1622" w:hanging="568"/>
        <w:rPr>
          <w:sz w:val="24"/>
        </w:rPr>
      </w:pPr>
      <w:r>
        <w:rPr>
          <w:sz w:val="24"/>
        </w:rPr>
        <w:t>локальная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 школы;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11" w:firstLine="0"/>
        <w:rPr>
          <w:sz w:val="24"/>
        </w:rPr>
      </w:pPr>
      <w:r>
        <w:rPr>
          <w:sz w:val="24"/>
        </w:rPr>
        <w:t>корпоративная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почта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r w:rsidR="00B345E4">
        <w:rPr>
          <w:sz w:val="24"/>
        </w:rPr>
        <w:t>Яндекс</w:t>
      </w:r>
      <w:r>
        <w:rPr>
          <w:sz w:val="24"/>
        </w:rPr>
        <w:t>»,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57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right="602" w:firstLine="0"/>
        <w:rPr>
          <w:sz w:val="24"/>
        </w:rPr>
      </w:pPr>
      <w:r>
        <w:rPr>
          <w:sz w:val="24"/>
        </w:rPr>
        <w:t>иные компоненты, необходимые для организации учебного процесса и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Школы.</w:t>
      </w:r>
    </w:p>
    <w:p w:rsidR="003972AB" w:rsidRDefault="001F0451">
      <w:pPr>
        <w:pStyle w:val="a4"/>
        <w:numPr>
          <w:ilvl w:val="1"/>
          <w:numId w:val="8"/>
        </w:numPr>
        <w:tabs>
          <w:tab w:val="left" w:pos="1534"/>
        </w:tabs>
        <w:ind w:left="1055" w:right="608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структуру ЭИОС Школы могут вноситься изменения (добавление и/или 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ЭИОС).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Положение.</w:t>
      </w:r>
    </w:p>
    <w:p w:rsidR="003972AB" w:rsidRDefault="001F0451">
      <w:pPr>
        <w:pStyle w:val="a4"/>
        <w:numPr>
          <w:ilvl w:val="1"/>
          <w:numId w:val="8"/>
        </w:numPr>
        <w:tabs>
          <w:tab w:val="left" w:pos="1471"/>
        </w:tabs>
        <w:ind w:left="1055" w:right="608" w:firstLine="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7"/>
          <w:sz w:val="24"/>
        </w:rPr>
        <w:t xml:space="preserve"> </w:t>
      </w:r>
      <w:r>
        <w:rPr>
          <w:sz w:val="24"/>
        </w:rPr>
        <w:t>ЭИОС,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информационных стендах Школы.</w:t>
      </w:r>
    </w:p>
    <w:p w:rsidR="003972AB" w:rsidRDefault="003972AB">
      <w:pPr>
        <w:pStyle w:val="a3"/>
        <w:ind w:left="0"/>
        <w:jc w:val="left"/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3454"/>
        </w:tabs>
        <w:ind w:left="3453" w:hanging="294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4"/>
        <w:numPr>
          <w:ilvl w:val="1"/>
          <w:numId w:val="7"/>
        </w:numPr>
        <w:tabs>
          <w:tab w:val="left" w:pos="1505"/>
        </w:tabs>
        <w:ind w:right="6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целях</w:t>
      </w:r>
      <w:r>
        <w:rPr>
          <w:spacing w:val="61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безотказного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эффективного  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</w:t>
      </w:r>
      <w:r>
        <w:rPr>
          <w:sz w:val="24"/>
        </w:rPr>
        <w:t>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 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требования: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spacing w:before="1"/>
        <w:ind w:left="1622" w:hanging="568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left="1622" w:hanging="568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3"/>
        </w:tabs>
        <w:ind w:left="1622" w:hanging="568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:rsidR="003972AB" w:rsidRDefault="003972AB">
      <w:pPr>
        <w:jc w:val="both"/>
        <w:rPr>
          <w:sz w:val="24"/>
        </w:rPr>
        <w:sectPr w:rsidR="003972AB">
          <w:pgSz w:w="11910" w:h="16840"/>
          <w:pgMar w:top="760" w:right="240" w:bottom="280" w:left="80" w:header="720" w:footer="720" w:gutter="0"/>
          <w:cols w:space="720"/>
        </w:sectPr>
      </w:pPr>
    </w:p>
    <w:p w:rsidR="003972AB" w:rsidRDefault="001F0451">
      <w:pPr>
        <w:pStyle w:val="a4"/>
        <w:numPr>
          <w:ilvl w:val="0"/>
          <w:numId w:val="10"/>
        </w:numPr>
        <w:tabs>
          <w:tab w:val="left" w:pos="1621"/>
          <w:tab w:val="left" w:pos="1623"/>
        </w:tabs>
        <w:spacing w:before="72"/>
        <w:ind w:left="1622" w:hanging="568"/>
        <w:jc w:val="left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1"/>
          <w:tab w:val="left" w:pos="1623"/>
        </w:tabs>
        <w:ind w:left="1622" w:hanging="568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1"/>
          <w:tab w:val="left" w:pos="1623"/>
        </w:tabs>
        <w:spacing w:before="1"/>
        <w:ind w:left="1622" w:hanging="56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:rsidR="003972AB" w:rsidRDefault="001F0451">
      <w:pPr>
        <w:pStyle w:val="a4"/>
        <w:numPr>
          <w:ilvl w:val="0"/>
          <w:numId w:val="10"/>
        </w:numPr>
        <w:tabs>
          <w:tab w:val="left" w:pos="1621"/>
          <w:tab w:val="left" w:pos="1623"/>
        </w:tabs>
        <w:ind w:left="1622" w:hanging="56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972AB" w:rsidRDefault="001F0451">
      <w:pPr>
        <w:pStyle w:val="a4"/>
        <w:numPr>
          <w:ilvl w:val="1"/>
          <w:numId w:val="7"/>
        </w:numPr>
        <w:tabs>
          <w:tab w:val="left" w:pos="1476"/>
        </w:tabs>
        <w:ind w:left="1475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учитывают:</w:t>
      </w:r>
    </w:p>
    <w:p w:rsidR="003972AB" w:rsidRDefault="001F0451">
      <w:pPr>
        <w:pStyle w:val="a4"/>
        <w:numPr>
          <w:ilvl w:val="2"/>
          <w:numId w:val="7"/>
        </w:numPr>
        <w:tabs>
          <w:tab w:val="left" w:pos="1695"/>
        </w:tabs>
        <w:ind w:right="909" w:firstLine="0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уровнем закрытости информации и уровнем доступа пользователя,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:rsidR="003972AB" w:rsidRDefault="001F0451">
      <w:pPr>
        <w:pStyle w:val="a4"/>
        <w:numPr>
          <w:ilvl w:val="2"/>
          <w:numId w:val="7"/>
        </w:numPr>
        <w:tabs>
          <w:tab w:val="left" w:pos="1721"/>
        </w:tabs>
        <w:ind w:right="908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доступа пользователя устанавливается привилегией (права пользователя)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 обучающийся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3972AB" w:rsidRDefault="001F0451">
      <w:pPr>
        <w:pStyle w:val="a4"/>
        <w:numPr>
          <w:ilvl w:val="2"/>
          <w:numId w:val="7"/>
        </w:numPr>
        <w:tabs>
          <w:tab w:val="left" w:pos="1654"/>
        </w:tabs>
        <w:ind w:right="907" w:firstLine="0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пароля.</w:t>
      </w:r>
    </w:p>
    <w:p w:rsidR="003972AB" w:rsidRDefault="001F0451">
      <w:pPr>
        <w:pStyle w:val="a4"/>
        <w:numPr>
          <w:ilvl w:val="2"/>
          <w:numId w:val="7"/>
        </w:numPr>
        <w:tabs>
          <w:tab w:val="left" w:pos="1870"/>
        </w:tabs>
        <w:ind w:right="905" w:firstLine="0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2"/>
          <w:sz w:val="24"/>
        </w:rPr>
        <w:t xml:space="preserve"> </w:t>
      </w:r>
      <w:r>
        <w:rPr>
          <w:sz w:val="24"/>
        </w:rPr>
        <w:t>ЭИОС Школы.</w:t>
      </w:r>
    </w:p>
    <w:p w:rsidR="003972AB" w:rsidRDefault="001F0451">
      <w:pPr>
        <w:pStyle w:val="a4"/>
        <w:numPr>
          <w:ilvl w:val="1"/>
          <w:numId w:val="7"/>
        </w:numPr>
        <w:tabs>
          <w:tab w:val="left" w:pos="1536"/>
        </w:tabs>
        <w:ind w:left="1535" w:hanging="48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:rsidR="003972AB" w:rsidRDefault="001F0451">
      <w:pPr>
        <w:pStyle w:val="a3"/>
        <w:ind w:right="911"/>
      </w:pPr>
      <w:r>
        <w:t>5.3.1 Обработка, хранение учебно-методической, отчетной и прочей информации, введенной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базу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серверах,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одновременную</w:t>
      </w:r>
      <w:r>
        <w:rPr>
          <w:spacing w:val="-57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пользователей.</w:t>
      </w:r>
    </w:p>
    <w:p w:rsidR="003972AB" w:rsidRDefault="001F0451">
      <w:pPr>
        <w:pStyle w:val="a3"/>
        <w:ind w:right="911"/>
      </w:pPr>
      <w:r>
        <w:t>5.3.2.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:rsidR="003972AB" w:rsidRDefault="001F0451">
      <w:pPr>
        <w:pStyle w:val="a4"/>
        <w:numPr>
          <w:ilvl w:val="1"/>
          <w:numId w:val="7"/>
        </w:numPr>
        <w:tabs>
          <w:tab w:val="left" w:pos="1476"/>
        </w:tabs>
        <w:ind w:right="910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  <w:r>
        <w:rPr>
          <w:sz w:val="24"/>
        </w:rPr>
        <w:t xml:space="preserve">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пользователей должен быть обеспечен из корпоративной 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(365/24/7)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высокоскоростной</w:t>
      </w:r>
      <w:r w:rsidR="00B345E4">
        <w:rPr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-6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сеть «Интернет»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2"/>
          <w:sz w:val="24"/>
        </w:rPr>
        <w:t xml:space="preserve"> </w:t>
      </w:r>
      <w:r>
        <w:rPr>
          <w:sz w:val="24"/>
        </w:rPr>
        <w:t>ЭИР и ЭОР.</w:t>
      </w:r>
    </w:p>
    <w:p w:rsidR="003972AB" w:rsidRDefault="001F0451">
      <w:pPr>
        <w:pStyle w:val="a4"/>
        <w:numPr>
          <w:ilvl w:val="1"/>
          <w:numId w:val="6"/>
        </w:numPr>
        <w:tabs>
          <w:tab w:val="left" w:pos="1764"/>
        </w:tabs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3972AB" w:rsidRDefault="001F0451">
      <w:pPr>
        <w:pStyle w:val="a4"/>
        <w:numPr>
          <w:ilvl w:val="2"/>
          <w:numId w:val="6"/>
        </w:numPr>
        <w:tabs>
          <w:tab w:val="left" w:pos="2188"/>
          <w:tab w:val="left" w:pos="2189"/>
        </w:tabs>
        <w:ind w:right="914" w:firstLine="0"/>
        <w:jc w:val="both"/>
        <w:rPr>
          <w:sz w:val="24"/>
        </w:rPr>
      </w:pPr>
      <w:r>
        <w:rPr>
          <w:sz w:val="24"/>
        </w:rPr>
        <w:t>Подключение к сети «Интернет» должно обеспечивать доступ к работе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3972AB" w:rsidRDefault="001F0451">
      <w:pPr>
        <w:pStyle w:val="a4"/>
        <w:numPr>
          <w:ilvl w:val="2"/>
          <w:numId w:val="6"/>
        </w:numPr>
        <w:tabs>
          <w:tab w:val="left" w:pos="2188"/>
          <w:tab w:val="left" w:pos="2189"/>
        </w:tabs>
        <w:ind w:right="917" w:firstLine="0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зоной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50%.</w:t>
      </w:r>
    </w:p>
    <w:p w:rsidR="003972AB" w:rsidRDefault="001F0451">
      <w:pPr>
        <w:pStyle w:val="a4"/>
        <w:numPr>
          <w:ilvl w:val="2"/>
          <w:numId w:val="6"/>
        </w:numPr>
        <w:tabs>
          <w:tab w:val="left" w:pos="2188"/>
          <w:tab w:val="left" w:pos="2189"/>
        </w:tabs>
        <w:ind w:left="218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8"/>
          <w:sz w:val="24"/>
        </w:rPr>
        <w:t xml:space="preserve"> </w:t>
      </w:r>
      <w:r>
        <w:rPr>
          <w:sz w:val="24"/>
        </w:rPr>
        <w:t>ЭИОС.</w:t>
      </w:r>
    </w:p>
    <w:p w:rsidR="003972AB" w:rsidRDefault="001F0451">
      <w:pPr>
        <w:pStyle w:val="a4"/>
        <w:numPr>
          <w:ilvl w:val="1"/>
          <w:numId w:val="5"/>
        </w:numPr>
        <w:tabs>
          <w:tab w:val="left" w:pos="2188"/>
          <w:tab w:val="left" w:pos="2189"/>
        </w:tabs>
        <w:ind w:right="912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веб-сервисов.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 модульную структуру.</w:t>
      </w:r>
    </w:p>
    <w:p w:rsidR="003972AB" w:rsidRDefault="001F0451">
      <w:pPr>
        <w:pStyle w:val="a4"/>
        <w:numPr>
          <w:ilvl w:val="1"/>
          <w:numId w:val="5"/>
        </w:numPr>
        <w:tabs>
          <w:tab w:val="left" w:pos="2188"/>
          <w:tab w:val="left" w:pos="2189"/>
        </w:tabs>
        <w:ind w:left="2188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3972AB" w:rsidRDefault="001F0451">
      <w:pPr>
        <w:pStyle w:val="a4"/>
        <w:numPr>
          <w:ilvl w:val="2"/>
          <w:numId w:val="5"/>
        </w:numPr>
        <w:tabs>
          <w:tab w:val="left" w:pos="2188"/>
          <w:tab w:val="left" w:pos="2189"/>
        </w:tabs>
        <w:ind w:right="913" w:firstLine="0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 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188"/>
          <w:tab w:val="left" w:pos="2189"/>
        </w:tabs>
        <w:ind w:right="609" w:firstLine="0"/>
        <w:jc w:val="left"/>
        <w:rPr>
          <w:sz w:val="24"/>
        </w:rPr>
      </w:pPr>
      <w:r>
        <w:rPr>
          <w:sz w:val="24"/>
        </w:rPr>
        <w:t>обучающиеся:</w:t>
      </w:r>
      <w:r>
        <w:rPr>
          <w:spacing w:val="1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0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технологиями (электронная почта), ознакомлены с порядком доступа к отдельным 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 Школы;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188"/>
          <w:tab w:val="left" w:pos="2189"/>
        </w:tabs>
        <w:ind w:right="906" w:firstLine="0"/>
        <w:rPr>
          <w:sz w:val="24"/>
        </w:rPr>
      </w:pPr>
      <w:r>
        <w:rPr>
          <w:sz w:val="24"/>
        </w:rPr>
        <w:t>сотрудники: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 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 необходимых для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188"/>
          <w:tab w:val="left" w:pos="2189"/>
        </w:tabs>
        <w:ind w:right="914" w:firstLine="0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 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</w:t>
      </w:r>
      <w:r>
        <w:rPr>
          <w:sz w:val="24"/>
        </w:rPr>
        <w:t>печению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3972AB" w:rsidRDefault="001F0451">
      <w:pPr>
        <w:pStyle w:val="a3"/>
        <w:spacing w:before="1"/>
        <w:ind w:right="906"/>
      </w:pPr>
      <w:r>
        <w:t>5.8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5.2-5.3,</w:t>
      </w:r>
      <w:r>
        <w:rPr>
          <w:spacing w:val="1"/>
        </w:rPr>
        <w:t xml:space="preserve"> </w:t>
      </w:r>
      <w:r>
        <w:t>5.6,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системным</w:t>
      </w:r>
      <w:r>
        <w:rPr>
          <w:spacing w:val="-3"/>
        </w:rPr>
        <w:t xml:space="preserve"> </w:t>
      </w:r>
      <w:r>
        <w:t>администратором.</w:t>
      </w:r>
    </w:p>
    <w:p w:rsidR="003972AB" w:rsidRDefault="003972AB">
      <w:pPr>
        <w:sectPr w:rsidR="003972AB">
          <w:pgSz w:w="11910" w:h="16840"/>
          <w:pgMar w:top="760" w:right="240" w:bottom="280" w:left="80" w:header="720" w:footer="720" w:gutter="0"/>
          <w:cols w:space="720"/>
        </w:sectPr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3230"/>
        </w:tabs>
        <w:spacing w:before="71"/>
        <w:ind w:left="3230" w:hanging="387"/>
        <w:jc w:val="left"/>
      </w:pPr>
      <w:r>
        <w:lastRenderedPageBreak/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 элементам</w:t>
      </w:r>
      <w:r>
        <w:rPr>
          <w:spacing w:val="-5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4"/>
        <w:numPr>
          <w:ilvl w:val="1"/>
          <w:numId w:val="3"/>
        </w:numPr>
        <w:tabs>
          <w:tab w:val="left" w:pos="1587"/>
        </w:tabs>
        <w:ind w:right="908" w:firstLine="0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дисциплин (модулей), практик, к изданиям электронных 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ЭОР,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3972AB" w:rsidRDefault="001F0451">
      <w:pPr>
        <w:pStyle w:val="a4"/>
        <w:numPr>
          <w:ilvl w:val="1"/>
          <w:numId w:val="3"/>
        </w:numPr>
        <w:tabs>
          <w:tab w:val="left" w:pos="1464"/>
        </w:tabs>
        <w:ind w:left="1463" w:hanging="409"/>
        <w:jc w:val="both"/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разделе</w:t>
      </w:r>
    </w:p>
    <w:p w:rsidR="003972AB" w:rsidRDefault="001F0451">
      <w:pPr>
        <w:pStyle w:val="a3"/>
      </w:pPr>
      <w:r>
        <w:t>«Сведения</w:t>
      </w:r>
      <w:r>
        <w:rPr>
          <w:spacing w:val="35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организации»</w:t>
      </w:r>
      <w:r>
        <w:rPr>
          <w:spacing w:val="24"/>
        </w:rPr>
        <w:t xml:space="preserve"> </w:t>
      </w:r>
      <w:r>
        <w:t>подразделе</w:t>
      </w:r>
      <w:r>
        <w:rPr>
          <w:spacing w:val="41"/>
        </w:rPr>
        <w:t xml:space="preserve"> </w:t>
      </w:r>
      <w:r>
        <w:t>«Образование».</w:t>
      </w:r>
    </w:p>
    <w:p w:rsidR="003972AB" w:rsidRDefault="001F0451">
      <w:pPr>
        <w:pStyle w:val="a3"/>
        <w:ind w:right="904"/>
      </w:pPr>
      <w:r>
        <w:t>Доступ к персонализированной части ЭИОС Школы, включающей веб-сервисы и портал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</w:t>
      </w:r>
      <w:r>
        <w:t>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личных учетных данных. Перед тем как приступить к работе в ЭИОС Школы пользователь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соглашения.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отчислении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учетная</w:t>
      </w:r>
      <w:r>
        <w:rPr>
          <w:spacing w:val="-2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содержит: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581"/>
          <w:tab w:val="left" w:pos="2582"/>
        </w:tabs>
        <w:spacing w:before="1"/>
        <w:ind w:left="2582" w:hanging="1527"/>
        <w:rPr>
          <w:sz w:val="24"/>
        </w:rPr>
      </w:pPr>
      <w:r>
        <w:rPr>
          <w:sz w:val="24"/>
        </w:rPr>
        <w:t>логин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почты;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658"/>
          <w:tab w:val="left" w:pos="2659"/>
        </w:tabs>
        <w:ind w:right="906" w:firstLine="0"/>
        <w:rPr>
          <w:sz w:val="24"/>
        </w:rPr>
      </w:pPr>
      <w:r>
        <w:rPr>
          <w:sz w:val="24"/>
        </w:rPr>
        <w:t>пароль - генерируется</w:t>
      </w:r>
      <w:r>
        <w:rPr>
          <w:sz w:val="24"/>
        </w:rPr>
        <w:t xml:space="preserve"> автоматически с учетом требований, изложенных в п.</w:t>
      </w:r>
      <w:r>
        <w:rPr>
          <w:spacing w:val="1"/>
          <w:sz w:val="24"/>
        </w:rPr>
        <w:t xml:space="preserve"> </w:t>
      </w:r>
      <w:r>
        <w:rPr>
          <w:sz w:val="24"/>
        </w:rPr>
        <w:t>3.1.2настоящего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3972AB" w:rsidRDefault="001F0451">
      <w:pPr>
        <w:pStyle w:val="a3"/>
      </w:pPr>
      <w:r>
        <w:t>Единая</w:t>
      </w:r>
      <w:r>
        <w:rPr>
          <w:spacing w:val="-4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учетная</w:t>
      </w:r>
      <w:r>
        <w:rPr>
          <w:spacing w:val="-7"/>
        </w:rPr>
        <w:t xml:space="preserve"> </w:t>
      </w:r>
      <w:r>
        <w:t>запись: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005"/>
          <w:tab w:val="left" w:pos="2006"/>
        </w:tabs>
        <w:ind w:right="916" w:firstLine="0"/>
        <w:rPr>
          <w:sz w:val="24"/>
        </w:rPr>
      </w:pPr>
      <w:r>
        <w:rPr>
          <w:sz w:val="24"/>
        </w:rPr>
        <w:t>отправляется в форме сообщения - уведомления автоматически на созданный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 пользователя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1897"/>
          <w:tab w:val="left" w:pos="1899"/>
        </w:tabs>
        <w:ind w:right="924" w:firstLine="0"/>
        <w:rPr>
          <w:sz w:val="24"/>
        </w:rPr>
      </w:pPr>
      <w:r>
        <w:rPr>
          <w:sz w:val="24"/>
        </w:rPr>
        <w:t>обеспечивает пользователю Школы бесперебойный доступ к личной 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и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 ЭИОС Школы;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1953"/>
          <w:tab w:val="left" w:pos="1954"/>
        </w:tabs>
        <w:ind w:left="1953" w:hanging="899"/>
        <w:rPr>
          <w:sz w:val="24"/>
        </w:rPr>
      </w:pPr>
      <w:r>
        <w:rPr>
          <w:sz w:val="24"/>
        </w:rPr>
        <w:t>обеспечивает восстановление пароля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1260"/>
        </w:tabs>
        <w:ind w:right="906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изменена,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:rsidR="003972AB" w:rsidRDefault="003972AB">
      <w:pPr>
        <w:pStyle w:val="a3"/>
        <w:spacing w:before="1"/>
        <w:ind w:left="0"/>
        <w:jc w:val="left"/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1776"/>
        </w:tabs>
        <w:ind w:left="5508" w:right="1157" w:hanging="4213"/>
        <w:jc w:val="left"/>
      </w:pPr>
      <w:r>
        <w:t>Ответственность за использование и сохранность информационных ресурсов в</w:t>
      </w:r>
      <w:r>
        <w:rPr>
          <w:spacing w:val="-57"/>
        </w:rPr>
        <w:t xml:space="preserve"> </w:t>
      </w:r>
      <w:r>
        <w:t>ЭИОС</w:t>
      </w:r>
    </w:p>
    <w:p w:rsidR="003972AB" w:rsidRDefault="001F0451">
      <w:pPr>
        <w:pStyle w:val="a4"/>
        <w:numPr>
          <w:ilvl w:val="1"/>
          <w:numId w:val="2"/>
        </w:numPr>
        <w:tabs>
          <w:tab w:val="left" w:pos="1608"/>
        </w:tabs>
        <w:ind w:right="90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 должно сопровождаться указанием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:rsidR="003972AB" w:rsidRDefault="001F0451">
      <w:pPr>
        <w:pStyle w:val="a4"/>
        <w:numPr>
          <w:ilvl w:val="1"/>
          <w:numId w:val="2"/>
        </w:numPr>
        <w:tabs>
          <w:tab w:val="left" w:pos="1552"/>
        </w:tabs>
        <w:ind w:right="922" w:firstLine="0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обязуются: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2661"/>
          <w:tab w:val="left" w:pos="2662"/>
        </w:tabs>
        <w:ind w:right="911" w:firstLine="0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немедленно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уведомить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администратора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-58"/>
          <w:sz w:val="24"/>
        </w:rPr>
        <w:t xml:space="preserve"> </w:t>
      </w:r>
      <w:r>
        <w:rPr>
          <w:sz w:val="24"/>
        </w:rPr>
        <w:t>или измененным пользователем паролем целью временного блокирования доступа в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от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имени.</w:t>
      </w:r>
    </w:p>
    <w:p w:rsidR="003972AB" w:rsidRDefault="001F0451">
      <w:pPr>
        <w:pStyle w:val="a4"/>
        <w:numPr>
          <w:ilvl w:val="1"/>
          <w:numId w:val="2"/>
        </w:numPr>
        <w:tabs>
          <w:tab w:val="left" w:pos="1476"/>
        </w:tabs>
        <w:spacing w:before="1"/>
        <w:ind w:left="1475" w:hanging="421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1224"/>
        </w:tabs>
        <w:ind w:right="604" w:firstLine="0"/>
        <w:rPr>
          <w:sz w:val="24"/>
        </w:rPr>
      </w:pPr>
      <w:r>
        <w:rPr>
          <w:sz w:val="24"/>
        </w:rPr>
        <w:t>несанкционированное использование регистрационной информации других пользователей,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операций 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пользователя;</w:t>
      </w:r>
    </w:p>
    <w:p w:rsidR="003972AB" w:rsidRDefault="001F0451">
      <w:pPr>
        <w:pStyle w:val="a4"/>
        <w:numPr>
          <w:ilvl w:val="0"/>
          <w:numId w:val="4"/>
        </w:numPr>
        <w:tabs>
          <w:tab w:val="left" w:pos="1231"/>
        </w:tabs>
        <w:ind w:right="603" w:firstLine="0"/>
        <w:rPr>
          <w:sz w:val="24"/>
        </w:rPr>
      </w:pPr>
      <w:r>
        <w:rPr>
          <w:sz w:val="24"/>
        </w:rPr>
        <w:t>умышленное использование программных средств (вирусов, и/или 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кражи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3972AB" w:rsidRDefault="003972AB">
      <w:pPr>
        <w:pStyle w:val="a3"/>
        <w:spacing w:before="8"/>
        <w:ind w:left="0"/>
        <w:jc w:val="left"/>
        <w:rPr>
          <w:sz w:val="27"/>
        </w:rPr>
      </w:pPr>
    </w:p>
    <w:p w:rsidR="003972AB" w:rsidRDefault="001F0451">
      <w:pPr>
        <w:pStyle w:val="1"/>
        <w:numPr>
          <w:ilvl w:val="0"/>
          <w:numId w:val="12"/>
        </w:numPr>
        <w:tabs>
          <w:tab w:val="left" w:pos="4729"/>
        </w:tabs>
        <w:spacing w:before="1"/>
        <w:ind w:left="4728" w:hanging="575"/>
        <w:jc w:val="left"/>
      </w:pP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3972AB" w:rsidRDefault="003972AB">
      <w:pPr>
        <w:pStyle w:val="a3"/>
        <w:ind w:left="0"/>
        <w:jc w:val="left"/>
        <w:rPr>
          <w:b/>
        </w:rPr>
      </w:pPr>
    </w:p>
    <w:p w:rsidR="003972AB" w:rsidRDefault="001F0451">
      <w:pPr>
        <w:pStyle w:val="a4"/>
        <w:numPr>
          <w:ilvl w:val="1"/>
          <w:numId w:val="1"/>
        </w:numPr>
        <w:tabs>
          <w:tab w:val="left" w:pos="1552"/>
        </w:tabs>
        <w:ind w:right="60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советом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3972AB" w:rsidRDefault="003972AB">
      <w:pPr>
        <w:jc w:val="both"/>
        <w:rPr>
          <w:sz w:val="24"/>
        </w:rPr>
        <w:sectPr w:rsidR="003972AB">
          <w:pgSz w:w="11910" w:h="16840"/>
          <w:pgMar w:top="1040" w:right="240" w:bottom="280" w:left="80" w:header="720" w:footer="720" w:gutter="0"/>
          <w:cols w:space="720"/>
        </w:sectPr>
      </w:pPr>
      <w:bookmarkStart w:id="0" w:name="_GoBack"/>
      <w:bookmarkEnd w:id="0"/>
    </w:p>
    <w:p w:rsidR="003972AB" w:rsidRDefault="001F0451">
      <w:pPr>
        <w:pStyle w:val="a4"/>
        <w:numPr>
          <w:ilvl w:val="1"/>
          <w:numId w:val="1"/>
        </w:numPr>
        <w:tabs>
          <w:tab w:val="left" w:pos="1464"/>
        </w:tabs>
        <w:spacing w:before="72"/>
        <w:ind w:right="606" w:firstLine="0"/>
        <w:jc w:val="both"/>
        <w:rPr>
          <w:sz w:val="24"/>
        </w:rPr>
      </w:pPr>
      <w:r>
        <w:rPr>
          <w:spacing w:val="-1"/>
          <w:sz w:val="24"/>
        </w:rPr>
        <w:lastRenderedPageBreak/>
        <w:t>Все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дополнения,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вносимые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Федерации.</w:t>
      </w:r>
    </w:p>
    <w:p w:rsidR="003972AB" w:rsidRDefault="001F0451">
      <w:pPr>
        <w:pStyle w:val="a4"/>
        <w:numPr>
          <w:ilvl w:val="1"/>
          <w:numId w:val="1"/>
        </w:numPr>
        <w:tabs>
          <w:tab w:val="left" w:pos="1570"/>
        </w:tabs>
        <w:spacing w:before="1"/>
        <w:ind w:right="60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дополнений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отдельных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 силу.</w:t>
      </w:r>
    </w:p>
    <w:sectPr w:rsidR="003972AB">
      <w:pgSz w:w="11910" w:h="16840"/>
      <w:pgMar w:top="760" w:right="24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75B3"/>
    <w:multiLevelType w:val="multilevel"/>
    <w:tmpl w:val="B0DC875A"/>
    <w:lvl w:ilvl="0">
      <w:start w:val="8"/>
      <w:numFmt w:val="decimal"/>
      <w:lvlText w:val="%1"/>
      <w:lvlJc w:val="left"/>
      <w:pPr>
        <w:ind w:left="1055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497"/>
      </w:pPr>
      <w:rPr>
        <w:rFonts w:hint="default"/>
        <w:lang w:val="ru-RU" w:eastAsia="en-US" w:bidi="ar-SA"/>
      </w:rPr>
    </w:lvl>
  </w:abstractNum>
  <w:abstractNum w:abstractNumId="1">
    <w:nsid w:val="1D712652"/>
    <w:multiLevelType w:val="multilevel"/>
    <w:tmpl w:val="E85CB3CE"/>
    <w:lvl w:ilvl="0">
      <w:start w:val="5"/>
      <w:numFmt w:val="decimal"/>
      <w:lvlText w:val="%1"/>
      <w:lvlJc w:val="left"/>
      <w:pPr>
        <w:ind w:left="1763" w:hanging="70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63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5" w:hanging="113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3" w:hanging="1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7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1134"/>
      </w:pPr>
      <w:rPr>
        <w:rFonts w:hint="default"/>
        <w:lang w:val="ru-RU" w:eastAsia="en-US" w:bidi="ar-SA"/>
      </w:rPr>
    </w:lvl>
  </w:abstractNum>
  <w:abstractNum w:abstractNumId="2">
    <w:nsid w:val="28156DF9"/>
    <w:multiLevelType w:val="multilevel"/>
    <w:tmpl w:val="51FC8B3C"/>
    <w:lvl w:ilvl="0">
      <w:start w:val="6"/>
      <w:numFmt w:val="decimal"/>
      <w:lvlText w:val="%1"/>
      <w:lvlJc w:val="left"/>
      <w:pPr>
        <w:ind w:left="1055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531"/>
      </w:pPr>
      <w:rPr>
        <w:rFonts w:hint="default"/>
        <w:lang w:val="ru-RU" w:eastAsia="en-US" w:bidi="ar-SA"/>
      </w:rPr>
    </w:lvl>
  </w:abstractNum>
  <w:abstractNum w:abstractNumId="3">
    <w:nsid w:val="2DDC11A2"/>
    <w:multiLevelType w:val="hybridMultilevel"/>
    <w:tmpl w:val="2A149EF0"/>
    <w:lvl w:ilvl="0" w:tplc="F7B458C8">
      <w:numFmt w:val="bullet"/>
      <w:lvlText w:val=""/>
      <w:lvlJc w:val="left"/>
      <w:pPr>
        <w:ind w:left="1055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4860CC">
      <w:numFmt w:val="bullet"/>
      <w:lvlText w:val="•"/>
      <w:lvlJc w:val="left"/>
      <w:pPr>
        <w:ind w:left="2112" w:hanging="567"/>
      </w:pPr>
      <w:rPr>
        <w:rFonts w:hint="default"/>
        <w:lang w:val="ru-RU" w:eastAsia="en-US" w:bidi="ar-SA"/>
      </w:rPr>
    </w:lvl>
    <w:lvl w:ilvl="2" w:tplc="CAF49AB4">
      <w:numFmt w:val="bullet"/>
      <w:lvlText w:val="•"/>
      <w:lvlJc w:val="left"/>
      <w:pPr>
        <w:ind w:left="3165" w:hanging="567"/>
      </w:pPr>
      <w:rPr>
        <w:rFonts w:hint="default"/>
        <w:lang w:val="ru-RU" w:eastAsia="en-US" w:bidi="ar-SA"/>
      </w:rPr>
    </w:lvl>
    <w:lvl w:ilvl="3" w:tplc="5EB6F03C">
      <w:numFmt w:val="bullet"/>
      <w:lvlText w:val="•"/>
      <w:lvlJc w:val="left"/>
      <w:pPr>
        <w:ind w:left="4217" w:hanging="567"/>
      </w:pPr>
      <w:rPr>
        <w:rFonts w:hint="default"/>
        <w:lang w:val="ru-RU" w:eastAsia="en-US" w:bidi="ar-SA"/>
      </w:rPr>
    </w:lvl>
    <w:lvl w:ilvl="4" w:tplc="AD6EC802">
      <w:numFmt w:val="bullet"/>
      <w:lvlText w:val="•"/>
      <w:lvlJc w:val="left"/>
      <w:pPr>
        <w:ind w:left="5270" w:hanging="567"/>
      </w:pPr>
      <w:rPr>
        <w:rFonts w:hint="default"/>
        <w:lang w:val="ru-RU" w:eastAsia="en-US" w:bidi="ar-SA"/>
      </w:rPr>
    </w:lvl>
    <w:lvl w:ilvl="5" w:tplc="71BA5E64">
      <w:numFmt w:val="bullet"/>
      <w:lvlText w:val="•"/>
      <w:lvlJc w:val="left"/>
      <w:pPr>
        <w:ind w:left="6323" w:hanging="567"/>
      </w:pPr>
      <w:rPr>
        <w:rFonts w:hint="default"/>
        <w:lang w:val="ru-RU" w:eastAsia="en-US" w:bidi="ar-SA"/>
      </w:rPr>
    </w:lvl>
    <w:lvl w:ilvl="6" w:tplc="90F6A35C">
      <w:numFmt w:val="bullet"/>
      <w:lvlText w:val="•"/>
      <w:lvlJc w:val="left"/>
      <w:pPr>
        <w:ind w:left="7375" w:hanging="567"/>
      </w:pPr>
      <w:rPr>
        <w:rFonts w:hint="default"/>
        <w:lang w:val="ru-RU" w:eastAsia="en-US" w:bidi="ar-SA"/>
      </w:rPr>
    </w:lvl>
    <w:lvl w:ilvl="7" w:tplc="A9781078">
      <w:numFmt w:val="bullet"/>
      <w:lvlText w:val="•"/>
      <w:lvlJc w:val="left"/>
      <w:pPr>
        <w:ind w:left="8428" w:hanging="567"/>
      </w:pPr>
      <w:rPr>
        <w:rFonts w:hint="default"/>
        <w:lang w:val="ru-RU" w:eastAsia="en-US" w:bidi="ar-SA"/>
      </w:rPr>
    </w:lvl>
    <w:lvl w:ilvl="8" w:tplc="35D0E3FA">
      <w:numFmt w:val="bullet"/>
      <w:lvlText w:val="•"/>
      <w:lvlJc w:val="left"/>
      <w:pPr>
        <w:ind w:left="9481" w:hanging="567"/>
      </w:pPr>
      <w:rPr>
        <w:rFonts w:hint="default"/>
        <w:lang w:val="ru-RU" w:eastAsia="en-US" w:bidi="ar-SA"/>
      </w:rPr>
    </w:lvl>
  </w:abstractNum>
  <w:abstractNum w:abstractNumId="4">
    <w:nsid w:val="2F3A6DA1"/>
    <w:multiLevelType w:val="multilevel"/>
    <w:tmpl w:val="F46C76DE"/>
    <w:lvl w:ilvl="0">
      <w:start w:val="2"/>
      <w:numFmt w:val="decimal"/>
      <w:lvlText w:val="%1"/>
      <w:lvlJc w:val="left"/>
      <w:pPr>
        <w:ind w:left="1055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7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615"/>
      </w:pPr>
      <w:rPr>
        <w:rFonts w:hint="default"/>
        <w:lang w:val="ru-RU" w:eastAsia="en-US" w:bidi="ar-SA"/>
      </w:rPr>
    </w:lvl>
  </w:abstractNum>
  <w:abstractNum w:abstractNumId="5">
    <w:nsid w:val="3E381A85"/>
    <w:multiLevelType w:val="multilevel"/>
    <w:tmpl w:val="7D467980"/>
    <w:lvl w:ilvl="0">
      <w:start w:val="1"/>
      <w:numFmt w:val="decimal"/>
      <w:lvlText w:val="%1"/>
      <w:lvlJc w:val="left"/>
      <w:pPr>
        <w:ind w:left="1475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75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421"/>
      </w:pPr>
      <w:rPr>
        <w:rFonts w:hint="default"/>
        <w:lang w:val="ru-RU" w:eastAsia="en-US" w:bidi="ar-SA"/>
      </w:rPr>
    </w:lvl>
  </w:abstractNum>
  <w:abstractNum w:abstractNumId="6">
    <w:nsid w:val="568314FC"/>
    <w:multiLevelType w:val="hybridMultilevel"/>
    <w:tmpl w:val="87C040A2"/>
    <w:lvl w:ilvl="0" w:tplc="049AC116">
      <w:numFmt w:val="bullet"/>
      <w:lvlText w:val="-"/>
      <w:lvlJc w:val="left"/>
      <w:pPr>
        <w:ind w:left="1055" w:hanging="113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42AE6C">
      <w:numFmt w:val="bullet"/>
      <w:lvlText w:val="•"/>
      <w:lvlJc w:val="left"/>
      <w:pPr>
        <w:ind w:left="2112" w:hanging="1134"/>
      </w:pPr>
      <w:rPr>
        <w:rFonts w:hint="default"/>
        <w:lang w:val="ru-RU" w:eastAsia="en-US" w:bidi="ar-SA"/>
      </w:rPr>
    </w:lvl>
    <w:lvl w:ilvl="2" w:tplc="D528EC6E">
      <w:numFmt w:val="bullet"/>
      <w:lvlText w:val="•"/>
      <w:lvlJc w:val="left"/>
      <w:pPr>
        <w:ind w:left="3165" w:hanging="1134"/>
      </w:pPr>
      <w:rPr>
        <w:rFonts w:hint="default"/>
        <w:lang w:val="ru-RU" w:eastAsia="en-US" w:bidi="ar-SA"/>
      </w:rPr>
    </w:lvl>
    <w:lvl w:ilvl="3" w:tplc="D33E6CF4">
      <w:numFmt w:val="bullet"/>
      <w:lvlText w:val="•"/>
      <w:lvlJc w:val="left"/>
      <w:pPr>
        <w:ind w:left="4217" w:hanging="1134"/>
      </w:pPr>
      <w:rPr>
        <w:rFonts w:hint="default"/>
        <w:lang w:val="ru-RU" w:eastAsia="en-US" w:bidi="ar-SA"/>
      </w:rPr>
    </w:lvl>
    <w:lvl w:ilvl="4" w:tplc="5DE47CC6">
      <w:numFmt w:val="bullet"/>
      <w:lvlText w:val="•"/>
      <w:lvlJc w:val="left"/>
      <w:pPr>
        <w:ind w:left="5270" w:hanging="1134"/>
      </w:pPr>
      <w:rPr>
        <w:rFonts w:hint="default"/>
        <w:lang w:val="ru-RU" w:eastAsia="en-US" w:bidi="ar-SA"/>
      </w:rPr>
    </w:lvl>
    <w:lvl w:ilvl="5" w:tplc="4914FC5C">
      <w:numFmt w:val="bullet"/>
      <w:lvlText w:val="•"/>
      <w:lvlJc w:val="left"/>
      <w:pPr>
        <w:ind w:left="6323" w:hanging="1134"/>
      </w:pPr>
      <w:rPr>
        <w:rFonts w:hint="default"/>
        <w:lang w:val="ru-RU" w:eastAsia="en-US" w:bidi="ar-SA"/>
      </w:rPr>
    </w:lvl>
    <w:lvl w:ilvl="6" w:tplc="1212A0F2">
      <w:numFmt w:val="bullet"/>
      <w:lvlText w:val="•"/>
      <w:lvlJc w:val="left"/>
      <w:pPr>
        <w:ind w:left="7375" w:hanging="1134"/>
      </w:pPr>
      <w:rPr>
        <w:rFonts w:hint="default"/>
        <w:lang w:val="ru-RU" w:eastAsia="en-US" w:bidi="ar-SA"/>
      </w:rPr>
    </w:lvl>
    <w:lvl w:ilvl="7" w:tplc="152CB1AE">
      <w:numFmt w:val="bullet"/>
      <w:lvlText w:val="•"/>
      <w:lvlJc w:val="left"/>
      <w:pPr>
        <w:ind w:left="8428" w:hanging="1134"/>
      </w:pPr>
      <w:rPr>
        <w:rFonts w:hint="default"/>
        <w:lang w:val="ru-RU" w:eastAsia="en-US" w:bidi="ar-SA"/>
      </w:rPr>
    </w:lvl>
    <w:lvl w:ilvl="8" w:tplc="EE8026EE">
      <w:numFmt w:val="bullet"/>
      <w:lvlText w:val="•"/>
      <w:lvlJc w:val="left"/>
      <w:pPr>
        <w:ind w:left="9481" w:hanging="1134"/>
      </w:pPr>
      <w:rPr>
        <w:rFonts w:hint="default"/>
        <w:lang w:val="ru-RU" w:eastAsia="en-US" w:bidi="ar-SA"/>
      </w:rPr>
    </w:lvl>
  </w:abstractNum>
  <w:abstractNum w:abstractNumId="7">
    <w:nsid w:val="605160EC"/>
    <w:multiLevelType w:val="multilevel"/>
    <w:tmpl w:val="7F72BE78"/>
    <w:lvl w:ilvl="0">
      <w:start w:val="5"/>
      <w:numFmt w:val="decimal"/>
      <w:lvlText w:val="%1"/>
      <w:lvlJc w:val="left"/>
      <w:pPr>
        <w:ind w:left="1055" w:hanging="113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55" w:hanging="113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55" w:hanging="113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7" w:hanging="1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1134"/>
      </w:pPr>
      <w:rPr>
        <w:rFonts w:hint="default"/>
        <w:lang w:val="ru-RU" w:eastAsia="en-US" w:bidi="ar-SA"/>
      </w:rPr>
    </w:lvl>
  </w:abstractNum>
  <w:abstractNum w:abstractNumId="8">
    <w:nsid w:val="6131638E"/>
    <w:multiLevelType w:val="multilevel"/>
    <w:tmpl w:val="785CCD00"/>
    <w:lvl w:ilvl="0">
      <w:start w:val="7"/>
      <w:numFmt w:val="decimal"/>
      <w:lvlText w:val="%1"/>
      <w:lvlJc w:val="left"/>
      <w:pPr>
        <w:ind w:left="1055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5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7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553"/>
      </w:pPr>
      <w:rPr>
        <w:rFonts w:hint="default"/>
        <w:lang w:val="ru-RU" w:eastAsia="en-US" w:bidi="ar-SA"/>
      </w:rPr>
    </w:lvl>
  </w:abstractNum>
  <w:abstractNum w:abstractNumId="9">
    <w:nsid w:val="6355074B"/>
    <w:multiLevelType w:val="multilevel"/>
    <w:tmpl w:val="F00A72D0"/>
    <w:lvl w:ilvl="0">
      <w:start w:val="4"/>
      <w:numFmt w:val="decimal"/>
      <w:lvlText w:val="%1"/>
      <w:lvlJc w:val="left"/>
      <w:pPr>
        <w:ind w:left="147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420"/>
      </w:pPr>
      <w:rPr>
        <w:rFonts w:hint="default"/>
        <w:lang w:val="ru-RU" w:eastAsia="en-US" w:bidi="ar-SA"/>
      </w:rPr>
    </w:lvl>
  </w:abstractNum>
  <w:abstractNum w:abstractNumId="10">
    <w:nsid w:val="6792234C"/>
    <w:multiLevelType w:val="multilevel"/>
    <w:tmpl w:val="28F6B784"/>
    <w:lvl w:ilvl="0">
      <w:start w:val="5"/>
      <w:numFmt w:val="decimal"/>
      <w:lvlText w:val="%1"/>
      <w:lvlJc w:val="left"/>
      <w:pPr>
        <w:ind w:left="1055" w:hanging="4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5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7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1" w:hanging="639"/>
      </w:pPr>
      <w:rPr>
        <w:rFonts w:hint="default"/>
        <w:lang w:val="ru-RU" w:eastAsia="en-US" w:bidi="ar-SA"/>
      </w:rPr>
    </w:lvl>
  </w:abstractNum>
  <w:abstractNum w:abstractNumId="11">
    <w:nsid w:val="7C0A4D0A"/>
    <w:multiLevelType w:val="hybridMultilevel"/>
    <w:tmpl w:val="63008AF8"/>
    <w:lvl w:ilvl="0" w:tplc="CD4A4988">
      <w:start w:val="1"/>
      <w:numFmt w:val="upperRoman"/>
      <w:lvlText w:val="%1."/>
      <w:lvlJc w:val="left"/>
      <w:pPr>
        <w:ind w:left="51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3B42D82">
      <w:numFmt w:val="bullet"/>
      <w:lvlText w:val="•"/>
      <w:lvlJc w:val="left"/>
      <w:pPr>
        <w:ind w:left="5766" w:hanging="214"/>
      </w:pPr>
      <w:rPr>
        <w:rFonts w:hint="default"/>
        <w:lang w:val="ru-RU" w:eastAsia="en-US" w:bidi="ar-SA"/>
      </w:rPr>
    </w:lvl>
    <w:lvl w:ilvl="2" w:tplc="5A3ABE1A">
      <w:numFmt w:val="bullet"/>
      <w:lvlText w:val="•"/>
      <w:lvlJc w:val="left"/>
      <w:pPr>
        <w:ind w:left="6413" w:hanging="214"/>
      </w:pPr>
      <w:rPr>
        <w:rFonts w:hint="default"/>
        <w:lang w:val="ru-RU" w:eastAsia="en-US" w:bidi="ar-SA"/>
      </w:rPr>
    </w:lvl>
    <w:lvl w:ilvl="3" w:tplc="83946E24">
      <w:numFmt w:val="bullet"/>
      <w:lvlText w:val="•"/>
      <w:lvlJc w:val="left"/>
      <w:pPr>
        <w:ind w:left="7059" w:hanging="214"/>
      </w:pPr>
      <w:rPr>
        <w:rFonts w:hint="default"/>
        <w:lang w:val="ru-RU" w:eastAsia="en-US" w:bidi="ar-SA"/>
      </w:rPr>
    </w:lvl>
    <w:lvl w:ilvl="4" w:tplc="EF923AF6">
      <w:numFmt w:val="bullet"/>
      <w:lvlText w:val="•"/>
      <w:lvlJc w:val="left"/>
      <w:pPr>
        <w:ind w:left="7706" w:hanging="214"/>
      </w:pPr>
      <w:rPr>
        <w:rFonts w:hint="default"/>
        <w:lang w:val="ru-RU" w:eastAsia="en-US" w:bidi="ar-SA"/>
      </w:rPr>
    </w:lvl>
    <w:lvl w:ilvl="5" w:tplc="7780D6E8">
      <w:numFmt w:val="bullet"/>
      <w:lvlText w:val="•"/>
      <w:lvlJc w:val="left"/>
      <w:pPr>
        <w:ind w:left="8353" w:hanging="214"/>
      </w:pPr>
      <w:rPr>
        <w:rFonts w:hint="default"/>
        <w:lang w:val="ru-RU" w:eastAsia="en-US" w:bidi="ar-SA"/>
      </w:rPr>
    </w:lvl>
    <w:lvl w:ilvl="6" w:tplc="FECA4E1C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  <w:lvl w:ilvl="7" w:tplc="0D48ECA8">
      <w:numFmt w:val="bullet"/>
      <w:lvlText w:val="•"/>
      <w:lvlJc w:val="left"/>
      <w:pPr>
        <w:ind w:left="9646" w:hanging="214"/>
      </w:pPr>
      <w:rPr>
        <w:rFonts w:hint="default"/>
        <w:lang w:val="ru-RU" w:eastAsia="en-US" w:bidi="ar-SA"/>
      </w:rPr>
    </w:lvl>
    <w:lvl w:ilvl="8" w:tplc="A2C4CBA0">
      <w:numFmt w:val="bullet"/>
      <w:lvlText w:val="•"/>
      <w:lvlJc w:val="left"/>
      <w:pPr>
        <w:ind w:left="10293" w:hanging="2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72AB"/>
    <w:rsid w:val="000442FA"/>
    <w:rsid w:val="001F0451"/>
    <w:rsid w:val="003972AB"/>
    <w:rsid w:val="007A4F52"/>
    <w:rsid w:val="007A7F70"/>
    <w:rsid w:val="00B3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9" w:hanging="3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styleId="a5">
    <w:name w:val="Hyperlink"/>
    <w:basedOn w:val="a0"/>
    <w:uiPriority w:val="99"/>
    <w:unhideWhenUsed/>
    <w:rsid w:val="007A4F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9" w:hanging="3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styleId="a5">
    <w:name w:val="Hyperlink"/>
    <w:basedOn w:val="a0"/>
    <w:uiPriority w:val="99"/>
    <w:unhideWhenUsed/>
    <w:rsid w:val="007A4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hool.karel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yapps.nub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RePack by Diakov</cp:lastModifiedBy>
  <cp:revision>3</cp:revision>
  <dcterms:created xsi:type="dcterms:W3CDTF">2023-10-13T10:53:00Z</dcterms:created>
  <dcterms:modified xsi:type="dcterms:W3CDTF">2023-10-13T11:27:00Z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