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A8F" w:rsidRDefault="00F84A8F" w:rsidP="00F84A8F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F84A8F" w:rsidRDefault="00F84A8F" w:rsidP="00F84A8F">
      <w:pPr>
        <w:spacing w:after="0" w:line="408" w:lineRule="auto"/>
        <w:ind w:left="120"/>
        <w:jc w:val="center"/>
        <w:rPr>
          <w:lang w:val="ru-RU"/>
        </w:rPr>
      </w:pPr>
      <w:bookmarkStart w:id="0" w:name="80962996-9eae-4b29-807c-6d440604dec5"/>
      <w:r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спорта Республики Карелия</w:t>
      </w:r>
      <w:bookmarkEnd w:id="0"/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F84A8F" w:rsidRDefault="00F84A8F" w:rsidP="00F84A8F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Кондопожский муниципальный район</w:t>
      </w:r>
      <w:bookmarkStart w:id="1" w:name="a244f056-0231-4322-a014-8dcea54eab13"/>
      <w:bookmarkEnd w:id="1"/>
    </w:p>
    <w:p w:rsidR="00F84A8F" w:rsidRDefault="00F84A8F" w:rsidP="00F84A8F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МОУ Кяппесельгская ОШ</w:t>
      </w:r>
    </w:p>
    <w:p w:rsidR="00F84A8F" w:rsidRDefault="00F84A8F" w:rsidP="00F84A8F">
      <w:pPr>
        <w:spacing w:after="0"/>
        <w:ind w:left="120"/>
        <w:rPr>
          <w:lang w:val="ru-RU"/>
        </w:rPr>
      </w:pPr>
    </w:p>
    <w:p w:rsidR="00F84A8F" w:rsidRDefault="00F84A8F" w:rsidP="00F84A8F">
      <w:pPr>
        <w:spacing w:after="0"/>
        <w:ind w:left="120"/>
        <w:rPr>
          <w:lang w:val="ru-RU"/>
        </w:rPr>
      </w:pPr>
    </w:p>
    <w:p w:rsidR="00F84A8F" w:rsidRDefault="00F84A8F" w:rsidP="00F84A8F">
      <w:pPr>
        <w:spacing w:after="0"/>
        <w:ind w:left="120"/>
        <w:rPr>
          <w:lang w:val="ru-RU"/>
        </w:rPr>
      </w:pPr>
    </w:p>
    <w:p w:rsidR="00F84A8F" w:rsidRDefault="00F84A8F" w:rsidP="00F84A8F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F84A8F" w:rsidTr="00F84A8F">
        <w:tc>
          <w:tcPr>
            <w:tcW w:w="3114" w:type="dxa"/>
          </w:tcPr>
          <w:p w:rsidR="00F84A8F" w:rsidRDefault="00F84A8F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F84A8F" w:rsidRDefault="00F84A8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F84A8F" w:rsidRDefault="00F84A8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F84A8F" w:rsidRDefault="00F84A8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Лазарев Д.С.</w:t>
            </w:r>
          </w:p>
          <w:p w:rsidR="00F84A8F" w:rsidRDefault="00F84A8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64/2 от « 29 » 08   2025 г.  </w:t>
            </w:r>
          </w:p>
          <w:p w:rsidR="00F84A8F" w:rsidRDefault="00F84A8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F84A8F" w:rsidRDefault="00F84A8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F84A8F" w:rsidRDefault="00F84A8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Педагогический совет</w:t>
            </w:r>
          </w:p>
          <w:p w:rsidR="00F84A8F" w:rsidRDefault="00F84A8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F84A8F" w:rsidRDefault="00F84A8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</w:t>
            </w:r>
          </w:p>
          <w:p w:rsidR="00F84A8F" w:rsidRDefault="00F84A8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 от «29 »  08   2025 г.</w:t>
            </w:r>
          </w:p>
          <w:p w:rsidR="00F84A8F" w:rsidRDefault="00F84A8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F84A8F" w:rsidRDefault="00F84A8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F84A8F" w:rsidRDefault="00F84A8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F84A8F" w:rsidRDefault="00F84A8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F84A8F" w:rsidRDefault="00F84A8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Макарьева Е.В.</w:t>
            </w:r>
          </w:p>
          <w:p w:rsidR="00F84A8F" w:rsidRDefault="00F84A8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64/2 от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2025 г.</w:t>
            </w:r>
          </w:p>
          <w:p w:rsidR="00F84A8F" w:rsidRDefault="00F84A8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F84A8F" w:rsidRDefault="00F84A8F" w:rsidP="00F84A8F">
      <w:pPr>
        <w:spacing w:after="0"/>
        <w:ind w:left="120"/>
        <w:rPr>
          <w:lang w:val="ru-RU"/>
        </w:rPr>
      </w:pPr>
    </w:p>
    <w:p w:rsidR="00F84A8F" w:rsidRDefault="00F84A8F" w:rsidP="00F84A8F">
      <w:pPr>
        <w:spacing w:after="0"/>
        <w:ind w:left="120"/>
        <w:rPr>
          <w:lang w:val="ru-RU"/>
        </w:rPr>
      </w:pPr>
    </w:p>
    <w:p w:rsidR="00F84A8F" w:rsidRDefault="00F84A8F" w:rsidP="00F84A8F">
      <w:pPr>
        <w:spacing w:after="0"/>
        <w:ind w:left="120"/>
        <w:rPr>
          <w:lang w:val="ru-RU"/>
        </w:rPr>
      </w:pPr>
    </w:p>
    <w:p w:rsidR="00F84A8F" w:rsidRDefault="00F84A8F" w:rsidP="00F84A8F">
      <w:pPr>
        <w:spacing w:after="0"/>
        <w:ind w:left="120"/>
        <w:rPr>
          <w:lang w:val="ru-RU"/>
        </w:rPr>
      </w:pPr>
    </w:p>
    <w:p w:rsidR="00F84A8F" w:rsidRDefault="00F84A8F" w:rsidP="00F84A8F">
      <w:pPr>
        <w:spacing w:after="0"/>
        <w:ind w:left="120"/>
        <w:rPr>
          <w:lang w:val="ru-RU"/>
        </w:rPr>
      </w:pPr>
    </w:p>
    <w:p w:rsidR="00F84A8F" w:rsidRDefault="00F84A8F" w:rsidP="00F84A8F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F84A8F" w:rsidRDefault="00F84A8F" w:rsidP="00F84A8F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84A8F">
        <w:rPr>
          <w:rFonts w:ascii="Times New Roman" w:hAnsi="Times New Roman"/>
          <w:color w:val="000000"/>
          <w:sz w:val="28"/>
          <w:lang w:val="ru-RU"/>
        </w:rPr>
        <w:t>9671719</w:t>
      </w:r>
      <w:r>
        <w:rPr>
          <w:rFonts w:ascii="Times New Roman" w:hAnsi="Times New Roman"/>
          <w:color w:val="000000"/>
          <w:sz w:val="28"/>
          <w:lang w:val="ru-RU"/>
        </w:rPr>
        <w:t>)</w:t>
      </w:r>
      <w:r w:rsidRPr="00F84A8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84A8F" w:rsidRDefault="00F84A8F" w:rsidP="00F84A8F">
      <w:pPr>
        <w:spacing w:after="0"/>
        <w:ind w:left="120"/>
        <w:jc w:val="center"/>
        <w:rPr>
          <w:lang w:val="ru-RU"/>
        </w:rPr>
      </w:pPr>
    </w:p>
    <w:p w:rsidR="00F84A8F" w:rsidRDefault="00F84A8F" w:rsidP="00F84A8F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учебного курса «Математика»</w:t>
      </w:r>
    </w:p>
    <w:p w:rsidR="00F84A8F" w:rsidRDefault="00F84A8F" w:rsidP="00F84A8F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для обучающихся 5-6 классов </w:t>
      </w:r>
    </w:p>
    <w:p w:rsidR="00F84A8F" w:rsidRDefault="00F84A8F" w:rsidP="00F84A8F">
      <w:pPr>
        <w:spacing w:after="0"/>
        <w:ind w:left="120"/>
        <w:jc w:val="center"/>
        <w:rPr>
          <w:lang w:val="ru-RU"/>
        </w:rPr>
      </w:pPr>
    </w:p>
    <w:p w:rsidR="00F84A8F" w:rsidRDefault="00F84A8F" w:rsidP="00F84A8F">
      <w:pPr>
        <w:spacing w:after="0"/>
        <w:ind w:left="120"/>
        <w:jc w:val="center"/>
        <w:rPr>
          <w:lang w:val="ru-RU"/>
        </w:rPr>
      </w:pPr>
    </w:p>
    <w:p w:rsidR="00F84A8F" w:rsidRDefault="00F84A8F" w:rsidP="00F84A8F">
      <w:pPr>
        <w:spacing w:after="0"/>
        <w:ind w:left="120"/>
        <w:jc w:val="center"/>
        <w:rPr>
          <w:lang w:val="ru-RU"/>
        </w:rPr>
      </w:pPr>
    </w:p>
    <w:p w:rsidR="00F84A8F" w:rsidRDefault="00F84A8F" w:rsidP="00F84A8F">
      <w:pPr>
        <w:spacing w:after="0"/>
        <w:ind w:left="120"/>
        <w:jc w:val="center"/>
        <w:rPr>
          <w:lang w:val="ru-RU"/>
        </w:rPr>
      </w:pPr>
    </w:p>
    <w:p w:rsidR="00F84A8F" w:rsidRDefault="00F84A8F" w:rsidP="00F84A8F">
      <w:pPr>
        <w:spacing w:after="0"/>
        <w:ind w:left="120"/>
        <w:jc w:val="center"/>
        <w:rPr>
          <w:lang w:val="ru-RU"/>
        </w:rPr>
      </w:pPr>
    </w:p>
    <w:p w:rsidR="00F84A8F" w:rsidRDefault="00F84A8F" w:rsidP="00F84A8F">
      <w:pPr>
        <w:spacing w:after="0"/>
        <w:ind w:left="120"/>
        <w:jc w:val="center"/>
        <w:rPr>
          <w:lang w:val="ru-RU"/>
        </w:rPr>
      </w:pPr>
    </w:p>
    <w:p w:rsidR="00F84A8F" w:rsidRDefault="00F84A8F" w:rsidP="00F84A8F">
      <w:pPr>
        <w:spacing w:after="0"/>
        <w:ind w:left="120"/>
        <w:jc w:val="center"/>
        <w:rPr>
          <w:lang w:val="ru-RU"/>
        </w:rPr>
      </w:pPr>
    </w:p>
    <w:p w:rsidR="00F84A8F" w:rsidRDefault="00F84A8F" w:rsidP="00F84A8F">
      <w:pPr>
        <w:spacing w:after="0"/>
        <w:ind w:left="120"/>
        <w:jc w:val="center"/>
        <w:rPr>
          <w:lang w:val="ru-RU"/>
        </w:rPr>
      </w:pPr>
    </w:p>
    <w:p w:rsidR="00F84A8F" w:rsidRDefault="00F84A8F" w:rsidP="00F84A8F">
      <w:pPr>
        <w:spacing w:after="0"/>
        <w:ind w:left="120"/>
        <w:jc w:val="center"/>
        <w:rPr>
          <w:lang w:val="ru-RU"/>
        </w:rPr>
      </w:pPr>
    </w:p>
    <w:p w:rsidR="00F84A8F" w:rsidRDefault="00F84A8F" w:rsidP="00F84A8F">
      <w:pPr>
        <w:spacing w:after="0"/>
        <w:ind w:left="120"/>
        <w:jc w:val="center"/>
        <w:rPr>
          <w:lang w:val="ru-RU"/>
        </w:rPr>
      </w:pPr>
    </w:p>
    <w:p w:rsidR="00F84A8F" w:rsidRDefault="00F84A8F" w:rsidP="00F84A8F">
      <w:pPr>
        <w:spacing w:after="0"/>
        <w:rPr>
          <w:lang w:val="ru-RU"/>
        </w:rPr>
      </w:pPr>
      <w:r>
        <w:rPr>
          <w:rFonts w:ascii="Times New Roman" w:hAnsi="Times New Roman" w:cs="Times New Roman"/>
          <w:b/>
          <w:lang w:val="ru-RU"/>
        </w:rPr>
        <w:t xml:space="preserve">                                                               П</w:t>
      </w:r>
      <w:r>
        <w:rPr>
          <w:lang w:val="ru-RU"/>
        </w:rPr>
        <w:t xml:space="preserve">. </w:t>
      </w:r>
      <w:bookmarkStart w:id="2" w:name="fa5bb89e-7d9f-4fc4-a1ba-c6bd09c19ff7"/>
      <w:r>
        <w:rPr>
          <w:rFonts w:ascii="Times New Roman" w:hAnsi="Times New Roman"/>
          <w:b/>
          <w:color w:val="000000"/>
          <w:sz w:val="28"/>
          <w:lang w:val="ru-RU"/>
        </w:rPr>
        <w:t>Кяппесельга</w:t>
      </w:r>
      <w:bookmarkEnd w:id="2"/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3" w:name="ff26d425-8a06-47a0-8cd7-ee8d58370039"/>
      <w:r>
        <w:rPr>
          <w:rFonts w:ascii="Times New Roman" w:hAnsi="Times New Roman"/>
          <w:b/>
          <w:color w:val="000000"/>
          <w:sz w:val="28"/>
          <w:lang w:val="ru-RU"/>
        </w:rPr>
        <w:t>202</w:t>
      </w:r>
      <w:bookmarkEnd w:id="3"/>
      <w:r>
        <w:rPr>
          <w:rFonts w:ascii="Times New Roman" w:hAnsi="Times New Roman"/>
          <w:b/>
          <w:color w:val="000000"/>
          <w:sz w:val="28"/>
          <w:lang w:val="ru-RU"/>
        </w:rPr>
        <w:t>5</w:t>
      </w:r>
    </w:p>
    <w:p w:rsidR="00F84A8F" w:rsidRDefault="00F84A8F" w:rsidP="00F84A8F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DF398D" w:rsidRPr="00F84A8F" w:rsidRDefault="00DF398D">
      <w:pPr>
        <w:rPr>
          <w:lang w:val="ru-RU"/>
        </w:rPr>
        <w:sectPr w:rsidR="00DF398D" w:rsidRPr="00F84A8F">
          <w:pgSz w:w="11906" w:h="16383"/>
          <w:pgMar w:top="1134" w:right="850" w:bottom="1134" w:left="1701" w:header="720" w:footer="720" w:gutter="0"/>
          <w:cols w:space="720"/>
        </w:sectPr>
      </w:pPr>
      <w:bookmarkStart w:id="4" w:name="block-78677395"/>
      <w:bookmarkStart w:id="5" w:name="_GoBack"/>
    </w:p>
    <w:p w:rsidR="00DF398D" w:rsidRPr="00F84A8F" w:rsidRDefault="00F84A8F">
      <w:pPr>
        <w:spacing w:after="0" w:line="264" w:lineRule="auto"/>
        <w:ind w:left="120"/>
        <w:jc w:val="both"/>
        <w:rPr>
          <w:lang w:val="ru-RU"/>
        </w:rPr>
      </w:pPr>
      <w:bookmarkStart w:id="6" w:name="block-78677396"/>
      <w:bookmarkEnd w:id="4"/>
      <w:bookmarkEnd w:id="5"/>
      <w:r w:rsidRPr="00F84A8F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DF398D" w:rsidRPr="00F84A8F" w:rsidRDefault="00DF398D">
      <w:pPr>
        <w:spacing w:after="0" w:line="264" w:lineRule="auto"/>
        <w:ind w:left="120"/>
        <w:jc w:val="both"/>
        <w:rPr>
          <w:lang w:val="ru-RU"/>
        </w:rPr>
      </w:pPr>
    </w:p>
    <w:p w:rsidR="00DF398D" w:rsidRPr="00F84A8F" w:rsidRDefault="00F84A8F">
      <w:pPr>
        <w:spacing w:after="0" w:line="264" w:lineRule="auto"/>
        <w:ind w:firstLine="600"/>
        <w:jc w:val="both"/>
        <w:rPr>
          <w:lang w:val="ru-RU"/>
        </w:rPr>
      </w:pPr>
      <w:r w:rsidRPr="00F84A8F">
        <w:rPr>
          <w:rFonts w:ascii="Times New Roman" w:hAnsi="Times New Roman"/>
          <w:color w:val="000000"/>
          <w:sz w:val="28"/>
          <w:lang w:val="ru-RU"/>
        </w:rPr>
        <w:t>Приоритетными целями обучения математике в 5–6 классах являются:</w:t>
      </w:r>
    </w:p>
    <w:p w:rsidR="00DF398D" w:rsidRPr="00F84A8F" w:rsidRDefault="00F84A8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84A8F">
        <w:rPr>
          <w:rFonts w:ascii="Times New Roman" w:hAnsi="Times New Roman"/>
          <w:color w:val="000000"/>
          <w:sz w:val="28"/>
          <w:lang w:val="ru-RU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DF398D" w:rsidRPr="00F84A8F" w:rsidRDefault="00F84A8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84A8F">
        <w:rPr>
          <w:rFonts w:ascii="Times New Roman" w:hAnsi="Times New Roman"/>
          <w:color w:val="000000"/>
          <w:sz w:val="28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:rsidR="00DF398D" w:rsidRPr="00F84A8F" w:rsidRDefault="00F84A8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84A8F">
        <w:rPr>
          <w:rFonts w:ascii="Times New Roman" w:hAnsi="Times New Roman"/>
          <w:color w:val="000000"/>
          <w:sz w:val="28"/>
          <w:lang w:val="ru-RU"/>
        </w:rPr>
        <w:t xml:space="preserve">подведение обучающихся на доступном для них </w:t>
      </w:r>
      <w:proofErr w:type="gramStart"/>
      <w:r w:rsidRPr="00F84A8F">
        <w:rPr>
          <w:rFonts w:ascii="Times New Roman" w:hAnsi="Times New Roman"/>
          <w:color w:val="000000"/>
          <w:sz w:val="28"/>
          <w:lang w:val="ru-RU"/>
        </w:rPr>
        <w:t>уровне</w:t>
      </w:r>
      <w:proofErr w:type="gramEnd"/>
      <w:r w:rsidRPr="00F84A8F">
        <w:rPr>
          <w:rFonts w:ascii="Times New Roman" w:hAnsi="Times New Roman"/>
          <w:color w:val="000000"/>
          <w:sz w:val="28"/>
          <w:lang w:val="ru-RU"/>
        </w:rPr>
        <w:t xml:space="preserve"> к осознанию взаимосвязи математики и окружающего мира;</w:t>
      </w:r>
    </w:p>
    <w:p w:rsidR="00DF398D" w:rsidRPr="00F84A8F" w:rsidRDefault="00F84A8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84A8F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DF398D" w:rsidRPr="00F84A8F" w:rsidRDefault="00F84A8F">
      <w:pPr>
        <w:spacing w:after="0" w:line="264" w:lineRule="auto"/>
        <w:ind w:firstLine="600"/>
        <w:jc w:val="both"/>
        <w:rPr>
          <w:lang w:val="ru-RU"/>
        </w:rPr>
      </w:pPr>
      <w:r w:rsidRPr="00F84A8F">
        <w:rPr>
          <w:rFonts w:ascii="Times New Roman" w:hAnsi="Times New Roman"/>
          <w:color w:val="000000"/>
          <w:sz w:val="28"/>
          <w:lang w:val="ru-RU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:rsidR="00DF398D" w:rsidRPr="00F84A8F" w:rsidRDefault="00F84A8F">
      <w:pPr>
        <w:spacing w:after="0" w:line="264" w:lineRule="auto"/>
        <w:ind w:firstLine="600"/>
        <w:jc w:val="both"/>
        <w:rPr>
          <w:lang w:val="ru-RU"/>
        </w:rPr>
      </w:pPr>
      <w:r w:rsidRPr="00F84A8F">
        <w:rPr>
          <w:rFonts w:ascii="Times New Roman" w:hAnsi="Times New Roman"/>
          <w:color w:val="000000"/>
          <w:sz w:val="28"/>
          <w:lang w:val="ru-RU"/>
        </w:rPr>
        <w:t xml:space="preserve">Изучение арифметического материала начинается </w:t>
      </w:r>
      <w:proofErr w:type="gramStart"/>
      <w:r w:rsidRPr="00F84A8F">
        <w:rPr>
          <w:rFonts w:ascii="Times New Roman" w:hAnsi="Times New Roman"/>
          <w:color w:val="000000"/>
          <w:sz w:val="28"/>
          <w:lang w:val="ru-RU"/>
        </w:rPr>
        <w:t>со</w:t>
      </w:r>
      <w:proofErr w:type="gramEnd"/>
      <w:r w:rsidRPr="00F84A8F">
        <w:rPr>
          <w:rFonts w:ascii="Times New Roman" w:hAnsi="Times New Roman"/>
          <w:color w:val="000000"/>
          <w:sz w:val="28"/>
          <w:lang w:val="ru-RU"/>
        </w:rPr>
        <w:t xml:space="preserve">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:rsidR="00DF398D" w:rsidRPr="00F84A8F" w:rsidRDefault="00F84A8F">
      <w:pPr>
        <w:spacing w:after="0" w:line="264" w:lineRule="auto"/>
        <w:ind w:firstLine="600"/>
        <w:jc w:val="both"/>
        <w:rPr>
          <w:lang w:val="ru-RU"/>
        </w:rPr>
      </w:pPr>
      <w:r w:rsidRPr="00F84A8F">
        <w:rPr>
          <w:rFonts w:ascii="Times New Roman" w:hAnsi="Times New Roman"/>
          <w:color w:val="000000"/>
          <w:sz w:val="28"/>
          <w:lang w:val="ru-RU"/>
        </w:rPr>
        <w:t xml:space="preserve"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</w:t>
      </w:r>
      <w:r w:rsidRPr="00F84A8F">
        <w:rPr>
          <w:rFonts w:ascii="Times New Roman" w:hAnsi="Times New Roman"/>
          <w:color w:val="000000"/>
          <w:sz w:val="28"/>
          <w:lang w:val="ru-RU"/>
        </w:rPr>
        <w:lastRenderedPageBreak/>
        <w:t>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:rsidR="00DF398D" w:rsidRPr="00F84A8F" w:rsidRDefault="00F84A8F">
      <w:pPr>
        <w:spacing w:after="0" w:line="264" w:lineRule="auto"/>
        <w:ind w:firstLine="600"/>
        <w:jc w:val="both"/>
        <w:rPr>
          <w:lang w:val="ru-RU"/>
        </w:rPr>
      </w:pPr>
      <w:r w:rsidRPr="00F84A8F">
        <w:rPr>
          <w:rFonts w:ascii="Times New Roman" w:hAnsi="Times New Roman"/>
          <w:color w:val="000000"/>
          <w:sz w:val="28"/>
          <w:lang w:val="ru-RU"/>
        </w:rPr>
        <w:t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подтема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:rsidR="00DF398D" w:rsidRPr="00F84A8F" w:rsidRDefault="00F84A8F">
      <w:pPr>
        <w:spacing w:after="0" w:line="264" w:lineRule="auto"/>
        <w:ind w:firstLine="600"/>
        <w:jc w:val="both"/>
        <w:rPr>
          <w:lang w:val="ru-RU"/>
        </w:rPr>
      </w:pPr>
      <w:r w:rsidRPr="00F84A8F">
        <w:rPr>
          <w:rFonts w:ascii="Times New Roman" w:hAnsi="Times New Roman"/>
          <w:color w:val="000000"/>
          <w:sz w:val="28"/>
          <w:lang w:val="ru-RU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DF398D" w:rsidRPr="00F84A8F" w:rsidRDefault="00F84A8F">
      <w:pPr>
        <w:spacing w:after="0" w:line="264" w:lineRule="auto"/>
        <w:ind w:firstLine="600"/>
        <w:jc w:val="both"/>
        <w:rPr>
          <w:lang w:val="ru-RU"/>
        </w:rPr>
      </w:pPr>
      <w:r w:rsidRPr="00F84A8F">
        <w:rPr>
          <w:rFonts w:ascii="Times New Roman" w:hAnsi="Times New Roman"/>
          <w:color w:val="000000"/>
          <w:sz w:val="28"/>
          <w:lang w:val="ru-RU"/>
        </w:rPr>
        <w:t xml:space="preserve"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</w:t>
      </w:r>
      <w:proofErr w:type="gramStart"/>
      <w:r w:rsidRPr="00F84A8F">
        <w:rPr>
          <w:rFonts w:ascii="Times New Roman" w:hAnsi="Times New Roman"/>
          <w:color w:val="000000"/>
          <w:sz w:val="28"/>
          <w:lang w:val="ru-RU"/>
        </w:rPr>
        <w:t>используется</w:t>
      </w:r>
      <w:proofErr w:type="gramEnd"/>
      <w:r w:rsidRPr="00F84A8F">
        <w:rPr>
          <w:rFonts w:ascii="Times New Roman" w:hAnsi="Times New Roman"/>
          <w:color w:val="000000"/>
          <w:sz w:val="28"/>
          <w:lang w:val="ru-RU"/>
        </w:rPr>
        <w:t xml:space="preserve">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DF398D" w:rsidRPr="00F84A8F" w:rsidRDefault="00F84A8F">
      <w:pPr>
        <w:spacing w:after="0" w:line="264" w:lineRule="auto"/>
        <w:ind w:firstLine="600"/>
        <w:jc w:val="both"/>
        <w:rPr>
          <w:lang w:val="ru-RU"/>
        </w:rPr>
      </w:pPr>
      <w:r w:rsidRPr="00F84A8F">
        <w:rPr>
          <w:rFonts w:ascii="Times New Roman" w:hAnsi="Times New Roman"/>
          <w:color w:val="000000"/>
          <w:sz w:val="28"/>
          <w:lang w:val="ru-RU"/>
        </w:rPr>
        <w:t xml:space="preserve"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</w:t>
      </w:r>
      <w:proofErr w:type="gramStart"/>
      <w:r w:rsidRPr="00F84A8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84A8F">
        <w:rPr>
          <w:rFonts w:ascii="Times New Roman" w:hAnsi="Times New Roman"/>
          <w:color w:val="000000"/>
          <w:sz w:val="28"/>
          <w:lang w:val="ru-RU"/>
        </w:rPr>
        <w:t xml:space="preserve">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</w:t>
      </w:r>
      <w:r w:rsidRPr="00F84A8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полученные </w:t>
      </w:r>
      <w:proofErr w:type="gramStart"/>
      <w:r w:rsidRPr="00F84A8F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F84A8F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образования, систематизируются и расширяются.</w:t>
      </w:r>
    </w:p>
    <w:p w:rsidR="00DF398D" w:rsidRPr="00F84A8F" w:rsidRDefault="00F84A8F">
      <w:pPr>
        <w:spacing w:after="0" w:line="264" w:lineRule="auto"/>
        <w:ind w:firstLine="600"/>
        <w:jc w:val="both"/>
        <w:rPr>
          <w:lang w:val="ru-RU"/>
        </w:rPr>
      </w:pPr>
      <w:r w:rsidRPr="00F84A8F">
        <w:rPr>
          <w:rFonts w:ascii="Times New Roman" w:hAnsi="Times New Roman"/>
          <w:color w:val="000000"/>
          <w:sz w:val="28"/>
          <w:lang w:val="ru-RU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:rsidR="00DF398D" w:rsidRPr="00F84A8F" w:rsidRDefault="00F84A8F">
      <w:pPr>
        <w:spacing w:after="0" w:line="264" w:lineRule="auto"/>
        <w:ind w:firstLine="600"/>
        <w:jc w:val="both"/>
        <w:rPr>
          <w:lang w:val="ru-RU"/>
        </w:rPr>
      </w:pPr>
      <w:bookmarkStart w:id="7" w:name="b3bba1d8-96c6-4edf-a714-0cf8fa85e20b"/>
      <w:r w:rsidRPr="00F84A8F">
        <w:rPr>
          <w:rFonts w:ascii="Times New Roman" w:hAnsi="Times New Roman"/>
          <w:color w:val="000000"/>
          <w:sz w:val="28"/>
          <w:lang w:val="ru-RU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  <w:bookmarkEnd w:id="7"/>
    </w:p>
    <w:p w:rsidR="00DF398D" w:rsidRPr="00F84A8F" w:rsidRDefault="00DF398D">
      <w:pPr>
        <w:rPr>
          <w:lang w:val="ru-RU"/>
        </w:rPr>
        <w:sectPr w:rsidR="00DF398D" w:rsidRPr="00F84A8F">
          <w:pgSz w:w="11906" w:h="16383"/>
          <w:pgMar w:top="1134" w:right="850" w:bottom="1134" w:left="1701" w:header="720" w:footer="720" w:gutter="0"/>
          <w:cols w:space="720"/>
        </w:sectPr>
      </w:pPr>
    </w:p>
    <w:p w:rsidR="00DF398D" w:rsidRPr="00F84A8F" w:rsidRDefault="00F84A8F">
      <w:pPr>
        <w:spacing w:after="0" w:line="264" w:lineRule="auto"/>
        <w:ind w:left="120"/>
        <w:jc w:val="both"/>
        <w:rPr>
          <w:lang w:val="ru-RU"/>
        </w:rPr>
      </w:pPr>
      <w:bookmarkStart w:id="8" w:name="block-78677397"/>
      <w:bookmarkEnd w:id="6"/>
      <w:r w:rsidRPr="00F84A8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DF398D" w:rsidRPr="00F84A8F" w:rsidRDefault="00DF398D">
      <w:pPr>
        <w:spacing w:after="0" w:line="264" w:lineRule="auto"/>
        <w:ind w:left="120"/>
        <w:jc w:val="both"/>
        <w:rPr>
          <w:lang w:val="ru-RU"/>
        </w:rPr>
      </w:pPr>
    </w:p>
    <w:p w:rsidR="00DF398D" w:rsidRPr="00F84A8F" w:rsidRDefault="00F84A8F">
      <w:pPr>
        <w:spacing w:after="0" w:line="264" w:lineRule="auto"/>
        <w:ind w:left="120"/>
        <w:jc w:val="both"/>
        <w:rPr>
          <w:lang w:val="ru-RU"/>
        </w:rPr>
      </w:pPr>
      <w:r w:rsidRPr="00F84A8F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DF398D" w:rsidRPr="00F84A8F" w:rsidRDefault="00DF398D">
      <w:pPr>
        <w:spacing w:after="0" w:line="264" w:lineRule="auto"/>
        <w:ind w:left="120"/>
        <w:jc w:val="both"/>
        <w:rPr>
          <w:lang w:val="ru-RU"/>
        </w:rPr>
      </w:pPr>
    </w:p>
    <w:p w:rsidR="00DF398D" w:rsidRPr="00F84A8F" w:rsidRDefault="00F84A8F">
      <w:pPr>
        <w:spacing w:after="0" w:line="264" w:lineRule="auto"/>
        <w:ind w:firstLine="600"/>
        <w:jc w:val="both"/>
        <w:rPr>
          <w:lang w:val="ru-RU"/>
        </w:rPr>
      </w:pPr>
      <w:r w:rsidRPr="00F84A8F">
        <w:rPr>
          <w:rFonts w:ascii="Times New Roman" w:hAnsi="Times New Roman"/>
          <w:b/>
          <w:color w:val="000000"/>
          <w:sz w:val="28"/>
          <w:lang w:val="ru-RU"/>
        </w:rPr>
        <w:t>Натуральные числа и нуль</w:t>
      </w:r>
    </w:p>
    <w:p w:rsidR="00DF398D" w:rsidRPr="00F84A8F" w:rsidRDefault="00F84A8F">
      <w:pPr>
        <w:spacing w:after="0" w:line="264" w:lineRule="auto"/>
        <w:ind w:firstLine="600"/>
        <w:jc w:val="both"/>
        <w:rPr>
          <w:lang w:val="ru-RU"/>
        </w:rPr>
      </w:pPr>
      <w:r w:rsidRPr="00F84A8F">
        <w:rPr>
          <w:rFonts w:ascii="Times New Roman" w:hAnsi="Times New Roman"/>
          <w:color w:val="000000"/>
          <w:sz w:val="28"/>
          <w:lang w:val="ru-RU"/>
        </w:rPr>
        <w:t xml:space="preserve">Натуральное число. Ряд натуральных чисел. Число 0. Изображение натуральных чисел точками на </w:t>
      </w:r>
      <w:proofErr w:type="gramStart"/>
      <w:r w:rsidRPr="00F84A8F">
        <w:rPr>
          <w:rFonts w:ascii="Times New Roman" w:hAnsi="Times New Roman"/>
          <w:color w:val="000000"/>
          <w:sz w:val="28"/>
          <w:lang w:val="ru-RU"/>
        </w:rPr>
        <w:t>координатной</w:t>
      </w:r>
      <w:proofErr w:type="gramEnd"/>
      <w:r w:rsidRPr="00F84A8F">
        <w:rPr>
          <w:rFonts w:ascii="Times New Roman" w:hAnsi="Times New Roman"/>
          <w:color w:val="000000"/>
          <w:sz w:val="28"/>
          <w:lang w:val="ru-RU"/>
        </w:rPr>
        <w:t xml:space="preserve"> (числовой) прямой.</w:t>
      </w:r>
    </w:p>
    <w:p w:rsidR="00DF398D" w:rsidRPr="00F84A8F" w:rsidRDefault="00F84A8F">
      <w:pPr>
        <w:spacing w:after="0" w:line="264" w:lineRule="auto"/>
        <w:ind w:firstLine="600"/>
        <w:jc w:val="both"/>
        <w:rPr>
          <w:lang w:val="ru-RU"/>
        </w:rPr>
      </w:pPr>
      <w:r w:rsidRPr="00F84A8F">
        <w:rPr>
          <w:rFonts w:ascii="Times New Roman" w:hAnsi="Times New Roman"/>
          <w:color w:val="000000"/>
          <w:sz w:val="28"/>
          <w:lang w:val="ru-RU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:rsidR="00DF398D" w:rsidRPr="00F84A8F" w:rsidRDefault="00F84A8F">
      <w:pPr>
        <w:spacing w:after="0" w:line="264" w:lineRule="auto"/>
        <w:ind w:firstLine="600"/>
        <w:jc w:val="both"/>
        <w:rPr>
          <w:lang w:val="ru-RU"/>
        </w:rPr>
      </w:pPr>
      <w:r w:rsidRPr="00F84A8F">
        <w:rPr>
          <w:rFonts w:ascii="Times New Roman" w:hAnsi="Times New Roman"/>
          <w:color w:val="000000"/>
          <w:sz w:val="28"/>
          <w:lang w:val="ru-RU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:rsidR="00DF398D" w:rsidRPr="00F84A8F" w:rsidRDefault="00F84A8F">
      <w:pPr>
        <w:spacing w:after="0" w:line="264" w:lineRule="auto"/>
        <w:ind w:firstLine="600"/>
        <w:jc w:val="both"/>
        <w:rPr>
          <w:lang w:val="ru-RU"/>
        </w:rPr>
      </w:pPr>
      <w:r w:rsidRPr="00F84A8F">
        <w:rPr>
          <w:rFonts w:ascii="Times New Roman" w:hAnsi="Times New Roman"/>
          <w:color w:val="000000"/>
          <w:sz w:val="28"/>
          <w:lang w:val="ru-RU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:rsidR="00DF398D" w:rsidRPr="00F84A8F" w:rsidRDefault="00F84A8F">
      <w:pPr>
        <w:spacing w:after="0" w:line="264" w:lineRule="auto"/>
        <w:ind w:firstLine="600"/>
        <w:jc w:val="both"/>
        <w:rPr>
          <w:lang w:val="ru-RU"/>
        </w:rPr>
      </w:pPr>
      <w:r w:rsidRPr="00F84A8F">
        <w:rPr>
          <w:rFonts w:ascii="Times New Roman" w:hAnsi="Times New Roman"/>
          <w:color w:val="000000"/>
          <w:sz w:val="28"/>
          <w:lang w:val="ru-RU"/>
        </w:rPr>
        <w:t>Использование букв для обозначения неизвестного компонента и записи свойств арифметических действий.</w:t>
      </w:r>
    </w:p>
    <w:p w:rsidR="00DF398D" w:rsidRPr="00F84A8F" w:rsidRDefault="00F84A8F">
      <w:pPr>
        <w:spacing w:after="0" w:line="264" w:lineRule="auto"/>
        <w:ind w:firstLine="600"/>
        <w:jc w:val="both"/>
        <w:rPr>
          <w:lang w:val="ru-RU"/>
        </w:rPr>
      </w:pPr>
      <w:r w:rsidRPr="00F84A8F">
        <w:rPr>
          <w:rFonts w:ascii="Times New Roman" w:hAnsi="Times New Roman"/>
          <w:color w:val="000000"/>
          <w:sz w:val="28"/>
          <w:lang w:val="ru-RU"/>
        </w:rPr>
        <w:t>Делители и кратные числа, разложение на множители. Простые и составные числа. Признаки делимости на 2, 5, 10, 3, 9. Деление с остатком.</w:t>
      </w:r>
    </w:p>
    <w:p w:rsidR="00DF398D" w:rsidRPr="00F84A8F" w:rsidRDefault="00F84A8F">
      <w:pPr>
        <w:spacing w:after="0" w:line="264" w:lineRule="auto"/>
        <w:ind w:firstLine="600"/>
        <w:jc w:val="both"/>
        <w:rPr>
          <w:lang w:val="ru-RU"/>
        </w:rPr>
      </w:pPr>
      <w:r w:rsidRPr="00F84A8F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показателем. Запись числа в виде суммы разрядных слагаемых.</w:t>
      </w:r>
    </w:p>
    <w:p w:rsidR="00DF398D" w:rsidRPr="00F84A8F" w:rsidRDefault="00F84A8F">
      <w:pPr>
        <w:spacing w:after="0" w:line="264" w:lineRule="auto"/>
        <w:ind w:firstLine="600"/>
        <w:jc w:val="both"/>
        <w:rPr>
          <w:lang w:val="ru-RU"/>
        </w:rPr>
      </w:pPr>
      <w:r w:rsidRPr="00F84A8F">
        <w:rPr>
          <w:rFonts w:ascii="Times New Roman" w:hAnsi="Times New Roman"/>
          <w:color w:val="000000"/>
          <w:sz w:val="28"/>
          <w:lang w:val="ru-RU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:rsidR="00DF398D" w:rsidRPr="00F84A8F" w:rsidRDefault="00F84A8F">
      <w:pPr>
        <w:spacing w:after="0" w:line="264" w:lineRule="auto"/>
        <w:ind w:firstLine="600"/>
        <w:jc w:val="both"/>
        <w:rPr>
          <w:lang w:val="ru-RU"/>
        </w:rPr>
      </w:pPr>
      <w:bookmarkStart w:id="9" w:name="_Toc124426196"/>
      <w:bookmarkEnd w:id="9"/>
      <w:r w:rsidRPr="00F84A8F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DF398D" w:rsidRPr="00F84A8F" w:rsidRDefault="00F84A8F">
      <w:pPr>
        <w:spacing w:after="0" w:line="264" w:lineRule="auto"/>
        <w:ind w:firstLine="600"/>
        <w:jc w:val="both"/>
        <w:rPr>
          <w:lang w:val="ru-RU"/>
        </w:rPr>
      </w:pPr>
      <w:bookmarkStart w:id="10" w:name="_Toc124426197"/>
      <w:bookmarkEnd w:id="10"/>
      <w:r w:rsidRPr="00F84A8F">
        <w:rPr>
          <w:rFonts w:ascii="Times New Roman" w:hAnsi="Times New Roman"/>
          <w:color w:val="000000"/>
          <w:sz w:val="28"/>
          <w:lang w:val="ru-RU"/>
        </w:rPr>
        <w:t xml:space="preserve"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</w:t>
      </w:r>
      <w:proofErr w:type="gramStart"/>
      <w:r w:rsidRPr="00F84A8F">
        <w:rPr>
          <w:rFonts w:ascii="Times New Roman" w:hAnsi="Times New Roman"/>
          <w:color w:val="000000"/>
          <w:sz w:val="28"/>
          <w:lang w:val="ru-RU"/>
        </w:rPr>
        <w:t>числовой</w:t>
      </w:r>
      <w:proofErr w:type="gramEnd"/>
      <w:r w:rsidRPr="00F84A8F">
        <w:rPr>
          <w:rFonts w:ascii="Times New Roman" w:hAnsi="Times New Roman"/>
          <w:color w:val="000000"/>
          <w:sz w:val="28"/>
          <w:lang w:val="ru-RU"/>
        </w:rPr>
        <w:t xml:space="preserve"> прямой. Основное свойство дроби. Сокращение дробей. Приведение дроби к новому знаменателю. Сравнение дробей.</w:t>
      </w:r>
    </w:p>
    <w:p w:rsidR="00DF398D" w:rsidRPr="00F84A8F" w:rsidRDefault="00F84A8F">
      <w:pPr>
        <w:spacing w:after="0" w:line="264" w:lineRule="auto"/>
        <w:ind w:firstLine="600"/>
        <w:jc w:val="both"/>
        <w:rPr>
          <w:lang w:val="ru-RU"/>
        </w:rPr>
      </w:pPr>
      <w:r w:rsidRPr="00F84A8F">
        <w:rPr>
          <w:rFonts w:ascii="Times New Roman" w:hAnsi="Times New Roman"/>
          <w:color w:val="000000"/>
          <w:sz w:val="28"/>
          <w:lang w:val="ru-RU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:rsidR="00DF398D" w:rsidRPr="00F84A8F" w:rsidRDefault="00F84A8F">
      <w:pPr>
        <w:spacing w:after="0" w:line="264" w:lineRule="auto"/>
        <w:ind w:firstLine="600"/>
        <w:jc w:val="both"/>
        <w:rPr>
          <w:lang w:val="ru-RU"/>
        </w:rPr>
      </w:pPr>
      <w:r w:rsidRPr="00F84A8F">
        <w:rPr>
          <w:rFonts w:ascii="Times New Roman" w:hAnsi="Times New Roman"/>
          <w:color w:val="000000"/>
          <w:sz w:val="28"/>
          <w:lang w:val="ru-RU"/>
        </w:rPr>
        <w:t xml:space="preserve">Десятичная запись дробей. Представление десятичной дроби в виде обыкновенной. Изображение десятичных дробей точками на </w:t>
      </w:r>
      <w:proofErr w:type="gramStart"/>
      <w:r w:rsidRPr="00F84A8F">
        <w:rPr>
          <w:rFonts w:ascii="Times New Roman" w:hAnsi="Times New Roman"/>
          <w:color w:val="000000"/>
          <w:sz w:val="28"/>
          <w:lang w:val="ru-RU"/>
        </w:rPr>
        <w:t>числовой</w:t>
      </w:r>
      <w:proofErr w:type="gramEnd"/>
      <w:r w:rsidRPr="00F84A8F">
        <w:rPr>
          <w:rFonts w:ascii="Times New Roman" w:hAnsi="Times New Roman"/>
          <w:color w:val="000000"/>
          <w:sz w:val="28"/>
          <w:lang w:val="ru-RU"/>
        </w:rPr>
        <w:t xml:space="preserve"> прямой. Сравнение десятичных дробей.</w:t>
      </w:r>
    </w:p>
    <w:p w:rsidR="00DF398D" w:rsidRPr="00F84A8F" w:rsidRDefault="00F84A8F">
      <w:pPr>
        <w:spacing w:after="0" w:line="264" w:lineRule="auto"/>
        <w:ind w:firstLine="600"/>
        <w:jc w:val="both"/>
        <w:rPr>
          <w:lang w:val="ru-RU"/>
        </w:rPr>
      </w:pPr>
      <w:r w:rsidRPr="00F84A8F">
        <w:rPr>
          <w:rFonts w:ascii="Times New Roman" w:hAnsi="Times New Roman"/>
          <w:color w:val="000000"/>
          <w:sz w:val="28"/>
          <w:lang w:val="ru-RU"/>
        </w:rPr>
        <w:lastRenderedPageBreak/>
        <w:t>Арифметические действия с десятичными дробями. Округление десятичных дробей.</w:t>
      </w:r>
    </w:p>
    <w:p w:rsidR="00DF398D" w:rsidRPr="00F84A8F" w:rsidRDefault="00F84A8F">
      <w:pPr>
        <w:spacing w:after="0" w:line="264" w:lineRule="auto"/>
        <w:ind w:firstLine="600"/>
        <w:jc w:val="both"/>
        <w:rPr>
          <w:lang w:val="ru-RU"/>
        </w:rPr>
      </w:pPr>
      <w:r w:rsidRPr="00F84A8F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DF398D" w:rsidRPr="00F84A8F" w:rsidRDefault="00F84A8F">
      <w:pPr>
        <w:spacing w:after="0" w:line="264" w:lineRule="auto"/>
        <w:ind w:firstLine="600"/>
        <w:jc w:val="both"/>
        <w:rPr>
          <w:lang w:val="ru-RU"/>
        </w:rPr>
      </w:pPr>
      <w:r w:rsidRPr="00F84A8F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:rsidR="00DF398D" w:rsidRPr="00F84A8F" w:rsidRDefault="00F84A8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84A8F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связывающие величины: скорость, время, расстояние, цена, количество, стоимость.</w:t>
      </w:r>
      <w:proofErr w:type="gramEnd"/>
      <w:r w:rsidRPr="00F84A8F">
        <w:rPr>
          <w:rFonts w:ascii="Times New Roman" w:hAnsi="Times New Roman"/>
          <w:color w:val="000000"/>
          <w:sz w:val="28"/>
          <w:lang w:val="ru-RU"/>
        </w:rPr>
        <w:t xml:space="preserve"> Единицы измерения: массы, объёма, цены, расстояния, времени, скорости. Связь между единицами измерения каждой величины.</w:t>
      </w:r>
    </w:p>
    <w:p w:rsidR="00DF398D" w:rsidRPr="00F84A8F" w:rsidRDefault="00F84A8F">
      <w:pPr>
        <w:spacing w:after="0" w:line="264" w:lineRule="auto"/>
        <w:ind w:firstLine="600"/>
        <w:jc w:val="both"/>
        <w:rPr>
          <w:lang w:val="ru-RU"/>
        </w:rPr>
      </w:pPr>
      <w:r w:rsidRPr="00F84A8F">
        <w:rPr>
          <w:rFonts w:ascii="Times New Roman" w:hAnsi="Times New Roman"/>
          <w:color w:val="000000"/>
          <w:sz w:val="28"/>
          <w:lang w:val="ru-RU"/>
        </w:rPr>
        <w:t>Решение основных задач на дроби.</w:t>
      </w:r>
    </w:p>
    <w:p w:rsidR="00DF398D" w:rsidRPr="00F84A8F" w:rsidRDefault="00F84A8F">
      <w:pPr>
        <w:spacing w:after="0" w:line="264" w:lineRule="auto"/>
        <w:ind w:firstLine="600"/>
        <w:jc w:val="both"/>
        <w:rPr>
          <w:lang w:val="ru-RU"/>
        </w:rPr>
      </w:pPr>
      <w:r w:rsidRPr="00F84A8F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столбчатых диаграмм.</w:t>
      </w:r>
    </w:p>
    <w:p w:rsidR="00DF398D" w:rsidRPr="00F84A8F" w:rsidRDefault="00F84A8F">
      <w:pPr>
        <w:spacing w:after="0" w:line="264" w:lineRule="auto"/>
        <w:ind w:firstLine="600"/>
        <w:jc w:val="both"/>
        <w:rPr>
          <w:lang w:val="ru-RU"/>
        </w:rPr>
      </w:pPr>
      <w:bookmarkStart w:id="11" w:name="_Toc124426198"/>
      <w:bookmarkEnd w:id="11"/>
      <w:r w:rsidRPr="00F84A8F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DF398D" w:rsidRPr="00F84A8F" w:rsidRDefault="00F84A8F">
      <w:pPr>
        <w:spacing w:after="0" w:line="264" w:lineRule="auto"/>
        <w:ind w:firstLine="600"/>
        <w:jc w:val="both"/>
        <w:rPr>
          <w:lang w:val="ru-RU"/>
        </w:rPr>
      </w:pPr>
      <w:bookmarkStart w:id="12" w:name="_Toc124426200"/>
      <w:bookmarkEnd w:id="12"/>
      <w:proofErr w:type="gramStart"/>
      <w:r w:rsidRPr="00F84A8F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окружность, круг.</w:t>
      </w:r>
      <w:proofErr w:type="gramEnd"/>
      <w:r w:rsidRPr="00F84A8F">
        <w:rPr>
          <w:rFonts w:ascii="Times New Roman" w:hAnsi="Times New Roman"/>
          <w:color w:val="000000"/>
          <w:sz w:val="28"/>
          <w:lang w:val="ru-RU"/>
        </w:rPr>
        <w:t xml:space="preserve"> Угол. Прямой, острый, тупой и развёрнутый углы.</w:t>
      </w:r>
    </w:p>
    <w:p w:rsidR="00DF398D" w:rsidRPr="00F84A8F" w:rsidRDefault="00F84A8F">
      <w:pPr>
        <w:spacing w:after="0" w:line="264" w:lineRule="auto"/>
        <w:ind w:firstLine="600"/>
        <w:jc w:val="both"/>
        <w:rPr>
          <w:lang w:val="ru-RU"/>
        </w:rPr>
      </w:pPr>
      <w:r w:rsidRPr="00F84A8F">
        <w:rPr>
          <w:rFonts w:ascii="Times New Roman" w:hAnsi="Times New Roman"/>
          <w:color w:val="000000"/>
          <w:sz w:val="28"/>
          <w:lang w:val="ru-RU"/>
        </w:rPr>
        <w:t xml:space="preserve">Длина отрезка, метрические единицы длины. Длина </w:t>
      </w:r>
      <w:proofErr w:type="gramStart"/>
      <w:r w:rsidRPr="00F84A8F">
        <w:rPr>
          <w:rFonts w:ascii="Times New Roman" w:hAnsi="Times New Roman"/>
          <w:color w:val="000000"/>
          <w:sz w:val="28"/>
          <w:lang w:val="ru-RU"/>
        </w:rPr>
        <w:t>ломаной</w:t>
      </w:r>
      <w:proofErr w:type="gramEnd"/>
      <w:r w:rsidRPr="00F84A8F">
        <w:rPr>
          <w:rFonts w:ascii="Times New Roman" w:hAnsi="Times New Roman"/>
          <w:color w:val="000000"/>
          <w:sz w:val="28"/>
          <w:lang w:val="ru-RU"/>
        </w:rPr>
        <w:t>, периметр многоугольника. Измерение и построение углов с помощью транспортира.</w:t>
      </w:r>
    </w:p>
    <w:p w:rsidR="00DF398D" w:rsidRPr="00F84A8F" w:rsidRDefault="00F84A8F">
      <w:pPr>
        <w:spacing w:after="0" w:line="264" w:lineRule="auto"/>
        <w:ind w:firstLine="600"/>
        <w:jc w:val="both"/>
        <w:rPr>
          <w:lang w:val="ru-RU"/>
        </w:rPr>
      </w:pPr>
      <w:r w:rsidRPr="00F84A8F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:rsidR="00DF398D" w:rsidRPr="00F84A8F" w:rsidRDefault="00F84A8F">
      <w:pPr>
        <w:spacing w:after="0" w:line="264" w:lineRule="auto"/>
        <w:ind w:firstLine="600"/>
        <w:jc w:val="both"/>
        <w:rPr>
          <w:lang w:val="ru-RU"/>
        </w:rPr>
      </w:pPr>
      <w:r w:rsidRPr="00F84A8F">
        <w:rPr>
          <w:rFonts w:ascii="Times New Roman" w:hAnsi="Times New Roman"/>
          <w:color w:val="000000"/>
          <w:sz w:val="28"/>
          <w:lang w:val="ru-RU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</w:t>
      </w:r>
      <w:proofErr w:type="gramStart"/>
      <w:r w:rsidRPr="00F84A8F">
        <w:rPr>
          <w:rFonts w:ascii="Times New Roman" w:hAnsi="Times New Roman"/>
          <w:color w:val="000000"/>
          <w:sz w:val="28"/>
          <w:lang w:val="ru-RU"/>
        </w:rPr>
        <w:t>ств ст</w:t>
      </w:r>
      <w:proofErr w:type="gramEnd"/>
      <w:r w:rsidRPr="00F84A8F">
        <w:rPr>
          <w:rFonts w:ascii="Times New Roman" w:hAnsi="Times New Roman"/>
          <w:color w:val="000000"/>
          <w:sz w:val="28"/>
          <w:lang w:val="ru-RU"/>
        </w:rPr>
        <w:t>орон и углов прямоугольника, квадрата.</w:t>
      </w:r>
    </w:p>
    <w:p w:rsidR="00DF398D" w:rsidRPr="00F84A8F" w:rsidRDefault="00F84A8F">
      <w:pPr>
        <w:spacing w:after="0" w:line="264" w:lineRule="auto"/>
        <w:ind w:firstLine="600"/>
        <w:jc w:val="both"/>
        <w:rPr>
          <w:lang w:val="ru-RU"/>
        </w:rPr>
      </w:pPr>
      <w:r w:rsidRPr="00F84A8F">
        <w:rPr>
          <w:rFonts w:ascii="Times New Roman" w:hAnsi="Times New Roman"/>
          <w:color w:val="000000"/>
          <w:sz w:val="28"/>
          <w:lang w:val="ru-RU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:rsidR="00DF398D" w:rsidRPr="00F84A8F" w:rsidRDefault="00F84A8F">
      <w:pPr>
        <w:spacing w:after="0" w:line="264" w:lineRule="auto"/>
        <w:ind w:firstLine="600"/>
        <w:jc w:val="both"/>
        <w:rPr>
          <w:lang w:val="ru-RU"/>
        </w:rPr>
      </w:pPr>
      <w:r w:rsidRPr="00F84A8F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:rsidR="00DF398D" w:rsidRPr="00F84A8F" w:rsidRDefault="00F84A8F">
      <w:pPr>
        <w:spacing w:after="0" w:line="264" w:lineRule="auto"/>
        <w:ind w:firstLine="600"/>
        <w:jc w:val="both"/>
        <w:rPr>
          <w:lang w:val="ru-RU"/>
        </w:rPr>
      </w:pPr>
      <w:r w:rsidRPr="00F84A8F">
        <w:rPr>
          <w:rFonts w:ascii="Times New Roman" w:hAnsi="Times New Roman"/>
          <w:color w:val="000000"/>
          <w:sz w:val="28"/>
          <w:lang w:val="ru-RU"/>
        </w:rPr>
        <w:t>Объём прямоугольного параллелепипеда, куба. Единицы измерения объёма.</w:t>
      </w:r>
    </w:p>
    <w:p w:rsidR="00DF398D" w:rsidRPr="00F84A8F" w:rsidRDefault="00F84A8F">
      <w:pPr>
        <w:spacing w:after="0" w:line="264" w:lineRule="auto"/>
        <w:ind w:left="120"/>
        <w:jc w:val="both"/>
        <w:rPr>
          <w:lang w:val="ru-RU"/>
        </w:rPr>
      </w:pPr>
      <w:r w:rsidRPr="00F84A8F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DF398D" w:rsidRPr="00F84A8F" w:rsidRDefault="00DF398D">
      <w:pPr>
        <w:spacing w:after="0" w:line="264" w:lineRule="auto"/>
        <w:ind w:left="120"/>
        <w:jc w:val="both"/>
        <w:rPr>
          <w:lang w:val="ru-RU"/>
        </w:rPr>
      </w:pPr>
    </w:p>
    <w:p w:rsidR="00DF398D" w:rsidRPr="00F84A8F" w:rsidRDefault="00F84A8F">
      <w:pPr>
        <w:spacing w:after="0" w:line="264" w:lineRule="auto"/>
        <w:ind w:firstLine="600"/>
        <w:jc w:val="both"/>
        <w:rPr>
          <w:lang w:val="ru-RU"/>
        </w:rPr>
      </w:pPr>
      <w:r w:rsidRPr="00F84A8F">
        <w:rPr>
          <w:rFonts w:ascii="Times New Roman" w:hAnsi="Times New Roman"/>
          <w:b/>
          <w:color w:val="000000"/>
          <w:sz w:val="28"/>
          <w:lang w:val="ru-RU"/>
        </w:rPr>
        <w:t>Натуральные числа</w:t>
      </w:r>
    </w:p>
    <w:p w:rsidR="00DF398D" w:rsidRPr="00F84A8F" w:rsidRDefault="00F84A8F">
      <w:pPr>
        <w:spacing w:after="0" w:line="264" w:lineRule="auto"/>
        <w:ind w:firstLine="600"/>
        <w:jc w:val="both"/>
        <w:rPr>
          <w:lang w:val="ru-RU"/>
        </w:rPr>
      </w:pPr>
      <w:r w:rsidRPr="00F84A8F">
        <w:rPr>
          <w:rFonts w:ascii="Times New Roman" w:hAnsi="Times New Roman"/>
          <w:color w:val="000000"/>
          <w:sz w:val="28"/>
          <w:lang w:val="ru-RU"/>
        </w:rPr>
        <w:t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</w:t>
      </w:r>
      <w:proofErr w:type="gramStart"/>
      <w:r w:rsidRPr="00F84A8F">
        <w:rPr>
          <w:rFonts w:ascii="Times New Roman" w:hAnsi="Times New Roman"/>
          <w:color w:val="000000"/>
          <w:sz w:val="28"/>
          <w:lang w:val="ru-RU"/>
        </w:rPr>
        <w:t>ств сл</w:t>
      </w:r>
      <w:proofErr w:type="gramEnd"/>
      <w:r w:rsidRPr="00F84A8F">
        <w:rPr>
          <w:rFonts w:ascii="Times New Roman" w:hAnsi="Times New Roman"/>
          <w:color w:val="000000"/>
          <w:sz w:val="28"/>
          <w:lang w:val="ru-RU"/>
        </w:rPr>
        <w:t xml:space="preserve">ожения и умножения, распределительного свойства умножения. Округление натуральных чисел. </w:t>
      </w:r>
    </w:p>
    <w:p w:rsidR="00DF398D" w:rsidRPr="00F84A8F" w:rsidRDefault="00F84A8F">
      <w:pPr>
        <w:spacing w:after="0" w:line="264" w:lineRule="auto"/>
        <w:ind w:firstLine="600"/>
        <w:jc w:val="both"/>
        <w:rPr>
          <w:lang w:val="ru-RU"/>
        </w:rPr>
      </w:pPr>
      <w:r w:rsidRPr="00F84A8F">
        <w:rPr>
          <w:rFonts w:ascii="Times New Roman" w:hAnsi="Times New Roman"/>
          <w:color w:val="000000"/>
          <w:sz w:val="28"/>
          <w:lang w:val="ru-RU"/>
        </w:rPr>
        <w:lastRenderedPageBreak/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:rsidR="00DF398D" w:rsidRPr="00F84A8F" w:rsidRDefault="00F84A8F">
      <w:pPr>
        <w:spacing w:after="0" w:line="264" w:lineRule="auto"/>
        <w:ind w:firstLine="600"/>
        <w:jc w:val="both"/>
        <w:rPr>
          <w:lang w:val="ru-RU"/>
        </w:rPr>
      </w:pPr>
      <w:bookmarkStart w:id="13" w:name="_Toc124426201"/>
      <w:bookmarkEnd w:id="13"/>
      <w:r w:rsidRPr="00F84A8F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DF398D" w:rsidRPr="00F84A8F" w:rsidRDefault="00F84A8F">
      <w:pPr>
        <w:spacing w:after="0" w:line="264" w:lineRule="auto"/>
        <w:ind w:firstLine="600"/>
        <w:jc w:val="both"/>
        <w:rPr>
          <w:lang w:val="ru-RU"/>
        </w:rPr>
      </w:pPr>
      <w:bookmarkStart w:id="14" w:name="_Toc124426202"/>
      <w:bookmarkEnd w:id="14"/>
      <w:r w:rsidRPr="00F84A8F">
        <w:rPr>
          <w:rFonts w:ascii="Times New Roman" w:hAnsi="Times New Roman"/>
          <w:color w:val="000000"/>
          <w:sz w:val="28"/>
          <w:lang w:val="ru-RU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:rsidR="00DF398D" w:rsidRPr="00F84A8F" w:rsidRDefault="00F84A8F">
      <w:pPr>
        <w:spacing w:after="0" w:line="264" w:lineRule="auto"/>
        <w:ind w:firstLine="600"/>
        <w:jc w:val="both"/>
        <w:rPr>
          <w:lang w:val="ru-RU"/>
        </w:rPr>
      </w:pPr>
      <w:r w:rsidRPr="00F84A8F">
        <w:rPr>
          <w:rFonts w:ascii="Times New Roman" w:hAnsi="Times New Roman"/>
          <w:color w:val="000000"/>
          <w:sz w:val="28"/>
          <w:lang w:val="ru-RU"/>
        </w:rPr>
        <w:t>Отношение. Деление в данном отношении. Масштаб, пропорция. Применение пропорций при решении задач.</w:t>
      </w:r>
    </w:p>
    <w:p w:rsidR="00DF398D" w:rsidRPr="00F84A8F" w:rsidRDefault="00F84A8F">
      <w:pPr>
        <w:spacing w:after="0" w:line="264" w:lineRule="auto"/>
        <w:ind w:firstLine="600"/>
        <w:jc w:val="both"/>
        <w:rPr>
          <w:lang w:val="ru-RU"/>
        </w:rPr>
      </w:pPr>
      <w:r w:rsidRPr="00F84A8F">
        <w:rPr>
          <w:rFonts w:ascii="Times New Roman" w:hAnsi="Times New Roman"/>
          <w:color w:val="000000"/>
          <w:sz w:val="28"/>
          <w:lang w:val="ru-RU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:rsidR="00DF398D" w:rsidRPr="00F84A8F" w:rsidRDefault="00F84A8F">
      <w:pPr>
        <w:spacing w:after="0" w:line="264" w:lineRule="auto"/>
        <w:ind w:firstLine="600"/>
        <w:jc w:val="both"/>
        <w:rPr>
          <w:lang w:val="ru-RU"/>
        </w:rPr>
      </w:pPr>
      <w:r w:rsidRPr="00F84A8F">
        <w:rPr>
          <w:rFonts w:ascii="Times New Roman" w:hAnsi="Times New Roman"/>
          <w:b/>
          <w:color w:val="000000"/>
          <w:sz w:val="28"/>
          <w:lang w:val="ru-RU"/>
        </w:rPr>
        <w:t>Положительные и отрицательные числа</w:t>
      </w:r>
    </w:p>
    <w:p w:rsidR="00DF398D" w:rsidRPr="00F84A8F" w:rsidRDefault="00F84A8F">
      <w:pPr>
        <w:spacing w:after="0" w:line="264" w:lineRule="auto"/>
        <w:ind w:firstLine="600"/>
        <w:jc w:val="both"/>
        <w:rPr>
          <w:lang w:val="ru-RU"/>
        </w:rPr>
      </w:pPr>
      <w:r w:rsidRPr="00F84A8F">
        <w:rPr>
          <w:rFonts w:ascii="Times New Roman" w:hAnsi="Times New Roman"/>
          <w:color w:val="000000"/>
          <w:sz w:val="28"/>
          <w:lang w:val="ru-RU"/>
        </w:rPr>
        <w:t xml:space="preserve">Положительные и отрицательные числа. Целые числа. Модуль числа, геометрическая интерпретация модуля числа. Изображение чисел на </w:t>
      </w:r>
      <w:proofErr w:type="gramStart"/>
      <w:r w:rsidRPr="00F84A8F">
        <w:rPr>
          <w:rFonts w:ascii="Times New Roman" w:hAnsi="Times New Roman"/>
          <w:color w:val="000000"/>
          <w:sz w:val="28"/>
          <w:lang w:val="ru-RU"/>
        </w:rPr>
        <w:t>координатной</w:t>
      </w:r>
      <w:proofErr w:type="gramEnd"/>
      <w:r w:rsidRPr="00F84A8F">
        <w:rPr>
          <w:rFonts w:ascii="Times New Roman" w:hAnsi="Times New Roman"/>
          <w:color w:val="000000"/>
          <w:sz w:val="28"/>
          <w:lang w:val="ru-RU"/>
        </w:rPr>
        <w:t xml:space="preserve"> прямой. Числовые промежутки. Сравнение чисел. Арифметические действия с положительными и отрицательными числами.</w:t>
      </w:r>
    </w:p>
    <w:p w:rsidR="00DF398D" w:rsidRPr="00F84A8F" w:rsidRDefault="00F84A8F">
      <w:pPr>
        <w:spacing w:after="0" w:line="264" w:lineRule="auto"/>
        <w:ind w:firstLine="600"/>
        <w:jc w:val="both"/>
        <w:rPr>
          <w:lang w:val="ru-RU"/>
        </w:rPr>
      </w:pPr>
      <w:r w:rsidRPr="00F84A8F">
        <w:rPr>
          <w:rFonts w:ascii="Times New Roman" w:hAnsi="Times New Roman"/>
          <w:color w:val="000000"/>
          <w:sz w:val="28"/>
          <w:lang w:val="ru-RU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:rsidR="00DF398D" w:rsidRPr="00F84A8F" w:rsidRDefault="00F84A8F">
      <w:pPr>
        <w:spacing w:after="0" w:line="264" w:lineRule="auto"/>
        <w:ind w:firstLine="600"/>
        <w:jc w:val="both"/>
        <w:rPr>
          <w:lang w:val="ru-RU"/>
        </w:rPr>
      </w:pPr>
      <w:bookmarkStart w:id="15" w:name="_Toc124426203"/>
      <w:bookmarkEnd w:id="15"/>
      <w:r w:rsidRPr="00F84A8F">
        <w:rPr>
          <w:rFonts w:ascii="Times New Roman" w:hAnsi="Times New Roman"/>
          <w:b/>
          <w:color w:val="000000"/>
          <w:sz w:val="28"/>
          <w:lang w:val="ru-RU"/>
        </w:rPr>
        <w:t>Буквенные выражения</w:t>
      </w:r>
    </w:p>
    <w:p w:rsidR="00DF398D" w:rsidRPr="00F84A8F" w:rsidRDefault="00F84A8F">
      <w:pPr>
        <w:spacing w:after="0" w:line="264" w:lineRule="auto"/>
        <w:ind w:firstLine="600"/>
        <w:jc w:val="both"/>
        <w:rPr>
          <w:lang w:val="ru-RU"/>
        </w:rPr>
      </w:pPr>
      <w:r w:rsidRPr="00F84A8F">
        <w:rPr>
          <w:rFonts w:ascii="Times New Roman" w:hAnsi="Times New Roman"/>
          <w:color w:val="000000"/>
          <w:sz w:val="28"/>
          <w:lang w:val="ru-RU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:rsidR="00DF398D" w:rsidRPr="00F84A8F" w:rsidRDefault="00F84A8F">
      <w:pPr>
        <w:spacing w:after="0" w:line="264" w:lineRule="auto"/>
        <w:ind w:firstLine="600"/>
        <w:jc w:val="both"/>
        <w:rPr>
          <w:lang w:val="ru-RU"/>
        </w:rPr>
      </w:pPr>
      <w:bookmarkStart w:id="16" w:name="_Toc124426204"/>
      <w:bookmarkEnd w:id="16"/>
      <w:r w:rsidRPr="00F84A8F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DF398D" w:rsidRPr="00F84A8F" w:rsidRDefault="00F84A8F">
      <w:pPr>
        <w:spacing w:after="0" w:line="264" w:lineRule="auto"/>
        <w:ind w:firstLine="600"/>
        <w:jc w:val="both"/>
        <w:rPr>
          <w:lang w:val="ru-RU"/>
        </w:rPr>
      </w:pPr>
      <w:r w:rsidRPr="00F84A8F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:rsidR="00DF398D" w:rsidRPr="00F84A8F" w:rsidRDefault="00F84A8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84A8F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</w:t>
      </w:r>
      <w:proofErr w:type="gramEnd"/>
      <w:r w:rsidRPr="00F84A8F">
        <w:rPr>
          <w:rFonts w:ascii="Times New Roman" w:hAnsi="Times New Roman"/>
          <w:color w:val="000000"/>
          <w:sz w:val="28"/>
          <w:lang w:val="ru-RU"/>
        </w:rPr>
        <w:t xml:space="preserve"> Единицы измерения: массы, стоимости, расстояния, времени, скорости. Связь между единицами измерения каждой величины.</w:t>
      </w:r>
    </w:p>
    <w:p w:rsidR="00DF398D" w:rsidRPr="00F84A8F" w:rsidRDefault="00F84A8F">
      <w:pPr>
        <w:spacing w:after="0" w:line="264" w:lineRule="auto"/>
        <w:ind w:firstLine="600"/>
        <w:jc w:val="both"/>
        <w:rPr>
          <w:lang w:val="ru-RU"/>
        </w:rPr>
      </w:pPr>
      <w:r w:rsidRPr="00F84A8F">
        <w:rPr>
          <w:rFonts w:ascii="Times New Roman" w:hAnsi="Times New Roman"/>
          <w:color w:val="000000"/>
          <w:sz w:val="28"/>
          <w:lang w:val="ru-RU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:rsidR="00DF398D" w:rsidRPr="00F84A8F" w:rsidRDefault="00F84A8F">
      <w:pPr>
        <w:spacing w:after="0" w:line="264" w:lineRule="auto"/>
        <w:ind w:firstLine="600"/>
        <w:jc w:val="both"/>
        <w:rPr>
          <w:lang w:val="ru-RU"/>
        </w:rPr>
      </w:pPr>
      <w:r w:rsidRPr="00F84A8F">
        <w:rPr>
          <w:rFonts w:ascii="Times New Roman" w:hAnsi="Times New Roman"/>
          <w:color w:val="000000"/>
          <w:sz w:val="28"/>
          <w:lang w:val="ru-RU"/>
        </w:rPr>
        <w:lastRenderedPageBreak/>
        <w:t>Оценка и прикидка, округление результата. Составление буквенных выражений по условию задачи.</w:t>
      </w:r>
    </w:p>
    <w:p w:rsidR="00DF398D" w:rsidRPr="00F84A8F" w:rsidRDefault="00F84A8F">
      <w:pPr>
        <w:spacing w:after="0" w:line="264" w:lineRule="auto"/>
        <w:ind w:firstLine="600"/>
        <w:jc w:val="both"/>
        <w:rPr>
          <w:lang w:val="ru-RU"/>
        </w:rPr>
      </w:pPr>
      <w:r w:rsidRPr="00F84A8F">
        <w:rPr>
          <w:rFonts w:ascii="Times New Roman" w:hAnsi="Times New Roman"/>
          <w:color w:val="000000"/>
          <w:sz w:val="28"/>
          <w:lang w:val="ru-RU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:rsidR="00DF398D" w:rsidRPr="00F84A8F" w:rsidRDefault="00F84A8F">
      <w:pPr>
        <w:spacing w:after="0" w:line="264" w:lineRule="auto"/>
        <w:ind w:firstLine="600"/>
        <w:jc w:val="both"/>
        <w:rPr>
          <w:lang w:val="ru-RU"/>
        </w:rPr>
      </w:pPr>
      <w:bookmarkStart w:id="17" w:name="_Toc124426205"/>
      <w:bookmarkEnd w:id="17"/>
      <w:r w:rsidRPr="00F84A8F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DF398D" w:rsidRPr="00F84A8F" w:rsidRDefault="00F84A8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84A8F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  <w:proofErr w:type="gramEnd"/>
    </w:p>
    <w:p w:rsidR="00DF398D" w:rsidRPr="00F84A8F" w:rsidRDefault="00F84A8F">
      <w:pPr>
        <w:spacing w:after="0" w:line="264" w:lineRule="auto"/>
        <w:ind w:firstLine="600"/>
        <w:jc w:val="both"/>
        <w:rPr>
          <w:lang w:val="ru-RU"/>
        </w:rPr>
      </w:pPr>
      <w:r w:rsidRPr="00F84A8F">
        <w:rPr>
          <w:rFonts w:ascii="Times New Roman" w:hAnsi="Times New Roman"/>
          <w:color w:val="000000"/>
          <w:sz w:val="28"/>
          <w:lang w:val="ru-RU"/>
        </w:rPr>
        <w:t xml:space="preserve">Взаимное расположение двух прямых на плоскости, параллельные прямые, перпендикулярные прямые. </w:t>
      </w:r>
      <w:proofErr w:type="gramStart"/>
      <w:r w:rsidRPr="00F84A8F">
        <w:rPr>
          <w:rFonts w:ascii="Times New Roman" w:hAnsi="Times New Roman"/>
          <w:color w:val="000000"/>
          <w:sz w:val="28"/>
          <w:lang w:val="ru-RU"/>
        </w:rPr>
        <w:t>Измерение расстояний: между двумя точками, от точки до прямой, длина маршрута на квадратной сетке.</w:t>
      </w:r>
      <w:proofErr w:type="gramEnd"/>
    </w:p>
    <w:p w:rsidR="00DF398D" w:rsidRPr="00F84A8F" w:rsidRDefault="00F84A8F">
      <w:pPr>
        <w:spacing w:after="0" w:line="264" w:lineRule="auto"/>
        <w:ind w:firstLine="600"/>
        <w:jc w:val="both"/>
        <w:rPr>
          <w:lang w:val="ru-RU"/>
        </w:rPr>
      </w:pPr>
      <w:r w:rsidRPr="00F84A8F">
        <w:rPr>
          <w:rFonts w:ascii="Times New Roman" w:hAnsi="Times New Roman"/>
          <w:color w:val="000000"/>
          <w:sz w:val="28"/>
          <w:lang w:val="ru-RU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</w:t>
      </w:r>
      <w:proofErr w:type="gramStart"/>
      <w:r w:rsidRPr="00F84A8F">
        <w:rPr>
          <w:rFonts w:ascii="Times New Roman" w:hAnsi="Times New Roman"/>
          <w:color w:val="000000"/>
          <w:sz w:val="28"/>
          <w:lang w:val="ru-RU"/>
        </w:rPr>
        <w:t>ств ст</w:t>
      </w:r>
      <w:proofErr w:type="gramEnd"/>
      <w:r w:rsidRPr="00F84A8F">
        <w:rPr>
          <w:rFonts w:ascii="Times New Roman" w:hAnsi="Times New Roman"/>
          <w:color w:val="000000"/>
          <w:sz w:val="28"/>
          <w:lang w:val="ru-RU"/>
        </w:rPr>
        <w:t>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:rsidR="00DF398D" w:rsidRPr="00F84A8F" w:rsidRDefault="00F84A8F">
      <w:pPr>
        <w:spacing w:after="0" w:line="264" w:lineRule="auto"/>
        <w:ind w:firstLine="600"/>
        <w:jc w:val="both"/>
        <w:rPr>
          <w:lang w:val="ru-RU"/>
        </w:rPr>
      </w:pPr>
      <w:r w:rsidRPr="00F84A8F">
        <w:rPr>
          <w:rFonts w:ascii="Times New Roman" w:hAnsi="Times New Roman"/>
          <w:color w:val="000000"/>
          <w:sz w:val="28"/>
          <w:lang w:val="ru-RU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:rsidR="00DF398D" w:rsidRPr="00F84A8F" w:rsidRDefault="00F84A8F">
      <w:pPr>
        <w:spacing w:after="0" w:line="264" w:lineRule="auto"/>
        <w:ind w:firstLine="600"/>
        <w:jc w:val="both"/>
        <w:rPr>
          <w:lang w:val="ru-RU"/>
        </w:rPr>
      </w:pPr>
      <w:r w:rsidRPr="00F84A8F">
        <w:rPr>
          <w:rFonts w:ascii="Times New Roman" w:hAnsi="Times New Roman"/>
          <w:color w:val="000000"/>
          <w:sz w:val="28"/>
          <w:lang w:val="ru-RU"/>
        </w:rPr>
        <w:t>Симметрия: центральная, осевая и зеркальная симметрии.</w:t>
      </w:r>
    </w:p>
    <w:p w:rsidR="00DF398D" w:rsidRPr="00F84A8F" w:rsidRDefault="00F84A8F">
      <w:pPr>
        <w:spacing w:after="0" w:line="264" w:lineRule="auto"/>
        <w:ind w:firstLine="600"/>
        <w:jc w:val="both"/>
        <w:rPr>
          <w:lang w:val="ru-RU"/>
        </w:rPr>
      </w:pPr>
      <w:r w:rsidRPr="00F84A8F">
        <w:rPr>
          <w:rFonts w:ascii="Times New Roman" w:hAnsi="Times New Roman"/>
          <w:color w:val="000000"/>
          <w:sz w:val="28"/>
          <w:lang w:val="ru-RU"/>
        </w:rPr>
        <w:t>Построение симметричных фигур.</w:t>
      </w:r>
    </w:p>
    <w:p w:rsidR="00DF398D" w:rsidRPr="00F84A8F" w:rsidRDefault="00F84A8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84A8F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параллелепипед, куб, призма, пирамида, конус, цилиндр, шар и сфера.</w:t>
      </w:r>
      <w:proofErr w:type="gramEnd"/>
      <w:r w:rsidRPr="00F84A8F">
        <w:rPr>
          <w:rFonts w:ascii="Times New Roman" w:hAnsi="Times New Roman"/>
          <w:color w:val="000000"/>
          <w:sz w:val="28"/>
          <w:lang w:val="ru-RU"/>
        </w:rPr>
        <w:t xml:space="preserve">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:rsidR="00DF398D" w:rsidRPr="00F84A8F" w:rsidRDefault="00F84A8F">
      <w:pPr>
        <w:spacing w:after="0" w:line="264" w:lineRule="auto"/>
        <w:ind w:left="120"/>
        <w:jc w:val="both"/>
        <w:rPr>
          <w:lang w:val="ru-RU"/>
        </w:rPr>
      </w:pPr>
      <w:r w:rsidRPr="00F84A8F">
        <w:rPr>
          <w:rFonts w:ascii="Times New Roman" w:hAnsi="Times New Roman"/>
          <w:color w:val="000000"/>
          <w:sz w:val="28"/>
          <w:lang w:val="ru-RU"/>
        </w:rPr>
        <w:t>Понятие объёма, единицы измерения объёма. Объём прямоугольного параллелепипеда, куба.</w:t>
      </w:r>
    </w:p>
    <w:p w:rsidR="00DF398D" w:rsidRPr="00F84A8F" w:rsidRDefault="00DF398D">
      <w:pPr>
        <w:rPr>
          <w:lang w:val="ru-RU"/>
        </w:rPr>
        <w:sectPr w:rsidR="00DF398D" w:rsidRPr="00F84A8F">
          <w:pgSz w:w="11906" w:h="16383"/>
          <w:pgMar w:top="1134" w:right="850" w:bottom="1134" w:left="1701" w:header="720" w:footer="720" w:gutter="0"/>
          <w:cols w:space="720"/>
        </w:sectPr>
      </w:pPr>
    </w:p>
    <w:p w:rsidR="00DF398D" w:rsidRPr="00F84A8F" w:rsidRDefault="00F84A8F">
      <w:pPr>
        <w:spacing w:after="0" w:line="264" w:lineRule="auto"/>
        <w:ind w:left="120"/>
        <w:jc w:val="both"/>
        <w:rPr>
          <w:lang w:val="ru-RU"/>
        </w:rPr>
      </w:pPr>
      <w:bookmarkStart w:id="18" w:name="block-78677398"/>
      <w:bookmarkEnd w:id="8"/>
      <w:r w:rsidRPr="00F84A8F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«МАТЕМАТИКА» НА УРОВНЕ ОСНОВНОГО ОБЩЕГО ОБРАЗОВАНИЯ</w:t>
      </w:r>
    </w:p>
    <w:p w:rsidR="00DF398D" w:rsidRPr="00F84A8F" w:rsidRDefault="00DF398D">
      <w:pPr>
        <w:spacing w:after="0" w:line="264" w:lineRule="auto"/>
        <w:ind w:left="120"/>
        <w:jc w:val="both"/>
        <w:rPr>
          <w:lang w:val="ru-RU"/>
        </w:rPr>
      </w:pPr>
    </w:p>
    <w:p w:rsidR="00DF398D" w:rsidRPr="00F84A8F" w:rsidRDefault="00F84A8F">
      <w:pPr>
        <w:spacing w:after="0" w:line="264" w:lineRule="auto"/>
        <w:ind w:left="120"/>
        <w:jc w:val="both"/>
        <w:rPr>
          <w:lang w:val="ru-RU"/>
        </w:rPr>
      </w:pPr>
      <w:r w:rsidRPr="00F84A8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DF398D" w:rsidRPr="00F84A8F" w:rsidRDefault="00DF398D">
      <w:pPr>
        <w:spacing w:after="0" w:line="264" w:lineRule="auto"/>
        <w:ind w:left="120"/>
        <w:jc w:val="both"/>
        <w:rPr>
          <w:lang w:val="ru-RU"/>
        </w:rPr>
      </w:pPr>
    </w:p>
    <w:p w:rsidR="00DF398D" w:rsidRPr="00F84A8F" w:rsidRDefault="00F84A8F">
      <w:pPr>
        <w:spacing w:after="0" w:line="264" w:lineRule="auto"/>
        <w:ind w:firstLine="600"/>
        <w:jc w:val="both"/>
        <w:rPr>
          <w:lang w:val="ru-RU"/>
        </w:rPr>
      </w:pPr>
      <w:r w:rsidRPr="00F84A8F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F84A8F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«Математика» характеризуются:</w:t>
      </w:r>
    </w:p>
    <w:p w:rsidR="00DF398D" w:rsidRPr="00F84A8F" w:rsidRDefault="00F84A8F">
      <w:pPr>
        <w:spacing w:after="0" w:line="264" w:lineRule="auto"/>
        <w:ind w:firstLine="600"/>
        <w:jc w:val="both"/>
        <w:rPr>
          <w:lang w:val="ru-RU"/>
        </w:rPr>
      </w:pPr>
      <w:r w:rsidRPr="00F84A8F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DF398D" w:rsidRPr="00F84A8F" w:rsidRDefault="00F84A8F">
      <w:pPr>
        <w:spacing w:after="0" w:line="264" w:lineRule="auto"/>
        <w:ind w:firstLine="600"/>
        <w:jc w:val="both"/>
        <w:rPr>
          <w:lang w:val="ru-RU"/>
        </w:rPr>
      </w:pPr>
      <w:r w:rsidRPr="00F84A8F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DF398D" w:rsidRPr="00F84A8F" w:rsidRDefault="00F84A8F">
      <w:pPr>
        <w:spacing w:after="0" w:line="264" w:lineRule="auto"/>
        <w:ind w:firstLine="600"/>
        <w:jc w:val="both"/>
        <w:rPr>
          <w:lang w:val="ru-RU"/>
        </w:rPr>
      </w:pPr>
      <w:r w:rsidRPr="00F84A8F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DF398D" w:rsidRPr="00F84A8F" w:rsidRDefault="00F84A8F">
      <w:pPr>
        <w:spacing w:after="0" w:line="264" w:lineRule="auto"/>
        <w:ind w:firstLine="600"/>
        <w:jc w:val="both"/>
        <w:rPr>
          <w:lang w:val="ru-RU"/>
        </w:rPr>
      </w:pPr>
      <w:r w:rsidRPr="00F84A8F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DF398D" w:rsidRPr="00F84A8F" w:rsidRDefault="00F84A8F">
      <w:pPr>
        <w:spacing w:after="0" w:line="264" w:lineRule="auto"/>
        <w:ind w:firstLine="600"/>
        <w:jc w:val="both"/>
        <w:rPr>
          <w:lang w:val="ru-RU"/>
        </w:rPr>
      </w:pPr>
      <w:r w:rsidRPr="00F84A8F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DF398D" w:rsidRPr="00F84A8F" w:rsidRDefault="00F84A8F">
      <w:pPr>
        <w:spacing w:after="0" w:line="264" w:lineRule="auto"/>
        <w:ind w:firstLine="600"/>
        <w:jc w:val="both"/>
        <w:rPr>
          <w:lang w:val="ru-RU"/>
        </w:rPr>
      </w:pPr>
      <w:r w:rsidRPr="00F84A8F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DF398D" w:rsidRPr="00F84A8F" w:rsidRDefault="00F84A8F">
      <w:pPr>
        <w:spacing w:after="0" w:line="264" w:lineRule="auto"/>
        <w:ind w:firstLine="600"/>
        <w:jc w:val="both"/>
        <w:rPr>
          <w:lang w:val="ru-RU"/>
        </w:rPr>
      </w:pPr>
      <w:r w:rsidRPr="00F84A8F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DF398D" w:rsidRPr="00F84A8F" w:rsidRDefault="00F84A8F">
      <w:pPr>
        <w:spacing w:after="0" w:line="264" w:lineRule="auto"/>
        <w:ind w:firstLine="600"/>
        <w:jc w:val="both"/>
        <w:rPr>
          <w:lang w:val="ru-RU"/>
        </w:rPr>
      </w:pPr>
      <w:r w:rsidRPr="00F84A8F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DF398D" w:rsidRPr="00F84A8F" w:rsidRDefault="00F84A8F">
      <w:pPr>
        <w:spacing w:after="0" w:line="264" w:lineRule="auto"/>
        <w:ind w:firstLine="600"/>
        <w:jc w:val="both"/>
        <w:rPr>
          <w:lang w:val="ru-RU"/>
        </w:rPr>
      </w:pPr>
      <w:r w:rsidRPr="00F84A8F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DF398D" w:rsidRPr="00F84A8F" w:rsidRDefault="00F84A8F">
      <w:pPr>
        <w:spacing w:after="0" w:line="264" w:lineRule="auto"/>
        <w:ind w:firstLine="600"/>
        <w:jc w:val="both"/>
        <w:rPr>
          <w:lang w:val="ru-RU"/>
        </w:rPr>
      </w:pPr>
      <w:r w:rsidRPr="00F84A8F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DF398D" w:rsidRPr="00F84A8F" w:rsidRDefault="00F84A8F">
      <w:pPr>
        <w:spacing w:after="0" w:line="264" w:lineRule="auto"/>
        <w:ind w:firstLine="600"/>
        <w:jc w:val="both"/>
        <w:rPr>
          <w:lang w:val="ru-RU"/>
        </w:rPr>
      </w:pPr>
      <w:r w:rsidRPr="00F84A8F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DF398D" w:rsidRPr="00F84A8F" w:rsidRDefault="00F84A8F">
      <w:pPr>
        <w:spacing w:after="0" w:line="264" w:lineRule="auto"/>
        <w:ind w:firstLine="600"/>
        <w:jc w:val="both"/>
        <w:rPr>
          <w:lang w:val="ru-RU"/>
        </w:rPr>
      </w:pPr>
      <w:r w:rsidRPr="00F84A8F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DF398D" w:rsidRPr="00F84A8F" w:rsidRDefault="00F84A8F">
      <w:pPr>
        <w:spacing w:after="0" w:line="264" w:lineRule="auto"/>
        <w:ind w:firstLine="600"/>
        <w:jc w:val="both"/>
        <w:rPr>
          <w:lang w:val="ru-RU"/>
        </w:rPr>
      </w:pPr>
      <w:r w:rsidRPr="00F84A8F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DF398D" w:rsidRPr="00F84A8F" w:rsidRDefault="00F84A8F">
      <w:pPr>
        <w:spacing w:after="0" w:line="264" w:lineRule="auto"/>
        <w:ind w:firstLine="600"/>
        <w:jc w:val="both"/>
        <w:rPr>
          <w:lang w:val="ru-RU"/>
        </w:rPr>
      </w:pPr>
      <w:r w:rsidRPr="00F84A8F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DF398D" w:rsidRPr="00F84A8F" w:rsidRDefault="00F84A8F">
      <w:pPr>
        <w:spacing w:after="0" w:line="264" w:lineRule="auto"/>
        <w:ind w:firstLine="600"/>
        <w:jc w:val="both"/>
        <w:rPr>
          <w:lang w:val="ru-RU"/>
        </w:rPr>
      </w:pPr>
      <w:r w:rsidRPr="00F84A8F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DF398D" w:rsidRPr="00F84A8F" w:rsidRDefault="00F84A8F">
      <w:pPr>
        <w:spacing w:after="0" w:line="264" w:lineRule="auto"/>
        <w:ind w:firstLine="600"/>
        <w:jc w:val="both"/>
        <w:rPr>
          <w:lang w:val="ru-RU"/>
        </w:rPr>
      </w:pPr>
      <w:r w:rsidRPr="00F84A8F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DF398D" w:rsidRPr="00F84A8F" w:rsidRDefault="00F84A8F">
      <w:pPr>
        <w:spacing w:after="0" w:line="264" w:lineRule="auto"/>
        <w:ind w:firstLine="600"/>
        <w:jc w:val="both"/>
        <w:rPr>
          <w:lang w:val="ru-RU"/>
        </w:rPr>
      </w:pPr>
      <w:r w:rsidRPr="00F84A8F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DF398D" w:rsidRPr="00F84A8F" w:rsidRDefault="00F84A8F">
      <w:pPr>
        <w:spacing w:after="0" w:line="264" w:lineRule="auto"/>
        <w:ind w:firstLine="600"/>
        <w:jc w:val="both"/>
        <w:rPr>
          <w:lang w:val="ru-RU"/>
        </w:rPr>
      </w:pPr>
      <w:r w:rsidRPr="00F84A8F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DF398D" w:rsidRPr="00F84A8F" w:rsidRDefault="00F84A8F">
      <w:pPr>
        <w:spacing w:after="0" w:line="264" w:lineRule="auto"/>
        <w:ind w:left="120"/>
        <w:jc w:val="both"/>
        <w:rPr>
          <w:lang w:val="ru-RU"/>
        </w:rPr>
      </w:pPr>
      <w:r w:rsidRPr="00F84A8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DF398D" w:rsidRPr="00F84A8F" w:rsidRDefault="00DF398D">
      <w:pPr>
        <w:spacing w:after="0" w:line="264" w:lineRule="auto"/>
        <w:ind w:left="120"/>
        <w:jc w:val="both"/>
        <w:rPr>
          <w:lang w:val="ru-RU"/>
        </w:rPr>
      </w:pPr>
    </w:p>
    <w:p w:rsidR="00DF398D" w:rsidRPr="00F84A8F" w:rsidRDefault="00F84A8F">
      <w:pPr>
        <w:spacing w:after="0" w:line="264" w:lineRule="auto"/>
        <w:ind w:left="120"/>
        <w:jc w:val="both"/>
        <w:rPr>
          <w:lang w:val="ru-RU"/>
        </w:rPr>
      </w:pPr>
      <w:r w:rsidRPr="00F84A8F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DF398D" w:rsidRPr="00F84A8F" w:rsidRDefault="00DF398D">
      <w:pPr>
        <w:spacing w:after="0" w:line="264" w:lineRule="auto"/>
        <w:ind w:left="120"/>
        <w:jc w:val="both"/>
        <w:rPr>
          <w:lang w:val="ru-RU"/>
        </w:rPr>
      </w:pPr>
    </w:p>
    <w:p w:rsidR="00DF398D" w:rsidRDefault="00F84A8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DF398D" w:rsidRPr="00F84A8F" w:rsidRDefault="00F84A8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84A8F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DF398D" w:rsidRPr="00F84A8F" w:rsidRDefault="00F84A8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84A8F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DF398D" w:rsidRPr="00F84A8F" w:rsidRDefault="00F84A8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84A8F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DF398D" w:rsidRPr="00F84A8F" w:rsidRDefault="00F84A8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84A8F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DF398D" w:rsidRPr="00F84A8F" w:rsidRDefault="00F84A8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84A8F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DF398D" w:rsidRPr="00F84A8F" w:rsidRDefault="00F84A8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84A8F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DF398D" w:rsidRDefault="00F84A8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DF398D" w:rsidRPr="00F84A8F" w:rsidRDefault="00F84A8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84A8F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DF398D" w:rsidRPr="00F84A8F" w:rsidRDefault="00F84A8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84A8F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DF398D" w:rsidRPr="00F84A8F" w:rsidRDefault="00F84A8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84A8F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DF398D" w:rsidRPr="00F84A8F" w:rsidRDefault="00F84A8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84A8F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DF398D" w:rsidRDefault="00F84A8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DF398D" w:rsidRPr="00F84A8F" w:rsidRDefault="00F84A8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84A8F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DF398D" w:rsidRPr="00F84A8F" w:rsidRDefault="00F84A8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84A8F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DF398D" w:rsidRPr="00F84A8F" w:rsidRDefault="00F84A8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84A8F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DF398D" w:rsidRPr="00F84A8F" w:rsidRDefault="00F84A8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84A8F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DF398D" w:rsidRDefault="00F84A8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DF398D" w:rsidRPr="00F84A8F" w:rsidRDefault="00F84A8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84A8F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F84A8F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DF398D" w:rsidRPr="00F84A8F" w:rsidRDefault="00F84A8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84A8F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DF398D" w:rsidRPr="00F84A8F" w:rsidRDefault="00F84A8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84A8F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DF398D" w:rsidRPr="00F84A8F" w:rsidRDefault="00F84A8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84A8F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DF398D" w:rsidRPr="00F84A8F" w:rsidRDefault="00F84A8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84A8F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DF398D" w:rsidRPr="00F84A8F" w:rsidRDefault="00F84A8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84A8F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DF398D" w:rsidRPr="00F84A8F" w:rsidRDefault="00F84A8F">
      <w:pPr>
        <w:spacing w:after="0" w:line="264" w:lineRule="auto"/>
        <w:ind w:left="120"/>
        <w:jc w:val="both"/>
        <w:rPr>
          <w:lang w:val="ru-RU"/>
        </w:rPr>
      </w:pPr>
      <w:r w:rsidRPr="00F84A8F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DF398D" w:rsidRPr="00F84A8F" w:rsidRDefault="00DF398D">
      <w:pPr>
        <w:spacing w:after="0" w:line="264" w:lineRule="auto"/>
        <w:ind w:left="120"/>
        <w:jc w:val="both"/>
        <w:rPr>
          <w:lang w:val="ru-RU"/>
        </w:rPr>
      </w:pPr>
    </w:p>
    <w:p w:rsidR="00DF398D" w:rsidRPr="00F84A8F" w:rsidRDefault="00F84A8F">
      <w:pPr>
        <w:spacing w:after="0" w:line="264" w:lineRule="auto"/>
        <w:ind w:left="120"/>
        <w:jc w:val="both"/>
        <w:rPr>
          <w:lang w:val="ru-RU"/>
        </w:rPr>
      </w:pPr>
      <w:r w:rsidRPr="00F84A8F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DF398D" w:rsidRPr="00F84A8F" w:rsidRDefault="00F84A8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84A8F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DF398D" w:rsidRDefault="00F84A8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DF398D" w:rsidRPr="00F84A8F" w:rsidRDefault="00F84A8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84A8F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DF398D" w:rsidRPr="00F84A8F" w:rsidRDefault="00F84A8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84A8F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DF398D" w:rsidRPr="00F84A8F" w:rsidRDefault="00F84A8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84A8F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DF398D" w:rsidRPr="00F84A8F" w:rsidRDefault="00DF398D">
      <w:pPr>
        <w:spacing w:after="0" w:line="264" w:lineRule="auto"/>
        <w:ind w:left="120"/>
        <w:jc w:val="both"/>
        <w:rPr>
          <w:lang w:val="ru-RU"/>
        </w:rPr>
      </w:pPr>
    </w:p>
    <w:p w:rsidR="00DF398D" w:rsidRPr="00F84A8F" w:rsidRDefault="00F84A8F">
      <w:pPr>
        <w:spacing w:after="0" w:line="264" w:lineRule="auto"/>
        <w:ind w:left="120"/>
        <w:jc w:val="both"/>
        <w:rPr>
          <w:lang w:val="ru-RU"/>
        </w:rPr>
      </w:pPr>
      <w:r w:rsidRPr="00F84A8F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DF398D" w:rsidRPr="00F84A8F" w:rsidRDefault="00DF398D">
      <w:pPr>
        <w:spacing w:after="0" w:line="264" w:lineRule="auto"/>
        <w:ind w:left="120"/>
        <w:jc w:val="both"/>
        <w:rPr>
          <w:lang w:val="ru-RU"/>
        </w:rPr>
      </w:pPr>
    </w:p>
    <w:p w:rsidR="00DF398D" w:rsidRPr="00F84A8F" w:rsidRDefault="00F84A8F">
      <w:pPr>
        <w:spacing w:after="0" w:line="264" w:lineRule="auto"/>
        <w:ind w:firstLine="600"/>
        <w:jc w:val="both"/>
        <w:rPr>
          <w:lang w:val="ru-RU"/>
        </w:rPr>
      </w:pPr>
      <w:r w:rsidRPr="00F84A8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F84A8F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F84A8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84A8F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F84A8F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DF398D" w:rsidRPr="00F84A8F" w:rsidRDefault="00F84A8F">
      <w:pPr>
        <w:spacing w:after="0" w:line="264" w:lineRule="auto"/>
        <w:ind w:firstLine="600"/>
        <w:jc w:val="both"/>
        <w:rPr>
          <w:lang w:val="ru-RU"/>
        </w:rPr>
      </w:pPr>
      <w:bookmarkStart w:id="19" w:name="_Toc124426208"/>
      <w:bookmarkEnd w:id="19"/>
      <w:r w:rsidRPr="00F84A8F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DF398D" w:rsidRPr="00F84A8F" w:rsidRDefault="00F84A8F">
      <w:pPr>
        <w:spacing w:after="0" w:line="264" w:lineRule="auto"/>
        <w:ind w:firstLine="600"/>
        <w:jc w:val="both"/>
        <w:rPr>
          <w:lang w:val="ru-RU"/>
        </w:rPr>
      </w:pPr>
      <w:r w:rsidRPr="00F84A8F">
        <w:rPr>
          <w:rFonts w:ascii="Times New Roman" w:hAnsi="Times New Roman"/>
          <w:color w:val="000000"/>
          <w:sz w:val="28"/>
          <w:lang w:val="ru-RU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:rsidR="00DF398D" w:rsidRPr="00F84A8F" w:rsidRDefault="00F84A8F">
      <w:pPr>
        <w:spacing w:after="0" w:line="264" w:lineRule="auto"/>
        <w:ind w:firstLine="600"/>
        <w:jc w:val="both"/>
        <w:rPr>
          <w:lang w:val="ru-RU"/>
        </w:rPr>
      </w:pPr>
      <w:r w:rsidRPr="00F84A8F">
        <w:rPr>
          <w:rFonts w:ascii="Times New Roman" w:hAnsi="Times New Roman"/>
          <w:color w:val="000000"/>
          <w:sz w:val="28"/>
          <w:lang w:val="ru-RU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:rsidR="00DF398D" w:rsidRPr="00F84A8F" w:rsidRDefault="00F84A8F">
      <w:pPr>
        <w:spacing w:after="0" w:line="264" w:lineRule="auto"/>
        <w:ind w:firstLine="600"/>
        <w:jc w:val="both"/>
        <w:rPr>
          <w:lang w:val="ru-RU"/>
        </w:rPr>
      </w:pPr>
      <w:r w:rsidRPr="00F84A8F">
        <w:rPr>
          <w:rFonts w:ascii="Times New Roman" w:hAnsi="Times New Roman"/>
          <w:color w:val="000000"/>
          <w:sz w:val="28"/>
          <w:lang w:val="ru-RU"/>
        </w:rPr>
        <w:t xml:space="preserve">Соотносить точку на координатной (числовой) прямой с соответствующим ей числом и изображать натуральные числа точками </w:t>
      </w:r>
      <w:proofErr w:type="gramStart"/>
      <w:r w:rsidRPr="00F84A8F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F84A8F">
        <w:rPr>
          <w:rFonts w:ascii="Times New Roman" w:hAnsi="Times New Roman"/>
          <w:color w:val="000000"/>
          <w:sz w:val="28"/>
          <w:lang w:val="ru-RU"/>
        </w:rPr>
        <w:t xml:space="preserve"> координатной (числовой) прямой.</w:t>
      </w:r>
    </w:p>
    <w:p w:rsidR="00DF398D" w:rsidRPr="00F84A8F" w:rsidRDefault="00F84A8F">
      <w:pPr>
        <w:spacing w:after="0" w:line="264" w:lineRule="auto"/>
        <w:ind w:firstLine="600"/>
        <w:jc w:val="both"/>
        <w:rPr>
          <w:lang w:val="ru-RU"/>
        </w:rPr>
      </w:pPr>
      <w:r w:rsidRPr="00F84A8F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натуральными числами, с обыкновенными дробями в простейших случаях.</w:t>
      </w:r>
    </w:p>
    <w:p w:rsidR="00DF398D" w:rsidRPr="00F84A8F" w:rsidRDefault="00F84A8F">
      <w:pPr>
        <w:spacing w:after="0" w:line="264" w:lineRule="auto"/>
        <w:ind w:firstLine="600"/>
        <w:jc w:val="both"/>
        <w:rPr>
          <w:lang w:val="ru-RU"/>
        </w:rPr>
      </w:pPr>
      <w:r w:rsidRPr="00F84A8F">
        <w:rPr>
          <w:rFonts w:ascii="Times New Roman" w:hAnsi="Times New Roman"/>
          <w:color w:val="000000"/>
          <w:sz w:val="28"/>
          <w:lang w:val="ru-RU"/>
        </w:rPr>
        <w:t>Выполнять проверку, прикидку результата вычислений.</w:t>
      </w:r>
    </w:p>
    <w:p w:rsidR="00DF398D" w:rsidRPr="00F84A8F" w:rsidRDefault="00F84A8F">
      <w:pPr>
        <w:spacing w:after="0" w:line="264" w:lineRule="auto"/>
        <w:ind w:firstLine="600"/>
        <w:jc w:val="both"/>
        <w:rPr>
          <w:lang w:val="ru-RU"/>
        </w:rPr>
      </w:pPr>
      <w:r w:rsidRPr="00F84A8F">
        <w:rPr>
          <w:rFonts w:ascii="Times New Roman" w:hAnsi="Times New Roman"/>
          <w:color w:val="000000"/>
          <w:sz w:val="28"/>
          <w:lang w:val="ru-RU"/>
        </w:rPr>
        <w:t>Округлять натуральные числа.</w:t>
      </w:r>
    </w:p>
    <w:p w:rsidR="00DF398D" w:rsidRPr="00F84A8F" w:rsidRDefault="00F84A8F">
      <w:pPr>
        <w:spacing w:after="0" w:line="264" w:lineRule="auto"/>
        <w:ind w:firstLine="600"/>
        <w:jc w:val="both"/>
        <w:rPr>
          <w:lang w:val="ru-RU"/>
        </w:rPr>
      </w:pPr>
      <w:bookmarkStart w:id="20" w:name="_Toc124426209"/>
      <w:bookmarkEnd w:id="20"/>
      <w:r w:rsidRPr="00F84A8F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DF398D" w:rsidRPr="00F84A8F" w:rsidRDefault="00F84A8F">
      <w:pPr>
        <w:spacing w:after="0" w:line="264" w:lineRule="auto"/>
        <w:ind w:firstLine="600"/>
        <w:jc w:val="both"/>
        <w:rPr>
          <w:lang w:val="ru-RU"/>
        </w:rPr>
      </w:pPr>
      <w:r w:rsidRPr="00F84A8F">
        <w:rPr>
          <w:rFonts w:ascii="Times New Roman" w:hAnsi="Times New Roman"/>
          <w:color w:val="000000"/>
          <w:sz w:val="28"/>
          <w:lang w:val="ru-RU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:rsidR="00DF398D" w:rsidRPr="00F84A8F" w:rsidRDefault="00F84A8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84A8F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стоимость.</w:t>
      </w:r>
      <w:proofErr w:type="gramEnd"/>
    </w:p>
    <w:p w:rsidR="00DF398D" w:rsidRPr="00F84A8F" w:rsidRDefault="00F84A8F">
      <w:pPr>
        <w:spacing w:after="0" w:line="264" w:lineRule="auto"/>
        <w:ind w:firstLine="600"/>
        <w:jc w:val="both"/>
        <w:rPr>
          <w:lang w:val="ru-RU"/>
        </w:rPr>
      </w:pPr>
      <w:r w:rsidRPr="00F84A8F">
        <w:rPr>
          <w:rFonts w:ascii="Times New Roman" w:hAnsi="Times New Roman"/>
          <w:color w:val="000000"/>
          <w:sz w:val="28"/>
          <w:lang w:val="ru-RU"/>
        </w:rPr>
        <w:t>Использовать краткие записи, схемы, таблицы, обозначения при решении задач.</w:t>
      </w:r>
    </w:p>
    <w:p w:rsidR="00DF398D" w:rsidRPr="00F84A8F" w:rsidRDefault="00F84A8F">
      <w:pPr>
        <w:spacing w:after="0" w:line="264" w:lineRule="auto"/>
        <w:ind w:firstLine="600"/>
        <w:jc w:val="both"/>
        <w:rPr>
          <w:lang w:val="ru-RU"/>
        </w:rPr>
      </w:pPr>
      <w:r w:rsidRPr="00F84A8F">
        <w:rPr>
          <w:rFonts w:ascii="Times New Roman" w:hAnsi="Times New Roman"/>
          <w:color w:val="000000"/>
          <w:sz w:val="28"/>
          <w:lang w:val="ru-RU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:rsidR="00DF398D" w:rsidRPr="00F84A8F" w:rsidRDefault="00F84A8F">
      <w:pPr>
        <w:spacing w:after="0" w:line="264" w:lineRule="auto"/>
        <w:ind w:firstLine="600"/>
        <w:jc w:val="both"/>
        <w:rPr>
          <w:lang w:val="ru-RU"/>
        </w:rPr>
      </w:pPr>
      <w:r w:rsidRPr="00F84A8F">
        <w:rPr>
          <w:rFonts w:ascii="Times New Roman" w:hAnsi="Times New Roman"/>
          <w:color w:val="000000"/>
          <w:sz w:val="28"/>
          <w:lang w:val="ru-RU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:rsidR="00DF398D" w:rsidRPr="00F84A8F" w:rsidRDefault="00F84A8F">
      <w:pPr>
        <w:spacing w:after="0" w:line="264" w:lineRule="auto"/>
        <w:ind w:firstLine="600"/>
        <w:jc w:val="both"/>
        <w:rPr>
          <w:lang w:val="ru-RU"/>
        </w:rPr>
      </w:pPr>
      <w:bookmarkStart w:id="21" w:name="_Toc124426210"/>
      <w:bookmarkEnd w:id="21"/>
      <w:r w:rsidRPr="00F84A8F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DF398D" w:rsidRPr="00F84A8F" w:rsidRDefault="00F84A8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84A8F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точка, прямая, отрезок, луч, угол, многоугольник, окружность, круг.</w:t>
      </w:r>
      <w:proofErr w:type="gramEnd"/>
    </w:p>
    <w:p w:rsidR="00DF398D" w:rsidRPr="00F84A8F" w:rsidRDefault="00F84A8F">
      <w:pPr>
        <w:spacing w:after="0" w:line="264" w:lineRule="auto"/>
        <w:ind w:firstLine="600"/>
        <w:jc w:val="both"/>
        <w:rPr>
          <w:lang w:val="ru-RU"/>
        </w:rPr>
      </w:pPr>
      <w:r w:rsidRPr="00F84A8F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фигур.</w:t>
      </w:r>
    </w:p>
    <w:p w:rsidR="00DF398D" w:rsidRPr="00F84A8F" w:rsidRDefault="00F84A8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84A8F">
        <w:rPr>
          <w:rFonts w:ascii="Times New Roman" w:hAnsi="Times New Roman"/>
          <w:color w:val="000000"/>
          <w:sz w:val="28"/>
          <w:lang w:val="ru-RU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  <w:proofErr w:type="gramEnd"/>
    </w:p>
    <w:p w:rsidR="00DF398D" w:rsidRPr="00F84A8F" w:rsidRDefault="00F84A8F">
      <w:pPr>
        <w:spacing w:after="0" w:line="264" w:lineRule="auto"/>
        <w:ind w:firstLine="600"/>
        <w:jc w:val="both"/>
        <w:rPr>
          <w:lang w:val="ru-RU"/>
        </w:rPr>
      </w:pPr>
      <w:r w:rsidRPr="00F84A8F">
        <w:rPr>
          <w:rFonts w:ascii="Times New Roman" w:hAnsi="Times New Roman"/>
          <w:color w:val="000000"/>
          <w:sz w:val="28"/>
          <w:lang w:val="ru-RU"/>
        </w:rPr>
        <w:t>Изображать изученные геометрические фигуры на нелинованной и клетчатой бумаге с помощью циркуля и линейки.</w:t>
      </w:r>
    </w:p>
    <w:p w:rsidR="00DF398D" w:rsidRPr="00F84A8F" w:rsidRDefault="00F84A8F">
      <w:pPr>
        <w:spacing w:after="0" w:line="264" w:lineRule="auto"/>
        <w:ind w:firstLine="600"/>
        <w:jc w:val="both"/>
        <w:rPr>
          <w:lang w:val="ru-RU"/>
        </w:rPr>
      </w:pPr>
      <w:r w:rsidRPr="00F84A8F">
        <w:rPr>
          <w:rFonts w:ascii="Times New Roman" w:hAnsi="Times New Roman"/>
          <w:color w:val="000000"/>
          <w:sz w:val="28"/>
          <w:lang w:val="ru-RU"/>
        </w:rPr>
        <w:lastRenderedPageBreak/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DF398D" w:rsidRPr="00F84A8F" w:rsidRDefault="00F84A8F">
      <w:pPr>
        <w:spacing w:after="0" w:line="264" w:lineRule="auto"/>
        <w:ind w:firstLine="600"/>
        <w:jc w:val="both"/>
        <w:rPr>
          <w:lang w:val="ru-RU"/>
        </w:rPr>
      </w:pPr>
      <w:r w:rsidRPr="00F84A8F">
        <w:rPr>
          <w:rFonts w:ascii="Times New Roman" w:hAnsi="Times New Roman"/>
          <w:color w:val="000000"/>
          <w:sz w:val="28"/>
          <w:lang w:val="ru-RU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:rsidR="00DF398D" w:rsidRPr="00F84A8F" w:rsidRDefault="00F84A8F">
      <w:pPr>
        <w:spacing w:after="0" w:line="264" w:lineRule="auto"/>
        <w:ind w:firstLine="600"/>
        <w:jc w:val="both"/>
        <w:rPr>
          <w:lang w:val="ru-RU"/>
        </w:rPr>
      </w:pPr>
      <w:r w:rsidRPr="00F84A8F">
        <w:rPr>
          <w:rFonts w:ascii="Times New Roman" w:hAnsi="Times New Roman"/>
          <w:color w:val="000000"/>
          <w:sz w:val="28"/>
          <w:lang w:val="ru-RU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:rsidR="00DF398D" w:rsidRPr="00F84A8F" w:rsidRDefault="00F84A8F">
      <w:pPr>
        <w:spacing w:after="0" w:line="264" w:lineRule="auto"/>
        <w:ind w:firstLine="600"/>
        <w:jc w:val="both"/>
        <w:rPr>
          <w:lang w:val="ru-RU"/>
        </w:rPr>
      </w:pPr>
      <w:r w:rsidRPr="00F84A8F">
        <w:rPr>
          <w:rFonts w:ascii="Times New Roman" w:hAnsi="Times New Roman"/>
          <w:color w:val="000000"/>
          <w:sz w:val="28"/>
          <w:lang w:val="ru-RU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:rsidR="00DF398D" w:rsidRPr="00F84A8F" w:rsidRDefault="00F84A8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84A8F">
        <w:rPr>
          <w:rFonts w:ascii="Times New Roman" w:hAnsi="Times New Roman"/>
          <w:color w:val="000000"/>
          <w:sz w:val="28"/>
          <w:lang w:val="ru-RU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  <w:proofErr w:type="gramEnd"/>
    </w:p>
    <w:p w:rsidR="00DF398D" w:rsidRPr="00F84A8F" w:rsidRDefault="00F84A8F">
      <w:pPr>
        <w:spacing w:after="0" w:line="264" w:lineRule="auto"/>
        <w:ind w:firstLine="600"/>
        <w:jc w:val="both"/>
        <w:rPr>
          <w:lang w:val="ru-RU"/>
        </w:rPr>
      </w:pPr>
      <w:r w:rsidRPr="00F84A8F">
        <w:rPr>
          <w:rFonts w:ascii="Times New Roman" w:hAnsi="Times New Roman"/>
          <w:color w:val="000000"/>
          <w:sz w:val="28"/>
          <w:lang w:val="ru-RU"/>
        </w:rPr>
        <w:t>Вычислять объём куба, параллелепипеда по заданным измерениям, пользоваться единицами измерения объёма.</w:t>
      </w:r>
    </w:p>
    <w:p w:rsidR="00DF398D" w:rsidRPr="00F84A8F" w:rsidRDefault="00F84A8F">
      <w:pPr>
        <w:spacing w:after="0" w:line="264" w:lineRule="auto"/>
        <w:ind w:firstLine="600"/>
        <w:jc w:val="both"/>
        <w:rPr>
          <w:lang w:val="ru-RU"/>
        </w:rPr>
      </w:pPr>
      <w:r w:rsidRPr="00F84A8F">
        <w:rPr>
          <w:rFonts w:ascii="Times New Roman" w:hAnsi="Times New Roman"/>
          <w:color w:val="000000"/>
          <w:sz w:val="28"/>
          <w:lang w:val="ru-RU"/>
        </w:rPr>
        <w:t>Решать несложные задачи на измерение геометрических величин в практических ситуациях.</w:t>
      </w:r>
    </w:p>
    <w:p w:rsidR="00DF398D" w:rsidRPr="00F84A8F" w:rsidRDefault="00F84A8F">
      <w:pPr>
        <w:spacing w:after="0" w:line="264" w:lineRule="auto"/>
        <w:ind w:firstLine="600"/>
        <w:jc w:val="both"/>
        <w:rPr>
          <w:lang w:val="ru-RU"/>
        </w:rPr>
      </w:pPr>
      <w:r w:rsidRPr="00F84A8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84A8F">
        <w:rPr>
          <w:rFonts w:ascii="Times New Roman" w:hAnsi="Times New Roman"/>
          <w:b/>
          <w:color w:val="000000"/>
          <w:sz w:val="28"/>
          <w:lang w:val="ru-RU"/>
        </w:rPr>
        <w:t>в 6 классе</w:t>
      </w:r>
      <w:r w:rsidRPr="00F84A8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84A8F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F84A8F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DF398D" w:rsidRPr="00F84A8F" w:rsidRDefault="00F84A8F">
      <w:pPr>
        <w:spacing w:after="0" w:line="264" w:lineRule="auto"/>
        <w:ind w:firstLine="600"/>
        <w:jc w:val="both"/>
        <w:rPr>
          <w:lang w:val="ru-RU"/>
        </w:rPr>
      </w:pPr>
      <w:bookmarkStart w:id="22" w:name="_Toc124426211"/>
      <w:bookmarkEnd w:id="22"/>
      <w:r w:rsidRPr="00F84A8F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DF398D" w:rsidRPr="00F84A8F" w:rsidRDefault="00F84A8F">
      <w:pPr>
        <w:spacing w:after="0" w:line="264" w:lineRule="auto"/>
        <w:ind w:firstLine="600"/>
        <w:jc w:val="both"/>
        <w:rPr>
          <w:lang w:val="ru-RU"/>
        </w:rPr>
      </w:pPr>
      <w:r w:rsidRPr="00F84A8F">
        <w:rPr>
          <w:rFonts w:ascii="Times New Roman" w:hAnsi="Times New Roman"/>
          <w:color w:val="000000"/>
          <w:sz w:val="28"/>
          <w:lang w:val="ru-RU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:rsidR="00DF398D" w:rsidRPr="00F84A8F" w:rsidRDefault="00F84A8F">
      <w:pPr>
        <w:spacing w:after="0" w:line="264" w:lineRule="auto"/>
        <w:ind w:firstLine="600"/>
        <w:jc w:val="both"/>
        <w:rPr>
          <w:lang w:val="ru-RU"/>
        </w:rPr>
      </w:pPr>
      <w:r w:rsidRPr="00F84A8F">
        <w:rPr>
          <w:rFonts w:ascii="Times New Roman" w:hAnsi="Times New Roman"/>
          <w:color w:val="000000"/>
          <w:sz w:val="28"/>
          <w:lang w:val="ru-RU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:rsidR="00DF398D" w:rsidRPr="00F84A8F" w:rsidRDefault="00F84A8F">
      <w:pPr>
        <w:spacing w:after="0" w:line="264" w:lineRule="auto"/>
        <w:ind w:firstLine="600"/>
        <w:jc w:val="both"/>
        <w:rPr>
          <w:lang w:val="ru-RU"/>
        </w:rPr>
      </w:pPr>
      <w:r w:rsidRPr="00F84A8F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:rsidR="00DF398D" w:rsidRPr="00F84A8F" w:rsidRDefault="00F84A8F">
      <w:pPr>
        <w:spacing w:after="0" w:line="264" w:lineRule="auto"/>
        <w:ind w:firstLine="600"/>
        <w:jc w:val="both"/>
        <w:rPr>
          <w:lang w:val="ru-RU"/>
        </w:rPr>
      </w:pPr>
      <w:r w:rsidRPr="00F84A8F">
        <w:rPr>
          <w:rFonts w:ascii="Times New Roman" w:hAnsi="Times New Roman"/>
          <w:color w:val="000000"/>
          <w:sz w:val="28"/>
          <w:lang w:val="ru-RU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:rsidR="00DF398D" w:rsidRPr="00F84A8F" w:rsidRDefault="00F84A8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84A8F">
        <w:rPr>
          <w:rFonts w:ascii="Times New Roman" w:hAnsi="Times New Roman"/>
          <w:color w:val="000000"/>
          <w:sz w:val="28"/>
          <w:lang w:val="ru-RU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  <w:proofErr w:type="gramEnd"/>
    </w:p>
    <w:p w:rsidR="00DF398D" w:rsidRPr="00F84A8F" w:rsidRDefault="00F84A8F">
      <w:pPr>
        <w:spacing w:after="0" w:line="264" w:lineRule="auto"/>
        <w:ind w:firstLine="600"/>
        <w:jc w:val="both"/>
        <w:rPr>
          <w:lang w:val="ru-RU"/>
        </w:rPr>
      </w:pPr>
      <w:r w:rsidRPr="00F84A8F">
        <w:rPr>
          <w:rFonts w:ascii="Times New Roman" w:hAnsi="Times New Roman"/>
          <w:color w:val="000000"/>
          <w:sz w:val="28"/>
          <w:lang w:val="ru-RU"/>
        </w:rPr>
        <w:t>Соотносить точки в прямоугольной системе координат с координатами этой точки.</w:t>
      </w:r>
    </w:p>
    <w:p w:rsidR="00DF398D" w:rsidRPr="00F84A8F" w:rsidRDefault="00F84A8F">
      <w:pPr>
        <w:spacing w:after="0" w:line="264" w:lineRule="auto"/>
        <w:ind w:firstLine="600"/>
        <w:jc w:val="both"/>
        <w:rPr>
          <w:lang w:val="ru-RU"/>
        </w:rPr>
      </w:pPr>
      <w:r w:rsidRPr="00F84A8F">
        <w:rPr>
          <w:rFonts w:ascii="Times New Roman" w:hAnsi="Times New Roman"/>
          <w:color w:val="000000"/>
          <w:sz w:val="28"/>
          <w:lang w:val="ru-RU"/>
        </w:rPr>
        <w:t>Округлять целые числа и десятичные дроби, находить приближения чисел.</w:t>
      </w:r>
    </w:p>
    <w:p w:rsidR="00DF398D" w:rsidRPr="00F84A8F" w:rsidRDefault="00F84A8F">
      <w:pPr>
        <w:spacing w:after="0" w:line="264" w:lineRule="auto"/>
        <w:ind w:firstLine="600"/>
        <w:jc w:val="both"/>
        <w:rPr>
          <w:lang w:val="ru-RU"/>
        </w:rPr>
      </w:pPr>
      <w:bookmarkStart w:id="23" w:name="_Toc124426212"/>
      <w:bookmarkEnd w:id="23"/>
      <w:r w:rsidRPr="00F84A8F">
        <w:rPr>
          <w:rFonts w:ascii="Times New Roman" w:hAnsi="Times New Roman"/>
          <w:b/>
          <w:color w:val="000000"/>
          <w:sz w:val="28"/>
          <w:lang w:val="ru-RU"/>
        </w:rPr>
        <w:t>Числовые и буквенные выражения</w:t>
      </w:r>
    </w:p>
    <w:p w:rsidR="00DF398D" w:rsidRPr="00F84A8F" w:rsidRDefault="00F84A8F">
      <w:pPr>
        <w:spacing w:after="0" w:line="264" w:lineRule="auto"/>
        <w:ind w:firstLine="600"/>
        <w:jc w:val="both"/>
        <w:rPr>
          <w:lang w:val="ru-RU"/>
        </w:rPr>
      </w:pPr>
      <w:r w:rsidRPr="00F84A8F">
        <w:rPr>
          <w:rFonts w:ascii="Times New Roman" w:hAnsi="Times New Roman"/>
          <w:color w:val="000000"/>
          <w:sz w:val="28"/>
          <w:lang w:val="ru-RU"/>
        </w:rPr>
        <w:lastRenderedPageBreak/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:rsidR="00DF398D" w:rsidRPr="00F84A8F" w:rsidRDefault="00F84A8F">
      <w:pPr>
        <w:spacing w:after="0" w:line="264" w:lineRule="auto"/>
        <w:ind w:firstLine="600"/>
        <w:jc w:val="both"/>
        <w:rPr>
          <w:lang w:val="ru-RU"/>
        </w:rPr>
      </w:pPr>
      <w:r w:rsidRPr="00F84A8F">
        <w:rPr>
          <w:rFonts w:ascii="Times New Roman" w:hAnsi="Times New Roman"/>
          <w:color w:val="000000"/>
          <w:sz w:val="28"/>
          <w:lang w:val="ru-RU"/>
        </w:rPr>
        <w:t>Пользоваться признаками делимости, раскладывать натуральные числа на простые множители.</w:t>
      </w:r>
    </w:p>
    <w:p w:rsidR="00DF398D" w:rsidRPr="00F84A8F" w:rsidRDefault="00F84A8F">
      <w:pPr>
        <w:spacing w:after="0" w:line="264" w:lineRule="auto"/>
        <w:ind w:firstLine="600"/>
        <w:jc w:val="both"/>
        <w:rPr>
          <w:lang w:val="ru-RU"/>
        </w:rPr>
      </w:pPr>
      <w:r w:rsidRPr="00F84A8F">
        <w:rPr>
          <w:rFonts w:ascii="Times New Roman" w:hAnsi="Times New Roman"/>
          <w:color w:val="000000"/>
          <w:sz w:val="28"/>
          <w:lang w:val="ru-RU"/>
        </w:rPr>
        <w:t xml:space="preserve">Пользоваться масштабом, составлять пропорции и отношения. </w:t>
      </w:r>
    </w:p>
    <w:p w:rsidR="00DF398D" w:rsidRPr="00F84A8F" w:rsidRDefault="00F84A8F">
      <w:pPr>
        <w:spacing w:after="0" w:line="264" w:lineRule="auto"/>
        <w:ind w:firstLine="600"/>
        <w:jc w:val="both"/>
        <w:rPr>
          <w:lang w:val="ru-RU"/>
        </w:rPr>
      </w:pPr>
      <w:r w:rsidRPr="00F84A8F">
        <w:rPr>
          <w:rFonts w:ascii="Times New Roman" w:hAnsi="Times New Roman"/>
          <w:color w:val="000000"/>
          <w:sz w:val="28"/>
          <w:lang w:val="ru-RU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:rsidR="00DF398D" w:rsidRPr="00F84A8F" w:rsidRDefault="00F84A8F">
      <w:pPr>
        <w:spacing w:after="0" w:line="264" w:lineRule="auto"/>
        <w:ind w:firstLine="600"/>
        <w:jc w:val="both"/>
        <w:rPr>
          <w:lang w:val="ru-RU"/>
        </w:rPr>
      </w:pPr>
      <w:r w:rsidRPr="00F84A8F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равенства.</w:t>
      </w:r>
    </w:p>
    <w:p w:rsidR="00DF398D" w:rsidRPr="00F84A8F" w:rsidRDefault="00F84A8F">
      <w:pPr>
        <w:spacing w:after="0" w:line="264" w:lineRule="auto"/>
        <w:ind w:firstLine="600"/>
        <w:jc w:val="both"/>
        <w:rPr>
          <w:lang w:val="ru-RU"/>
        </w:rPr>
      </w:pPr>
      <w:bookmarkStart w:id="24" w:name="_Toc124426213"/>
      <w:bookmarkEnd w:id="24"/>
      <w:r w:rsidRPr="00F84A8F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DF398D" w:rsidRPr="00F84A8F" w:rsidRDefault="00F84A8F">
      <w:pPr>
        <w:spacing w:after="0" w:line="264" w:lineRule="auto"/>
        <w:ind w:firstLine="600"/>
        <w:jc w:val="both"/>
        <w:rPr>
          <w:lang w:val="ru-RU"/>
        </w:rPr>
      </w:pPr>
      <w:r w:rsidRPr="00F84A8F">
        <w:rPr>
          <w:rFonts w:ascii="Times New Roman" w:hAnsi="Times New Roman"/>
          <w:color w:val="000000"/>
          <w:sz w:val="28"/>
          <w:lang w:val="ru-RU"/>
        </w:rPr>
        <w:t>Решать многошаговые текстовые задачи арифметическим способом.</w:t>
      </w:r>
    </w:p>
    <w:p w:rsidR="00DF398D" w:rsidRPr="00F84A8F" w:rsidRDefault="00F84A8F">
      <w:pPr>
        <w:spacing w:after="0" w:line="264" w:lineRule="auto"/>
        <w:ind w:firstLine="600"/>
        <w:jc w:val="both"/>
        <w:rPr>
          <w:lang w:val="ru-RU"/>
        </w:rPr>
      </w:pPr>
      <w:r w:rsidRPr="00F84A8F">
        <w:rPr>
          <w:rFonts w:ascii="Times New Roman" w:hAnsi="Times New Roman"/>
          <w:color w:val="000000"/>
          <w:sz w:val="28"/>
          <w:lang w:val="ru-RU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:rsidR="00DF398D" w:rsidRPr="00F84A8F" w:rsidRDefault="00F84A8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84A8F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  <w:proofErr w:type="gramEnd"/>
    </w:p>
    <w:p w:rsidR="00DF398D" w:rsidRPr="00F84A8F" w:rsidRDefault="00F84A8F">
      <w:pPr>
        <w:spacing w:after="0" w:line="264" w:lineRule="auto"/>
        <w:ind w:firstLine="600"/>
        <w:jc w:val="both"/>
        <w:rPr>
          <w:lang w:val="ru-RU"/>
        </w:rPr>
      </w:pPr>
      <w:r w:rsidRPr="00F84A8F">
        <w:rPr>
          <w:rFonts w:ascii="Times New Roman" w:hAnsi="Times New Roman"/>
          <w:color w:val="000000"/>
          <w:sz w:val="28"/>
          <w:lang w:val="ru-RU"/>
        </w:rPr>
        <w:t>Составлять буквенные выражения по условию задачи.</w:t>
      </w:r>
    </w:p>
    <w:p w:rsidR="00DF398D" w:rsidRPr="00F84A8F" w:rsidRDefault="00F84A8F">
      <w:pPr>
        <w:spacing w:after="0" w:line="264" w:lineRule="auto"/>
        <w:ind w:firstLine="600"/>
        <w:jc w:val="both"/>
        <w:rPr>
          <w:lang w:val="ru-RU"/>
        </w:rPr>
      </w:pPr>
      <w:r w:rsidRPr="00F84A8F">
        <w:rPr>
          <w:rFonts w:ascii="Times New Roman" w:hAnsi="Times New Roman"/>
          <w:color w:val="000000"/>
          <w:sz w:val="28"/>
          <w:lang w:val="ru-RU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:rsidR="00DF398D" w:rsidRPr="00F84A8F" w:rsidRDefault="00F84A8F">
      <w:pPr>
        <w:spacing w:after="0" w:line="264" w:lineRule="auto"/>
        <w:ind w:firstLine="600"/>
        <w:jc w:val="both"/>
        <w:rPr>
          <w:lang w:val="ru-RU"/>
        </w:rPr>
      </w:pPr>
      <w:r w:rsidRPr="00F84A8F">
        <w:rPr>
          <w:rFonts w:ascii="Times New Roman" w:hAnsi="Times New Roman"/>
          <w:color w:val="000000"/>
          <w:sz w:val="28"/>
          <w:lang w:val="ru-RU"/>
        </w:rPr>
        <w:t>Представлять информацию с помощью таблиц, линейной и столбчатой диаграмм.</w:t>
      </w:r>
    </w:p>
    <w:p w:rsidR="00DF398D" w:rsidRPr="00F84A8F" w:rsidRDefault="00F84A8F">
      <w:pPr>
        <w:spacing w:after="0" w:line="264" w:lineRule="auto"/>
        <w:ind w:firstLine="600"/>
        <w:jc w:val="both"/>
        <w:rPr>
          <w:lang w:val="ru-RU"/>
        </w:rPr>
      </w:pPr>
      <w:bookmarkStart w:id="25" w:name="_Toc124426214"/>
      <w:bookmarkEnd w:id="25"/>
      <w:r w:rsidRPr="00F84A8F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DF398D" w:rsidRPr="00F84A8F" w:rsidRDefault="00F84A8F">
      <w:pPr>
        <w:spacing w:after="0" w:line="264" w:lineRule="auto"/>
        <w:ind w:firstLine="600"/>
        <w:jc w:val="both"/>
        <w:rPr>
          <w:lang w:val="ru-RU"/>
        </w:rPr>
      </w:pPr>
      <w:r w:rsidRPr="00F84A8F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:rsidR="00DF398D" w:rsidRPr="00F84A8F" w:rsidRDefault="00F84A8F">
      <w:pPr>
        <w:spacing w:after="0" w:line="264" w:lineRule="auto"/>
        <w:ind w:firstLine="600"/>
        <w:jc w:val="both"/>
        <w:rPr>
          <w:lang w:val="ru-RU"/>
        </w:rPr>
      </w:pPr>
      <w:r w:rsidRPr="00F84A8F">
        <w:rPr>
          <w:rFonts w:ascii="Times New Roman" w:hAnsi="Times New Roman"/>
          <w:color w:val="000000"/>
          <w:sz w:val="28"/>
          <w:lang w:val="ru-RU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:rsidR="00DF398D" w:rsidRPr="00F84A8F" w:rsidRDefault="00F84A8F">
      <w:pPr>
        <w:spacing w:after="0" w:line="264" w:lineRule="auto"/>
        <w:ind w:firstLine="600"/>
        <w:jc w:val="both"/>
        <w:rPr>
          <w:lang w:val="ru-RU"/>
        </w:rPr>
      </w:pPr>
      <w:r w:rsidRPr="00F84A8F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:rsidR="00DF398D" w:rsidRPr="00F84A8F" w:rsidRDefault="00F84A8F">
      <w:pPr>
        <w:spacing w:after="0" w:line="264" w:lineRule="auto"/>
        <w:ind w:firstLine="600"/>
        <w:jc w:val="both"/>
        <w:rPr>
          <w:lang w:val="ru-RU"/>
        </w:rPr>
      </w:pPr>
      <w:r w:rsidRPr="00F84A8F">
        <w:rPr>
          <w:rFonts w:ascii="Times New Roman" w:hAnsi="Times New Roman"/>
          <w:color w:val="000000"/>
          <w:sz w:val="28"/>
          <w:lang w:val="ru-RU"/>
        </w:rPr>
        <w:t xml:space="preserve">Находить величины углов измерением с помощью транспортира, строить углы заданной величины, пользоваться при решении задач градусной </w:t>
      </w:r>
      <w:r w:rsidRPr="00F84A8F">
        <w:rPr>
          <w:rFonts w:ascii="Times New Roman" w:hAnsi="Times New Roman"/>
          <w:color w:val="000000"/>
          <w:sz w:val="28"/>
          <w:lang w:val="ru-RU"/>
        </w:rPr>
        <w:lastRenderedPageBreak/>
        <w:t>мерой углов, распознавать на чертежах острый, прямой, развёрнутый и тупой углы.</w:t>
      </w:r>
    </w:p>
    <w:p w:rsidR="00DF398D" w:rsidRPr="00F84A8F" w:rsidRDefault="00F84A8F">
      <w:pPr>
        <w:spacing w:after="0" w:line="264" w:lineRule="auto"/>
        <w:ind w:firstLine="600"/>
        <w:jc w:val="both"/>
        <w:rPr>
          <w:lang w:val="ru-RU"/>
        </w:rPr>
      </w:pPr>
      <w:r w:rsidRPr="00F84A8F">
        <w:rPr>
          <w:rFonts w:ascii="Times New Roman" w:hAnsi="Times New Roman"/>
          <w:color w:val="000000"/>
          <w:sz w:val="28"/>
          <w:lang w:val="ru-RU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:rsidR="00DF398D" w:rsidRPr="00F84A8F" w:rsidRDefault="00F84A8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84A8F">
        <w:rPr>
          <w:rFonts w:ascii="Times New Roman" w:hAnsi="Times New Roman"/>
          <w:color w:val="000000"/>
          <w:sz w:val="28"/>
          <w:lang w:val="ru-RU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  <w:proofErr w:type="gramEnd"/>
    </w:p>
    <w:p w:rsidR="00DF398D" w:rsidRPr="00F84A8F" w:rsidRDefault="00F84A8F">
      <w:pPr>
        <w:spacing w:after="0" w:line="264" w:lineRule="auto"/>
        <w:ind w:firstLine="600"/>
        <w:jc w:val="both"/>
        <w:rPr>
          <w:lang w:val="ru-RU"/>
        </w:rPr>
      </w:pPr>
      <w:r w:rsidRPr="00F84A8F">
        <w:rPr>
          <w:rFonts w:ascii="Times New Roman" w:hAnsi="Times New Roman"/>
          <w:color w:val="000000"/>
          <w:sz w:val="28"/>
          <w:lang w:val="ru-RU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:rsidR="00DF398D" w:rsidRPr="00F84A8F" w:rsidRDefault="00F84A8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84A8F">
        <w:rPr>
          <w:rFonts w:ascii="Times New Roman" w:hAnsi="Times New Roman"/>
          <w:color w:val="000000"/>
          <w:sz w:val="28"/>
          <w:lang w:val="ru-RU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  <w:proofErr w:type="gramEnd"/>
    </w:p>
    <w:p w:rsidR="00DF398D" w:rsidRPr="00F84A8F" w:rsidRDefault="00F84A8F">
      <w:pPr>
        <w:spacing w:after="0" w:line="264" w:lineRule="auto"/>
        <w:ind w:firstLine="600"/>
        <w:jc w:val="both"/>
        <w:rPr>
          <w:lang w:val="ru-RU"/>
        </w:rPr>
      </w:pPr>
      <w:r w:rsidRPr="00F84A8F">
        <w:rPr>
          <w:rFonts w:ascii="Times New Roman" w:hAnsi="Times New Roman"/>
          <w:color w:val="000000"/>
          <w:sz w:val="28"/>
          <w:lang w:val="ru-RU"/>
        </w:rPr>
        <w:t>Изображать на клетчатой бумаге прямоугольный параллелепипед.</w:t>
      </w:r>
    </w:p>
    <w:p w:rsidR="00DF398D" w:rsidRPr="00F84A8F" w:rsidRDefault="00F84A8F">
      <w:pPr>
        <w:spacing w:after="0" w:line="264" w:lineRule="auto"/>
        <w:ind w:firstLine="600"/>
        <w:jc w:val="both"/>
        <w:rPr>
          <w:lang w:val="ru-RU"/>
        </w:rPr>
      </w:pPr>
      <w:r w:rsidRPr="00F84A8F">
        <w:rPr>
          <w:rFonts w:ascii="Times New Roman" w:hAnsi="Times New Roman"/>
          <w:color w:val="000000"/>
          <w:sz w:val="28"/>
          <w:lang w:val="ru-RU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:rsidR="00DF398D" w:rsidRPr="00F84A8F" w:rsidRDefault="00F84A8F">
      <w:pPr>
        <w:spacing w:after="0" w:line="264" w:lineRule="auto"/>
        <w:ind w:firstLine="600"/>
        <w:jc w:val="both"/>
        <w:rPr>
          <w:lang w:val="ru-RU"/>
        </w:rPr>
      </w:pPr>
      <w:r w:rsidRPr="00F84A8F">
        <w:rPr>
          <w:rFonts w:ascii="Times New Roman" w:hAnsi="Times New Roman"/>
          <w:color w:val="000000"/>
          <w:sz w:val="28"/>
          <w:lang w:val="ru-RU"/>
        </w:rPr>
        <w:t>Решать несложные задачи на нахождение геометрических величин в практических ситуациях.</w:t>
      </w:r>
    </w:p>
    <w:p w:rsidR="00DF398D" w:rsidRPr="00F84A8F" w:rsidRDefault="00DF398D">
      <w:pPr>
        <w:rPr>
          <w:lang w:val="ru-RU"/>
        </w:rPr>
        <w:sectPr w:rsidR="00DF398D" w:rsidRPr="00F84A8F">
          <w:pgSz w:w="11906" w:h="16383"/>
          <w:pgMar w:top="1134" w:right="850" w:bottom="1134" w:left="1701" w:header="720" w:footer="720" w:gutter="0"/>
          <w:cols w:space="720"/>
        </w:sectPr>
      </w:pPr>
    </w:p>
    <w:p w:rsidR="00DF398D" w:rsidRDefault="00F84A8F">
      <w:pPr>
        <w:spacing w:after="0"/>
        <w:ind w:left="120"/>
      </w:pPr>
      <w:bookmarkStart w:id="26" w:name="block-78677394"/>
      <w:bookmarkEnd w:id="18"/>
      <w:r w:rsidRPr="00F84A8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DF398D" w:rsidRDefault="00F84A8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11"/>
        <w:gridCol w:w="4500"/>
        <w:gridCol w:w="1611"/>
        <w:gridCol w:w="1841"/>
        <w:gridCol w:w="1910"/>
        <w:gridCol w:w="2812"/>
      </w:tblGrid>
      <w:tr w:rsidR="00DF398D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F398D" w:rsidRDefault="00DF398D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F398D" w:rsidRDefault="00DF398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F398D" w:rsidRDefault="00DF398D">
            <w:pPr>
              <w:spacing w:after="0"/>
              <w:ind w:left="135"/>
            </w:pPr>
          </w:p>
        </w:tc>
      </w:tr>
      <w:tr w:rsidR="00DF398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398D" w:rsidRDefault="00DF398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398D" w:rsidRDefault="00DF398D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F398D" w:rsidRDefault="00DF398D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F398D" w:rsidRDefault="00DF398D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F398D" w:rsidRDefault="00DF398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398D" w:rsidRDefault="00DF398D"/>
        </w:tc>
      </w:tr>
      <w:tr w:rsidR="00DF398D" w:rsidRPr="00547336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числа. Действия с натуральными числами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43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  <w:p w:rsidR="00547336" w:rsidRDefault="00547336" w:rsidP="00547336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>
              <w:rPr>
                <w:rFonts w:ascii="Times New Roman" w:hAnsi="Times New Roman"/>
                <w:color w:val="0000FF"/>
                <w:u w:val="single"/>
              </w:rPr>
              <w:t>resh.edu.ru</w:t>
            </w:r>
          </w:p>
          <w:p w:rsidR="00547336" w:rsidRPr="00547336" w:rsidRDefault="00547336">
            <w:pPr>
              <w:spacing w:after="0"/>
              <w:ind w:left="135"/>
              <w:rPr>
                <w:lang w:val="ru-RU"/>
              </w:rPr>
            </w:pPr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Линии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  <w:p w:rsidR="00547336" w:rsidRDefault="00547336" w:rsidP="00547336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>
              <w:rPr>
                <w:rFonts w:ascii="Times New Roman" w:hAnsi="Times New Roman"/>
                <w:color w:val="0000FF"/>
                <w:u w:val="single"/>
              </w:rPr>
              <w:t>resh.edu.ru</w:t>
            </w:r>
          </w:p>
          <w:p w:rsidR="00547336" w:rsidRPr="00547336" w:rsidRDefault="00547336">
            <w:pPr>
              <w:spacing w:after="0"/>
              <w:ind w:left="135"/>
              <w:rPr>
                <w:lang w:val="ru-RU"/>
              </w:rPr>
            </w:pPr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  <w:p w:rsidR="00547336" w:rsidRDefault="00547336" w:rsidP="00547336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>
              <w:rPr>
                <w:rFonts w:ascii="Times New Roman" w:hAnsi="Times New Roman"/>
                <w:color w:val="0000FF"/>
                <w:u w:val="single"/>
              </w:rPr>
              <w:t>resh.edu.ru</w:t>
            </w:r>
          </w:p>
          <w:p w:rsidR="00547336" w:rsidRPr="00547336" w:rsidRDefault="00547336">
            <w:pPr>
              <w:spacing w:after="0"/>
              <w:ind w:left="135"/>
              <w:rPr>
                <w:lang w:val="ru-RU"/>
              </w:rPr>
            </w:pPr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Многоугольники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  <w:p w:rsidR="00547336" w:rsidRDefault="00547336" w:rsidP="00547336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>
              <w:rPr>
                <w:rFonts w:ascii="Times New Roman" w:hAnsi="Times New Roman"/>
                <w:color w:val="0000FF"/>
                <w:u w:val="single"/>
              </w:rPr>
              <w:t>resh.edu.ru</w:t>
            </w:r>
          </w:p>
          <w:p w:rsidR="00547336" w:rsidRPr="00547336" w:rsidRDefault="00547336">
            <w:pPr>
              <w:spacing w:after="0"/>
              <w:ind w:left="135"/>
              <w:rPr>
                <w:lang w:val="ru-RU"/>
              </w:rPr>
            </w:pPr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  <w:p w:rsidR="00547336" w:rsidRDefault="00547336" w:rsidP="00547336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>
              <w:rPr>
                <w:rFonts w:ascii="Times New Roman" w:hAnsi="Times New Roman"/>
                <w:color w:val="0000FF"/>
                <w:u w:val="single"/>
              </w:rPr>
              <w:t>resh.edu.ru</w:t>
            </w:r>
          </w:p>
          <w:p w:rsidR="00547336" w:rsidRPr="00547336" w:rsidRDefault="00547336">
            <w:pPr>
              <w:spacing w:after="0"/>
              <w:ind w:left="135"/>
              <w:rPr>
                <w:lang w:val="ru-RU"/>
              </w:rPr>
            </w:pPr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  <w:p w:rsidR="00547336" w:rsidRDefault="00547336" w:rsidP="00547336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>
              <w:rPr>
                <w:rFonts w:ascii="Times New Roman" w:hAnsi="Times New Roman"/>
                <w:color w:val="0000FF"/>
                <w:u w:val="single"/>
              </w:rPr>
              <w:t>resh.edu.ru</w:t>
            </w:r>
          </w:p>
          <w:p w:rsidR="00547336" w:rsidRPr="00547336" w:rsidRDefault="00547336">
            <w:pPr>
              <w:spacing w:after="0"/>
              <w:ind w:left="135"/>
              <w:rPr>
                <w:lang w:val="ru-RU"/>
              </w:rPr>
            </w:pPr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  <w:p w:rsidR="00547336" w:rsidRDefault="00547336" w:rsidP="00547336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>
              <w:rPr>
                <w:rFonts w:ascii="Times New Roman" w:hAnsi="Times New Roman"/>
                <w:color w:val="0000FF"/>
                <w:u w:val="single"/>
              </w:rPr>
              <w:t>resh.edu.ru</w:t>
            </w:r>
          </w:p>
          <w:p w:rsidR="00547336" w:rsidRPr="00547336" w:rsidRDefault="00547336">
            <w:pPr>
              <w:spacing w:after="0"/>
              <w:ind w:left="135"/>
              <w:rPr>
                <w:lang w:val="ru-RU"/>
              </w:rPr>
            </w:pPr>
          </w:p>
        </w:tc>
      </w:tr>
      <w:tr w:rsidR="00DF398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F398D" w:rsidRDefault="00DF398D"/>
        </w:tc>
      </w:tr>
    </w:tbl>
    <w:p w:rsidR="00DF398D" w:rsidRDefault="00DF398D">
      <w:pPr>
        <w:sectPr w:rsidR="00DF398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F398D" w:rsidRDefault="00F84A8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11"/>
        <w:gridCol w:w="4500"/>
        <w:gridCol w:w="1611"/>
        <w:gridCol w:w="1841"/>
        <w:gridCol w:w="1910"/>
        <w:gridCol w:w="2837"/>
      </w:tblGrid>
      <w:tr w:rsidR="00DF398D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F398D" w:rsidRDefault="00DF398D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F398D" w:rsidRDefault="00DF398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F398D" w:rsidRDefault="00DF398D">
            <w:pPr>
              <w:spacing w:after="0"/>
              <w:ind w:left="135"/>
            </w:pPr>
          </w:p>
        </w:tc>
      </w:tr>
      <w:tr w:rsidR="00DF398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398D" w:rsidRDefault="00DF398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398D" w:rsidRDefault="00DF398D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F398D" w:rsidRDefault="00DF398D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F398D" w:rsidRDefault="00DF398D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F398D" w:rsidRDefault="00DF398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398D" w:rsidRDefault="00DF398D"/>
        </w:tc>
      </w:tr>
      <w:tr w:rsidR="00DF398D" w:rsidRPr="00547336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  <w:p w:rsidR="00547336" w:rsidRDefault="00547336" w:rsidP="00547336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>
              <w:rPr>
                <w:rFonts w:ascii="Times New Roman" w:hAnsi="Times New Roman"/>
                <w:color w:val="0000FF"/>
                <w:u w:val="single"/>
              </w:rPr>
              <w:t>resh.edu.ru</w:t>
            </w:r>
          </w:p>
          <w:p w:rsidR="00547336" w:rsidRPr="00547336" w:rsidRDefault="00547336">
            <w:pPr>
              <w:spacing w:after="0"/>
              <w:ind w:left="135"/>
              <w:rPr>
                <w:lang w:val="ru-RU"/>
              </w:rPr>
            </w:pPr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Наглядная геометрия. </w:t>
            </w:r>
            <w:proofErr w:type="gramStart"/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Прямые на плоскости</w:t>
            </w:r>
            <w:proofErr w:type="gram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  <w:p w:rsidR="00547336" w:rsidRDefault="00547336" w:rsidP="00547336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>
              <w:rPr>
                <w:rFonts w:ascii="Times New Roman" w:hAnsi="Times New Roman"/>
                <w:color w:val="0000FF"/>
                <w:u w:val="single"/>
              </w:rPr>
              <w:t>resh.edu.ru</w:t>
            </w:r>
          </w:p>
          <w:p w:rsidR="00547336" w:rsidRPr="00547336" w:rsidRDefault="00547336">
            <w:pPr>
              <w:spacing w:after="0"/>
              <w:ind w:left="135"/>
              <w:rPr>
                <w:lang w:val="ru-RU"/>
              </w:rPr>
            </w:pPr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  <w:p w:rsidR="00547336" w:rsidRDefault="00547336" w:rsidP="00547336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>
              <w:rPr>
                <w:rFonts w:ascii="Times New Roman" w:hAnsi="Times New Roman"/>
                <w:color w:val="0000FF"/>
                <w:u w:val="single"/>
              </w:rPr>
              <w:t>resh.edu.ru</w:t>
            </w:r>
          </w:p>
          <w:p w:rsidR="00547336" w:rsidRPr="00547336" w:rsidRDefault="00547336">
            <w:pPr>
              <w:spacing w:after="0"/>
              <w:ind w:left="135"/>
              <w:rPr>
                <w:lang w:val="ru-RU"/>
              </w:rPr>
            </w:pPr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Симметрия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  <w:p w:rsidR="00547336" w:rsidRDefault="00547336" w:rsidP="00547336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>
              <w:rPr>
                <w:rFonts w:ascii="Times New Roman" w:hAnsi="Times New Roman"/>
                <w:color w:val="0000FF"/>
                <w:u w:val="single"/>
              </w:rPr>
              <w:t>resh.edu.ru</w:t>
            </w:r>
          </w:p>
          <w:p w:rsidR="00547336" w:rsidRPr="00547336" w:rsidRDefault="00547336">
            <w:pPr>
              <w:spacing w:after="0"/>
              <w:ind w:left="135"/>
              <w:rPr>
                <w:lang w:val="ru-RU"/>
              </w:rPr>
            </w:pPr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Выражения с буквами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  <w:p w:rsidR="00547336" w:rsidRDefault="00547336" w:rsidP="00547336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>
              <w:rPr>
                <w:rFonts w:ascii="Times New Roman" w:hAnsi="Times New Roman"/>
                <w:color w:val="0000FF"/>
                <w:u w:val="single"/>
              </w:rPr>
              <w:t>resh.edu.ru</w:t>
            </w:r>
          </w:p>
          <w:p w:rsidR="00547336" w:rsidRPr="00547336" w:rsidRDefault="00547336">
            <w:pPr>
              <w:spacing w:after="0"/>
              <w:ind w:left="135"/>
              <w:rPr>
                <w:lang w:val="ru-RU"/>
              </w:rPr>
            </w:pPr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  <w:p w:rsidR="00547336" w:rsidRDefault="00547336" w:rsidP="00547336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>
              <w:rPr>
                <w:rFonts w:ascii="Times New Roman" w:hAnsi="Times New Roman"/>
                <w:color w:val="0000FF"/>
                <w:u w:val="single"/>
              </w:rPr>
              <w:t>resh.edu.ru</w:t>
            </w:r>
          </w:p>
          <w:p w:rsidR="00547336" w:rsidRPr="00547336" w:rsidRDefault="00547336">
            <w:pPr>
              <w:spacing w:after="0"/>
              <w:ind w:left="135"/>
              <w:rPr>
                <w:lang w:val="ru-RU"/>
              </w:rPr>
            </w:pPr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  <w:p w:rsidR="00547336" w:rsidRDefault="00547336" w:rsidP="00547336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>
              <w:rPr>
                <w:rFonts w:ascii="Times New Roman" w:hAnsi="Times New Roman"/>
                <w:color w:val="0000FF"/>
                <w:u w:val="single"/>
              </w:rPr>
              <w:t>resh.edu.ru</w:t>
            </w:r>
          </w:p>
          <w:p w:rsidR="00547336" w:rsidRPr="00547336" w:rsidRDefault="00547336">
            <w:pPr>
              <w:spacing w:after="0"/>
              <w:ind w:left="135"/>
              <w:rPr>
                <w:lang w:val="ru-RU"/>
              </w:rPr>
            </w:pPr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  <w:p w:rsidR="00547336" w:rsidRDefault="00547336" w:rsidP="00547336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>
              <w:rPr>
                <w:rFonts w:ascii="Times New Roman" w:hAnsi="Times New Roman"/>
                <w:color w:val="0000FF"/>
                <w:u w:val="single"/>
              </w:rPr>
              <w:t>resh.edu.ru</w:t>
            </w:r>
          </w:p>
          <w:p w:rsidR="00547336" w:rsidRPr="00547336" w:rsidRDefault="00547336">
            <w:pPr>
              <w:spacing w:after="0"/>
              <w:ind w:left="135"/>
              <w:rPr>
                <w:lang w:val="ru-RU"/>
              </w:rPr>
            </w:pPr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  <w:p w:rsidR="00547336" w:rsidRDefault="00547336" w:rsidP="00547336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>
              <w:rPr>
                <w:rFonts w:ascii="Times New Roman" w:hAnsi="Times New Roman"/>
                <w:color w:val="0000FF"/>
                <w:u w:val="single"/>
              </w:rPr>
              <w:t>resh.edu.ru</w:t>
            </w:r>
          </w:p>
          <w:p w:rsidR="00547336" w:rsidRPr="00547336" w:rsidRDefault="00547336">
            <w:pPr>
              <w:spacing w:after="0"/>
              <w:ind w:left="135"/>
              <w:rPr>
                <w:lang w:val="ru-RU"/>
              </w:rPr>
            </w:pPr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  <w:p w:rsidR="00547336" w:rsidRDefault="00547336" w:rsidP="00547336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>
              <w:rPr>
                <w:rFonts w:ascii="Times New Roman" w:hAnsi="Times New Roman"/>
                <w:color w:val="0000FF"/>
                <w:u w:val="single"/>
              </w:rPr>
              <w:t>resh.edu.ru</w:t>
            </w:r>
          </w:p>
          <w:p w:rsidR="00547336" w:rsidRPr="00547336" w:rsidRDefault="00547336">
            <w:pPr>
              <w:spacing w:after="0"/>
              <w:ind w:left="135"/>
              <w:rPr>
                <w:lang w:val="ru-RU"/>
              </w:rPr>
            </w:pPr>
          </w:p>
        </w:tc>
      </w:tr>
      <w:tr w:rsidR="00DF398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F398D" w:rsidRDefault="00DF398D"/>
        </w:tc>
      </w:tr>
    </w:tbl>
    <w:p w:rsidR="00DF398D" w:rsidRDefault="00DF398D">
      <w:pPr>
        <w:sectPr w:rsidR="00DF398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F398D" w:rsidRDefault="00DF398D">
      <w:pPr>
        <w:sectPr w:rsidR="00DF398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F398D" w:rsidRDefault="00F84A8F">
      <w:pPr>
        <w:spacing w:after="0"/>
        <w:ind w:left="120"/>
      </w:pPr>
      <w:bookmarkStart w:id="27" w:name="block-78677393"/>
      <w:bookmarkEnd w:id="2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DF398D" w:rsidRDefault="00F84A8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23"/>
        <w:gridCol w:w="4010"/>
        <w:gridCol w:w="1185"/>
        <w:gridCol w:w="1841"/>
        <w:gridCol w:w="1910"/>
        <w:gridCol w:w="1347"/>
        <w:gridCol w:w="2824"/>
      </w:tblGrid>
      <w:tr w:rsidR="00DF398D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F398D" w:rsidRDefault="00DF398D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F398D" w:rsidRDefault="00DF398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F398D" w:rsidRDefault="00DF398D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F398D" w:rsidRDefault="00DF398D">
            <w:pPr>
              <w:spacing w:after="0"/>
              <w:ind w:left="135"/>
            </w:pPr>
          </w:p>
        </w:tc>
      </w:tr>
      <w:tr w:rsidR="00DF398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398D" w:rsidRDefault="00DF398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398D" w:rsidRDefault="00DF398D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F398D" w:rsidRDefault="00DF398D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F398D" w:rsidRDefault="00DF398D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F398D" w:rsidRDefault="00DF398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398D" w:rsidRDefault="00DF398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398D" w:rsidRDefault="00DF398D"/>
        </w:tc>
      </w:tr>
      <w:tr w:rsidR="00DF398D" w:rsidRPr="005473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F398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cafe</w:t>
              </w:r>
            </w:hyperlink>
          </w:p>
        </w:tc>
      </w:tr>
      <w:tr w:rsidR="00DF398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Натуральные числа на </w:t>
            </w:r>
            <w:proofErr w:type="gramStart"/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</w:t>
            </w:r>
            <w:proofErr w:type="gramEnd"/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Натуральные числа на </w:t>
            </w:r>
            <w:proofErr w:type="gramStart"/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</w:t>
            </w:r>
            <w:proofErr w:type="gramEnd"/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Натуральные числа на </w:t>
            </w:r>
            <w:proofErr w:type="gramStart"/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</w:t>
            </w:r>
            <w:proofErr w:type="gramEnd"/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</w:t>
              </w:r>
            </w:hyperlink>
          </w:p>
        </w:tc>
      </w:tr>
      <w:tr w:rsidR="00DF398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DF398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F398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Переместительное и сочетательное свойства сложения и умножения, </w:t>
            </w: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</w:tr>
      <w:tr w:rsidR="00DF398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</w:tr>
      <w:tr w:rsidR="00DF398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F398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11806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12080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12558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12832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12990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 и нуль"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Точка, прямая, отрезок, луч. Ломаная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daee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длины отрезка, </w:t>
            </w: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DF398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узора из окружностей"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F398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13476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углов"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13606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13764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14146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15582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F398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F398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</w:tr>
      <w:tr w:rsidR="00DF398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</w:t>
            </w: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F398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</w:tr>
      <w:tr w:rsidR="00DF398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</w:tr>
      <w:tr w:rsidR="00DF398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18692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обыкновенных дробей; </w:t>
            </w: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19088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DF398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"Обыкновенные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теме "Построение прямоугольника с </w:t>
            </w: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заданными сторонами на нелинованной бумаге"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16194</w:t>
              </w:r>
            </w:hyperlink>
          </w:p>
        </w:tc>
      </w:tr>
      <w:tr w:rsidR="00DF398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17184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17328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F398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bcfc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F398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174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962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DF398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826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DF398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</w:t>
            </w: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028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</w:t>
              </w:r>
            </w:hyperlink>
          </w:p>
        </w:tc>
      </w:tr>
      <w:tr w:rsidR="00DF398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</w:tr>
      <w:tr w:rsidR="00DF398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"Десятичные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"Развёртка куба"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DF398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</w:tr>
      <w:tr w:rsidR="00DF398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 / Всероссийская проверочная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faaa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F398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20388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F398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398D" w:rsidRDefault="00DF398D"/>
        </w:tc>
      </w:tr>
    </w:tbl>
    <w:p w:rsidR="00DF398D" w:rsidRDefault="00DF398D">
      <w:pPr>
        <w:sectPr w:rsidR="00DF398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F398D" w:rsidRDefault="00F84A8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38"/>
        <w:gridCol w:w="3988"/>
        <w:gridCol w:w="1192"/>
        <w:gridCol w:w="1841"/>
        <w:gridCol w:w="1910"/>
        <w:gridCol w:w="1347"/>
        <w:gridCol w:w="2824"/>
      </w:tblGrid>
      <w:tr w:rsidR="00DF398D">
        <w:trPr>
          <w:trHeight w:val="144"/>
          <w:tblCellSpacing w:w="20" w:type="nil"/>
        </w:trPr>
        <w:tc>
          <w:tcPr>
            <w:tcW w:w="4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F398D" w:rsidRDefault="00DF398D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F398D" w:rsidRDefault="00DF398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F398D" w:rsidRDefault="00DF398D">
            <w:pPr>
              <w:spacing w:after="0"/>
              <w:ind w:left="135"/>
            </w:pPr>
          </w:p>
        </w:tc>
        <w:tc>
          <w:tcPr>
            <w:tcW w:w="19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F398D" w:rsidRDefault="00DF398D">
            <w:pPr>
              <w:spacing w:after="0"/>
              <w:ind w:left="135"/>
            </w:pPr>
          </w:p>
        </w:tc>
      </w:tr>
      <w:tr w:rsidR="00DF398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398D" w:rsidRDefault="00DF398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398D" w:rsidRDefault="00DF398D"/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F398D" w:rsidRDefault="00DF398D">
            <w:pPr>
              <w:spacing w:after="0"/>
              <w:ind w:left="135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F398D" w:rsidRDefault="00DF398D">
            <w:pPr>
              <w:spacing w:after="0"/>
              <w:ind w:left="135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F398D" w:rsidRDefault="00DF398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398D" w:rsidRDefault="00DF398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398D" w:rsidRDefault="00DF398D"/>
        </w:tc>
      </w:tr>
      <w:tr w:rsidR="00DF398D" w:rsidRPr="0054733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21580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F398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</w:tr>
      <w:tr w:rsidR="00DF398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</w:tr>
      <w:tr w:rsidR="00DF398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21274</w:t>
              </w:r>
            </w:hyperlink>
          </w:p>
        </w:tc>
      </w:tr>
      <w:tr w:rsidR="00DF398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</w:tr>
      <w:tr w:rsidR="00DF398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F398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</w:tr>
      <w:tr w:rsidR="00DF398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</w:tr>
      <w:tr w:rsidR="00DF398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23254</w:t>
              </w:r>
            </w:hyperlink>
          </w:p>
        </w:tc>
      </w:tr>
      <w:tr w:rsidR="00DF398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24104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22412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24442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24596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proofErr w:type="gramStart"/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Расстояние между двумя точками, от точки до прямой, длина </w:t>
            </w: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маршрута на квадратной сетке</w:t>
            </w:r>
            <w:proofErr w:type="gram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24776</w:t>
              </w:r>
            </w:hyperlink>
          </w:p>
        </w:tc>
      </w:tr>
      <w:tr w:rsidR="00DF398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proofErr w:type="gramStart"/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  <w:proofErr w:type="gram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proofErr w:type="gramStart"/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  <w:proofErr w:type="gram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26670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26936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F398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Десятичные дроби и метрическая </w:t>
            </w: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F398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28448</w:t>
              </w:r>
            </w:hyperlink>
          </w:p>
        </w:tc>
      </w:tr>
      <w:tr w:rsidR="00DF398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efc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29064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F398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</w:tr>
      <w:tr w:rsidR="00DF398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26512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29546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bea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"Дроби"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25428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"Осевая симметрия"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Симметрия в пространстве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выражения и числовые подстановки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bada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Четырёхугольник, примеры четырёхугольников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F398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углов. Виды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треугольников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F398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</w:tr>
      <w:tr w:rsidR="00DF398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</w:tr>
      <w:tr w:rsidR="00DF398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</w:tr>
      <w:tr w:rsidR="00DF398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</w:tr>
      <w:tr w:rsidR="00DF398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</w:tr>
      <w:tr w:rsidR="00DF398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Приближённое измерение площади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"Площадь круга"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F398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"Выражения с буквами. </w:t>
            </w:r>
            <w:r>
              <w:rPr>
                <w:rFonts w:ascii="Times New Roman" w:hAnsi="Times New Roman"/>
                <w:color w:val="000000"/>
                <w:sz w:val="24"/>
              </w:rPr>
              <w:t>Фигуры на плоскости"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886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Модуль числа, геометрическая </w:t>
            </w: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F398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</w:tr>
      <w:tr w:rsidR="00DF398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</w:tr>
      <w:tr w:rsidR="00DF398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</w:tr>
      <w:tr w:rsidR="00DF398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</w:tr>
      <w:tr w:rsidR="00DF398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DF398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</w:tr>
      <w:tr w:rsidR="00DF398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</w:tr>
      <w:tr w:rsidR="00DF398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830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положительными и </w:t>
            </w: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dab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ddee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defc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762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DF398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</w:tr>
      <w:tr w:rsidR="00DF398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</w:tr>
      <w:tr w:rsidR="00DF398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</w:tr>
      <w:tr w:rsidR="00DF398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</w:tr>
      <w:tr w:rsidR="00DF398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</w:tr>
      <w:tr w:rsidR="00DF398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</w:tr>
      <w:tr w:rsidR="00DF398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30706</w:t>
              </w:r>
            </w:hyperlink>
          </w:p>
        </w:tc>
      </w:tr>
      <w:tr w:rsidR="00DF398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"Буквенные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точки на плоскости, абсцисса и ордината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Столбчатые и круговые диаграммы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диаграмм"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DF398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</w:tr>
      <w:tr w:rsidR="00DF398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пространственных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F398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</w:tr>
      <w:tr w:rsidR="00DF398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развёрток многогранников, цилиндра и конуса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"Создание моделей пространственных фигур"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объёма; единицы измерения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F398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обобщение и систематизация </w:t>
            </w: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33352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33596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33780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обобщение и систематизация знаний / Всероссийская </w:t>
            </w: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проверочная работа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34478</w:t>
              </w:r>
            </w:hyperlink>
          </w:p>
        </w:tc>
      </w:tr>
      <w:tr w:rsidR="00DF398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</w:t>
            </w: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34950</w:t>
              </w:r>
            </w:hyperlink>
          </w:p>
        </w:tc>
      </w:tr>
      <w:tr w:rsidR="00DF398D" w:rsidRPr="0054733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F398D" w:rsidRDefault="00DF398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4A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F398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135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398D" w:rsidRDefault="00DF398D"/>
        </w:tc>
      </w:tr>
    </w:tbl>
    <w:p w:rsidR="00DF398D" w:rsidRDefault="00DF398D">
      <w:pPr>
        <w:sectPr w:rsidR="00DF398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F398D" w:rsidRDefault="00DF398D">
      <w:pPr>
        <w:sectPr w:rsidR="00DF398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F398D" w:rsidRPr="00F84A8F" w:rsidRDefault="00F84A8F">
      <w:pPr>
        <w:spacing w:before="199" w:after="199" w:line="336" w:lineRule="auto"/>
        <w:ind w:left="120"/>
        <w:rPr>
          <w:lang w:val="ru-RU"/>
        </w:rPr>
      </w:pPr>
      <w:bookmarkStart w:id="28" w:name="block-78677399"/>
      <w:bookmarkEnd w:id="27"/>
      <w:r w:rsidRPr="00F84A8F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DF398D" w:rsidRPr="00F84A8F" w:rsidRDefault="00DF398D">
      <w:pPr>
        <w:spacing w:before="199" w:after="199" w:line="336" w:lineRule="auto"/>
        <w:ind w:left="120"/>
        <w:rPr>
          <w:lang w:val="ru-RU"/>
        </w:rPr>
      </w:pPr>
    </w:p>
    <w:p w:rsidR="00DF398D" w:rsidRDefault="00F84A8F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DF398D" w:rsidRDefault="00DF398D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DF398D" w:rsidRPr="0054733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272"/>
              <w:rPr>
                <w:lang w:val="ru-RU"/>
              </w:rPr>
            </w:pPr>
            <w:r w:rsidRPr="00F84A8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DF398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DF398D" w:rsidRPr="0054733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правильно употреблять термины, связанные с натуральными числами, обыкновенными и десятичными дробями</w:t>
            </w:r>
          </w:p>
        </w:tc>
      </w:tr>
      <w:tr w:rsidR="00DF398D" w:rsidRPr="0054733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натуральные числа, сравнивать в простейших случаях обыкновенные дроби, десятичные дроби</w:t>
            </w:r>
          </w:p>
        </w:tc>
      </w:tr>
      <w:tr w:rsidR="00DF398D" w:rsidRPr="0054733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Соотносить точку на координатной (числовой) прямой с соответствующим ей числом и изображать натуральные числа точками </w:t>
            </w:r>
            <w:proofErr w:type="gramStart"/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на</w:t>
            </w:r>
            <w:proofErr w:type="gramEnd"/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координатной (числовой) прямой</w:t>
            </w:r>
          </w:p>
        </w:tc>
      </w:tr>
      <w:tr w:rsidR="00DF398D" w:rsidRPr="0054733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арифметические действия с натуральными числами, с обыкновенными дробями в простейших случаях</w:t>
            </w:r>
          </w:p>
        </w:tc>
      </w:tr>
      <w:tr w:rsidR="00DF398D" w:rsidRPr="0054733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проверку, прикидку результата вычислений</w:t>
            </w:r>
          </w:p>
        </w:tc>
      </w:tr>
      <w:tr w:rsidR="00DF398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Округлять натуральные числа</w:t>
            </w:r>
          </w:p>
        </w:tc>
      </w:tr>
      <w:tr w:rsidR="00DF398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DF398D" w:rsidRPr="0054733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Решать текстовые задачи арифметическим способом и с помощью организованного конечного перебора всех возможных вариантов</w:t>
            </w:r>
          </w:p>
        </w:tc>
      </w:tr>
      <w:tr w:rsidR="00DF398D" w:rsidRPr="0054733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 w:line="336" w:lineRule="auto"/>
              <w:ind w:left="314"/>
              <w:jc w:val="center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задачи, содержащие зависимости, связывающие величины: скорость, время, расстояние, цена, количество, стоимость</w:t>
            </w:r>
            <w:proofErr w:type="gramEnd"/>
          </w:p>
        </w:tc>
      </w:tr>
      <w:tr w:rsidR="00DF398D" w:rsidRPr="0054733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краткие записи, схемы, таблицы, обозначения при решении задач</w:t>
            </w:r>
          </w:p>
        </w:tc>
      </w:tr>
      <w:tr w:rsidR="00DF398D" w:rsidRPr="0054733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основными единицами измерения: цены, массы, расстояния, времени, скорости, выражать одни единицы величины через другие</w:t>
            </w:r>
          </w:p>
        </w:tc>
      </w:tr>
      <w:tr w:rsidR="00DF398D" w:rsidRPr="0054733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Извлекать, анализировать, оценивать информацию, представленную в таблице, на столбчатой диаграмме, </w:t>
            </w: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интерпретировать представленные данные, использовать данные при решении задач</w:t>
            </w:r>
          </w:p>
        </w:tc>
      </w:tr>
      <w:tr w:rsidR="00DF398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DF398D" w:rsidRPr="0054733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геометрическими понятиями: точка, прямая, отрезок, луч, угол, многоугольник, окружность, круг</w:t>
            </w:r>
            <w:proofErr w:type="gramEnd"/>
          </w:p>
        </w:tc>
      </w:tr>
      <w:tr w:rsidR="00DF398D" w:rsidRPr="0054733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объектов окружающего мира, имеющих форму изученных геометрических фигур</w:t>
            </w:r>
          </w:p>
        </w:tc>
      </w:tr>
      <w:tr w:rsidR="00DF398D" w:rsidRPr="0054733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терминологию, связанную с углами: вершина сторона; с многоугольниками: угол, вершина, сторона, диагональ; с окружностью: радиус, диаметр, центр</w:t>
            </w:r>
            <w:proofErr w:type="gramEnd"/>
          </w:p>
        </w:tc>
      </w:tr>
      <w:tr w:rsidR="00DF398D" w:rsidRPr="0054733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изученные геометрические фигуры на нелинованной и клетчатой бумаге с помощью циркуля и линейки</w:t>
            </w:r>
          </w:p>
        </w:tc>
      </w:tr>
      <w:tr w:rsidR="00DF398D" w:rsidRPr="0054733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длины отрезков непосредственным измерением с помощью линейки, строить отрезки заданной длины; строить окружность заданного радиуса</w:t>
            </w:r>
          </w:p>
        </w:tc>
      </w:tr>
      <w:tr w:rsidR="00DF398D" w:rsidRPr="0054733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свойства сторон и углов прямоугольника, квадрата для их построения, вычисления площади и периметра</w:t>
            </w:r>
          </w:p>
        </w:tc>
      </w:tr>
      <w:tr w:rsidR="00DF398D" w:rsidRPr="0054733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</w:t>
            </w:r>
          </w:p>
        </w:tc>
      </w:tr>
      <w:tr w:rsidR="00DF398D" w:rsidRPr="0054733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основными метрическими единицами измерения длины, площади; выражать одни единицы величины через другие</w:t>
            </w:r>
          </w:p>
        </w:tc>
      </w:tr>
      <w:tr w:rsidR="00DF398D" w:rsidRPr="0054733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параллелепипед, куб, использовать терминологию: вершина, ребро, грань, измерения; находить измерения параллелепипеда, куба</w:t>
            </w:r>
            <w:proofErr w:type="gramEnd"/>
          </w:p>
        </w:tc>
      </w:tr>
      <w:tr w:rsidR="00DF398D" w:rsidRPr="0054733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объём куба, параллелепипеда по заданным измерениям, пользоваться единицами измерения объёма</w:t>
            </w:r>
          </w:p>
        </w:tc>
      </w:tr>
      <w:tr w:rsidR="00DF398D" w:rsidRPr="0054733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Решать несложные задачи на измерение геометрических величин в практических ситуациях</w:t>
            </w:r>
          </w:p>
        </w:tc>
      </w:tr>
    </w:tbl>
    <w:p w:rsidR="00DF398D" w:rsidRPr="00F84A8F" w:rsidRDefault="00DF398D">
      <w:pPr>
        <w:spacing w:after="0"/>
        <w:ind w:left="120"/>
        <w:rPr>
          <w:lang w:val="ru-RU"/>
        </w:rPr>
      </w:pPr>
    </w:p>
    <w:p w:rsidR="00DF398D" w:rsidRDefault="00F84A8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6 КЛАСС </w:t>
      </w:r>
    </w:p>
    <w:p w:rsidR="00DF398D" w:rsidRDefault="00DF398D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DF398D" w:rsidRPr="0054733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результата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/>
              <w:ind w:left="272"/>
              <w:rPr>
                <w:lang w:val="ru-RU"/>
              </w:rPr>
            </w:pPr>
            <w:r w:rsidRPr="00F84A8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DF398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DF398D" w:rsidRPr="0054733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</w:t>
            </w:r>
          </w:p>
        </w:tc>
      </w:tr>
      <w:tr w:rsidR="00DF398D" w:rsidRPr="0054733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целые числа, обыкновенные и десятичные дроби, сравнивать числа одного и разных знаков</w:t>
            </w:r>
          </w:p>
        </w:tc>
      </w:tr>
      <w:tr w:rsidR="00DF398D" w:rsidRPr="0054733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</w:t>
            </w:r>
          </w:p>
        </w:tc>
      </w:tr>
      <w:tr w:rsidR="00DF398D" w:rsidRPr="0054733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</w:t>
            </w:r>
          </w:p>
        </w:tc>
      </w:tr>
      <w:tr w:rsidR="00DF398D" w:rsidRPr="0054733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Округлять целые числа и десятичные дроби, находить приближения чисел</w:t>
            </w:r>
          </w:p>
        </w:tc>
      </w:tr>
      <w:tr w:rsidR="00DF398D" w:rsidRPr="0054733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proofErr w:type="gramStart"/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точку на координатной прямой с соответствующим ей числом и изображать числа точками на координатной прямой, находить модуль числа</w:t>
            </w:r>
            <w:proofErr w:type="gramEnd"/>
          </w:p>
        </w:tc>
      </w:tr>
      <w:tr w:rsidR="00DF398D" w:rsidRPr="0054733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точку в прямоугольной системе координат с координатами этой точки</w:t>
            </w:r>
          </w:p>
        </w:tc>
      </w:tr>
      <w:tr w:rsidR="00DF398D" w:rsidRPr="0054733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Округлять целые числа и десятичные дроби, находить приближения чисел</w:t>
            </w:r>
          </w:p>
        </w:tc>
      </w:tr>
      <w:tr w:rsidR="00DF398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и буквенные выражения</w:t>
            </w:r>
          </w:p>
        </w:tc>
      </w:tr>
      <w:tr w:rsidR="00DF398D" w:rsidRPr="0054733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</w:t>
            </w:r>
          </w:p>
        </w:tc>
      </w:tr>
      <w:tr w:rsidR="00DF398D" w:rsidRPr="0054733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признаками делимости, раскладывать натуральные числа на простые множители</w:t>
            </w:r>
          </w:p>
        </w:tc>
      </w:tr>
      <w:tr w:rsidR="00DF398D" w:rsidRPr="0054733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масштабом, составлять пропорции и отношения</w:t>
            </w:r>
          </w:p>
        </w:tc>
      </w:tr>
      <w:tr w:rsidR="00DF398D" w:rsidRPr="0054733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</w:t>
            </w:r>
          </w:p>
        </w:tc>
      </w:tr>
      <w:tr w:rsidR="00DF398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неизвестный компонент равенства</w:t>
            </w:r>
          </w:p>
        </w:tc>
      </w:tr>
      <w:tr w:rsidR="00DF398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DF398D" w:rsidRPr="0054733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Решать многошаговые текстовые задачи арифметическим способом</w:t>
            </w:r>
          </w:p>
        </w:tc>
      </w:tr>
      <w:tr w:rsidR="00DF398D" w:rsidRPr="0054733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задачи, связанные с отношением, пропорциональностью величин, процентами, решать три основные задачи на дроби и проценты</w:t>
            </w:r>
          </w:p>
        </w:tc>
      </w:tr>
      <w:tr w:rsidR="00DF398D" w:rsidRPr="0054733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proofErr w:type="gramStart"/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задачи, содержащие зависимости, связывающие величины: скорость, время, расстояние, цену, количество, стоимость, производительность, время, объём работы, используя арифметические действия, оценку, прикидку; пользоваться единицами измерения соответствующих величин</w:t>
            </w:r>
            <w:proofErr w:type="gramEnd"/>
          </w:p>
        </w:tc>
      </w:tr>
      <w:tr w:rsidR="00DF398D" w:rsidRPr="0054733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буквенные выражения по условию задачи</w:t>
            </w:r>
          </w:p>
        </w:tc>
      </w:tr>
      <w:tr w:rsidR="00DF398D" w:rsidRPr="0054733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</w:t>
            </w:r>
          </w:p>
        </w:tc>
      </w:tr>
      <w:tr w:rsidR="00DF398D" w:rsidRPr="0054733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информацию с помощью таблиц, линейной и столбчатой диаграмм</w:t>
            </w:r>
          </w:p>
        </w:tc>
      </w:tr>
      <w:tr w:rsidR="00DF398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DF398D" w:rsidRPr="0054733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</w:t>
            </w:r>
          </w:p>
        </w:tc>
      </w:tr>
      <w:tr w:rsidR="00DF398D" w:rsidRPr="0054733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</w:t>
            </w:r>
          </w:p>
        </w:tc>
      </w:tr>
      <w:tr w:rsidR="00DF398D" w:rsidRPr="0054733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геометрическими понятиями: равенство фигур, симметрия; использовать терминологию, связанную с симметрией: ось симметрии, центр симметрии</w:t>
            </w:r>
          </w:p>
        </w:tc>
      </w:tr>
      <w:tr w:rsidR="00DF398D" w:rsidRPr="0054733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острый, прямой, развёрнутый и тупой углы</w:t>
            </w:r>
          </w:p>
        </w:tc>
      </w:tr>
      <w:tr w:rsidR="00DF398D" w:rsidRPr="0054733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длину ломаной, периметр многоугольника, пользоваться единицами измерения длины, выражать одни единицы измерения длины через другие</w:t>
            </w:r>
          </w:p>
        </w:tc>
      </w:tr>
      <w:tr w:rsidR="00DF398D" w:rsidRPr="0054733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proofErr w:type="gramStart"/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Находить, используя чертёжные инструменты, расстояния: между двумя точками, от точки до прямой, длину пути на квадратной сетке</w:t>
            </w:r>
            <w:proofErr w:type="gramEnd"/>
          </w:p>
        </w:tc>
      </w:tr>
      <w:tr w:rsidR="00DF398D" w:rsidRPr="0054733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Вычислять площадь фигур, составленных из прямоугольников, </w:t>
            </w: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</w:t>
            </w:r>
          </w:p>
        </w:tc>
      </w:tr>
      <w:tr w:rsidR="00DF398D" w:rsidRPr="0054733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proofErr w:type="gramStart"/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на моделях и изображениях пирамиду, конус, цилиндр, использовать терминологию: вершина, ребро, грань, основание, развёртка</w:t>
            </w:r>
            <w:proofErr w:type="gramEnd"/>
          </w:p>
        </w:tc>
      </w:tr>
      <w:tr w:rsidR="00DF398D" w:rsidRPr="0054733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на клетчатой бумаге прямоугольный параллелепипед</w:t>
            </w:r>
          </w:p>
        </w:tc>
      </w:tr>
      <w:tr w:rsidR="00DF398D" w:rsidRPr="0054733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объём прямоугольного параллелепипеда, куба, пользоваться основными единицами измерения объёма</w:t>
            </w:r>
          </w:p>
        </w:tc>
      </w:tr>
      <w:tr w:rsidR="00DF398D" w:rsidRPr="0054733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Решать несложные задачи на нахождение геометрических величин в практических ситуациях</w:t>
            </w:r>
          </w:p>
        </w:tc>
      </w:tr>
    </w:tbl>
    <w:p w:rsidR="00DF398D" w:rsidRPr="00F84A8F" w:rsidRDefault="00DF398D">
      <w:pPr>
        <w:spacing w:after="0"/>
        <w:ind w:left="120"/>
        <w:rPr>
          <w:lang w:val="ru-RU"/>
        </w:rPr>
      </w:pPr>
    </w:p>
    <w:p w:rsidR="00DF398D" w:rsidRPr="00F84A8F" w:rsidRDefault="00DF398D">
      <w:pPr>
        <w:rPr>
          <w:lang w:val="ru-RU"/>
        </w:rPr>
        <w:sectPr w:rsidR="00DF398D" w:rsidRPr="00F84A8F">
          <w:pgSz w:w="11906" w:h="16383"/>
          <w:pgMar w:top="1134" w:right="850" w:bottom="1134" w:left="1701" w:header="720" w:footer="720" w:gutter="0"/>
          <w:cols w:space="720"/>
        </w:sectPr>
      </w:pPr>
    </w:p>
    <w:p w:rsidR="00DF398D" w:rsidRDefault="00F84A8F">
      <w:pPr>
        <w:spacing w:before="199" w:after="199"/>
        <w:ind w:left="120"/>
      </w:pPr>
      <w:bookmarkStart w:id="29" w:name="block-78677401"/>
      <w:bookmarkEnd w:id="28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DF398D" w:rsidRDefault="00DF398D">
      <w:pPr>
        <w:spacing w:before="199" w:after="199"/>
        <w:ind w:left="120"/>
      </w:pPr>
    </w:p>
    <w:p w:rsidR="00DF398D" w:rsidRDefault="00F84A8F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DF398D" w:rsidRDefault="00DF398D">
      <w:pPr>
        <w:spacing w:after="0" w:line="336" w:lineRule="auto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25"/>
        <w:gridCol w:w="8055"/>
      </w:tblGrid>
      <w:tr w:rsidR="00DF398D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DF398D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 и нуль</w:t>
            </w:r>
          </w:p>
        </w:tc>
      </w:tr>
      <w:tr w:rsidR="00DF398D" w:rsidRPr="00547336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Натуральное число. Ряд натуральных чисел. Число 0. Изображение натуральных чисел точками на </w:t>
            </w:r>
            <w:proofErr w:type="gramStart"/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</w:t>
            </w:r>
            <w:proofErr w:type="gramEnd"/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(числовой) прямой</w:t>
            </w:r>
          </w:p>
        </w:tc>
      </w:tr>
      <w:tr w:rsidR="00DF398D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 w:line="336" w:lineRule="auto"/>
              <w:ind w:left="314"/>
              <w:jc w:val="both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Позиционная система счисления. Римская нумерация. </w:t>
            </w:r>
            <w:r>
              <w:rPr>
                <w:rFonts w:ascii="Times New Roman" w:hAnsi="Times New Roman"/>
                <w:color w:val="000000"/>
                <w:sz w:val="24"/>
              </w:rPr>
              <w:t>Десятичная система счисления</w:t>
            </w:r>
          </w:p>
        </w:tc>
      </w:tr>
      <w:tr w:rsidR="00DF398D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 w:line="336" w:lineRule="auto"/>
              <w:ind w:left="314"/>
              <w:jc w:val="both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натуральных чисел, сравнение натуральных чисел с нулём. </w:t>
            </w: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</w:tr>
      <w:tr w:rsidR="00DF398D" w:rsidRPr="00547336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Сложение, вычитание, умножение и деление натуральных чисел. Свойство нуля при сложении, свойства нуля и единицы при умножении. Переместительное и сочетательное свойства (законы) сложения и умножения, распределительное свойство (закон) умножения</w:t>
            </w:r>
          </w:p>
        </w:tc>
      </w:tr>
      <w:tr w:rsidR="00DF398D" w:rsidRPr="00547336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букв для обозначения неизвестного компонента и записи свойств арифметических действий</w:t>
            </w:r>
          </w:p>
        </w:tc>
      </w:tr>
      <w:tr w:rsidR="00DF398D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 w:line="336" w:lineRule="auto"/>
              <w:ind w:left="314"/>
              <w:jc w:val="both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Делители и кратные числа, разложение на множители. Простые и составные числа. Признаки делимости на 2, 5, 10, 3, 9. </w:t>
            </w: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</w:tr>
      <w:tr w:rsidR="00DF398D" w:rsidRPr="00547336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натуральным показателем. Запись числа в виде суммы разрядных слагаемых</w:t>
            </w:r>
          </w:p>
        </w:tc>
      </w:tr>
      <w:tr w:rsidR="00DF398D" w:rsidRPr="00547336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</w:t>
            </w:r>
          </w:p>
        </w:tc>
      </w:tr>
      <w:tr w:rsidR="00DF398D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</w:tr>
      <w:tr w:rsidR="00DF398D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 w:line="336" w:lineRule="auto"/>
              <w:ind w:left="314"/>
              <w:jc w:val="both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Изображение дробей точками на числовой прямой</w:t>
            </w:r>
          </w:p>
        </w:tc>
      </w:tr>
      <w:tr w:rsidR="00DF398D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 w:line="336" w:lineRule="auto"/>
              <w:ind w:left="314"/>
              <w:jc w:val="both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Основное свойство дроби. Сокращение дробей. Приведение дроби к новому знаменателю.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</w:tr>
      <w:tr w:rsidR="00DF398D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 w:line="336" w:lineRule="auto"/>
              <w:ind w:left="314"/>
              <w:jc w:val="both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дробей. Умножение и деление дробей, взаимно-обратные дроби.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части целого и целого по его части</w:t>
            </w:r>
          </w:p>
        </w:tc>
      </w:tr>
      <w:tr w:rsidR="00DF398D" w:rsidRPr="00547336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Десятичная запись дробей. Представление десятичной дроби в виде обыкновенной. Изображение десятичных дробей точками на </w:t>
            </w:r>
            <w:proofErr w:type="gramStart"/>
            <w:r w:rsidRPr="00F84A8F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числовой</w:t>
            </w:r>
            <w:proofErr w:type="gramEnd"/>
            <w:r w:rsidRPr="00F84A8F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 прямой. Сравнение десятичных дробей</w:t>
            </w:r>
          </w:p>
        </w:tc>
      </w:tr>
      <w:tr w:rsidR="00DF398D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 w:line="336" w:lineRule="auto"/>
              <w:ind w:left="314"/>
              <w:jc w:val="both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десятичными дробями. </w:t>
            </w: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</w:tr>
      <w:tr w:rsidR="00DF398D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DF398D" w:rsidRPr="00547336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арифметическим способом</w:t>
            </w:r>
          </w:p>
        </w:tc>
      </w:tr>
      <w:tr w:rsidR="00DF398D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 w:line="336" w:lineRule="auto"/>
              <w:ind w:left="314"/>
              <w:jc w:val="both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логических задач. Решение задач перебором всех возможных вариантов.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 при решении задач таблиц и схем</w:t>
            </w:r>
          </w:p>
        </w:tc>
      </w:tr>
      <w:tr w:rsidR="00DF398D" w:rsidRPr="00547336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задач, содержащих зависимости, связывающие величины: скорость, время, расстояние, цену, количество, стоимость.</w:t>
            </w:r>
            <w:proofErr w:type="gramEnd"/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Единицы измерения: массы, объёма, цены, расстояния, времени, скорости. Связь между единицами измерения каждой величины</w:t>
            </w:r>
          </w:p>
        </w:tc>
      </w:tr>
      <w:tr w:rsidR="00DF398D" w:rsidRPr="00547336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</w:t>
            </w:r>
          </w:p>
        </w:tc>
      </w:tr>
      <w:tr w:rsidR="00DF398D" w:rsidRPr="00547336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виде таблиц, столбчатых диаграмм</w:t>
            </w:r>
          </w:p>
        </w:tc>
      </w:tr>
      <w:tr w:rsidR="00DF398D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DF398D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 w:line="336" w:lineRule="auto"/>
              <w:ind w:left="314"/>
              <w:jc w:val="both"/>
            </w:pPr>
            <w:proofErr w:type="gramStart"/>
            <w:r w:rsidRPr="00F84A8F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Наглядные представления о фигурах на плоскости: точка, прямая, отрезок, луч, угол, ломаная, многоугольник, окружность, круг.</w:t>
            </w:r>
            <w:proofErr w:type="gramEnd"/>
            <w:r w:rsidRPr="00F84A8F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Угол. Прямой, острый, тупой и развёрнутый углы</w:t>
            </w:r>
          </w:p>
        </w:tc>
      </w:tr>
      <w:tr w:rsidR="00DF398D" w:rsidRPr="00547336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Длина отрезка, метрические единицы длины. Длина </w:t>
            </w:r>
            <w:proofErr w:type="gramStart"/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ломаной</w:t>
            </w:r>
            <w:proofErr w:type="gramEnd"/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, периметр многоугольника. Измерение и построение углов с помощью транспортира</w:t>
            </w:r>
          </w:p>
        </w:tc>
      </w:tr>
      <w:tr w:rsidR="00DF398D" w:rsidRPr="00547336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Наглядные представления о фигурах на плоскости: многоугольник, прямоугольник, квадрат, треугольник; о равенстве фигур</w:t>
            </w:r>
          </w:p>
        </w:tc>
      </w:tr>
      <w:tr w:rsidR="00DF398D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 w:line="336" w:lineRule="auto"/>
              <w:ind w:left="314"/>
              <w:jc w:val="both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фигур, в том числе на клетчатой бумаге. Построение конфигураций из частей прямой, окружности на нелинованной и клетчатой бумаге.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 свойств сторон и углов прямоугольника, квадрата</w:t>
            </w:r>
          </w:p>
        </w:tc>
      </w:tr>
      <w:tr w:rsidR="00DF398D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 w:line="336" w:lineRule="auto"/>
              <w:ind w:left="314"/>
              <w:jc w:val="both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Площадь прямоугольника и многоугольников, составленных из прямоугольников, в том числе фигур, изображённых на клетчатой </w:t>
            </w: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бумаге. </w:t>
            </w:r>
            <w:r>
              <w:rPr>
                <w:rFonts w:ascii="Times New Roman" w:hAnsi="Times New Roman"/>
                <w:color w:val="000000"/>
                <w:sz w:val="24"/>
              </w:rPr>
              <w:t>Единицы измерения площади</w:t>
            </w:r>
          </w:p>
        </w:tc>
      </w:tr>
      <w:tr w:rsidR="00DF398D" w:rsidRPr="00547336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4.6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</w:t>
            </w:r>
          </w:p>
        </w:tc>
      </w:tr>
      <w:tr w:rsidR="00DF398D" w:rsidRPr="00547336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куба. Единицы измерения объёма</w:t>
            </w:r>
          </w:p>
        </w:tc>
      </w:tr>
    </w:tbl>
    <w:p w:rsidR="00DF398D" w:rsidRPr="00F84A8F" w:rsidRDefault="00DF398D">
      <w:pPr>
        <w:spacing w:after="0"/>
        <w:ind w:left="120"/>
        <w:rPr>
          <w:lang w:val="ru-RU"/>
        </w:rPr>
      </w:pPr>
    </w:p>
    <w:p w:rsidR="00DF398D" w:rsidRDefault="00F84A8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DF398D" w:rsidRDefault="00DF398D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38"/>
        <w:gridCol w:w="8042"/>
      </w:tblGrid>
      <w:tr w:rsidR="00DF398D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DF398D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</w:tr>
      <w:tr w:rsidR="00DF398D" w:rsidRPr="00547336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</w:t>
            </w:r>
            <w:proofErr w:type="gramStart"/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ств сл</w:t>
            </w:r>
            <w:proofErr w:type="gramEnd"/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ожения и умножения, распределительного свойства умножения</w:t>
            </w:r>
          </w:p>
        </w:tc>
      </w:tr>
      <w:tr w:rsidR="00DF398D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</w:tr>
      <w:tr w:rsidR="00DF398D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 w:line="336" w:lineRule="auto"/>
              <w:ind w:left="314"/>
              <w:jc w:val="both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Делители и кратные числа, наибольший общий делитель и наименьшее общее кратное. </w:t>
            </w: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</w:tr>
      <w:tr w:rsidR="00DF398D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</w:tr>
      <w:tr w:rsidR="00DF398D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</w:tr>
      <w:tr w:rsidR="00DF398D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 w:line="336" w:lineRule="auto"/>
              <w:ind w:left="314"/>
              <w:jc w:val="both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Обыкновенная дробь, основное свойство дроби, сокращение дробей.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</w:tr>
      <w:tr w:rsidR="00DF398D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 w:line="336" w:lineRule="auto"/>
              <w:ind w:left="314"/>
              <w:jc w:val="both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на нахождение части от целого и целого по его части. </w:t>
            </w:r>
            <w:r>
              <w:rPr>
                <w:rFonts w:ascii="Times New Roman" w:hAnsi="Times New Roman"/>
                <w:color w:val="000000"/>
                <w:sz w:val="24"/>
              </w:rPr>
              <w:t>Дробное число как результат деления</w:t>
            </w:r>
          </w:p>
        </w:tc>
      </w:tr>
      <w:tr w:rsidR="00DF398D" w:rsidRPr="00547336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десятичной дроби в виде обыкновенной дроби и возможность представления обыкновенной дроби в виде десятичной</w:t>
            </w:r>
          </w:p>
        </w:tc>
      </w:tr>
      <w:tr w:rsidR="00DF398D" w:rsidRPr="00547336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мер. Арифметические действия и числовые выражения с обыкновенными и десятичными дробями</w:t>
            </w:r>
          </w:p>
        </w:tc>
      </w:tr>
      <w:tr w:rsidR="00DF398D" w:rsidRPr="00547336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Отношение. Деление в данном отношении. Масштаб, пропорция. Применение пропорций при решении задач</w:t>
            </w:r>
          </w:p>
        </w:tc>
      </w:tr>
      <w:tr w:rsidR="00DF398D" w:rsidRPr="00547336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</w:t>
            </w:r>
          </w:p>
        </w:tc>
      </w:tr>
      <w:tr w:rsidR="00DF398D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</w:tr>
      <w:tr w:rsidR="00DF398D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 w:line="336" w:lineRule="auto"/>
              <w:ind w:left="314"/>
              <w:jc w:val="both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Положительные и отрицательные числа. Целые числа. Модуль числа, геометрическая интерпретация модуля числа.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Изображение чисел на координатной прямой. Числовые промежутки. Сравнение чисел</w:t>
            </w:r>
          </w:p>
        </w:tc>
      </w:tr>
      <w:tr w:rsidR="00DF398D" w:rsidRPr="00547336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</w:tr>
      <w:tr w:rsidR="00DF398D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 w:line="336" w:lineRule="auto"/>
              <w:ind w:left="314"/>
              <w:jc w:val="both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Прямоугольная система координат на плоскости. Координаты точки на плоскости, абсцисса и ордината.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Построение точек и фигур на координатной плоскости</w:t>
            </w:r>
          </w:p>
        </w:tc>
      </w:tr>
      <w:tr w:rsidR="00DF398D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</w:t>
            </w:r>
          </w:p>
        </w:tc>
      </w:tr>
      <w:tr w:rsidR="00DF398D" w:rsidRPr="00547336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</w:t>
            </w:r>
          </w:p>
        </w:tc>
      </w:tr>
      <w:tr w:rsidR="00DF398D" w:rsidRPr="00547336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Формулы, формулы периметра и площади прямоугольника, квадрата, объёма параллелепипеда и куба</w:t>
            </w:r>
          </w:p>
        </w:tc>
      </w:tr>
      <w:tr w:rsidR="00DF398D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DF398D" w:rsidRPr="00547336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арифметическим способом</w:t>
            </w:r>
          </w:p>
        </w:tc>
      </w:tr>
      <w:tr w:rsidR="00DF398D" w:rsidRPr="00547336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логических задач. Решение задач перебором всех возможных вариантов </w:t>
            </w:r>
          </w:p>
        </w:tc>
      </w:tr>
      <w:tr w:rsidR="00DF398D" w:rsidRPr="00547336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</w:t>
            </w:r>
            <w:proofErr w:type="gramEnd"/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Единицы измерения: массы, стоимости, расстояния, времени, скорости. Связь между единицами измерения каждой величины</w:t>
            </w:r>
          </w:p>
        </w:tc>
      </w:tr>
      <w:tr w:rsidR="00DF398D" w:rsidRPr="00547336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задач, связанных с отношением, пропорциональностью величин, процентами; решение основных задач на дроби и проценты</w:t>
            </w:r>
          </w:p>
        </w:tc>
      </w:tr>
      <w:tr w:rsidR="00DF398D" w:rsidRPr="00547336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Оценка и прикидка, округление результата. Составление буквенных выражений по условию задачи.</w:t>
            </w:r>
          </w:p>
        </w:tc>
      </w:tr>
      <w:tr w:rsidR="00DF398D" w:rsidRPr="00547336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с помощью таблиц и диаграмм. Столбчатые диаграммы. Чтение круговых диаграмм</w:t>
            </w:r>
          </w:p>
        </w:tc>
      </w:tr>
      <w:tr w:rsidR="00DF398D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DF398D" w:rsidRPr="00547336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Точка, прямая, отрезок, луч, угол, ломаная, многоугольник, четырёхугольник, треугольник, окружность, круг</w:t>
            </w:r>
            <w:proofErr w:type="gramEnd"/>
          </w:p>
        </w:tc>
      </w:tr>
      <w:tr w:rsidR="00DF398D" w:rsidRPr="00547336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Взаимное расположение двух прямых на плоскости, параллельные прямые, перпендикулярные прямые</w:t>
            </w:r>
          </w:p>
        </w:tc>
      </w:tr>
      <w:tr w:rsidR="00DF398D" w:rsidRPr="00547336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расстояний: между двумя точками, от точки до прямой, длина маршрута на квадратной сетке</w:t>
            </w:r>
            <w:proofErr w:type="gramEnd"/>
          </w:p>
        </w:tc>
      </w:tr>
      <w:tr w:rsidR="00DF398D" w:rsidRPr="00547336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и построение углов с помощью транспортира</w:t>
            </w:r>
          </w:p>
        </w:tc>
      </w:tr>
      <w:tr w:rsidR="00DF398D" w:rsidRPr="00547336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Виды треугольников: остроугольный, прямоугольный, тупоугольный, равнобедренный, равносторонний</w:t>
            </w:r>
          </w:p>
        </w:tc>
      </w:tr>
      <w:tr w:rsidR="00DF398D" w:rsidRPr="00547336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Четырёхугольник. Прямоугольник, квадрат: использование свой</w:t>
            </w:r>
            <w:proofErr w:type="gramStart"/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ств ст</w:t>
            </w:r>
            <w:proofErr w:type="gramEnd"/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орон, углов, диагоналей</w:t>
            </w:r>
          </w:p>
        </w:tc>
      </w:tr>
      <w:tr w:rsidR="00DF398D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 w:line="336" w:lineRule="auto"/>
              <w:ind w:left="314"/>
              <w:jc w:val="both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геометрических фигур на нелинованной бумаге с использованием циркуля, линейки, угольника, транспортира.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Построения на клетчатой бумаге</w:t>
            </w:r>
          </w:p>
        </w:tc>
      </w:tr>
      <w:tr w:rsidR="00DF398D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</w:tr>
      <w:tr w:rsidR="00DF398D" w:rsidRPr="00547336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площади фигуры, единицы измерения площади. Приближённое измерение площади фигур, в том числе на квадратной сетке</w:t>
            </w:r>
          </w:p>
        </w:tc>
      </w:tr>
      <w:tr w:rsidR="00DF398D" w:rsidRPr="00547336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Приближённое измерение длины окружности, площади круга</w:t>
            </w:r>
          </w:p>
        </w:tc>
      </w:tr>
      <w:tr w:rsidR="00DF398D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 w:line="336" w:lineRule="auto"/>
              <w:ind w:left="314"/>
              <w:jc w:val="both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Симметрия: центральная, осевая и зеркальная.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</w:tr>
      <w:tr w:rsidR="00DF398D" w:rsidRPr="00547336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DF398D" w:rsidRPr="00F84A8F" w:rsidRDefault="00F84A8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>Наглядные представления о пространственных фигурах: параллелепипед, куб, призма, пирамида, конус, цилиндр, шар и сфера.</w:t>
            </w:r>
            <w:proofErr w:type="gramEnd"/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</w:t>
            </w:r>
          </w:p>
        </w:tc>
      </w:tr>
      <w:tr w:rsidR="00DF398D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DF398D" w:rsidRDefault="00F84A8F">
            <w:pPr>
              <w:spacing w:after="0" w:line="336" w:lineRule="auto"/>
              <w:ind w:left="314"/>
              <w:jc w:val="both"/>
            </w:pPr>
            <w:r w:rsidRPr="00F84A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объёма, единицы измерения объёма. </w:t>
            </w:r>
            <w:r>
              <w:rPr>
                <w:rFonts w:ascii="Times New Roman" w:hAnsi="Times New Roman"/>
                <w:color w:val="000000"/>
                <w:sz w:val="24"/>
              </w:rPr>
              <w:t>Объём прямоугольного параллелепипеда, куба</w:t>
            </w:r>
          </w:p>
        </w:tc>
      </w:tr>
    </w:tbl>
    <w:p w:rsidR="00DF398D" w:rsidRDefault="00DF398D">
      <w:pPr>
        <w:sectPr w:rsidR="00DF398D">
          <w:pgSz w:w="11906" w:h="16383"/>
          <w:pgMar w:top="1134" w:right="850" w:bottom="1134" w:left="1701" w:header="720" w:footer="720" w:gutter="0"/>
          <w:cols w:space="720"/>
        </w:sectPr>
      </w:pPr>
    </w:p>
    <w:p w:rsidR="00DF398D" w:rsidRDefault="00F84A8F">
      <w:pPr>
        <w:spacing w:after="0"/>
        <w:ind w:left="120"/>
      </w:pPr>
      <w:bookmarkStart w:id="30" w:name="block-78677400"/>
      <w:bookmarkEnd w:id="2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DF398D" w:rsidRDefault="00F84A8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DF398D" w:rsidRPr="00F84A8F" w:rsidRDefault="00F84A8F" w:rsidP="00F84A8F">
      <w:pPr>
        <w:spacing w:after="0" w:line="480" w:lineRule="auto"/>
        <w:ind w:left="120"/>
        <w:rPr>
          <w:lang w:val="ru-RU"/>
        </w:rPr>
      </w:pPr>
      <w:proofErr w:type="gramStart"/>
      <w:r w:rsidRPr="00F84A8F">
        <w:rPr>
          <w:rFonts w:ascii="Times New Roman" w:hAnsi="Times New Roman"/>
          <w:color w:val="000000"/>
          <w:sz w:val="28"/>
          <w:lang w:val="ru-RU"/>
        </w:rPr>
        <w:t>• Математика: 5-й класс: базовый уровень: учебник: в 2 частях; 3-е издание, переработанное Виленкин Н.Я., Жохов В.И., Чесноков А.С. и др. Акционерное общество «Издательство «Просвещение»</w:t>
      </w:r>
      <w:r w:rsidRPr="00F84A8F">
        <w:rPr>
          <w:sz w:val="28"/>
          <w:lang w:val="ru-RU"/>
        </w:rPr>
        <w:br/>
      </w:r>
      <w:bookmarkStart w:id="31" w:name="d7c2c798-9b73-44dc-9a35-b94ca1af2727"/>
      <w:r w:rsidRPr="00F84A8F">
        <w:rPr>
          <w:rFonts w:ascii="Times New Roman" w:hAnsi="Times New Roman"/>
          <w:color w:val="000000"/>
          <w:sz w:val="28"/>
          <w:lang w:val="ru-RU"/>
        </w:rPr>
        <w:t xml:space="preserve"> • Математика: 6-й класс: базовый уровень: учебник: в 2 частях; 3-е издание, переработанное Виленкин Н.Я., Жохов В.И., Чесноков А.С. и др. Акционерное общество «Издательство «Просвещение»</w:t>
      </w:r>
      <w:bookmarkEnd w:id="31"/>
      <w:proofErr w:type="gramEnd"/>
    </w:p>
    <w:p w:rsidR="00DF398D" w:rsidRPr="00F84A8F" w:rsidRDefault="00DF398D" w:rsidP="004403D3">
      <w:pPr>
        <w:spacing w:after="0" w:line="480" w:lineRule="auto"/>
        <w:rPr>
          <w:lang w:val="ru-RU"/>
        </w:rPr>
      </w:pPr>
    </w:p>
    <w:p w:rsidR="00F84A8F" w:rsidRDefault="00F84A8F" w:rsidP="00F84A8F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1727A4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F84A8F" w:rsidRDefault="00F84A8F" w:rsidP="00F84A8F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1.Дидактические материалы по математике: 5 класс: к учебнику Н.Я. Виленкина и др. «Математика. 5 класс» ФГОС (к новому учебнику) </w:t>
      </w:r>
      <w:r w:rsidRPr="00A4338E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  <w:lang w:val="ru-RU"/>
        </w:rPr>
        <w:t>М.А.Попов. – 4-е изд., перераб. и доп. – М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 xml:space="preserve"> :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Издательство «Экзамен», 2015</w:t>
      </w:r>
    </w:p>
    <w:p w:rsidR="00F84A8F" w:rsidRDefault="00F84A8F" w:rsidP="00F84A8F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2.Дидактические материалы по математике: 6 класс: к учебнику Н.Я. Виленкина и др. «Математика. 6 класс» ФГОС (к новому учебнику) </w:t>
      </w:r>
      <w:r w:rsidRPr="00A4338E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  <w:lang w:val="ru-RU"/>
        </w:rPr>
        <w:t>М.А.Попов. – 6-е изд., перераб. и доп. – М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 xml:space="preserve"> :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Издательство «Экзамен», 2016</w:t>
      </w:r>
    </w:p>
    <w:p w:rsidR="00F84A8F" w:rsidRDefault="00F84A8F" w:rsidP="00F84A8F">
      <w:pPr>
        <w:spacing w:after="0" w:line="480" w:lineRule="auto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3.Математические диктанты. 5 класс </w:t>
      </w:r>
      <w:r w:rsidRPr="003C6923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  <w:lang w:val="ru-RU"/>
        </w:rPr>
        <w:t xml:space="preserve"> В.И.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Жохов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>. – 4-е изд., стер. – М.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 xml:space="preserve"> :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Мнемозина, 2014</w:t>
      </w:r>
    </w:p>
    <w:p w:rsidR="00F84A8F" w:rsidRPr="001727A4" w:rsidRDefault="00F84A8F" w:rsidP="00F84A8F">
      <w:pPr>
        <w:spacing w:after="0" w:line="480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4.Математические диктанты. 6 класс </w:t>
      </w:r>
      <w:r w:rsidRPr="003C6923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  <w:lang w:val="ru-RU"/>
        </w:rPr>
        <w:t xml:space="preserve"> В.И.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Жохов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>. – 5-е изд., стер. – М.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 xml:space="preserve"> :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Мнемозина, 2016</w:t>
      </w:r>
      <w:r w:rsidRPr="007576C6">
        <w:rPr>
          <w:rFonts w:ascii="Times New Roman" w:hAnsi="Times New Roman" w:cs="Times New Roman"/>
          <w:color w:val="333333"/>
          <w:sz w:val="28"/>
          <w:szCs w:val="28"/>
          <w:lang w:val="ru-RU"/>
        </w:rPr>
        <w:br/>
      </w:r>
      <w:r w:rsidRPr="001727A4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F84A8F" w:rsidRPr="001727A4" w:rsidRDefault="00F84A8F" w:rsidP="00F84A8F">
      <w:pPr>
        <w:spacing w:after="0"/>
        <w:ind w:left="120"/>
        <w:rPr>
          <w:lang w:val="ru-RU"/>
        </w:rPr>
      </w:pPr>
    </w:p>
    <w:p w:rsidR="00F84A8F" w:rsidRPr="00345A6E" w:rsidRDefault="00F84A8F" w:rsidP="00F84A8F">
      <w:pPr>
        <w:spacing w:after="0" w:line="480" w:lineRule="auto"/>
        <w:ind w:left="120"/>
        <w:rPr>
          <w:lang w:val="ru-RU"/>
        </w:rPr>
      </w:pPr>
      <w:r w:rsidRPr="00345A6E">
        <w:rPr>
          <w:rFonts w:ascii="Times New Roman" w:hAnsi="Times New Roman"/>
          <w:b/>
          <w:color w:val="000000"/>
          <w:sz w:val="28"/>
          <w:lang w:val="ru-RU"/>
        </w:rPr>
        <w:lastRenderedPageBreak/>
        <w:t>ЦИФРОВЫЕ ОБРАЗОВАТЕЛЬНЫЕ РЕСУРСЫ И РЕСУРСЫ СЕТИ ИНТЕРНЕТ</w:t>
      </w:r>
    </w:p>
    <w:p w:rsidR="00F84A8F" w:rsidRPr="00F05C57" w:rsidRDefault="00F84A8F" w:rsidP="00F84A8F">
      <w:pPr>
        <w:spacing w:after="0" w:line="480" w:lineRule="auto"/>
        <w:ind w:left="120"/>
        <w:rPr>
          <w:rFonts w:ascii="Times New Roman" w:hAnsi="Times New Roman"/>
          <w:color w:val="000000"/>
          <w:sz w:val="28"/>
        </w:rPr>
      </w:pPr>
      <w:r w:rsidRPr="00F05C57">
        <w:rPr>
          <w:rFonts w:ascii="Times New Roman" w:hAnsi="Times New Roman"/>
          <w:color w:val="000000"/>
          <w:sz w:val="28"/>
        </w:rPr>
        <w:t>​</w:t>
      </w:r>
      <w:r w:rsidRPr="00F05C57">
        <w:rPr>
          <w:rFonts w:ascii="Times New Roman" w:hAnsi="Times New Roman"/>
          <w:color w:val="333333"/>
          <w:sz w:val="28"/>
        </w:rPr>
        <w:t>​‌‌</w:t>
      </w:r>
      <w:r w:rsidRPr="00F05C57"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000000"/>
          <w:sz w:val="28"/>
        </w:rPr>
        <w:t>resh</w:t>
      </w:r>
      <w:r w:rsidRPr="00F05C57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F05C57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</w:p>
    <w:p w:rsidR="00F84A8F" w:rsidRPr="00F05C57" w:rsidRDefault="00F84A8F" w:rsidP="00F84A8F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my</w:t>
      </w:r>
      <w:r w:rsidRPr="00F05C57">
        <w:rPr>
          <w:rFonts w:ascii="Times New Roman" w:hAnsi="Times New Roman"/>
          <w:color w:val="000000"/>
          <w:sz w:val="28"/>
        </w:rPr>
        <w:t>.1</w:t>
      </w:r>
      <w:r>
        <w:rPr>
          <w:rFonts w:ascii="Times New Roman" w:hAnsi="Times New Roman"/>
          <w:color w:val="000000"/>
          <w:sz w:val="28"/>
        </w:rPr>
        <w:t>sept</w:t>
      </w:r>
      <w:r w:rsidRPr="00F05C57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</w:p>
    <w:p w:rsidR="00DF398D" w:rsidRPr="004403D3" w:rsidRDefault="00DF398D" w:rsidP="00F84A8F">
      <w:pPr>
        <w:spacing w:after="0" w:line="480" w:lineRule="auto"/>
      </w:pPr>
    </w:p>
    <w:p w:rsidR="00DF398D" w:rsidRPr="004403D3" w:rsidRDefault="00DF398D">
      <w:pPr>
        <w:spacing w:after="0" w:line="480" w:lineRule="auto"/>
        <w:ind w:left="120"/>
      </w:pPr>
    </w:p>
    <w:p w:rsidR="00DF398D" w:rsidRPr="004403D3" w:rsidRDefault="00DF398D">
      <w:pPr>
        <w:sectPr w:rsidR="00DF398D" w:rsidRPr="004403D3">
          <w:pgSz w:w="11906" w:h="16383"/>
          <w:pgMar w:top="1134" w:right="850" w:bottom="1134" w:left="1701" w:header="720" w:footer="720" w:gutter="0"/>
          <w:cols w:space="720"/>
        </w:sectPr>
      </w:pPr>
    </w:p>
    <w:bookmarkEnd w:id="30"/>
    <w:p w:rsidR="003A7567" w:rsidRPr="004403D3" w:rsidRDefault="003A7567"/>
    <w:sectPr w:rsidR="003A7567" w:rsidRPr="004403D3" w:rsidSect="00DF398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3549F"/>
    <w:multiLevelType w:val="multilevel"/>
    <w:tmpl w:val="2894150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2A08FB"/>
    <w:multiLevelType w:val="multilevel"/>
    <w:tmpl w:val="75781D4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42D2A5F"/>
    <w:multiLevelType w:val="multilevel"/>
    <w:tmpl w:val="017AEF7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ACE4F3A"/>
    <w:multiLevelType w:val="multilevel"/>
    <w:tmpl w:val="310AD49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2691B8E"/>
    <w:multiLevelType w:val="multilevel"/>
    <w:tmpl w:val="9D7650B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7FF10EA"/>
    <w:multiLevelType w:val="multilevel"/>
    <w:tmpl w:val="26FCD54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2C36DD9"/>
    <w:multiLevelType w:val="multilevel"/>
    <w:tmpl w:val="E55EEDD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6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08"/>
  <w:characterSpacingControl w:val="doNotCompress"/>
  <w:compat/>
  <w:rsids>
    <w:rsidRoot w:val="00DF398D"/>
    <w:rsid w:val="003A7567"/>
    <w:rsid w:val="004403D3"/>
    <w:rsid w:val="00547336"/>
    <w:rsid w:val="007A0B20"/>
    <w:rsid w:val="00DF398D"/>
    <w:rsid w:val="00F84A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DF398D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DF398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7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9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9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5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2a1b87e" TargetMode="External"/><Relationship Id="rId21" Type="http://schemas.openxmlformats.org/officeDocument/2006/relationships/hyperlink" Target="https://m.edsoo.ru/7f414736" TargetMode="External"/><Relationship Id="rId42" Type="http://schemas.openxmlformats.org/officeDocument/2006/relationships/hyperlink" Target="https://m.edsoo.ru/f2a114fa" TargetMode="External"/><Relationship Id="rId63" Type="http://schemas.openxmlformats.org/officeDocument/2006/relationships/hyperlink" Target="https://m.edsoo.ru/f2a1319c" TargetMode="External"/><Relationship Id="rId84" Type="http://schemas.openxmlformats.org/officeDocument/2006/relationships/hyperlink" Target="https://m.edsoo.ru/f2a1835e" TargetMode="External"/><Relationship Id="rId138" Type="http://schemas.openxmlformats.org/officeDocument/2006/relationships/hyperlink" Target="https://m.edsoo.ru/f2a1e4f2" TargetMode="External"/><Relationship Id="rId159" Type="http://schemas.openxmlformats.org/officeDocument/2006/relationships/hyperlink" Target="https://m.edsoo.ru/f2a1fc08" TargetMode="External"/><Relationship Id="rId170" Type="http://schemas.openxmlformats.org/officeDocument/2006/relationships/hyperlink" Target="https://m.edsoo.ru/f2a2180a" TargetMode="External"/><Relationship Id="rId191" Type="http://schemas.openxmlformats.org/officeDocument/2006/relationships/hyperlink" Target="https://m.edsoo.ru/f2a24eb0" TargetMode="External"/><Relationship Id="rId205" Type="http://schemas.openxmlformats.org/officeDocument/2006/relationships/hyperlink" Target="https://m.edsoo.ru/f2a282c2" TargetMode="External"/><Relationship Id="rId226" Type="http://schemas.openxmlformats.org/officeDocument/2006/relationships/hyperlink" Target="https://m.edsoo.ru/f2a2b972" TargetMode="External"/><Relationship Id="rId247" Type="http://schemas.openxmlformats.org/officeDocument/2006/relationships/hyperlink" Target="https://m.edsoo.ru/f2a2dab0" TargetMode="External"/><Relationship Id="rId107" Type="http://schemas.openxmlformats.org/officeDocument/2006/relationships/hyperlink" Target="https://m.edsoo.ru/f2a1a51e" TargetMode="External"/><Relationship Id="rId268" Type="http://schemas.openxmlformats.org/officeDocument/2006/relationships/hyperlink" Target="https://m.edsoo.ru/f2a3252e" TargetMode="External"/><Relationship Id="rId289" Type="http://schemas.openxmlformats.org/officeDocument/2006/relationships/hyperlink" Target="https://m.edsoo.ru/f2a34d2e" TargetMode="External"/><Relationship Id="rId11" Type="http://schemas.openxmlformats.org/officeDocument/2006/relationships/hyperlink" Target="https://m.edsoo.ru/7f4131ce" TargetMode="External"/><Relationship Id="rId32" Type="http://schemas.openxmlformats.org/officeDocument/2006/relationships/hyperlink" Target="https://m.edsoo.ru/f2a0f5ba" TargetMode="External"/><Relationship Id="rId53" Type="http://schemas.openxmlformats.org/officeDocument/2006/relationships/hyperlink" Target="https://m.edsoo.ru/f2a12558" TargetMode="External"/><Relationship Id="rId74" Type="http://schemas.openxmlformats.org/officeDocument/2006/relationships/hyperlink" Target="https://m.edsoo.ru/f2a1463c" TargetMode="External"/><Relationship Id="rId128" Type="http://schemas.openxmlformats.org/officeDocument/2006/relationships/hyperlink" Target="https://m.edsoo.ru/f2a1d750" TargetMode="External"/><Relationship Id="rId149" Type="http://schemas.openxmlformats.org/officeDocument/2006/relationships/hyperlink" Target="https://m.edsoo.ru/f2a1a69a" TargetMode="External"/><Relationship Id="rId5" Type="http://schemas.openxmlformats.org/officeDocument/2006/relationships/hyperlink" Target="https://m.edsoo.ru/7f4131ce" TargetMode="External"/><Relationship Id="rId95" Type="http://schemas.openxmlformats.org/officeDocument/2006/relationships/hyperlink" Target="https://m.edsoo.ru/f2a196a0" TargetMode="External"/><Relationship Id="rId160" Type="http://schemas.openxmlformats.org/officeDocument/2006/relationships/hyperlink" Target="https://m.edsoo.ru/f2a1feec" TargetMode="External"/><Relationship Id="rId181" Type="http://schemas.openxmlformats.org/officeDocument/2006/relationships/hyperlink" Target="https://m.edsoo.ru/f2a2226e" TargetMode="External"/><Relationship Id="rId216" Type="http://schemas.openxmlformats.org/officeDocument/2006/relationships/hyperlink" Target="https://m.edsoo.ru/f2a29a46" TargetMode="External"/><Relationship Id="rId237" Type="http://schemas.openxmlformats.org/officeDocument/2006/relationships/hyperlink" Target="https://m.edsoo.ru/f2a2bf6c" TargetMode="External"/><Relationship Id="rId258" Type="http://schemas.openxmlformats.org/officeDocument/2006/relationships/hyperlink" Target="https://m.edsoo.ru/f2a304c2" TargetMode="External"/><Relationship Id="rId279" Type="http://schemas.openxmlformats.org/officeDocument/2006/relationships/hyperlink" Target="https://m.edsoo.ru/f2a339ce" TargetMode="External"/><Relationship Id="rId22" Type="http://schemas.openxmlformats.org/officeDocument/2006/relationships/hyperlink" Target="https://m.edsoo.ru/f2a0cc0c" TargetMode="External"/><Relationship Id="rId43" Type="http://schemas.openxmlformats.org/officeDocument/2006/relationships/hyperlink" Target="https://m.edsoo.ru/f2a11a90" TargetMode="External"/><Relationship Id="rId64" Type="http://schemas.openxmlformats.org/officeDocument/2006/relationships/hyperlink" Target="https://m.edsoo.ru/f2a132fa" TargetMode="External"/><Relationship Id="rId118" Type="http://schemas.openxmlformats.org/officeDocument/2006/relationships/hyperlink" Target="https://m.edsoo.ru/f2a1bcfc" TargetMode="External"/><Relationship Id="rId139" Type="http://schemas.openxmlformats.org/officeDocument/2006/relationships/hyperlink" Target="https://m.edsoo.ru/f2a1e5f6" TargetMode="External"/><Relationship Id="rId290" Type="http://schemas.openxmlformats.org/officeDocument/2006/relationships/fontTable" Target="fontTable.xml"/><Relationship Id="rId85" Type="http://schemas.openxmlformats.org/officeDocument/2006/relationships/hyperlink" Target="https://m.edsoo.ru/f2a1592e" TargetMode="External"/><Relationship Id="rId150" Type="http://schemas.openxmlformats.org/officeDocument/2006/relationships/hyperlink" Target="https://m.edsoo.ru/f2a1ad2a" TargetMode="External"/><Relationship Id="rId171" Type="http://schemas.openxmlformats.org/officeDocument/2006/relationships/hyperlink" Target="https://m.edsoo.ru/f2a20c48" TargetMode="External"/><Relationship Id="rId192" Type="http://schemas.openxmlformats.org/officeDocument/2006/relationships/hyperlink" Target="https://m.edsoo.ru/f2a261fc" TargetMode="External"/><Relationship Id="rId206" Type="http://schemas.openxmlformats.org/officeDocument/2006/relationships/hyperlink" Target="https://m.edsoo.ru/f2a28448" TargetMode="External"/><Relationship Id="rId227" Type="http://schemas.openxmlformats.org/officeDocument/2006/relationships/hyperlink" Target="https://m.edsoo.ru/f2a2bada" TargetMode="External"/><Relationship Id="rId248" Type="http://schemas.openxmlformats.org/officeDocument/2006/relationships/hyperlink" Target="https://m.edsoo.ru/f2a2ddee" TargetMode="External"/><Relationship Id="rId269" Type="http://schemas.openxmlformats.org/officeDocument/2006/relationships/hyperlink" Target="https://m.edsoo.ru/f2a321c8" TargetMode="External"/><Relationship Id="rId12" Type="http://schemas.openxmlformats.org/officeDocument/2006/relationships/hyperlink" Target="https://m.edsoo.ru/7f414736" TargetMode="External"/><Relationship Id="rId33" Type="http://schemas.openxmlformats.org/officeDocument/2006/relationships/hyperlink" Target="https://m.edsoo.ru/f2a0f704" TargetMode="External"/><Relationship Id="rId108" Type="http://schemas.openxmlformats.org/officeDocument/2006/relationships/hyperlink" Target="https://m.edsoo.ru/f2a16ae0" TargetMode="External"/><Relationship Id="rId129" Type="http://schemas.openxmlformats.org/officeDocument/2006/relationships/hyperlink" Target="https://m.edsoo.ru/f2a1d85e" TargetMode="External"/><Relationship Id="rId280" Type="http://schemas.openxmlformats.org/officeDocument/2006/relationships/hyperlink" Target="https://m.edsoo.ru/f2a33ad2" TargetMode="External"/><Relationship Id="rId54" Type="http://schemas.openxmlformats.org/officeDocument/2006/relationships/hyperlink" Target="https://m.edsoo.ru/f2a12832" TargetMode="External"/><Relationship Id="rId75" Type="http://schemas.openxmlformats.org/officeDocument/2006/relationships/hyperlink" Target="https://m.edsoo.ru/f2a1475e" TargetMode="External"/><Relationship Id="rId96" Type="http://schemas.openxmlformats.org/officeDocument/2006/relationships/hyperlink" Target="https://m.edsoo.ru/f2a198da" TargetMode="External"/><Relationship Id="rId140" Type="http://schemas.openxmlformats.org/officeDocument/2006/relationships/hyperlink" Target="https://m.edsoo.ru/f2a1e704" TargetMode="External"/><Relationship Id="rId161" Type="http://schemas.openxmlformats.org/officeDocument/2006/relationships/hyperlink" Target="https://m.edsoo.ru/f2a200a4" TargetMode="External"/><Relationship Id="rId182" Type="http://schemas.openxmlformats.org/officeDocument/2006/relationships/hyperlink" Target="https://m.edsoo.ru/f2a22412" TargetMode="External"/><Relationship Id="rId217" Type="http://schemas.openxmlformats.org/officeDocument/2006/relationships/hyperlink" Target="https://m.edsoo.ru/f2a29bea" TargetMode="External"/><Relationship Id="rId6" Type="http://schemas.openxmlformats.org/officeDocument/2006/relationships/hyperlink" Target="https://m.edsoo.ru/7f4131ce" TargetMode="External"/><Relationship Id="rId238" Type="http://schemas.openxmlformats.org/officeDocument/2006/relationships/hyperlink" Target="https://m.edsoo.ru/f2a2c07a" TargetMode="External"/><Relationship Id="rId259" Type="http://schemas.openxmlformats.org/officeDocument/2006/relationships/hyperlink" Target="https://m.edsoo.ru/f2a305e4" TargetMode="External"/><Relationship Id="rId23" Type="http://schemas.openxmlformats.org/officeDocument/2006/relationships/hyperlink" Target="https://m.edsoo.ru/f2a0cafe" TargetMode="External"/><Relationship Id="rId119" Type="http://schemas.openxmlformats.org/officeDocument/2006/relationships/hyperlink" Target="https://m.edsoo.ru/f2a1c49a" TargetMode="External"/><Relationship Id="rId270" Type="http://schemas.openxmlformats.org/officeDocument/2006/relationships/hyperlink" Target="https://m.edsoo.ru/f2a3234e" TargetMode="External"/><Relationship Id="rId291" Type="http://schemas.openxmlformats.org/officeDocument/2006/relationships/theme" Target="theme/theme1.xml"/><Relationship Id="rId44" Type="http://schemas.openxmlformats.org/officeDocument/2006/relationships/hyperlink" Target="https://m.edsoo.ru/f2a11bb2" TargetMode="External"/><Relationship Id="rId65" Type="http://schemas.openxmlformats.org/officeDocument/2006/relationships/hyperlink" Target="https://m.edsoo.ru/f2a13476" TargetMode="External"/><Relationship Id="rId86" Type="http://schemas.openxmlformats.org/officeDocument/2006/relationships/hyperlink" Target="https://m.edsoo.ru/f2a15a5a" TargetMode="External"/><Relationship Id="rId130" Type="http://schemas.openxmlformats.org/officeDocument/2006/relationships/hyperlink" Target="https://m.edsoo.ru/f2a1d962" TargetMode="External"/><Relationship Id="rId151" Type="http://schemas.openxmlformats.org/officeDocument/2006/relationships/hyperlink" Target="https://m.edsoo.ru/f2a1a802" TargetMode="External"/><Relationship Id="rId172" Type="http://schemas.openxmlformats.org/officeDocument/2006/relationships/hyperlink" Target="https://m.edsoo.ru/f2a20d6a" TargetMode="External"/><Relationship Id="rId193" Type="http://schemas.openxmlformats.org/officeDocument/2006/relationships/hyperlink" Target="https://m.edsoo.ru/f2a26670" TargetMode="External"/><Relationship Id="rId207" Type="http://schemas.openxmlformats.org/officeDocument/2006/relationships/hyperlink" Target="https://m.edsoo.ru/f2a28a7e" TargetMode="External"/><Relationship Id="rId228" Type="http://schemas.openxmlformats.org/officeDocument/2006/relationships/hyperlink" Target="https://m.edsoo.ru/f2a2bbe8" TargetMode="External"/><Relationship Id="rId249" Type="http://schemas.openxmlformats.org/officeDocument/2006/relationships/hyperlink" Target="https://m.edsoo.ru/f2a2defc" TargetMode="External"/><Relationship Id="rId13" Type="http://schemas.openxmlformats.org/officeDocument/2006/relationships/hyperlink" Target="https://m.edsoo.ru/7f414736" TargetMode="External"/><Relationship Id="rId109" Type="http://schemas.openxmlformats.org/officeDocument/2006/relationships/hyperlink" Target="https://m.edsoo.ru/f2a16c7a" TargetMode="External"/><Relationship Id="rId260" Type="http://schemas.openxmlformats.org/officeDocument/2006/relationships/hyperlink" Target="https://m.edsoo.ru/f2a30706" TargetMode="External"/><Relationship Id="rId281" Type="http://schemas.openxmlformats.org/officeDocument/2006/relationships/hyperlink" Target="https://m.edsoo.ru/f2a33bd6" TargetMode="External"/><Relationship Id="rId34" Type="http://schemas.openxmlformats.org/officeDocument/2006/relationships/hyperlink" Target="https://m.edsoo.ru/f2a0fd8a" TargetMode="External"/><Relationship Id="rId50" Type="http://schemas.openxmlformats.org/officeDocument/2006/relationships/hyperlink" Target="https://m.edsoo.ru/f2a0f894" TargetMode="External"/><Relationship Id="rId55" Type="http://schemas.openxmlformats.org/officeDocument/2006/relationships/hyperlink" Target="https://m.edsoo.ru/f2a12990" TargetMode="External"/><Relationship Id="rId76" Type="http://schemas.openxmlformats.org/officeDocument/2006/relationships/hyperlink" Target="https://m.edsoo.ru/f2a14c90" TargetMode="External"/><Relationship Id="rId97" Type="http://schemas.openxmlformats.org/officeDocument/2006/relationships/hyperlink" Target="https://m.edsoo.ru/f2a181ce" TargetMode="External"/><Relationship Id="rId104" Type="http://schemas.openxmlformats.org/officeDocument/2006/relationships/hyperlink" Target="https://m.edsoo.ru/f2a1a1d6" TargetMode="External"/><Relationship Id="rId120" Type="http://schemas.openxmlformats.org/officeDocument/2006/relationships/hyperlink" Target="https://m.edsoo.ru/f2a1c63e" TargetMode="External"/><Relationship Id="rId125" Type="http://schemas.openxmlformats.org/officeDocument/2006/relationships/hyperlink" Target="https://m.edsoo.ru/f2a1d174" TargetMode="External"/><Relationship Id="rId141" Type="http://schemas.openxmlformats.org/officeDocument/2006/relationships/hyperlink" Target="https://m.edsoo.ru/f2a1e826" TargetMode="External"/><Relationship Id="rId146" Type="http://schemas.openxmlformats.org/officeDocument/2006/relationships/hyperlink" Target="https://m.edsoo.ru/f2a1f028" TargetMode="External"/><Relationship Id="rId167" Type="http://schemas.openxmlformats.org/officeDocument/2006/relationships/hyperlink" Target="https://m.edsoo.ru/f2a2140e" TargetMode="External"/><Relationship Id="rId188" Type="http://schemas.openxmlformats.org/officeDocument/2006/relationships/hyperlink" Target="https://m.edsoo.ru/f2a248d4" TargetMode="External"/><Relationship Id="rId7" Type="http://schemas.openxmlformats.org/officeDocument/2006/relationships/hyperlink" Target="https://m.edsoo.ru/7f4131ce" TargetMode="External"/><Relationship Id="rId71" Type="http://schemas.openxmlformats.org/officeDocument/2006/relationships/hyperlink" Target="https://m.edsoo.ru/f2a15582" TargetMode="External"/><Relationship Id="rId92" Type="http://schemas.openxmlformats.org/officeDocument/2006/relationships/hyperlink" Target="https://m.edsoo.ru/f2a18b56" TargetMode="External"/><Relationship Id="rId162" Type="http://schemas.openxmlformats.org/officeDocument/2006/relationships/hyperlink" Target="https://m.edsoo.ru/f2a201f8" TargetMode="External"/><Relationship Id="rId183" Type="http://schemas.openxmlformats.org/officeDocument/2006/relationships/hyperlink" Target="https://m.edsoo.ru/f2a226e2" TargetMode="External"/><Relationship Id="rId213" Type="http://schemas.openxmlformats.org/officeDocument/2006/relationships/hyperlink" Target="https://m.edsoo.ru/f2a26512" TargetMode="External"/><Relationship Id="rId218" Type="http://schemas.openxmlformats.org/officeDocument/2006/relationships/hyperlink" Target="https://m.edsoo.ru/f2a29d34" TargetMode="External"/><Relationship Id="rId234" Type="http://schemas.openxmlformats.org/officeDocument/2006/relationships/hyperlink" Target="https://m.edsoo.ru/f2a2ab94" TargetMode="External"/><Relationship Id="rId239" Type="http://schemas.openxmlformats.org/officeDocument/2006/relationships/hyperlink" Target="https://m.edsoo.ru/f2a2c17e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2a0d300" TargetMode="External"/><Relationship Id="rId250" Type="http://schemas.openxmlformats.org/officeDocument/2006/relationships/hyperlink" Target="https://m.edsoo.ru/f2a2e384" TargetMode="External"/><Relationship Id="rId255" Type="http://schemas.openxmlformats.org/officeDocument/2006/relationships/hyperlink" Target="https://m.edsoo.ru/f2a2ee10" TargetMode="External"/><Relationship Id="rId271" Type="http://schemas.openxmlformats.org/officeDocument/2006/relationships/hyperlink" Target="https://m.edsoo.ru/f2a328f8" TargetMode="External"/><Relationship Id="rId276" Type="http://schemas.openxmlformats.org/officeDocument/2006/relationships/hyperlink" Target="https://m.edsoo.ru/f2a33596" TargetMode="External"/><Relationship Id="rId24" Type="http://schemas.openxmlformats.org/officeDocument/2006/relationships/hyperlink" Target="https://m.edsoo.ru/f2a0e0fc" TargetMode="External"/><Relationship Id="rId40" Type="http://schemas.openxmlformats.org/officeDocument/2006/relationships/hyperlink" Target="https://m.edsoo.ru/f2a116b2" TargetMode="External"/><Relationship Id="rId45" Type="http://schemas.openxmlformats.org/officeDocument/2006/relationships/hyperlink" Target="https://m.edsoo.ru/f2a11806" TargetMode="External"/><Relationship Id="rId66" Type="http://schemas.openxmlformats.org/officeDocument/2006/relationships/hyperlink" Target="https://m.edsoo.ru/f2a13606" TargetMode="External"/><Relationship Id="rId87" Type="http://schemas.openxmlformats.org/officeDocument/2006/relationships/hyperlink" Target="https://m.edsoo.ru/f2a15b68" TargetMode="External"/><Relationship Id="rId110" Type="http://schemas.openxmlformats.org/officeDocument/2006/relationships/hyperlink" Target="https://m.edsoo.ru/f2a16e1e" TargetMode="External"/><Relationship Id="rId115" Type="http://schemas.openxmlformats.org/officeDocument/2006/relationships/hyperlink" Target="https://m.edsoo.ru/f2a1691e" TargetMode="External"/><Relationship Id="rId131" Type="http://schemas.openxmlformats.org/officeDocument/2006/relationships/hyperlink" Target="https://m.edsoo.ru/f2a1da7a" TargetMode="External"/><Relationship Id="rId136" Type="http://schemas.openxmlformats.org/officeDocument/2006/relationships/hyperlink" Target="https://m.edsoo.ru/f2a1e3da" TargetMode="External"/><Relationship Id="rId157" Type="http://schemas.openxmlformats.org/officeDocument/2006/relationships/hyperlink" Target="https://m.edsoo.ru/f2a1f924" TargetMode="External"/><Relationship Id="rId178" Type="http://schemas.openxmlformats.org/officeDocument/2006/relationships/hyperlink" Target="https://m.edsoo.ru/f2a23254" TargetMode="External"/><Relationship Id="rId61" Type="http://schemas.openxmlformats.org/officeDocument/2006/relationships/hyperlink" Target="https://m.edsoo.ru/f2a0d7e2" TargetMode="External"/><Relationship Id="rId82" Type="http://schemas.openxmlformats.org/officeDocument/2006/relationships/hyperlink" Target="https://m.edsoo.ru/f2a1802a" TargetMode="External"/><Relationship Id="rId152" Type="http://schemas.openxmlformats.org/officeDocument/2006/relationships/hyperlink" Target="https://m.edsoo.ru/f2a1a924" TargetMode="External"/><Relationship Id="rId173" Type="http://schemas.openxmlformats.org/officeDocument/2006/relationships/hyperlink" Target="https://m.edsoo.ru/f2a21274" TargetMode="External"/><Relationship Id="rId194" Type="http://schemas.openxmlformats.org/officeDocument/2006/relationships/hyperlink" Target="https://m.edsoo.ru/f2a26936" TargetMode="External"/><Relationship Id="rId199" Type="http://schemas.openxmlformats.org/officeDocument/2006/relationships/hyperlink" Target="https://m.edsoo.ru/f2a2638c" TargetMode="External"/><Relationship Id="rId203" Type="http://schemas.openxmlformats.org/officeDocument/2006/relationships/hyperlink" Target="https://m.edsoo.ru/f2a27ec6" TargetMode="External"/><Relationship Id="rId208" Type="http://schemas.openxmlformats.org/officeDocument/2006/relationships/hyperlink" Target="https://m.edsoo.ru/f2a28c22" TargetMode="External"/><Relationship Id="rId229" Type="http://schemas.openxmlformats.org/officeDocument/2006/relationships/hyperlink" Target="https://m.edsoo.ru/f2a2bd14" TargetMode="External"/><Relationship Id="rId19" Type="http://schemas.openxmlformats.org/officeDocument/2006/relationships/hyperlink" Target="https://m.edsoo.ru/7f414736" TargetMode="External"/><Relationship Id="rId224" Type="http://schemas.openxmlformats.org/officeDocument/2006/relationships/hyperlink" Target="https://m.edsoo.ru/f2a25ae0" TargetMode="External"/><Relationship Id="rId240" Type="http://schemas.openxmlformats.org/officeDocument/2006/relationships/hyperlink" Target="https://m.edsoo.ru/f2a2c886" TargetMode="External"/><Relationship Id="rId245" Type="http://schemas.openxmlformats.org/officeDocument/2006/relationships/hyperlink" Target="https://m.edsoo.ru/f2a2d830" TargetMode="External"/><Relationship Id="rId261" Type="http://schemas.openxmlformats.org/officeDocument/2006/relationships/hyperlink" Target="https://m.edsoo.ru/f2a30ca6" TargetMode="External"/><Relationship Id="rId266" Type="http://schemas.openxmlformats.org/officeDocument/2006/relationships/hyperlink" Target="https://m.edsoo.ru/f2a31afc" TargetMode="External"/><Relationship Id="rId287" Type="http://schemas.openxmlformats.org/officeDocument/2006/relationships/hyperlink" Target="https://m.edsoo.ru/f2a3482e" TargetMode="External"/><Relationship Id="rId14" Type="http://schemas.openxmlformats.org/officeDocument/2006/relationships/hyperlink" Target="https://m.edsoo.ru/7f414736" TargetMode="External"/><Relationship Id="rId30" Type="http://schemas.openxmlformats.org/officeDocument/2006/relationships/hyperlink" Target="https://m.edsoo.ru/f2a0d440" TargetMode="External"/><Relationship Id="rId35" Type="http://schemas.openxmlformats.org/officeDocument/2006/relationships/hyperlink" Target="https://m.edsoo.ru/f2a1015e" TargetMode="External"/><Relationship Id="rId56" Type="http://schemas.openxmlformats.org/officeDocument/2006/relationships/hyperlink" Target="https://m.edsoo.ru/f2a12cba" TargetMode="External"/><Relationship Id="rId77" Type="http://schemas.openxmlformats.org/officeDocument/2006/relationships/hyperlink" Target="https://m.edsoo.ru/f2a14de4" TargetMode="External"/><Relationship Id="rId100" Type="http://schemas.openxmlformats.org/officeDocument/2006/relationships/hyperlink" Target="https://m.edsoo.ru/f2a18e76" TargetMode="External"/><Relationship Id="rId105" Type="http://schemas.openxmlformats.org/officeDocument/2006/relationships/hyperlink" Target="https://m.edsoo.ru/f2a1a2ee" TargetMode="External"/><Relationship Id="rId126" Type="http://schemas.openxmlformats.org/officeDocument/2006/relationships/hyperlink" Target="https://m.edsoo.ru/f2a1d516" TargetMode="External"/><Relationship Id="rId147" Type="http://schemas.openxmlformats.org/officeDocument/2006/relationships/hyperlink" Target="https://m.edsoo.ru/f2a1f136" TargetMode="External"/><Relationship Id="rId168" Type="http://schemas.openxmlformats.org/officeDocument/2006/relationships/hyperlink" Target="https://m.edsoo.ru/f2a21580" TargetMode="External"/><Relationship Id="rId282" Type="http://schemas.openxmlformats.org/officeDocument/2006/relationships/hyperlink" Target="https://m.edsoo.ru/f2a33f46" TargetMode="External"/><Relationship Id="rId8" Type="http://schemas.openxmlformats.org/officeDocument/2006/relationships/hyperlink" Target="https://m.edsoo.ru/7f4131ce" TargetMode="External"/><Relationship Id="rId51" Type="http://schemas.openxmlformats.org/officeDocument/2006/relationships/hyperlink" Target="https://m.edsoo.ru/f2a0f9fc" TargetMode="External"/><Relationship Id="rId72" Type="http://schemas.openxmlformats.org/officeDocument/2006/relationships/hyperlink" Target="https://m.edsoo.ru/f2a143e4" TargetMode="External"/><Relationship Id="rId93" Type="http://schemas.openxmlformats.org/officeDocument/2006/relationships/hyperlink" Target="https://m.edsoo.ru/f2a19088" TargetMode="External"/><Relationship Id="rId98" Type="http://schemas.openxmlformats.org/officeDocument/2006/relationships/hyperlink" Target="https://m.edsoo.ru/f2a1835e" TargetMode="External"/><Relationship Id="rId121" Type="http://schemas.openxmlformats.org/officeDocument/2006/relationships/hyperlink" Target="https://m.edsoo.ru/f2a1cb02" TargetMode="External"/><Relationship Id="rId142" Type="http://schemas.openxmlformats.org/officeDocument/2006/relationships/hyperlink" Target="https://m.edsoo.ru/f2a1eb50" TargetMode="External"/><Relationship Id="rId163" Type="http://schemas.openxmlformats.org/officeDocument/2006/relationships/hyperlink" Target="https://m.edsoo.ru/f2a20388" TargetMode="External"/><Relationship Id="rId184" Type="http://schemas.openxmlformats.org/officeDocument/2006/relationships/hyperlink" Target="https://m.edsoo.ru/f2a228a4" TargetMode="External"/><Relationship Id="rId189" Type="http://schemas.openxmlformats.org/officeDocument/2006/relationships/hyperlink" Target="https://m.edsoo.ru/f2a24a32" TargetMode="External"/><Relationship Id="rId219" Type="http://schemas.openxmlformats.org/officeDocument/2006/relationships/hyperlink" Target="https://m.edsoo.ru/f2a2509a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2a2818c" TargetMode="External"/><Relationship Id="rId230" Type="http://schemas.openxmlformats.org/officeDocument/2006/relationships/hyperlink" Target="https://m.edsoo.ru/f2a2be40" TargetMode="External"/><Relationship Id="rId235" Type="http://schemas.openxmlformats.org/officeDocument/2006/relationships/hyperlink" Target="https://m.edsoo.ru/f2a29eb0" TargetMode="External"/><Relationship Id="rId251" Type="http://schemas.openxmlformats.org/officeDocument/2006/relationships/hyperlink" Target="https://m.edsoo.ru/f2a2e5f0" TargetMode="External"/><Relationship Id="rId256" Type="http://schemas.openxmlformats.org/officeDocument/2006/relationships/hyperlink" Target="https://m.edsoo.ru/f2a2f248" TargetMode="External"/><Relationship Id="rId277" Type="http://schemas.openxmlformats.org/officeDocument/2006/relationships/hyperlink" Target="https://m.edsoo.ru/f2a33780" TargetMode="External"/><Relationship Id="rId25" Type="http://schemas.openxmlformats.org/officeDocument/2006/relationships/hyperlink" Target="https://m.edsoo.ru/f2a0e2a0" TargetMode="External"/><Relationship Id="rId46" Type="http://schemas.openxmlformats.org/officeDocument/2006/relationships/hyperlink" Target="https://m.edsoo.ru/f2a1196e" TargetMode="External"/><Relationship Id="rId67" Type="http://schemas.openxmlformats.org/officeDocument/2006/relationships/hyperlink" Target="https://m.edsoo.ru/f2a13764" TargetMode="External"/><Relationship Id="rId116" Type="http://schemas.openxmlformats.org/officeDocument/2006/relationships/hyperlink" Target="https://m.edsoo.ru/f2a1b55e" TargetMode="External"/><Relationship Id="rId137" Type="http://schemas.openxmlformats.org/officeDocument/2006/relationships/hyperlink" Target="https://m.edsoo.ru/f2a1e4f2" TargetMode="External"/><Relationship Id="rId158" Type="http://schemas.openxmlformats.org/officeDocument/2006/relationships/hyperlink" Target="https://m.edsoo.ru/f2a1faaa" TargetMode="External"/><Relationship Id="rId272" Type="http://schemas.openxmlformats.org/officeDocument/2006/relationships/hyperlink" Target="https://m.edsoo.ru/f2a32a9c" TargetMode="External"/><Relationship Id="rId20" Type="http://schemas.openxmlformats.org/officeDocument/2006/relationships/hyperlink" Target="https://m.edsoo.ru/7f414736" TargetMode="External"/><Relationship Id="rId41" Type="http://schemas.openxmlformats.org/officeDocument/2006/relationships/hyperlink" Target="https://m.edsoo.ru/f2a1116c" TargetMode="External"/><Relationship Id="rId62" Type="http://schemas.openxmlformats.org/officeDocument/2006/relationships/hyperlink" Target="https://m.edsoo.ru/f2a1302a" TargetMode="External"/><Relationship Id="rId83" Type="http://schemas.openxmlformats.org/officeDocument/2006/relationships/hyperlink" Target="https://m.edsoo.ru/f2a181ce" TargetMode="External"/><Relationship Id="rId88" Type="http://schemas.openxmlformats.org/officeDocument/2006/relationships/hyperlink" Target="https://m.edsoo.ru/f2a15e2e" TargetMode="External"/><Relationship Id="rId111" Type="http://schemas.openxmlformats.org/officeDocument/2006/relationships/hyperlink" Target="https://m.edsoo.ru/f2a16194" TargetMode="External"/><Relationship Id="rId132" Type="http://schemas.openxmlformats.org/officeDocument/2006/relationships/hyperlink" Target="https://m.edsoo.ru/f2a1db88" TargetMode="External"/><Relationship Id="rId153" Type="http://schemas.openxmlformats.org/officeDocument/2006/relationships/hyperlink" Target="https://m.edsoo.ru/f2a1aef6" TargetMode="External"/><Relationship Id="rId174" Type="http://schemas.openxmlformats.org/officeDocument/2006/relationships/hyperlink" Target="https://m.edsoo.ru/f2a22a3e" TargetMode="External"/><Relationship Id="rId179" Type="http://schemas.openxmlformats.org/officeDocument/2006/relationships/hyperlink" Target="https://m.edsoo.ru/f2a24104" TargetMode="External"/><Relationship Id="rId195" Type="http://schemas.openxmlformats.org/officeDocument/2006/relationships/hyperlink" Target="https://m.edsoo.ru/f2a26ab2" TargetMode="External"/><Relationship Id="rId209" Type="http://schemas.openxmlformats.org/officeDocument/2006/relationships/hyperlink" Target="https://m.edsoo.ru/f2a28d76" TargetMode="External"/><Relationship Id="rId190" Type="http://schemas.openxmlformats.org/officeDocument/2006/relationships/hyperlink" Target="https://m.edsoo.ru/f2a24776" TargetMode="External"/><Relationship Id="rId204" Type="http://schemas.openxmlformats.org/officeDocument/2006/relationships/hyperlink" Target="https://m.edsoo.ru/f2a27c00" TargetMode="External"/><Relationship Id="rId220" Type="http://schemas.openxmlformats.org/officeDocument/2006/relationships/hyperlink" Target="https://m.edsoo.ru/f2a25428" TargetMode="External"/><Relationship Id="rId225" Type="http://schemas.openxmlformats.org/officeDocument/2006/relationships/hyperlink" Target="https://m.edsoo.ru/f2a2b274" TargetMode="External"/><Relationship Id="rId241" Type="http://schemas.openxmlformats.org/officeDocument/2006/relationships/hyperlink" Target="https://m.edsoo.ru/f2a2ca3e" TargetMode="External"/><Relationship Id="rId246" Type="http://schemas.openxmlformats.org/officeDocument/2006/relationships/hyperlink" Target="https://m.edsoo.ru/f2a2d984" TargetMode="External"/><Relationship Id="rId267" Type="http://schemas.openxmlformats.org/officeDocument/2006/relationships/hyperlink" Target="https://m.edsoo.ru/f2a3206a" TargetMode="External"/><Relationship Id="rId288" Type="http://schemas.openxmlformats.org/officeDocument/2006/relationships/hyperlink" Target="https://m.edsoo.ru/f2a34950" TargetMode="External"/><Relationship Id="rId15" Type="http://schemas.openxmlformats.org/officeDocument/2006/relationships/hyperlink" Target="https://m.edsoo.ru/7f414736" TargetMode="External"/><Relationship Id="rId36" Type="http://schemas.openxmlformats.org/officeDocument/2006/relationships/hyperlink" Target="https://m.edsoo.ru/f2a10c3a" TargetMode="External"/><Relationship Id="rId57" Type="http://schemas.openxmlformats.org/officeDocument/2006/relationships/hyperlink" Target="https://m.edsoo.ru/f2a0d54e" TargetMode="External"/><Relationship Id="rId106" Type="http://schemas.openxmlformats.org/officeDocument/2006/relationships/hyperlink" Target="https://m.edsoo.ru/f2a1a3fc" TargetMode="External"/><Relationship Id="rId127" Type="http://schemas.openxmlformats.org/officeDocument/2006/relationships/hyperlink" Target="https://m.edsoo.ru/f2a1d64c" TargetMode="External"/><Relationship Id="rId262" Type="http://schemas.openxmlformats.org/officeDocument/2006/relationships/hyperlink" Target="https://m.edsoo.ru/f2a311d8" TargetMode="External"/><Relationship Id="rId283" Type="http://schemas.openxmlformats.org/officeDocument/2006/relationships/hyperlink" Target="https://m.edsoo.ru/f2a340b8" TargetMode="External"/><Relationship Id="rId10" Type="http://schemas.openxmlformats.org/officeDocument/2006/relationships/hyperlink" Target="https://m.edsoo.ru/7f4131ce" TargetMode="External"/><Relationship Id="rId31" Type="http://schemas.openxmlformats.org/officeDocument/2006/relationships/hyperlink" Target="https://m.edsoo.ru/f2a0eaca" TargetMode="External"/><Relationship Id="rId52" Type="http://schemas.openxmlformats.org/officeDocument/2006/relationships/hyperlink" Target="https://m.edsoo.ru/f2a121a2" TargetMode="External"/><Relationship Id="rId73" Type="http://schemas.openxmlformats.org/officeDocument/2006/relationships/hyperlink" Target="https://m.edsoo.ru/f2a1451a" TargetMode="External"/><Relationship Id="rId78" Type="http://schemas.openxmlformats.org/officeDocument/2006/relationships/hyperlink" Target="https://m.edsoo.ru/f2a14f74" TargetMode="External"/><Relationship Id="rId94" Type="http://schemas.openxmlformats.org/officeDocument/2006/relationships/hyperlink" Target="https://m.edsoo.ru/f2a19560" TargetMode="External"/><Relationship Id="rId99" Type="http://schemas.openxmlformats.org/officeDocument/2006/relationships/hyperlink" Target="https://m.edsoo.ru/f2a18c5a" TargetMode="External"/><Relationship Id="rId101" Type="http://schemas.openxmlformats.org/officeDocument/2006/relationships/hyperlink" Target="https://m.edsoo.ru/f2a18f7a" TargetMode="External"/><Relationship Id="rId122" Type="http://schemas.openxmlformats.org/officeDocument/2006/relationships/hyperlink" Target="https://m.edsoo.ru/f2a1cc2e" TargetMode="External"/><Relationship Id="rId143" Type="http://schemas.openxmlformats.org/officeDocument/2006/relationships/hyperlink" Target="https://m.edsoo.ru/f2a1ec68" TargetMode="External"/><Relationship Id="rId148" Type="http://schemas.openxmlformats.org/officeDocument/2006/relationships/hyperlink" Target="https://m.edsoo.ru/f2a1f23a" TargetMode="External"/><Relationship Id="rId164" Type="http://schemas.openxmlformats.org/officeDocument/2006/relationships/hyperlink" Target="https://m.edsoo.ru/f2a2069e" TargetMode="External"/><Relationship Id="rId169" Type="http://schemas.openxmlformats.org/officeDocument/2006/relationships/hyperlink" Target="https://m.edsoo.ru/f2a216de" TargetMode="External"/><Relationship Id="rId185" Type="http://schemas.openxmlformats.org/officeDocument/2006/relationships/hyperlink" Target="https://m.edsoo.ru/f2a242a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1ce" TargetMode="External"/><Relationship Id="rId180" Type="http://schemas.openxmlformats.org/officeDocument/2006/relationships/hyperlink" Target="https://m.edsoo.ru/f2a21e90" TargetMode="External"/><Relationship Id="rId210" Type="http://schemas.openxmlformats.org/officeDocument/2006/relationships/hyperlink" Target="https://m.edsoo.ru/f2a28efc" TargetMode="External"/><Relationship Id="rId215" Type="http://schemas.openxmlformats.org/officeDocument/2006/relationships/hyperlink" Target="https://m.edsoo.ru/f2a29546" TargetMode="External"/><Relationship Id="rId236" Type="http://schemas.openxmlformats.org/officeDocument/2006/relationships/hyperlink" Target="https://m.edsoo.ru/f2a2ae8c" TargetMode="External"/><Relationship Id="rId257" Type="http://schemas.openxmlformats.org/officeDocument/2006/relationships/hyperlink" Target="https://m.edsoo.ru/f2a3035a" TargetMode="External"/><Relationship Id="rId278" Type="http://schemas.openxmlformats.org/officeDocument/2006/relationships/hyperlink" Target="https://m.edsoo.ru/f2a338b6" TargetMode="External"/><Relationship Id="rId26" Type="http://schemas.openxmlformats.org/officeDocument/2006/relationships/hyperlink" Target="https://m.edsoo.ru/f2a0e426" TargetMode="External"/><Relationship Id="rId231" Type="http://schemas.openxmlformats.org/officeDocument/2006/relationships/hyperlink" Target="https://m.edsoo.ru/f2a2a19e" TargetMode="External"/><Relationship Id="rId252" Type="http://schemas.openxmlformats.org/officeDocument/2006/relationships/hyperlink" Target="https://m.edsoo.ru/f2a2e762" TargetMode="External"/><Relationship Id="rId273" Type="http://schemas.openxmlformats.org/officeDocument/2006/relationships/hyperlink" Target="https://m.edsoo.ru/f2a32bd2" TargetMode="External"/><Relationship Id="rId47" Type="http://schemas.openxmlformats.org/officeDocument/2006/relationships/hyperlink" Target="https://m.edsoo.ru/f2a11f18" TargetMode="External"/><Relationship Id="rId68" Type="http://schemas.openxmlformats.org/officeDocument/2006/relationships/hyperlink" Target="https://m.edsoo.ru/f2a13c8c" TargetMode="External"/><Relationship Id="rId89" Type="http://schemas.openxmlformats.org/officeDocument/2006/relationships/hyperlink" Target="https://m.edsoo.ru/f2a184e4" TargetMode="External"/><Relationship Id="rId112" Type="http://schemas.openxmlformats.org/officeDocument/2006/relationships/hyperlink" Target="https://m.edsoo.ru/f2a16fe0" TargetMode="External"/><Relationship Id="rId133" Type="http://schemas.openxmlformats.org/officeDocument/2006/relationships/hyperlink" Target="https://m.edsoo.ru/f2a1e01a" TargetMode="External"/><Relationship Id="rId154" Type="http://schemas.openxmlformats.org/officeDocument/2006/relationships/hyperlink" Target="https://m.edsoo.ru/f2a1b09a" TargetMode="External"/><Relationship Id="rId175" Type="http://schemas.openxmlformats.org/officeDocument/2006/relationships/hyperlink" Target="https://m.edsoo.ru/f2a22b9c" TargetMode="External"/><Relationship Id="rId196" Type="http://schemas.openxmlformats.org/officeDocument/2006/relationships/hyperlink" Target="https://m.edsoo.ru/f2a2721e" TargetMode="External"/><Relationship Id="rId200" Type="http://schemas.openxmlformats.org/officeDocument/2006/relationships/hyperlink" Target="https://m.edsoo.ru/f2a276c4" TargetMode="External"/><Relationship Id="rId16" Type="http://schemas.openxmlformats.org/officeDocument/2006/relationships/hyperlink" Target="https://m.edsoo.ru/7f414736" TargetMode="External"/><Relationship Id="rId221" Type="http://schemas.openxmlformats.org/officeDocument/2006/relationships/hyperlink" Target="https://m.edsoo.ru/f2a252ca" TargetMode="External"/><Relationship Id="rId242" Type="http://schemas.openxmlformats.org/officeDocument/2006/relationships/hyperlink" Target="https://m.edsoo.ru/f2a2cba6" TargetMode="External"/><Relationship Id="rId263" Type="http://schemas.openxmlformats.org/officeDocument/2006/relationships/hyperlink" Target="https://m.edsoo.ru/f2a3178c" TargetMode="External"/><Relationship Id="rId284" Type="http://schemas.openxmlformats.org/officeDocument/2006/relationships/hyperlink" Target="https://m.edsoo.ru/f2a3420c" TargetMode="External"/><Relationship Id="rId37" Type="http://schemas.openxmlformats.org/officeDocument/2006/relationships/hyperlink" Target="https://m.edsoo.ru/f2a10da2" TargetMode="External"/><Relationship Id="rId58" Type="http://schemas.openxmlformats.org/officeDocument/2006/relationships/hyperlink" Target="https://m.edsoo.ru/f2a0daee" TargetMode="External"/><Relationship Id="rId79" Type="http://schemas.openxmlformats.org/officeDocument/2006/relationships/hyperlink" Target="https://m.edsoo.ru/f2a151f4" TargetMode="External"/><Relationship Id="rId102" Type="http://schemas.openxmlformats.org/officeDocument/2006/relationships/hyperlink" Target="https://m.edsoo.ru/f2a199f2" TargetMode="External"/><Relationship Id="rId123" Type="http://schemas.openxmlformats.org/officeDocument/2006/relationships/hyperlink" Target="https://m.edsoo.ru/f2a1ce4a" TargetMode="External"/><Relationship Id="rId144" Type="http://schemas.openxmlformats.org/officeDocument/2006/relationships/hyperlink" Target="https://m.edsoo.ru/f2a1ed8a" TargetMode="External"/><Relationship Id="rId90" Type="http://schemas.openxmlformats.org/officeDocument/2006/relationships/hyperlink" Target="https://m.edsoo.ru/f2a18692" TargetMode="External"/><Relationship Id="rId165" Type="http://schemas.openxmlformats.org/officeDocument/2006/relationships/hyperlink" Target="https://m.edsoo.ru/f2a208ec" TargetMode="External"/><Relationship Id="rId186" Type="http://schemas.openxmlformats.org/officeDocument/2006/relationships/hyperlink" Target="https://m.edsoo.ru/f2a24442" TargetMode="External"/><Relationship Id="rId211" Type="http://schemas.openxmlformats.org/officeDocument/2006/relationships/hyperlink" Target="https://m.edsoo.ru/f2a29064" TargetMode="External"/><Relationship Id="rId232" Type="http://schemas.openxmlformats.org/officeDocument/2006/relationships/hyperlink" Target="https://m.edsoo.ru/f2a2a2f2" TargetMode="External"/><Relationship Id="rId253" Type="http://schemas.openxmlformats.org/officeDocument/2006/relationships/hyperlink" Target="https://m.edsoo.ru/f2a2eb90" TargetMode="External"/><Relationship Id="rId274" Type="http://schemas.openxmlformats.org/officeDocument/2006/relationships/hyperlink" Target="https://m.edsoo.ru/f2a3312c" TargetMode="External"/><Relationship Id="rId27" Type="http://schemas.openxmlformats.org/officeDocument/2006/relationships/hyperlink" Target="https://m.edsoo.ru/f2a0ce32" TargetMode="External"/><Relationship Id="rId48" Type="http://schemas.openxmlformats.org/officeDocument/2006/relationships/hyperlink" Target="https://m.edsoo.ru/f2a12080" TargetMode="External"/><Relationship Id="rId69" Type="http://schemas.openxmlformats.org/officeDocument/2006/relationships/hyperlink" Target="https://m.edsoo.ru/f2a14146" TargetMode="External"/><Relationship Id="rId113" Type="http://schemas.openxmlformats.org/officeDocument/2006/relationships/hyperlink" Target="https://m.edsoo.ru/f2a17184" TargetMode="External"/><Relationship Id="rId134" Type="http://schemas.openxmlformats.org/officeDocument/2006/relationships/hyperlink" Target="https://m.edsoo.ru/f2a1e150" TargetMode="External"/><Relationship Id="rId80" Type="http://schemas.openxmlformats.org/officeDocument/2006/relationships/hyperlink" Target="https://m.edsoo.ru/f2a17cc4" TargetMode="External"/><Relationship Id="rId155" Type="http://schemas.openxmlformats.org/officeDocument/2006/relationships/hyperlink" Target="https://m.edsoo.ru/f2a1b248" TargetMode="External"/><Relationship Id="rId176" Type="http://schemas.openxmlformats.org/officeDocument/2006/relationships/hyperlink" Target="https://m.edsoo.ru/f2a2340c" TargetMode="External"/><Relationship Id="rId197" Type="http://schemas.openxmlformats.org/officeDocument/2006/relationships/hyperlink" Target="https://m.edsoo.ru/f2a2749e" TargetMode="External"/><Relationship Id="rId201" Type="http://schemas.openxmlformats.org/officeDocument/2006/relationships/hyperlink" Target="https://m.edsoo.ru/f2a277dc" TargetMode="External"/><Relationship Id="rId222" Type="http://schemas.openxmlformats.org/officeDocument/2006/relationships/hyperlink" Target="https://m.edsoo.ru/f2a257fc" TargetMode="External"/><Relationship Id="rId243" Type="http://schemas.openxmlformats.org/officeDocument/2006/relationships/hyperlink" Target="https://m.edsoo.ru/f2a2ce30" TargetMode="External"/><Relationship Id="rId264" Type="http://schemas.openxmlformats.org/officeDocument/2006/relationships/hyperlink" Target="https://m.edsoo.ru/f2a318ae" TargetMode="External"/><Relationship Id="rId285" Type="http://schemas.openxmlformats.org/officeDocument/2006/relationships/hyperlink" Target="https://m.edsoo.ru/f2a3432e" TargetMode="External"/><Relationship Id="rId17" Type="http://schemas.openxmlformats.org/officeDocument/2006/relationships/hyperlink" Target="https://m.edsoo.ru/7f414736" TargetMode="External"/><Relationship Id="rId38" Type="http://schemas.openxmlformats.org/officeDocument/2006/relationships/hyperlink" Target="https://m.edsoo.ru/f2a104ec" TargetMode="External"/><Relationship Id="rId59" Type="http://schemas.openxmlformats.org/officeDocument/2006/relationships/hyperlink" Target="https://m.edsoo.ru/f2a0df3a" TargetMode="External"/><Relationship Id="rId103" Type="http://schemas.openxmlformats.org/officeDocument/2006/relationships/hyperlink" Target="https://m.edsoo.ru/f2a19c2c" TargetMode="External"/><Relationship Id="rId124" Type="http://schemas.openxmlformats.org/officeDocument/2006/relationships/hyperlink" Target="https://m.edsoo.ru/f2a1cf62" TargetMode="External"/><Relationship Id="rId70" Type="http://schemas.openxmlformats.org/officeDocument/2006/relationships/hyperlink" Target="https://m.edsoo.ru/f2a153f2" TargetMode="External"/><Relationship Id="rId91" Type="http://schemas.openxmlformats.org/officeDocument/2006/relationships/hyperlink" Target="https://m.edsoo.ru/f2a18a20" TargetMode="External"/><Relationship Id="rId145" Type="http://schemas.openxmlformats.org/officeDocument/2006/relationships/hyperlink" Target="https://m.edsoo.ru/f2a1ef10" TargetMode="External"/><Relationship Id="rId166" Type="http://schemas.openxmlformats.org/officeDocument/2006/relationships/hyperlink" Target="https://m.edsoo.ru/f2a20aea" TargetMode="External"/><Relationship Id="rId187" Type="http://schemas.openxmlformats.org/officeDocument/2006/relationships/hyperlink" Target="https://m.edsoo.ru/f2a24596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2a291e0" TargetMode="External"/><Relationship Id="rId233" Type="http://schemas.openxmlformats.org/officeDocument/2006/relationships/hyperlink" Target="https://m.edsoo.ru/f2a2a75c" TargetMode="External"/><Relationship Id="rId254" Type="http://schemas.openxmlformats.org/officeDocument/2006/relationships/hyperlink" Target="https://m.edsoo.ru/f2a2ecf8" TargetMode="External"/><Relationship Id="rId28" Type="http://schemas.openxmlformats.org/officeDocument/2006/relationships/hyperlink" Target="https://m.edsoo.ru/f2a0cf54" TargetMode="External"/><Relationship Id="rId49" Type="http://schemas.openxmlformats.org/officeDocument/2006/relationships/hyperlink" Target="https://m.edsoo.ru/f2a123fa" TargetMode="External"/><Relationship Id="rId114" Type="http://schemas.openxmlformats.org/officeDocument/2006/relationships/hyperlink" Target="https://m.edsoo.ru/f2a17328" TargetMode="External"/><Relationship Id="rId275" Type="http://schemas.openxmlformats.org/officeDocument/2006/relationships/hyperlink" Target="https://m.edsoo.ru/f2a33352" TargetMode="External"/><Relationship Id="rId60" Type="http://schemas.openxmlformats.org/officeDocument/2006/relationships/hyperlink" Target="https://m.edsoo.ru/f2a0d684" TargetMode="External"/><Relationship Id="rId81" Type="http://schemas.openxmlformats.org/officeDocument/2006/relationships/hyperlink" Target="https://m.edsoo.ru/f2a17e54" TargetMode="External"/><Relationship Id="rId135" Type="http://schemas.openxmlformats.org/officeDocument/2006/relationships/hyperlink" Target="https://m.edsoo.ru/f2a1e268" TargetMode="External"/><Relationship Id="rId156" Type="http://schemas.openxmlformats.org/officeDocument/2006/relationships/hyperlink" Target="https://m.edsoo.ru/f2a1f76c" TargetMode="External"/><Relationship Id="rId177" Type="http://schemas.openxmlformats.org/officeDocument/2006/relationships/hyperlink" Target="https://m.edsoo.ru/f2a22d2c" TargetMode="External"/><Relationship Id="rId198" Type="http://schemas.openxmlformats.org/officeDocument/2006/relationships/hyperlink" Target="https://m.edsoo.ru/f2a275ac" TargetMode="External"/><Relationship Id="rId202" Type="http://schemas.openxmlformats.org/officeDocument/2006/relationships/hyperlink" Target="https://m.edsoo.ru/f2a27d40" TargetMode="External"/><Relationship Id="rId223" Type="http://schemas.openxmlformats.org/officeDocument/2006/relationships/hyperlink" Target="https://m.edsoo.ru/f2a2598c" TargetMode="External"/><Relationship Id="rId244" Type="http://schemas.openxmlformats.org/officeDocument/2006/relationships/hyperlink" Target="https://m.edsoo.ru/f2a2cf48" TargetMode="External"/><Relationship Id="rId18" Type="http://schemas.openxmlformats.org/officeDocument/2006/relationships/hyperlink" Target="https://m.edsoo.ru/7f414736" TargetMode="External"/><Relationship Id="rId39" Type="http://schemas.openxmlformats.org/officeDocument/2006/relationships/hyperlink" Target="https://m.edsoo.ru/f2a0ef3e" TargetMode="External"/><Relationship Id="rId265" Type="http://schemas.openxmlformats.org/officeDocument/2006/relationships/hyperlink" Target="https://m.edsoo.ru/f2a319c6" TargetMode="External"/><Relationship Id="rId286" Type="http://schemas.openxmlformats.org/officeDocument/2006/relationships/hyperlink" Target="https://m.edsoo.ru/f2a3447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66</Pages>
  <Words>13890</Words>
  <Characters>79178</Characters>
  <Application>Microsoft Office Word</Application>
  <DocSecurity>0</DocSecurity>
  <Lines>659</Lines>
  <Paragraphs>185</Paragraphs>
  <ScaleCrop>false</ScaleCrop>
  <Company/>
  <LinksUpToDate>false</LinksUpToDate>
  <CharactersWithSpaces>92883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HP</cp:lastModifiedBy>
  <cp:revision>4</cp:revision>
  <dcterms:created xsi:type="dcterms:W3CDTF">2025-11-09T11:09:00Z</dcterms:created>
  <dcterms:modified xsi:type="dcterms:W3CDTF">2025-11-12T05:36:00Z</dcterms:modified>
</cp:coreProperties>
</file>