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CB85" w14:textId="77777777" w:rsidR="00ED44CA" w:rsidRDefault="00ED44CA">
      <w:pPr>
        <w:pStyle w:val="a3"/>
        <w:spacing w:before="27"/>
      </w:pPr>
    </w:p>
    <w:p w14:paraId="2E18A906" w14:textId="77777777" w:rsidR="00ED44CA" w:rsidRDefault="005274EF">
      <w:pPr>
        <w:pStyle w:val="a3"/>
        <w:spacing w:line="242" w:lineRule="auto"/>
        <w:ind w:left="275" w:right="436" w:firstLine="9"/>
        <w:jc w:val="center"/>
      </w:pPr>
      <w:bookmarkStart w:id="0" w:name="Информация_о_численности_обучающихся_по_"/>
      <w:bookmarkEnd w:id="0"/>
      <w:r>
        <w:t>Информация о численности обучающихся по реализуемым образовательным программам за счет бюджетных ассигнований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бюджета,</w:t>
      </w:r>
      <w:r>
        <w:rPr>
          <w:spacing w:val="-3"/>
        </w:rPr>
        <w:t xml:space="preserve"> </w:t>
      </w:r>
      <w:r>
        <w:t>бюджетов</w:t>
      </w:r>
      <w:r>
        <w:rPr>
          <w:spacing w:val="-7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местных</w:t>
      </w:r>
      <w:r>
        <w:rPr>
          <w:spacing w:val="-10"/>
        </w:rPr>
        <w:t xml:space="preserve"> </w:t>
      </w:r>
      <w:r>
        <w:t>бюджетов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договорам об образовании за счет средств физических и (или) юридических лиц, в том числе информация о численности</w:t>
      </w:r>
    </w:p>
    <w:p w14:paraId="031920C0" w14:textId="77777777" w:rsidR="00ED44CA" w:rsidRDefault="005274EF">
      <w:pPr>
        <w:pStyle w:val="a3"/>
        <w:spacing w:line="316" w:lineRule="exact"/>
        <w:ind w:right="143"/>
        <w:jc w:val="center"/>
      </w:pPr>
      <w:r>
        <w:rPr>
          <w:spacing w:val="-2"/>
        </w:rPr>
        <w:t>обучающихся,</w:t>
      </w:r>
    </w:p>
    <w:p w14:paraId="760A29DB" w14:textId="2948EF29" w:rsidR="00ED44CA" w:rsidRDefault="005274EF">
      <w:pPr>
        <w:pStyle w:val="a3"/>
        <w:ind w:left="5005" w:right="5154"/>
        <w:jc w:val="center"/>
      </w:pPr>
      <w:bookmarkStart w:id="1" w:name="являющихся_иностранными_гражданами"/>
      <w:bookmarkEnd w:id="1"/>
      <w:r>
        <w:t>являющихся</w:t>
      </w:r>
      <w:r>
        <w:rPr>
          <w:spacing w:val="-18"/>
        </w:rPr>
        <w:t xml:space="preserve"> </w:t>
      </w:r>
      <w:r>
        <w:t>иностранными</w:t>
      </w:r>
      <w:r>
        <w:rPr>
          <w:spacing w:val="-17"/>
        </w:rPr>
        <w:t xml:space="preserve"> </w:t>
      </w:r>
      <w:r>
        <w:t xml:space="preserve">гражданами </w:t>
      </w:r>
      <w:bookmarkStart w:id="2" w:name="на_01.07.2025_г."/>
      <w:bookmarkEnd w:id="2"/>
      <w:r>
        <w:t>на 01.0</w:t>
      </w:r>
      <w:r w:rsidR="001F6FC0">
        <w:t>9</w:t>
      </w:r>
      <w:r>
        <w:t>.2025 г.</w:t>
      </w:r>
    </w:p>
    <w:p w14:paraId="7EF4BB08" w14:textId="77777777" w:rsidR="00ED44CA" w:rsidRDefault="00ED44CA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791"/>
        <w:gridCol w:w="1066"/>
        <w:gridCol w:w="850"/>
        <w:gridCol w:w="1163"/>
        <w:gridCol w:w="1230"/>
        <w:gridCol w:w="1014"/>
        <w:gridCol w:w="1226"/>
        <w:gridCol w:w="972"/>
        <w:gridCol w:w="1226"/>
        <w:gridCol w:w="1140"/>
        <w:gridCol w:w="1227"/>
        <w:gridCol w:w="1212"/>
      </w:tblGrid>
      <w:tr w:rsidR="00ED44CA" w14:paraId="78C44B92" w14:textId="77777777">
        <w:trPr>
          <w:trHeight w:val="181"/>
        </w:trPr>
        <w:tc>
          <w:tcPr>
            <w:tcW w:w="643" w:type="dxa"/>
            <w:vMerge w:val="restart"/>
          </w:tcPr>
          <w:p w14:paraId="0DB81839" w14:textId="77777777" w:rsidR="00ED44CA" w:rsidRDefault="005274EF">
            <w:pPr>
              <w:pStyle w:val="TableParagraph"/>
              <w:spacing w:line="237" w:lineRule="auto"/>
              <w:ind w:left="124" w:right="115" w:firstLine="4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Код,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шифр</w:t>
            </w:r>
          </w:p>
        </w:tc>
        <w:tc>
          <w:tcPr>
            <w:tcW w:w="1791" w:type="dxa"/>
            <w:vMerge w:val="restart"/>
          </w:tcPr>
          <w:p w14:paraId="6A85EEFD" w14:textId="77777777" w:rsidR="00ED44CA" w:rsidRDefault="005274EF">
            <w:pPr>
              <w:pStyle w:val="TableParagraph"/>
              <w:spacing w:line="237" w:lineRule="auto"/>
              <w:ind w:left="643" w:right="123" w:hanging="50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класса,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группы</w:t>
            </w:r>
          </w:p>
        </w:tc>
        <w:tc>
          <w:tcPr>
            <w:tcW w:w="1066" w:type="dxa"/>
            <w:vMerge w:val="restart"/>
          </w:tcPr>
          <w:p w14:paraId="2F2E472A" w14:textId="77777777" w:rsidR="00ED44CA" w:rsidRDefault="005274EF">
            <w:pPr>
              <w:pStyle w:val="TableParagraph"/>
              <w:spacing w:line="237" w:lineRule="auto"/>
              <w:ind w:left="110" w:firstLine="13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Уровень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850" w:type="dxa"/>
            <w:vMerge w:val="restart"/>
          </w:tcPr>
          <w:p w14:paraId="1D6CD546" w14:textId="77777777" w:rsidR="00ED44CA" w:rsidRDefault="005274EF">
            <w:pPr>
              <w:pStyle w:val="TableParagraph"/>
              <w:spacing w:line="237" w:lineRule="auto"/>
              <w:ind w:left="105" w:right="93" w:firstLine="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Форма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9198" w:type="dxa"/>
            <w:gridSpan w:val="8"/>
          </w:tcPr>
          <w:p w14:paraId="733EAF0D" w14:textId="77777777" w:rsidR="00ED44CA" w:rsidRDefault="005274EF">
            <w:pPr>
              <w:pStyle w:val="TableParagraph"/>
              <w:spacing w:line="162" w:lineRule="exact"/>
              <w:ind w:right="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численности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счет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(количество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человек):</w:t>
            </w:r>
          </w:p>
        </w:tc>
        <w:tc>
          <w:tcPr>
            <w:tcW w:w="1212" w:type="dxa"/>
            <w:vMerge w:val="restart"/>
          </w:tcPr>
          <w:p w14:paraId="46CE70A5" w14:textId="77777777" w:rsidR="00ED44CA" w:rsidRDefault="005274EF">
            <w:pPr>
              <w:pStyle w:val="TableParagraph"/>
              <w:spacing w:line="242" w:lineRule="auto"/>
              <w:ind w:left="121" w:right="137" w:firstLine="9"/>
              <w:rPr>
                <w:sz w:val="16"/>
              </w:rPr>
            </w:pPr>
            <w:r>
              <w:rPr>
                <w:spacing w:val="-2"/>
                <w:sz w:val="16"/>
              </w:rPr>
              <w:t>Общая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</w:t>
            </w:r>
          </w:p>
        </w:tc>
      </w:tr>
      <w:tr w:rsidR="00ED44CA" w14:paraId="6D5BD9F8" w14:textId="77777777">
        <w:trPr>
          <w:trHeight w:val="1104"/>
        </w:trPr>
        <w:tc>
          <w:tcPr>
            <w:tcW w:w="643" w:type="dxa"/>
            <w:vMerge/>
            <w:tcBorders>
              <w:top w:val="nil"/>
            </w:tcBorders>
          </w:tcPr>
          <w:p w14:paraId="1D9413E1" w14:textId="77777777" w:rsidR="00ED44CA" w:rsidRDefault="00ED44CA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14:paraId="54CB71AF" w14:textId="77777777" w:rsidR="00ED44CA" w:rsidRDefault="00ED44CA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14:paraId="1BD52357" w14:textId="77777777" w:rsidR="00ED44CA" w:rsidRDefault="00ED44C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AB96F22" w14:textId="77777777" w:rsidR="00ED44CA" w:rsidRDefault="00ED44CA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14:paraId="16E963D7" w14:textId="77777777" w:rsidR="00ED44CA" w:rsidRDefault="005274EF">
            <w:pPr>
              <w:pStyle w:val="TableParagraph"/>
              <w:spacing w:line="240" w:lineRule="auto"/>
              <w:ind w:left="109" w:right="103" w:hanging="1"/>
              <w:rPr>
                <w:sz w:val="16"/>
              </w:rPr>
            </w:pPr>
            <w:r>
              <w:rPr>
                <w:spacing w:val="-2"/>
                <w:sz w:val="16"/>
              </w:rPr>
              <w:t>бюджетных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ассигнований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бюджета</w:t>
            </w:r>
          </w:p>
        </w:tc>
        <w:tc>
          <w:tcPr>
            <w:tcW w:w="1230" w:type="dxa"/>
          </w:tcPr>
          <w:p w14:paraId="12A7E595" w14:textId="77777777" w:rsidR="00ED44CA" w:rsidRDefault="005274EF">
            <w:pPr>
              <w:pStyle w:val="TableParagraph"/>
              <w:spacing w:line="240" w:lineRule="auto"/>
              <w:ind w:left="113" w:right="103" w:firstLine="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являющихся</w:t>
            </w:r>
          </w:p>
          <w:p w14:paraId="4E1F3AA1" w14:textId="77777777" w:rsidR="00ED44CA" w:rsidRDefault="005274EF">
            <w:pPr>
              <w:pStyle w:val="TableParagraph"/>
              <w:spacing w:line="182" w:lineRule="exact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иностранными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гражданами</w:t>
            </w:r>
          </w:p>
        </w:tc>
        <w:tc>
          <w:tcPr>
            <w:tcW w:w="1014" w:type="dxa"/>
          </w:tcPr>
          <w:p w14:paraId="1F19007E" w14:textId="77777777" w:rsidR="00ED44CA" w:rsidRDefault="005274EF">
            <w:pPr>
              <w:pStyle w:val="TableParagraph"/>
              <w:spacing w:line="240" w:lineRule="auto"/>
              <w:ind w:left="9" w:right="5"/>
              <w:rPr>
                <w:sz w:val="16"/>
              </w:rPr>
            </w:pPr>
            <w:r>
              <w:rPr>
                <w:spacing w:val="-2"/>
                <w:sz w:val="16"/>
              </w:rPr>
              <w:t>бюджета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субъекта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Российской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1226" w:type="dxa"/>
          </w:tcPr>
          <w:p w14:paraId="1D3498A0" w14:textId="77777777" w:rsidR="00ED44CA" w:rsidRDefault="005274EF">
            <w:pPr>
              <w:pStyle w:val="TableParagraph"/>
              <w:spacing w:line="240" w:lineRule="auto"/>
              <w:ind w:left="107" w:right="106" w:firstLine="5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являющихся</w:t>
            </w:r>
          </w:p>
          <w:p w14:paraId="05CFE41B" w14:textId="77777777" w:rsidR="00ED44CA" w:rsidRDefault="005274EF">
            <w:pPr>
              <w:pStyle w:val="TableParagraph"/>
              <w:spacing w:line="182" w:lineRule="exact"/>
              <w:ind w:left="7" w:right="6"/>
              <w:rPr>
                <w:sz w:val="16"/>
              </w:rPr>
            </w:pPr>
            <w:r>
              <w:rPr>
                <w:spacing w:val="-2"/>
                <w:sz w:val="16"/>
              </w:rPr>
              <w:t>иностранными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гражданами</w:t>
            </w:r>
          </w:p>
        </w:tc>
        <w:tc>
          <w:tcPr>
            <w:tcW w:w="972" w:type="dxa"/>
          </w:tcPr>
          <w:p w14:paraId="136E9935" w14:textId="77777777" w:rsidR="00ED44CA" w:rsidRDefault="005274EF">
            <w:pPr>
              <w:pStyle w:val="TableParagraph"/>
              <w:spacing w:line="244" w:lineRule="auto"/>
              <w:ind w:left="134" w:right="134" w:firstLine="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местных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226" w:type="dxa"/>
          </w:tcPr>
          <w:p w14:paraId="14F83EFA" w14:textId="77777777" w:rsidR="00ED44CA" w:rsidRDefault="005274EF">
            <w:pPr>
              <w:pStyle w:val="TableParagraph"/>
              <w:spacing w:line="240" w:lineRule="auto"/>
              <w:ind w:left="103" w:right="109" w:firstLine="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являющихся</w:t>
            </w:r>
          </w:p>
          <w:p w14:paraId="1294C38E" w14:textId="77777777" w:rsidR="00ED44CA" w:rsidRDefault="005274EF">
            <w:pPr>
              <w:pStyle w:val="TableParagraph"/>
              <w:spacing w:line="182" w:lineRule="exact"/>
              <w:ind w:left="6" w:right="12"/>
              <w:rPr>
                <w:sz w:val="16"/>
              </w:rPr>
            </w:pPr>
            <w:r>
              <w:rPr>
                <w:spacing w:val="-2"/>
                <w:sz w:val="16"/>
              </w:rPr>
              <w:t>иностранными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гражданами</w:t>
            </w:r>
          </w:p>
        </w:tc>
        <w:tc>
          <w:tcPr>
            <w:tcW w:w="1140" w:type="dxa"/>
          </w:tcPr>
          <w:p w14:paraId="701EE40B" w14:textId="77777777" w:rsidR="00ED44CA" w:rsidRDefault="005274EF">
            <w:pPr>
              <w:pStyle w:val="TableParagraph"/>
              <w:spacing w:line="242" w:lineRule="auto"/>
              <w:ind w:left="101" w:right="113" w:hanging="3"/>
              <w:rPr>
                <w:sz w:val="16"/>
              </w:rPr>
            </w:pPr>
            <w:r>
              <w:rPr>
                <w:spacing w:val="-2"/>
                <w:sz w:val="16"/>
              </w:rPr>
              <w:t>средств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физических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(или)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юридических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лиц</w:t>
            </w:r>
          </w:p>
        </w:tc>
        <w:tc>
          <w:tcPr>
            <w:tcW w:w="1227" w:type="dxa"/>
          </w:tcPr>
          <w:p w14:paraId="6C1F6272" w14:textId="77777777" w:rsidR="00ED44CA" w:rsidRDefault="005274EF">
            <w:pPr>
              <w:pStyle w:val="TableParagraph"/>
              <w:spacing w:line="240" w:lineRule="auto"/>
              <w:ind w:left="94" w:right="119" w:firstLine="4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численность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являющихся</w:t>
            </w:r>
          </w:p>
          <w:p w14:paraId="0B109159" w14:textId="77777777" w:rsidR="00ED44CA" w:rsidRDefault="005274EF">
            <w:pPr>
              <w:pStyle w:val="TableParagraph"/>
              <w:spacing w:line="182" w:lineRule="exact"/>
              <w:ind w:right="25"/>
              <w:rPr>
                <w:sz w:val="16"/>
              </w:rPr>
            </w:pPr>
            <w:r>
              <w:rPr>
                <w:spacing w:val="-2"/>
                <w:sz w:val="16"/>
              </w:rPr>
              <w:t>иностранными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гражданами</w:t>
            </w:r>
          </w:p>
        </w:tc>
        <w:tc>
          <w:tcPr>
            <w:tcW w:w="1212" w:type="dxa"/>
            <w:vMerge/>
            <w:tcBorders>
              <w:top w:val="nil"/>
            </w:tcBorders>
          </w:tcPr>
          <w:p w14:paraId="15A4C665" w14:textId="77777777" w:rsidR="00ED44CA" w:rsidRDefault="00ED44CA">
            <w:pPr>
              <w:rPr>
                <w:sz w:val="2"/>
                <w:szCs w:val="2"/>
              </w:rPr>
            </w:pPr>
          </w:p>
        </w:tc>
      </w:tr>
      <w:tr w:rsidR="001F6FC0" w14:paraId="45B9DDBE" w14:textId="77777777">
        <w:trPr>
          <w:trHeight w:val="230"/>
        </w:trPr>
        <w:tc>
          <w:tcPr>
            <w:tcW w:w="643" w:type="dxa"/>
          </w:tcPr>
          <w:p w14:paraId="77C5F1A8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7FD4AFE4" w14:textId="54521A1A" w:rsidR="001F6FC0" w:rsidRPr="004270E4" w:rsidRDefault="005274EF" w:rsidP="001F6FC0">
            <w:pPr>
              <w:pStyle w:val="TableParagraph"/>
              <w:ind w:left="17" w:right="6"/>
              <w:rPr>
                <w:sz w:val="20"/>
              </w:rPr>
            </w:pPr>
            <w:r w:rsidRPr="004270E4">
              <w:rPr>
                <w:sz w:val="20"/>
              </w:rPr>
              <w:t>Разновозрастная группа</w:t>
            </w:r>
          </w:p>
        </w:tc>
        <w:tc>
          <w:tcPr>
            <w:tcW w:w="1066" w:type="dxa"/>
          </w:tcPr>
          <w:p w14:paraId="1D6CB365" w14:textId="77777777" w:rsidR="001F6FC0" w:rsidRPr="004270E4" w:rsidRDefault="001F6FC0" w:rsidP="001F6FC0">
            <w:pPr>
              <w:pStyle w:val="TableParagraph"/>
              <w:ind w:left="17"/>
              <w:rPr>
                <w:sz w:val="20"/>
              </w:rPr>
            </w:pPr>
            <w:r w:rsidRPr="004270E4">
              <w:rPr>
                <w:spacing w:val="-5"/>
                <w:sz w:val="20"/>
              </w:rPr>
              <w:t>ДО</w:t>
            </w:r>
          </w:p>
        </w:tc>
        <w:tc>
          <w:tcPr>
            <w:tcW w:w="850" w:type="dxa"/>
          </w:tcPr>
          <w:p w14:paraId="6E2ADD04" w14:textId="77777777" w:rsidR="001F6FC0" w:rsidRPr="004270E4" w:rsidRDefault="001F6FC0" w:rsidP="001F6FC0">
            <w:pPr>
              <w:pStyle w:val="TableParagraph"/>
              <w:ind w:left="1"/>
              <w:rPr>
                <w:sz w:val="20"/>
              </w:rPr>
            </w:pPr>
            <w:r w:rsidRPr="004270E4"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7D6DCC8C" w14:textId="77777777" w:rsidR="001F6FC0" w:rsidRPr="004270E4" w:rsidRDefault="001F6FC0" w:rsidP="001F6FC0">
            <w:pPr>
              <w:pStyle w:val="TableParagraph"/>
              <w:ind w:left="8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784D1EDA" w14:textId="77777777" w:rsidR="001F6FC0" w:rsidRPr="004270E4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41A5851C" w14:textId="22BE2155" w:rsidR="001F6FC0" w:rsidRPr="004270E4" w:rsidRDefault="005274EF" w:rsidP="001F6FC0">
            <w:pPr>
              <w:pStyle w:val="TableParagraph"/>
              <w:ind w:left="9"/>
              <w:rPr>
                <w:sz w:val="20"/>
              </w:rPr>
            </w:pPr>
            <w:r w:rsidRPr="004270E4">
              <w:rPr>
                <w:sz w:val="20"/>
              </w:rPr>
              <w:t>6</w:t>
            </w:r>
          </w:p>
        </w:tc>
        <w:tc>
          <w:tcPr>
            <w:tcW w:w="1226" w:type="dxa"/>
          </w:tcPr>
          <w:p w14:paraId="05F05D04" w14:textId="77777777" w:rsidR="001F6FC0" w:rsidRPr="004270E4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712D0DC2" w14:textId="77777777" w:rsidR="001F6FC0" w:rsidRPr="004270E4" w:rsidRDefault="001F6FC0" w:rsidP="001F6FC0">
            <w:pPr>
              <w:pStyle w:val="TableParagraph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6875CB3A" w14:textId="77777777" w:rsidR="001F6FC0" w:rsidRPr="004270E4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0A0264BD" w14:textId="77777777" w:rsidR="001F6FC0" w:rsidRPr="004270E4" w:rsidRDefault="001F6FC0" w:rsidP="001F6FC0">
            <w:pPr>
              <w:pStyle w:val="TableParagraph"/>
              <w:ind w:right="11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18DF5305" w14:textId="77777777" w:rsidR="001F6FC0" w:rsidRPr="004270E4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 w:rsidRPr="004270E4"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4A80AEAC" w14:textId="650098D9" w:rsidR="001F6FC0" w:rsidRPr="004270E4" w:rsidRDefault="004270E4" w:rsidP="001F6FC0">
            <w:pPr>
              <w:pStyle w:val="TableParagraph"/>
              <w:ind w:left="5" w:right="11"/>
              <w:rPr>
                <w:sz w:val="20"/>
              </w:rPr>
            </w:pPr>
            <w:r w:rsidRPr="004270E4">
              <w:rPr>
                <w:sz w:val="20"/>
              </w:rPr>
              <w:t>6</w:t>
            </w:r>
          </w:p>
        </w:tc>
      </w:tr>
      <w:tr w:rsidR="001F6FC0" w14:paraId="32A71A87" w14:textId="77777777">
        <w:trPr>
          <w:trHeight w:val="230"/>
        </w:trPr>
        <w:tc>
          <w:tcPr>
            <w:tcW w:w="643" w:type="dxa"/>
          </w:tcPr>
          <w:p w14:paraId="78040CF5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4E71F84E" w14:textId="77777777" w:rsidR="001F6FC0" w:rsidRDefault="001F6FC0" w:rsidP="001F6FC0">
            <w:pPr>
              <w:pStyle w:val="TableParagraph"/>
              <w:ind w:left="17" w:right="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054FB85C" w14:textId="77777777" w:rsidR="001F6FC0" w:rsidRDefault="001F6FC0" w:rsidP="001F6FC0">
            <w:pPr>
              <w:pStyle w:val="TableParagraph"/>
              <w:ind w:left="17" w:right="11"/>
              <w:rPr>
                <w:sz w:val="20"/>
              </w:rPr>
            </w:pPr>
            <w:r>
              <w:rPr>
                <w:spacing w:val="-5"/>
                <w:sz w:val="20"/>
              </w:rPr>
              <w:t>НОО</w:t>
            </w:r>
          </w:p>
        </w:tc>
        <w:tc>
          <w:tcPr>
            <w:tcW w:w="850" w:type="dxa"/>
          </w:tcPr>
          <w:p w14:paraId="5E6043BD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2E138AD8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3EC24A80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3EB0D5A9" w14:textId="54FEB70B" w:rsidR="001F6FC0" w:rsidRDefault="001F6FC0" w:rsidP="001F6FC0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26" w:type="dxa"/>
          </w:tcPr>
          <w:p w14:paraId="210180F9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51BD9C5C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72244F55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76046EE1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231EA972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6A57500E" w14:textId="0B6BBD45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F6FC0" w14:paraId="1C74A1E5" w14:textId="77777777">
        <w:trPr>
          <w:trHeight w:val="230"/>
        </w:trPr>
        <w:tc>
          <w:tcPr>
            <w:tcW w:w="643" w:type="dxa"/>
          </w:tcPr>
          <w:p w14:paraId="4FB18708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68961D83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61F72219" w14:textId="77777777" w:rsidR="001F6FC0" w:rsidRDefault="001F6FC0" w:rsidP="001F6FC0">
            <w:pPr>
              <w:pStyle w:val="TableParagraph"/>
              <w:ind w:left="17" w:right="11"/>
              <w:rPr>
                <w:sz w:val="20"/>
              </w:rPr>
            </w:pPr>
            <w:r>
              <w:rPr>
                <w:spacing w:val="-5"/>
                <w:sz w:val="20"/>
              </w:rPr>
              <w:t>НОО</w:t>
            </w:r>
          </w:p>
        </w:tc>
        <w:tc>
          <w:tcPr>
            <w:tcW w:w="850" w:type="dxa"/>
          </w:tcPr>
          <w:p w14:paraId="60E40E6B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280A09F2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242C520C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535454A0" w14:textId="4AC0F417" w:rsidR="001F6FC0" w:rsidRDefault="001F6FC0" w:rsidP="001F6F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26" w:type="dxa"/>
          </w:tcPr>
          <w:p w14:paraId="653F55CA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49CB1427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0ED0F9FB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0212D58C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27971AA7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6AE63463" w14:textId="3F48C96C" w:rsidR="001F6FC0" w:rsidRDefault="001F6FC0" w:rsidP="001F6FC0">
            <w:pPr>
              <w:pStyle w:val="TableParagraph"/>
              <w:ind w:left="5" w:righ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F6FC0" w14:paraId="6ED0CAB7" w14:textId="77777777">
        <w:trPr>
          <w:trHeight w:val="230"/>
        </w:trPr>
        <w:tc>
          <w:tcPr>
            <w:tcW w:w="643" w:type="dxa"/>
          </w:tcPr>
          <w:p w14:paraId="41737F45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06E652EF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4D085EA2" w14:textId="77777777" w:rsidR="001F6FC0" w:rsidRDefault="001F6FC0" w:rsidP="001F6FC0">
            <w:pPr>
              <w:pStyle w:val="TableParagraph"/>
              <w:ind w:left="17" w:right="11"/>
              <w:rPr>
                <w:sz w:val="20"/>
              </w:rPr>
            </w:pPr>
            <w:r>
              <w:rPr>
                <w:spacing w:val="-5"/>
                <w:sz w:val="20"/>
              </w:rPr>
              <w:t>НОО</w:t>
            </w:r>
          </w:p>
        </w:tc>
        <w:tc>
          <w:tcPr>
            <w:tcW w:w="850" w:type="dxa"/>
          </w:tcPr>
          <w:p w14:paraId="55235573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47920C7F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48F6374F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28B49D01" w14:textId="6761010D" w:rsidR="001F6FC0" w:rsidRDefault="001F6FC0" w:rsidP="001F6F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26" w:type="dxa"/>
          </w:tcPr>
          <w:p w14:paraId="33F7F7E5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4AEDDF70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22A19DF6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2D35AAC7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7EE567E9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41D04AC2" w14:textId="66640767" w:rsidR="001F6FC0" w:rsidRDefault="001F6FC0" w:rsidP="001F6FC0">
            <w:pPr>
              <w:pStyle w:val="TableParagraph"/>
              <w:ind w:left="5" w:righ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F6FC0" w14:paraId="00548ADC" w14:textId="77777777">
        <w:trPr>
          <w:trHeight w:val="230"/>
        </w:trPr>
        <w:tc>
          <w:tcPr>
            <w:tcW w:w="643" w:type="dxa"/>
          </w:tcPr>
          <w:p w14:paraId="5AFDD14E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56537CDE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5BEA4130" w14:textId="77777777" w:rsidR="001F6FC0" w:rsidRDefault="001F6FC0" w:rsidP="001F6FC0">
            <w:pPr>
              <w:pStyle w:val="TableParagraph"/>
              <w:ind w:left="17" w:right="11"/>
              <w:rPr>
                <w:sz w:val="20"/>
              </w:rPr>
            </w:pPr>
            <w:r>
              <w:rPr>
                <w:spacing w:val="-5"/>
                <w:sz w:val="20"/>
              </w:rPr>
              <w:t>НОО</w:t>
            </w:r>
          </w:p>
        </w:tc>
        <w:tc>
          <w:tcPr>
            <w:tcW w:w="850" w:type="dxa"/>
          </w:tcPr>
          <w:p w14:paraId="44D3C7E5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0BA886E5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5B4BA57A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0018328F" w14:textId="7CB7C09D" w:rsidR="001F6FC0" w:rsidRDefault="001F6FC0" w:rsidP="001F6F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26" w:type="dxa"/>
          </w:tcPr>
          <w:p w14:paraId="3B584761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44B72D41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424FF5FF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109D1A3F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760497DC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2942BCDF" w14:textId="267CEC16" w:rsidR="001F6FC0" w:rsidRDefault="001F6FC0" w:rsidP="001F6FC0">
            <w:pPr>
              <w:pStyle w:val="TableParagraph"/>
              <w:ind w:left="5" w:righ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F6FC0" w14:paraId="5CF56D0B" w14:textId="77777777">
        <w:trPr>
          <w:trHeight w:val="230"/>
        </w:trPr>
        <w:tc>
          <w:tcPr>
            <w:tcW w:w="643" w:type="dxa"/>
          </w:tcPr>
          <w:p w14:paraId="465FD737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65D022C9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7CD35E05" w14:textId="77777777" w:rsidR="001F6FC0" w:rsidRDefault="001F6FC0" w:rsidP="001F6FC0">
            <w:pPr>
              <w:pStyle w:val="TableParagraph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ООО</w:t>
            </w:r>
          </w:p>
        </w:tc>
        <w:tc>
          <w:tcPr>
            <w:tcW w:w="850" w:type="dxa"/>
          </w:tcPr>
          <w:p w14:paraId="53CAE053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290CA965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65CB47FA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42953C2E" w14:textId="142CA2CF" w:rsidR="001F6FC0" w:rsidRDefault="001F6FC0" w:rsidP="001F6F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26" w:type="dxa"/>
          </w:tcPr>
          <w:p w14:paraId="72327BF0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15C98E1E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705DC5F9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5880E0AF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633883E5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0A28DEBB" w14:textId="2179D086" w:rsidR="001F6FC0" w:rsidRDefault="001F6FC0" w:rsidP="001F6FC0">
            <w:pPr>
              <w:pStyle w:val="TableParagraph"/>
              <w:ind w:left="5" w:righ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F6FC0" w14:paraId="46BD7998" w14:textId="77777777">
        <w:trPr>
          <w:trHeight w:val="230"/>
        </w:trPr>
        <w:tc>
          <w:tcPr>
            <w:tcW w:w="643" w:type="dxa"/>
          </w:tcPr>
          <w:p w14:paraId="4E653947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1C53436B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414E258E" w14:textId="77777777" w:rsidR="001F6FC0" w:rsidRDefault="001F6FC0" w:rsidP="001F6FC0">
            <w:pPr>
              <w:pStyle w:val="TableParagraph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ООО</w:t>
            </w:r>
          </w:p>
        </w:tc>
        <w:tc>
          <w:tcPr>
            <w:tcW w:w="850" w:type="dxa"/>
          </w:tcPr>
          <w:p w14:paraId="6E038F93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19A7F630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5B9C459C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15275807" w14:textId="3244CB01" w:rsidR="001F6FC0" w:rsidRDefault="001F6FC0" w:rsidP="001F6F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26" w:type="dxa"/>
          </w:tcPr>
          <w:p w14:paraId="2168BCAB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4A1AA178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7AB15F04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01972846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1EF0B6CF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13A1F194" w14:textId="594177EC" w:rsidR="001F6FC0" w:rsidRDefault="001F6FC0" w:rsidP="001F6FC0">
            <w:pPr>
              <w:pStyle w:val="TableParagraph"/>
              <w:ind w:left="5" w:right="11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F6FC0" w14:paraId="23A2E4BF" w14:textId="77777777">
        <w:trPr>
          <w:trHeight w:val="230"/>
        </w:trPr>
        <w:tc>
          <w:tcPr>
            <w:tcW w:w="643" w:type="dxa"/>
          </w:tcPr>
          <w:p w14:paraId="6DEE8E9A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73E18BF3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2EC2D999" w14:textId="77777777" w:rsidR="001F6FC0" w:rsidRDefault="001F6FC0" w:rsidP="001F6FC0">
            <w:pPr>
              <w:pStyle w:val="TableParagraph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ООО</w:t>
            </w:r>
          </w:p>
        </w:tc>
        <w:tc>
          <w:tcPr>
            <w:tcW w:w="850" w:type="dxa"/>
          </w:tcPr>
          <w:p w14:paraId="042280DA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3AB5DC80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6DD8E1E7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345F5F18" w14:textId="0168F327" w:rsidR="001F6FC0" w:rsidRDefault="001F6FC0" w:rsidP="001F6FC0">
            <w:pPr>
              <w:pStyle w:val="TableParagraph"/>
              <w:ind w:left="9" w:right="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26" w:type="dxa"/>
          </w:tcPr>
          <w:p w14:paraId="49CFDF14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46ADE76B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1893D5F4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7A83C28F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2BCBEEBF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4992E689" w14:textId="3FA2915F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F6FC0" w14:paraId="5ADA5C5B" w14:textId="77777777">
        <w:trPr>
          <w:trHeight w:val="230"/>
        </w:trPr>
        <w:tc>
          <w:tcPr>
            <w:tcW w:w="643" w:type="dxa"/>
          </w:tcPr>
          <w:p w14:paraId="3B2E3819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772AE036" w14:textId="77777777" w:rsidR="001F6FC0" w:rsidRDefault="001F6FC0" w:rsidP="001F6FC0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42E85C3F" w14:textId="77777777" w:rsidR="001F6FC0" w:rsidRDefault="001F6FC0" w:rsidP="001F6FC0">
            <w:pPr>
              <w:pStyle w:val="TableParagraph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ООО</w:t>
            </w:r>
          </w:p>
        </w:tc>
        <w:tc>
          <w:tcPr>
            <w:tcW w:w="850" w:type="dxa"/>
          </w:tcPr>
          <w:p w14:paraId="6727B4A0" w14:textId="77777777" w:rsidR="001F6FC0" w:rsidRDefault="001F6FC0" w:rsidP="001F6FC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794952DC" w14:textId="77777777" w:rsidR="001F6FC0" w:rsidRDefault="001F6FC0" w:rsidP="001F6FC0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0CFCC1FA" w14:textId="77777777" w:rsidR="001F6FC0" w:rsidRDefault="001F6FC0" w:rsidP="001F6FC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57AA57A1" w14:textId="49920224" w:rsidR="001F6FC0" w:rsidRDefault="001F6FC0" w:rsidP="001F6F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26" w:type="dxa"/>
          </w:tcPr>
          <w:p w14:paraId="3CF0A417" w14:textId="77777777" w:rsidR="001F6FC0" w:rsidRDefault="001F6FC0" w:rsidP="001F6FC0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76D3CFB5" w14:textId="77777777" w:rsidR="001F6FC0" w:rsidRDefault="001F6FC0" w:rsidP="001F6FC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36D44C4A" w14:textId="77777777" w:rsidR="001F6FC0" w:rsidRDefault="001F6FC0" w:rsidP="001F6FC0">
            <w:pPr>
              <w:pStyle w:val="TableParagraph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097F7E57" w14:textId="77777777" w:rsidR="001F6FC0" w:rsidRDefault="001F6FC0" w:rsidP="001F6FC0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7B1E7FB5" w14:textId="77777777" w:rsidR="001F6FC0" w:rsidRDefault="001F6FC0" w:rsidP="001F6FC0">
            <w:pPr>
              <w:pStyle w:val="TableParagraph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5C16341E" w14:textId="5AAFADEC" w:rsidR="001F6FC0" w:rsidRDefault="001F6FC0" w:rsidP="001F6FC0">
            <w:pPr>
              <w:pStyle w:val="TableParagraph"/>
              <w:ind w:left="5" w:righ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F6FC0" w14:paraId="35FF274B" w14:textId="77777777">
        <w:trPr>
          <w:trHeight w:val="230"/>
        </w:trPr>
        <w:tc>
          <w:tcPr>
            <w:tcW w:w="643" w:type="dxa"/>
          </w:tcPr>
          <w:p w14:paraId="0615F9C3" w14:textId="77777777" w:rsidR="001F6FC0" w:rsidRDefault="001F6FC0" w:rsidP="001F6FC0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91" w:type="dxa"/>
          </w:tcPr>
          <w:p w14:paraId="141B5422" w14:textId="77777777" w:rsidR="001F6FC0" w:rsidRDefault="001F6FC0" w:rsidP="001F6FC0">
            <w:pPr>
              <w:pStyle w:val="TableParagraph"/>
              <w:spacing w:line="211" w:lineRule="exact"/>
              <w:ind w:left="17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066" w:type="dxa"/>
          </w:tcPr>
          <w:p w14:paraId="777748DB" w14:textId="77777777" w:rsidR="001F6FC0" w:rsidRDefault="001F6FC0" w:rsidP="001F6FC0">
            <w:pPr>
              <w:pStyle w:val="TableParagraph"/>
              <w:spacing w:line="211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ООО</w:t>
            </w:r>
          </w:p>
        </w:tc>
        <w:tc>
          <w:tcPr>
            <w:tcW w:w="850" w:type="dxa"/>
          </w:tcPr>
          <w:p w14:paraId="3632F5B7" w14:textId="77777777" w:rsidR="001F6FC0" w:rsidRDefault="001F6FC0" w:rsidP="001F6FC0">
            <w:pPr>
              <w:pStyle w:val="TableParagraph"/>
              <w:spacing w:line="211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163" w:type="dxa"/>
          </w:tcPr>
          <w:p w14:paraId="5C094692" w14:textId="77777777" w:rsidR="001F6FC0" w:rsidRDefault="001F6FC0" w:rsidP="001F6FC0">
            <w:pPr>
              <w:pStyle w:val="TableParagraph"/>
              <w:spacing w:line="211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0" w:type="dxa"/>
          </w:tcPr>
          <w:p w14:paraId="6AE527C0" w14:textId="77777777" w:rsidR="001F6FC0" w:rsidRDefault="001F6FC0" w:rsidP="001F6FC0">
            <w:pPr>
              <w:pStyle w:val="TableParagraph"/>
              <w:spacing w:line="211" w:lineRule="exact"/>
              <w:ind w:left="10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14" w:type="dxa"/>
          </w:tcPr>
          <w:p w14:paraId="7432F359" w14:textId="41252890" w:rsidR="001F6FC0" w:rsidRDefault="001F6FC0" w:rsidP="001F6FC0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26" w:type="dxa"/>
          </w:tcPr>
          <w:p w14:paraId="61AE8E3F" w14:textId="77777777" w:rsidR="001F6FC0" w:rsidRDefault="001F6FC0" w:rsidP="001F6FC0">
            <w:pPr>
              <w:pStyle w:val="TableParagraph"/>
              <w:spacing w:line="211" w:lineRule="exact"/>
              <w:ind w:left="12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2" w:type="dxa"/>
          </w:tcPr>
          <w:p w14:paraId="0093FCE7" w14:textId="77777777" w:rsidR="001F6FC0" w:rsidRDefault="001F6FC0" w:rsidP="001F6FC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6" w:type="dxa"/>
          </w:tcPr>
          <w:p w14:paraId="4859E09E" w14:textId="77777777" w:rsidR="001F6FC0" w:rsidRDefault="001F6FC0" w:rsidP="001F6FC0">
            <w:pPr>
              <w:pStyle w:val="TableParagraph"/>
              <w:spacing w:line="211" w:lineRule="exact"/>
              <w:ind w:left="6" w:righ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40" w:type="dxa"/>
          </w:tcPr>
          <w:p w14:paraId="3B0AD7CE" w14:textId="77777777" w:rsidR="001F6FC0" w:rsidRDefault="001F6FC0" w:rsidP="001F6FC0">
            <w:pPr>
              <w:pStyle w:val="TableParagraph"/>
              <w:spacing w:line="211" w:lineRule="exact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27" w:type="dxa"/>
          </w:tcPr>
          <w:p w14:paraId="2A05C6F0" w14:textId="77777777" w:rsidR="001F6FC0" w:rsidRDefault="001F6FC0" w:rsidP="001F6FC0">
            <w:pPr>
              <w:pStyle w:val="TableParagraph"/>
              <w:spacing w:line="211" w:lineRule="exact"/>
              <w:ind w:left="8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12" w:type="dxa"/>
          </w:tcPr>
          <w:p w14:paraId="3AADBB81" w14:textId="20B00A5B" w:rsidR="001F6FC0" w:rsidRDefault="001F6FC0" w:rsidP="001F6FC0">
            <w:pPr>
              <w:pStyle w:val="TableParagraph"/>
              <w:spacing w:line="211" w:lineRule="exact"/>
              <w:ind w:left="5" w:righ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14:paraId="4876F665" w14:textId="77777777" w:rsidR="00ED44CA" w:rsidRDefault="00ED44CA">
      <w:pPr>
        <w:pStyle w:val="a3"/>
        <w:rPr>
          <w:sz w:val="20"/>
        </w:rPr>
      </w:pPr>
    </w:p>
    <w:p w14:paraId="16D76A58" w14:textId="77777777" w:rsidR="00ED44CA" w:rsidRDefault="00ED44CA">
      <w:pPr>
        <w:pStyle w:val="a3"/>
        <w:spacing w:before="74"/>
        <w:rPr>
          <w:sz w:val="20"/>
        </w:rPr>
      </w:pPr>
    </w:p>
    <w:p w14:paraId="611769CA" w14:textId="77777777" w:rsidR="00ED44CA" w:rsidRDefault="00ED44CA">
      <w:pPr>
        <w:pStyle w:val="a3"/>
        <w:rPr>
          <w:sz w:val="20"/>
        </w:rPr>
        <w:sectPr w:rsidR="00ED44CA">
          <w:type w:val="continuous"/>
          <w:pgSz w:w="16840" w:h="11910" w:orient="landscape"/>
          <w:pgMar w:top="1340" w:right="850" w:bottom="280" w:left="992" w:header="720" w:footer="720" w:gutter="0"/>
          <w:cols w:space="720"/>
        </w:sectPr>
      </w:pPr>
    </w:p>
    <w:p w14:paraId="7FD946F2" w14:textId="68B15923" w:rsidR="00ED44CA" w:rsidRPr="001F6FC0" w:rsidRDefault="005274EF" w:rsidP="001F6FC0">
      <w:pPr>
        <w:spacing w:before="233"/>
        <w:ind w:left="141"/>
        <w:rPr>
          <w:rFonts w:ascii="Arial MT" w:hAnsi="Arial MT"/>
          <w:sz w:val="14"/>
        </w:rPr>
      </w:pPr>
      <w:r>
        <w:rPr>
          <w:spacing w:val="-2"/>
          <w:sz w:val="24"/>
        </w:rPr>
        <w:t>Директор</w:t>
      </w:r>
      <w:r w:rsidR="001F6FC0">
        <w:rPr>
          <w:spacing w:val="-2"/>
          <w:sz w:val="24"/>
          <w:lang w:val="en-US"/>
        </w:rPr>
        <w:t xml:space="preserve">: </w:t>
      </w:r>
      <w:r w:rsidR="001F6FC0">
        <w:rPr>
          <w:spacing w:val="-2"/>
          <w:sz w:val="24"/>
        </w:rPr>
        <w:t>Макарьева Е.В.</w:t>
      </w:r>
    </w:p>
    <w:sectPr w:rsidR="00ED44CA" w:rsidRPr="001F6FC0" w:rsidSect="001F6FC0">
      <w:type w:val="continuous"/>
      <w:pgSz w:w="16840" w:h="11910" w:orient="landscape"/>
      <w:pgMar w:top="1340" w:right="850" w:bottom="280" w:left="992" w:header="720" w:footer="720" w:gutter="0"/>
      <w:cols w:num="2" w:space="720" w:equalWidth="0">
        <w:col w:w="3602" w:space="40"/>
        <w:col w:w="113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4CA"/>
    <w:rsid w:val="001F6FC0"/>
    <w:rsid w:val="0027055D"/>
    <w:rsid w:val="004270E4"/>
    <w:rsid w:val="005274EF"/>
    <w:rsid w:val="00E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F9A0"/>
  <w15:docId w15:val="{ADFD3853-A486-402C-B916-B90564C3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481" w:lineRule="exact"/>
      <w:outlineLvl w:val="0"/>
    </w:pPr>
    <w:rPr>
      <w:rFonts w:ascii="Microsoft Sans Serif" w:eastAsia="Microsoft Sans Serif" w:hAnsi="Microsoft Sans Serif" w:cs="Microsoft Sans Serif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Дмитрий Лазарев</cp:lastModifiedBy>
  <cp:revision>3</cp:revision>
  <dcterms:created xsi:type="dcterms:W3CDTF">2025-11-20T16:42:00Z</dcterms:created>
  <dcterms:modified xsi:type="dcterms:W3CDTF">2025-11-20T16:44:00Z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www.ilovepdf.com</vt:lpwstr>
  </property>
</Properties>
</file>