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63" w:type="dxa"/>
        <w:tblLayout w:type="fixed"/>
        <w:tblLook w:val="01E0" w:firstRow="1" w:lastRow="1" w:firstColumn="1" w:lastColumn="1" w:noHBand="0" w:noVBand="0"/>
      </w:tblPr>
      <w:tblGrid>
        <w:gridCol w:w="5224"/>
        <w:gridCol w:w="3923"/>
      </w:tblGrid>
      <w:tr w:rsidR="00D85CFC" w:rsidRPr="00210375" w:rsidTr="00835E4B">
        <w:trPr>
          <w:trHeight w:val="1134"/>
        </w:trPr>
        <w:tc>
          <w:tcPr>
            <w:tcW w:w="5224" w:type="dxa"/>
          </w:tcPr>
          <w:p w:rsidR="00D85CFC" w:rsidRPr="00210375" w:rsidRDefault="00D85CFC" w:rsidP="00835E4B">
            <w:pPr>
              <w:pStyle w:val="TableParagraph"/>
              <w:rPr>
                <w:sz w:val="24"/>
                <w:szCs w:val="24"/>
              </w:rPr>
            </w:pPr>
            <w:r w:rsidRPr="00210375">
              <w:rPr>
                <w:spacing w:val="-2"/>
                <w:sz w:val="24"/>
                <w:szCs w:val="24"/>
              </w:rPr>
              <w:t>«Согласовано»</w:t>
            </w:r>
          </w:p>
          <w:p w:rsidR="00D85CFC" w:rsidRPr="00210375" w:rsidRDefault="00D85CFC" w:rsidP="00835E4B">
            <w:pPr>
              <w:pStyle w:val="TableParagraph"/>
              <w:ind w:right="445"/>
              <w:rPr>
                <w:sz w:val="24"/>
                <w:szCs w:val="24"/>
              </w:rPr>
            </w:pPr>
            <w:r w:rsidRPr="00210375">
              <w:rPr>
                <w:sz w:val="24"/>
                <w:szCs w:val="24"/>
              </w:rPr>
              <w:t>на</w:t>
            </w:r>
            <w:r w:rsidRPr="00210375">
              <w:rPr>
                <w:spacing w:val="-15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заседании</w:t>
            </w:r>
            <w:r w:rsidRPr="00210375">
              <w:rPr>
                <w:spacing w:val="-15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педагогического</w:t>
            </w:r>
            <w:r w:rsidRPr="00210375">
              <w:rPr>
                <w:spacing w:val="-15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совета Протокол № 1</w:t>
            </w:r>
          </w:p>
          <w:p w:rsidR="00D85CFC" w:rsidRDefault="00D85CFC" w:rsidP="00835E4B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10375">
              <w:rPr>
                <w:sz w:val="24"/>
                <w:szCs w:val="24"/>
              </w:rPr>
              <w:t>от«29»августа</w:t>
            </w:r>
            <w:r w:rsidRPr="00210375">
              <w:rPr>
                <w:spacing w:val="-8"/>
                <w:sz w:val="24"/>
                <w:szCs w:val="24"/>
              </w:rPr>
              <w:t xml:space="preserve"> </w:t>
            </w:r>
            <w:r w:rsidRPr="00210375">
              <w:rPr>
                <w:spacing w:val="-2"/>
                <w:sz w:val="24"/>
                <w:szCs w:val="24"/>
              </w:rPr>
              <w:t>2025года</w:t>
            </w:r>
          </w:p>
          <w:p w:rsidR="005F351F" w:rsidRPr="00600758" w:rsidRDefault="005F351F" w:rsidP="005F351F">
            <w:pPr>
              <w:tabs>
                <w:tab w:val="left" w:pos="851"/>
              </w:tabs>
              <w:jc w:val="center"/>
              <w:rPr>
                <w:rStyle w:val="a5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00758">
              <w:rPr>
                <w:rStyle w:val="a5"/>
                <w:color w:val="000000"/>
                <w:sz w:val="24"/>
                <w:szCs w:val="24"/>
                <w:bdr w:val="none" w:sz="0" w:space="0" w:color="auto" w:frame="1"/>
              </w:rPr>
              <w:t>Рассмотрено на Общешкольном родительском собрании, протокол от 28.08.2025 г. №1</w:t>
            </w:r>
          </w:p>
          <w:p w:rsidR="005F351F" w:rsidRPr="00210375" w:rsidRDefault="005F351F" w:rsidP="00835E4B">
            <w:pPr>
              <w:pStyle w:val="TableParagrap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23" w:type="dxa"/>
          </w:tcPr>
          <w:p w:rsidR="00D85CFC" w:rsidRPr="00210375" w:rsidRDefault="00D85CFC" w:rsidP="00835E4B">
            <w:pPr>
              <w:pStyle w:val="TableParagraph"/>
              <w:ind w:left="1331"/>
              <w:jc w:val="center"/>
              <w:rPr>
                <w:sz w:val="24"/>
                <w:szCs w:val="24"/>
              </w:rPr>
            </w:pPr>
            <w:r w:rsidRPr="00210375">
              <w:rPr>
                <w:spacing w:val="-2"/>
                <w:sz w:val="24"/>
                <w:szCs w:val="24"/>
              </w:rPr>
              <w:t>«Утверждено»</w:t>
            </w:r>
          </w:p>
          <w:p w:rsidR="00D85CFC" w:rsidRPr="00210375" w:rsidRDefault="00D85CFC" w:rsidP="00835E4B">
            <w:pPr>
              <w:pStyle w:val="TableParagraph"/>
              <w:ind w:left="1331"/>
              <w:jc w:val="center"/>
              <w:rPr>
                <w:sz w:val="24"/>
                <w:szCs w:val="24"/>
              </w:rPr>
            </w:pPr>
            <w:r w:rsidRPr="00210375">
              <w:rPr>
                <w:sz w:val="24"/>
                <w:szCs w:val="24"/>
              </w:rPr>
              <w:t>Приказ</w:t>
            </w:r>
            <w:r w:rsidRPr="00210375">
              <w:rPr>
                <w:spacing w:val="28"/>
                <w:sz w:val="24"/>
                <w:szCs w:val="24"/>
              </w:rPr>
              <w:t xml:space="preserve">  </w:t>
            </w:r>
            <w:r w:rsidRPr="00210375">
              <w:rPr>
                <w:sz w:val="24"/>
                <w:szCs w:val="24"/>
              </w:rPr>
              <w:t xml:space="preserve">№ </w:t>
            </w:r>
            <w:r w:rsidRPr="00210375">
              <w:rPr>
                <w:spacing w:val="-5"/>
                <w:sz w:val="24"/>
                <w:szCs w:val="24"/>
              </w:rPr>
              <w:t>64/2</w:t>
            </w:r>
          </w:p>
          <w:p w:rsidR="00D85CFC" w:rsidRPr="00210375" w:rsidRDefault="00D85CFC" w:rsidP="00835E4B">
            <w:pPr>
              <w:pStyle w:val="TableParagraph"/>
              <w:ind w:left="1331"/>
              <w:jc w:val="center"/>
              <w:rPr>
                <w:sz w:val="24"/>
                <w:szCs w:val="24"/>
              </w:rPr>
            </w:pPr>
            <w:r w:rsidRPr="00210375">
              <w:rPr>
                <w:sz w:val="24"/>
                <w:szCs w:val="24"/>
              </w:rPr>
              <w:t>от</w:t>
            </w:r>
            <w:r w:rsidRPr="00210375">
              <w:rPr>
                <w:spacing w:val="3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«29»</w:t>
            </w:r>
            <w:r w:rsidRPr="00210375">
              <w:rPr>
                <w:spacing w:val="-6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августа</w:t>
            </w:r>
            <w:r w:rsidRPr="00210375">
              <w:rPr>
                <w:spacing w:val="-1"/>
                <w:sz w:val="24"/>
                <w:szCs w:val="24"/>
              </w:rPr>
              <w:t xml:space="preserve"> </w:t>
            </w:r>
            <w:r w:rsidRPr="00210375">
              <w:rPr>
                <w:sz w:val="24"/>
                <w:szCs w:val="24"/>
              </w:rPr>
              <w:t>2025</w:t>
            </w:r>
            <w:r w:rsidRPr="00210375">
              <w:rPr>
                <w:spacing w:val="-1"/>
                <w:sz w:val="24"/>
                <w:szCs w:val="24"/>
              </w:rPr>
              <w:t xml:space="preserve"> </w:t>
            </w:r>
            <w:r w:rsidRPr="00210375">
              <w:rPr>
                <w:spacing w:val="-5"/>
                <w:sz w:val="24"/>
                <w:szCs w:val="24"/>
              </w:rPr>
              <w:t>г.</w:t>
            </w:r>
          </w:p>
        </w:tc>
      </w:tr>
    </w:tbl>
    <w:p w:rsidR="00E705A3" w:rsidRPr="00716B7C" w:rsidRDefault="00E705A3" w:rsidP="00716B7C">
      <w:pPr>
        <w:pStyle w:val="a3"/>
        <w:rPr>
          <w:sz w:val="24"/>
          <w:szCs w:val="24"/>
        </w:rPr>
      </w:pPr>
    </w:p>
    <w:p w:rsidR="00E705A3" w:rsidRPr="00716B7C" w:rsidRDefault="00E705A3" w:rsidP="00716B7C">
      <w:pPr>
        <w:pStyle w:val="a3"/>
        <w:rPr>
          <w:sz w:val="24"/>
          <w:szCs w:val="24"/>
        </w:rPr>
      </w:pPr>
    </w:p>
    <w:p w:rsidR="00E705A3" w:rsidRPr="00716B7C" w:rsidRDefault="00CF4908" w:rsidP="00716B7C">
      <w:pPr>
        <w:ind w:left="908" w:firstLine="816"/>
        <w:rPr>
          <w:b/>
          <w:sz w:val="24"/>
          <w:szCs w:val="24"/>
        </w:rPr>
      </w:pPr>
      <w:r w:rsidRPr="00716B7C">
        <w:rPr>
          <w:b/>
          <w:sz w:val="24"/>
          <w:szCs w:val="24"/>
        </w:rPr>
        <w:t>Порядок оформления возникновения, приостановления</w:t>
      </w:r>
      <w:r w:rsidRPr="00716B7C">
        <w:rPr>
          <w:b/>
          <w:spacing w:val="-14"/>
          <w:sz w:val="24"/>
          <w:szCs w:val="24"/>
        </w:rPr>
        <w:t xml:space="preserve"> </w:t>
      </w:r>
      <w:r w:rsidRPr="00716B7C">
        <w:rPr>
          <w:b/>
          <w:sz w:val="24"/>
          <w:szCs w:val="24"/>
        </w:rPr>
        <w:t>и</w:t>
      </w:r>
      <w:r w:rsidRPr="00716B7C">
        <w:rPr>
          <w:b/>
          <w:spacing w:val="-13"/>
          <w:sz w:val="24"/>
          <w:szCs w:val="24"/>
        </w:rPr>
        <w:t xml:space="preserve"> </w:t>
      </w:r>
      <w:r w:rsidRPr="00716B7C">
        <w:rPr>
          <w:b/>
          <w:sz w:val="24"/>
          <w:szCs w:val="24"/>
        </w:rPr>
        <w:t>прекращения</w:t>
      </w:r>
      <w:r w:rsidRPr="00716B7C">
        <w:rPr>
          <w:b/>
          <w:spacing w:val="-13"/>
          <w:sz w:val="24"/>
          <w:szCs w:val="24"/>
        </w:rPr>
        <w:t xml:space="preserve"> </w:t>
      </w:r>
      <w:r w:rsidRPr="00716B7C">
        <w:rPr>
          <w:b/>
          <w:sz w:val="24"/>
          <w:szCs w:val="24"/>
        </w:rPr>
        <w:t xml:space="preserve">отношений между </w:t>
      </w:r>
      <w:r w:rsidR="00716B7C" w:rsidRPr="00716B7C">
        <w:rPr>
          <w:b/>
          <w:sz w:val="24"/>
          <w:szCs w:val="24"/>
        </w:rPr>
        <w:t xml:space="preserve">МОУ </w:t>
      </w:r>
      <w:proofErr w:type="spellStart"/>
      <w:r w:rsidR="00716B7C" w:rsidRPr="00716B7C">
        <w:rPr>
          <w:b/>
          <w:sz w:val="24"/>
          <w:szCs w:val="24"/>
        </w:rPr>
        <w:t>Кяппесельгская</w:t>
      </w:r>
      <w:proofErr w:type="spellEnd"/>
      <w:r w:rsidR="00716B7C" w:rsidRPr="00716B7C">
        <w:rPr>
          <w:b/>
          <w:sz w:val="24"/>
          <w:szCs w:val="24"/>
        </w:rPr>
        <w:t xml:space="preserve"> ОШ</w:t>
      </w:r>
      <w:r w:rsidRPr="00716B7C">
        <w:rPr>
          <w:b/>
          <w:sz w:val="24"/>
          <w:szCs w:val="24"/>
        </w:rPr>
        <w:t xml:space="preserve"> и родителями</w:t>
      </w:r>
      <w:r w:rsidR="00716B7C">
        <w:rPr>
          <w:b/>
          <w:sz w:val="24"/>
          <w:szCs w:val="24"/>
        </w:rPr>
        <w:t xml:space="preserve"> </w:t>
      </w:r>
      <w:r w:rsidRPr="00716B7C">
        <w:rPr>
          <w:b/>
          <w:sz w:val="24"/>
          <w:szCs w:val="24"/>
        </w:rPr>
        <w:t>(законными</w:t>
      </w:r>
      <w:r w:rsidRPr="00716B7C">
        <w:rPr>
          <w:b/>
          <w:spacing w:val="-16"/>
          <w:sz w:val="24"/>
          <w:szCs w:val="24"/>
        </w:rPr>
        <w:t xml:space="preserve"> </w:t>
      </w:r>
      <w:r w:rsidR="00716B7C">
        <w:rPr>
          <w:b/>
          <w:spacing w:val="-16"/>
          <w:sz w:val="24"/>
          <w:szCs w:val="24"/>
        </w:rPr>
        <w:t>п</w:t>
      </w:r>
      <w:r w:rsidRPr="00716B7C">
        <w:rPr>
          <w:b/>
          <w:spacing w:val="-2"/>
          <w:sz w:val="24"/>
          <w:szCs w:val="24"/>
        </w:rPr>
        <w:t>редставителями)</w:t>
      </w:r>
      <w:r w:rsidR="00716B7C">
        <w:rPr>
          <w:b/>
          <w:spacing w:val="-2"/>
          <w:sz w:val="24"/>
          <w:szCs w:val="24"/>
        </w:rPr>
        <w:t xml:space="preserve"> </w:t>
      </w:r>
      <w:r w:rsidRPr="00716B7C">
        <w:rPr>
          <w:b/>
          <w:spacing w:val="-2"/>
          <w:sz w:val="24"/>
          <w:szCs w:val="24"/>
        </w:rPr>
        <w:t>несовершеннолетних</w:t>
      </w:r>
      <w:r w:rsidRPr="00716B7C">
        <w:rPr>
          <w:b/>
          <w:spacing w:val="10"/>
          <w:sz w:val="24"/>
          <w:szCs w:val="24"/>
        </w:rPr>
        <w:t xml:space="preserve"> </w:t>
      </w:r>
      <w:r w:rsidRPr="00716B7C">
        <w:rPr>
          <w:b/>
          <w:spacing w:val="-2"/>
          <w:sz w:val="24"/>
          <w:szCs w:val="24"/>
        </w:rPr>
        <w:t>воспитанников</w:t>
      </w:r>
    </w:p>
    <w:p w:rsidR="00E705A3" w:rsidRPr="00716B7C" w:rsidRDefault="00E705A3" w:rsidP="00716B7C">
      <w:pPr>
        <w:pStyle w:val="a3"/>
        <w:rPr>
          <w:b/>
          <w:sz w:val="24"/>
          <w:szCs w:val="24"/>
        </w:rPr>
      </w:pPr>
    </w:p>
    <w:p w:rsidR="00E705A3" w:rsidRPr="00716B7C" w:rsidRDefault="00CF4908" w:rsidP="00716B7C">
      <w:pPr>
        <w:pStyle w:val="1"/>
        <w:numPr>
          <w:ilvl w:val="0"/>
          <w:numId w:val="3"/>
        </w:numPr>
        <w:tabs>
          <w:tab w:val="left" w:pos="3855"/>
        </w:tabs>
        <w:ind w:left="3855" w:hanging="268"/>
        <w:jc w:val="both"/>
        <w:rPr>
          <w:sz w:val="24"/>
          <w:szCs w:val="24"/>
        </w:rPr>
      </w:pPr>
      <w:r w:rsidRPr="00716B7C">
        <w:rPr>
          <w:sz w:val="24"/>
          <w:szCs w:val="24"/>
        </w:rPr>
        <w:t>Общие</w:t>
      </w:r>
      <w:r w:rsidRPr="00716B7C">
        <w:rPr>
          <w:spacing w:val="-13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положения.</w:t>
      </w:r>
    </w:p>
    <w:p w:rsidR="00E705A3" w:rsidRPr="00716B7C" w:rsidRDefault="00CF4908" w:rsidP="00716B7C">
      <w:pPr>
        <w:pStyle w:val="a4"/>
        <w:numPr>
          <w:ilvl w:val="1"/>
          <w:numId w:val="3"/>
        </w:numPr>
        <w:tabs>
          <w:tab w:val="left" w:pos="555"/>
        </w:tabs>
        <w:ind w:right="867" w:firstLine="0"/>
        <w:jc w:val="both"/>
        <w:rPr>
          <w:sz w:val="24"/>
          <w:szCs w:val="24"/>
        </w:rPr>
      </w:pPr>
      <w:proofErr w:type="gramStart"/>
      <w:r w:rsidRPr="00716B7C">
        <w:rPr>
          <w:sz w:val="24"/>
          <w:szCs w:val="24"/>
        </w:rPr>
        <w:t xml:space="preserve">Настоящий Порядок оформления возникновения, приостановления и прекращения отношений между Муниципальным </w:t>
      </w:r>
      <w:r w:rsidR="00716B7C" w:rsidRPr="00716B7C">
        <w:rPr>
          <w:sz w:val="24"/>
          <w:szCs w:val="24"/>
        </w:rPr>
        <w:t>обще</w:t>
      </w:r>
      <w:r w:rsidRPr="00716B7C">
        <w:rPr>
          <w:sz w:val="24"/>
          <w:szCs w:val="24"/>
        </w:rPr>
        <w:t xml:space="preserve">образовательным учреждением </w:t>
      </w:r>
      <w:proofErr w:type="spellStart"/>
      <w:r w:rsidR="00716B7C" w:rsidRPr="00716B7C">
        <w:rPr>
          <w:sz w:val="24"/>
          <w:szCs w:val="24"/>
        </w:rPr>
        <w:t>Кяппесельгская</w:t>
      </w:r>
      <w:proofErr w:type="spellEnd"/>
      <w:r w:rsidR="00716B7C" w:rsidRPr="00716B7C">
        <w:rPr>
          <w:sz w:val="24"/>
          <w:szCs w:val="24"/>
        </w:rPr>
        <w:t xml:space="preserve"> общеобразовательная школа имени Героя Советского Союза А.П. Пашкова </w:t>
      </w:r>
      <w:proofErr w:type="spellStart"/>
      <w:r w:rsidR="00716B7C" w:rsidRPr="00716B7C">
        <w:rPr>
          <w:sz w:val="24"/>
          <w:szCs w:val="24"/>
        </w:rPr>
        <w:t>Кондопожского</w:t>
      </w:r>
      <w:proofErr w:type="spellEnd"/>
      <w:r w:rsidR="00716B7C" w:rsidRPr="00716B7C">
        <w:rPr>
          <w:sz w:val="24"/>
          <w:szCs w:val="24"/>
        </w:rPr>
        <w:t xml:space="preserve"> муниципального района</w:t>
      </w:r>
      <w:r w:rsidRPr="00716B7C">
        <w:rPr>
          <w:sz w:val="24"/>
          <w:szCs w:val="24"/>
        </w:rPr>
        <w:t xml:space="preserve"> Республики Карелия (</w:t>
      </w:r>
      <w:r w:rsidR="00716B7C" w:rsidRPr="00716B7C">
        <w:rPr>
          <w:sz w:val="24"/>
          <w:szCs w:val="24"/>
        </w:rPr>
        <w:t xml:space="preserve">МОУ </w:t>
      </w:r>
      <w:proofErr w:type="spellStart"/>
      <w:r w:rsidR="00716B7C" w:rsidRPr="00716B7C">
        <w:rPr>
          <w:sz w:val="24"/>
          <w:szCs w:val="24"/>
        </w:rPr>
        <w:t>Кяппесельгская</w:t>
      </w:r>
      <w:proofErr w:type="spellEnd"/>
      <w:r w:rsidR="00716B7C" w:rsidRPr="00716B7C">
        <w:rPr>
          <w:sz w:val="24"/>
          <w:szCs w:val="24"/>
        </w:rPr>
        <w:t xml:space="preserve"> ОШ</w:t>
      </w:r>
      <w:r w:rsidRPr="00716B7C">
        <w:rPr>
          <w:sz w:val="24"/>
          <w:szCs w:val="24"/>
        </w:rPr>
        <w:t>), и родителями (законными представителями) несовершеннолетних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воспитанников (далее - Порядок) разработан в соответствии с Федеральным законом Российской Федерации от 29 декабря 2012 г. N 273- ФЗ "Об образовании в Российской Федерации" (с</w:t>
      </w:r>
      <w:proofErr w:type="gramEnd"/>
      <w:r w:rsidRPr="00716B7C">
        <w:rPr>
          <w:sz w:val="24"/>
          <w:szCs w:val="24"/>
        </w:rPr>
        <w:t xml:space="preserve"> изменениями и дополнениями), Уставом </w:t>
      </w:r>
      <w:r w:rsidR="00716B7C" w:rsidRPr="00716B7C">
        <w:rPr>
          <w:sz w:val="24"/>
          <w:szCs w:val="24"/>
        </w:rPr>
        <w:t xml:space="preserve">МОУ </w:t>
      </w:r>
      <w:proofErr w:type="spellStart"/>
      <w:r w:rsidR="00716B7C" w:rsidRPr="00716B7C">
        <w:rPr>
          <w:sz w:val="24"/>
          <w:szCs w:val="24"/>
        </w:rPr>
        <w:t>Кяппесельгская</w:t>
      </w:r>
      <w:proofErr w:type="spellEnd"/>
      <w:r w:rsidR="00716B7C" w:rsidRPr="00716B7C">
        <w:rPr>
          <w:sz w:val="24"/>
          <w:szCs w:val="24"/>
        </w:rPr>
        <w:t xml:space="preserve"> ОШ</w:t>
      </w:r>
      <w:r w:rsidRPr="00716B7C">
        <w:rPr>
          <w:sz w:val="24"/>
          <w:szCs w:val="24"/>
        </w:rPr>
        <w:t xml:space="preserve"> и определяет порядок оформления возникновения,</w:t>
      </w:r>
      <w:r w:rsidRPr="00716B7C">
        <w:rPr>
          <w:spacing w:val="21"/>
          <w:sz w:val="24"/>
          <w:szCs w:val="24"/>
        </w:rPr>
        <w:t xml:space="preserve"> </w:t>
      </w:r>
      <w:r w:rsidRPr="00716B7C">
        <w:rPr>
          <w:sz w:val="24"/>
          <w:szCs w:val="24"/>
        </w:rPr>
        <w:t>приостановления</w:t>
      </w:r>
      <w:r w:rsidRPr="00716B7C">
        <w:rPr>
          <w:spacing w:val="21"/>
          <w:sz w:val="24"/>
          <w:szCs w:val="24"/>
        </w:rPr>
        <w:t xml:space="preserve"> </w:t>
      </w:r>
      <w:r w:rsidRPr="00716B7C">
        <w:rPr>
          <w:sz w:val="24"/>
          <w:szCs w:val="24"/>
        </w:rPr>
        <w:t>и</w:t>
      </w:r>
      <w:r w:rsidRPr="00716B7C">
        <w:rPr>
          <w:spacing w:val="19"/>
          <w:sz w:val="24"/>
          <w:szCs w:val="24"/>
        </w:rPr>
        <w:t xml:space="preserve"> </w:t>
      </w:r>
      <w:r w:rsidRPr="00716B7C">
        <w:rPr>
          <w:sz w:val="24"/>
          <w:szCs w:val="24"/>
        </w:rPr>
        <w:t>прекращения</w:t>
      </w:r>
      <w:r w:rsidRPr="00716B7C">
        <w:rPr>
          <w:spacing w:val="20"/>
          <w:sz w:val="24"/>
          <w:szCs w:val="24"/>
        </w:rPr>
        <w:t xml:space="preserve"> </w:t>
      </w:r>
      <w:r w:rsidRPr="00716B7C">
        <w:rPr>
          <w:sz w:val="24"/>
          <w:szCs w:val="24"/>
        </w:rPr>
        <w:t>отношений</w:t>
      </w:r>
      <w:r w:rsidRPr="00716B7C">
        <w:rPr>
          <w:spacing w:val="20"/>
          <w:sz w:val="24"/>
          <w:szCs w:val="24"/>
        </w:rPr>
        <w:t xml:space="preserve"> </w:t>
      </w:r>
      <w:r w:rsidRPr="00716B7C">
        <w:rPr>
          <w:sz w:val="24"/>
          <w:szCs w:val="24"/>
        </w:rPr>
        <w:t>между</w:t>
      </w:r>
      <w:r w:rsidRPr="00716B7C">
        <w:rPr>
          <w:spacing w:val="19"/>
          <w:sz w:val="24"/>
          <w:szCs w:val="24"/>
        </w:rPr>
        <w:t xml:space="preserve"> </w:t>
      </w:r>
      <w:r w:rsidR="00716B7C" w:rsidRPr="00716B7C">
        <w:rPr>
          <w:sz w:val="24"/>
          <w:szCs w:val="24"/>
        </w:rPr>
        <w:t xml:space="preserve">МОУ </w:t>
      </w:r>
      <w:proofErr w:type="spellStart"/>
      <w:r w:rsidR="00716B7C" w:rsidRPr="00716B7C">
        <w:rPr>
          <w:sz w:val="24"/>
          <w:szCs w:val="24"/>
        </w:rPr>
        <w:t>Кяппесельгская</w:t>
      </w:r>
      <w:proofErr w:type="spellEnd"/>
      <w:r w:rsidR="00716B7C" w:rsidRPr="00716B7C">
        <w:rPr>
          <w:sz w:val="24"/>
          <w:szCs w:val="24"/>
        </w:rPr>
        <w:t xml:space="preserve"> ОШ</w:t>
      </w:r>
      <w:r w:rsidRPr="00716B7C">
        <w:rPr>
          <w:sz w:val="24"/>
          <w:szCs w:val="24"/>
        </w:rPr>
        <w:t xml:space="preserve"> (далее по тексту - образовательное учреждение, Учреждение) и родителями (законными представителями) несовершеннолетних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воспитанников.</w:t>
      </w:r>
    </w:p>
    <w:p w:rsidR="00E705A3" w:rsidRPr="00716B7C" w:rsidRDefault="00CF4908" w:rsidP="00716B7C">
      <w:pPr>
        <w:pStyle w:val="a4"/>
        <w:numPr>
          <w:ilvl w:val="1"/>
          <w:numId w:val="3"/>
        </w:numPr>
        <w:tabs>
          <w:tab w:val="left" w:pos="449"/>
        </w:tabs>
        <w:ind w:right="882" w:firstLine="0"/>
        <w:jc w:val="both"/>
        <w:rPr>
          <w:sz w:val="24"/>
          <w:szCs w:val="24"/>
        </w:rPr>
      </w:pPr>
      <w:r w:rsidRPr="00716B7C">
        <w:rPr>
          <w:sz w:val="24"/>
          <w:szCs w:val="24"/>
        </w:rPr>
        <w:t>Настоящий Порядок является локальным нормативным актом, регламентирующим деятельность образовательного учреждения.</w:t>
      </w:r>
    </w:p>
    <w:p w:rsidR="00E705A3" w:rsidRPr="00716B7C" w:rsidRDefault="00CF4908" w:rsidP="00716B7C">
      <w:pPr>
        <w:pStyle w:val="a4"/>
        <w:numPr>
          <w:ilvl w:val="1"/>
          <w:numId w:val="3"/>
        </w:numPr>
        <w:tabs>
          <w:tab w:val="left" w:pos="623"/>
        </w:tabs>
        <w:ind w:right="876" w:firstLine="0"/>
        <w:jc w:val="both"/>
        <w:rPr>
          <w:sz w:val="24"/>
          <w:szCs w:val="24"/>
        </w:rPr>
      </w:pPr>
      <w:r w:rsidRPr="00716B7C">
        <w:rPr>
          <w:sz w:val="24"/>
          <w:szCs w:val="24"/>
        </w:rPr>
        <w:t>Порядок принимается на неопределенный срок. После принятия новой редакции Порядка предыдущая его редакция утрачивает силу.</w:t>
      </w:r>
    </w:p>
    <w:p w:rsidR="00E705A3" w:rsidRPr="00716B7C" w:rsidRDefault="00E705A3" w:rsidP="00716B7C">
      <w:pPr>
        <w:pStyle w:val="a3"/>
        <w:rPr>
          <w:sz w:val="24"/>
          <w:szCs w:val="24"/>
        </w:rPr>
      </w:pPr>
    </w:p>
    <w:p w:rsidR="00E705A3" w:rsidRPr="00716B7C" w:rsidRDefault="00CF4908" w:rsidP="00716B7C">
      <w:pPr>
        <w:pStyle w:val="1"/>
        <w:numPr>
          <w:ilvl w:val="0"/>
          <w:numId w:val="3"/>
        </w:numPr>
        <w:tabs>
          <w:tab w:val="left" w:pos="2246"/>
        </w:tabs>
        <w:ind w:left="2246" w:hanging="196"/>
        <w:jc w:val="both"/>
        <w:rPr>
          <w:sz w:val="24"/>
          <w:szCs w:val="24"/>
        </w:rPr>
      </w:pPr>
      <w:r w:rsidRPr="00716B7C">
        <w:rPr>
          <w:spacing w:val="-2"/>
          <w:sz w:val="24"/>
          <w:szCs w:val="24"/>
        </w:rPr>
        <w:t>Возникновение</w:t>
      </w:r>
      <w:r w:rsidRPr="00716B7C">
        <w:rPr>
          <w:spacing w:val="8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образовательных</w:t>
      </w:r>
      <w:r w:rsidRPr="00716B7C">
        <w:rPr>
          <w:spacing w:val="3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отношений.</w:t>
      </w:r>
    </w:p>
    <w:p w:rsidR="00E705A3" w:rsidRPr="00716B7C" w:rsidRDefault="00CF4908" w:rsidP="00716B7C">
      <w:pPr>
        <w:pStyle w:val="a4"/>
        <w:numPr>
          <w:ilvl w:val="1"/>
          <w:numId w:val="3"/>
        </w:numPr>
        <w:tabs>
          <w:tab w:val="left" w:pos="449"/>
        </w:tabs>
        <w:ind w:right="875" w:firstLine="0"/>
        <w:jc w:val="both"/>
        <w:rPr>
          <w:sz w:val="24"/>
          <w:szCs w:val="24"/>
        </w:rPr>
      </w:pPr>
      <w:r w:rsidRPr="00716B7C">
        <w:rPr>
          <w:sz w:val="24"/>
          <w:szCs w:val="24"/>
        </w:rPr>
        <w:t xml:space="preserve">Основанием возникновения образовательных отношений является распорядительный акт о приеме воспитанника на обучение в образовательное </w:t>
      </w:r>
      <w:r w:rsidRPr="00716B7C">
        <w:rPr>
          <w:spacing w:val="-2"/>
          <w:sz w:val="24"/>
          <w:szCs w:val="24"/>
        </w:rPr>
        <w:t>учреждение.</w:t>
      </w:r>
    </w:p>
    <w:p w:rsidR="00E705A3" w:rsidRPr="00716B7C" w:rsidRDefault="00CF4908" w:rsidP="00716B7C">
      <w:pPr>
        <w:pStyle w:val="a4"/>
        <w:numPr>
          <w:ilvl w:val="1"/>
          <w:numId w:val="3"/>
        </w:numPr>
        <w:tabs>
          <w:tab w:val="left" w:pos="449"/>
        </w:tabs>
        <w:ind w:right="874" w:firstLine="0"/>
        <w:jc w:val="both"/>
        <w:rPr>
          <w:sz w:val="24"/>
          <w:szCs w:val="24"/>
        </w:rPr>
      </w:pPr>
      <w:r w:rsidRPr="00716B7C">
        <w:rPr>
          <w:sz w:val="24"/>
          <w:szCs w:val="24"/>
        </w:rPr>
        <w:t xml:space="preserve">Изданию распорядительного акта предшествует заключение договора об образовании по образовательным программам дошкольного образования между Учреждением и родителями (законными представителями) несовершеннолетнего </w:t>
      </w:r>
      <w:r w:rsidRPr="00716B7C">
        <w:rPr>
          <w:spacing w:val="-2"/>
          <w:sz w:val="24"/>
          <w:szCs w:val="24"/>
        </w:rPr>
        <w:t>воспитанника.</w:t>
      </w:r>
    </w:p>
    <w:p w:rsidR="00E705A3" w:rsidRPr="00716B7C" w:rsidRDefault="00E705A3" w:rsidP="00716B7C">
      <w:pPr>
        <w:pStyle w:val="a3"/>
        <w:rPr>
          <w:sz w:val="24"/>
          <w:szCs w:val="24"/>
        </w:rPr>
      </w:pPr>
    </w:p>
    <w:p w:rsidR="00E705A3" w:rsidRPr="00716B7C" w:rsidRDefault="00CF4908" w:rsidP="00716B7C">
      <w:pPr>
        <w:pStyle w:val="1"/>
        <w:numPr>
          <w:ilvl w:val="0"/>
          <w:numId w:val="3"/>
        </w:numPr>
        <w:tabs>
          <w:tab w:val="left" w:pos="2102"/>
        </w:tabs>
        <w:ind w:left="2102" w:hanging="196"/>
        <w:jc w:val="left"/>
        <w:rPr>
          <w:sz w:val="24"/>
          <w:szCs w:val="24"/>
        </w:rPr>
      </w:pPr>
      <w:r w:rsidRPr="00716B7C">
        <w:rPr>
          <w:spacing w:val="-2"/>
          <w:sz w:val="24"/>
          <w:szCs w:val="24"/>
        </w:rPr>
        <w:t>Приостановление</w:t>
      </w:r>
      <w:r w:rsidRPr="00716B7C">
        <w:rPr>
          <w:spacing w:val="8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образовательных</w:t>
      </w:r>
      <w:r w:rsidRPr="00716B7C">
        <w:rPr>
          <w:spacing w:val="4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отношений.</w:t>
      </w:r>
    </w:p>
    <w:p w:rsidR="00E705A3" w:rsidRPr="00716B7C" w:rsidRDefault="00E705A3" w:rsidP="00716B7C">
      <w:pPr>
        <w:pStyle w:val="a3"/>
        <w:rPr>
          <w:b/>
          <w:sz w:val="24"/>
          <w:szCs w:val="24"/>
        </w:rPr>
      </w:pPr>
    </w:p>
    <w:p w:rsidR="00E705A3" w:rsidRPr="00716B7C" w:rsidRDefault="00CF4908" w:rsidP="00716B7C">
      <w:pPr>
        <w:pStyle w:val="a3"/>
        <w:ind w:left="38"/>
        <w:rPr>
          <w:sz w:val="24"/>
          <w:szCs w:val="24"/>
        </w:rPr>
      </w:pPr>
      <w:r w:rsidRPr="00716B7C">
        <w:rPr>
          <w:sz w:val="24"/>
          <w:szCs w:val="24"/>
        </w:rPr>
        <w:t>3.1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Образовательные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отношения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могут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быть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приостановлены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в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случае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отсутствия воспитанника в образовательном учреждении по следующим причинам:</w:t>
      </w:r>
    </w:p>
    <w:p w:rsidR="00E705A3" w:rsidRPr="00716B7C" w:rsidRDefault="00CF4908" w:rsidP="00716B7C">
      <w:pPr>
        <w:pStyle w:val="a4"/>
        <w:numPr>
          <w:ilvl w:val="0"/>
          <w:numId w:val="2"/>
        </w:numPr>
        <w:tabs>
          <w:tab w:val="left" w:pos="320"/>
        </w:tabs>
        <w:ind w:left="320" w:hanging="282"/>
        <w:rPr>
          <w:sz w:val="24"/>
          <w:szCs w:val="24"/>
        </w:rPr>
      </w:pPr>
      <w:r w:rsidRPr="00716B7C">
        <w:rPr>
          <w:sz w:val="24"/>
          <w:szCs w:val="24"/>
        </w:rPr>
        <w:t>нахождение</w:t>
      </w:r>
      <w:r w:rsidRPr="00716B7C">
        <w:rPr>
          <w:spacing w:val="-13"/>
          <w:sz w:val="24"/>
          <w:szCs w:val="24"/>
        </w:rPr>
        <w:t xml:space="preserve"> </w:t>
      </w:r>
      <w:r w:rsidRPr="00716B7C">
        <w:rPr>
          <w:sz w:val="24"/>
          <w:szCs w:val="24"/>
        </w:rPr>
        <w:t>в</w:t>
      </w:r>
      <w:r w:rsidRPr="00716B7C">
        <w:rPr>
          <w:spacing w:val="-12"/>
          <w:sz w:val="24"/>
          <w:szCs w:val="24"/>
        </w:rPr>
        <w:t xml:space="preserve"> </w:t>
      </w:r>
      <w:r w:rsidRPr="00716B7C">
        <w:rPr>
          <w:sz w:val="24"/>
          <w:szCs w:val="24"/>
        </w:rPr>
        <w:t>оздоровительном</w:t>
      </w:r>
      <w:r w:rsidRPr="00716B7C">
        <w:rPr>
          <w:spacing w:val="-13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учреждении;</w:t>
      </w:r>
    </w:p>
    <w:p w:rsidR="00E705A3" w:rsidRPr="00716B7C" w:rsidRDefault="00CF4908" w:rsidP="00716B7C">
      <w:pPr>
        <w:pStyle w:val="a4"/>
        <w:numPr>
          <w:ilvl w:val="0"/>
          <w:numId w:val="2"/>
        </w:numPr>
        <w:tabs>
          <w:tab w:val="left" w:pos="320"/>
        </w:tabs>
        <w:ind w:left="320" w:hanging="282"/>
        <w:rPr>
          <w:sz w:val="24"/>
          <w:szCs w:val="24"/>
        </w:rPr>
      </w:pPr>
      <w:r w:rsidRPr="00716B7C">
        <w:rPr>
          <w:spacing w:val="-2"/>
          <w:sz w:val="24"/>
          <w:szCs w:val="24"/>
        </w:rPr>
        <w:t>продолжительная</w:t>
      </w:r>
      <w:r w:rsidRPr="00716B7C">
        <w:rPr>
          <w:spacing w:val="9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болезнь;</w:t>
      </w:r>
    </w:p>
    <w:p w:rsidR="00E705A3" w:rsidRPr="00716B7C" w:rsidRDefault="00CF4908" w:rsidP="00716B7C">
      <w:pPr>
        <w:pStyle w:val="a4"/>
        <w:numPr>
          <w:ilvl w:val="0"/>
          <w:numId w:val="2"/>
        </w:numPr>
        <w:tabs>
          <w:tab w:val="left" w:pos="320"/>
        </w:tabs>
        <w:ind w:left="320" w:hanging="282"/>
        <w:rPr>
          <w:sz w:val="24"/>
          <w:szCs w:val="24"/>
        </w:rPr>
      </w:pPr>
      <w:r w:rsidRPr="00716B7C">
        <w:rPr>
          <w:spacing w:val="-2"/>
          <w:sz w:val="24"/>
          <w:szCs w:val="24"/>
        </w:rPr>
        <w:t>длительное</w:t>
      </w:r>
      <w:r w:rsidRPr="00716B7C">
        <w:rPr>
          <w:spacing w:val="3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медицинское</w:t>
      </w:r>
      <w:r w:rsidRPr="00716B7C">
        <w:rPr>
          <w:spacing w:val="4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обследование;</w:t>
      </w:r>
    </w:p>
    <w:p w:rsidR="00E705A3" w:rsidRPr="00716B7C" w:rsidRDefault="00CF4908" w:rsidP="00716B7C">
      <w:pPr>
        <w:pStyle w:val="a4"/>
        <w:numPr>
          <w:ilvl w:val="0"/>
          <w:numId w:val="2"/>
        </w:numPr>
        <w:tabs>
          <w:tab w:val="left" w:pos="320"/>
        </w:tabs>
        <w:ind w:left="320" w:hanging="282"/>
        <w:rPr>
          <w:sz w:val="24"/>
          <w:szCs w:val="24"/>
        </w:rPr>
      </w:pPr>
      <w:r w:rsidRPr="00716B7C">
        <w:rPr>
          <w:sz w:val="24"/>
          <w:szCs w:val="24"/>
        </w:rPr>
        <w:t>по</w:t>
      </w:r>
      <w:r w:rsidRPr="00716B7C">
        <w:rPr>
          <w:spacing w:val="-13"/>
          <w:sz w:val="24"/>
          <w:szCs w:val="24"/>
        </w:rPr>
        <w:t xml:space="preserve"> </w:t>
      </w:r>
      <w:r w:rsidRPr="00716B7C">
        <w:rPr>
          <w:sz w:val="24"/>
          <w:szCs w:val="24"/>
        </w:rPr>
        <w:t>инициативе</w:t>
      </w:r>
      <w:r w:rsidRPr="00716B7C">
        <w:rPr>
          <w:spacing w:val="-12"/>
          <w:sz w:val="24"/>
          <w:szCs w:val="24"/>
        </w:rPr>
        <w:t xml:space="preserve"> </w:t>
      </w:r>
      <w:r w:rsidRPr="00716B7C">
        <w:rPr>
          <w:sz w:val="24"/>
          <w:szCs w:val="24"/>
        </w:rPr>
        <w:t>образовательного</w:t>
      </w:r>
      <w:r w:rsidRPr="00716B7C">
        <w:rPr>
          <w:spacing w:val="-13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учреждения.</w:t>
      </w:r>
    </w:p>
    <w:p w:rsidR="00E705A3" w:rsidRPr="00716B7C" w:rsidRDefault="00CF4908" w:rsidP="00716B7C">
      <w:pPr>
        <w:pStyle w:val="a3"/>
        <w:ind w:left="38" w:right="578"/>
        <w:jc w:val="both"/>
        <w:rPr>
          <w:sz w:val="24"/>
          <w:szCs w:val="24"/>
        </w:rPr>
      </w:pPr>
      <w:r w:rsidRPr="00716B7C">
        <w:rPr>
          <w:sz w:val="24"/>
          <w:szCs w:val="24"/>
        </w:rPr>
        <w:t>3.2. Основанием для приостановления образовательных отношений в случае болезни воспитанника, длительного медицинского обследования, нахождения в оздоровительном учреждении является справка медицинской организации.</w:t>
      </w:r>
    </w:p>
    <w:p w:rsidR="00E705A3" w:rsidRPr="00716B7C" w:rsidRDefault="00CF4908" w:rsidP="00716B7C">
      <w:pPr>
        <w:pStyle w:val="a3"/>
        <w:ind w:left="38" w:right="570"/>
        <w:jc w:val="both"/>
        <w:rPr>
          <w:sz w:val="24"/>
          <w:szCs w:val="24"/>
        </w:rPr>
      </w:pPr>
      <w:r w:rsidRPr="00716B7C">
        <w:rPr>
          <w:sz w:val="24"/>
          <w:szCs w:val="24"/>
        </w:rPr>
        <w:t>3.3. Приостановление образовательных отношений по инициативе образовательного учреждения (ремонтные работы; комплекс санитарно-противоэпидемических (профилактических) мероприятий) может осуществляться на основании Постановления Учредителя, а также предостережений, предписаний контрольн</w:t>
      </w:r>
      <w:proofErr w:type="gramStart"/>
      <w:r w:rsidRPr="00716B7C">
        <w:rPr>
          <w:sz w:val="24"/>
          <w:szCs w:val="24"/>
        </w:rPr>
        <w:t>о-</w:t>
      </w:r>
      <w:proofErr w:type="gramEnd"/>
      <w:r w:rsidRPr="00716B7C">
        <w:rPr>
          <w:sz w:val="24"/>
          <w:szCs w:val="24"/>
        </w:rPr>
        <w:t xml:space="preserve"> надзорных органов.</w:t>
      </w:r>
    </w:p>
    <w:p w:rsidR="00E705A3" w:rsidRPr="00716B7C" w:rsidRDefault="00CF4908" w:rsidP="00716B7C">
      <w:pPr>
        <w:pStyle w:val="1"/>
        <w:numPr>
          <w:ilvl w:val="0"/>
          <w:numId w:val="3"/>
        </w:numPr>
        <w:tabs>
          <w:tab w:val="left" w:pos="2342"/>
        </w:tabs>
        <w:ind w:left="2342" w:hanging="196"/>
        <w:jc w:val="both"/>
        <w:rPr>
          <w:sz w:val="24"/>
          <w:szCs w:val="24"/>
        </w:rPr>
      </w:pPr>
      <w:bookmarkStart w:id="1" w:name="4.Прекращение_образовательных_отношений."/>
      <w:bookmarkEnd w:id="1"/>
      <w:r w:rsidRPr="00716B7C">
        <w:rPr>
          <w:spacing w:val="-2"/>
          <w:sz w:val="24"/>
          <w:szCs w:val="24"/>
        </w:rPr>
        <w:t>Прекращение</w:t>
      </w:r>
      <w:r w:rsidRPr="00716B7C">
        <w:rPr>
          <w:spacing w:val="6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образовательных</w:t>
      </w:r>
      <w:r w:rsidRPr="00716B7C">
        <w:rPr>
          <w:spacing w:val="1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отношений.</w:t>
      </w:r>
    </w:p>
    <w:p w:rsidR="00E705A3" w:rsidRPr="00716B7C" w:rsidRDefault="00CF4908" w:rsidP="00716B7C">
      <w:pPr>
        <w:pStyle w:val="a4"/>
        <w:numPr>
          <w:ilvl w:val="1"/>
          <w:numId w:val="3"/>
        </w:numPr>
        <w:tabs>
          <w:tab w:val="left" w:pos="449"/>
        </w:tabs>
        <w:ind w:right="633" w:firstLine="0"/>
        <w:jc w:val="both"/>
        <w:rPr>
          <w:sz w:val="24"/>
          <w:szCs w:val="24"/>
        </w:rPr>
      </w:pPr>
      <w:r w:rsidRPr="00716B7C">
        <w:rPr>
          <w:sz w:val="24"/>
          <w:szCs w:val="24"/>
        </w:rPr>
        <w:t>Образовательные отношения прекращаются в связи с отчислением воспитанника из образовательного учреждения:</w:t>
      </w:r>
    </w:p>
    <w:p w:rsidR="00E705A3" w:rsidRPr="00716B7C" w:rsidRDefault="00CF4908" w:rsidP="00716B7C">
      <w:pPr>
        <w:pStyle w:val="a4"/>
        <w:numPr>
          <w:ilvl w:val="0"/>
          <w:numId w:val="1"/>
        </w:numPr>
        <w:tabs>
          <w:tab w:val="left" w:pos="329"/>
        </w:tabs>
        <w:ind w:left="329" w:hanging="272"/>
        <w:jc w:val="both"/>
        <w:rPr>
          <w:sz w:val="24"/>
          <w:szCs w:val="24"/>
        </w:rPr>
      </w:pPr>
      <w:r w:rsidRPr="00716B7C">
        <w:rPr>
          <w:sz w:val="24"/>
          <w:szCs w:val="24"/>
        </w:rPr>
        <w:lastRenderedPageBreak/>
        <w:t>в</w:t>
      </w:r>
      <w:r w:rsidRPr="00716B7C">
        <w:rPr>
          <w:spacing w:val="-8"/>
          <w:sz w:val="24"/>
          <w:szCs w:val="24"/>
        </w:rPr>
        <w:t xml:space="preserve"> </w:t>
      </w:r>
      <w:r w:rsidRPr="00716B7C">
        <w:rPr>
          <w:sz w:val="24"/>
          <w:szCs w:val="24"/>
        </w:rPr>
        <w:t>связи</w:t>
      </w:r>
      <w:r w:rsidRPr="00716B7C">
        <w:rPr>
          <w:spacing w:val="-8"/>
          <w:sz w:val="24"/>
          <w:szCs w:val="24"/>
        </w:rPr>
        <w:t xml:space="preserve"> </w:t>
      </w:r>
      <w:r w:rsidRPr="00716B7C">
        <w:rPr>
          <w:sz w:val="24"/>
          <w:szCs w:val="24"/>
        </w:rPr>
        <w:t>с</w:t>
      </w:r>
      <w:r w:rsidRPr="00716B7C">
        <w:rPr>
          <w:spacing w:val="-12"/>
          <w:sz w:val="24"/>
          <w:szCs w:val="24"/>
        </w:rPr>
        <w:t xml:space="preserve"> </w:t>
      </w:r>
      <w:r w:rsidRPr="00716B7C">
        <w:rPr>
          <w:sz w:val="24"/>
          <w:szCs w:val="24"/>
        </w:rPr>
        <w:t>получением</w:t>
      </w:r>
      <w:r w:rsidRPr="00716B7C">
        <w:rPr>
          <w:spacing w:val="-9"/>
          <w:sz w:val="24"/>
          <w:szCs w:val="24"/>
        </w:rPr>
        <w:t xml:space="preserve"> </w:t>
      </w:r>
      <w:r w:rsidRPr="00716B7C">
        <w:rPr>
          <w:sz w:val="24"/>
          <w:szCs w:val="24"/>
        </w:rPr>
        <w:t>образования</w:t>
      </w:r>
      <w:r w:rsidRPr="00716B7C">
        <w:rPr>
          <w:spacing w:val="-8"/>
          <w:sz w:val="24"/>
          <w:szCs w:val="24"/>
        </w:rPr>
        <w:t xml:space="preserve"> </w:t>
      </w:r>
      <w:r w:rsidRPr="00716B7C">
        <w:rPr>
          <w:sz w:val="24"/>
          <w:szCs w:val="24"/>
        </w:rPr>
        <w:t>(завершением</w:t>
      </w:r>
      <w:r w:rsidRPr="00716B7C">
        <w:rPr>
          <w:spacing w:val="-8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обучения);</w:t>
      </w:r>
    </w:p>
    <w:p w:rsidR="00E705A3" w:rsidRPr="00716B7C" w:rsidRDefault="00CF4908" w:rsidP="00716B7C">
      <w:pPr>
        <w:pStyle w:val="a4"/>
        <w:numPr>
          <w:ilvl w:val="0"/>
          <w:numId w:val="1"/>
        </w:numPr>
        <w:tabs>
          <w:tab w:val="left" w:pos="358"/>
        </w:tabs>
        <w:ind w:left="358" w:hanging="301"/>
        <w:jc w:val="both"/>
        <w:rPr>
          <w:sz w:val="24"/>
          <w:szCs w:val="24"/>
        </w:rPr>
      </w:pPr>
      <w:r w:rsidRPr="00716B7C">
        <w:rPr>
          <w:sz w:val="24"/>
          <w:szCs w:val="24"/>
        </w:rPr>
        <w:t>досрочно,</w:t>
      </w:r>
      <w:r w:rsidRPr="00716B7C">
        <w:rPr>
          <w:spacing w:val="-8"/>
          <w:sz w:val="24"/>
          <w:szCs w:val="24"/>
        </w:rPr>
        <w:t xml:space="preserve"> </w:t>
      </w:r>
      <w:r w:rsidRPr="00716B7C">
        <w:rPr>
          <w:sz w:val="24"/>
          <w:szCs w:val="24"/>
        </w:rPr>
        <w:t>в</w:t>
      </w:r>
      <w:r w:rsidRPr="00716B7C">
        <w:rPr>
          <w:spacing w:val="-8"/>
          <w:sz w:val="24"/>
          <w:szCs w:val="24"/>
        </w:rPr>
        <w:t xml:space="preserve"> </w:t>
      </w:r>
      <w:r w:rsidRPr="00716B7C">
        <w:rPr>
          <w:sz w:val="24"/>
          <w:szCs w:val="24"/>
        </w:rPr>
        <w:t>следующих</w:t>
      </w:r>
      <w:r w:rsidRPr="00716B7C">
        <w:rPr>
          <w:spacing w:val="-9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случаях:</w:t>
      </w:r>
    </w:p>
    <w:p w:rsidR="00E705A3" w:rsidRPr="00716B7C" w:rsidRDefault="00CF4908" w:rsidP="00716B7C">
      <w:pPr>
        <w:pStyle w:val="a4"/>
        <w:numPr>
          <w:ilvl w:val="1"/>
          <w:numId w:val="1"/>
        </w:numPr>
        <w:tabs>
          <w:tab w:val="left" w:pos="224"/>
        </w:tabs>
        <w:ind w:right="633" w:firstLine="0"/>
        <w:rPr>
          <w:sz w:val="24"/>
          <w:szCs w:val="24"/>
        </w:rPr>
      </w:pPr>
      <w:r w:rsidRPr="00716B7C">
        <w:rPr>
          <w:sz w:val="24"/>
          <w:szCs w:val="24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E705A3" w:rsidRPr="00716B7C" w:rsidRDefault="00CF4908" w:rsidP="00716B7C">
      <w:pPr>
        <w:pStyle w:val="a4"/>
        <w:numPr>
          <w:ilvl w:val="1"/>
          <w:numId w:val="1"/>
        </w:numPr>
        <w:tabs>
          <w:tab w:val="left" w:pos="229"/>
        </w:tabs>
        <w:ind w:right="638" w:firstLine="0"/>
        <w:rPr>
          <w:sz w:val="24"/>
          <w:szCs w:val="24"/>
        </w:rPr>
      </w:pPr>
      <w:r w:rsidRPr="00716B7C">
        <w:rPr>
          <w:sz w:val="24"/>
          <w:szCs w:val="24"/>
        </w:rPr>
        <w:t>по обстоятельствам, не зависящим от родителей (законных представителей) несовершеннолетнего воспитанника и образовательного учреждения, в том числе в случае ликвидации образовательного учреждения.</w:t>
      </w:r>
    </w:p>
    <w:p w:rsidR="00E705A3" w:rsidRPr="00716B7C" w:rsidRDefault="00CF4908" w:rsidP="00716B7C">
      <w:pPr>
        <w:pStyle w:val="a4"/>
        <w:numPr>
          <w:ilvl w:val="1"/>
          <w:numId w:val="3"/>
        </w:numPr>
        <w:tabs>
          <w:tab w:val="left" w:pos="449"/>
        </w:tabs>
        <w:ind w:right="635" w:firstLine="0"/>
        <w:jc w:val="both"/>
        <w:rPr>
          <w:sz w:val="24"/>
          <w:szCs w:val="24"/>
        </w:rPr>
      </w:pPr>
      <w:r w:rsidRPr="00716B7C">
        <w:rPr>
          <w:sz w:val="24"/>
          <w:szCs w:val="24"/>
        </w:rPr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дополнительных, в том числе материальных,</w:t>
      </w:r>
      <w:r w:rsidRPr="00716B7C">
        <w:rPr>
          <w:spacing w:val="40"/>
          <w:sz w:val="24"/>
          <w:szCs w:val="24"/>
        </w:rPr>
        <w:t xml:space="preserve"> </w:t>
      </w:r>
      <w:r w:rsidRPr="00716B7C">
        <w:rPr>
          <w:sz w:val="24"/>
          <w:szCs w:val="24"/>
        </w:rPr>
        <w:t>обязательств указанного воспитанника перед образовательным учреждением.</w:t>
      </w:r>
    </w:p>
    <w:p w:rsidR="00E705A3" w:rsidRPr="00716B7C" w:rsidRDefault="00CF4908" w:rsidP="00716B7C">
      <w:pPr>
        <w:pStyle w:val="a4"/>
        <w:numPr>
          <w:ilvl w:val="1"/>
          <w:numId w:val="3"/>
        </w:numPr>
        <w:tabs>
          <w:tab w:val="left" w:pos="449"/>
        </w:tabs>
        <w:ind w:right="630" w:firstLine="0"/>
        <w:jc w:val="both"/>
        <w:rPr>
          <w:sz w:val="24"/>
          <w:szCs w:val="24"/>
        </w:rPr>
      </w:pPr>
      <w:r w:rsidRPr="00716B7C">
        <w:rPr>
          <w:sz w:val="24"/>
          <w:szCs w:val="24"/>
        </w:rPr>
        <w:t xml:space="preserve">Основанием для прекращения образовательных отношений являются заявление родителя (законного представителя) несовершеннолетнего воспитанника (приложение № 1) и распорядительный акт образовательного учреждения об отчислении воспитанника из Учреждения.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образовательного учреждения об отчислении воспитанника. 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716B7C">
        <w:rPr>
          <w:sz w:val="24"/>
          <w:szCs w:val="24"/>
        </w:rPr>
        <w:t>с даты</w:t>
      </w:r>
      <w:proofErr w:type="gramEnd"/>
      <w:r w:rsidRPr="00716B7C">
        <w:rPr>
          <w:sz w:val="24"/>
          <w:szCs w:val="24"/>
        </w:rPr>
        <w:t xml:space="preserve"> его отчисления из образовательного учреждения.</w:t>
      </w:r>
    </w:p>
    <w:p w:rsidR="00716B7C" w:rsidRDefault="00716B7C" w:rsidP="00716B7C">
      <w:pPr>
        <w:pStyle w:val="a3"/>
        <w:ind w:left="5109" w:right="53" w:firstLine="3131"/>
        <w:jc w:val="right"/>
        <w:rPr>
          <w:sz w:val="24"/>
          <w:szCs w:val="24"/>
        </w:rPr>
      </w:pPr>
    </w:p>
    <w:p w:rsidR="00E705A3" w:rsidRPr="00716B7C" w:rsidRDefault="00CF4908" w:rsidP="00716B7C">
      <w:pPr>
        <w:pStyle w:val="a3"/>
        <w:ind w:left="5109" w:right="53" w:firstLine="3131"/>
        <w:jc w:val="right"/>
        <w:rPr>
          <w:sz w:val="24"/>
          <w:szCs w:val="24"/>
        </w:rPr>
      </w:pPr>
      <w:r w:rsidRPr="00716B7C">
        <w:rPr>
          <w:sz w:val="24"/>
          <w:szCs w:val="24"/>
        </w:rPr>
        <w:t>Приложение</w:t>
      </w:r>
      <w:r w:rsidRPr="00716B7C">
        <w:rPr>
          <w:spacing w:val="-17"/>
          <w:sz w:val="24"/>
          <w:szCs w:val="24"/>
        </w:rPr>
        <w:t xml:space="preserve"> </w:t>
      </w:r>
      <w:r w:rsidRPr="00716B7C">
        <w:rPr>
          <w:sz w:val="24"/>
          <w:szCs w:val="24"/>
        </w:rPr>
        <w:t>№</w:t>
      </w:r>
      <w:r w:rsidRPr="00716B7C">
        <w:rPr>
          <w:spacing w:val="-16"/>
          <w:sz w:val="24"/>
          <w:szCs w:val="24"/>
        </w:rPr>
        <w:t xml:space="preserve"> </w:t>
      </w:r>
      <w:r w:rsidRPr="00716B7C">
        <w:rPr>
          <w:sz w:val="24"/>
          <w:szCs w:val="24"/>
        </w:rPr>
        <w:t>1 к Порядку оформления возникновения, приостановления и прекращения отношений между</w:t>
      </w:r>
      <w:r w:rsidRPr="00716B7C">
        <w:rPr>
          <w:spacing w:val="-6"/>
          <w:sz w:val="24"/>
          <w:szCs w:val="24"/>
        </w:rPr>
        <w:t xml:space="preserve"> </w:t>
      </w:r>
      <w:r w:rsidR="00716B7C" w:rsidRPr="00716B7C">
        <w:rPr>
          <w:sz w:val="24"/>
          <w:szCs w:val="24"/>
        </w:rPr>
        <w:t xml:space="preserve">МОУ </w:t>
      </w:r>
      <w:proofErr w:type="spellStart"/>
      <w:r w:rsidR="00716B7C" w:rsidRPr="00716B7C">
        <w:rPr>
          <w:sz w:val="24"/>
          <w:szCs w:val="24"/>
        </w:rPr>
        <w:t>Кяппесельгская</w:t>
      </w:r>
      <w:proofErr w:type="spellEnd"/>
      <w:r w:rsidR="00716B7C" w:rsidRPr="00716B7C">
        <w:rPr>
          <w:sz w:val="24"/>
          <w:szCs w:val="24"/>
        </w:rPr>
        <w:t xml:space="preserve"> ОШ </w:t>
      </w:r>
      <w:r w:rsidRPr="00716B7C">
        <w:rPr>
          <w:sz w:val="24"/>
          <w:szCs w:val="24"/>
        </w:rPr>
        <w:t>и</w:t>
      </w:r>
      <w:r w:rsidRPr="00716B7C">
        <w:rPr>
          <w:spacing w:val="-5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родителями</w:t>
      </w:r>
    </w:p>
    <w:p w:rsidR="00E705A3" w:rsidRPr="00716B7C" w:rsidRDefault="00CF4908" w:rsidP="00D85CFC">
      <w:pPr>
        <w:pStyle w:val="a3"/>
        <w:ind w:left="6055" w:right="55" w:firstLine="725"/>
        <w:jc w:val="right"/>
        <w:rPr>
          <w:sz w:val="24"/>
          <w:szCs w:val="24"/>
        </w:rPr>
      </w:pPr>
      <w:r w:rsidRPr="00716B7C">
        <w:rPr>
          <w:sz w:val="24"/>
          <w:szCs w:val="24"/>
        </w:rPr>
        <w:t>(законными</w:t>
      </w:r>
      <w:r w:rsidRPr="00716B7C">
        <w:rPr>
          <w:spacing w:val="-17"/>
          <w:sz w:val="24"/>
          <w:szCs w:val="24"/>
        </w:rPr>
        <w:t xml:space="preserve"> </w:t>
      </w:r>
      <w:r w:rsidRPr="00716B7C">
        <w:rPr>
          <w:sz w:val="24"/>
          <w:szCs w:val="24"/>
        </w:rPr>
        <w:t xml:space="preserve">представителями) </w:t>
      </w:r>
      <w:r w:rsidRPr="00716B7C">
        <w:rPr>
          <w:spacing w:val="-2"/>
          <w:sz w:val="24"/>
          <w:szCs w:val="24"/>
        </w:rPr>
        <w:t>несовершеннолетних</w:t>
      </w:r>
      <w:r w:rsidRPr="00716B7C">
        <w:rPr>
          <w:spacing w:val="12"/>
          <w:sz w:val="24"/>
          <w:szCs w:val="24"/>
        </w:rPr>
        <w:t xml:space="preserve"> </w:t>
      </w:r>
      <w:r w:rsidRPr="00716B7C">
        <w:rPr>
          <w:spacing w:val="-2"/>
          <w:sz w:val="24"/>
          <w:szCs w:val="24"/>
        </w:rPr>
        <w:t>воспитанников</w:t>
      </w:r>
    </w:p>
    <w:p w:rsidR="00E705A3" w:rsidRPr="00716B7C" w:rsidRDefault="00CF4908" w:rsidP="00716B7C">
      <w:pPr>
        <w:ind w:left="2425"/>
        <w:rPr>
          <w:sz w:val="24"/>
          <w:szCs w:val="24"/>
        </w:rPr>
      </w:pPr>
      <w:r w:rsidRPr="00716B7C">
        <w:rPr>
          <w:sz w:val="24"/>
          <w:szCs w:val="24"/>
        </w:rPr>
        <w:t>Форма</w:t>
      </w:r>
      <w:r w:rsidRPr="00716B7C">
        <w:rPr>
          <w:spacing w:val="1"/>
          <w:sz w:val="24"/>
          <w:szCs w:val="24"/>
        </w:rPr>
        <w:t xml:space="preserve"> </w:t>
      </w:r>
      <w:r w:rsidRPr="00716B7C">
        <w:rPr>
          <w:sz w:val="24"/>
          <w:szCs w:val="24"/>
        </w:rPr>
        <w:t>заявления</w:t>
      </w:r>
      <w:r w:rsidRPr="00716B7C">
        <w:rPr>
          <w:spacing w:val="-8"/>
          <w:sz w:val="24"/>
          <w:szCs w:val="24"/>
        </w:rPr>
        <w:t xml:space="preserve"> </w:t>
      </w:r>
      <w:r w:rsidRPr="00716B7C">
        <w:rPr>
          <w:sz w:val="24"/>
          <w:szCs w:val="24"/>
        </w:rPr>
        <w:t>об</w:t>
      </w:r>
      <w:r w:rsidRPr="00716B7C">
        <w:rPr>
          <w:spacing w:val="-5"/>
          <w:sz w:val="24"/>
          <w:szCs w:val="24"/>
        </w:rPr>
        <w:t xml:space="preserve"> </w:t>
      </w:r>
      <w:r w:rsidRPr="00716B7C">
        <w:rPr>
          <w:sz w:val="24"/>
          <w:szCs w:val="24"/>
        </w:rPr>
        <w:t>отчислении</w:t>
      </w:r>
      <w:r w:rsidRPr="00716B7C">
        <w:rPr>
          <w:spacing w:val="-2"/>
          <w:sz w:val="24"/>
          <w:szCs w:val="24"/>
        </w:rPr>
        <w:t xml:space="preserve"> воспитанника</w:t>
      </w:r>
    </w:p>
    <w:p w:rsidR="00E705A3" w:rsidRPr="00716B7C" w:rsidRDefault="00E705A3" w:rsidP="00716B7C">
      <w:pPr>
        <w:pStyle w:val="a3"/>
        <w:rPr>
          <w:sz w:val="24"/>
          <w:szCs w:val="24"/>
        </w:rPr>
      </w:pPr>
    </w:p>
    <w:p w:rsidR="00E705A3" w:rsidRPr="00716B7C" w:rsidRDefault="00CF4908" w:rsidP="00716B7C">
      <w:pPr>
        <w:ind w:left="6603"/>
        <w:rPr>
          <w:sz w:val="24"/>
          <w:szCs w:val="24"/>
        </w:rPr>
      </w:pPr>
      <w:r w:rsidRPr="00716B7C">
        <w:rPr>
          <w:sz w:val="24"/>
          <w:szCs w:val="24"/>
        </w:rPr>
        <w:t>Директору</w:t>
      </w:r>
      <w:r w:rsidRPr="00716B7C">
        <w:rPr>
          <w:spacing w:val="-11"/>
          <w:sz w:val="24"/>
          <w:szCs w:val="24"/>
        </w:rPr>
        <w:t xml:space="preserve"> </w:t>
      </w:r>
      <w:r w:rsidR="00716B7C" w:rsidRPr="00716B7C">
        <w:rPr>
          <w:sz w:val="24"/>
          <w:szCs w:val="24"/>
        </w:rPr>
        <w:t xml:space="preserve">МОУ </w:t>
      </w:r>
      <w:proofErr w:type="spellStart"/>
      <w:r w:rsidR="00716B7C" w:rsidRPr="00716B7C">
        <w:rPr>
          <w:sz w:val="24"/>
          <w:szCs w:val="24"/>
        </w:rPr>
        <w:t>Кяппесельгская</w:t>
      </w:r>
      <w:proofErr w:type="spellEnd"/>
      <w:r w:rsidR="00716B7C" w:rsidRPr="00716B7C">
        <w:rPr>
          <w:sz w:val="24"/>
          <w:szCs w:val="24"/>
        </w:rPr>
        <w:t xml:space="preserve"> ОШ</w:t>
      </w:r>
    </w:p>
    <w:p w:rsidR="00E705A3" w:rsidRPr="00716B7C" w:rsidRDefault="00CF4908" w:rsidP="00716B7C">
      <w:pPr>
        <w:pStyle w:val="a3"/>
        <w:rPr>
          <w:sz w:val="24"/>
          <w:szCs w:val="24"/>
        </w:rPr>
      </w:pPr>
      <w:r w:rsidRPr="00716B7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80B07B" wp14:editId="0AFF42A4">
                <wp:simplePos x="0" y="0"/>
                <wp:positionH relativeFrom="page">
                  <wp:posOffset>4930775</wp:posOffset>
                </wp:positionH>
                <wp:positionV relativeFrom="paragraph">
                  <wp:posOffset>143855</wp:posOffset>
                </wp:positionV>
                <wp:extent cx="19081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8175">
                              <a:moveTo>
                                <a:pt x="0" y="0"/>
                              </a:moveTo>
                              <a:lnTo>
                                <a:pt x="1907950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8.25pt;margin-top:11.327168pt;width:150.25pt;height:.1pt;mso-position-horizontal-relative:page;mso-position-vertical-relative:paragraph;z-index:-15728640;mso-wrap-distance-left:0;mso-wrap-distance-right:0" id="docshape1" coordorigin="7765,227" coordsize="3005,0" path="m7765,227l10770,227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705A3" w:rsidRPr="00716B7C" w:rsidRDefault="00CF4908" w:rsidP="00716B7C">
      <w:pPr>
        <w:ind w:right="883"/>
        <w:jc w:val="right"/>
        <w:rPr>
          <w:sz w:val="24"/>
          <w:szCs w:val="24"/>
        </w:rPr>
      </w:pPr>
      <w:r w:rsidRPr="00716B7C">
        <w:rPr>
          <w:spacing w:val="-2"/>
          <w:sz w:val="24"/>
          <w:szCs w:val="24"/>
        </w:rPr>
        <w:t>(</w:t>
      </w:r>
      <w:proofErr w:type="spellStart"/>
      <w:r w:rsidRPr="00716B7C">
        <w:rPr>
          <w:spacing w:val="-2"/>
          <w:sz w:val="24"/>
          <w:szCs w:val="24"/>
        </w:rPr>
        <w:t>ф.и.о.</w:t>
      </w:r>
      <w:proofErr w:type="spellEnd"/>
      <w:r w:rsidRPr="00716B7C">
        <w:rPr>
          <w:spacing w:val="-2"/>
          <w:sz w:val="24"/>
          <w:szCs w:val="24"/>
        </w:rPr>
        <w:t>)</w:t>
      </w:r>
    </w:p>
    <w:p w:rsidR="00E705A3" w:rsidRPr="00716B7C" w:rsidRDefault="00CF4908" w:rsidP="00716B7C">
      <w:pPr>
        <w:tabs>
          <w:tab w:val="left" w:pos="3136"/>
        </w:tabs>
        <w:ind w:right="526"/>
        <w:jc w:val="right"/>
        <w:rPr>
          <w:sz w:val="24"/>
          <w:szCs w:val="24"/>
        </w:rPr>
      </w:pPr>
      <w:r w:rsidRPr="00716B7C">
        <w:rPr>
          <w:spacing w:val="-5"/>
          <w:sz w:val="24"/>
          <w:szCs w:val="24"/>
        </w:rPr>
        <w:t>от</w:t>
      </w:r>
      <w:r w:rsidRPr="00716B7C">
        <w:rPr>
          <w:sz w:val="24"/>
          <w:szCs w:val="24"/>
          <w:u w:val="single"/>
        </w:rPr>
        <w:tab/>
      </w:r>
    </w:p>
    <w:p w:rsidR="00E705A3" w:rsidRPr="00716B7C" w:rsidRDefault="00CF4908" w:rsidP="00716B7C">
      <w:pPr>
        <w:ind w:right="569"/>
        <w:jc w:val="right"/>
        <w:rPr>
          <w:sz w:val="24"/>
          <w:szCs w:val="24"/>
        </w:rPr>
      </w:pPr>
      <w:r w:rsidRPr="00716B7C">
        <w:rPr>
          <w:spacing w:val="-2"/>
          <w:sz w:val="24"/>
          <w:szCs w:val="24"/>
        </w:rPr>
        <w:t>фамилия</w:t>
      </w:r>
    </w:p>
    <w:p w:rsidR="00E705A3" w:rsidRPr="00716B7C" w:rsidRDefault="00CF4908" w:rsidP="00716B7C">
      <w:pPr>
        <w:pStyle w:val="a3"/>
        <w:rPr>
          <w:sz w:val="24"/>
          <w:szCs w:val="24"/>
        </w:rPr>
      </w:pPr>
      <w:r w:rsidRPr="00716B7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AC4CE4" wp14:editId="560EB353">
                <wp:simplePos x="0" y="0"/>
                <wp:positionH relativeFrom="page">
                  <wp:posOffset>4994783</wp:posOffset>
                </wp:positionH>
                <wp:positionV relativeFrom="paragraph">
                  <wp:posOffset>143869</wp:posOffset>
                </wp:positionV>
                <wp:extent cx="18446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675">
                              <a:moveTo>
                                <a:pt x="0" y="0"/>
                              </a:moveTo>
                              <a:lnTo>
                                <a:pt x="1844245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3.290009pt;margin-top:11.328293pt;width:145.25pt;height:.1pt;mso-position-horizontal-relative:page;mso-position-vertical-relative:paragraph;z-index:-15728128;mso-wrap-distance-left:0;mso-wrap-distance-right:0" id="docshape2" coordorigin="7866,227" coordsize="2905,0" path="m7866,227l10770,227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705A3" w:rsidRPr="00716B7C" w:rsidRDefault="00CF4908" w:rsidP="00716B7C">
      <w:pPr>
        <w:ind w:right="568"/>
        <w:jc w:val="right"/>
        <w:rPr>
          <w:sz w:val="24"/>
          <w:szCs w:val="24"/>
        </w:rPr>
      </w:pPr>
      <w:r w:rsidRPr="00716B7C">
        <w:rPr>
          <w:spacing w:val="-5"/>
          <w:sz w:val="24"/>
          <w:szCs w:val="24"/>
        </w:rPr>
        <w:t>имя</w:t>
      </w:r>
    </w:p>
    <w:p w:rsidR="00E705A3" w:rsidRPr="00716B7C" w:rsidRDefault="00CF4908" w:rsidP="00716B7C">
      <w:pPr>
        <w:pStyle w:val="a3"/>
        <w:rPr>
          <w:sz w:val="24"/>
          <w:szCs w:val="24"/>
        </w:rPr>
      </w:pPr>
      <w:r w:rsidRPr="00716B7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D025198" wp14:editId="2D00F0EA">
                <wp:simplePos x="0" y="0"/>
                <wp:positionH relativeFrom="page">
                  <wp:posOffset>4994783</wp:posOffset>
                </wp:positionH>
                <wp:positionV relativeFrom="paragraph">
                  <wp:posOffset>144353</wp:posOffset>
                </wp:positionV>
                <wp:extent cx="1844039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>
                              <a:moveTo>
                                <a:pt x="0" y="0"/>
                              </a:moveTo>
                              <a:lnTo>
                                <a:pt x="1843942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3.290009pt;margin-top:11.366391pt;width:145.2pt;height:.1pt;mso-position-horizontal-relative:page;mso-position-vertical-relative:paragraph;z-index:-15727616;mso-wrap-distance-left:0;mso-wrap-distance-right:0" id="docshape3" coordorigin="7866,227" coordsize="2904,0" path="m7866,227l10770,227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705A3" w:rsidRPr="00716B7C" w:rsidRDefault="00CF4908" w:rsidP="00716B7C">
      <w:pPr>
        <w:ind w:right="570"/>
        <w:jc w:val="right"/>
        <w:rPr>
          <w:i/>
          <w:sz w:val="24"/>
          <w:szCs w:val="24"/>
        </w:rPr>
      </w:pPr>
      <w:r w:rsidRPr="00716B7C">
        <w:rPr>
          <w:sz w:val="24"/>
          <w:szCs w:val="24"/>
        </w:rPr>
        <w:t>отчество</w:t>
      </w:r>
      <w:r w:rsidRPr="00716B7C">
        <w:rPr>
          <w:spacing w:val="-10"/>
          <w:sz w:val="24"/>
          <w:szCs w:val="24"/>
        </w:rPr>
        <w:t xml:space="preserve"> </w:t>
      </w:r>
      <w:r w:rsidRPr="00716B7C">
        <w:rPr>
          <w:i/>
          <w:sz w:val="24"/>
          <w:szCs w:val="24"/>
        </w:rPr>
        <w:t>(при</w:t>
      </w:r>
      <w:r w:rsidRPr="00716B7C">
        <w:rPr>
          <w:i/>
          <w:spacing w:val="-6"/>
          <w:sz w:val="24"/>
          <w:szCs w:val="24"/>
        </w:rPr>
        <w:t xml:space="preserve"> </w:t>
      </w:r>
      <w:r w:rsidRPr="00716B7C">
        <w:rPr>
          <w:i/>
          <w:spacing w:val="-2"/>
          <w:sz w:val="24"/>
          <w:szCs w:val="24"/>
        </w:rPr>
        <w:t>наличии)</w:t>
      </w:r>
    </w:p>
    <w:p w:rsidR="00E705A3" w:rsidRPr="00716B7C" w:rsidRDefault="00CF4908" w:rsidP="00716B7C">
      <w:pPr>
        <w:ind w:right="581"/>
        <w:jc w:val="right"/>
        <w:rPr>
          <w:sz w:val="24"/>
          <w:szCs w:val="24"/>
        </w:rPr>
      </w:pPr>
      <w:r w:rsidRPr="00716B7C">
        <w:rPr>
          <w:spacing w:val="-2"/>
          <w:sz w:val="24"/>
          <w:szCs w:val="24"/>
        </w:rPr>
        <w:t>телефон:</w:t>
      </w:r>
    </w:p>
    <w:p w:rsidR="00E705A3" w:rsidRPr="00716B7C" w:rsidRDefault="00CF4908" w:rsidP="00716B7C">
      <w:pPr>
        <w:pStyle w:val="a3"/>
        <w:rPr>
          <w:sz w:val="24"/>
          <w:szCs w:val="24"/>
        </w:rPr>
      </w:pPr>
      <w:r w:rsidRPr="00716B7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26F96E" wp14:editId="2A3BC22F">
                <wp:simplePos x="0" y="0"/>
                <wp:positionH relativeFrom="page">
                  <wp:posOffset>4930775</wp:posOffset>
                </wp:positionH>
                <wp:positionV relativeFrom="paragraph">
                  <wp:posOffset>141190</wp:posOffset>
                </wp:positionV>
                <wp:extent cx="19081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8175">
                              <a:moveTo>
                                <a:pt x="0" y="0"/>
                              </a:moveTo>
                              <a:lnTo>
                                <a:pt x="1907950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8.25pt;margin-top:11.117368pt;width:150.25pt;height:.1pt;mso-position-horizontal-relative:page;mso-position-vertical-relative:paragraph;z-index:-15727104;mso-wrap-distance-left:0;mso-wrap-distance-right:0" id="docshape4" coordorigin="7765,222" coordsize="3005,0" path="m7765,222l10770,222e" filled="false" stroked="true" strokeweight=".40918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705A3" w:rsidRPr="00716B7C" w:rsidRDefault="00CF4908" w:rsidP="00716B7C">
      <w:pPr>
        <w:ind w:right="559"/>
        <w:jc w:val="center"/>
        <w:rPr>
          <w:sz w:val="24"/>
          <w:szCs w:val="24"/>
        </w:rPr>
      </w:pPr>
      <w:r w:rsidRPr="00716B7C">
        <w:rPr>
          <w:spacing w:val="-2"/>
          <w:sz w:val="24"/>
          <w:szCs w:val="24"/>
        </w:rPr>
        <w:t>Заявление</w:t>
      </w:r>
    </w:p>
    <w:p w:rsidR="00E705A3" w:rsidRPr="00716B7C" w:rsidRDefault="00E705A3" w:rsidP="00716B7C">
      <w:pPr>
        <w:pStyle w:val="a3"/>
        <w:rPr>
          <w:sz w:val="24"/>
          <w:szCs w:val="24"/>
        </w:rPr>
      </w:pPr>
    </w:p>
    <w:p w:rsidR="00E705A3" w:rsidRPr="00716B7C" w:rsidRDefault="00CF4908" w:rsidP="00716B7C">
      <w:pPr>
        <w:tabs>
          <w:tab w:val="left" w:pos="2513"/>
          <w:tab w:val="left" w:pos="2825"/>
          <w:tab w:val="left" w:pos="5100"/>
          <w:tab w:val="left" w:pos="5700"/>
          <w:tab w:val="left" w:pos="6064"/>
          <w:tab w:val="left" w:pos="8806"/>
        </w:tabs>
        <w:ind w:left="38" w:right="588" w:firstLine="302"/>
        <w:rPr>
          <w:i/>
          <w:sz w:val="24"/>
          <w:szCs w:val="24"/>
        </w:rPr>
      </w:pPr>
      <w:r w:rsidRPr="00716B7C">
        <w:rPr>
          <w:sz w:val="24"/>
          <w:szCs w:val="24"/>
        </w:rPr>
        <w:t>Прошу</w:t>
      </w:r>
      <w:r w:rsidRPr="00716B7C">
        <w:rPr>
          <w:spacing w:val="80"/>
          <w:sz w:val="24"/>
          <w:szCs w:val="24"/>
        </w:rPr>
        <w:t xml:space="preserve"> </w:t>
      </w:r>
      <w:r w:rsidRPr="00716B7C">
        <w:rPr>
          <w:sz w:val="24"/>
          <w:szCs w:val="24"/>
        </w:rPr>
        <w:t>отчислить</w:t>
      </w:r>
      <w:r w:rsidRPr="00716B7C">
        <w:rPr>
          <w:sz w:val="24"/>
          <w:szCs w:val="24"/>
        </w:rPr>
        <w:tab/>
      </w:r>
      <w:r w:rsidRPr="00716B7C">
        <w:rPr>
          <w:spacing w:val="-10"/>
          <w:sz w:val="24"/>
          <w:szCs w:val="24"/>
        </w:rPr>
        <w:t>с</w:t>
      </w:r>
      <w:r w:rsidRPr="00716B7C">
        <w:rPr>
          <w:sz w:val="24"/>
          <w:szCs w:val="24"/>
        </w:rPr>
        <w:tab/>
      </w:r>
      <w:r w:rsidRPr="00716B7C">
        <w:rPr>
          <w:sz w:val="24"/>
          <w:szCs w:val="24"/>
          <w:u w:val="single"/>
        </w:rPr>
        <w:tab/>
      </w:r>
      <w:r w:rsidRPr="00716B7C">
        <w:rPr>
          <w:spacing w:val="-6"/>
          <w:sz w:val="24"/>
          <w:szCs w:val="24"/>
        </w:rPr>
        <w:t>20</w:t>
      </w:r>
      <w:r w:rsidRPr="00716B7C">
        <w:rPr>
          <w:sz w:val="24"/>
          <w:szCs w:val="24"/>
          <w:u w:val="single"/>
        </w:rPr>
        <w:tab/>
      </w:r>
      <w:r w:rsidRPr="00716B7C">
        <w:rPr>
          <w:spacing w:val="-6"/>
          <w:sz w:val="24"/>
          <w:szCs w:val="24"/>
        </w:rPr>
        <w:t>г.</w:t>
      </w:r>
      <w:r w:rsidRPr="00716B7C">
        <w:rPr>
          <w:sz w:val="24"/>
          <w:szCs w:val="24"/>
        </w:rPr>
        <w:tab/>
        <w:t>моего/мою</w:t>
      </w:r>
      <w:r w:rsidRPr="00716B7C">
        <w:rPr>
          <w:spacing w:val="80"/>
          <w:sz w:val="24"/>
          <w:szCs w:val="24"/>
        </w:rPr>
        <w:t xml:space="preserve"> </w:t>
      </w:r>
      <w:r w:rsidRPr="00716B7C">
        <w:rPr>
          <w:sz w:val="24"/>
          <w:szCs w:val="24"/>
        </w:rPr>
        <w:t>(сына/дочь)</w:t>
      </w:r>
      <w:r w:rsidRPr="00716B7C">
        <w:rPr>
          <w:sz w:val="24"/>
          <w:szCs w:val="24"/>
        </w:rPr>
        <w:tab/>
      </w:r>
      <w:r w:rsidRPr="00716B7C">
        <w:rPr>
          <w:spacing w:val="-2"/>
          <w:sz w:val="24"/>
          <w:szCs w:val="24"/>
        </w:rPr>
        <w:t>(</w:t>
      </w:r>
      <w:proofErr w:type="gramStart"/>
      <w:r w:rsidRPr="00716B7C">
        <w:rPr>
          <w:i/>
          <w:spacing w:val="-2"/>
          <w:sz w:val="24"/>
          <w:szCs w:val="24"/>
        </w:rPr>
        <w:t>нужное</w:t>
      </w:r>
      <w:proofErr w:type="gramEnd"/>
      <w:r w:rsidRPr="00716B7C">
        <w:rPr>
          <w:i/>
          <w:spacing w:val="-2"/>
          <w:sz w:val="24"/>
          <w:szCs w:val="24"/>
        </w:rPr>
        <w:t xml:space="preserve"> подчеркнуть)</w:t>
      </w:r>
    </w:p>
    <w:p w:rsidR="00E705A3" w:rsidRPr="00716B7C" w:rsidRDefault="00CF4908" w:rsidP="00716B7C">
      <w:pPr>
        <w:pStyle w:val="a3"/>
        <w:rPr>
          <w:i/>
          <w:sz w:val="24"/>
          <w:szCs w:val="24"/>
        </w:rPr>
      </w:pPr>
      <w:r w:rsidRPr="00716B7C">
        <w:rPr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955B04" wp14:editId="69D18F67">
                <wp:simplePos x="0" y="0"/>
                <wp:positionH relativeFrom="page">
                  <wp:posOffset>744016</wp:posOffset>
                </wp:positionH>
                <wp:positionV relativeFrom="paragraph">
                  <wp:posOffset>167875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84pt;margin-top:13.218539pt;width:462pt;height:.1pt;mso-position-horizontal-relative:page;mso-position-vertical-relative:paragraph;z-index:-15726592;mso-wrap-distance-left:0;mso-wrap-distance-right:0" id="docshape5" coordorigin="1172,264" coordsize="9240,0" path="m1172,264l10412,26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705A3" w:rsidRPr="00716B7C" w:rsidRDefault="00CF4908" w:rsidP="00716B7C">
      <w:pPr>
        <w:ind w:left="361" w:right="559"/>
        <w:jc w:val="center"/>
        <w:rPr>
          <w:i/>
          <w:sz w:val="24"/>
          <w:szCs w:val="24"/>
        </w:rPr>
      </w:pPr>
      <w:r w:rsidRPr="00716B7C">
        <w:rPr>
          <w:i/>
          <w:sz w:val="24"/>
          <w:szCs w:val="24"/>
        </w:rPr>
        <w:t>(Ф.И.О.</w:t>
      </w:r>
      <w:r w:rsidRPr="00716B7C">
        <w:rPr>
          <w:i/>
          <w:spacing w:val="-9"/>
          <w:sz w:val="24"/>
          <w:szCs w:val="24"/>
        </w:rPr>
        <w:t xml:space="preserve"> </w:t>
      </w:r>
      <w:r w:rsidRPr="00716B7C">
        <w:rPr>
          <w:i/>
          <w:sz w:val="24"/>
          <w:szCs w:val="24"/>
        </w:rPr>
        <w:t>(последнее</w:t>
      </w:r>
      <w:r w:rsidRPr="00716B7C">
        <w:rPr>
          <w:i/>
          <w:spacing w:val="-5"/>
          <w:sz w:val="24"/>
          <w:szCs w:val="24"/>
        </w:rPr>
        <w:t xml:space="preserve"> </w:t>
      </w:r>
      <w:r w:rsidRPr="00716B7C">
        <w:rPr>
          <w:i/>
          <w:sz w:val="24"/>
          <w:szCs w:val="24"/>
        </w:rPr>
        <w:t>при</w:t>
      </w:r>
      <w:r w:rsidRPr="00716B7C">
        <w:rPr>
          <w:i/>
          <w:spacing w:val="-3"/>
          <w:sz w:val="24"/>
          <w:szCs w:val="24"/>
        </w:rPr>
        <w:t xml:space="preserve"> </w:t>
      </w:r>
      <w:r w:rsidRPr="00716B7C">
        <w:rPr>
          <w:i/>
          <w:sz w:val="24"/>
          <w:szCs w:val="24"/>
        </w:rPr>
        <w:t>наличии)</w:t>
      </w:r>
      <w:r w:rsidRPr="00716B7C">
        <w:rPr>
          <w:i/>
          <w:spacing w:val="-4"/>
          <w:sz w:val="24"/>
          <w:szCs w:val="24"/>
        </w:rPr>
        <w:t xml:space="preserve"> </w:t>
      </w:r>
      <w:r w:rsidRPr="00716B7C">
        <w:rPr>
          <w:i/>
          <w:sz w:val="24"/>
          <w:szCs w:val="24"/>
        </w:rPr>
        <w:t>ребенка,</w:t>
      </w:r>
      <w:r w:rsidRPr="00716B7C">
        <w:rPr>
          <w:i/>
          <w:spacing w:val="-6"/>
          <w:sz w:val="24"/>
          <w:szCs w:val="24"/>
        </w:rPr>
        <w:t xml:space="preserve"> </w:t>
      </w:r>
      <w:r w:rsidRPr="00716B7C">
        <w:rPr>
          <w:i/>
          <w:sz w:val="24"/>
          <w:szCs w:val="24"/>
        </w:rPr>
        <w:t>дата</w:t>
      </w:r>
      <w:r w:rsidRPr="00716B7C">
        <w:rPr>
          <w:i/>
          <w:spacing w:val="-3"/>
          <w:sz w:val="24"/>
          <w:szCs w:val="24"/>
        </w:rPr>
        <w:t xml:space="preserve"> </w:t>
      </w:r>
      <w:r w:rsidRPr="00716B7C">
        <w:rPr>
          <w:i/>
          <w:spacing w:val="-2"/>
          <w:sz w:val="24"/>
          <w:szCs w:val="24"/>
        </w:rPr>
        <w:t>рождения)</w:t>
      </w:r>
    </w:p>
    <w:p w:rsidR="00E705A3" w:rsidRPr="00716B7C" w:rsidRDefault="00CF4908" w:rsidP="00716B7C">
      <w:pPr>
        <w:tabs>
          <w:tab w:val="left" w:pos="3798"/>
          <w:tab w:val="left" w:pos="5918"/>
          <w:tab w:val="left" w:pos="6347"/>
          <w:tab w:val="left" w:pos="8357"/>
        </w:tabs>
        <w:ind w:left="38"/>
        <w:rPr>
          <w:sz w:val="24"/>
          <w:szCs w:val="24"/>
        </w:rPr>
      </w:pPr>
      <w:r w:rsidRPr="00716B7C">
        <w:rPr>
          <w:spacing w:val="-5"/>
          <w:sz w:val="24"/>
          <w:szCs w:val="24"/>
        </w:rPr>
        <w:t>из</w:t>
      </w:r>
      <w:r w:rsidRPr="00716B7C">
        <w:rPr>
          <w:sz w:val="24"/>
          <w:szCs w:val="24"/>
          <w:u w:val="single"/>
        </w:rPr>
        <w:tab/>
      </w:r>
      <w:r w:rsidRPr="00716B7C">
        <w:rPr>
          <w:sz w:val="24"/>
          <w:szCs w:val="24"/>
        </w:rPr>
        <w:t xml:space="preserve">группы </w:t>
      </w:r>
      <w:r w:rsidR="00716B7C">
        <w:rPr>
          <w:sz w:val="24"/>
          <w:szCs w:val="24"/>
        </w:rPr>
        <w:t xml:space="preserve"> </w:t>
      </w:r>
      <w:r w:rsidRPr="00716B7C">
        <w:rPr>
          <w:sz w:val="24"/>
          <w:szCs w:val="24"/>
        </w:rPr>
        <w:t xml:space="preserve">в связи </w:t>
      </w:r>
      <w:proofErr w:type="gramStart"/>
      <w:r w:rsidRPr="00716B7C">
        <w:rPr>
          <w:sz w:val="24"/>
          <w:szCs w:val="24"/>
        </w:rPr>
        <w:t>с</w:t>
      </w:r>
      <w:proofErr w:type="gramEnd"/>
      <w:r w:rsidRPr="00716B7C">
        <w:rPr>
          <w:spacing w:val="58"/>
          <w:sz w:val="24"/>
          <w:szCs w:val="24"/>
        </w:rPr>
        <w:t xml:space="preserve"> </w:t>
      </w:r>
      <w:r w:rsidRPr="00716B7C">
        <w:rPr>
          <w:sz w:val="24"/>
          <w:szCs w:val="24"/>
          <w:u w:val="single"/>
        </w:rPr>
        <w:tab/>
      </w:r>
      <w:r w:rsidR="00716B7C">
        <w:rPr>
          <w:sz w:val="24"/>
          <w:szCs w:val="24"/>
          <w:u w:val="single"/>
        </w:rPr>
        <w:t>______________________________</w:t>
      </w:r>
    </w:p>
    <w:p w:rsidR="00E705A3" w:rsidRPr="00716B7C" w:rsidRDefault="00CF4908" w:rsidP="00716B7C">
      <w:pPr>
        <w:ind w:left="334" w:right="559"/>
        <w:jc w:val="center"/>
        <w:rPr>
          <w:sz w:val="24"/>
          <w:szCs w:val="24"/>
        </w:rPr>
      </w:pPr>
      <w:r w:rsidRPr="00716B7C">
        <w:rPr>
          <w:sz w:val="24"/>
          <w:szCs w:val="24"/>
        </w:rPr>
        <w:t>(</w:t>
      </w:r>
      <w:r w:rsidRPr="00716B7C">
        <w:rPr>
          <w:i/>
          <w:sz w:val="24"/>
          <w:szCs w:val="24"/>
        </w:rPr>
        <w:t>указать</w:t>
      </w:r>
      <w:r w:rsidRPr="00716B7C">
        <w:rPr>
          <w:i/>
          <w:spacing w:val="-10"/>
          <w:sz w:val="24"/>
          <w:szCs w:val="24"/>
        </w:rPr>
        <w:t xml:space="preserve"> </w:t>
      </w:r>
      <w:r w:rsidRPr="00716B7C">
        <w:rPr>
          <w:i/>
          <w:spacing w:val="-2"/>
          <w:sz w:val="24"/>
          <w:szCs w:val="24"/>
        </w:rPr>
        <w:t>причину</w:t>
      </w:r>
      <w:r w:rsidRPr="00716B7C">
        <w:rPr>
          <w:spacing w:val="-2"/>
          <w:sz w:val="24"/>
          <w:szCs w:val="24"/>
        </w:rPr>
        <w:t>)</w:t>
      </w:r>
    </w:p>
    <w:p w:rsidR="00E705A3" w:rsidRPr="00716B7C" w:rsidRDefault="00CF4908" w:rsidP="00716B7C">
      <w:pPr>
        <w:tabs>
          <w:tab w:val="left" w:pos="5689"/>
          <w:tab w:val="left" w:pos="8943"/>
        </w:tabs>
        <w:ind w:left="4091"/>
        <w:rPr>
          <w:sz w:val="24"/>
          <w:szCs w:val="24"/>
        </w:rPr>
      </w:pPr>
      <w:r w:rsidRPr="00716B7C">
        <w:rPr>
          <w:sz w:val="24"/>
          <w:szCs w:val="24"/>
          <w:u w:val="single"/>
        </w:rPr>
        <w:tab/>
      </w:r>
      <w:r w:rsidRPr="00716B7C">
        <w:rPr>
          <w:spacing w:val="-10"/>
          <w:sz w:val="24"/>
          <w:szCs w:val="24"/>
          <w:u w:val="single"/>
        </w:rPr>
        <w:t>/</w:t>
      </w:r>
      <w:r w:rsidRPr="00716B7C">
        <w:rPr>
          <w:sz w:val="24"/>
          <w:szCs w:val="24"/>
          <w:u w:val="single"/>
        </w:rPr>
        <w:tab/>
      </w:r>
      <w:r w:rsidRPr="00716B7C">
        <w:rPr>
          <w:spacing w:val="-10"/>
          <w:sz w:val="24"/>
          <w:szCs w:val="24"/>
        </w:rPr>
        <w:t>/</w:t>
      </w:r>
    </w:p>
    <w:p w:rsidR="00E705A3" w:rsidRPr="00716B7C" w:rsidRDefault="00CF4908" w:rsidP="00716B7C">
      <w:pPr>
        <w:pStyle w:val="a3"/>
        <w:ind w:left="441"/>
        <w:rPr>
          <w:sz w:val="24"/>
          <w:szCs w:val="24"/>
        </w:rPr>
      </w:pPr>
      <w:r w:rsidRPr="00716B7C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2777524A" wp14:editId="279C9BA1">
                <wp:extent cx="1018540" cy="5715"/>
                <wp:effectExtent l="9525" t="0" r="634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8540" cy="5715"/>
                          <a:chOff x="0" y="0"/>
                          <a:chExt cx="1018540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598"/>
                            <a:ext cx="1018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8540">
                                <a:moveTo>
                                  <a:pt x="0" y="0"/>
                                </a:moveTo>
                                <a:lnTo>
                                  <a:pt x="1017983" y="0"/>
                                </a:lnTo>
                              </a:path>
                            </a:pathLst>
                          </a:custGeom>
                          <a:ln w="51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80.2pt;height:.45pt;mso-position-horizontal-relative:char;mso-position-vertical-relative:line" id="docshapegroup6" coordorigin="0,0" coordsize="1604,9">
                <v:line style="position:absolute" from="0,4" to="1603,4" stroked="true" strokeweight=".409185pt" strokecolor="#000000">
                  <v:stroke dashstyle="solid"/>
                </v:line>
              </v:group>
            </w:pict>
          </mc:Fallback>
        </mc:AlternateContent>
      </w:r>
    </w:p>
    <w:p w:rsidR="00E705A3" w:rsidRPr="00716B7C" w:rsidRDefault="00CF4908" w:rsidP="00716B7C">
      <w:pPr>
        <w:tabs>
          <w:tab w:val="left" w:pos="4487"/>
          <w:tab w:val="left" w:pos="6333"/>
        </w:tabs>
        <w:ind w:left="980"/>
        <w:rPr>
          <w:i/>
          <w:sz w:val="24"/>
          <w:szCs w:val="24"/>
        </w:rPr>
      </w:pPr>
      <w:r w:rsidRPr="00716B7C">
        <w:rPr>
          <w:i/>
          <w:spacing w:val="-4"/>
          <w:sz w:val="24"/>
          <w:szCs w:val="24"/>
        </w:rPr>
        <w:t>дата</w:t>
      </w:r>
      <w:r w:rsidRPr="00716B7C">
        <w:rPr>
          <w:i/>
          <w:sz w:val="24"/>
          <w:szCs w:val="24"/>
        </w:rPr>
        <w:tab/>
      </w:r>
      <w:r w:rsidRPr="00716B7C">
        <w:rPr>
          <w:i/>
          <w:spacing w:val="-2"/>
          <w:sz w:val="24"/>
          <w:szCs w:val="24"/>
        </w:rPr>
        <w:t>подпись</w:t>
      </w:r>
      <w:r w:rsidRPr="00716B7C">
        <w:rPr>
          <w:i/>
          <w:sz w:val="24"/>
          <w:szCs w:val="24"/>
        </w:rPr>
        <w:tab/>
        <w:t>расшифровка</w:t>
      </w:r>
      <w:r w:rsidRPr="00716B7C">
        <w:rPr>
          <w:i/>
          <w:spacing w:val="-6"/>
          <w:sz w:val="24"/>
          <w:szCs w:val="24"/>
        </w:rPr>
        <w:t xml:space="preserve"> </w:t>
      </w:r>
      <w:r w:rsidRPr="00716B7C">
        <w:rPr>
          <w:i/>
          <w:spacing w:val="-2"/>
          <w:sz w:val="24"/>
          <w:szCs w:val="24"/>
        </w:rPr>
        <w:t>подписи</w:t>
      </w:r>
    </w:p>
    <w:p w:rsidR="00E705A3" w:rsidRPr="00716B7C" w:rsidRDefault="00E705A3" w:rsidP="00716B7C">
      <w:pPr>
        <w:pStyle w:val="a3"/>
        <w:rPr>
          <w:i/>
          <w:sz w:val="24"/>
          <w:szCs w:val="24"/>
        </w:rPr>
      </w:pPr>
    </w:p>
    <w:sectPr w:rsidR="00E705A3" w:rsidRPr="00716B7C">
      <w:pgSz w:w="11910" w:h="16840"/>
      <w:pgMar w:top="92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C0A"/>
    <w:multiLevelType w:val="multilevel"/>
    <w:tmpl w:val="EF96DA6C"/>
    <w:lvl w:ilvl="0">
      <w:start w:val="1"/>
      <w:numFmt w:val="decimal"/>
      <w:lvlText w:val="%1."/>
      <w:lvlJc w:val="left"/>
      <w:pPr>
        <w:ind w:left="3856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565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3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8" w:hanging="500"/>
      </w:pPr>
      <w:rPr>
        <w:rFonts w:hint="default"/>
        <w:lang w:val="ru-RU" w:eastAsia="en-US" w:bidi="ar-SA"/>
      </w:rPr>
    </w:lvl>
  </w:abstractNum>
  <w:abstractNum w:abstractNumId="1">
    <w:nsid w:val="2EBE7DA2"/>
    <w:multiLevelType w:val="hybridMultilevel"/>
    <w:tmpl w:val="EB6AEC94"/>
    <w:lvl w:ilvl="0" w:tplc="8B42C6C0">
      <w:start w:val="1"/>
      <w:numFmt w:val="decimal"/>
      <w:lvlText w:val="%1)"/>
      <w:lvlJc w:val="left"/>
      <w:pPr>
        <w:ind w:left="32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112601E">
      <w:numFmt w:val="bullet"/>
      <w:lvlText w:val="•"/>
      <w:lvlJc w:val="left"/>
      <w:pPr>
        <w:ind w:left="1308" w:hanging="284"/>
      </w:pPr>
      <w:rPr>
        <w:rFonts w:hint="default"/>
        <w:lang w:val="ru-RU" w:eastAsia="en-US" w:bidi="ar-SA"/>
      </w:rPr>
    </w:lvl>
    <w:lvl w:ilvl="2" w:tplc="F3A6B64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2465626">
      <w:numFmt w:val="bullet"/>
      <w:lvlText w:val="•"/>
      <w:lvlJc w:val="left"/>
      <w:pPr>
        <w:ind w:left="3286" w:hanging="284"/>
      </w:pPr>
      <w:rPr>
        <w:rFonts w:hint="default"/>
        <w:lang w:val="ru-RU" w:eastAsia="en-US" w:bidi="ar-SA"/>
      </w:rPr>
    </w:lvl>
    <w:lvl w:ilvl="4" w:tplc="8AF0C140">
      <w:numFmt w:val="bullet"/>
      <w:lvlText w:val="•"/>
      <w:lvlJc w:val="left"/>
      <w:pPr>
        <w:ind w:left="4275" w:hanging="284"/>
      </w:pPr>
      <w:rPr>
        <w:rFonts w:hint="default"/>
        <w:lang w:val="ru-RU" w:eastAsia="en-US" w:bidi="ar-SA"/>
      </w:rPr>
    </w:lvl>
    <w:lvl w:ilvl="5" w:tplc="355C89EC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  <w:lvl w:ilvl="6" w:tplc="A03A5FD8">
      <w:numFmt w:val="bullet"/>
      <w:lvlText w:val="•"/>
      <w:lvlJc w:val="left"/>
      <w:pPr>
        <w:ind w:left="6253" w:hanging="284"/>
      </w:pPr>
      <w:rPr>
        <w:rFonts w:hint="default"/>
        <w:lang w:val="ru-RU" w:eastAsia="en-US" w:bidi="ar-SA"/>
      </w:rPr>
    </w:lvl>
    <w:lvl w:ilvl="7" w:tplc="3BDA6D0C">
      <w:numFmt w:val="bullet"/>
      <w:lvlText w:val="•"/>
      <w:lvlJc w:val="left"/>
      <w:pPr>
        <w:ind w:left="7242" w:hanging="284"/>
      </w:pPr>
      <w:rPr>
        <w:rFonts w:hint="default"/>
        <w:lang w:val="ru-RU" w:eastAsia="en-US" w:bidi="ar-SA"/>
      </w:rPr>
    </w:lvl>
    <w:lvl w:ilvl="8" w:tplc="F70AD1C4">
      <w:numFmt w:val="bullet"/>
      <w:lvlText w:val="•"/>
      <w:lvlJc w:val="left"/>
      <w:pPr>
        <w:ind w:left="8231" w:hanging="284"/>
      </w:pPr>
      <w:rPr>
        <w:rFonts w:hint="default"/>
        <w:lang w:val="ru-RU" w:eastAsia="en-US" w:bidi="ar-SA"/>
      </w:rPr>
    </w:lvl>
  </w:abstractNum>
  <w:abstractNum w:abstractNumId="2">
    <w:nsid w:val="341841B9"/>
    <w:multiLevelType w:val="hybridMultilevel"/>
    <w:tmpl w:val="35489C42"/>
    <w:lvl w:ilvl="0" w:tplc="1C1A7A1E">
      <w:start w:val="1"/>
      <w:numFmt w:val="decimal"/>
      <w:lvlText w:val="%1)"/>
      <w:lvlJc w:val="left"/>
      <w:pPr>
        <w:ind w:left="331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6D8FE9A">
      <w:numFmt w:val="bullet"/>
      <w:lvlText w:val="-"/>
      <w:lvlJc w:val="left"/>
      <w:pPr>
        <w:ind w:left="5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C1CA73C">
      <w:numFmt w:val="bullet"/>
      <w:lvlText w:val="•"/>
      <w:lvlJc w:val="left"/>
      <w:pPr>
        <w:ind w:left="1436" w:hanging="168"/>
      </w:pPr>
      <w:rPr>
        <w:rFonts w:hint="default"/>
        <w:lang w:val="ru-RU" w:eastAsia="en-US" w:bidi="ar-SA"/>
      </w:rPr>
    </w:lvl>
    <w:lvl w:ilvl="3" w:tplc="54E8AC54">
      <w:numFmt w:val="bullet"/>
      <w:lvlText w:val="•"/>
      <w:lvlJc w:val="left"/>
      <w:pPr>
        <w:ind w:left="2533" w:hanging="168"/>
      </w:pPr>
      <w:rPr>
        <w:rFonts w:hint="default"/>
        <w:lang w:val="ru-RU" w:eastAsia="en-US" w:bidi="ar-SA"/>
      </w:rPr>
    </w:lvl>
    <w:lvl w:ilvl="4" w:tplc="B58C4EB4">
      <w:numFmt w:val="bullet"/>
      <w:lvlText w:val="•"/>
      <w:lvlJc w:val="left"/>
      <w:pPr>
        <w:ind w:left="3629" w:hanging="168"/>
      </w:pPr>
      <w:rPr>
        <w:rFonts w:hint="default"/>
        <w:lang w:val="ru-RU" w:eastAsia="en-US" w:bidi="ar-SA"/>
      </w:rPr>
    </w:lvl>
    <w:lvl w:ilvl="5" w:tplc="BD04E7AA">
      <w:numFmt w:val="bullet"/>
      <w:lvlText w:val="•"/>
      <w:lvlJc w:val="left"/>
      <w:pPr>
        <w:ind w:left="4726" w:hanging="168"/>
      </w:pPr>
      <w:rPr>
        <w:rFonts w:hint="default"/>
        <w:lang w:val="ru-RU" w:eastAsia="en-US" w:bidi="ar-SA"/>
      </w:rPr>
    </w:lvl>
    <w:lvl w:ilvl="6" w:tplc="E4DC4C44">
      <w:numFmt w:val="bullet"/>
      <w:lvlText w:val="•"/>
      <w:lvlJc w:val="left"/>
      <w:pPr>
        <w:ind w:left="5823" w:hanging="168"/>
      </w:pPr>
      <w:rPr>
        <w:rFonts w:hint="default"/>
        <w:lang w:val="ru-RU" w:eastAsia="en-US" w:bidi="ar-SA"/>
      </w:rPr>
    </w:lvl>
    <w:lvl w:ilvl="7" w:tplc="2E2EE448">
      <w:numFmt w:val="bullet"/>
      <w:lvlText w:val="•"/>
      <w:lvlJc w:val="left"/>
      <w:pPr>
        <w:ind w:left="6919" w:hanging="168"/>
      </w:pPr>
      <w:rPr>
        <w:rFonts w:hint="default"/>
        <w:lang w:val="ru-RU" w:eastAsia="en-US" w:bidi="ar-SA"/>
      </w:rPr>
    </w:lvl>
    <w:lvl w:ilvl="8" w:tplc="56960B6A">
      <w:numFmt w:val="bullet"/>
      <w:lvlText w:val="•"/>
      <w:lvlJc w:val="left"/>
      <w:pPr>
        <w:ind w:left="8016" w:hanging="1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05A3"/>
    <w:rsid w:val="005F351F"/>
    <w:rsid w:val="00716B7C"/>
    <w:rsid w:val="00CF4908"/>
    <w:rsid w:val="00D85CFC"/>
    <w:rsid w:val="00E7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2" w:hanging="196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5F35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2" w:hanging="196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5F3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Елена Макарьева</cp:lastModifiedBy>
  <cp:revision>4</cp:revision>
  <cp:lastPrinted>2025-11-20T07:56:00Z</cp:lastPrinted>
  <dcterms:created xsi:type="dcterms:W3CDTF">2025-11-19T11:40:00Z</dcterms:created>
  <dcterms:modified xsi:type="dcterms:W3CDTF">2025-12-25T11:58:00Z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www.ilovepdf.com; modified using iTextSharp™ 5.5.13.3 ©2000-2022 iText Group NV (AGPL-version)</vt:lpwstr>
  </property>
</Properties>
</file>