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A4" w:rsidRPr="00B74A78" w:rsidRDefault="004B6EB1" w:rsidP="00B74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="001936A4" w:rsidRPr="00B7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"https://nsk-2.ru/junior-work-programs-tnr-fgos-noo-ovz.html" \t "_blank" </w:instrText>
      </w:r>
      <w:r w:rsidRPr="00B7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="001936A4" w:rsidRPr="00B7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Аннотации к адаптированным рабочим программам </w:t>
      </w:r>
    </w:p>
    <w:p w:rsidR="001936A4" w:rsidRPr="00B74A78" w:rsidRDefault="001936A4" w:rsidP="00B74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– 4 классов </w:t>
      </w:r>
    </w:p>
    <w:p w:rsidR="001936A4" w:rsidRPr="00B74A78" w:rsidRDefault="001936A4" w:rsidP="00B74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(ФГОС НОО ОВЗ</w:t>
      </w:r>
      <w:r w:rsidR="004B6EB1" w:rsidRPr="00B7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B7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ТНР (вариант 5.2))</w:t>
      </w:r>
    </w:p>
    <w:p w:rsidR="001936A4" w:rsidRPr="00B74A78" w:rsidRDefault="001936A4" w:rsidP="00B74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программы по учебным предметам являются частью Адаптированной основной общеобразовательной программы начального общего образования </w:t>
      </w:r>
      <w:proofErr w:type="gramStart"/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с тяжелыми нарушениями речи.</w:t>
      </w:r>
    </w:p>
    <w:p w:rsidR="001936A4" w:rsidRPr="00B74A78" w:rsidRDefault="001936A4" w:rsidP="00B74A7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 и учебно-методический комплект, обеспечивающие реализацию программы:</w:t>
      </w:r>
    </w:p>
    <w:p w:rsidR="001936A4" w:rsidRPr="00B74A78" w:rsidRDefault="00B74A78" w:rsidP="00B74A78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 Российской Федерации от 29.12.2012 г. № 273 "Об образовании в Российской Федерации";</w:t>
      </w:r>
    </w:p>
    <w:p w:rsidR="001936A4" w:rsidRPr="00B74A78" w:rsidRDefault="00B74A78" w:rsidP="00B74A78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Министерства образования и науки РФ от 19.12.2014 г. № 1598;</w:t>
      </w:r>
      <w:proofErr w:type="gramEnd"/>
    </w:p>
    <w:p w:rsidR="001936A4" w:rsidRPr="00B74A78" w:rsidRDefault="00B74A78" w:rsidP="00B74A78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Примерная адаптированная основная общеобразовательная программа начального общего образования </w:t>
      </w:r>
      <w:proofErr w:type="gramStart"/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тяжелыми нарушениями речи. Реестр примерных основных общеобразовательных программ, Министерство образования и науки Российской Федерации. Одобрена решением федерального </w:t>
      </w:r>
      <w:proofErr w:type="spellStart"/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учебно-методичесого</w:t>
      </w:r>
      <w:proofErr w:type="spellEnd"/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объединения по общему образованию (протокол от 22 декабря 2015 г. № 4/15);</w:t>
      </w:r>
    </w:p>
    <w:p w:rsidR="001936A4" w:rsidRPr="00B74A78" w:rsidRDefault="00B74A78" w:rsidP="00B74A78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Адаптированная основная общеобразовательная программа начального общего образования обучающихся с тяжелыми нарушениями речи</w:t>
      </w: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 5.2)</w:t>
      </w:r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«Средняя школа № 29»</w:t>
      </w:r>
    </w:p>
    <w:p w:rsidR="001936A4" w:rsidRPr="00B74A78" w:rsidRDefault="001936A4" w:rsidP="00B74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обеспечивают реализацию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здоровья. Содержание программ определяется реализуемой образовательной системой "Школа России", использованием УМК "Школа России". </w:t>
      </w:r>
      <w:proofErr w:type="gramStart"/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 ориентировано на преодоление речевого недоразвития, предупреждение нарушений письменной речи, формирование полноценной речевой и учебной деятельности; направлено на формирование у обучающихся функциональной грамотности и коммуникативной компетентности.</w:t>
      </w:r>
      <w:proofErr w:type="gramEnd"/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обеспечивают достижение личностных, предметных и </w:t>
      </w:r>
      <w:proofErr w:type="spellStart"/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посредством дифференцированного, </w:t>
      </w:r>
      <w:proofErr w:type="spellStart"/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системного подходов.</w:t>
      </w:r>
    </w:p>
    <w:p w:rsidR="001936A4" w:rsidRPr="00B74A78" w:rsidRDefault="001936A4" w:rsidP="00B74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направлены </w:t>
      </w:r>
      <w:proofErr w:type="gramStart"/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36A4" w:rsidRPr="00B74A78" w:rsidRDefault="00B74A78" w:rsidP="00B74A78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коррекцию и компенсацию различных проявлений речевого дефекта (нарушения звукопроизношения, </w:t>
      </w:r>
      <w:proofErr w:type="spellStart"/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фонематического слуха, </w:t>
      </w:r>
      <w:proofErr w:type="spellStart"/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аграмматизма</w:t>
      </w:r>
      <w:proofErr w:type="spellEnd"/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нарушений чтения и письма и др.), сопутствующих нарушений, двигательных функций (нарушения познавательной деятельности, внимания, памяти, словесно-логического мышления, неумение ориентироваться в ситуации общения, трудности речевой коммуникации, нарушения мелкой моторики);</w:t>
      </w:r>
    </w:p>
    <w:p w:rsidR="001936A4" w:rsidRPr="00B74A78" w:rsidRDefault="00B74A78" w:rsidP="00B74A78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обучающихся с ТНР навыков фонетически правильной разговорной речи, расширения лексического запаса, развития устной разговорной и письменной литературной речи;</w:t>
      </w:r>
    </w:p>
    <w:p w:rsidR="001936A4" w:rsidRPr="00B74A78" w:rsidRDefault="00B74A78" w:rsidP="00B74A78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комплекса условий, обеспечивающих качественное образование обучающихся с ТНР в соответствии с требованиями ФГОС НОО обучающихся с ОВЗ;</w:t>
      </w:r>
    </w:p>
    <w:p w:rsidR="001936A4" w:rsidRPr="00B74A78" w:rsidRDefault="00B74A78" w:rsidP="00B74A78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психолого-педагогической и медико-социальной реабилитации, социализации и интеграцию в общество детей с тяжелыми нарушениями речи.</w:t>
      </w:r>
    </w:p>
    <w:p w:rsidR="001936A4" w:rsidRPr="00B74A78" w:rsidRDefault="001936A4" w:rsidP="00B7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программах по каждому учебному предмету дается распределение учебных часов по разделам курса, в соответствии с содержанием адаптированной основной общеобразовательной программы начального общего образования обучающихся с тяжелыми нарушениями речи.</w:t>
      </w:r>
    </w:p>
    <w:p w:rsidR="001936A4" w:rsidRPr="00B74A78" w:rsidRDefault="001936A4" w:rsidP="00B7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 содержит разделы:</w:t>
      </w:r>
    </w:p>
    <w:p w:rsidR="001936A4" w:rsidRPr="00B74A78" w:rsidRDefault="00B74A78" w:rsidP="00B74A78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планируемые результаты освоения учебного предмета, курса;</w:t>
      </w:r>
    </w:p>
    <w:p w:rsidR="001936A4" w:rsidRPr="00B74A78" w:rsidRDefault="00B74A78" w:rsidP="00B74A78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содержание учебного предмета, курса;</w:t>
      </w:r>
    </w:p>
    <w:p w:rsidR="001936A4" w:rsidRPr="00B74A78" w:rsidRDefault="00B74A78" w:rsidP="00B74A78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1936A4"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тематическое планирование с указанием количества часов, отводимых на освоение каждой темы.</w:t>
      </w:r>
    </w:p>
    <w:p w:rsidR="001936A4" w:rsidRPr="00B74A78" w:rsidRDefault="001936A4" w:rsidP="00B7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рабочих программах представлено основное содержание по всем учебным предметам обязательной части учебного плана на уровне начального общего образования.</w:t>
      </w:r>
    </w:p>
    <w:p w:rsidR="00B74A78" w:rsidRPr="00B74A78" w:rsidRDefault="00B74A78" w:rsidP="00B7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A78" w:rsidRPr="00B74A78" w:rsidRDefault="00B74A78" w:rsidP="00B7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A78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</w:p>
    <w:p w:rsidR="000251BD" w:rsidRPr="00DC4658" w:rsidRDefault="000251BD" w:rsidP="00025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учебного предмета «Русский язык» разработаны на основе авторской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авторов В. П. </w:t>
      </w:r>
      <w:proofErr w:type="spellStart"/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В.Г. Горецкого, М.В.  «Русский язык. 1-4 класс».- М: Просвещение.</w:t>
      </w:r>
    </w:p>
    <w:p w:rsidR="000251BD" w:rsidRPr="00DC4658" w:rsidRDefault="000251BD" w:rsidP="00025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образования: становлении основ гражданской идентичности и мировоззрения;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0251BD" w:rsidRPr="00DC4658" w:rsidRDefault="000251BD" w:rsidP="00025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Содержание</w:t>
      </w:r>
      <w:r w:rsidRPr="005B06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C46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предмета</w:t>
      </w:r>
      <w:r w:rsidRPr="005B06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C46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 компетентности. Русский язык является для младших школьников основой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процесса обучения, средством развития их мышления, воображения, интеллектуальных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способностей, основным каналом социализации личности.</w:t>
      </w:r>
    </w:p>
    <w:p w:rsidR="000251BD" w:rsidRPr="00DC4658" w:rsidRDefault="000251BD" w:rsidP="00025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ервоначальный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лингвистического образования и речевого развития, обеспечивающий готовность выпускников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школы к дальнейшему образованию.</w:t>
      </w:r>
    </w:p>
    <w:p w:rsidR="000251BD" w:rsidRPr="00DC4658" w:rsidRDefault="000251BD" w:rsidP="00025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изучения предмета «Русский язык» в начальной школе являются:</w:t>
      </w:r>
    </w:p>
    <w:p w:rsidR="000251BD" w:rsidRPr="00DC4658" w:rsidRDefault="000251BD" w:rsidP="000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ознакомление учащихся с основными положениями науки о языке и формирование на 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знаково-символического восприятия и логического мышления учащихся;</w:t>
      </w:r>
    </w:p>
    <w:p w:rsidR="000251BD" w:rsidRPr="00DC4658" w:rsidRDefault="000251BD" w:rsidP="000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монологической и диалогической речи, а также навыков грамотного, безошибочного письма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общей культуры человека.</w:t>
      </w:r>
    </w:p>
    <w:p w:rsidR="000251BD" w:rsidRPr="00DC4658" w:rsidRDefault="000251BD" w:rsidP="00025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курса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реализацию средствами 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«Русский язык» </w:t>
      </w:r>
    </w:p>
    <w:p w:rsidR="000251BD" w:rsidRPr="00DC4658" w:rsidRDefault="000251BD" w:rsidP="000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первоначальных представлений о единстве и многообразии </w:t>
      </w:r>
      <w:proofErr w:type="gramStart"/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языкового</w:t>
      </w:r>
      <w:proofErr w:type="gramEnd"/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0251BD" w:rsidRPr="00DC4658" w:rsidRDefault="000251BD" w:rsidP="000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 пространства России, о языке как основе национального самосознания;</w:t>
      </w:r>
    </w:p>
    <w:p w:rsidR="000251BD" w:rsidRPr="00DC4658" w:rsidRDefault="000251BD" w:rsidP="000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диалогической и монологической устной и письменной речи;</w:t>
      </w:r>
    </w:p>
    <w:p w:rsidR="000251BD" w:rsidRPr="00DC4658" w:rsidRDefault="000251BD" w:rsidP="000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коммуникативных умений;</w:t>
      </w:r>
    </w:p>
    <w:p w:rsidR="000251BD" w:rsidRPr="00DC4658" w:rsidRDefault="000251BD" w:rsidP="000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нравственных и эстетических чувств;</w:t>
      </w:r>
    </w:p>
    <w:p w:rsidR="000251BD" w:rsidRPr="00DC4658" w:rsidRDefault="000251BD" w:rsidP="000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способностей к творческой деятельности.</w:t>
      </w:r>
    </w:p>
    <w:p w:rsidR="000251BD" w:rsidRPr="00DC4658" w:rsidRDefault="000251BD" w:rsidP="000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определяют ряд практических задач, решение которых обеспечит достижение</w:t>
      </w:r>
    </w:p>
    <w:p w:rsidR="000251BD" w:rsidRPr="00DC4658" w:rsidRDefault="000251BD" w:rsidP="000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целей изучения предмета:</w:t>
      </w:r>
    </w:p>
    <w:p w:rsidR="000251BD" w:rsidRPr="00DC4658" w:rsidRDefault="000251BD" w:rsidP="000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речи, мышления, воображения школьников, умения выбирать средства языка </w:t>
      </w:r>
      <w:proofErr w:type="gramStart"/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251BD" w:rsidRPr="00DC4658" w:rsidRDefault="000251BD" w:rsidP="000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целями, задачами и условиями общения;</w:t>
      </w:r>
    </w:p>
    <w:p w:rsidR="000251BD" w:rsidRPr="00DC4658" w:rsidRDefault="000251BD" w:rsidP="000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 младших школьников первоначальных представлений о системе и структуре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языка: лексике, фонетике, графике, орфоэпии, </w:t>
      </w:r>
      <w:proofErr w:type="spellStart"/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 слова), морфологии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синтаксисе;</w:t>
      </w:r>
    </w:p>
    <w:p w:rsidR="000251BD" w:rsidRPr="00DC4658" w:rsidRDefault="000251BD" w:rsidP="000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навыков культуры речи во всех еѐ проявлениях, умений правильно писать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участвовать в диалоге, составлять несложные устные монологические высказывания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тексты;</w:t>
      </w:r>
    </w:p>
    <w:p w:rsidR="000251BD" w:rsidRPr="00DC4658" w:rsidRDefault="000251BD" w:rsidP="000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сопричастности к сохранению его уникальности и чистоты.</w:t>
      </w:r>
    </w:p>
    <w:p w:rsidR="00B74A78" w:rsidRPr="00B74A78" w:rsidRDefault="00B74A78" w:rsidP="00B74A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A78">
        <w:rPr>
          <w:rFonts w:ascii="Times New Roman" w:hAnsi="Times New Roman" w:cs="Times New Roman"/>
          <w:b/>
          <w:sz w:val="24"/>
          <w:szCs w:val="24"/>
        </w:rPr>
        <w:t>Место курса «Русский язык» в учебном плане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На изучение русского языка в начальной школе выделяется </w:t>
      </w:r>
      <w:r w:rsidRPr="00B74A78">
        <w:rPr>
          <w:rFonts w:ascii="Times New Roman" w:hAnsi="Times New Roman" w:cs="Times New Roman"/>
          <w:b/>
          <w:sz w:val="24"/>
          <w:szCs w:val="24"/>
        </w:rPr>
        <w:t>675 ч</w:t>
      </w:r>
      <w:r w:rsidRPr="00B74A78">
        <w:rPr>
          <w:rFonts w:ascii="Times New Roman" w:hAnsi="Times New Roman" w:cs="Times New Roman"/>
          <w:sz w:val="24"/>
          <w:szCs w:val="24"/>
        </w:rPr>
        <w:t xml:space="preserve">. </w:t>
      </w:r>
      <w:r w:rsidRPr="00B74A78">
        <w:rPr>
          <w:rFonts w:ascii="Times New Roman" w:hAnsi="Times New Roman" w:cs="Times New Roman"/>
          <w:b/>
          <w:sz w:val="24"/>
          <w:szCs w:val="24"/>
        </w:rPr>
        <w:t>В 1 классе</w:t>
      </w:r>
      <w:r w:rsidRPr="00B74A78">
        <w:rPr>
          <w:rFonts w:ascii="Times New Roman" w:hAnsi="Times New Roman" w:cs="Times New Roman"/>
          <w:sz w:val="24"/>
          <w:szCs w:val="24"/>
        </w:rPr>
        <w:t xml:space="preserve"> — </w:t>
      </w:r>
      <w:r w:rsidRPr="00B74A78">
        <w:rPr>
          <w:rFonts w:ascii="Times New Roman" w:hAnsi="Times New Roman" w:cs="Times New Roman"/>
          <w:b/>
          <w:sz w:val="24"/>
          <w:szCs w:val="24"/>
        </w:rPr>
        <w:t>165 ч</w:t>
      </w:r>
      <w:r w:rsidRPr="00B74A78">
        <w:rPr>
          <w:rFonts w:ascii="Times New Roman" w:hAnsi="Times New Roman" w:cs="Times New Roman"/>
          <w:sz w:val="24"/>
          <w:szCs w:val="24"/>
        </w:rPr>
        <w:t xml:space="preserve"> (5 ч в неделю, 33 учебные недели): из них </w:t>
      </w:r>
      <w:r w:rsidRPr="00B74A78">
        <w:rPr>
          <w:rFonts w:ascii="Times New Roman" w:hAnsi="Times New Roman" w:cs="Times New Roman"/>
          <w:b/>
          <w:sz w:val="24"/>
          <w:szCs w:val="24"/>
        </w:rPr>
        <w:t>115 ч</w:t>
      </w:r>
      <w:r w:rsidRPr="00B74A78">
        <w:rPr>
          <w:rFonts w:ascii="Times New Roman" w:hAnsi="Times New Roman" w:cs="Times New Roman"/>
          <w:sz w:val="24"/>
          <w:szCs w:val="24"/>
        </w:rPr>
        <w:t xml:space="preserve"> (23 учебные недели) отводится урокам обучения письму в период обучения грамоте и </w:t>
      </w:r>
      <w:r w:rsidRPr="00B74A78">
        <w:rPr>
          <w:rFonts w:ascii="Times New Roman" w:hAnsi="Times New Roman" w:cs="Times New Roman"/>
          <w:b/>
          <w:sz w:val="24"/>
          <w:szCs w:val="24"/>
        </w:rPr>
        <w:t xml:space="preserve">50 ч </w:t>
      </w:r>
      <w:r w:rsidRPr="00B74A78">
        <w:rPr>
          <w:rFonts w:ascii="Times New Roman" w:hAnsi="Times New Roman" w:cs="Times New Roman"/>
          <w:sz w:val="24"/>
          <w:szCs w:val="24"/>
        </w:rPr>
        <w:t>(10 учебных недель) — урокам русского языка.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b/>
          <w:sz w:val="24"/>
          <w:szCs w:val="24"/>
        </w:rPr>
        <w:lastRenderedPageBreak/>
        <w:t>Во 2</w:t>
      </w:r>
      <w:r w:rsidRPr="00B74A78">
        <w:rPr>
          <w:rFonts w:ascii="Times New Roman" w:hAnsi="Times New Roman" w:cs="Times New Roman"/>
          <w:sz w:val="24"/>
          <w:szCs w:val="24"/>
        </w:rPr>
        <w:t>—</w:t>
      </w:r>
      <w:r w:rsidRPr="00B74A78">
        <w:rPr>
          <w:rFonts w:ascii="Times New Roman" w:hAnsi="Times New Roman" w:cs="Times New Roman"/>
          <w:b/>
          <w:sz w:val="24"/>
          <w:szCs w:val="24"/>
        </w:rPr>
        <w:t>4 классах</w:t>
      </w:r>
      <w:r w:rsidRPr="00B74A78">
        <w:rPr>
          <w:rFonts w:ascii="Times New Roman" w:hAnsi="Times New Roman" w:cs="Times New Roman"/>
          <w:sz w:val="24"/>
          <w:szCs w:val="24"/>
        </w:rPr>
        <w:t xml:space="preserve"> на уроки русского языка отводится по</w:t>
      </w:r>
      <w:r w:rsidRPr="00B74A78">
        <w:rPr>
          <w:rFonts w:ascii="Times New Roman" w:hAnsi="Times New Roman" w:cs="Times New Roman"/>
          <w:b/>
          <w:sz w:val="24"/>
          <w:szCs w:val="24"/>
        </w:rPr>
        <w:t xml:space="preserve"> 170 ч</w:t>
      </w:r>
      <w:r w:rsidRPr="00B74A78">
        <w:rPr>
          <w:rFonts w:ascii="Times New Roman" w:hAnsi="Times New Roman" w:cs="Times New Roman"/>
          <w:sz w:val="24"/>
          <w:szCs w:val="24"/>
        </w:rPr>
        <w:t xml:space="preserve"> (5 ч в неделю, 34 учебные недели в каждом классе). 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Результаты изучения курса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B74A78" w:rsidRPr="00B74A78" w:rsidRDefault="00B74A78" w:rsidP="00B74A78">
      <w:pPr>
        <w:tabs>
          <w:tab w:val="left" w:pos="993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4. Овладение начальными навыками адаптации в динамично изменяющемся и развивающемся мире.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7. Формирование эстетических потребностей, ценностей и чувств.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9. Развитие навыков сотрудничества 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4A78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1. Овладение способностью принимать и сохранять цели и задачи учебной деятельности, поиска средств её осуществления.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3. Использование знаково-символических сре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>едставления информации.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4. Активное использование речевых средств и сре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6. 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9.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</w:t>
      </w:r>
      <w:r w:rsidRPr="00B74A78">
        <w:rPr>
          <w:rFonts w:ascii="Times New Roman" w:hAnsi="Times New Roman" w:cs="Times New Roman"/>
          <w:sz w:val="24"/>
          <w:szCs w:val="24"/>
        </w:rPr>
        <w:lastRenderedPageBreak/>
        <w:t>в совместной деятельности, адекватно оценивать собственное поведение и поведение окружающих.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12. Овладение базовыми предметными и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13.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51BD" w:rsidRDefault="00B74A78" w:rsidP="000251B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A78">
        <w:rPr>
          <w:rFonts w:ascii="Times New Roman" w:hAnsi="Times New Roman" w:cs="Times New Roman"/>
          <w:b/>
          <w:bCs/>
          <w:sz w:val="28"/>
          <w:szCs w:val="28"/>
        </w:rPr>
        <w:t>Литературное чтение</w:t>
      </w:r>
    </w:p>
    <w:p w:rsidR="000251BD" w:rsidRPr="000251BD" w:rsidRDefault="000251BD" w:rsidP="000251B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учебного предмета «Литературно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чтение» разработаны на основе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Л.Ф.Климановой, В.Г.Горецкого, М. В. </w:t>
      </w:r>
      <w:proofErr w:type="spellStart"/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Бойкиной</w:t>
      </w:r>
      <w:proofErr w:type="spellEnd"/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«Литературное чтение».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 w:rsidRPr="00B74A78">
        <w:rPr>
          <w:rFonts w:ascii="Times New Roman" w:hAnsi="Times New Roman" w:cs="Times New Roman"/>
          <w:sz w:val="24"/>
          <w:szCs w:val="24"/>
        </w:rPr>
        <w:t xml:space="preserve"> — один из основных предметов в об</w:t>
      </w:r>
      <w:r w:rsidRPr="00B74A78">
        <w:rPr>
          <w:rFonts w:ascii="Times New Roman" w:hAnsi="Times New Roman" w:cs="Times New Roman"/>
          <w:sz w:val="24"/>
          <w:szCs w:val="24"/>
        </w:rPr>
        <w:softHyphen/>
        <w:t xml:space="preserve">учении младших школьников. Он формирует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общеучебный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Курс литературного чтения направлен на достижение следующих целей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— овладение осознанным, правильным, беглым и вырази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lastRenderedPageBreak/>
        <w:t>— развитие художественно-творческих и познавательных способностей, эмоциональной отзывчивости при чтении художе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ственных произведений; формирование эстетического отношения к слову и умения понимать художественное произведение;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Литературное чтение как учебный предмет в особой мере влияет на решение следующих 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Pr="00B74A78">
        <w:rPr>
          <w:rFonts w:ascii="Times New Roman" w:hAnsi="Times New Roman" w:cs="Times New Roman"/>
          <w:sz w:val="24"/>
          <w:szCs w:val="24"/>
        </w:rPr>
        <w:t>: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Освоение общекультурных навыков чтения и понимание текста; воспитание интереса к чтению и книге.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Овладение речевой, письменной и коммуникативной культурой.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Воспитание эстетического отношения к действительности, отражённой в художественной литературе.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Формирование нравственных ценностей и эстетического вкуса младшего школьника; понимание духовной сущности произведения.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 «Литературное чтение» как систематический курс начинается с 1 класса сразу после обучения грамоте. На изучение литературного чтения в начальной школе выделяется </w:t>
      </w:r>
      <w:r w:rsidRPr="00B74A78">
        <w:rPr>
          <w:rFonts w:ascii="Times New Roman" w:hAnsi="Times New Roman" w:cs="Times New Roman"/>
          <w:b/>
          <w:sz w:val="24"/>
          <w:szCs w:val="24"/>
        </w:rPr>
        <w:t>506 ч</w:t>
      </w:r>
      <w:r w:rsidRPr="00B74A78">
        <w:rPr>
          <w:rFonts w:ascii="Times New Roman" w:hAnsi="Times New Roman" w:cs="Times New Roman"/>
          <w:sz w:val="24"/>
          <w:szCs w:val="24"/>
        </w:rPr>
        <w:t xml:space="preserve">. </w:t>
      </w:r>
      <w:r w:rsidRPr="00B74A78">
        <w:rPr>
          <w:rFonts w:ascii="Times New Roman" w:hAnsi="Times New Roman" w:cs="Times New Roman"/>
          <w:b/>
          <w:sz w:val="24"/>
          <w:szCs w:val="24"/>
        </w:rPr>
        <w:t>В 1 классе</w:t>
      </w:r>
      <w:r w:rsidRPr="00B74A78">
        <w:rPr>
          <w:rFonts w:ascii="Times New Roman" w:hAnsi="Times New Roman" w:cs="Times New Roman"/>
          <w:sz w:val="24"/>
          <w:szCs w:val="24"/>
        </w:rPr>
        <w:t xml:space="preserve"> — </w:t>
      </w:r>
      <w:r w:rsidRPr="00B74A78">
        <w:rPr>
          <w:rFonts w:ascii="Times New Roman" w:hAnsi="Times New Roman" w:cs="Times New Roman"/>
          <w:b/>
          <w:sz w:val="24"/>
          <w:szCs w:val="24"/>
        </w:rPr>
        <w:t>132 ч</w:t>
      </w:r>
      <w:r w:rsidRPr="00B74A78">
        <w:rPr>
          <w:rFonts w:ascii="Times New Roman" w:hAnsi="Times New Roman" w:cs="Times New Roman"/>
          <w:sz w:val="24"/>
          <w:szCs w:val="24"/>
        </w:rPr>
        <w:t xml:space="preserve"> (4 ч в неделю, 33 учебные недели), Во</w:t>
      </w:r>
      <w:r w:rsidRPr="00B74A7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b/>
          <w:sz w:val="24"/>
          <w:szCs w:val="24"/>
        </w:rPr>
        <w:t>3 классах</w:t>
      </w:r>
      <w:r w:rsidRPr="00B74A78">
        <w:rPr>
          <w:rFonts w:ascii="Times New Roman" w:hAnsi="Times New Roman" w:cs="Times New Roman"/>
          <w:sz w:val="24"/>
          <w:szCs w:val="24"/>
        </w:rPr>
        <w:t xml:space="preserve"> на уроки русского языка отводится по</w:t>
      </w:r>
      <w:r w:rsidRPr="00B74A78">
        <w:rPr>
          <w:rFonts w:ascii="Times New Roman" w:hAnsi="Times New Roman" w:cs="Times New Roman"/>
          <w:b/>
          <w:sz w:val="24"/>
          <w:szCs w:val="24"/>
        </w:rPr>
        <w:t xml:space="preserve"> 170 ч</w:t>
      </w:r>
      <w:r w:rsidRPr="00B74A78">
        <w:rPr>
          <w:rFonts w:ascii="Times New Roman" w:hAnsi="Times New Roman" w:cs="Times New Roman"/>
          <w:sz w:val="24"/>
          <w:szCs w:val="24"/>
        </w:rPr>
        <w:t xml:space="preserve"> (5 ч в неделю, 34 учебные недели в каждом классе).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Результаты изучения курса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Реализация программы обеспечивает достижение выпускни</w:t>
      </w:r>
      <w:r w:rsidRPr="00B74A78">
        <w:rPr>
          <w:rFonts w:ascii="Times New Roman" w:hAnsi="Times New Roman" w:cs="Times New Roman"/>
          <w:sz w:val="24"/>
          <w:szCs w:val="24"/>
        </w:rPr>
        <w:softHyphen/>
        <w:t xml:space="preserve">ками начальной школы следующих личностных,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1) формирование чувства гордости за свою Родину, её исто</w:t>
      </w:r>
      <w:r w:rsidRPr="00B74A78">
        <w:rPr>
          <w:rFonts w:ascii="Times New Roman" w:hAnsi="Times New Roman" w:cs="Times New Roman"/>
          <w:sz w:val="24"/>
          <w:szCs w:val="24"/>
        </w:rPr>
        <w:softHyphen/>
        <w:t xml:space="preserve">рию, российский народ, становление 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гуманистических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 и де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мократических ценностных ориентации многонационального российского общества;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3) воспитание художественно-эстетического вкуса, эстетиче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ских потребностей, ценностей и чувств на основе опыта слу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шания и заучивания наизусть произведений художественной литературы;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4) развитие этических чувств, доброжелательности и эмо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живания чувствам других людей;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5) формирование уважительного отношения к иному мне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нию, истории и культуре других народов, выработка умения тер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пимо относиться к людям иной национальной принадлежности;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6) овладение начальными навыками адаптации к школе, к школьному коллективу; 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ностного смысла учения;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9) развитие навыков сотрудничества 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 взрослыми и сверст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никами в разных социальных ситуациях, умения избегать кон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фликтов и находить выходы из спорных ситуаций, умения срав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10) наличие мотивации к творческому труду и бережному отношению к материальным и духовным ценностям, формиро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вание установки на безопасный, здоровый образ жизни.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4A78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2) освоение способами решения проблем творческого и по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искового характера;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lastRenderedPageBreak/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5) использование знаково-символических сре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>едстав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ления информации о книгах;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6) активное использование речевых сре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7) использование различных способов поиска учебной ин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формации в справочниках, словарях, энциклопедиях и интер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претации информации в соответствии с коммуникативными и познавательными задачами;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A78">
        <w:rPr>
          <w:rFonts w:ascii="Times New Roman" w:hAnsi="Times New Roman" w:cs="Times New Roman"/>
          <w:sz w:val="24"/>
          <w:szCs w:val="24"/>
        </w:rPr>
        <w:t>8) овладение навыками смыслового чтения текстов в соот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ставления текстов в устной и письменной формах;</w:t>
      </w:r>
      <w:proofErr w:type="gramEnd"/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кам, установления причинно-следственных связей, построения рассуждений;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10) готовность слушать собеседника и вести диалог, при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B74A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74A78">
        <w:rPr>
          <w:rFonts w:ascii="Times New Roman" w:hAnsi="Times New Roman" w:cs="Times New Roman"/>
          <w:sz w:val="24"/>
          <w:szCs w:val="24"/>
        </w:rPr>
        <w:t>оценку событий;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11) умение договариваться о распределении ролей в совмест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ной деятельности, осуществлять взаимный контроль в совмест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ной деятельности, общей цели и путей её достижения, осмыс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ливать собственное поведение и поведение окружающих;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12) готовность конструктивно разрешать конфликты посред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ством учёта интересов сторон и сотрудничества.</w:t>
      </w: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51BD" w:rsidRDefault="00B74A78" w:rsidP="000251B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A78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</w:p>
    <w:p w:rsidR="000251BD" w:rsidRPr="000251BD" w:rsidRDefault="000251BD" w:rsidP="00FE067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учебного предмета «Математика» разработаны на основе авторской</w:t>
      </w:r>
    </w:p>
    <w:p w:rsidR="000251BD" w:rsidRPr="00DC4658" w:rsidRDefault="00FE067C" w:rsidP="00FE067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251BD"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="0002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251BD"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М.И.Моро,</w:t>
      </w:r>
      <w:r w:rsidR="0002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251BD"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>Ю.М.Колягина,</w:t>
      </w:r>
      <w:r w:rsidR="0002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1BD" w:rsidRPr="00DC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«Математика. 1-4 классы».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Основными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 целями</w:t>
      </w:r>
      <w:r w:rsidRPr="00B74A78">
        <w:rPr>
          <w:rFonts w:ascii="Times New Roman" w:hAnsi="Times New Roman" w:cs="Times New Roman"/>
          <w:sz w:val="24"/>
          <w:szCs w:val="24"/>
        </w:rPr>
        <w:t xml:space="preserve"> начального обучения математике являются: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Математическое развитие младших школьников.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Формирование системы начальных математических знаний.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Воспитание интереса к математике, к умственной деятельности.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Исходя из общих положений концепции математического образования, начальный курс математики призван решать следующие задачи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 -создать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-сформировать набор необходимых для дальнейшего обучения предметных и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умений на основе решения как предметных, так и интегрированных жизненных задач;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-сформировать устойчивый интерес к математике на основе дифференцированного </w:t>
      </w:r>
      <w:r w:rsidRPr="00B74A78">
        <w:rPr>
          <w:rFonts w:ascii="Times New Roman" w:hAnsi="Times New Roman" w:cs="Times New Roman"/>
          <w:sz w:val="24"/>
          <w:szCs w:val="24"/>
        </w:rPr>
        <w:lastRenderedPageBreak/>
        <w:t>подхода к учащимся;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- выявить и развить математические и творческие способности на основе заданий, носящих нестандартный, занимательный характер,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  -развитие основ логического, знаково-символического и алгоритмического мышления; 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  -развитие математической речи;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  -формирование системы начальных математических знаний и умений их применять для      решения учебно-познавательных и практических задач;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  -формирование умения вести поиск информации и работать с ней;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  -формирование первоначальных представлений о компьютерной грамотности;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  - воспитание стремления к расширению математических знаний;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  -формирование критичности мышления;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  -развитие умений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обосновывать и отстаивать высказанное суждение, оценивать и принимать суждения других.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Место курса в учебном плане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На предмет «Математика» базисным учебным планом начального о</w:t>
      </w:r>
      <w:r>
        <w:rPr>
          <w:rFonts w:ascii="Times New Roman" w:hAnsi="Times New Roman" w:cs="Times New Roman"/>
          <w:sz w:val="24"/>
          <w:szCs w:val="24"/>
        </w:rPr>
        <w:t>бщего образования выделяется 573</w:t>
      </w:r>
      <w:r w:rsidRPr="00B74A78">
        <w:rPr>
          <w:rFonts w:ascii="Times New Roman" w:hAnsi="Times New Roman" w:cs="Times New Roman"/>
          <w:sz w:val="24"/>
          <w:szCs w:val="24"/>
        </w:rPr>
        <w:t xml:space="preserve"> часов: в 1 классе - 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часа (5</w:t>
      </w:r>
      <w:r w:rsidRPr="00B74A78">
        <w:rPr>
          <w:rFonts w:ascii="Times New Roman" w:hAnsi="Times New Roman" w:cs="Times New Roman"/>
          <w:sz w:val="24"/>
          <w:szCs w:val="24"/>
        </w:rPr>
        <w:t xml:space="preserve"> часа в неделю, 33 учебных недель). Во 2 – 4 классах на изучение курса отводится по 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>136</w:t>
      </w:r>
      <w:r w:rsidRPr="00B74A78">
        <w:rPr>
          <w:rFonts w:ascii="Times New Roman" w:hAnsi="Times New Roman" w:cs="Times New Roman"/>
          <w:sz w:val="24"/>
          <w:szCs w:val="24"/>
        </w:rPr>
        <w:t xml:space="preserve"> часов (4 ч в неделю, 34 учебные недели в каждом классе).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B74A78" w:rsidRPr="00B74A78" w:rsidRDefault="00B74A78" w:rsidP="00B74A78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Чувство гордости за свою Родину, российский народ и историю России;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Целостное восприятие окружающего мира.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Рефлексивную самооценку, умение анализировать свои действия и управлять ими.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 xml:space="preserve">Навыки сотрудничества 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Установку на здоровый образ жизни, наличие мотивации к творческому труду, к работе на результат.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4A78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B74A78" w:rsidRPr="00B74A78" w:rsidRDefault="00B74A78" w:rsidP="00B74A78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Овладение способами выполнения заданий творческого и поискового характера.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 xml:space="preserve"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</w:t>
      </w:r>
      <w:r w:rsidRPr="00B74A78">
        <w:rPr>
          <w:rFonts w:ascii="Times New Roman" w:hAnsi="Times New Roman" w:cs="Times New Roman"/>
          <w:sz w:val="24"/>
          <w:szCs w:val="24"/>
        </w:rPr>
        <w:lastRenderedPageBreak/>
        <w:t>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B74A78">
        <w:rPr>
          <w:rFonts w:ascii="Times New Roman" w:hAnsi="Times New Roman" w:cs="Times New Roman"/>
          <w:sz w:val="24"/>
          <w:szCs w:val="24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 xml:space="preserve">Овладение базовыми предметными и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B74A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A78" w:rsidRPr="00B74A78" w:rsidRDefault="00B74A78" w:rsidP="00B74A78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Овладение основами логического и алгоритмического мышления,</w:t>
      </w:r>
      <w:r w:rsidRPr="00B74A78">
        <w:rPr>
          <w:rFonts w:ascii="Times New Roman" w:hAnsi="Times New Roman" w:cs="Times New Roman"/>
          <w:sz w:val="24"/>
          <w:szCs w:val="24"/>
        </w:rPr>
        <w:br/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B74A78" w:rsidRPr="00B74A78" w:rsidRDefault="00B74A78" w:rsidP="00B74A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74A78">
        <w:rPr>
          <w:rFonts w:ascii="Times New Roman" w:hAnsi="Times New Roman" w:cs="Times New Roman"/>
          <w:b/>
          <w:bCs/>
          <w:sz w:val="28"/>
          <w:szCs w:val="28"/>
        </w:rPr>
        <w:t>Окружающий мир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На изучение курса «Окружающий мир» в каждом классе на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чальной школы отводится 2ч в неделю. Программа рассчита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на на 270 ч: 1 класс — 66ч (33 учебные недели), 2, 3 и 4 клас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сы — по 68ч (34 учебные недели).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Изучение курса «Окружающий мир» в начальной школе на</w:t>
      </w:r>
      <w:r w:rsidRPr="00B74A78">
        <w:rPr>
          <w:rFonts w:ascii="Times New Roman" w:hAnsi="Times New Roman" w:cs="Times New Roman"/>
          <w:sz w:val="24"/>
          <w:szCs w:val="24"/>
        </w:rPr>
        <w:softHyphen/>
        <w:t xml:space="preserve">правлено на достижение следующих 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B74A78" w:rsidRPr="00B74A78" w:rsidRDefault="00B74A78" w:rsidP="00B74A78">
      <w:pPr>
        <w:shd w:val="clear" w:color="auto" w:fill="FFFFFF"/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формирование целостной картины мира и осознание ме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–</w:t>
      </w:r>
      <w:r w:rsidRPr="00B74A78">
        <w:rPr>
          <w:rFonts w:ascii="Times New Roman" w:hAnsi="Times New Roman" w:cs="Times New Roman"/>
          <w:sz w:val="24"/>
          <w:szCs w:val="24"/>
        </w:rPr>
        <w:tab/>
        <w:t>духовно-нравственное развитие и воспитание личности гражданина России в условиях культурного и конфессиональ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задачами </w:t>
      </w:r>
      <w:r w:rsidRPr="00B74A78">
        <w:rPr>
          <w:rFonts w:ascii="Times New Roman" w:hAnsi="Times New Roman" w:cs="Times New Roman"/>
          <w:sz w:val="24"/>
          <w:szCs w:val="24"/>
        </w:rPr>
        <w:t>реализации содержания курса явля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1) формирование уважительного отношения к семье, насе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lastRenderedPageBreak/>
        <w:t>2) осознание ребёнком ценности, целостности и многообразия окружающего мира, своего места в нём;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Результаты изучения курса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Освоение курса «Окружающий мир» вносит существенный вклад в достижение 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>личностных</w:t>
      </w:r>
      <w:r w:rsidRPr="00B74A78">
        <w:rPr>
          <w:rFonts w:ascii="Times New Roman" w:hAnsi="Times New Roman" w:cs="Times New Roman"/>
          <w:sz w:val="24"/>
          <w:szCs w:val="24"/>
        </w:rPr>
        <w:t xml:space="preserve"> результатов начального об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разования, а именно: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1) формирование основ российской гражданской иден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тации;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роды, народов, культур и религий;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3) формирование уважительного отношения к иному мне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нию, истории и культуре других народов;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ностного смысла учения;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7) формирование эстетических потребностей, ценностей и чувств;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8) развитие этических чувств, доброжелательности и эмо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живания чувствам других людей;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9) развитие навыков сотрудничества 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 взрослыми и свер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10) формирование установки на безопасный, здоровый об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Изучение курса «Окружающий мир» играет значительную роль в достижении </w:t>
      </w:r>
      <w:proofErr w:type="spellStart"/>
      <w:r w:rsidRPr="00B74A78">
        <w:rPr>
          <w:rFonts w:ascii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A78">
        <w:rPr>
          <w:rFonts w:ascii="Times New Roman" w:hAnsi="Times New Roman" w:cs="Times New Roman"/>
          <w:sz w:val="24"/>
          <w:szCs w:val="24"/>
        </w:rPr>
        <w:t xml:space="preserve">результатов начального образования, таких как: 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2) освоение способов решения проблем творческого и по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искового характера;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5) освоение начальных форм познавательной и личностной рефлексии; 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6) использование знаково-символических сре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>ед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ставления информации для создания моделей изучаемых объ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ектов и процессов, схем решения учебных и практических задач;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7) активное использование речевых средств и средств ин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B74A78">
        <w:rPr>
          <w:rFonts w:ascii="Times New Roman" w:hAnsi="Times New Roman" w:cs="Times New Roman"/>
          <w:sz w:val="24"/>
          <w:szCs w:val="24"/>
        </w:rPr>
        <w:softHyphen/>
        <w:t xml:space="preserve">стве сети Интернет), сбора, обработки, анализа, </w:t>
      </w:r>
      <w:r w:rsidRPr="00B74A78">
        <w:rPr>
          <w:rFonts w:ascii="Times New Roman" w:hAnsi="Times New Roman" w:cs="Times New Roman"/>
          <w:sz w:val="24"/>
          <w:szCs w:val="24"/>
        </w:rPr>
        <w:lastRenderedPageBreak/>
        <w:t>организации, передачи и интерпретации информации в соответствии с ком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10) готовность слушать собеседника и вести диалог; готов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12) овладение начальными сведениями о сущности и осо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B74A78">
        <w:rPr>
          <w:rFonts w:ascii="Times New Roman" w:hAnsi="Times New Roman" w:cs="Times New Roman"/>
          <w:sz w:val="24"/>
          <w:szCs w:val="24"/>
        </w:rPr>
        <w:softHyphen/>
        <w:t xml:space="preserve">ющий мир»; 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13) овладение базовыми предметными и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14) умение работать в материальной и информационной сре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При изучении курса «Окружающий мир» достигаются следу</w:t>
      </w:r>
      <w:r w:rsidRPr="00B74A78">
        <w:rPr>
          <w:rFonts w:ascii="Times New Roman" w:hAnsi="Times New Roman" w:cs="Times New Roman"/>
          <w:sz w:val="24"/>
          <w:szCs w:val="24"/>
        </w:rPr>
        <w:softHyphen/>
        <w:t xml:space="preserve">ющие 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  <w:r w:rsidRPr="00B74A78">
        <w:rPr>
          <w:rFonts w:ascii="Times New Roman" w:hAnsi="Times New Roman" w:cs="Times New Roman"/>
          <w:sz w:val="24"/>
          <w:szCs w:val="24"/>
        </w:rPr>
        <w:t xml:space="preserve"> результаты: 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1) понимание особой роли России в мировой истории, вос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питание чувства гордости за национальные свершения, откры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тия, победы;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4) освоение доступных способов изучения природы и обще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ства (наблюдение, запись, измерение, опыт, сравнение, клас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сификация и др. с получением информации из семейных ар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хивов, от окружающих людей, в открытом информационном пространстве);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Музыка</w:t>
      </w:r>
    </w:p>
    <w:p w:rsidR="00B74A78" w:rsidRPr="00B74A78" w:rsidRDefault="00B74A78" w:rsidP="00B74A78">
      <w:pPr>
        <w:pStyle w:val="1"/>
        <w:keepNext/>
        <w:keepLines/>
        <w:ind w:left="-567" w:firstLine="567"/>
        <w:jc w:val="both"/>
        <w:rPr>
          <w:rFonts w:ascii="Times New Roman" w:hAnsi="Times New Roman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A78">
        <w:rPr>
          <w:rFonts w:ascii="Times New Roman" w:hAnsi="Times New Roman" w:cs="Times New Roman"/>
          <w:bCs/>
          <w:sz w:val="24"/>
          <w:szCs w:val="24"/>
        </w:rPr>
        <w:t>Рабочая учебная программа по музыке для 1- 4-го класса разработана на основе авторской программы Е.Д.Критской, Г.П.Сергеевой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74A78">
        <w:rPr>
          <w:rFonts w:ascii="Times New Roman" w:hAnsi="Times New Roman" w:cs="Times New Roman"/>
          <w:bCs/>
          <w:sz w:val="24"/>
          <w:szCs w:val="24"/>
        </w:rPr>
        <w:t xml:space="preserve">Т. С. </w:t>
      </w:r>
      <w:proofErr w:type="spellStart"/>
      <w:r w:rsidRPr="00B74A78">
        <w:rPr>
          <w:rFonts w:ascii="Times New Roman" w:hAnsi="Times New Roman" w:cs="Times New Roman"/>
          <w:bCs/>
          <w:sz w:val="24"/>
          <w:szCs w:val="24"/>
        </w:rPr>
        <w:t>Шмагина</w:t>
      </w:r>
      <w:proofErr w:type="spellEnd"/>
      <w:r w:rsidRPr="00B74A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Цели программы: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формирование основ музыкальной культуры через эмоциональное восприятие музыки;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обогащение знаний о музыкальном искусстве;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Задачи программы: 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развитие эмоционально-осознанного отношения к музыкальным произведениям;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понимание их жизненного и духовно-нравственного содержания;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изучение особенностей музыкального языка;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Описание места учебного предмета.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На учебный предмет «Музыка» отводится 135 часов (из расчета 1 час в неделю), из них: 1 класс- 33 часа, во 2-4 классах по 34 часа.</w:t>
      </w:r>
    </w:p>
    <w:p w:rsidR="00B74A78" w:rsidRPr="00B74A78" w:rsidRDefault="00B74A78" w:rsidP="00B7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учебного предмета «Музыка»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 xml:space="preserve"> 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уважительное отношение к культуре других народов: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эстетические потребности, ценности и чувства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4A78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 xml:space="preserve"> способность принимать и сохранять цели и задачи учебной деятельности, поиска средств ее осуществления.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 xml:space="preserve"> 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освоены начальные формы познавательной и личностной рефлексии.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овладение логическими действиями сравнения, анализа, синтеза, обобщения, установления аналогий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умение осуществлять информационную, познавательную и практическую деятельность с использованием различных средств информации и коммуникации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В результате изучения музыки на ступени начального общего образования у 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 будут сформированы: 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B74A78" w:rsidRPr="00B74A78" w:rsidRDefault="00B74A78" w:rsidP="00B74A78">
      <w:pPr>
        <w:tabs>
          <w:tab w:val="left" w:pos="7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 xml:space="preserve">начнут развиваться образное и ассоциативное мышление и воображение, музыкальная память и слух, певческий голос, 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учебно-творческие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A78" w:rsidRPr="00B74A78" w:rsidRDefault="00B74A78" w:rsidP="00FE06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Рабочая программа учебного предмета «Изобразительное искусство» разра</w:t>
      </w:r>
      <w:r w:rsidR="00FE067C">
        <w:rPr>
          <w:rFonts w:ascii="Times New Roman" w:hAnsi="Times New Roman" w:cs="Times New Roman"/>
          <w:sz w:val="24"/>
          <w:szCs w:val="24"/>
        </w:rPr>
        <w:t>ботана на основе</w:t>
      </w:r>
      <w:r w:rsidRPr="00B74A78">
        <w:rPr>
          <w:rFonts w:ascii="Times New Roman" w:hAnsi="Times New Roman" w:cs="Times New Roman"/>
          <w:sz w:val="24"/>
          <w:szCs w:val="24"/>
        </w:rPr>
        <w:t xml:space="preserve"> </w:t>
      </w:r>
      <w:r w:rsidRPr="00B74A78">
        <w:rPr>
          <w:rStyle w:val="FontStyle19"/>
          <w:sz w:val="24"/>
          <w:szCs w:val="24"/>
        </w:rPr>
        <w:t xml:space="preserve">авторской   программы Б.М. </w:t>
      </w:r>
      <w:proofErr w:type="spellStart"/>
      <w:r w:rsidRPr="00B74A78">
        <w:rPr>
          <w:rStyle w:val="FontStyle19"/>
          <w:sz w:val="24"/>
          <w:szCs w:val="24"/>
        </w:rPr>
        <w:t>Неменского</w:t>
      </w:r>
      <w:proofErr w:type="spellEnd"/>
      <w:r w:rsidRPr="00B74A78">
        <w:rPr>
          <w:rStyle w:val="FontStyle19"/>
          <w:sz w:val="24"/>
          <w:szCs w:val="24"/>
        </w:rPr>
        <w:t xml:space="preserve">, </w:t>
      </w:r>
      <w:proofErr w:type="spellStart"/>
      <w:r w:rsidRPr="00B74A78">
        <w:rPr>
          <w:rStyle w:val="FontStyle19"/>
          <w:sz w:val="24"/>
          <w:szCs w:val="24"/>
        </w:rPr>
        <w:t>Л.А.Неменской</w:t>
      </w:r>
      <w:proofErr w:type="spellEnd"/>
      <w:r w:rsidRPr="00B74A78">
        <w:rPr>
          <w:rStyle w:val="FontStyle19"/>
          <w:sz w:val="24"/>
          <w:szCs w:val="24"/>
        </w:rPr>
        <w:t>, Н.А. Горяева и др.</w:t>
      </w:r>
      <w:r w:rsidRPr="00B74A78">
        <w:rPr>
          <w:rFonts w:ascii="Times New Roman" w:hAnsi="Times New Roman" w:cs="Times New Roman"/>
          <w:sz w:val="24"/>
          <w:szCs w:val="24"/>
        </w:rPr>
        <w:t xml:space="preserve"> «Изобразительное искусство».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Рабочие программы. Предметная линия учебников под редакцией Б.М.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>. 1-4 класс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Б.М., к учебнику Изобразительное искусство: каждый народ - художник: 4 класс /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Л.А. / под ред.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B74A78">
        <w:rPr>
          <w:rFonts w:ascii="Times New Roman" w:hAnsi="Times New Roman" w:cs="Times New Roman"/>
          <w:sz w:val="24"/>
          <w:szCs w:val="24"/>
        </w:rPr>
        <w:t>учебного предмета «Изобразительное искусство» в общеобразовательной школе: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мироотношений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 и безобразное в жизни и искусстве, т. е. зоркости души ребенка. 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right="1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A78">
        <w:rPr>
          <w:rFonts w:ascii="Times New Roman" w:hAnsi="Times New Roman" w:cs="Times New Roman"/>
          <w:sz w:val="24"/>
          <w:szCs w:val="24"/>
        </w:rPr>
        <w:t xml:space="preserve">Курс разработан как 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целостная система введения в художественную культуру </w:t>
      </w:r>
      <w:r w:rsidRPr="00B74A78">
        <w:rPr>
          <w:rFonts w:ascii="Times New Roman" w:hAnsi="Times New Roman" w:cs="Times New Roman"/>
          <w:sz w:val="24"/>
          <w:szCs w:val="24"/>
        </w:rPr>
        <w:t xml:space="preserve"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—   традиционного крестьянского и народных промыслов, а также постижение роли   художника </w:t>
      </w:r>
      <w:proofErr w:type="gramEnd"/>
    </w:p>
    <w:p w:rsidR="00B74A78" w:rsidRPr="00B74A78" w:rsidRDefault="00B74A78" w:rsidP="00B74A78">
      <w:pPr>
        <w:shd w:val="clear" w:color="auto" w:fill="FFFFFF"/>
        <w:spacing w:after="0" w:line="240" w:lineRule="auto"/>
        <w:ind w:left="-567" w:right="1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A78">
        <w:rPr>
          <w:rFonts w:ascii="Times New Roman" w:hAnsi="Times New Roman" w:cs="Times New Roman"/>
          <w:sz w:val="24"/>
          <w:szCs w:val="24"/>
        </w:rPr>
        <w:t>в синтетических (экранных) искусствах — искусстве книги, театре, кино и т.д.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Систематизирующим методом является 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>выделение трех основных видов художественной деятельности</w:t>
      </w:r>
      <w:r w:rsidRPr="00B74A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4A78">
        <w:rPr>
          <w:rFonts w:ascii="Times New Roman" w:hAnsi="Times New Roman" w:cs="Times New Roman"/>
          <w:sz w:val="24"/>
          <w:szCs w:val="24"/>
        </w:rPr>
        <w:t>для визуальных про</w:t>
      </w:r>
      <w:r w:rsidRPr="00B74A78">
        <w:rPr>
          <w:rFonts w:ascii="Times New Roman" w:hAnsi="Times New Roman" w:cs="Times New Roman"/>
          <w:sz w:val="24"/>
          <w:szCs w:val="24"/>
        </w:rPr>
        <w:softHyphen/>
        <w:t xml:space="preserve">странственных искусств: 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—  </w:t>
      </w:r>
      <w:r w:rsidRPr="00B74A78">
        <w:rPr>
          <w:rFonts w:ascii="Times New Roman" w:hAnsi="Times New Roman" w:cs="Times New Roman"/>
          <w:i/>
          <w:iCs/>
          <w:sz w:val="24"/>
          <w:szCs w:val="24"/>
        </w:rPr>
        <w:t>изобразительная художественная деятельность;</w:t>
      </w:r>
    </w:p>
    <w:p w:rsidR="00B74A78" w:rsidRPr="00B74A78" w:rsidRDefault="00B74A78" w:rsidP="00B74A78">
      <w:pPr>
        <w:shd w:val="clear" w:color="auto" w:fill="FFFFFF"/>
        <w:tabs>
          <w:tab w:val="left" w:pos="648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i/>
          <w:iCs/>
          <w:sz w:val="24"/>
          <w:szCs w:val="24"/>
        </w:rPr>
        <w:t>—  декоративная художественная деятельность;</w:t>
      </w:r>
    </w:p>
    <w:p w:rsidR="00B74A78" w:rsidRPr="00B74A78" w:rsidRDefault="00B74A78" w:rsidP="00B74A78">
      <w:pPr>
        <w:shd w:val="clear" w:color="auto" w:fill="FFFFFF"/>
        <w:tabs>
          <w:tab w:val="left" w:pos="648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i/>
          <w:iCs/>
          <w:sz w:val="24"/>
          <w:szCs w:val="24"/>
        </w:rPr>
        <w:t>—  конструктивная художественная деятельность.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right="1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Программа «Изобразительное искусство» предусматривает чередование уроков 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>индивидуального</w:t>
      </w:r>
      <w:r w:rsidRPr="00B74A78">
        <w:rPr>
          <w:rFonts w:ascii="Times New Roman" w:hAnsi="Times New Roman" w:cs="Times New Roman"/>
          <w:sz w:val="24"/>
          <w:szCs w:val="24"/>
        </w:rPr>
        <w:t xml:space="preserve"> 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практического творчества учащихся </w:t>
      </w:r>
      <w:r w:rsidRPr="00B74A78">
        <w:rPr>
          <w:rFonts w:ascii="Times New Roman" w:hAnsi="Times New Roman" w:cs="Times New Roman"/>
          <w:sz w:val="24"/>
          <w:szCs w:val="24"/>
        </w:rPr>
        <w:t>и уроков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 коллективной творческой деятельности.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B74A78">
        <w:rPr>
          <w:rFonts w:ascii="Times New Roman" w:hAnsi="Times New Roman" w:cs="Times New Roman"/>
          <w:b/>
          <w:spacing w:val="-8"/>
          <w:sz w:val="24"/>
          <w:szCs w:val="24"/>
        </w:rPr>
        <w:t>Место учебного предмета в учебном плане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B74A78">
        <w:rPr>
          <w:rFonts w:ascii="Times New Roman" w:hAnsi="Times New Roman" w:cs="Times New Roman"/>
          <w:spacing w:val="-8"/>
          <w:sz w:val="24"/>
          <w:szCs w:val="24"/>
        </w:rPr>
        <w:t>На изучение предмета отводится 1 ч в неделю, всего на курс — 135 ч.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B74A78">
        <w:rPr>
          <w:rFonts w:ascii="Times New Roman" w:hAnsi="Times New Roman" w:cs="Times New Roman"/>
          <w:spacing w:val="-8"/>
          <w:sz w:val="24"/>
          <w:szCs w:val="24"/>
        </w:rPr>
        <w:t xml:space="preserve">Предмет изучается: в 1 классе — 33 ч в год, во 2—4 классах — 34 ч в год (при 1 ч в неделю).  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right="1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B74A78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учебного предмета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 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B74A78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чувство гордости за культуру и искусство Родины, своего народа;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уважительное отношение к культуре и искусству других народов нашей страны и мира в целом;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понимание особой роли культуры и искусства в жизни общества и каждого отдельного человека;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B74A78" w:rsidRPr="00B74A78" w:rsidRDefault="00B74A78" w:rsidP="00B74A78">
      <w:pPr>
        <w:widowControl w:val="0"/>
        <w:tabs>
          <w:tab w:val="left" w:pos="7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B74A78" w:rsidRPr="00B74A78" w:rsidRDefault="00B74A78" w:rsidP="00B74A7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умение сотрудничать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A78">
        <w:rPr>
          <w:rFonts w:ascii="Times New Roman" w:hAnsi="Times New Roman" w:cs="Times New Roman"/>
          <w:sz w:val="24"/>
          <w:szCs w:val="24"/>
        </w:rPr>
        <w:t>с товарищами в процессе совместной деятельности, соотносить свою часть работы с общим замыслом;</w:t>
      </w:r>
    </w:p>
    <w:p w:rsidR="00B74A78" w:rsidRPr="00B74A78" w:rsidRDefault="00B74A78" w:rsidP="00B74A7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 xml:space="preserve"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 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A78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B74A78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овладение умением вести диалог, распределять функции и роли в процессе выполнения коллективной творческой работы;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умение рационально строить самостоятельную творческую деятельность, умение организовать место занятий;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B74A78" w:rsidRPr="00B74A78" w:rsidRDefault="00B74A78" w:rsidP="00B74A78">
      <w:pPr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B74A78">
        <w:rPr>
          <w:rFonts w:ascii="Times New Roman" w:hAnsi="Times New Roman" w:cs="Times New Roman"/>
          <w:sz w:val="24"/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B74A78" w:rsidRPr="00B74A78" w:rsidRDefault="00B74A78" w:rsidP="00B74A78">
      <w:pPr>
        <w:widowControl w:val="0"/>
        <w:shd w:val="clear" w:color="auto" w:fill="FFFFFF"/>
        <w:tabs>
          <w:tab w:val="left" w:pos="709"/>
        </w:tabs>
        <w:spacing w:after="0" w:line="240" w:lineRule="auto"/>
        <w:ind w:left="-567" w:right="1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B74A78" w:rsidRPr="00B74A78" w:rsidRDefault="00B74A78" w:rsidP="00B74A78">
      <w:pPr>
        <w:widowControl w:val="0"/>
        <w:shd w:val="clear" w:color="auto" w:fill="FFFFFF"/>
        <w:tabs>
          <w:tab w:val="left" w:pos="426"/>
          <w:tab w:val="left" w:pos="709"/>
        </w:tabs>
        <w:spacing w:after="0" w:line="240" w:lineRule="auto"/>
        <w:ind w:left="-567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знание основных видов и жанров пространственно-визуальных искусств;</w:t>
      </w:r>
    </w:p>
    <w:p w:rsidR="00B74A78" w:rsidRPr="00B74A78" w:rsidRDefault="00B74A78" w:rsidP="00B74A78">
      <w:pPr>
        <w:widowControl w:val="0"/>
        <w:shd w:val="clear" w:color="auto" w:fill="FFFFFF"/>
        <w:tabs>
          <w:tab w:val="left" w:pos="720"/>
        </w:tabs>
        <w:spacing w:after="0" w:line="240" w:lineRule="auto"/>
        <w:ind w:left="-567" w:right="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 xml:space="preserve">понимание образной природы искусства; 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эстетическая оценка явлений природы, событий окружающего мира;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применение художественных умений, знаний и представлений в процессе выполнения художественно-творческих работ;</w:t>
      </w:r>
    </w:p>
    <w:p w:rsidR="00B74A78" w:rsidRPr="00B74A78" w:rsidRDefault="00B74A78" w:rsidP="00B74A78">
      <w:pPr>
        <w:widowControl w:val="0"/>
        <w:shd w:val="clear" w:color="auto" w:fill="FFFFFF"/>
        <w:tabs>
          <w:tab w:val="left" w:pos="426"/>
          <w:tab w:val="left" w:pos="720"/>
        </w:tabs>
        <w:spacing w:after="0" w:line="240" w:lineRule="auto"/>
        <w:ind w:left="-567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B74A78" w:rsidRPr="00B74A78" w:rsidRDefault="00B74A78" w:rsidP="00B74A78">
      <w:pPr>
        <w:widowControl w:val="0"/>
        <w:shd w:val="clear" w:color="auto" w:fill="FFFFFF"/>
        <w:tabs>
          <w:tab w:val="left" w:pos="720"/>
        </w:tabs>
        <w:spacing w:after="0" w:line="240" w:lineRule="auto"/>
        <w:ind w:left="-567"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умение обсуждать и анализировать произведения искусства, выражая суждения о содержании, сюжетах и вырази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тельных средствах;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B74A78">
        <w:rPr>
          <w:rFonts w:ascii="Times New Roman" w:hAnsi="Times New Roman" w:cs="Times New Roman"/>
          <w:spacing w:val="-2"/>
          <w:sz w:val="24"/>
          <w:szCs w:val="24"/>
        </w:rPr>
        <w:tab/>
        <w:t>усвоение названий ведущих художественных музеев России и художе</w:t>
      </w:r>
      <w:r w:rsidRPr="00B74A78">
        <w:rPr>
          <w:rFonts w:ascii="Times New Roman" w:hAnsi="Times New Roman" w:cs="Times New Roman"/>
          <w:sz w:val="24"/>
          <w:szCs w:val="24"/>
        </w:rPr>
        <w:t xml:space="preserve">ственных музеев своего региона; </w:t>
      </w:r>
    </w:p>
    <w:p w:rsidR="00B74A78" w:rsidRPr="00B74A78" w:rsidRDefault="00B74A78" w:rsidP="00B74A78">
      <w:pPr>
        <w:widowControl w:val="0"/>
        <w:shd w:val="clear" w:color="auto" w:fill="FFFFFF"/>
        <w:tabs>
          <w:tab w:val="left" w:pos="709"/>
        </w:tabs>
        <w:spacing w:after="0" w:line="240" w:lineRule="auto"/>
        <w:ind w:left="-567"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B74A78" w:rsidRPr="00B74A78" w:rsidRDefault="00B74A78" w:rsidP="00B74A78">
      <w:pPr>
        <w:widowControl w:val="0"/>
        <w:shd w:val="clear" w:color="auto" w:fill="FFFFFF"/>
        <w:tabs>
          <w:tab w:val="left" w:pos="426"/>
          <w:tab w:val="left" w:pos="720"/>
        </w:tabs>
        <w:spacing w:after="0" w:line="240" w:lineRule="auto"/>
        <w:ind w:left="-567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способность передавать в художественно-творческой деятельности характер, эмоциональные состояния и свое отно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шение к природе, человеку, обществу;</w:t>
      </w:r>
    </w:p>
    <w:p w:rsidR="00B74A78" w:rsidRPr="00B74A78" w:rsidRDefault="00B74A78" w:rsidP="00B74A78">
      <w:pPr>
        <w:widowControl w:val="0"/>
        <w:shd w:val="clear" w:color="auto" w:fill="FFFFFF"/>
        <w:tabs>
          <w:tab w:val="left" w:pos="720"/>
        </w:tabs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умение компоновать на плоскости листа и в объеме задуманный художественный образ;</w:t>
      </w:r>
    </w:p>
    <w:p w:rsidR="00B74A78" w:rsidRPr="00B74A78" w:rsidRDefault="00B74A78" w:rsidP="00B74A78">
      <w:pPr>
        <w:widowControl w:val="0"/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 xml:space="preserve">освоение умений применять в художественно—творческой деятельности основ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>, основ графической грамоты;</w:t>
      </w:r>
    </w:p>
    <w:p w:rsidR="00B74A78" w:rsidRPr="00B74A78" w:rsidRDefault="00B74A78" w:rsidP="00B74A78">
      <w:pPr>
        <w:widowControl w:val="0"/>
        <w:tabs>
          <w:tab w:val="left" w:pos="7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овладение навыками моделирования из бумаги, лепки из пластилина, навыками изображения средствами аппликации и коллажа;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74A78" w:rsidRPr="00B74A78" w:rsidRDefault="00B74A78" w:rsidP="00B74A7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B74A78" w:rsidRPr="00B74A78" w:rsidRDefault="00B74A78" w:rsidP="00B74A7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умение рассуждать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A78">
        <w:rPr>
          <w:rFonts w:ascii="Times New Roman" w:hAnsi="Times New Roman" w:cs="Times New Roman"/>
          <w:sz w:val="24"/>
          <w:szCs w:val="24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B74A78" w:rsidRPr="00B74A78" w:rsidRDefault="00B74A78" w:rsidP="00B74A7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B74A78" w:rsidRPr="00B74A78" w:rsidRDefault="00B74A78" w:rsidP="00B74A78">
      <w:pPr>
        <w:widowControl w:val="0"/>
        <w:shd w:val="clear" w:color="auto" w:fill="FFFFFF"/>
        <w:tabs>
          <w:tab w:val="left" w:pos="720"/>
        </w:tabs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B74A78" w:rsidRPr="00B74A78" w:rsidRDefault="00B74A78" w:rsidP="00B74A78">
      <w:pPr>
        <w:widowControl w:val="0"/>
        <w:tabs>
          <w:tab w:val="left" w:pos="7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B74A78" w:rsidRPr="00B74A78" w:rsidRDefault="00B74A78" w:rsidP="00B74A7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умение объяснять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A78">
        <w:rPr>
          <w:rFonts w:ascii="Times New Roman" w:hAnsi="Times New Roman" w:cs="Times New Roman"/>
          <w:sz w:val="24"/>
          <w:szCs w:val="24"/>
        </w:rPr>
        <w:t>значение памятников и архитектурной среды древнего зодчества для современного общества;</w:t>
      </w:r>
    </w:p>
    <w:p w:rsidR="00B74A78" w:rsidRPr="00B74A78" w:rsidRDefault="00B74A78" w:rsidP="00B74A7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B74A78" w:rsidRPr="00B74A78" w:rsidRDefault="00B74A78" w:rsidP="00B74A7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</w:t>
      </w:r>
      <w:r w:rsidRPr="00B74A78">
        <w:rPr>
          <w:rFonts w:ascii="Times New Roman" w:hAnsi="Times New Roman" w:cs="Times New Roman"/>
          <w:sz w:val="24"/>
          <w:szCs w:val="24"/>
        </w:rPr>
        <w:tab/>
        <w:t>умение приводить примеры</w:t>
      </w: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A78">
        <w:rPr>
          <w:rFonts w:ascii="Times New Roman" w:hAnsi="Times New Roman" w:cs="Times New Roman"/>
          <w:sz w:val="24"/>
          <w:szCs w:val="24"/>
        </w:rPr>
        <w:t>произведений искусства, выражающих красоту мудрости и богатой духовной жизни, красоту внутреннего мира человека.</w:t>
      </w:r>
    </w:p>
    <w:p w:rsidR="00B74A78" w:rsidRPr="00B74A78" w:rsidRDefault="00B74A78" w:rsidP="00B74A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</w:p>
    <w:p w:rsidR="00B74A78" w:rsidRPr="00B74A78" w:rsidRDefault="00B74A78" w:rsidP="00B74A78">
      <w:pPr>
        <w:spacing w:after="0" w:line="240" w:lineRule="auto"/>
        <w:ind w:left="-567"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    Рабочая программа по учебному предмету «Технология» для 1-4 класса разработана на основе авторской программы Е. А.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Лутц</w:t>
      </w:r>
      <w:r w:rsidR="00FE067C">
        <w:rPr>
          <w:rFonts w:ascii="Times New Roman" w:hAnsi="Times New Roman" w:cs="Times New Roman"/>
          <w:sz w:val="24"/>
          <w:szCs w:val="24"/>
        </w:rPr>
        <w:t>евой</w:t>
      </w:r>
      <w:proofErr w:type="spellEnd"/>
      <w:r w:rsidR="00FE067C">
        <w:rPr>
          <w:rFonts w:ascii="Times New Roman" w:hAnsi="Times New Roman" w:cs="Times New Roman"/>
          <w:sz w:val="24"/>
          <w:szCs w:val="24"/>
        </w:rPr>
        <w:t>, Т. П. Зуевой «Технология»</w:t>
      </w:r>
      <w:proofErr w:type="gramStart"/>
      <w:r w:rsidR="00FE06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E067C">
        <w:rPr>
          <w:rFonts w:ascii="Times New Roman" w:hAnsi="Times New Roman" w:cs="Times New Roman"/>
          <w:sz w:val="24"/>
          <w:szCs w:val="24"/>
        </w:rPr>
        <w:t xml:space="preserve"> П</w:t>
      </w:r>
      <w:r w:rsidRPr="00B74A78">
        <w:rPr>
          <w:rFonts w:ascii="Times New Roman" w:hAnsi="Times New Roman" w:cs="Times New Roman"/>
          <w:sz w:val="24"/>
          <w:szCs w:val="24"/>
        </w:rPr>
        <w:t xml:space="preserve">рограмма направлена на достижение планируемых результатов, реализацию программы формирования универсальных учебных действий. </w:t>
      </w:r>
    </w:p>
    <w:p w:rsidR="00B74A78" w:rsidRPr="00B74A78" w:rsidRDefault="00B74A78" w:rsidP="00B74A78">
      <w:pPr>
        <w:pStyle w:val="Style4"/>
        <w:widowControl/>
        <w:spacing w:line="240" w:lineRule="auto"/>
        <w:ind w:left="-567" w:firstLine="708"/>
        <w:rPr>
          <w:rFonts w:ascii="Times New Roman" w:hAnsi="Times New Roman" w:cs="Times New Roman"/>
        </w:rPr>
      </w:pPr>
      <w:r w:rsidRPr="00B74A78">
        <w:rPr>
          <w:rStyle w:val="FontStyle20"/>
          <w:sz w:val="24"/>
          <w:szCs w:val="24"/>
        </w:rPr>
        <w:t xml:space="preserve">    Цель </w:t>
      </w:r>
      <w:r w:rsidRPr="00B74A78">
        <w:rPr>
          <w:rStyle w:val="FontStyle21"/>
          <w:sz w:val="24"/>
          <w:szCs w:val="24"/>
        </w:rPr>
        <w:t xml:space="preserve">изучения курса технологии – </w:t>
      </w:r>
      <w:r w:rsidRPr="00B74A78">
        <w:rPr>
          <w:rFonts w:ascii="Times New Roman" w:hAnsi="Times New Roman" w:cs="Times New Roman"/>
        </w:rPr>
        <w:t>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B74A78" w:rsidRPr="00B74A78" w:rsidRDefault="00B74A78" w:rsidP="00B74A78">
      <w:pPr>
        <w:pStyle w:val="Style4"/>
        <w:widowControl/>
        <w:spacing w:line="240" w:lineRule="auto"/>
        <w:rPr>
          <w:rStyle w:val="FontStyle20"/>
          <w:sz w:val="24"/>
          <w:szCs w:val="24"/>
        </w:rPr>
      </w:pPr>
      <w:r w:rsidRPr="00B74A78">
        <w:rPr>
          <w:rStyle w:val="FontStyle20"/>
          <w:sz w:val="24"/>
          <w:szCs w:val="24"/>
        </w:rPr>
        <w:t>Задачи:</w:t>
      </w:r>
    </w:p>
    <w:p w:rsidR="00B74A78" w:rsidRPr="00B74A78" w:rsidRDefault="00B74A78" w:rsidP="00B74A78">
      <w:pPr>
        <w:pStyle w:val="Style4"/>
        <w:widowControl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B74A78">
        <w:rPr>
          <w:rFonts w:ascii="Times New Roman" w:hAnsi="Times New Roman" w:cs="Times New Roman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B74A78" w:rsidRPr="00B74A78" w:rsidRDefault="00B74A78" w:rsidP="00B74A78">
      <w:pPr>
        <w:pStyle w:val="Style4"/>
        <w:widowControl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B74A78">
        <w:rPr>
          <w:rFonts w:ascii="Times New Roman" w:hAnsi="Times New Roman" w:cs="Times New Roman"/>
          <w:bCs/>
        </w:rPr>
        <w:t>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B74A78" w:rsidRPr="00B74A78" w:rsidRDefault="00B74A78" w:rsidP="00B74A78">
      <w:pPr>
        <w:pStyle w:val="Style4"/>
        <w:widowControl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B74A78">
        <w:rPr>
          <w:rFonts w:ascii="Times New Roman" w:hAnsi="Times New Roman" w:cs="Times New Roman"/>
          <w:bCs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B74A78" w:rsidRPr="00B74A78" w:rsidRDefault="00B74A78" w:rsidP="00B74A78">
      <w:pPr>
        <w:pStyle w:val="Style4"/>
        <w:widowControl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B74A78">
        <w:rPr>
          <w:rFonts w:ascii="Times New Roman" w:hAnsi="Times New Roman" w:cs="Times New Roman"/>
          <w:bCs/>
        </w:rPr>
        <w:t>формирование первоначальных конструкторско-технологических знаний и умений;</w:t>
      </w:r>
    </w:p>
    <w:p w:rsidR="00B74A78" w:rsidRPr="00B74A78" w:rsidRDefault="00B74A78" w:rsidP="00B74A78">
      <w:pPr>
        <w:pStyle w:val="Style4"/>
        <w:widowControl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B74A78">
        <w:rPr>
          <w:rFonts w:ascii="Times New Roman" w:hAnsi="Times New Roman" w:cs="Times New Roman"/>
        </w:rPr>
        <w:lastRenderedPageBreak/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B74A78" w:rsidRPr="00B74A78" w:rsidRDefault="00B74A78" w:rsidP="00B74A78">
      <w:pPr>
        <w:pStyle w:val="Style4"/>
        <w:widowControl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B74A78">
        <w:rPr>
          <w:rFonts w:ascii="Times New Roman" w:hAnsi="Times New Roman" w:cs="Times New Roman"/>
        </w:rPr>
        <w:t xml:space="preserve">развитие регулятивной структуры деятельности, включающей </w:t>
      </w:r>
      <w:proofErr w:type="spellStart"/>
      <w:r w:rsidRPr="00B74A78">
        <w:rPr>
          <w:rFonts w:ascii="Times New Roman" w:hAnsi="Times New Roman" w:cs="Times New Roman"/>
        </w:rPr>
        <w:t>целеполагание</w:t>
      </w:r>
      <w:proofErr w:type="spellEnd"/>
      <w:r w:rsidRPr="00B74A78">
        <w:rPr>
          <w:rFonts w:ascii="Times New Roman" w:hAnsi="Times New Roman" w:cs="Times New Roman"/>
          <w:color w:val="FF0000"/>
        </w:rPr>
        <w:t xml:space="preserve">, </w:t>
      </w:r>
      <w:r w:rsidRPr="00B74A78">
        <w:rPr>
          <w:rFonts w:ascii="Times New Roman" w:hAnsi="Times New Roman" w:cs="Times New Roman"/>
        </w:rPr>
        <w:t>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B74A78" w:rsidRPr="00B74A78" w:rsidRDefault="00B74A78" w:rsidP="00B74A78">
      <w:pPr>
        <w:pStyle w:val="Style4"/>
        <w:widowControl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B74A78">
        <w:rPr>
          <w:rFonts w:ascii="Times New Roman" w:hAnsi="Times New Roman" w:cs="Times New Roman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B74A78" w:rsidRPr="00B74A78" w:rsidRDefault="00B74A78" w:rsidP="00B74A78">
      <w:pPr>
        <w:pStyle w:val="Style4"/>
        <w:widowControl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B74A78">
        <w:rPr>
          <w:rFonts w:ascii="Times New Roman" w:hAnsi="Times New Roman" w:cs="Times New Roman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B74A78" w:rsidRPr="00B74A78" w:rsidRDefault="00B74A78" w:rsidP="00B74A78">
      <w:pPr>
        <w:pStyle w:val="Style4"/>
        <w:widowControl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B74A78">
        <w:rPr>
          <w:rFonts w:ascii="Times New Roman" w:hAnsi="Times New Roman" w:cs="Times New Roman"/>
        </w:rPr>
        <w:t>ознакомление с миром профессий, их социальным значением, историей возникновения и развития;</w:t>
      </w:r>
    </w:p>
    <w:p w:rsidR="00B74A78" w:rsidRPr="00B74A78" w:rsidRDefault="00B74A78" w:rsidP="00B74A78">
      <w:pPr>
        <w:pStyle w:val="Style4"/>
        <w:widowControl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B74A78">
        <w:rPr>
          <w:rFonts w:ascii="Times New Roman" w:hAnsi="Times New Roman" w:cs="Times New Roman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B74A78" w:rsidRPr="00B74A78" w:rsidRDefault="00B74A78" w:rsidP="00B74A78">
      <w:pPr>
        <w:pStyle w:val="Style4"/>
        <w:widowControl/>
        <w:spacing w:line="240" w:lineRule="auto"/>
        <w:ind w:left="307" w:firstLine="0"/>
        <w:rPr>
          <w:rStyle w:val="FontStyle21"/>
          <w:sz w:val="24"/>
          <w:szCs w:val="24"/>
        </w:rPr>
      </w:pPr>
      <w:r w:rsidRPr="00B74A78">
        <w:rPr>
          <w:rFonts w:ascii="Times New Roman" w:hAnsi="Times New Roman" w:cs="Times New Roman"/>
        </w:rPr>
        <w:t xml:space="preserve"> </w:t>
      </w: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A78">
        <w:rPr>
          <w:rFonts w:ascii="Times New Roman" w:hAnsi="Times New Roman" w:cs="Times New Roman"/>
          <w:b/>
          <w:sz w:val="24"/>
          <w:szCs w:val="24"/>
        </w:rPr>
        <w:t>Место курса «Технология» в учебном плане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Курс рассчитан на 135 часов: 33 ч - в 1 классе (33 учебные недели)., 2-4 класс 68 часов (34 учебной недели).</w:t>
      </w:r>
    </w:p>
    <w:p w:rsidR="00B74A78" w:rsidRPr="00B74A78" w:rsidRDefault="00B74A78" w:rsidP="00B7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Результаты изучения курса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Усвоение данной программы обеспечивает достижение следующих резуль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татов.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B74A78" w:rsidRPr="00B74A78" w:rsidRDefault="00B74A78" w:rsidP="00B74A78">
      <w:pPr>
        <w:numPr>
          <w:ilvl w:val="0"/>
          <w:numId w:val="1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Воспитание патриотизма, чувства гордости за свою Родину, российс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кий народ и историю России.</w:t>
      </w:r>
    </w:p>
    <w:p w:rsidR="00B74A78" w:rsidRPr="00B74A78" w:rsidRDefault="00B74A78" w:rsidP="00B74A78">
      <w:pPr>
        <w:numPr>
          <w:ilvl w:val="0"/>
          <w:numId w:val="1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B74A78" w:rsidRPr="00B74A78" w:rsidRDefault="00B74A78" w:rsidP="00B74A78">
      <w:pPr>
        <w:numPr>
          <w:ilvl w:val="0"/>
          <w:numId w:val="1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B74A78" w:rsidRPr="00B74A78" w:rsidRDefault="00B74A78" w:rsidP="00B74A78">
      <w:pPr>
        <w:numPr>
          <w:ilvl w:val="0"/>
          <w:numId w:val="1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вов учебной деятельности и формирование личностного смысла учения.</w:t>
      </w:r>
    </w:p>
    <w:p w:rsidR="00B74A78" w:rsidRPr="00B74A78" w:rsidRDefault="00B74A78" w:rsidP="00B74A78">
      <w:pPr>
        <w:numPr>
          <w:ilvl w:val="0"/>
          <w:numId w:val="1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74A78" w:rsidRPr="00B74A78" w:rsidRDefault="00B74A78" w:rsidP="00B74A78">
      <w:pPr>
        <w:numPr>
          <w:ilvl w:val="0"/>
          <w:numId w:val="1"/>
        </w:numPr>
        <w:tabs>
          <w:tab w:val="left" w:pos="55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чувств.</w:t>
      </w:r>
    </w:p>
    <w:p w:rsidR="00B74A78" w:rsidRPr="00B74A78" w:rsidRDefault="00B74A78" w:rsidP="00B74A78">
      <w:pPr>
        <w:numPr>
          <w:ilvl w:val="0"/>
          <w:numId w:val="1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ных ситуациях, умений не создавать конфликтов и находить выходы из спорных ситуаций.</w:t>
      </w:r>
    </w:p>
    <w:p w:rsidR="00B74A78" w:rsidRPr="00B74A78" w:rsidRDefault="00B74A78" w:rsidP="00B74A78">
      <w:pPr>
        <w:numPr>
          <w:ilvl w:val="0"/>
          <w:numId w:val="1"/>
        </w:numPr>
        <w:tabs>
          <w:tab w:val="left" w:pos="55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Формирование установки на безопасный и здоровый образ жизни.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4A78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B74A78" w:rsidRPr="00B74A78" w:rsidRDefault="00B74A78" w:rsidP="00B74A78">
      <w:pPr>
        <w:numPr>
          <w:ilvl w:val="0"/>
          <w:numId w:val="2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ind w:left="-567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B74A78" w:rsidRPr="00B74A78" w:rsidRDefault="00B74A78" w:rsidP="00B74A78">
      <w:pPr>
        <w:numPr>
          <w:ilvl w:val="0"/>
          <w:numId w:val="2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ind w:left="-567"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тера.</w:t>
      </w:r>
    </w:p>
    <w:p w:rsidR="00B74A78" w:rsidRPr="00B74A78" w:rsidRDefault="00B74A78" w:rsidP="00B74A78">
      <w:pPr>
        <w:numPr>
          <w:ilvl w:val="0"/>
          <w:numId w:val="2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ind w:left="-567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Формирование умений планировать, контролировать и оценивать учеб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ные действия в соответствии с поставленной задачей и условиями её реали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зации, определять наиболее эффективные способы достижения результата.</w:t>
      </w:r>
    </w:p>
    <w:p w:rsidR="00B74A78" w:rsidRPr="00B74A78" w:rsidRDefault="00B74A78" w:rsidP="00B74A78">
      <w:pPr>
        <w:numPr>
          <w:ilvl w:val="0"/>
          <w:numId w:val="2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ind w:left="-567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>едставления инфор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мации для создания моделей изучаемых объектов и процессов, схем реше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ния учебных и практических задач.</w:t>
      </w:r>
    </w:p>
    <w:p w:rsidR="00B74A78" w:rsidRPr="00B74A78" w:rsidRDefault="00B74A78" w:rsidP="00B74A78">
      <w:pPr>
        <w:numPr>
          <w:ilvl w:val="0"/>
          <w:numId w:val="2"/>
        </w:numPr>
        <w:tabs>
          <w:tab w:val="left" w:pos="55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A78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работки, анализа, организации, передачи и интерпретации информации в соответствии с коммуникативными и познавательными задачами и техноло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гиями учебного предмета, в том числе умений вводить текст с помощью кла</w:t>
      </w:r>
      <w:r w:rsidRPr="00B74A78">
        <w:rPr>
          <w:rFonts w:ascii="Times New Roman" w:hAnsi="Times New Roman" w:cs="Times New Roman"/>
          <w:sz w:val="24"/>
          <w:szCs w:val="24"/>
        </w:rPr>
        <w:softHyphen/>
        <w:t xml:space="preserve">виатуры, фиксировать (записывать) в цифровой форме измеряемые </w:t>
      </w:r>
      <w:r w:rsidRPr="00B74A78">
        <w:rPr>
          <w:rFonts w:ascii="Times New Roman" w:hAnsi="Times New Roman" w:cs="Times New Roman"/>
          <w:sz w:val="24"/>
          <w:szCs w:val="24"/>
        </w:rPr>
        <w:lastRenderedPageBreak/>
        <w:t>величи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ны и анализировать изображения, звуки, готовить своё выступление и вы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ступать с аудио-, видео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>- и графическим сопровождением, соблюдать нормы информационной избирательности, этики и этикета.</w:t>
      </w:r>
    </w:p>
    <w:p w:rsidR="00B74A78" w:rsidRPr="00B74A78" w:rsidRDefault="00B74A78" w:rsidP="00B74A78">
      <w:pPr>
        <w:numPr>
          <w:ilvl w:val="0"/>
          <w:numId w:val="3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сказывание в соответствии с задачами коммуникации и составлять тексты в устной и письменной форме.</w:t>
      </w:r>
    </w:p>
    <w:p w:rsidR="00B74A78" w:rsidRPr="00B74A78" w:rsidRDefault="00B74A78" w:rsidP="00B74A78">
      <w:pPr>
        <w:numPr>
          <w:ilvl w:val="0"/>
          <w:numId w:val="3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ind w:left="-567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щения, классификации по родовидовым признакам, установления аналогий и причинно-следственных связей, построения рассуждений, отнесения к из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вестным понятиям.</w:t>
      </w:r>
    </w:p>
    <w:p w:rsidR="00B74A78" w:rsidRPr="00B74A78" w:rsidRDefault="00B74A78" w:rsidP="00B74A78">
      <w:pPr>
        <w:numPr>
          <w:ilvl w:val="0"/>
          <w:numId w:val="3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ind w:left="-567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признавать возмож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ность существования различных точек зрения и права каждого иметь свою, излагать своё мнение и аргументировать свою точку зрения и оценку собы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тий.</w:t>
      </w:r>
    </w:p>
    <w:p w:rsidR="00B74A78" w:rsidRPr="00B74A78" w:rsidRDefault="00B74A78" w:rsidP="00B74A78">
      <w:pPr>
        <w:numPr>
          <w:ilvl w:val="0"/>
          <w:numId w:val="3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ind w:left="-567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понятиями, от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ражающими существенные связи и отношения между объектами и процес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сами.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B74A78" w:rsidRPr="00B74A78" w:rsidRDefault="00B74A78" w:rsidP="00B74A78">
      <w:pPr>
        <w:numPr>
          <w:ilvl w:val="0"/>
          <w:numId w:val="4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Получение первоначальных представлений о созидательном и нрав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ственном значении труда в жизни человека и общества, о мире профессий и важности правильного выбора профессии.</w:t>
      </w:r>
    </w:p>
    <w:p w:rsidR="00B74A78" w:rsidRPr="00B74A78" w:rsidRDefault="00B74A78" w:rsidP="00B74A78">
      <w:pPr>
        <w:numPr>
          <w:ilvl w:val="0"/>
          <w:numId w:val="4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материальной культу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ре как продукте предметно-преобразующей деятельности человека.</w:t>
      </w:r>
    </w:p>
    <w:p w:rsidR="00B74A78" w:rsidRPr="00B74A78" w:rsidRDefault="00B74A78" w:rsidP="00B74A78">
      <w:pPr>
        <w:numPr>
          <w:ilvl w:val="0"/>
          <w:numId w:val="4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Приобретение навыков самообслуживания, овладение технологически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ми приёмами ручной обработки материалов, освоение правил техники безо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пасности.</w:t>
      </w:r>
    </w:p>
    <w:p w:rsidR="00B74A78" w:rsidRPr="00B74A78" w:rsidRDefault="00B74A78" w:rsidP="00B74A78">
      <w:pPr>
        <w:numPr>
          <w:ilvl w:val="0"/>
          <w:numId w:val="4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Использование приобретённых знаний и умений для творческого ре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шения несложных конструкторских, художественно-конструкторских (дизай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нерских), технологических и организационных задач.</w:t>
      </w:r>
    </w:p>
    <w:p w:rsidR="00B74A78" w:rsidRPr="00B74A78" w:rsidRDefault="00B74A78" w:rsidP="00B74A78">
      <w:pPr>
        <w:numPr>
          <w:ilvl w:val="0"/>
          <w:numId w:val="4"/>
        </w:numPr>
        <w:tabs>
          <w:tab w:val="left" w:pos="53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Приобретение первоначальных знаний о правилах создания предмет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ной и информационной среды и умения применять их для выполнения учеб</w:t>
      </w:r>
      <w:r w:rsidRPr="00B74A78">
        <w:rPr>
          <w:rFonts w:ascii="Times New Roman" w:hAnsi="Times New Roman" w:cs="Times New Roman"/>
          <w:sz w:val="24"/>
          <w:szCs w:val="24"/>
        </w:rPr>
        <w:softHyphen/>
        <w:t>но-познавательных и проектных художественно-конструкторских задач.</w:t>
      </w:r>
    </w:p>
    <w:p w:rsidR="00B74A78" w:rsidRPr="00B74A78" w:rsidRDefault="00B74A78" w:rsidP="00B74A78">
      <w:pPr>
        <w:pStyle w:val="a3"/>
        <w:ind w:left="-567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74A78" w:rsidRPr="00B74A78" w:rsidRDefault="00B74A78" w:rsidP="00B74A78">
      <w:pPr>
        <w:pStyle w:val="a3"/>
        <w:ind w:left="-567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74A78" w:rsidRPr="00B74A78" w:rsidRDefault="00B74A78" w:rsidP="00B74A78">
      <w:pPr>
        <w:pStyle w:val="a3"/>
        <w:ind w:left="-567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74A78" w:rsidRPr="00B74A78" w:rsidRDefault="00B74A78" w:rsidP="00B74A78">
      <w:pPr>
        <w:pStyle w:val="a3"/>
        <w:ind w:left="-567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74A78">
        <w:rPr>
          <w:rFonts w:ascii="Times New Roman" w:hAnsi="Times New Roman"/>
          <w:b/>
          <w:sz w:val="24"/>
          <w:szCs w:val="24"/>
        </w:rPr>
        <w:t>Основы религиозных культур и светской этики</w:t>
      </w:r>
    </w:p>
    <w:p w:rsidR="00B74A78" w:rsidRPr="00B74A78" w:rsidRDefault="00B74A78" w:rsidP="00B74A78">
      <w:pPr>
        <w:pStyle w:val="a3"/>
        <w:ind w:left="-567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74A78" w:rsidRPr="00B74A78" w:rsidRDefault="00B74A78" w:rsidP="00B74A78">
      <w:pPr>
        <w:pStyle w:val="a3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74A78">
        <w:rPr>
          <w:rFonts w:ascii="Times New Roman" w:hAnsi="Times New Roman"/>
          <w:sz w:val="24"/>
          <w:szCs w:val="24"/>
        </w:rPr>
        <w:t xml:space="preserve">Рабочая программа курса ОРКСЭ для </w:t>
      </w:r>
      <w:r w:rsidRPr="00B74A78">
        <w:rPr>
          <w:rFonts w:ascii="Times New Roman" w:hAnsi="Times New Roman"/>
          <w:sz w:val="24"/>
          <w:szCs w:val="24"/>
          <w:lang w:val="en-US"/>
        </w:rPr>
        <w:t>IV</w:t>
      </w:r>
      <w:r w:rsidRPr="00B74A78">
        <w:rPr>
          <w:rFonts w:ascii="Times New Roman" w:hAnsi="Times New Roman"/>
          <w:sz w:val="24"/>
          <w:szCs w:val="24"/>
        </w:rPr>
        <w:t xml:space="preserve"> класса разработана на основе:</w:t>
      </w:r>
    </w:p>
    <w:p w:rsidR="00B74A78" w:rsidRPr="00B74A78" w:rsidRDefault="00B74A78" w:rsidP="00B74A78">
      <w:pPr>
        <w:pStyle w:val="a3"/>
        <w:numPr>
          <w:ilvl w:val="0"/>
          <w:numId w:val="5"/>
        </w:numPr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74A78">
        <w:rPr>
          <w:rFonts w:ascii="Times New Roman" w:hAnsi="Times New Roman"/>
          <w:sz w:val="24"/>
          <w:szCs w:val="24"/>
        </w:rPr>
        <w:t xml:space="preserve">концепции духовно – нравственного воспитания российских школьников, авт.:  А.Я Данилюк, А.М.Кондаков, В.А. </w:t>
      </w:r>
      <w:proofErr w:type="spellStart"/>
      <w:r w:rsidRPr="00B74A78">
        <w:rPr>
          <w:rFonts w:ascii="Times New Roman" w:hAnsi="Times New Roman"/>
          <w:sz w:val="24"/>
          <w:szCs w:val="24"/>
        </w:rPr>
        <w:t>Тишков</w:t>
      </w:r>
      <w:proofErr w:type="spellEnd"/>
      <w:r w:rsidRPr="00B74A78">
        <w:rPr>
          <w:rFonts w:ascii="Times New Roman" w:hAnsi="Times New Roman"/>
          <w:bCs/>
          <w:sz w:val="24"/>
          <w:szCs w:val="24"/>
        </w:rPr>
        <w:t>;</w:t>
      </w:r>
    </w:p>
    <w:p w:rsidR="00B74A78" w:rsidRPr="00B74A78" w:rsidRDefault="00B74A78" w:rsidP="00B74A78">
      <w:pPr>
        <w:pStyle w:val="a3"/>
        <w:numPr>
          <w:ilvl w:val="0"/>
          <w:numId w:val="5"/>
        </w:numPr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74A78">
        <w:rPr>
          <w:rFonts w:ascii="Times New Roman" w:hAnsi="Times New Roman"/>
          <w:sz w:val="24"/>
          <w:szCs w:val="24"/>
        </w:rPr>
        <w:t xml:space="preserve">примерной программы </w:t>
      </w:r>
      <w:r w:rsidRPr="00B74A78">
        <w:rPr>
          <w:rFonts w:ascii="Times New Roman" w:hAnsi="Times New Roman"/>
          <w:bCs/>
          <w:sz w:val="24"/>
          <w:szCs w:val="24"/>
        </w:rPr>
        <w:t>учебного курса «Основы религиозных культур и светской этики», авт. А.Я.Данилюк;</w:t>
      </w:r>
      <w:r w:rsidRPr="00B74A78">
        <w:rPr>
          <w:rFonts w:ascii="Times New Roman" w:hAnsi="Times New Roman"/>
          <w:sz w:val="24"/>
          <w:szCs w:val="24"/>
        </w:rPr>
        <w:t xml:space="preserve"> </w:t>
      </w:r>
    </w:p>
    <w:p w:rsidR="00B74A78" w:rsidRPr="00B74A78" w:rsidRDefault="00B74A78" w:rsidP="00B74A78">
      <w:pPr>
        <w:pStyle w:val="a3"/>
        <w:numPr>
          <w:ilvl w:val="0"/>
          <w:numId w:val="5"/>
        </w:numPr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74A78">
        <w:rPr>
          <w:rFonts w:ascii="Times New Roman" w:hAnsi="Times New Roman"/>
          <w:sz w:val="24"/>
          <w:szCs w:val="24"/>
        </w:rPr>
        <w:t>учебного пособия «Основы православной культуры», авт. А.В. Кураев</w:t>
      </w:r>
      <w:r w:rsidRPr="00B74A78">
        <w:rPr>
          <w:rFonts w:ascii="Times New Roman" w:hAnsi="Times New Roman"/>
          <w:bCs/>
          <w:sz w:val="24"/>
          <w:szCs w:val="24"/>
        </w:rPr>
        <w:t>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 xml:space="preserve">Учебно-методический комплекс: </w:t>
      </w:r>
    </w:p>
    <w:p w:rsidR="00B74A78" w:rsidRPr="00B74A78" w:rsidRDefault="00B74A78" w:rsidP="00B74A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74A78">
        <w:rPr>
          <w:rFonts w:ascii="Times New Roman" w:hAnsi="Times New Roman" w:cs="Times New Roman"/>
          <w:sz w:val="24"/>
          <w:szCs w:val="24"/>
        </w:rPr>
        <w:t>Шемшурина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А.И. Основы религиозных культур и светской этики</w:t>
      </w:r>
      <w:r w:rsidRPr="00B74A78">
        <w:rPr>
          <w:rFonts w:ascii="Times New Roman" w:hAnsi="Times New Roman" w:cs="Times New Roman"/>
          <w:bCs/>
          <w:sz w:val="24"/>
          <w:szCs w:val="24"/>
        </w:rPr>
        <w:t>. Основы светской этики.</w:t>
      </w:r>
    </w:p>
    <w:p w:rsidR="00B74A78" w:rsidRPr="00B74A78" w:rsidRDefault="00B74A78" w:rsidP="00B74A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Беглов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А.Л., Саплина Е.В., Токарева Е.С. и др. Основы религиозных культур и светской этики</w:t>
      </w:r>
      <w:r w:rsidRPr="00B74A78">
        <w:rPr>
          <w:rFonts w:ascii="Times New Roman" w:hAnsi="Times New Roman" w:cs="Times New Roman"/>
          <w:bCs/>
          <w:sz w:val="24"/>
          <w:szCs w:val="24"/>
        </w:rPr>
        <w:t>. Основы мировых религиозных культур.</w:t>
      </w:r>
    </w:p>
    <w:p w:rsidR="00B74A78" w:rsidRPr="00B74A78" w:rsidRDefault="00B74A78" w:rsidP="00B74A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Кураев А.В. Основы религиозных культур и светской этики</w:t>
      </w:r>
      <w:r w:rsidRPr="00B74A78">
        <w:rPr>
          <w:rFonts w:ascii="Times New Roman" w:hAnsi="Times New Roman" w:cs="Times New Roman"/>
          <w:bCs/>
          <w:sz w:val="24"/>
          <w:szCs w:val="24"/>
        </w:rPr>
        <w:t>. Основы православной культуры.</w:t>
      </w:r>
    </w:p>
    <w:p w:rsidR="00B74A78" w:rsidRPr="00B74A78" w:rsidRDefault="00B74A78" w:rsidP="00B74A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sz w:val="24"/>
          <w:szCs w:val="24"/>
        </w:rPr>
        <w:t>Цели, задачи изучения предмета:</w:t>
      </w:r>
      <w:r w:rsidRPr="00B74A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</w:t>
      </w:r>
      <w:r w:rsidRPr="00B74A78">
        <w:rPr>
          <w:rFonts w:ascii="Times New Roman" w:hAnsi="Times New Roman" w:cs="Times New Roman"/>
          <w:sz w:val="24"/>
          <w:szCs w:val="24"/>
        </w:rPr>
        <w:t xml:space="preserve">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B74A78">
        <w:rPr>
          <w:rFonts w:ascii="Times New Roman" w:hAnsi="Times New Roman" w:cs="Times New Roman"/>
          <w:sz w:val="24"/>
          <w:szCs w:val="24"/>
        </w:rPr>
        <w:t>: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lastRenderedPageBreak/>
        <w:t xml:space="preserve">-знакомство 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 с основами светской этики; 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-развитие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-обобщение знаний, понятий и представлений о духовной культуре и морали, полученных 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-развитие способностей младших школьников к общению в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полиэтнической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4A78">
        <w:rPr>
          <w:rFonts w:ascii="Times New Roman" w:hAnsi="Times New Roman" w:cs="Times New Roman"/>
          <w:sz w:val="24"/>
          <w:szCs w:val="24"/>
        </w:rPr>
        <w:t>многоконфессиональной</w:t>
      </w:r>
      <w:proofErr w:type="spellEnd"/>
      <w:r w:rsidRPr="00B74A78">
        <w:rPr>
          <w:rFonts w:ascii="Times New Roman" w:hAnsi="Times New Roman" w:cs="Times New Roman"/>
          <w:sz w:val="24"/>
          <w:szCs w:val="24"/>
        </w:rPr>
        <w:t xml:space="preserve"> среде на основе взаимного уважения и диалога во имя общественного мира и согласия.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74A78" w:rsidRPr="00B74A78" w:rsidRDefault="00B74A78" w:rsidP="00B7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На изучение курса выделяется 34 часа, 1 час в неделю.</w:t>
      </w: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A78">
        <w:rPr>
          <w:rFonts w:ascii="Times New Roman" w:hAnsi="Times New Roman" w:cs="Times New Roman"/>
          <w:b/>
          <w:sz w:val="24"/>
          <w:szCs w:val="24"/>
        </w:rPr>
        <w:t>Результаты изучения курса ОРКСЭ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B74A78">
        <w:rPr>
          <w:rFonts w:ascii="Times New Roman" w:hAnsi="Times New Roman" w:cs="Times New Roman"/>
          <w:sz w:val="24"/>
          <w:szCs w:val="24"/>
        </w:rPr>
        <w:t>:</w:t>
      </w:r>
    </w:p>
    <w:p w:rsidR="00B74A78" w:rsidRPr="00B74A78" w:rsidRDefault="00B74A78" w:rsidP="00B74A78">
      <w:pPr>
        <w:pStyle w:val="a4"/>
        <w:numPr>
          <w:ilvl w:val="0"/>
          <w:numId w:val="7"/>
        </w:numPr>
        <w:ind w:left="0" w:firstLine="414"/>
        <w:jc w:val="both"/>
        <w:rPr>
          <w:rFonts w:ascii="Times New Roman" w:hAnsi="Times New Roman"/>
        </w:rPr>
      </w:pPr>
      <w:r w:rsidRPr="00B74A78">
        <w:rPr>
          <w:rFonts w:ascii="Times New Roman" w:hAnsi="Times New Roman"/>
        </w:rPr>
        <w:t>формирование основ российской гражданской идентичности, чувства гордости за своё Отечество, народ, культуру и историю России, осознание своей этнической и национальной принадлежности; усвоение ценностей многонационального российского общества;</w:t>
      </w:r>
    </w:p>
    <w:p w:rsidR="00B74A78" w:rsidRPr="00B74A78" w:rsidRDefault="00B74A78" w:rsidP="00B74A78">
      <w:pPr>
        <w:pStyle w:val="a4"/>
        <w:numPr>
          <w:ilvl w:val="0"/>
          <w:numId w:val="7"/>
        </w:numPr>
        <w:ind w:left="0" w:firstLine="414"/>
        <w:jc w:val="both"/>
        <w:rPr>
          <w:rFonts w:ascii="Times New Roman" w:hAnsi="Times New Roman"/>
        </w:rPr>
      </w:pPr>
      <w:r w:rsidRPr="00B74A78">
        <w:rPr>
          <w:rFonts w:ascii="Times New Roman" w:hAnsi="Times New Roman"/>
        </w:rPr>
        <w:t>становление гуманистических и демократических ценностных ориентаций;</w:t>
      </w:r>
    </w:p>
    <w:p w:rsidR="00B74A78" w:rsidRPr="00B74A78" w:rsidRDefault="00B74A78" w:rsidP="00B74A78">
      <w:pPr>
        <w:pStyle w:val="a4"/>
        <w:numPr>
          <w:ilvl w:val="0"/>
          <w:numId w:val="7"/>
        </w:numPr>
        <w:ind w:left="0" w:firstLine="414"/>
        <w:jc w:val="both"/>
        <w:rPr>
          <w:rFonts w:ascii="Times New Roman" w:hAnsi="Times New Roman"/>
        </w:rPr>
      </w:pPr>
      <w:r w:rsidRPr="00B74A78">
        <w:rPr>
          <w:rFonts w:ascii="Times New Roman" w:hAnsi="Times New Roman"/>
        </w:rPr>
        <w:t>формирование целостного, социально ориентированного взгляда на мир в его единстве и разнообразии природы, народов, культур и религий;</w:t>
      </w:r>
    </w:p>
    <w:p w:rsidR="00B74A78" w:rsidRPr="00B74A78" w:rsidRDefault="00B74A78" w:rsidP="00B74A78">
      <w:pPr>
        <w:pStyle w:val="a4"/>
        <w:numPr>
          <w:ilvl w:val="0"/>
          <w:numId w:val="7"/>
        </w:numPr>
        <w:ind w:left="0" w:firstLine="414"/>
        <w:jc w:val="both"/>
        <w:rPr>
          <w:rFonts w:ascii="Times New Roman" w:hAnsi="Times New Roman"/>
        </w:rPr>
      </w:pPr>
      <w:r w:rsidRPr="00B74A78">
        <w:rPr>
          <w:rFonts w:ascii="Times New Roman" w:hAnsi="Times New Roman"/>
        </w:rPr>
        <w:t>формирование отношения к иному мнению, вере, религии и культуре других народов;</w:t>
      </w:r>
    </w:p>
    <w:p w:rsidR="00B74A78" w:rsidRPr="00B74A78" w:rsidRDefault="00B74A78" w:rsidP="00B74A78">
      <w:pPr>
        <w:pStyle w:val="a4"/>
        <w:numPr>
          <w:ilvl w:val="0"/>
          <w:numId w:val="7"/>
        </w:numPr>
        <w:ind w:left="0" w:firstLine="414"/>
        <w:jc w:val="both"/>
        <w:rPr>
          <w:rFonts w:ascii="Times New Roman" w:hAnsi="Times New Roman"/>
        </w:rPr>
      </w:pPr>
      <w:r w:rsidRPr="00B74A78">
        <w:rPr>
          <w:rFonts w:ascii="Times New Roman" w:hAnsi="Times New Roman"/>
        </w:rPr>
        <w:t>развитие этических чувств, доброжелательности и эмоционально – нравственной отзывчивости, понимания и сопереживания всем людям.</w:t>
      </w:r>
    </w:p>
    <w:p w:rsidR="00B74A78" w:rsidRPr="00B74A78" w:rsidRDefault="00B74A78" w:rsidP="00B74A78">
      <w:pPr>
        <w:pStyle w:val="a4"/>
        <w:ind w:left="414"/>
        <w:jc w:val="both"/>
        <w:rPr>
          <w:rFonts w:ascii="Times New Roman" w:hAnsi="Times New Roman"/>
        </w:rPr>
      </w:pPr>
      <w:r w:rsidRPr="00B74A78">
        <w:rPr>
          <w:rFonts w:ascii="Times New Roman" w:hAnsi="Times New Roman"/>
          <w:b/>
        </w:rPr>
        <w:t>Предметные результаты</w:t>
      </w:r>
      <w:r w:rsidRPr="00B74A78">
        <w:rPr>
          <w:rFonts w:ascii="Times New Roman" w:hAnsi="Times New Roman"/>
        </w:rPr>
        <w:t>:</w:t>
      </w:r>
    </w:p>
    <w:p w:rsidR="00B74A78" w:rsidRPr="00B74A78" w:rsidRDefault="00B74A78" w:rsidP="00B74A78">
      <w:pPr>
        <w:pStyle w:val="a4"/>
        <w:numPr>
          <w:ilvl w:val="0"/>
          <w:numId w:val="7"/>
        </w:numPr>
        <w:ind w:left="0" w:firstLine="414"/>
        <w:jc w:val="both"/>
        <w:rPr>
          <w:rFonts w:ascii="Times New Roman" w:hAnsi="Times New Roman"/>
        </w:rPr>
      </w:pPr>
      <w:r w:rsidRPr="00B74A78">
        <w:rPr>
          <w:rFonts w:ascii="Times New Roman" w:hAnsi="Times New Roman"/>
        </w:rPr>
        <w:t>готовность к нравственному самосовершенствованию, духовному саморазвитию;</w:t>
      </w:r>
    </w:p>
    <w:p w:rsidR="00B74A78" w:rsidRPr="00B74A78" w:rsidRDefault="00B74A78" w:rsidP="00B74A78">
      <w:pPr>
        <w:pStyle w:val="a4"/>
        <w:numPr>
          <w:ilvl w:val="0"/>
          <w:numId w:val="7"/>
        </w:numPr>
        <w:ind w:left="0" w:firstLine="414"/>
        <w:jc w:val="both"/>
        <w:rPr>
          <w:rFonts w:ascii="Times New Roman" w:hAnsi="Times New Roman"/>
        </w:rPr>
      </w:pPr>
      <w:r w:rsidRPr="00B74A78">
        <w:rPr>
          <w:rFonts w:ascii="Times New Roman" w:hAnsi="Times New Roman"/>
        </w:rPr>
        <w:t>знакомство с основами православной культуры, понимание их значения для выстраивания конструктивных отношений в семье и обществе, осознания ценности человеческой жизни;</w:t>
      </w:r>
    </w:p>
    <w:p w:rsidR="00B74A78" w:rsidRPr="00B74A78" w:rsidRDefault="00B74A78" w:rsidP="00B74A78">
      <w:pPr>
        <w:pStyle w:val="a4"/>
        <w:numPr>
          <w:ilvl w:val="0"/>
          <w:numId w:val="7"/>
        </w:numPr>
        <w:ind w:left="0" w:firstLine="414"/>
        <w:jc w:val="both"/>
        <w:rPr>
          <w:rFonts w:ascii="Times New Roman" w:hAnsi="Times New Roman"/>
        </w:rPr>
      </w:pPr>
      <w:r w:rsidRPr="00B74A78">
        <w:rPr>
          <w:rFonts w:ascii="Times New Roman" w:hAnsi="Times New Roman"/>
        </w:rPr>
        <w:t>понимание значения духовности, веры для правильной жизненной ориентации, как человека, так и общества;</w:t>
      </w:r>
    </w:p>
    <w:p w:rsidR="00B74A78" w:rsidRPr="00B74A78" w:rsidRDefault="00B74A78" w:rsidP="00B74A78">
      <w:pPr>
        <w:pStyle w:val="a4"/>
        <w:numPr>
          <w:ilvl w:val="0"/>
          <w:numId w:val="7"/>
        </w:numPr>
        <w:ind w:left="0" w:firstLine="414"/>
        <w:jc w:val="both"/>
        <w:rPr>
          <w:rFonts w:ascii="Times New Roman" w:hAnsi="Times New Roman"/>
        </w:rPr>
      </w:pPr>
      <w:r w:rsidRPr="00B74A78">
        <w:rPr>
          <w:rFonts w:ascii="Times New Roman" w:hAnsi="Times New Roman"/>
        </w:rPr>
        <w:t>формирование первоначальных представлений о православии, их роли в становлении российской государственности, развитии культуры;</w:t>
      </w:r>
    </w:p>
    <w:p w:rsidR="00B74A78" w:rsidRPr="00B74A78" w:rsidRDefault="00B74A78" w:rsidP="00B74A78">
      <w:pPr>
        <w:pStyle w:val="a4"/>
        <w:numPr>
          <w:ilvl w:val="0"/>
          <w:numId w:val="7"/>
        </w:numPr>
        <w:ind w:left="0" w:firstLine="414"/>
        <w:jc w:val="both"/>
        <w:rPr>
          <w:rFonts w:ascii="Times New Roman" w:hAnsi="Times New Roman"/>
        </w:rPr>
      </w:pPr>
      <w:r w:rsidRPr="00B74A78">
        <w:rPr>
          <w:rFonts w:ascii="Times New Roman" w:hAnsi="Times New Roman"/>
        </w:rPr>
        <w:t>воспитание нравственного совершенства, основанного на свободе совести и вероисповедания, духовных традиций народов России.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Для успешности познавательной деятельности и творческой </w:t>
      </w:r>
      <w:proofErr w:type="gramStart"/>
      <w:r w:rsidRPr="00B74A78">
        <w:rPr>
          <w:rFonts w:ascii="Times New Roman" w:hAnsi="Times New Roman" w:cs="Times New Roman"/>
          <w:sz w:val="24"/>
          <w:szCs w:val="24"/>
        </w:rPr>
        <w:t>активности</w:t>
      </w:r>
      <w:proofErr w:type="gramEnd"/>
      <w:r w:rsidRPr="00B74A78">
        <w:rPr>
          <w:rFonts w:ascii="Times New Roman" w:hAnsi="Times New Roman" w:cs="Times New Roman"/>
          <w:sz w:val="24"/>
          <w:szCs w:val="24"/>
        </w:rPr>
        <w:t xml:space="preserve"> обучающихся в учебном процессе немалую роль играет внеурочная и внеклассная работа, которую необходимо проводить как для расширения общего кругозора детей, так и для развития их интереса к конкретной области знаний (в данном случае – к православию). 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>Духовно-нравственное воспитание младших школьников предполагает безусловное взаимопонимание и сотрудничество с родителями детей: установление контакта с семьей, выработку согласованных действий и единых требований в процессе преподавания и изучения модуля «Основы православной культуры» курса ОРКСЭ.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4A7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74A78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B74A78" w:rsidRPr="00B74A78" w:rsidRDefault="00B74A78" w:rsidP="00B74A78">
      <w:pPr>
        <w:pStyle w:val="a4"/>
        <w:numPr>
          <w:ilvl w:val="0"/>
          <w:numId w:val="8"/>
        </w:numPr>
        <w:ind w:left="0" w:firstLine="414"/>
        <w:jc w:val="both"/>
        <w:rPr>
          <w:rFonts w:ascii="Times New Roman" w:hAnsi="Times New Roman"/>
        </w:rPr>
      </w:pPr>
      <w:r w:rsidRPr="00B74A78">
        <w:rPr>
          <w:rFonts w:ascii="Times New Roman" w:hAnsi="Times New Roman"/>
        </w:rPr>
        <w:t>освоение начальных форм познавательной и личностной рефлексии;</w:t>
      </w:r>
    </w:p>
    <w:p w:rsidR="00B74A78" w:rsidRPr="00B74A78" w:rsidRDefault="00B74A78" w:rsidP="00B74A78">
      <w:pPr>
        <w:pStyle w:val="a4"/>
        <w:numPr>
          <w:ilvl w:val="0"/>
          <w:numId w:val="8"/>
        </w:numPr>
        <w:ind w:left="0" w:firstLine="414"/>
        <w:jc w:val="both"/>
        <w:rPr>
          <w:rFonts w:ascii="Times New Roman" w:hAnsi="Times New Roman"/>
        </w:rPr>
      </w:pPr>
      <w:proofErr w:type="gramStart"/>
      <w:r w:rsidRPr="00B74A78">
        <w:rPr>
          <w:rFonts w:ascii="Times New Roman" w:hAnsi="Times New Roman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  <w:proofErr w:type="gramEnd"/>
    </w:p>
    <w:p w:rsidR="00B74A78" w:rsidRPr="00B74A78" w:rsidRDefault="00B74A78" w:rsidP="00B74A78">
      <w:pPr>
        <w:pStyle w:val="a4"/>
        <w:numPr>
          <w:ilvl w:val="0"/>
          <w:numId w:val="8"/>
        </w:numPr>
        <w:ind w:left="0" w:firstLine="414"/>
        <w:jc w:val="both"/>
        <w:rPr>
          <w:rFonts w:ascii="Times New Roman" w:hAnsi="Times New Roman"/>
        </w:rPr>
      </w:pPr>
      <w:r w:rsidRPr="00B74A78">
        <w:rPr>
          <w:rFonts w:ascii="Times New Roman" w:hAnsi="Times New Roman"/>
        </w:rPr>
        <w:lastRenderedPageBreak/>
        <w:t>готовность слушать собеседника и вести диалог, признавать возможность существования различных точек зрения на оценку событий;</w:t>
      </w:r>
    </w:p>
    <w:p w:rsidR="00B74A78" w:rsidRPr="00B74A78" w:rsidRDefault="00B74A78" w:rsidP="00B74A78">
      <w:pPr>
        <w:pStyle w:val="a4"/>
        <w:numPr>
          <w:ilvl w:val="0"/>
          <w:numId w:val="8"/>
        </w:numPr>
        <w:ind w:left="0" w:firstLine="414"/>
        <w:jc w:val="both"/>
        <w:rPr>
          <w:rFonts w:ascii="Times New Roman" w:hAnsi="Times New Roman"/>
        </w:rPr>
      </w:pPr>
      <w:r w:rsidRPr="00B74A78">
        <w:rPr>
          <w:rFonts w:ascii="Times New Roman" w:hAnsi="Times New Roman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культурных) в соответствии с содержанием модуля «Основы православной культуры».</w:t>
      </w:r>
    </w:p>
    <w:p w:rsidR="00B74A78" w:rsidRPr="00B74A78" w:rsidRDefault="00B74A78" w:rsidP="00B74A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A7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A78" w:rsidRPr="00B74A78" w:rsidRDefault="00B74A78" w:rsidP="00B74A7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A78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B74A78" w:rsidRPr="00B74A78" w:rsidRDefault="00B74A78" w:rsidP="00B74A78">
      <w:pPr>
        <w:pStyle w:val="Default"/>
        <w:rPr>
          <w:color w:val="auto"/>
        </w:rPr>
      </w:pP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 </w:t>
      </w:r>
      <w:r w:rsidRPr="00B74A78">
        <w:rPr>
          <w:b/>
          <w:bCs/>
          <w:color w:val="auto"/>
        </w:rPr>
        <w:t xml:space="preserve">Основная цель </w:t>
      </w:r>
      <w:r w:rsidRPr="00B74A78">
        <w:rPr>
          <w:color w:val="auto"/>
        </w:rPr>
        <w:t xml:space="preserve">изучения учебного предмета «Физическая культура» – развитие физических качеств и двигательных способностей, совершенствование всех видов физкультурной и спортивной деятельности, формирование культуры здорового и безопасного образа жизни, формирование национально – культурных ценностей и традиций, обеспечение мотивации и потребности к занятиям физической культурой.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b/>
          <w:bCs/>
          <w:color w:val="auto"/>
        </w:rPr>
        <w:t xml:space="preserve">Основные задачи: </w:t>
      </w:r>
    </w:p>
    <w:p w:rsidR="00B74A78" w:rsidRPr="00B74A78" w:rsidRDefault="00B74A78" w:rsidP="00B74A78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B74A78">
        <w:rPr>
          <w:color w:val="auto"/>
        </w:rPr>
        <w:t xml:space="preserve">сохранение и укрепление здоровья, в том числе закаливание организма; оптимальное развитие физических качеств и двигательных способностей; повышение функциональных возможностей организма, формирование навыков здорового и безопасного образа жизни, умений </w:t>
      </w:r>
      <w:proofErr w:type="spellStart"/>
      <w:r w:rsidRPr="00B74A78">
        <w:rPr>
          <w:color w:val="auto"/>
        </w:rPr>
        <w:t>саморегуляции</w:t>
      </w:r>
      <w:proofErr w:type="spellEnd"/>
      <w:r w:rsidRPr="00B74A78">
        <w:rPr>
          <w:color w:val="auto"/>
        </w:rPr>
        <w:t xml:space="preserve"> средствами физической культуры; </w:t>
      </w:r>
    </w:p>
    <w:p w:rsidR="00B74A78" w:rsidRPr="00B74A78" w:rsidRDefault="00B74A78" w:rsidP="00B74A78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B74A78">
        <w:rPr>
          <w:color w:val="auto"/>
        </w:rPr>
        <w:t xml:space="preserve">формирование жизненно важных, в том числе спортивных двигательных навыков и умений, культуры движений; приобретение базовых знаний научно-практического характера по физической культуре; </w:t>
      </w:r>
    </w:p>
    <w:p w:rsidR="00B74A78" w:rsidRPr="00B74A78" w:rsidRDefault="00B74A78" w:rsidP="00B74A78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B74A78">
        <w:rPr>
          <w:color w:val="auto"/>
        </w:rPr>
        <w:t xml:space="preserve">содействие развитию психомоторных функций; формирование морально – волевых качеств, духовно-нравственной культуры на основе национальных ценностей, а также на диалоге культур; </w:t>
      </w:r>
    </w:p>
    <w:p w:rsidR="00B74A78" w:rsidRPr="00B74A78" w:rsidRDefault="00B74A78" w:rsidP="00B74A78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B74A78">
        <w:rPr>
          <w:color w:val="auto"/>
        </w:rPr>
        <w:t xml:space="preserve">обеспечение интеллектуального, морального, </w:t>
      </w:r>
      <w:proofErr w:type="spellStart"/>
      <w:r w:rsidRPr="00B74A78">
        <w:rPr>
          <w:color w:val="auto"/>
        </w:rPr>
        <w:t>социокультурного</w:t>
      </w:r>
      <w:proofErr w:type="spellEnd"/>
      <w:r w:rsidRPr="00B74A78">
        <w:rPr>
          <w:color w:val="auto"/>
        </w:rPr>
        <w:t xml:space="preserve">, эстетического и физического развития личности обучающегося; </w:t>
      </w:r>
    </w:p>
    <w:p w:rsidR="00B74A78" w:rsidRPr="00B74A78" w:rsidRDefault="00B74A78" w:rsidP="00B74A78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B74A78">
        <w:rPr>
          <w:color w:val="auto"/>
        </w:rPr>
        <w:t xml:space="preserve">развитие положительной мотивации и устойчивого учебно-познавательного интереса к предмету «Физическая культура».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b/>
          <w:bCs/>
          <w:color w:val="auto"/>
        </w:rPr>
        <w:t>Учебно-методический комплекс: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>Учебник Лях В. И. Физическая культура. 1—4 классы М.: Просвещение, 2014г.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b/>
          <w:bCs/>
          <w:color w:val="auto"/>
        </w:rPr>
        <w:t xml:space="preserve">Место предмета в учебном плане.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На уровне начального общего образования предметная область «Физическая культура» представлена учебным предметом «Физическая культура», входящим в обязательную часть Примерного учебного плана начального общего </w:t>
      </w:r>
      <w:proofErr w:type="gramStart"/>
      <w:r w:rsidRPr="00B74A78">
        <w:rPr>
          <w:color w:val="auto"/>
        </w:rPr>
        <w:t>образования</w:t>
      </w:r>
      <w:proofErr w:type="gramEnd"/>
      <w:r w:rsidRPr="00B74A78">
        <w:rPr>
          <w:color w:val="auto"/>
        </w:rPr>
        <w:t xml:space="preserve"> на изучение которого ориентировочно отводится 405 часов, из них в 1 классе – 99 часов (3 часа в неделю, 33 учебные недели), со II по IV класс – 102 часа ежегодно (3 часа в неделю, 34 учебные недели).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b/>
          <w:bCs/>
          <w:color w:val="auto"/>
        </w:rPr>
        <w:t>Результаты изучения курса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b/>
          <w:color w:val="auto"/>
        </w:rPr>
        <w:t>Личностные результаты</w:t>
      </w:r>
      <w:r w:rsidRPr="00B74A78">
        <w:rPr>
          <w:color w:val="auto"/>
        </w:rPr>
        <w:t xml:space="preserve">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1. Формирование чувства гордости за свою Родину, российский народ и историю России, осознание своей этнической и национальной принадлежности.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2. Формирование уважительного отношения к культуре других народов.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3. Начальные навыки адаптации в динамично изменяющемся и развивающемся мире.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4. Мотивы учебной деятельности и личностный смысл учения, принятие и освоение социальной роли обучающегося.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>5. Развитие этических чувств, доброжелательности и эмоционально-нравственной отзывчивости, понимания чу</w:t>
      </w:r>
      <w:proofErr w:type="gramStart"/>
      <w:r w:rsidRPr="00B74A78">
        <w:rPr>
          <w:color w:val="auto"/>
        </w:rPr>
        <w:t>вств др</w:t>
      </w:r>
      <w:proofErr w:type="gramEnd"/>
      <w:r w:rsidRPr="00B74A78">
        <w:rPr>
          <w:color w:val="auto"/>
        </w:rPr>
        <w:t xml:space="preserve">угих людей и сопереживания им.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lastRenderedPageBreak/>
        <w:t xml:space="preserve">6. Развитие навыков сотрудничества со сверстниками и взрослыми, умения не создавать конфликты и находить выходы из спорных ситуаций.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7. Формирование целостного, социально ориентированного взгляда на мир в его органическом единстве и разнообразии природы, народов, культур.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8. Самостоятельность и личная ответственность за свои поступки на основе представлений о нравственных нормах, социальной справедливости и свободе.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9. Эстетические потребности, ценности и чувства.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10. Установка на безопасный, здоровый образ жизни.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proofErr w:type="spellStart"/>
      <w:r w:rsidRPr="00B74A78">
        <w:rPr>
          <w:b/>
          <w:color w:val="auto"/>
        </w:rPr>
        <w:t>Метапредметные</w:t>
      </w:r>
      <w:proofErr w:type="spellEnd"/>
      <w:r w:rsidRPr="00B74A78">
        <w:rPr>
          <w:b/>
          <w:color w:val="auto"/>
        </w:rPr>
        <w:t xml:space="preserve"> результаты</w:t>
      </w:r>
      <w:r w:rsidRPr="00B74A78">
        <w:rPr>
          <w:color w:val="auto"/>
        </w:rPr>
        <w:t xml:space="preserve">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1. Овладение способностью формулировать цели учебной деятельности, осуществлять поиск средств их достижения.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2.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3. 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соотнесения с известными понятиями.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4. Определение общей цели и путей её достижения; развитие умения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5. Готовность конструктивно разрешать конфликты посредством учёта интересов сторон и сотрудничества. Ряд подвижных и спортивных мини-игр по своей сути и содержанию несёт в себе конфликтную составляющую. При неправильном разрешении этих конфликтов у детей могут формироваться как отрицательные черты характера (эгоизм, заносчивость, самолюбие, хвастовство и др.), так и неадекватное поведение (достижение победы при использовании недозволенных приёмов и средств, нечестная игра и др.).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6.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7. Овладение базовыми предметными и </w:t>
      </w:r>
      <w:proofErr w:type="spellStart"/>
      <w:r w:rsidRPr="00B74A78">
        <w:rPr>
          <w:color w:val="auto"/>
        </w:rPr>
        <w:t>межпредметными</w:t>
      </w:r>
      <w:proofErr w:type="spellEnd"/>
      <w:r w:rsidRPr="00B74A78">
        <w:rPr>
          <w:color w:val="auto"/>
        </w:rPr>
        <w:t xml:space="preserve"> понятиями, отражающими существенные связи и отношения между объектами и процессами. Специальные рубрики дают возможность учащимся овладевать базовыми предметными понятиями, относящимися к физической культуре, спорту, олимпийскому движению, основам игровой и соревновательной деятельности, занятиям физическими упражнениями в режиме дня и т. д.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b/>
          <w:color w:val="auto"/>
        </w:rPr>
        <w:t>Предметные результаты</w:t>
      </w:r>
      <w:r w:rsidRPr="00B74A78">
        <w:rPr>
          <w:color w:val="auto"/>
        </w:rPr>
        <w:t xml:space="preserve">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1.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2. Овладение умениями организовывать </w:t>
      </w:r>
      <w:proofErr w:type="spellStart"/>
      <w:r w:rsidRPr="00B74A78">
        <w:rPr>
          <w:color w:val="auto"/>
        </w:rPr>
        <w:t>здоровьесберегающую</w:t>
      </w:r>
      <w:proofErr w:type="spellEnd"/>
      <w:r w:rsidRPr="00B74A78">
        <w:rPr>
          <w:color w:val="auto"/>
        </w:rPr>
        <w:t xml:space="preserve"> жизнедеятельность (режим дня, утренняя зарядка, оздоровительные мероприятия, подвижные игры и т. д.).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3.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«Готов к труду и обороне» (ГТО).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Таким образом, содержание курса «Физическая культура. 1—4 классы» позволяет: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lastRenderedPageBreak/>
        <w:t xml:space="preserve">1) заложить фундамент для эффективной реализации и освоения учащимися основной образовательной программы начального общего образования и обеспечить условия для индивидуального развития всех обучающихся;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 xml:space="preserve">2) способствовать укреплению здоровья, гармоничному физическому, нравственному и социальному развитию, успешному обучению, формировать первоначальные умения </w:t>
      </w:r>
      <w:proofErr w:type="spellStart"/>
      <w:r w:rsidRPr="00B74A78">
        <w:rPr>
          <w:color w:val="auto"/>
        </w:rPr>
        <w:t>саморегуляции</w:t>
      </w:r>
      <w:proofErr w:type="spellEnd"/>
      <w:r w:rsidRPr="00B74A78">
        <w:rPr>
          <w:color w:val="auto"/>
        </w:rPr>
        <w:t xml:space="preserve"> посредством физической культуры; 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  <w:r w:rsidRPr="00B74A78">
        <w:rPr>
          <w:color w:val="auto"/>
        </w:rPr>
        <w:t>3) оказывать помощь детям в формировании установки на сохранение и укрепление здоровья, навыков здорового и безопасного образа жизни.</w:t>
      </w: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</w:p>
    <w:p w:rsidR="00B74A78" w:rsidRPr="00B74A78" w:rsidRDefault="00B74A78" w:rsidP="00B74A78">
      <w:pPr>
        <w:pStyle w:val="Default"/>
        <w:ind w:firstLine="567"/>
        <w:jc w:val="both"/>
        <w:rPr>
          <w:color w:val="auto"/>
        </w:rPr>
      </w:pPr>
    </w:p>
    <w:p w:rsidR="004D0203" w:rsidRPr="00B74A78" w:rsidRDefault="004D0203" w:rsidP="00B74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0203" w:rsidRPr="00B74A78" w:rsidSect="004B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6409"/>
    <w:multiLevelType w:val="hybridMultilevel"/>
    <w:tmpl w:val="D1B80C98"/>
    <w:lvl w:ilvl="0" w:tplc="68D87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9603B"/>
    <w:multiLevelType w:val="hybridMultilevel"/>
    <w:tmpl w:val="FE08261C"/>
    <w:lvl w:ilvl="0" w:tplc="68D87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63161"/>
    <w:multiLevelType w:val="hybridMultilevel"/>
    <w:tmpl w:val="37FAC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DF551B"/>
    <w:multiLevelType w:val="singleLevel"/>
    <w:tmpl w:val="98D6B28E"/>
    <w:lvl w:ilvl="0">
      <w:start w:val="1"/>
      <w:numFmt w:val="decimal"/>
      <w:lvlText w:val="%1."/>
      <w:legacy w:legacy="1" w:legacySpace="0" w:legacyIndent="269"/>
      <w:lvlJc w:val="left"/>
      <w:rPr>
        <w:rFonts w:ascii="Times New Roman CYR" w:hAnsi="Times New Roman CYR" w:cs="Times New Roman CYR" w:hint="default"/>
      </w:rPr>
    </w:lvl>
  </w:abstractNum>
  <w:abstractNum w:abstractNumId="4">
    <w:nsid w:val="5B021C02"/>
    <w:multiLevelType w:val="hybridMultilevel"/>
    <w:tmpl w:val="8C4E1F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92B6D"/>
    <w:multiLevelType w:val="singleLevel"/>
    <w:tmpl w:val="19B8E6B4"/>
    <w:lvl w:ilvl="0">
      <w:start w:val="1"/>
      <w:numFmt w:val="decimal"/>
      <w:lvlText w:val="%1."/>
      <w:legacy w:legacy="1" w:legacySpace="0" w:legacyIndent="259"/>
      <w:lvlJc w:val="left"/>
      <w:rPr>
        <w:rFonts w:ascii="Times New Roman CYR" w:hAnsi="Times New Roman CYR" w:cs="Times New Roman CYR" w:hint="default"/>
      </w:rPr>
    </w:lvl>
  </w:abstractNum>
  <w:abstractNum w:abstractNumId="6">
    <w:nsid w:val="6ADA69EA"/>
    <w:multiLevelType w:val="hybridMultilevel"/>
    <w:tmpl w:val="0F7C6848"/>
    <w:lvl w:ilvl="0" w:tplc="68D87D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071C05"/>
    <w:multiLevelType w:val="singleLevel"/>
    <w:tmpl w:val="F58EF622"/>
    <w:lvl w:ilvl="0">
      <w:start w:val="1"/>
      <w:numFmt w:val="decimal"/>
      <w:lvlText w:val="%1."/>
      <w:legacy w:legacy="1" w:legacySpace="0" w:legacyIndent="255"/>
      <w:lvlJc w:val="left"/>
      <w:rPr>
        <w:rFonts w:ascii="Times New Roman CYR" w:hAnsi="Times New Roman CYR" w:cs="Times New Roman CYR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lvl w:ilvl="0">
        <w:start w:val="6"/>
        <w:numFmt w:val="decimal"/>
        <w:lvlText w:val="%1."/>
        <w:legacy w:legacy="1" w:legacySpace="0" w:legacyIndent="254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6A4"/>
    <w:rsid w:val="000251BD"/>
    <w:rsid w:val="001936A4"/>
    <w:rsid w:val="004B6EB1"/>
    <w:rsid w:val="004D0203"/>
    <w:rsid w:val="007F244D"/>
    <w:rsid w:val="00B74A78"/>
    <w:rsid w:val="00FE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B1"/>
  </w:style>
  <w:style w:type="paragraph" w:styleId="1">
    <w:name w:val="heading 1"/>
    <w:basedOn w:val="a"/>
    <w:next w:val="a"/>
    <w:link w:val="10"/>
    <w:qFormat/>
    <w:rsid w:val="00B74A78"/>
    <w:pPr>
      <w:autoSpaceDE w:val="0"/>
      <w:autoSpaceDN w:val="0"/>
      <w:adjustRightInd w:val="0"/>
      <w:spacing w:after="0" w:line="240" w:lineRule="auto"/>
      <w:outlineLvl w:val="0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A78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FontStyle19">
    <w:name w:val="Font Style19"/>
    <w:rsid w:val="00B74A78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B74A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74A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4A78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74A78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rsid w:val="00B74A7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1">
    <w:name w:val="Font Style21"/>
    <w:rsid w:val="00B74A78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9031</Words>
  <Characters>51477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2021-12-06T18:48:00Z</dcterms:created>
  <dcterms:modified xsi:type="dcterms:W3CDTF">2021-12-06T18:48:00Z</dcterms:modified>
</cp:coreProperties>
</file>