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E9" w:rsidRDefault="00065EE9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«УТВЕРЖДЕНО»                                          </w:t>
      </w:r>
      <w:r w:rsidR="0086382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65EE9" w:rsidRDefault="00065EE9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Общим собранием трудового коллектива                     </w:t>
      </w:r>
      <w:r w:rsidR="004B092D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86382B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4B092D">
        <w:rPr>
          <w:rFonts w:ascii="Times New Roman" w:hAnsi="Times New Roman" w:cs="Times New Roman"/>
          <w:b/>
          <w:sz w:val="24"/>
          <w:szCs w:val="24"/>
        </w:rPr>
        <w:t>а</w:t>
      </w:r>
    </w:p>
    <w:p w:rsidR="00065EE9" w:rsidRDefault="00065EE9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МБУДО «ЦДТ «Стрекоза» </w:t>
      </w:r>
    </w:p>
    <w:p w:rsidR="00065EE9" w:rsidRDefault="00997E5C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  <w:r w:rsidR="001200E4">
        <w:rPr>
          <w:rFonts w:ascii="Times New Roman" w:hAnsi="Times New Roman" w:cs="Times New Roman"/>
          <w:b/>
          <w:sz w:val="24"/>
          <w:szCs w:val="24"/>
        </w:rPr>
        <w:t xml:space="preserve"> от «_</w:t>
      </w:r>
      <w:r w:rsidR="004B092D">
        <w:rPr>
          <w:rFonts w:ascii="Times New Roman" w:hAnsi="Times New Roman" w:cs="Times New Roman"/>
          <w:b/>
          <w:sz w:val="24"/>
          <w:szCs w:val="24"/>
        </w:rPr>
        <w:t>12_</w:t>
      </w:r>
      <w:proofErr w:type="gramStart"/>
      <w:r w:rsidR="004B092D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="004B092D">
        <w:rPr>
          <w:rFonts w:ascii="Times New Roman" w:hAnsi="Times New Roman" w:cs="Times New Roman"/>
          <w:b/>
          <w:sz w:val="24"/>
          <w:szCs w:val="24"/>
        </w:rPr>
        <w:t>09___20_22</w:t>
      </w:r>
      <w:r w:rsidR="001200E4">
        <w:rPr>
          <w:rFonts w:ascii="Times New Roman" w:hAnsi="Times New Roman" w:cs="Times New Roman"/>
          <w:b/>
          <w:sz w:val="24"/>
          <w:szCs w:val="24"/>
        </w:rPr>
        <w:t>г. №_</w:t>
      </w:r>
      <w:r w:rsidR="004B092D">
        <w:rPr>
          <w:rFonts w:ascii="Times New Roman" w:hAnsi="Times New Roman" w:cs="Times New Roman"/>
          <w:b/>
          <w:sz w:val="24"/>
          <w:szCs w:val="24"/>
        </w:rPr>
        <w:t>1</w:t>
      </w:r>
      <w:r w:rsidR="001200E4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B09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2A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0E4">
        <w:rPr>
          <w:rFonts w:ascii="Times New Roman" w:hAnsi="Times New Roman" w:cs="Times New Roman"/>
          <w:b/>
          <w:sz w:val="24"/>
          <w:szCs w:val="24"/>
        </w:rPr>
        <w:t>от «_</w:t>
      </w:r>
      <w:r w:rsidR="004B092D">
        <w:rPr>
          <w:rFonts w:ascii="Times New Roman" w:hAnsi="Times New Roman" w:cs="Times New Roman"/>
          <w:b/>
          <w:sz w:val="24"/>
          <w:szCs w:val="24"/>
        </w:rPr>
        <w:t>12__»_09___20 22г. №</w:t>
      </w:r>
      <w:r w:rsidR="001200E4">
        <w:rPr>
          <w:rFonts w:ascii="Times New Roman" w:hAnsi="Times New Roman" w:cs="Times New Roman"/>
          <w:b/>
          <w:sz w:val="24"/>
          <w:szCs w:val="24"/>
        </w:rPr>
        <w:t>_</w:t>
      </w:r>
      <w:r w:rsidR="004B092D">
        <w:rPr>
          <w:rFonts w:ascii="Times New Roman" w:hAnsi="Times New Roman" w:cs="Times New Roman"/>
          <w:b/>
          <w:sz w:val="24"/>
          <w:szCs w:val="24"/>
        </w:rPr>
        <w:t>191</w:t>
      </w:r>
    </w:p>
    <w:p w:rsidR="00065EE9" w:rsidRDefault="00997E5C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Л.В.Федотова</w:t>
      </w:r>
      <w:proofErr w:type="spellEnd"/>
      <w:r w:rsidR="00065EE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B092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bookmarkStart w:id="0" w:name="_GoBack"/>
      <w:bookmarkEnd w:id="0"/>
      <w:r w:rsidR="00065EE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B092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4B092D"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065EE9" w:rsidRDefault="00065EE9" w:rsidP="00065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D98" w:rsidRDefault="00336D98" w:rsidP="00065E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Pr="00C67DEE" w:rsidRDefault="00336D98" w:rsidP="00336D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336D98" w:rsidRPr="00C67DEE" w:rsidRDefault="00336D98" w:rsidP="00336D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Попечительском совете</w:t>
      </w:r>
    </w:p>
    <w:p w:rsidR="00336D98" w:rsidRPr="00C67DEE" w:rsidRDefault="00336D98" w:rsidP="00336D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336D98" w:rsidRPr="00C67DEE" w:rsidRDefault="00336D98" w:rsidP="00336D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336D98" w:rsidRDefault="00336D98" w:rsidP="00336D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Default="00336D98" w:rsidP="00336D98">
      <w:pPr>
        <w:rPr>
          <w:rFonts w:ascii="Times New Roman" w:hAnsi="Times New Roman" w:cs="Times New Roman"/>
          <w:sz w:val="28"/>
          <w:szCs w:val="28"/>
        </w:rPr>
      </w:pP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г.Рязань</w:t>
      </w:r>
    </w:p>
    <w:p w:rsidR="001200E4" w:rsidRDefault="001200E4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0E4" w:rsidRDefault="001200E4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1.1. Попечительский совет является некоммерческим постоянно действующим наблюдательным консультативно-совещательным органом самоуправления Муниципального бюджетного учреждения дополнительного образования «Центр детского творчества «Стрекоза» (именуемый в дальнейшем МБУДО «ЦДТ «Стрекоза»).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Нормативная база создания и деятельности Попечительского совета: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гражданский кодекс РФ (ст. 52);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закон РФ "Об образовании";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- закон РФ "О некоммерческих организациях'':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- закон РФ "Об общественных объединениях".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1.2. Попечительский совет создается в целях дополнительного привлечения внебюджетных финансовых ресурсов для обеспечения развития образовательного процесса в МБУДО «ЦДТ «Стрекоза», целевого использования финансовых и материальных ресурсов, осуществления общественного контроля за использованием целевых взносов и добровольных пожертвований юридических и физических лиц на нужды МБУДО «ЦДТ «Стрекоза», улучшения материально-технического обеспечения учебно-методического комплекса. Попечительский совет МБУДО «ЦДТ «Стрекоза» (далее – Попечительский совет) является в соответствии с Законом Российской Федерации «Об образовании» формой самоуправления МБУДО «ЦДТ «Стрекоза». Порядок формирования Попечительского совета, его функции, цели деятельности определяются настоящим Уставом и Положением о Попечительском совете.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1.3. Попечительский совет взаимодействует с другими органами самоуправления МБУДО «ЦДТ «Стрекоза» для разработки проектов управленческих решений по вопросам развития образования. Председатель попечительского совета, избираемый большинством голосов из числа членов совета, имеет право участвовать в работе других органов самоуправления МБУДО «ЦДТ «Стрекоза» (с совещательным голосом) при рассмотрении вопросов развития образовательного процесса с отчетами своей деятельности.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lastRenderedPageBreak/>
        <w:t>1.4. Попечительский совет способствует осуществлению организации предпринимательской и иной деятельности, направленной на получение дополнительного дохода МБУДО «ЦДТ «Стрекоза».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1.5. Попечительский совет не имеет статуса юридического лица.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1.6. Положение о Попечительском совете утверждается на заседании Общего собрания трудового коллектива МБУДО «ЦДТ «Стрекоза». Внесение изменений в Положение о Попечительском совете относится к компетенции Общего собрания трудового коллектива и Попечительског</w:t>
      </w:r>
      <w:r>
        <w:rPr>
          <w:rFonts w:ascii="Times New Roman" w:hAnsi="Times New Roman" w:cs="Times New Roman"/>
          <w:sz w:val="28"/>
          <w:szCs w:val="28"/>
        </w:rPr>
        <w:t>о совета МБУДО «ЦДТ «Стрекоза».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1.7. Место заседаний Попечительского совета: г. Рязань, ул. Октябрьский городок, д. 39а.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1.8. Действия Попечительского совета основываются на действующем законодательстве РФ. 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t>2.Состав Попечительского совета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2.1. Количественный и персональный состав Попечительского совета определяется настоящим Положением.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2.2. В состав Попечительского совета могут входить участники образовательного и воспитательного процесса, родители (законные представители) обучающихся и иные физические лица, а также представители органов местного самоуправлении н организаций различных форм собственности, заинтересованные в совершенствовании деятельности и развитии МБУДО «ЦДТ «Стрекоза» и имеющие высокий общественный авторитет.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2.3. Членство в Попечительском совете может быть индивидуальным и коллективным. Свое членство коллективные члены реализуют через своих полномочных представителей (далее Правление).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2.4. Предложения по персональному составу Попечительского совета могут вноситься администрацией МБУДО «ЦДТ «Стрекоза» и (или) представителями общественности и другими заинтересованными лицами и организациями.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2.5. Первоначальный состав Правления утверждается на заседании общего Собрания МБУДО «ЦДТ «Стрекоза» на неограниченный срок простым большинством голосов в следующем составе: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lastRenderedPageBreak/>
        <w:t xml:space="preserve"> - представитель коллектива МБУДО «ЦДТ «Стрекоза» - 1 человек;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представители родителей - 3 человека;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представитель органов местного самоуправления или общественности - 3 человека.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Лица, отобранные в состав Правления, могут переизбираться неограниченное число раз.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2.6. Полномочия любою члена Правления или всех членов Правления могут быть прекращены досрочно по решению общего Собрания трудового коллектива МБУДО «ЦДТ «Стрекоза». В случае принятия решения общего Собрании трудового коллектива МБУДО «ЦДТ «Стрекоза» о досрочном прекращении полномочии Правления должен быть немедленно избран новый состав Правления.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2.7. Правление возглавляет Председатель, избираемый сроком не менее одного года на заседании Правления из числа его членов. Правление вправе в любое время переизбрать своего Председателя большинством голосов от общего числа членов Правления.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2.8. Все члены Попечительского совета обладают равными правами. Члены Правления не имеют преимуществ перед другими членами Попечительского совета.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2.9. Правление и члены Попечительского совета не вправе непосредственно вмешиваться в служебную деятельность персонала МБУДО «ЦДТ «Стрекоза». 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t>3. ОСНОВНЫЕ НАПРАВЛЕНИЯ ДЕЯТЕЛЬНОСТИ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3.1. Формирование устойчивого финансового фонда развития образования.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3.2. Финансирование приоритетных программ развития (план работы МБУДО «ЦДТ «Стрекоза»).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3.3. Совершенствование образовательного процесса и повышение качества образования в МБУДО «ЦДТ «Стрекоза».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3.4. Участие в развитии воспитательного процесса в МБУДО «ЦДТ «Стрекоза».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3.5. Привлечение дополнительных ресурсов для обеспечения деятельности и развитии МБУДО «ЦДТ «Стрекоза».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lastRenderedPageBreak/>
        <w:t xml:space="preserve"> 3.6. Совершенствование материально-технической базы МБУДО «ЦДТ «Стрекоза».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3.7.Улучшение условий воспитания и обучения детей, повышение степени их социальной защищенности.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t>4. Функции Попечительского совета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4.1. Контроль расходов финансовых средств.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4.2. Содействие финансированию программы (плана работы) МБУДО «ЦДТ «Стрекоза» на отдельных этапах ее реализации, обеспечение конкретных подпрограмм, определенных Попечительским советом как приоритетные, взносами целевого назначения.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4.3. Создание оптимальных условий для обучения и воспитания обучающихся.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4.4. Формирование предложений по изменению видов и уровней образовательных услуг, в том числе дополнительных, предлагаемых обучающимся.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4.5. Содействие внедрению инноваций, проведению экспертной оценки инновационной деятельности.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4.6. Финансирование капитального ремонта основных фондов, обеспечение необходимыми финансовыми и материальными средствами для реконструкции учебных помещений с учебно-методическими целями, а также для совершенствования материально-технической базы общеобразовательного учреждения.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4.7. Помощь в организации конкурсов, соревнований, смотров, и других массовых мероприятий.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t>5. Деятельность Попечительского совета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5.1. Попечительский совет действует в интересах МБУДО «ЦДТ «Стрекоза» его воспитанников и персонала на принципах добровольности, коллегиальности, самоуправления, равноправия своих членов.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5.2. Для достижения целей своего создания Попечительский совет вправе осуществляй, деятельность, не запрещенную законом для общественных организаций.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lastRenderedPageBreak/>
        <w:t>5.3. Финансовые средства и имущество, находящееся в распоряжении и пользовании Попечительскою совета формируется за счет: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вступительных, регулярных и единовременных, в том числе целевых, добровольных взносов его членов;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- добровольных денежных взносов как физических, так и юридических лиц;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пожертвований, дарений, завещаний денежных средств и имущества физическими и юридическими лицами;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иных поступлений, не запрещенных законодательством.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5.4. Попечительский совет вправе безвозмездно передавать МБУДО «ЦДТ «Стрекоза» имущество, финансовые средства; безвозмездно производить для МБУДО «ЦДТ «Стрекоза» работы и оказывать ему услуги в порядке осуществления целей своего создания.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5.5. Все доходы Попечительского совета направляются на достижение целей его создания и не подлежат распределению между членами Попечительского сове та.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5.6. Средства Попечительского совета расходуются по сметам, согласованным с директором МБУДО «ЦДТ «Стрекоза».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5.7. Отчеты о хозяйственной и финансовой деятельности Попечительского совета, поступлением и расходованием средств ежегодно (и мае) заслушиваются на общем собрании МБУДО «ЦДТ «Стрекоза».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t>6. Попечительский совет имеет право: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Попечительский совет имеет право на следующие виды деятельности: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организацию деятельности постоянных и временных комиссий для реализации своих решений: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- внесение предложений в панны работы общеобразовательного учреждения;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- проведение разъяснительной работы среди населения для привлечения дополнительных финансовых средств в фонд развития образования;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- информирование СМИ о деятельности Попечительского совета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7. Попечительский совет несет ответственность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- за нецелевое использование финансовых средств.</w:t>
      </w:r>
    </w:p>
    <w:p w:rsidR="00336D98" w:rsidRPr="00336D98" w:rsidRDefault="00336D98" w:rsidP="00336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D98">
        <w:rPr>
          <w:rFonts w:ascii="Times New Roman" w:hAnsi="Times New Roman" w:cs="Times New Roman"/>
          <w:b/>
          <w:sz w:val="28"/>
          <w:szCs w:val="28"/>
        </w:rPr>
        <w:lastRenderedPageBreak/>
        <w:t>8. Делопроизводство Попечительского совета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>8.1. Попечительский совет планирует свою работу самостоятельно. Заседания Попечительского совета проводятся по мере необходимости, но не реже 1раза в квартал.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 8.2. Решение Попечительского совета считается принятым, если за него проголосовало не менее двух третей от списочного состава совета. В случае несогласия с принятым решением член Попечительского совета может письменно изложить свое мнение, которое подлежит обязательному включению в протокол заседания Попечительского совета. </w:t>
      </w:r>
    </w:p>
    <w:p w:rsidR="00336D98" w:rsidRDefault="00336D98">
      <w:pPr>
        <w:rPr>
          <w:rFonts w:ascii="Times New Roman" w:hAnsi="Times New Roman" w:cs="Times New Roman"/>
          <w:sz w:val="28"/>
          <w:szCs w:val="28"/>
        </w:rPr>
      </w:pPr>
      <w:r w:rsidRPr="00336D9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36D98">
        <w:rPr>
          <w:rFonts w:ascii="Times New Roman" w:hAnsi="Times New Roman" w:cs="Times New Roman"/>
          <w:sz w:val="28"/>
          <w:szCs w:val="28"/>
        </w:rPr>
        <w:t xml:space="preserve">Заседания и решения Попечительского совета оформляются протоколом, который подписывает его председатель. Книга протоколов построчно пронумеровывается, прошивается. скрепляется печатью МБУДО «ЦДТ «Стрекоза». </w:t>
      </w:r>
    </w:p>
    <w:p w:rsidR="00CF23E1" w:rsidRDefault="00336D98">
      <w:r w:rsidRPr="00336D98">
        <w:rPr>
          <w:rFonts w:ascii="Times New Roman" w:hAnsi="Times New Roman" w:cs="Times New Roman"/>
          <w:sz w:val="28"/>
          <w:szCs w:val="28"/>
        </w:rPr>
        <w:t>8.4. МБУДО «ЦДТ «Стрекоза» представляет место для хранения всей документации Попечительского совет</w:t>
      </w:r>
      <w:r>
        <w:t>а.</w:t>
      </w:r>
    </w:p>
    <w:sectPr w:rsidR="00CF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90"/>
    <w:rsid w:val="00065EE9"/>
    <w:rsid w:val="001200E4"/>
    <w:rsid w:val="001C587E"/>
    <w:rsid w:val="00336D98"/>
    <w:rsid w:val="004B092D"/>
    <w:rsid w:val="006C7D90"/>
    <w:rsid w:val="00784472"/>
    <w:rsid w:val="0086382B"/>
    <w:rsid w:val="00964D0F"/>
    <w:rsid w:val="00997E5C"/>
    <w:rsid w:val="00EA2A56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1DF5"/>
  <w15:docId w15:val="{8D5E51B4-8F87-41ED-A21E-5176DC6D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2</cp:revision>
  <cp:lastPrinted>2022-11-11T12:00:00Z</cp:lastPrinted>
  <dcterms:created xsi:type="dcterms:W3CDTF">2022-11-14T14:08:00Z</dcterms:created>
  <dcterms:modified xsi:type="dcterms:W3CDTF">2022-11-14T14:08:00Z</dcterms:modified>
</cp:coreProperties>
</file>