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</w:t>
      </w:r>
    </w:p>
    <w:p>
      <w:pPr>
        <w:pStyle w:val="ConsPlusNormal"/>
        <w:jc w:val="right"/>
        <w:rPr/>
      </w:pPr>
      <w:r>
        <w:rPr/>
        <w:t>к Порядку</w:t>
      </w:r>
    </w:p>
    <w:p>
      <w:pPr>
        <w:pStyle w:val="ConsPlusNormal"/>
        <w:jc w:val="right"/>
        <w:rPr/>
      </w:pPr>
      <w:r>
        <w:rPr/>
        <w:t>размещения информации о среднемесячной</w:t>
      </w:r>
    </w:p>
    <w:p>
      <w:pPr>
        <w:pStyle w:val="ConsPlusNormal"/>
        <w:jc w:val="right"/>
        <w:rPr/>
      </w:pPr>
      <w:r>
        <w:rPr/>
        <w:t>заработной плате руководителей, их</w:t>
      </w:r>
    </w:p>
    <w:p>
      <w:pPr>
        <w:pStyle w:val="ConsPlusNormal"/>
        <w:jc w:val="right"/>
        <w:rPr/>
      </w:pPr>
      <w:r>
        <w:rPr/>
        <w:t>заместителей и главных бухгалтеров</w:t>
      </w:r>
    </w:p>
    <w:p>
      <w:pPr>
        <w:pStyle w:val="ConsPlusNormal"/>
        <w:jc w:val="right"/>
        <w:rPr/>
      </w:pPr>
      <w:r>
        <w:rPr/>
        <w:t>муниципальных учреждений и муниципальных</w:t>
      </w:r>
    </w:p>
    <w:p>
      <w:pPr>
        <w:pStyle w:val="ConsPlusNormal"/>
        <w:jc w:val="right"/>
        <w:rPr/>
      </w:pPr>
      <w:r>
        <w:rPr/>
        <w:t>унитарных предприятий города Рязани</w:t>
      </w:r>
    </w:p>
    <w:p>
      <w:pPr>
        <w:pStyle w:val="ConsPlusNormal"/>
        <w:jc w:val="right"/>
        <w:rPr/>
      </w:pPr>
      <w:r>
        <w:rPr/>
        <w:t>в информационно-телекоммуникационной</w:t>
      </w:r>
    </w:p>
    <w:p>
      <w:pPr>
        <w:pStyle w:val="ConsPlusNormal"/>
        <w:jc w:val="right"/>
        <w:rPr/>
      </w:pPr>
      <w:r>
        <w:rPr/>
        <w:t>сети Интернет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center"/>
        <w:rPr/>
      </w:pPr>
      <w:bookmarkStart w:id="0" w:name="P68"/>
      <w:bookmarkEnd w:id="0"/>
      <w:r>
        <w:rPr/>
        <w:t>ИНФОРМАЦИЯ</w:t>
      </w:r>
    </w:p>
    <w:p>
      <w:pPr>
        <w:pStyle w:val="ConsPlusNormal"/>
        <w:jc w:val="center"/>
        <w:rPr/>
      </w:pPr>
      <w:r>
        <w:rPr/>
        <w:t>О СРЕДНЕМЕСЯЧНОЙ ЗАРАБОТНОЙ ПЛАТЕ РУКОВОДИТЕЛЕЙ, ИХ</w:t>
      </w:r>
    </w:p>
    <w:p>
      <w:pPr>
        <w:pStyle w:val="ConsPlusNormal"/>
        <w:jc w:val="center"/>
        <w:rPr/>
      </w:pPr>
      <w:r>
        <w:rPr/>
        <w:t>ЗАМЕСТИТЕЛЕЙ И ГЛАВНЫХ БУХГАЛТЕРОВ МУНИЦИПАЛЬНЫХ УЧРЕЖДЕНИЙ</w:t>
      </w:r>
    </w:p>
    <w:p>
      <w:pPr>
        <w:pStyle w:val="ConsPlusNormal"/>
        <w:jc w:val="center"/>
        <w:rPr/>
      </w:pPr>
      <w:r>
        <w:rPr/>
        <w:t>ГОРОДА РЯЗАНИ / МУНИЦИПАЛЬНЫХ УНИТАРНЫХ ПРЕДПРИЯТИЙ ГОРОДА</w:t>
      </w:r>
    </w:p>
    <w:p>
      <w:pPr>
        <w:pStyle w:val="ConsPlusNormal"/>
        <w:jc w:val="center"/>
        <w:rPr/>
      </w:pPr>
      <w:r>
        <w:rPr/>
        <w:t>РЯЗАНИ ЗА 202</w:t>
      </w:r>
      <w:r>
        <w:rPr/>
        <w:t>4</w:t>
      </w:r>
      <w:r>
        <w:rPr/>
        <w:t xml:space="preserve"> ГОД</w:t>
      </w:r>
    </w:p>
    <w:p>
      <w:pPr>
        <w:pStyle w:val="ConsPlusNormal"/>
        <w:jc w:val="both"/>
        <w:rPr/>
      </w:pPr>
      <w:r>
        <w:rPr/>
      </w:r>
    </w:p>
    <w:tbl>
      <w:tblPr>
        <w:tblW w:w="907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565"/>
        <w:gridCol w:w="2780"/>
        <w:gridCol w:w="1984"/>
        <w:gridCol w:w="1757"/>
        <w:gridCol w:w="1984"/>
      </w:tblGrid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NN пп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Фамилия, имя, отчество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Должность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jc w:val="center"/>
              <w:rPr/>
            </w:pPr>
            <w:r>
              <w:rPr/>
              <w:t>Среднемесячная заработная плата, руб.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1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МБУДО «ЦДТ «Стрекоза»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Чудакова Елена Александровна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Директор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Normal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6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0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5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33,1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u w:val="none"/>
                <w:em w:val="none"/>
              </w:rPr>
              <w:t>8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2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МБУДО «ЦДТ «Стрекоза»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 xml:space="preserve">Шмарова Галина Александровна 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4</w:t>
            </w:r>
            <w:r>
              <w:rPr/>
              <w:t>8</w:t>
            </w:r>
            <w:r>
              <w:rPr/>
              <w:t>163,24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3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МБУДО «ЦДТ «Стрекоза»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Стан Юлия Николаевна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>
                <w:rFonts w:asciiTheme="minorHAnsi" w:hAnsiTheme="minorHAnsi"/>
              </w:rPr>
              <w:t>48</w:t>
            </w:r>
            <w:r>
              <w:rPr>
                <w:rFonts w:asciiTheme="minorHAnsi" w:hAnsiTheme="minorHAnsi"/>
              </w:rPr>
              <w:t>85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,29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4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МБУДО «ЦДТ «Стрекоза»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Федотова Лариса Вячеславовна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Заместитель директора по АХР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4</w:t>
            </w:r>
            <w:r>
              <w:rPr/>
              <w:t>8943</w:t>
            </w:r>
            <w:r>
              <w:rPr/>
              <w:t>,</w:t>
            </w:r>
            <w:r>
              <w:rPr/>
              <w:t>24</w:t>
            </w:r>
          </w:p>
        </w:tc>
      </w:tr>
      <w:tr>
        <w:trPr/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5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МБУДО «ЦДТ «Стрекоза»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Шапошникова Ольга Леонидовна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/>
              <w:t>Заместитель директора по УВР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7" w:type="dxa"/>
            </w:tcMar>
          </w:tcPr>
          <w:p>
            <w:pPr>
              <w:pStyle w:val="ConsPlusNormal"/>
              <w:rPr/>
            </w:pPr>
            <w:r>
              <w:rPr>
                <w:rFonts w:asciiTheme="minorHAnsi" w:hAnsiTheme="minorHAnsi"/>
              </w:rPr>
              <w:t>48032</w:t>
            </w:r>
            <w:r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>13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306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198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6a123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6a123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6a1235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00000A"/>
      <w:kern w:val="0"/>
      <w:sz w:val="20"/>
      <w:szCs w:val="20"/>
      <w:lang w:val="ru-RU" w:eastAsia="ru-RU" w:bidi="ar-SA"/>
    </w:rPr>
  </w:style>
  <w:style w:type="paragraph" w:styleId="Style20">
    <w:name w:val="Содержимое таблицы"/>
    <w:basedOn w:val="Normal"/>
    <w:qFormat/>
    <w:pPr/>
    <w:rPr/>
  </w:style>
  <w:style w:type="paragraph" w:styleId="Style21">
    <w:name w:val="Заголовок таблицы"/>
    <w:basedOn w:val="Style20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Application>LibreOffice/5.4.0.3$Windows_X86_64 LibreOffice_project/7556cbc6811c9d992f4064ab9287069087d7f62c</Application>
  <Pages>1</Pages>
  <Words>121</Words>
  <Characters>908</Characters>
  <CharactersWithSpaces>986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2021-03-31T08:03:00Z</dcterms:created>
  <dc:creator>Room201-2</dc:creator>
  <dc:description/>
  <dc:language>ru-RU</dc:language>
  <cp:lastModifiedBy/>
  <cp:lastPrinted>2021-03-31T08:04:00Z</cp:lastPrinted>
  <dcterms:modified xsi:type="dcterms:W3CDTF">2025-05-26T13:59:18Z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