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4B" w:rsidRPr="00B11945" w:rsidRDefault="00883001">
      <w:pPr>
        <w:rPr>
          <w:sz w:val="28"/>
          <w:szCs w:val="28"/>
        </w:rPr>
      </w:pPr>
      <w:bookmarkStart w:id="0" w:name="_GoBack"/>
      <w:bookmarkEnd w:id="0"/>
      <w:r w:rsidRPr="00B11945">
        <w:rPr>
          <w:sz w:val="28"/>
          <w:szCs w:val="28"/>
        </w:rPr>
        <w:t xml:space="preserve">                         </w:t>
      </w:r>
      <w:r w:rsidR="00B11945">
        <w:rPr>
          <w:sz w:val="28"/>
          <w:szCs w:val="28"/>
        </w:rPr>
        <w:t xml:space="preserve">             </w:t>
      </w:r>
      <w:r w:rsidR="00DF5683">
        <w:rPr>
          <w:sz w:val="28"/>
          <w:szCs w:val="28"/>
        </w:rPr>
        <w:t xml:space="preserve"> </w:t>
      </w:r>
      <w:r w:rsidR="00B11945">
        <w:rPr>
          <w:sz w:val="28"/>
          <w:szCs w:val="28"/>
        </w:rPr>
        <w:t xml:space="preserve">      </w:t>
      </w:r>
      <w:r w:rsidRPr="00B11945">
        <w:rPr>
          <w:sz w:val="28"/>
          <w:szCs w:val="28"/>
        </w:rPr>
        <w:t xml:space="preserve"> </w:t>
      </w:r>
      <w:r w:rsidR="00DF5683">
        <w:rPr>
          <w:sz w:val="28"/>
          <w:szCs w:val="28"/>
        </w:rPr>
        <w:t xml:space="preserve"> </w:t>
      </w:r>
      <w:r w:rsidRPr="00B11945">
        <w:rPr>
          <w:sz w:val="28"/>
          <w:szCs w:val="28"/>
        </w:rPr>
        <w:t>Автобусные Экскурсии</w:t>
      </w:r>
    </w:p>
    <w:p w:rsidR="00883001" w:rsidRPr="00B11945" w:rsidRDefault="00883001">
      <w:pPr>
        <w:rPr>
          <w:sz w:val="28"/>
          <w:szCs w:val="28"/>
        </w:rPr>
      </w:pPr>
      <w:r w:rsidRPr="00B11945">
        <w:rPr>
          <w:sz w:val="28"/>
          <w:szCs w:val="28"/>
        </w:rPr>
        <w:t xml:space="preserve">                            </w:t>
      </w:r>
      <w:r w:rsidR="00B11945">
        <w:rPr>
          <w:sz w:val="28"/>
          <w:szCs w:val="28"/>
        </w:rPr>
        <w:t xml:space="preserve">                      </w:t>
      </w:r>
      <w:r w:rsidR="00DF5683">
        <w:rPr>
          <w:sz w:val="28"/>
          <w:szCs w:val="28"/>
        </w:rPr>
        <w:t>по</w:t>
      </w:r>
      <w:r w:rsidR="00B11945">
        <w:rPr>
          <w:sz w:val="28"/>
          <w:szCs w:val="28"/>
        </w:rPr>
        <w:t xml:space="preserve"> </w:t>
      </w:r>
      <w:r w:rsidR="00DF5683">
        <w:rPr>
          <w:sz w:val="28"/>
          <w:szCs w:val="28"/>
        </w:rPr>
        <w:t xml:space="preserve"> г</w:t>
      </w:r>
      <w:r w:rsidRPr="00B11945">
        <w:rPr>
          <w:sz w:val="28"/>
          <w:szCs w:val="28"/>
        </w:rPr>
        <w:t>ород</w:t>
      </w:r>
      <w:r w:rsidR="00DF5683">
        <w:rPr>
          <w:sz w:val="28"/>
          <w:szCs w:val="28"/>
        </w:rPr>
        <w:t>у  Москве</w:t>
      </w:r>
    </w:p>
    <w:p w:rsidR="00883001" w:rsidRPr="00B11945" w:rsidRDefault="00883001">
      <w:pPr>
        <w:rPr>
          <w:sz w:val="28"/>
          <w:szCs w:val="28"/>
        </w:rPr>
      </w:pPr>
    </w:p>
    <w:p w:rsidR="00883001" w:rsidRPr="00B11945" w:rsidRDefault="00883001">
      <w:pPr>
        <w:rPr>
          <w:sz w:val="28"/>
          <w:szCs w:val="28"/>
        </w:rPr>
      </w:pPr>
      <w:r w:rsidRPr="00B11945">
        <w:rPr>
          <w:sz w:val="28"/>
          <w:szCs w:val="28"/>
        </w:rPr>
        <w:t>1. «Солнце греет нежным светом стены старого Кремля». (</w:t>
      </w:r>
      <w:proofErr w:type="spellStart"/>
      <w:r w:rsidRPr="00B11945">
        <w:rPr>
          <w:sz w:val="28"/>
          <w:szCs w:val="28"/>
        </w:rPr>
        <w:t>г</w:t>
      </w:r>
      <w:proofErr w:type="gramStart"/>
      <w:r w:rsidRPr="00B11945">
        <w:rPr>
          <w:sz w:val="28"/>
          <w:szCs w:val="28"/>
        </w:rPr>
        <w:t>.М</w:t>
      </w:r>
      <w:proofErr w:type="gramEnd"/>
      <w:r w:rsidRPr="00B11945">
        <w:rPr>
          <w:sz w:val="28"/>
          <w:szCs w:val="28"/>
        </w:rPr>
        <w:t>осква</w:t>
      </w:r>
      <w:proofErr w:type="spellEnd"/>
      <w:r w:rsidRPr="00B11945">
        <w:rPr>
          <w:sz w:val="28"/>
          <w:szCs w:val="28"/>
        </w:rPr>
        <w:t>, Васильевский спуск Красная площадь, улицы Пятницкая , Большая Ордынка)</w:t>
      </w:r>
    </w:p>
    <w:p w:rsidR="00883001" w:rsidRPr="00B11945" w:rsidRDefault="00DF5683">
      <w:pPr>
        <w:rPr>
          <w:sz w:val="28"/>
          <w:szCs w:val="28"/>
        </w:rPr>
      </w:pPr>
      <w:r>
        <w:rPr>
          <w:sz w:val="28"/>
          <w:szCs w:val="28"/>
        </w:rPr>
        <w:t>2. «</w:t>
      </w:r>
      <w:proofErr w:type="spellStart"/>
      <w:r w:rsidR="00883001" w:rsidRPr="00B11945">
        <w:rPr>
          <w:sz w:val="28"/>
          <w:szCs w:val="28"/>
        </w:rPr>
        <w:t>Диназавры</w:t>
      </w:r>
      <w:proofErr w:type="spellEnd"/>
      <w:r w:rsidR="00883001" w:rsidRPr="00B11945">
        <w:rPr>
          <w:sz w:val="28"/>
          <w:szCs w:val="28"/>
        </w:rPr>
        <w:t xml:space="preserve"> юрского периода». (</w:t>
      </w:r>
      <w:proofErr w:type="spellStart"/>
      <w:r w:rsidR="00883001" w:rsidRPr="00B11945">
        <w:rPr>
          <w:sz w:val="28"/>
          <w:szCs w:val="28"/>
        </w:rPr>
        <w:t>г</w:t>
      </w:r>
      <w:proofErr w:type="gramStart"/>
      <w:r w:rsidR="00883001" w:rsidRPr="00B11945">
        <w:rPr>
          <w:sz w:val="28"/>
          <w:szCs w:val="28"/>
        </w:rPr>
        <w:t>.М</w:t>
      </w:r>
      <w:proofErr w:type="gramEnd"/>
      <w:r w:rsidR="00883001" w:rsidRPr="00B11945">
        <w:rPr>
          <w:sz w:val="28"/>
          <w:szCs w:val="28"/>
        </w:rPr>
        <w:t>осква</w:t>
      </w:r>
      <w:proofErr w:type="spellEnd"/>
      <w:r w:rsidR="00883001" w:rsidRPr="00B11945">
        <w:rPr>
          <w:sz w:val="28"/>
          <w:szCs w:val="28"/>
        </w:rPr>
        <w:t xml:space="preserve">  Палеонтологический музей)</w:t>
      </w:r>
    </w:p>
    <w:p w:rsidR="00883001" w:rsidRPr="00B11945" w:rsidRDefault="00DF5683">
      <w:pPr>
        <w:rPr>
          <w:sz w:val="28"/>
          <w:szCs w:val="28"/>
        </w:rPr>
      </w:pPr>
      <w:r>
        <w:rPr>
          <w:sz w:val="28"/>
          <w:szCs w:val="28"/>
        </w:rPr>
        <w:t>3. «</w:t>
      </w:r>
      <w:r w:rsidR="00883001" w:rsidRPr="00B11945">
        <w:rPr>
          <w:sz w:val="28"/>
          <w:szCs w:val="28"/>
        </w:rPr>
        <w:t>Через тернии к звездам» (</w:t>
      </w:r>
      <w:proofErr w:type="spellStart"/>
      <w:r w:rsidR="00883001" w:rsidRPr="00B11945">
        <w:rPr>
          <w:sz w:val="28"/>
          <w:szCs w:val="28"/>
        </w:rPr>
        <w:t>г</w:t>
      </w:r>
      <w:proofErr w:type="gramStart"/>
      <w:r w:rsidR="00883001" w:rsidRPr="00B11945">
        <w:rPr>
          <w:sz w:val="28"/>
          <w:szCs w:val="28"/>
        </w:rPr>
        <w:t>.М</w:t>
      </w:r>
      <w:proofErr w:type="gramEnd"/>
      <w:r w:rsidR="00883001" w:rsidRPr="00B11945">
        <w:rPr>
          <w:sz w:val="28"/>
          <w:szCs w:val="28"/>
        </w:rPr>
        <w:t>осква</w:t>
      </w:r>
      <w:proofErr w:type="spellEnd"/>
      <w:r w:rsidR="00883001" w:rsidRPr="00B11945">
        <w:rPr>
          <w:sz w:val="28"/>
          <w:szCs w:val="28"/>
        </w:rPr>
        <w:t xml:space="preserve"> Институт Астрономии Российской Академии Наук)</w:t>
      </w:r>
    </w:p>
    <w:p w:rsidR="00883001" w:rsidRPr="00B11945" w:rsidRDefault="00883001">
      <w:pPr>
        <w:rPr>
          <w:sz w:val="28"/>
          <w:szCs w:val="28"/>
        </w:rPr>
      </w:pPr>
      <w:r w:rsidRPr="00B11945">
        <w:rPr>
          <w:sz w:val="28"/>
          <w:szCs w:val="28"/>
        </w:rPr>
        <w:t>4. «Купечество-свет из сердца» (</w:t>
      </w:r>
      <w:proofErr w:type="spellStart"/>
      <w:r w:rsidRPr="00B11945">
        <w:rPr>
          <w:sz w:val="28"/>
          <w:szCs w:val="28"/>
        </w:rPr>
        <w:t>г</w:t>
      </w:r>
      <w:proofErr w:type="gramStart"/>
      <w:r w:rsidRPr="00B11945">
        <w:rPr>
          <w:sz w:val="28"/>
          <w:szCs w:val="28"/>
        </w:rPr>
        <w:t>.М</w:t>
      </w:r>
      <w:proofErr w:type="gramEnd"/>
      <w:r w:rsidRPr="00B11945">
        <w:rPr>
          <w:sz w:val="28"/>
          <w:szCs w:val="28"/>
        </w:rPr>
        <w:t>осква</w:t>
      </w:r>
      <w:proofErr w:type="spellEnd"/>
      <w:r w:rsidRPr="00B11945">
        <w:rPr>
          <w:sz w:val="28"/>
          <w:szCs w:val="28"/>
        </w:rPr>
        <w:t xml:space="preserve"> Ивана Шмелева, центральные улицы)</w:t>
      </w:r>
    </w:p>
    <w:p w:rsidR="00883001" w:rsidRPr="00B11945" w:rsidRDefault="00883001">
      <w:pPr>
        <w:rPr>
          <w:sz w:val="28"/>
          <w:szCs w:val="28"/>
        </w:rPr>
      </w:pPr>
      <w:r w:rsidRPr="00B11945">
        <w:rPr>
          <w:sz w:val="28"/>
          <w:szCs w:val="28"/>
        </w:rPr>
        <w:t>5. «Непобедимая и легендарная» (</w:t>
      </w:r>
      <w:proofErr w:type="spellStart"/>
      <w:r w:rsidRPr="00B11945">
        <w:rPr>
          <w:sz w:val="28"/>
          <w:szCs w:val="28"/>
        </w:rPr>
        <w:t>г</w:t>
      </w:r>
      <w:proofErr w:type="gramStart"/>
      <w:r w:rsidRPr="00B11945">
        <w:rPr>
          <w:sz w:val="28"/>
          <w:szCs w:val="28"/>
        </w:rPr>
        <w:t>.М</w:t>
      </w:r>
      <w:proofErr w:type="gramEnd"/>
      <w:r w:rsidRPr="00B11945">
        <w:rPr>
          <w:sz w:val="28"/>
          <w:szCs w:val="28"/>
        </w:rPr>
        <w:t>осква</w:t>
      </w:r>
      <w:proofErr w:type="spellEnd"/>
      <w:r w:rsidRPr="00B11945">
        <w:rPr>
          <w:sz w:val="28"/>
          <w:szCs w:val="28"/>
        </w:rPr>
        <w:t xml:space="preserve"> Военно исторический музей)</w:t>
      </w:r>
    </w:p>
    <w:p w:rsidR="00883001" w:rsidRPr="00B11945" w:rsidRDefault="00883001">
      <w:pPr>
        <w:rPr>
          <w:sz w:val="28"/>
          <w:szCs w:val="28"/>
        </w:rPr>
      </w:pPr>
      <w:r w:rsidRPr="00B11945">
        <w:rPr>
          <w:sz w:val="28"/>
          <w:szCs w:val="28"/>
        </w:rPr>
        <w:t>6. «Каменный</w:t>
      </w:r>
      <w:r w:rsidR="00B11945">
        <w:rPr>
          <w:sz w:val="28"/>
          <w:szCs w:val="28"/>
        </w:rPr>
        <w:t xml:space="preserve"> пряник»</w:t>
      </w:r>
      <w:r w:rsidRPr="00B11945">
        <w:rPr>
          <w:sz w:val="28"/>
          <w:szCs w:val="28"/>
        </w:rPr>
        <w:t xml:space="preserve">  (</w:t>
      </w:r>
      <w:proofErr w:type="spellStart"/>
      <w:r w:rsidRPr="00B11945">
        <w:rPr>
          <w:sz w:val="28"/>
          <w:szCs w:val="28"/>
        </w:rPr>
        <w:t>г.Москва</w:t>
      </w:r>
      <w:proofErr w:type="spellEnd"/>
      <w:r w:rsidRPr="00B11945">
        <w:rPr>
          <w:sz w:val="28"/>
          <w:szCs w:val="28"/>
        </w:rPr>
        <w:t xml:space="preserve"> знаменитые шедевры архитектуры)</w:t>
      </w:r>
    </w:p>
    <w:p w:rsidR="00883001" w:rsidRPr="00B11945" w:rsidRDefault="00883001">
      <w:pPr>
        <w:rPr>
          <w:sz w:val="28"/>
          <w:szCs w:val="28"/>
        </w:rPr>
      </w:pPr>
      <w:r w:rsidRPr="00B11945">
        <w:rPr>
          <w:sz w:val="28"/>
          <w:szCs w:val="28"/>
        </w:rPr>
        <w:t>7.</w:t>
      </w:r>
      <w:r w:rsidR="00B11945" w:rsidRPr="00B11945">
        <w:rPr>
          <w:sz w:val="28"/>
          <w:szCs w:val="28"/>
        </w:rPr>
        <w:t xml:space="preserve"> «Неда</w:t>
      </w:r>
      <w:r w:rsidR="00150CDB">
        <w:rPr>
          <w:sz w:val="28"/>
          <w:szCs w:val="28"/>
        </w:rPr>
        <w:t>ром помнит вся Россия про день Б</w:t>
      </w:r>
      <w:r w:rsidR="00B11945" w:rsidRPr="00B11945">
        <w:rPr>
          <w:sz w:val="28"/>
          <w:szCs w:val="28"/>
        </w:rPr>
        <w:t>ородина» (</w:t>
      </w:r>
      <w:proofErr w:type="spellStart"/>
      <w:r w:rsidR="00B11945" w:rsidRPr="00B11945">
        <w:rPr>
          <w:sz w:val="28"/>
          <w:szCs w:val="28"/>
        </w:rPr>
        <w:t>г</w:t>
      </w:r>
      <w:proofErr w:type="gramStart"/>
      <w:r w:rsidR="00B11945" w:rsidRPr="00B11945">
        <w:rPr>
          <w:sz w:val="28"/>
          <w:szCs w:val="28"/>
        </w:rPr>
        <w:t>.М</w:t>
      </w:r>
      <w:proofErr w:type="gramEnd"/>
      <w:r w:rsidR="00B11945" w:rsidRPr="00B11945">
        <w:rPr>
          <w:sz w:val="28"/>
          <w:szCs w:val="28"/>
        </w:rPr>
        <w:t>осква</w:t>
      </w:r>
      <w:proofErr w:type="spellEnd"/>
      <w:r w:rsidR="00B11945" w:rsidRPr="00B11945">
        <w:rPr>
          <w:sz w:val="28"/>
          <w:szCs w:val="28"/>
        </w:rPr>
        <w:t xml:space="preserve">, Бородинская панорама, фили) </w:t>
      </w:r>
    </w:p>
    <w:p w:rsidR="00883001" w:rsidRDefault="00883001">
      <w:r>
        <w:t xml:space="preserve">                       </w:t>
      </w:r>
    </w:p>
    <w:sectPr w:rsidR="0088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01"/>
    <w:rsid w:val="00150CDB"/>
    <w:rsid w:val="00840B60"/>
    <w:rsid w:val="00883001"/>
    <w:rsid w:val="009F0E4B"/>
    <w:rsid w:val="00B11945"/>
    <w:rsid w:val="00D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2017-11-13T08:41:00Z</dcterms:created>
  <dcterms:modified xsi:type="dcterms:W3CDTF">2017-11-13T08:41:00Z</dcterms:modified>
</cp:coreProperties>
</file>