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C99" w:rsidRDefault="00006C99" w:rsidP="00D5449A">
      <w:pPr>
        <w:jc w:val="center"/>
        <w:rPr>
          <w:sz w:val="32"/>
          <w:szCs w:val="32"/>
        </w:rPr>
      </w:pPr>
    </w:p>
    <w:p w:rsidR="00006C99" w:rsidRDefault="00006C99" w:rsidP="00006C99">
      <w:pPr>
        <w:rPr>
          <w:sz w:val="32"/>
          <w:szCs w:val="32"/>
        </w:rPr>
      </w:pPr>
    </w:p>
    <w:p w:rsidR="00A83B9B" w:rsidRPr="00D5449A" w:rsidRDefault="00A83B9B" w:rsidP="00D5449A">
      <w:pPr>
        <w:jc w:val="center"/>
        <w:rPr>
          <w:sz w:val="32"/>
          <w:szCs w:val="32"/>
        </w:rPr>
      </w:pPr>
      <w:r w:rsidRPr="00D5449A">
        <w:rPr>
          <w:sz w:val="32"/>
          <w:szCs w:val="32"/>
        </w:rPr>
        <w:t xml:space="preserve">Муниципальное </w:t>
      </w:r>
      <w:r w:rsidR="00D5449A" w:rsidRPr="00D5449A">
        <w:rPr>
          <w:sz w:val="32"/>
          <w:szCs w:val="32"/>
        </w:rPr>
        <w:t xml:space="preserve">бюджетное учреждение </w:t>
      </w:r>
      <w:r w:rsidRPr="00D5449A">
        <w:rPr>
          <w:sz w:val="32"/>
          <w:szCs w:val="32"/>
        </w:rPr>
        <w:t xml:space="preserve">дополнительного образования </w:t>
      </w:r>
    </w:p>
    <w:p w:rsidR="00A83B9B" w:rsidRPr="00D5449A" w:rsidRDefault="00D5449A" w:rsidP="00D46298">
      <w:pPr>
        <w:jc w:val="center"/>
        <w:rPr>
          <w:sz w:val="32"/>
          <w:szCs w:val="32"/>
        </w:rPr>
      </w:pPr>
      <w:r w:rsidRPr="00D5449A">
        <w:rPr>
          <w:sz w:val="32"/>
          <w:szCs w:val="32"/>
        </w:rPr>
        <w:t>«Центр детского творчества «Стрекоза»</w:t>
      </w:r>
    </w:p>
    <w:p w:rsidR="00A83B9B" w:rsidRPr="00D5449A" w:rsidRDefault="00A83B9B" w:rsidP="00D46298">
      <w:pPr>
        <w:jc w:val="center"/>
        <w:rPr>
          <w:b/>
          <w:bCs/>
          <w:sz w:val="32"/>
          <w:szCs w:val="32"/>
        </w:rPr>
      </w:pPr>
    </w:p>
    <w:p w:rsidR="00A83B9B" w:rsidRPr="00D5449A" w:rsidRDefault="00A83B9B" w:rsidP="00D46298">
      <w:pPr>
        <w:jc w:val="center"/>
        <w:rPr>
          <w:b/>
          <w:bCs/>
          <w:sz w:val="32"/>
          <w:szCs w:val="32"/>
        </w:rPr>
      </w:pPr>
    </w:p>
    <w:p w:rsidR="00A83B9B" w:rsidRPr="00D5449A" w:rsidRDefault="00A83B9B" w:rsidP="00D46298">
      <w:pPr>
        <w:jc w:val="center"/>
        <w:rPr>
          <w:b/>
          <w:bCs/>
          <w:sz w:val="32"/>
          <w:szCs w:val="32"/>
        </w:rPr>
      </w:pPr>
    </w:p>
    <w:p w:rsidR="00D5449A" w:rsidRPr="00D5449A" w:rsidRDefault="00D5449A" w:rsidP="00D46298">
      <w:pPr>
        <w:jc w:val="center"/>
        <w:rPr>
          <w:b/>
          <w:bCs/>
          <w:sz w:val="32"/>
          <w:szCs w:val="32"/>
        </w:rPr>
      </w:pPr>
    </w:p>
    <w:p w:rsidR="00D5449A" w:rsidRPr="00D5449A" w:rsidRDefault="00D5449A" w:rsidP="00D46298">
      <w:pPr>
        <w:jc w:val="center"/>
        <w:rPr>
          <w:b/>
          <w:bCs/>
          <w:sz w:val="32"/>
          <w:szCs w:val="32"/>
        </w:rPr>
      </w:pPr>
    </w:p>
    <w:p w:rsidR="00D5449A" w:rsidRPr="00D5449A" w:rsidRDefault="00D5449A" w:rsidP="00D46298">
      <w:pPr>
        <w:jc w:val="center"/>
        <w:rPr>
          <w:b/>
          <w:bCs/>
          <w:sz w:val="32"/>
          <w:szCs w:val="32"/>
        </w:rPr>
      </w:pPr>
    </w:p>
    <w:p w:rsidR="00D5449A" w:rsidRPr="00D5449A" w:rsidRDefault="00D5449A" w:rsidP="00D46298">
      <w:pPr>
        <w:jc w:val="center"/>
        <w:rPr>
          <w:b/>
          <w:bCs/>
          <w:sz w:val="32"/>
          <w:szCs w:val="32"/>
        </w:rPr>
      </w:pPr>
    </w:p>
    <w:p w:rsidR="00A83B9B" w:rsidRPr="00D5449A" w:rsidRDefault="00A83B9B" w:rsidP="00D46298">
      <w:pPr>
        <w:spacing w:line="240" w:lineRule="exact"/>
        <w:ind w:left="283"/>
        <w:rPr>
          <w:b/>
          <w:bCs/>
          <w:sz w:val="32"/>
          <w:szCs w:val="32"/>
        </w:rPr>
      </w:pPr>
    </w:p>
    <w:p w:rsidR="00A83B9B" w:rsidRPr="00D5449A" w:rsidRDefault="00A83B9B" w:rsidP="00D46298">
      <w:pPr>
        <w:spacing w:line="240" w:lineRule="exact"/>
        <w:ind w:left="283"/>
        <w:jc w:val="center"/>
        <w:rPr>
          <w:b/>
          <w:bCs/>
          <w:sz w:val="32"/>
          <w:szCs w:val="32"/>
        </w:rPr>
      </w:pPr>
    </w:p>
    <w:p w:rsidR="00A83B9B" w:rsidRPr="00D5449A" w:rsidRDefault="00A83B9B" w:rsidP="00D46298">
      <w:pPr>
        <w:jc w:val="center"/>
        <w:rPr>
          <w:sz w:val="32"/>
          <w:szCs w:val="32"/>
        </w:rPr>
      </w:pPr>
      <w:r w:rsidRPr="00D5449A">
        <w:rPr>
          <w:sz w:val="32"/>
          <w:szCs w:val="32"/>
        </w:rPr>
        <w:t>Программа</w:t>
      </w:r>
    </w:p>
    <w:p w:rsidR="00A83B9B" w:rsidRPr="00D5449A" w:rsidRDefault="00A83B9B" w:rsidP="00D46298">
      <w:pPr>
        <w:jc w:val="center"/>
        <w:rPr>
          <w:sz w:val="32"/>
          <w:szCs w:val="32"/>
        </w:rPr>
      </w:pPr>
      <w:r w:rsidRPr="00D5449A">
        <w:rPr>
          <w:sz w:val="32"/>
          <w:szCs w:val="32"/>
        </w:rPr>
        <w:t>дополнительного  образования</w:t>
      </w:r>
    </w:p>
    <w:p w:rsidR="00A83B9B" w:rsidRPr="00D5449A" w:rsidRDefault="00A83B9B" w:rsidP="00D46298">
      <w:pPr>
        <w:jc w:val="center"/>
        <w:rPr>
          <w:sz w:val="32"/>
          <w:szCs w:val="32"/>
        </w:rPr>
      </w:pPr>
      <w:r w:rsidRPr="00D5449A">
        <w:rPr>
          <w:sz w:val="32"/>
          <w:szCs w:val="32"/>
        </w:rPr>
        <w:t>по изобразительному искусству</w:t>
      </w:r>
    </w:p>
    <w:p w:rsidR="00A83B9B" w:rsidRPr="00D5449A" w:rsidRDefault="00A83B9B" w:rsidP="00D46298">
      <w:pPr>
        <w:jc w:val="center"/>
        <w:rPr>
          <w:sz w:val="52"/>
          <w:szCs w:val="52"/>
        </w:rPr>
      </w:pPr>
    </w:p>
    <w:p w:rsidR="00A83B9B" w:rsidRPr="00D5449A" w:rsidRDefault="00A83B9B" w:rsidP="00D5449A">
      <w:pPr>
        <w:jc w:val="center"/>
        <w:rPr>
          <w:b/>
          <w:bCs/>
          <w:sz w:val="52"/>
          <w:szCs w:val="52"/>
        </w:rPr>
      </w:pPr>
      <w:r w:rsidRPr="00D5449A">
        <w:rPr>
          <w:b/>
          <w:bCs/>
          <w:sz w:val="52"/>
          <w:szCs w:val="52"/>
        </w:rPr>
        <w:t>«</w:t>
      </w:r>
      <w:r w:rsidR="00D5449A" w:rsidRPr="00D5449A">
        <w:rPr>
          <w:b/>
          <w:bCs/>
          <w:sz w:val="52"/>
          <w:szCs w:val="52"/>
        </w:rPr>
        <w:t>Радуга красок»</w:t>
      </w:r>
    </w:p>
    <w:p w:rsidR="00A83B9B" w:rsidRPr="00D5449A" w:rsidRDefault="00A83B9B" w:rsidP="00D46298">
      <w:pPr>
        <w:jc w:val="center"/>
        <w:rPr>
          <w:sz w:val="32"/>
          <w:szCs w:val="32"/>
        </w:rPr>
      </w:pPr>
      <w:r w:rsidRPr="00D5449A">
        <w:rPr>
          <w:sz w:val="32"/>
          <w:szCs w:val="32"/>
        </w:rPr>
        <w:t>(4 часа в неделю)</w:t>
      </w:r>
    </w:p>
    <w:p w:rsidR="00A83B9B" w:rsidRPr="00D5449A" w:rsidRDefault="00A83B9B" w:rsidP="00D46298">
      <w:pPr>
        <w:jc w:val="center"/>
        <w:rPr>
          <w:sz w:val="32"/>
          <w:szCs w:val="32"/>
        </w:rPr>
      </w:pPr>
    </w:p>
    <w:p w:rsidR="00D5449A" w:rsidRPr="00D5449A" w:rsidRDefault="00D5449A" w:rsidP="00D46298">
      <w:pPr>
        <w:jc w:val="center"/>
        <w:rPr>
          <w:sz w:val="32"/>
          <w:szCs w:val="32"/>
        </w:rPr>
      </w:pPr>
    </w:p>
    <w:p w:rsidR="00D5449A" w:rsidRPr="00D5449A" w:rsidRDefault="00D5449A" w:rsidP="00D46298">
      <w:pPr>
        <w:jc w:val="center"/>
        <w:rPr>
          <w:sz w:val="32"/>
          <w:szCs w:val="32"/>
        </w:rPr>
      </w:pPr>
    </w:p>
    <w:p w:rsidR="00D5449A" w:rsidRPr="00D5449A" w:rsidRDefault="00D5449A" w:rsidP="00D46298">
      <w:pPr>
        <w:jc w:val="center"/>
        <w:rPr>
          <w:sz w:val="32"/>
          <w:szCs w:val="32"/>
        </w:rPr>
      </w:pPr>
    </w:p>
    <w:p w:rsidR="00A83B9B" w:rsidRPr="00F134DB" w:rsidRDefault="00A83B9B" w:rsidP="00D46298">
      <w:pPr>
        <w:rPr>
          <w:sz w:val="32"/>
          <w:szCs w:val="32"/>
        </w:rPr>
      </w:pPr>
      <w:r w:rsidRPr="00D5449A">
        <w:rPr>
          <w:b/>
          <w:bCs/>
          <w:sz w:val="32"/>
          <w:szCs w:val="32"/>
        </w:rPr>
        <w:t xml:space="preserve">Направление: </w:t>
      </w:r>
      <w:r w:rsidR="00F134DB">
        <w:rPr>
          <w:sz w:val="32"/>
          <w:szCs w:val="32"/>
        </w:rPr>
        <w:t>художественное</w:t>
      </w:r>
    </w:p>
    <w:p w:rsidR="00B628A8" w:rsidRPr="00D5449A" w:rsidRDefault="00B628A8" w:rsidP="00D46298">
      <w:pPr>
        <w:rPr>
          <w:sz w:val="32"/>
          <w:szCs w:val="32"/>
        </w:rPr>
      </w:pPr>
    </w:p>
    <w:p w:rsidR="00A83B9B" w:rsidRPr="00D5449A" w:rsidRDefault="00D5449A" w:rsidP="00D46298">
      <w:pPr>
        <w:tabs>
          <w:tab w:val="left" w:pos="3375"/>
        </w:tabs>
        <w:rPr>
          <w:b/>
          <w:bCs/>
          <w:sz w:val="32"/>
          <w:szCs w:val="32"/>
        </w:rPr>
      </w:pPr>
      <w:r w:rsidRPr="00D5449A">
        <w:rPr>
          <w:b/>
          <w:bCs/>
          <w:sz w:val="32"/>
          <w:szCs w:val="32"/>
        </w:rPr>
        <w:t xml:space="preserve">Срок освоения программы: </w:t>
      </w:r>
      <w:r w:rsidRPr="00D5449A">
        <w:rPr>
          <w:bCs/>
          <w:sz w:val="32"/>
          <w:szCs w:val="32"/>
        </w:rPr>
        <w:t>3 года (5-14 лет)</w:t>
      </w:r>
    </w:p>
    <w:p w:rsidR="00A83B9B" w:rsidRPr="00D5449A" w:rsidRDefault="00A83B9B" w:rsidP="00D46298">
      <w:pPr>
        <w:rPr>
          <w:sz w:val="32"/>
          <w:szCs w:val="32"/>
        </w:rPr>
      </w:pPr>
    </w:p>
    <w:p w:rsidR="00A83B9B" w:rsidRDefault="00A83B9B" w:rsidP="00D46298">
      <w:pPr>
        <w:rPr>
          <w:sz w:val="32"/>
          <w:szCs w:val="32"/>
        </w:rPr>
      </w:pPr>
    </w:p>
    <w:p w:rsidR="00B628A8" w:rsidRDefault="00B628A8" w:rsidP="00D46298">
      <w:pPr>
        <w:rPr>
          <w:sz w:val="32"/>
          <w:szCs w:val="32"/>
        </w:rPr>
      </w:pPr>
    </w:p>
    <w:p w:rsidR="00B628A8" w:rsidRPr="00D5449A" w:rsidRDefault="00B628A8" w:rsidP="00D46298">
      <w:pPr>
        <w:rPr>
          <w:sz w:val="32"/>
          <w:szCs w:val="32"/>
        </w:rPr>
      </w:pPr>
    </w:p>
    <w:p w:rsidR="00A83B9B" w:rsidRPr="00D5449A" w:rsidRDefault="00A83B9B" w:rsidP="00D46298">
      <w:pPr>
        <w:rPr>
          <w:sz w:val="32"/>
          <w:szCs w:val="32"/>
        </w:rPr>
      </w:pPr>
    </w:p>
    <w:p w:rsidR="00A83B9B" w:rsidRPr="00D5449A" w:rsidRDefault="00D5449A" w:rsidP="00D5449A">
      <w:pPr>
        <w:jc w:val="right"/>
        <w:rPr>
          <w:sz w:val="32"/>
          <w:szCs w:val="32"/>
        </w:rPr>
      </w:pPr>
      <w:r w:rsidRPr="00D5449A">
        <w:rPr>
          <w:sz w:val="32"/>
          <w:szCs w:val="32"/>
        </w:rPr>
        <w:t>Педагог дополнительного образования:</w:t>
      </w:r>
    </w:p>
    <w:p w:rsidR="00D5449A" w:rsidRPr="00D5449A" w:rsidRDefault="00D5449A" w:rsidP="00D5449A">
      <w:pPr>
        <w:jc w:val="right"/>
        <w:rPr>
          <w:b/>
          <w:sz w:val="32"/>
          <w:szCs w:val="32"/>
        </w:rPr>
      </w:pPr>
      <w:r w:rsidRPr="00D5449A">
        <w:rPr>
          <w:b/>
          <w:sz w:val="32"/>
          <w:szCs w:val="32"/>
        </w:rPr>
        <w:t>Олькина Анна Валерьевна</w:t>
      </w:r>
    </w:p>
    <w:p w:rsidR="00A83B9B" w:rsidRPr="00D5449A" w:rsidRDefault="00A83B9B" w:rsidP="00AC1D00">
      <w:pPr>
        <w:rPr>
          <w:sz w:val="32"/>
          <w:szCs w:val="32"/>
        </w:rPr>
      </w:pPr>
    </w:p>
    <w:p w:rsidR="00A83B9B" w:rsidRDefault="00A83B9B" w:rsidP="00AC1D00">
      <w:pPr>
        <w:rPr>
          <w:sz w:val="28"/>
          <w:szCs w:val="28"/>
        </w:rPr>
      </w:pPr>
    </w:p>
    <w:p w:rsidR="00B628A8" w:rsidRDefault="00B628A8" w:rsidP="00AC1D00">
      <w:pPr>
        <w:rPr>
          <w:sz w:val="28"/>
          <w:szCs w:val="28"/>
        </w:rPr>
      </w:pPr>
    </w:p>
    <w:p w:rsidR="00B628A8" w:rsidRDefault="00B628A8" w:rsidP="00AC1D00">
      <w:pPr>
        <w:rPr>
          <w:sz w:val="28"/>
          <w:szCs w:val="28"/>
        </w:rPr>
      </w:pPr>
    </w:p>
    <w:p w:rsidR="00A83B9B" w:rsidRPr="00B628A8" w:rsidRDefault="00B628A8" w:rsidP="00B628A8">
      <w:pPr>
        <w:jc w:val="center"/>
        <w:rPr>
          <w:sz w:val="32"/>
          <w:szCs w:val="32"/>
        </w:rPr>
      </w:pPr>
      <w:r w:rsidRPr="00B628A8">
        <w:rPr>
          <w:sz w:val="32"/>
          <w:szCs w:val="32"/>
        </w:rPr>
        <w:t>Рязань</w:t>
      </w:r>
    </w:p>
    <w:p w:rsidR="00A83B9B" w:rsidRDefault="00A83B9B" w:rsidP="00932718">
      <w:pPr>
        <w:jc w:val="center"/>
        <w:rPr>
          <w:b/>
          <w:bCs/>
          <w:sz w:val="28"/>
          <w:szCs w:val="28"/>
        </w:rPr>
      </w:pPr>
      <w:r w:rsidRPr="00932718">
        <w:rPr>
          <w:b/>
          <w:bCs/>
          <w:sz w:val="28"/>
          <w:szCs w:val="28"/>
        </w:rPr>
        <w:lastRenderedPageBreak/>
        <w:t>ПОЯСНИТЕЛЬНАЯ ЗАПИСКА</w:t>
      </w:r>
    </w:p>
    <w:p w:rsidR="00B252BC" w:rsidRPr="00483851" w:rsidRDefault="00B252BC" w:rsidP="00B252BC">
      <w:pPr>
        <w:pStyle w:val="ab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ind w:firstLine="426"/>
        <w:jc w:val="center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(а</w:t>
      </w:r>
      <w:r w:rsidRPr="00483851">
        <w:rPr>
          <w:color w:val="000000"/>
          <w:sz w:val="28"/>
          <w:szCs w:val="28"/>
          <w:shd w:val="clear" w:color="auto" w:fill="FFFFFF"/>
        </w:rPr>
        <w:t>ннотация</w:t>
      </w:r>
      <w:r>
        <w:rPr>
          <w:color w:val="000000"/>
          <w:sz w:val="28"/>
          <w:szCs w:val="28"/>
          <w:shd w:val="clear" w:color="auto" w:fill="FFFFFF"/>
        </w:rPr>
        <w:t>)</w:t>
      </w:r>
    </w:p>
    <w:p w:rsidR="00A83B9B" w:rsidRPr="00932718" w:rsidRDefault="00A83B9B" w:rsidP="00B252BC">
      <w:pPr>
        <w:ind w:right="170"/>
        <w:jc w:val="both"/>
        <w:rPr>
          <w:sz w:val="28"/>
          <w:szCs w:val="28"/>
        </w:rPr>
      </w:pPr>
      <w:r w:rsidRPr="00932718">
        <w:rPr>
          <w:sz w:val="28"/>
          <w:szCs w:val="28"/>
        </w:rPr>
        <w:t>Детский рисунок, процесс рисования – это частица духовной жизни ребенка. Дети не просто переносят на бумагу что – то из окружающего мира, а живут в этом мире, входят в него как творцы красоты, наслаждаются этой красотой.</w:t>
      </w:r>
    </w:p>
    <w:p w:rsidR="00A83B9B" w:rsidRPr="00932718" w:rsidRDefault="00A83B9B" w:rsidP="00932718">
      <w:pPr>
        <w:ind w:right="170" w:firstLine="709"/>
        <w:jc w:val="both"/>
        <w:rPr>
          <w:sz w:val="28"/>
          <w:szCs w:val="28"/>
        </w:rPr>
      </w:pPr>
      <w:r w:rsidRPr="00932718">
        <w:rPr>
          <w:sz w:val="28"/>
          <w:szCs w:val="28"/>
        </w:rPr>
        <w:t>Творчество детей – это глубоко своеобразная сфера их духовной жизни, самовыражение и самоутверждение, в котором ярко раскрывается индивидуальная самобытность каждого ребенка. Эту самобытность не возможно охватить какими – то правилами, единственными и обязательными для всех.</w:t>
      </w:r>
    </w:p>
    <w:p w:rsidR="00A83B9B" w:rsidRPr="00932718" w:rsidRDefault="00A83B9B" w:rsidP="00932718">
      <w:pPr>
        <w:ind w:right="170" w:firstLine="709"/>
        <w:jc w:val="both"/>
        <w:rPr>
          <w:sz w:val="28"/>
          <w:szCs w:val="28"/>
        </w:rPr>
      </w:pPr>
      <w:r w:rsidRPr="00932718">
        <w:rPr>
          <w:sz w:val="28"/>
          <w:szCs w:val="28"/>
        </w:rPr>
        <w:t>Творческое вдохновение охватывает ребенка в момент рисования. Через рисунок дети выражают свои сокровенные мысли, чувства. Творчество открывает в детской душе те сокровенные уголки, в которых дремлют источники добрых чувств. Помогая ребенку чувствовать красоту окружающего мира, учитель незаметно прикасается к этим уголкам.</w:t>
      </w:r>
    </w:p>
    <w:p w:rsidR="00A83B9B" w:rsidRPr="00932718" w:rsidRDefault="00A83B9B" w:rsidP="00932718">
      <w:pPr>
        <w:ind w:right="170" w:firstLine="709"/>
        <w:jc w:val="both"/>
        <w:rPr>
          <w:sz w:val="28"/>
          <w:szCs w:val="28"/>
        </w:rPr>
      </w:pPr>
    </w:p>
    <w:p w:rsidR="00A83B9B" w:rsidRPr="00932718" w:rsidRDefault="001F55BE" w:rsidP="001F55BE">
      <w:pPr>
        <w:ind w:right="17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Актуальность программы</w:t>
      </w:r>
    </w:p>
    <w:p w:rsidR="00A83B9B" w:rsidRPr="00932718" w:rsidRDefault="00A83B9B" w:rsidP="00932718">
      <w:pPr>
        <w:ind w:right="170" w:firstLine="709"/>
        <w:jc w:val="both"/>
        <w:rPr>
          <w:sz w:val="28"/>
          <w:szCs w:val="28"/>
        </w:rPr>
      </w:pPr>
      <w:r w:rsidRPr="00932718">
        <w:rPr>
          <w:sz w:val="28"/>
          <w:szCs w:val="28"/>
        </w:rPr>
        <w:t>Программа «</w:t>
      </w:r>
      <w:r w:rsidR="00FC5E45" w:rsidRPr="00932718">
        <w:rPr>
          <w:sz w:val="28"/>
          <w:szCs w:val="28"/>
        </w:rPr>
        <w:t>Радуга красок</w:t>
      </w:r>
      <w:r w:rsidRPr="00932718">
        <w:rPr>
          <w:sz w:val="28"/>
          <w:szCs w:val="28"/>
        </w:rPr>
        <w:t xml:space="preserve">» учит раскрывать души детей для красоты, смотреть на мир </w:t>
      </w:r>
      <w:r w:rsidR="00100A8F" w:rsidRPr="00932718">
        <w:rPr>
          <w:sz w:val="28"/>
          <w:szCs w:val="28"/>
        </w:rPr>
        <w:t xml:space="preserve">другими глазами </w:t>
      </w:r>
      <w:r w:rsidRPr="00932718">
        <w:rPr>
          <w:sz w:val="28"/>
          <w:szCs w:val="28"/>
        </w:rPr>
        <w:t>и видеть в нем неповторимое и удивительное. Она тесно соприкасается с литературой, историей, религией, философией.</w:t>
      </w:r>
    </w:p>
    <w:p w:rsidR="00A83B9B" w:rsidRPr="00932718" w:rsidRDefault="00A83B9B" w:rsidP="00B628A8">
      <w:pPr>
        <w:jc w:val="both"/>
        <w:rPr>
          <w:sz w:val="28"/>
          <w:szCs w:val="28"/>
        </w:rPr>
      </w:pPr>
      <w:r w:rsidRPr="00932718">
        <w:rPr>
          <w:sz w:val="28"/>
          <w:szCs w:val="28"/>
        </w:rPr>
        <w:t xml:space="preserve">Огромнейшей задачей является воспитание человека – человека всесторонне и гармонически развитого. </w:t>
      </w:r>
      <w:r w:rsidR="00B628A8">
        <w:rPr>
          <w:sz w:val="28"/>
          <w:szCs w:val="28"/>
        </w:rPr>
        <w:t xml:space="preserve"> </w:t>
      </w:r>
      <w:r w:rsidRPr="00932718">
        <w:rPr>
          <w:sz w:val="28"/>
          <w:szCs w:val="28"/>
        </w:rPr>
        <w:t>Важным здесь является  необходимос</w:t>
      </w:r>
      <w:r w:rsidR="00B628A8">
        <w:rPr>
          <w:sz w:val="28"/>
          <w:szCs w:val="28"/>
        </w:rPr>
        <w:t xml:space="preserve">ть </w:t>
      </w:r>
      <w:r w:rsidRPr="00932718">
        <w:rPr>
          <w:sz w:val="28"/>
          <w:szCs w:val="28"/>
        </w:rPr>
        <w:t>эстетического воспитания подрастающего поколения.</w:t>
      </w:r>
    </w:p>
    <w:p w:rsidR="00A83B9B" w:rsidRPr="00932718" w:rsidRDefault="00A83B9B" w:rsidP="00932718">
      <w:pPr>
        <w:ind w:firstLine="709"/>
        <w:jc w:val="both"/>
        <w:rPr>
          <w:sz w:val="28"/>
          <w:szCs w:val="28"/>
        </w:rPr>
      </w:pPr>
      <w:r w:rsidRPr="00932718">
        <w:rPr>
          <w:sz w:val="28"/>
          <w:szCs w:val="28"/>
        </w:rPr>
        <w:t>Преподавание изобразительного искусства просто необходимо. Ведь именно оно раскрывает ребенку мир реально   существующей гармонии, развивает чувство красоты форм и красок окружающего мира, творческие способности и фантазии. Без овладения необходимыми основами изобразительной грамоты не может быть полноценного эстетического воспитания и художественного образования.</w:t>
      </w:r>
    </w:p>
    <w:p w:rsidR="00A83B9B" w:rsidRPr="00932718" w:rsidRDefault="00A83B9B" w:rsidP="00932718">
      <w:pPr>
        <w:ind w:firstLine="709"/>
        <w:rPr>
          <w:sz w:val="28"/>
          <w:szCs w:val="28"/>
        </w:rPr>
      </w:pPr>
    </w:p>
    <w:p w:rsidR="00A83B9B" w:rsidRPr="001F55BE" w:rsidRDefault="00A83B9B" w:rsidP="001F55BE">
      <w:pPr>
        <w:ind w:firstLine="709"/>
        <w:rPr>
          <w:b/>
          <w:bCs/>
          <w:sz w:val="28"/>
          <w:szCs w:val="28"/>
        </w:rPr>
      </w:pPr>
      <w:r w:rsidRPr="00932718">
        <w:rPr>
          <w:b/>
          <w:bCs/>
          <w:sz w:val="28"/>
          <w:szCs w:val="28"/>
        </w:rPr>
        <w:t xml:space="preserve">         Отличительные </w:t>
      </w:r>
      <w:r w:rsidR="001F55BE">
        <w:rPr>
          <w:b/>
          <w:bCs/>
          <w:sz w:val="28"/>
          <w:szCs w:val="28"/>
        </w:rPr>
        <w:t>особенности и новизна программы</w:t>
      </w:r>
    </w:p>
    <w:p w:rsidR="00A83B9B" w:rsidRPr="00932718" w:rsidRDefault="00A83B9B" w:rsidP="00932718">
      <w:pPr>
        <w:ind w:firstLine="709"/>
        <w:jc w:val="both"/>
        <w:rPr>
          <w:sz w:val="28"/>
          <w:szCs w:val="28"/>
        </w:rPr>
      </w:pPr>
      <w:r w:rsidRPr="00932718">
        <w:rPr>
          <w:sz w:val="28"/>
          <w:szCs w:val="28"/>
        </w:rPr>
        <w:t>Особенность программы заключается во  взаимосвязи занятий по рисованию, лепке, аппликации. Изобразительное искусство, пл</w:t>
      </w:r>
      <w:r w:rsidR="00CA5B87" w:rsidRPr="00932718">
        <w:rPr>
          <w:sz w:val="28"/>
          <w:szCs w:val="28"/>
        </w:rPr>
        <w:t>астика, художественное конструи</w:t>
      </w:r>
      <w:r w:rsidRPr="00932718">
        <w:rPr>
          <w:sz w:val="28"/>
          <w:szCs w:val="28"/>
        </w:rPr>
        <w:t xml:space="preserve">рование — наиболее эмоциональные сферы деятельности детей. И рисование и лепка имеют большое значение для обучения и воспитания детей младшего школьного возраста. Работа с различными материалами в разных техниках расширяет круг возможностей ребенка, развивает пространственное воображение, конструкторские способности, способствует развитию зрительного восприятия, памяти, образного мышления, привитию ручных умений и навыков, необходимых для успешного обучения. </w:t>
      </w:r>
    </w:p>
    <w:p w:rsidR="00932718" w:rsidRDefault="00A83B9B" w:rsidP="00932718">
      <w:pPr>
        <w:ind w:firstLine="709"/>
        <w:jc w:val="both"/>
        <w:rPr>
          <w:sz w:val="28"/>
          <w:szCs w:val="28"/>
        </w:rPr>
      </w:pPr>
      <w:r w:rsidRPr="00932718">
        <w:rPr>
          <w:sz w:val="28"/>
          <w:szCs w:val="28"/>
        </w:rPr>
        <w:lastRenderedPageBreak/>
        <w:t xml:space="preserve">Одной из наиболее сложных задач в рисовании – это умение передавать изображаемыми средствами пространственные соотношения. В лепке, например, легче передавать движение, чем в рисовании, в силу пластичности материала. Когда ребенку трудно  сразу представить и изобразить фигуру в нужном положении, он прибегает к лепке, старается прочувствовать форму, и затем полученные знания переносит на бумагу. Такой подход способствует развитию эстетического восприятия, эстетических чувств, формированию образных представлений, воображения, творчества. </w:t>
      </w:r>
    </w:p>
    <w:p w:rsidR="00A83B9B" w:rsidRPr="00932718" w:rsidRDefault="00A83B9B" w:rsidP="00932718">
      <w:pPr>
        <w:ind w:firstLine="709"/>
        <w:jc w:val="both"/>
        <w:rPr>
          <w:sz w:val="28"/>
          <w:szCs w:val="28"/>
        </w:rPr>
      </w:pPr>
      <w:r w:rsidRPr="00932718">
        <w:rPr>
          <w:sz w:val="28"/>
          <w:szCs w:val="28"/>
        </w:rPr>
        <w:t xml:space="preserve">В результате у детей воспитывается интерес к художественной творческой деятельности, желание создать красивое изображение, интересней придумать и как можно лучше выбрать. В своем творчестве дети передают те эстетические качества предметов, которые они увидели. </w:t>
      </w:r>
    </w:p>
    <w:p w:rsidR="00932718" w:rsidRDefault="00A83B9B" w:rsidP="00932718">
      <w:pPr>
        <w:ind w:right="170" w:firstLine="709"/>
        <w:jc w:val="both"/>
        <w:rPr>
          <w:sz w:val="28"/>
          <w:szCs w:val="28"/>
        </w:rPr>
      </w:pPr>
      <w:r w:rsidRPr="00932718">
        <w:rPr>
          <w:sz w:val="28"/>
          <w:szCs w:val="28"/>
        </w:rPr>
        <w:t>Программа «</w:t>
      </w:r>
      <w:r w:rsidR="00100A8F" w:rsidRPr="00932718">
        <w:rPr>
          <w:sz w:val="28"/>
          <w:szCs w:val="28"/>
        </w:rPr>
        <w:t>Радуга красок</w:t>
      </w:r>
      <w:r w:rsidRPr="00932718">
        <w:rPr>
          <w:sz w:val="28"/>
          <w:szCs w:val="28"/>
        </w:rPr>
        <w:t>» помогает ребёнку ощутить себя частью современного мира и наследником традиций всех предшествующих поколений. При помощи красок, звуков, движений постигается действительность, постигается мир. Предметом исследования является сам человек, его мир чувств, его духовный мир, его судьба и жизнь в целом.</w:t>
      </w:r>
    </w:p>
    <w:p w:rsidR="00932718" w:rsidRDefault="00A83B9B" w:rsidP="00932718">
      <w:pPr>
        <w:ind w:right="170" w:firstLine="709"/>
        <w:jc w:val="both"/>
        <w:rPr>
          <w:sz w:val="28"/>
          <w:szCs w:val="28"/>
        </w:rPr>
      </w:pPr>
      <w:r w:rsidRPr="00932718">
        <w:rPr>
          <w:sz w:val="28"/>
          <w:szCs w:val="28"/>
        </w:rPr>
        <w:t xml:space="preserve">На занятиях дети слушают эмоциональные рассказы учителя из жизни выдающихся художников, композиторов, музыкальных исполнителей, рассказы о значении цвета и звуков в жизни, в духовном мире.  </w:t>
      </w:r>
    </w:p>
    <w:p w:rsidR="00932718" w:rsidRDefault="00A83B9B" w:rsidP="00932718">
      <w:pPr>
        <w:ind w:right="170" w:firstLine="709"/>
        <w:jc w:val="both"/>
        <w:rPr>
          <w:sz w:val="28"/>
          <w:szCs w:val="28"/>
        </w:rPr>
      </w:pPr>
      <w:r w:rsidRPr="00932718">
        <w:rPr>
          <w:sz w:val="28"/>
          <w:szCs w:val="28"/>
        </w:rPr>
        <w:t>Для бесед об искусстве рекомендуются следующие произведения искусства: И.Бродский «Опавшие листья»; И.Грабарь «Мартовский снег»; Левитан «Весна. Большая вода», «Март», «Золотая осень»; В.Пластов «первый снег»; В.Серов «Осень»; А.Саврасов «Грачи прилетели»; И.Шишкин «На севере диком»; Ю.Васнецов «Три медведя». Знакомство воспитанников с произведениями народных мастеров – дымковской игрушкой, Городецкой росписью, гжельской керамикой, хохломской росписью.</w:t>
      </w:r>
    </w:p>
    <w:p w:rsidR="00932718" w:rsidRDefault="00A83B9B" w:rsidP="00932718">
      <w:pPr>
        <w:ind w:right="170" w:firstLine="709"/>
        <w:jc w:val="both"/>
        <w:rPr>
          <w:sz w:val="28"/>
          <w:szCs w:val="28"/>
        </w:rPr>
      </w:pPr>
      <w:r w:rsidRPr="00932718">
        <w:rPr>
          <w:sz w:val="28"/>
          <w:szCs w:val="28"/>
        </w:rPr>
        <w:t xml:space="preserve">Следует помнить, что огромное влияние  на активизацию изобразительной деятельности детей, на их идейно – эстетическое воспитание оказывает прослушивание музыкальных произведений П.Чайковского, Л.Бетховена, Э.Грига, С.Прокофьева, </w:t>
      </w:r>
      <w:proofErr w:type="spellStart"/>
      <w:r w:rsidRPr="00932718">
        <w:rPr>
          <w:sz w:val="28"/>
          <w:szCs w:val="28"/>
        </w:rPr>
        <w:t>Д.Кабалевского</w:t>
      </w:r>
      <w:proofErr w:type="spellEnd"/>
      <w:r w:rsidRPr="00932718">
        <w:rPr>
          <w:sz w:val="28"/>
          <w:szCs w:val="28"/>
        </w:rPr>
        <w:t xml:space="preserve"> и других композиторов, что обеспечивает глубокое </w:t>
      </w:r>
      <w:proofErr w:type="spellStart"/>
      <w:r w:rsidRPr="00932718">
        <w:rPr>
          <w:sz w:val="28"/>
          <w:szCs w:val="28"/>
        </w:rPr>
        <w:t>прочувствование</w:t>
      </w:r>
      <w:proofErr w:type="spellEnd"/>
      <w:r w:rsidRPr="00932718">
        <w:rPr>
          <w:sz w:val="28"/>
          <w:szCs w:val="28"/>
        </w:rPr>
        <w:t xml:space="preserve"> художественных образов, создает соответствующий эмоционально – образный настрой.</w:t>
      </w:r>
    </w:p>
    <w:p w:rsidR="00A83B9B" w:rsidRDefault="00A83B9B" w:rsidP="00932718">
      <w:pPr>
        <w:ind w:right="170" w:firstLine="709"/>
        <w:jc w:val="both"/>
        <w:rPr>
          <w:sz w:val="28"/>
          <w:szCs w:val="28"/>
        </w:rPr>
      </w:pPr>
      <w:r w:rsidRPr="00932718">
        <w:rPr>
          <w:sz w:val="28"/>
          <w:szCs w:val="28"/>
        </w:rPr>
        <w:t>Необходимо, чтобы каждое занятие пробуждало у детей доброту, эмоциональную отзывчивость, воспитывало любовь к Родине</w:t>
      </w:r>
      <w:r w:rsidR="00B628A8">
        <w:rPr>
          <w:sz w:val="28"/>
          <w:szCs w:val="28"/>
        </w:rPr>
        <w:t>, чувство прекрасного</w:t>
      </w:r>
      <w:r w:rsidRPr="00932718">
        <w:rPr>
          <w:sz w:val="28"/>
          <w:szCs w:val="28"/>
        </w:rPr>
        <w:t xml:space="preserve">. </w:t>
      </w:r>
    </w:p>
    <w:p w:rsidR="00B628A8" w:rsidRPr="00932718" w:rsidRDefault="00B628A8" w:rsidP="001F55BE">
      <w:pPr>
        <w:ind w:right="170"/>
        <w:jc w:val="both"/>
        <w:rPr>
          <w:sz w:val="28"/>
          <w:szCs w:val="28"/>
        </w:rPr>
      </w:pPr>
    </w:p>
    <w:p w:rsidR="00A83B9B" w:rsidRPr="00932718" w:rsidRDefault="00A83B9B" w:rsidP="00B628A8">
      <w:pPr>
        <w:ind w:right="170" w:firstLine="709"/>
        <w:jc w:val="both"/>
        <w:rPr>
          <w:sz w:val="28"/>
          <w:szCs w:val="28"/>
        </w:rPr>
      </w:pPr>
      <w:r w:rsidRPr="00932718">
        <w:rPr>
          <w:b/>
          <w:bCs/>
          <w:sz w:val="28"/>
          <w:szCs w:val="28"/>
        </w:rPr>
        <w:t>Цели и задачи:</w:t>
      </w:r>
    </w:p>
    <w:p w:rsidR="00932718" w:rsidRPr="00932718" w:rsidRDefault="00A83B9B" w:rsidP="00B628A8">
      <w:pPr>
        <w:ind w:right="170" w:firstLine="709"/>
        <w:jc w:val="both"/>
        <w:rPr>
          <w:sz w:val="28"/>
          <w:szCs w:val="28"/>
        </w:rPr>
      </w:pPr>
      <w:r w:rsidRPr="00932718">
        <w:rPr>
          <w:sz w:val="28"/>
          <w:szCs w:val="28"/>
          <w:u w:val="single"/>
        </w:rPr>
        <w:t>Главная  цель</w:t>
      </w:r>
      <w:r w:rsidRPr="00932718">
        <w:rPr>
          <w:sz w:val="28"/>
          <w:szCs w:val="28"/>
        </w:rPr>
        <w:t xml:space="preserve">  программы по ИЗО «</w:t>
      </w:r>
      <w:r w:rsidR="00100A8F" w:rsidRPr="00932718">
        <w:rPr>
          <w:sz w:val="28"/>
          <w:szCs w:val="28"/>
        </w:rPr>
        <w:t>Радуга красок</w:t>
      </w:r>
      <w:r w:rsidRPr="00932718">
        <w:rPr>
          <w:sz w:val="28"/>
          <w:szCs w:val="28"/>
        </w:rPr>
        <w:t xml:space="preserve">» – формирование духовной культуры личности, приобщение к общечеловеческим ценностям, </w:t>
      </w:r>
      <w:r w:rsidRPr="00932718">
        <w:rPr>
          <w:sz w:val="28"/>
          <w:szCs w:val="28"/>
        </w:rPr>
        <w:lastRenderedPageBreak/>
        <w:t>умению внимательно вглядываться в жизнь, в накапливании опыта понимания красоты.</w:t>
      </w:r>
    </w:p>
    <w:p w:rsidR="00A83B9B" w:rsidRPr="00932718" w:rsidRDefault="00A83B9B" w:rsidP="00B628A8">
      <w:pPr>
        <w:ind w:right="170" w:firstLine="709"/>
        <w:jc w:val="both"/>
        <w:rPr>
          <w:sz w:val="28"/>
          <w:szCs w:val="28"/>
          <w:u w:val="single"/>
        </w:rPr>
      </w:pPr>
      <w:r w:rsidRPr="00932718">
        <w:rPr>
          <w:sz w:val="28"/>
          <w:szCs w:val="28"/>
          <w:u w:val="single"/>
        </w:rPr>
        <w:t>Основными задачами являются:</w:t>
      </w:r>
    </w:p>
    <w:p w:rsidR="00A83B9B" w:rsidRPr="00932718" w:rsidRDefault="00A83B9B" w:rsidP="00932718">
      <w:pPr>
        <w:numPr>
          <w:ilvl w:val="0"/>
          <w:numId w:val="1"/>
        </w:numPr>
        <w:tabs>
          <w:tab w:val="clear" w:pos="1500"/>
          <w:tab w:val="left" w:pos="993"/>
        </w:tabs>
        <w:ind w:left="709" w:right="170" w:firstLine="0"/>
        <w:jc w:val="both"/>
        <w:rPr>
          <w:sz w:val="28"/>
          <w:szCs w:val="28"/>
        </w:rPr>
      </w:pPr>
      <w:r w:rsidRPr="00932718">
        <w:rPr>
          <w:sz w:val="28"/>
          <w:szCs w:val="28"/>
        </w:rPr>
        <w:t>Стремление к совершенствованию и гармонии;</w:t>
      </w:r>
    </w:p>
    <w:p w:rsidR="00A83B9B" w:rsidRPr="00932718" w:rsidRDefault="00A83B9B" w:rsidP="00932718">
      <w:pPr>
        <w:numPr>
          <w:ilvl w:val="0"/>
          <w:numId w:val="1"/>
        </w:numPr>
        <w:tabs>
          <w:tab w:val="clear" w:pos="1500"/>
          <w:tab w:val="left" w:pos="993"/>
        </w:tabs>
        <w:ind w:left="709" w:right="170" w:firstLine="0"/>
        <w:jc w:val="both"/>
        <w:rPr>
          <w:sz w:val="28"/>
          <w:szCs w:val="28"/>
        </w:rPr>
      </w:pPr>
      <w:r w:rsidRPr="00932718">
        <w:rPr>
          <w:sz w:val="28"/>
          <w:szCs w:val="28"/>
        </w:rPr>
        <w:t>Умение создавать красивые мысленные образы, радоваться воображаемой красоте;</w:t>
      </w:r>
    </w:p>
    <w:p w:rsidR="00A83B9B" w:rsidRPr="00932718" w:rsidRDefault="00A83B9B" w:rsidP="00932718">
      <w:pPr>
        <w:numPr>
          <w:ilvl w:val="0"/>
          <w:numId w:val="1"/>
        </w:numPr>
        <w:tabs>
          <w:tab w:val="clear" w:pos="1500"/>
          <w:tab w:val="left" w:pos="993"/>
        </w:tabs>
        <w:ind w:left="709" w:right="170" w:firstLine="0"/>
        <w:jc w:val="both"/>
        <w:rPr>
          <w:sz w:val="28"/>
          <w:szCs w:val="28"/>
        </w:rPr>
      </w:pPr>
      <w:r w:rsidRPr="00932718">
        <w:rPr>
          <w:sz w:val="28"/>
          <w:szCs w:val="28"/>
        </w:rPr>
        <w:t>Способность чувствовать и воспринимать незримую красоту;</w:t>
      </w:r>
    </w:p>
    <w:p w:rsidR="00A83B9B" w:rsidRPr="00932718" w:rsidRDefault="00A83B9B" w:rsidP="00932718">
      <w:pPr>
        <w:numPr>
          <w:ilvl w:val="0"/>
          <w:numId w:val="1"/>
        </w:numPr>
        <w:tabs>
          <w:tab w:val="clear" w:pos="1500"/>
          <w:tab w:val="left" w:pos="993"/>
        </w:tabs>
        <w:ind w:left="709" w:right="170" w:firstLine="0"/>
        <w:jc w:val="both"/>
        <w:rPr>
          <w:sz w:val="28"/>
          <w:szCs w:val="28"/>
        </w:rPr>
      </w:pPr>
      <w:r w:rsidRPr="00932718">
        <w:rPr>
          <w:sz w:val="28"/>
          <w:szCs w:val="28"/>
        </w:rPr>
        <w:t>Радоваться красоте во всех человеческих проявлениях;</w:t>
      </w:r>
    </w:p>
    <w:p w:rsidR="00A83B9B" w:rsidRPr="00932718" w:rsidRDefault="00A83B9B" w:rsidP="00932718">
      <w:pPr>
        <w:numPr>
          <w:ilvl w:val="0"/>
          <w:numId w:val="1"/>
        </w:numPr>
        <w:tabs>
          <w:tab w:val="clear" w:pos="1500"/>
          <w:tab w:val="left" w:pos="993"/>
        </w:tabs>
        <w:ind w:left="709" w:right="170" w:firstLine="0"/>
        <w:jc w:val="both"/>
        <w:rPr>
          <w:sz w:val="28"/>
          <w:szCs w:val="28"/>
        </w:rPr>
      </w:pPr>
      <w:r w:rsidRPr="00932718">
        <w:rPr>
          <w:sz w:val="28"/>
          <w:szCs w:val="28"/>
        </w:rPr>
        <w:t>Способность восхищаться и наслаждаться высшими образцами рукотворной красоты, высшими духовными ценностями, проникать в их глубь, в суть;</w:t>
      </w:r>
    </w:p>
    <w:p w:rsidR="00A83B9B" w:rsidRPr="00932718" w:rsidRDefault="00A83B9B" w:rsidP="00932718">
      <w:pPr>
        <w:numPr>
          <w:ilvl w:val="0"/>
          <w:numId w:val="1"/>
        </w:numPr>
        <w:tabs>
          <w:tab w:val="clear" w:pos="1500"/>
          <w:tab w:val="left" w:pos="993"/>
        </w:tabs>
        <w:ind w:left="709" w:right="170" w:firstLine="0"/>
        <w:jc w:val="both"/>
        <w:rPr>
          <w:sz w:val="28"/>
          <w:szCs w:val="28"/>
        </w:rPr>
      </w:pPr>
      <w:r w:rsidRPr="00932718">
        <w:rPr>
          <w:sz w:val="28"/>
          <w:szCs w:val="28"/>
        </w:rPr>
        <w:t>Способность видеть красоту во всех проявлениях природы и восхищаться ею;</w:t>
      </w:r>
    </w:p>
    <w:p w:rsidR="00A83B9B" w:rsidRDefault="00A83B9B" w:rsidP="00932718">
      <w:pPr>
        <w:numPr>
          <w:ilvl w:val="0"/>
          <w:numId w:val="1"/>
        </w:numPr>
        <w:tabs>
          <w:tab w:val="clear" w:pos="1500"/>
          <w:tab w:val="left" w:pos="993"/>
        </w:tabs>
        <w:ind w:left="709" w:right="170" w:firstLine="0"/>
        <w:jc w:val="both"/>
        <w:rPr>
          <w:sz w:val="28"/>
          <w:szCs w:val="28"/>
        </w:rPr>
      </w:pPr>
      <w:r w:rsidRPr="00932718">
        <w:rPr>
          <w:sz w:val="28"/>
          <w:szCs w:val="28"/>
        </w:rPr>
        <w:t>Воспитание честных и благородных чувств в сердцах детей, искренности.</w:t>
      </w:r>
    </w:p>
    <w:p w:rsidR="00B628A8" w:rsidRDefault="00B628A8" w:rsidP="00932718">
      <w:pPr>
        <w:ind w:right="170" w:firstLine="709"/>
        <w:jc w:val="both"/>
        <w:rPr>
          <w:sz w:val="28"/>
          <w:szCs w:val="28"/>
        </w:rPr>
      </w:pPr>
    </w:p>
    <w:p w:rsidR="00A83B9B" w:rsidRPr="00932718" w:rsidRDefault="00A83B9B" w:rsidP="00932718">
      <w:pPr>
        <w:ind w:right="170" w:firstLine="709"/>
        <w:jc w:val="both"/>
        <w:rPr>
          <w:sz w:val="28"/>
          <w:szCs w:val="28"/>
        </w:rPr>
      </w:pPr>
      <w:r w:rsidRPr="00932718">
        <w:rPr>
          <w:sz w:val="28"/>
          <w:szCs w:val="28"/>
        </w:rPr>
        <w:t>На решение этих задач ориентированы педагогические условия: игровые методы и приемы,  интегрированные формы организации художественно – творческой деятельности, художественно – эстетическая пространственно – предметная среда. Методика работы строится так, чтобы средствами искусства и детской художественной деятельности сформировать у ребят самостоятельность, инициативность, творческую активность, способствовать снижению напряженности, скованности. Тема занятия, организация процесса восприятия всегда предполагает активное общение педагога с детьми, также учитывается личное мнение ребенка, его готовность включиться в художественно – творческую деятельность.</w:t>
      </w:r>
    </w:p>
    <w:p w:rsidR="00A83B9B" w:rsidRPr="00932718" w:rsidRDefault="00A83B9B" w:rsidP="00932718">
      <w:pPr>
        <w:ind w:right="170" w:firstLine="709"/>
        <w:jc w:val="both"/>
        <w:rPr>
          <w:sz w:val="28"/>
          <w:szCs w:val="28"/>
        </w:rPr>
      </w:pPr>
      <w:r w:rsidRPr="00932718">
        <w:rPr>
          <w:sz w:val="28"/>
          <w:szCs w:val="28"/>
        </w:rPr>
        <w:t>Учитывая психофизические особенности воспитанников, основным в</w:t>
      </w:r>
      <w:r w:rsidR="00100A8F" w:rsidRPr="00932718">
        <w:rPr>
          <w:sz w:val="28"/>
          <w:szCs w:val="28"/>
        </w:rPr>
        <w:t>идом деятельности является игра-это  и</w:t>
      </w:r>
      <w:r w:rsidRPr="00932718">
        <w:rPr>
          <w:sz w:val="28"/>
          <w:szCs w:val="28"/>
        </w:rPr>
        <w:t xml:space="preserve">гра – занятие, игра – сказка, игра – путешествие. Особое место отводится сказке. Сказка на занятиях облегчает вхождение детей в мир фантазии и волшебства, служит основой для развития образного и творческого воображения детей. Образ сказочных героев, продуманных детьми, становиться красочнее и конкретнее, характер разнообразнее, так как вся информация черпается из живописных полотен, стихотворных строк. </w:t>
      </w:r>
    </w:p>
    <w:p w:rsidR="00A83B9B" w:rsidRPr="00932718" w:rsidRDefault="00A83B9B" w:rsidP="00932718">
      <w:pPr>
        <w:ind w:right="170" w:firstLine="709"/>
        <w:jc w:val="both"/>
        <w:rPr>
          <w:sz w:val="28"/>
          <w:szCs w:val="28"/>
        </w:rPr>
      </w:pPr>
      <w:r w:rsidRPr="00932718">
        <w:rPr>
          <w:sz w:val="28"/>
          <w:szCs w:val="28"/>
        </w:rPr>
        <w:t>По форме занятия – групповые, преимущественно с одновозрастным составом.</w:t>
      </w:r>
    </w:p>
    <w:p w:rsidR="00A83B9B" w:rsidRPr="00932718" w:rsidRDefault="00A83B9B" w:rsidP="00932718">
      <w:pPr>
        <w:ind w:right="170" w:firstLine="709"/>
        <w:jc w:val="both"/>
        <w:rPr>
          <w:sz w:val="28"/>
          <w:szCs w:val="28"/>
        </w:rPr>
      </w:pPr>
      <w:r w:rsidRPr="00932718">
        <w:rPr>
          <w:sz w:val="28"/>
          <w:szCs w:val="28"/>
        </w:rPr>
        <w:t>Продолжительность занятий зависит то увлеченности детей. Условием успешной организации занятий является их оптимальный темп, обеспеченный сменой различных видов деятельности, чередованием активных и пассивных форм познания.</w:t>
      </w:r>
    </w:p>
    <w:p w:rsidR="00A83B9B" w:rsidRPr="00932718" w:rsidRDefault="00A83B9B" w:rsidP="00932718">
      <w:pPr>
        <w:ind w:right="170" w:firstLine="709"/>
        <w:jc w:val="both"/>
        <w:rPr>
          <w:sz w:val="28"/>
          <w:szCs w:val="28"/>
        </w:rPr>
      </w:pPr>
      <w:r w:rsidRPr="00932718">
        <w:rPr>
          <w:sz w:val="28"/>
          <w:szCs w:val="28"/>
        </w:rPr>
        <w:t xml:space="preserve">Программа также предусматривает оценку результатов творческой деятельности воспитанников: </w:t>
      </w:r>
      <w:proofErr w:type="spellStart"/>
      <w:r w:rsidRPr="00932718">
        <w:rPr>
          <w:sz w:val="28"/>
          <w:szCs w:val="28"/>
        </w:rPr>
        <w:t>изо</w:t>
      </w:r>
      <w:r w:rsidR="00100A8F" w:rsidRPr="00932718">
        <w:rPr>
          <w:sz w:val="28"/>
          <w:szCs w:val="28"/>
        </w:rPr>
        <w:t>-</w:t>
      </w:r>
      <w:r w:rsidRPr="00932718">
        <w:rPr>
          <w:sz w:val="28"/>
          <w:szCs w:val="28"/>
        </w:rPr>
        <w:t>викторина</w:t>
      </w:r>
      <w:proofErr w:type="spellEnd"/>
      <w:r w:rsidRPr="00932718">
        <w:rPr>
          <w:sz w:val="28"/>
          <w:szCs w:val="28"/>
        </w:rPr>
        <w:t xml:space="preserve">, выставки, просмотры. </w:t>
      </w:r>
    </w:p>
    <w:p w:rsidR="00A83B9B" w:rsidRPr="00932718" w:rsidRDefault="00A83B9B" w:rsidP="00932718">
      <w:pPr>
        <w:ind w:firstLine="709"/>
        <w:jc w:val="both"/>
        <w:rPr>
          <w:sz w:val="28"/>
          <w:szCs w:val="28"/>
        </w:rPr>
      </w:pPr>
      <w:r w:rsidRPr="00932718">
        <w:rPr>
          <w:sz w:val="28"/>
          <w:szCs w:val="28"/>
        </w:rPr>
        <w:t xml:space="preserve">Программа рассчитана на </w:t>
      </w:r>
      <w:r w:rsidR="00685151" w:rsidRPr="00932718">
        <w:rPr>
          <w:sz w:val="28"/>
          <w:szCs w:val="28"/>
        </w:rPr>
        <w:t>3</w:t>
      </w:r>
      <w:r w:rsidRPr="00932718">
        <w:rPr>
          <w:sz w:val="28"/>
          <w:szCs w:val="28"/>
        </w:rPr>
        <w:t xml:space="preserve"> года обучения. </w:t>
      </w:r>
    </w:p>
    <w:p w:rsidR="00A83B9B" w:rsidRPr="00932718" w:rsidRDefault="00A83B9B" w:rsidP="00932718">
      <w:pPr>
        <w:ind w:firstLine="709"/>
        <w:jc w:val="both"/>
        <w:rPr>
          <w:sz w:val="28"/>
          <w:szCs w:val="28"/>
        </w:rPr>
      </w:pPr>
      <w:r w:rsidRPr="00932718">
        <w:rPr>
          <w:sz w:val="28"/>
          <w:szCs w:val="28"/>
        </w:rPr>
        <w:lastRenderedPageBreak/>
        <w:t xml:space="preserve">1-й год обучения – занятия 4 часа в неделю – 144 часа, во 2-й год обучения – </w:t>
      </w:r>
      <w:r w:rsidR="00685151" w:rsidRPr="00932718">
        <w:rPr>
          <w:sz w:val="28"/>
          <w:szCs w:val="28"/>
        </w:rPr>
        <w:t>занятия 4 часа в неделю – 144 часа, в 3-й год обучения</w:t>
      </w:r>
      <w:r w:rsidR="00675810" w:rsidRPr="00932718">
        <w:rPr>
          <w:sz w:val="28"/>
          <w:szCs w:val="28"/>
        </w:rPr>
        <w:t xml:space="preserve"> </w:t>
      </w:r>
      <w:r w:rsidR="00685151" w:rsidRPr="00932718">
        <w:rPr>
          <w:sz w:val="28"/>
          <w:szCs w:val="28"/>
        </w:rPr>
        <w:t>- занятия 4 часа в неделю – 144 часа.</w:t>
      </w:r>
      <w:r w:rsidR="00F15F25" w:rsidRPr="00932718">
        <w:rPr>
          <w:sz w:val="28"/>
          <w:szCs w:val="28"/>
        </w:rPr>
        <w:t xml:space="preserve"> </w:t>
      </w:r>
      <w:r w:rsidRPr="00932718">
        <w:rPr>
          <w:sz w:val="28"/>
          <w:szCs w:val="28"/>
        </w:rPr>
        <w:t xml:space="preserve">Возраст обучающихся: </w:t>
      </w:r>
      <w:r w:rsidR="00100A8F" w:rsidRPr="00932718">
        <w:rPr>
          <w:sz w:val="28"/>
          <w:szCs w:val="28"/>
        </w:rPr>
        <w:t xml:space="preserve">5-14 </w:t>
      </w:r>
      <w:r w:rsidRPr="00932718">
        <w:rPr>
          <w:sz w:val="28"/>
          <w:szCs w:val="28"/>
        </w:rPr>
        <w:t xml:space="preserve">лет. </w:t>
      </w:r>
    </w:p>
    <w:p w:rsidR="00A83B9B" w:rsidRPr="00932718" w:rsidRDefault="00A83B9B" w:rsidP="00932718">
      <w:pPr>
        <w:ind w:firstLine="709"/>
        <w:jc w:val="both"/>
        <w:rPr>
          <w:sz w:val="28"/>
          <w:szCs w:val="28"/>
        </w:rPr>
      </w:pPr>
      <w:r w:rsidRPr="00932718">
        <w:rPr>
          <w:sz w:val="28"/>
          <w:szCs w:val="28"/>
          <w:u w:val="single"/>
        </w:rPr>
        <w:t>Наполняемость учебной группы</w:t>
      </w:r>
      <w:r w:rsidRPr="00932718">
        <w:rPr>
          <w:sz w:val="28"/>
          <w:szCs w:val="28"/>
        </w:rPr>
        <w:t xml:space="preserve">: в группе первого года обучения насчитывается, как правило, </w:t>
      </w:r>
      <w:r w:rsidR="00100A8F" w:rsidRPr="00932718">
        <w:rPr>
          <w:sz w:val="28"/>
          <w:szCs w:val="28"/>
        </w:rPr>
        <w:t>18-20</w:t>
      </w:r>
      <w:r w:rsidRPr="00932718">
        <w:rPr>
          <w:sz w:val="28"/>
          <w:szCs w:val="28"/>
        </w:rPr>
        <w:t xml:space="preserve"> чел., второго года обучения – </w:t>
      </w:r>
      <w:r w:rsidR="00100A8F" w:rsidRPr="00932718">
        <w:rPr>
          <w:sz w:val="28"/>
          <w:szCs w:val="28"/>
        </w:rPr>
        <w:t>17-16</w:t>
      </w:r>
      <w:r w:rsidR="00675810" w:rsidRPr="00932718">
        <w:rPr>
          <w:sz w:val="28"/>
          <w:szCs w:val="28"/>
        </w:rPr>
        <w:t xml:space="preserve"> третьего года обучения – </w:t>
      </w:r>
      <w:r w:rsidR="00100A8F" w:rsidRPr="00932718">
        <w:rPr>
          <w:sz w:val="28"/>
          <w:szCs w:val="28"/>
        </w:rPr>
        <w:t>15 чел.</w:t>
      </w:r>
    </w:p>
    <w:p w:rsidR="00A83B9B" w:rsidRPr="00932718" w:rsidRDefault="00A83B9B" w:rsidP="006C311C">
      <w:pPr>
        <w:ind w:firstLine="709"/>
        <w:jc w:val="both"/>
        <w:rPr>
          <w:sz w:val="28"/>
          <w:szCs w:val="28"/>
        </w:rPr>
      </w:pPr>
    </w:p>
    <w:p w:rsidR="00A83B9B" w:rsidRPr="001F55BE" w:rsidRDefault="00A83B9B" w:rsidP="001F55BE">
      <w:pPr>
        <w:rPr>
          <w:b/>
          <w:bCs/>
          <w:sz w:val="28"/>
          <w:szCs w:val="28"/>
        </w:rPr>
      </w:pPr>
      <w:r w:rsidRPr="00932718">
        <w:rPr>
          <w:sz w:val="28"/>
          <w:szCs w:val="28"/>
        </w:rPr>
        <w:t xml:space="preserve">                                                         </w:t>
      </w:r>
      <w:r w:rsidR="001F55BE">
        <w:rPr>
          <w:b/>
          <w:bCs/>
          <w:sz w:val="28"/>
          <w:szCs w:val="28"/>
        </w:rPr>
        <w:t>Режим занятий</w:t>
      </w:r>
    </w:p>
    <w:p w:rsidR="00A83B9B" w:rsidRPr="00932718" w:rsidRDefault="00A83B9B" w:rsidP="006C311C">
      <w:pPr>
        <w:ind w:firstLine="709"/>
        <w:jc w:val="both"/>
        <w:rPr>
          <w:sz w:val="28"/>
          <w:szCs w:val="28"/>
        </w:rPr>
      </w:pPr>
      <w:r w:rsidRPr="00932718">
        <w:rPr>
          <w:sz w:val="28"/>
          <w:szCs w:val="28"/>
        </w:rPr>
        <w:t>Занятия учебных групп проводятся:</w:t>
      </w:r>
    </w:p>
    <w:p w:rsidR="00F15F25" w:rsidRPr="00932718" w:rsidRDefault="00A83B9B" w:rsidP="00F15F25">
      <w:pPr>
        <w:ind w:firstLine="709"/>
        <w:jc w:val="both"/>
        <w:rPr>
          <w:b/>
          <w:bCs/>
          <w:sz w:val="28"/>
          <w:szCs w:val="28"/>
        </w:rPr>
      </w:pPr>
      <w:r w:rsidRPr="00932718">
        <w:rPr>
          <w:sz w:val="28"/>
          <w:szCs w:val="28"/>
        </w:rPr>
        <w:t xml:space="preserve">– в </w:t>
      </w:r>
      <w:r w:rsidR="002A3BE1">
        <w:rPr>
          <w:sz w:val="28"/>
          <w:szCs w:val="28"/>
        </w:rPr>
        <w:t>1</w:t>
      </w:r>
      <w:r w:rsidRPr="00932718">
        <w:rPr>
          <w:sz w:val="28"/>
          <w:szCs w:val="28"/>
        </w:rPr>
        <w:t xml:space="preserve"> год обучения – </w:t>
      </w:r>
      <w:r w:rsidRPr="00932718">
        <w:rPr>
          <w:b/>
          <w:bCs/>
          <w:i/>
          <w:iCs/>
          <w:sz w:val="28"/>
          <w:szCs w:val="28"/>
        </w:rPr>
        <w:t>два раза в неделю по 2 часа</w:t>
      </w:r>
      <w:r w:rsidR="00F15F25" w:rsidRPr="00932718">
        <w:rPr>
          <w:sz w:val="28"/>
          <w:szCs w:val="28"/>
        </w:rPr>
        <w:t xml:space="preserve"> с 10-минутным перерывом каждый час;</w:t>
      </w:r>
    </w:p>
    <w:p w:rsidR="00A83B9B" w:rsidRPr="00932718" w:rsidRDefault="00A83B9B" w:rsidP="00F15F25">
      <w:pPr>
        <w:ind w:firstLine="709"/>
        <w:jc w:val="both"/>
        <w:rPr>
          <w:sz w:val="28"/>
          <w:szCs w:val="28"/>
        </w:rPr>
      </w:pPr>
      <w:r w:rsidRPr="00932718">
        <w:rPr>
          <w:sz w:val="28"/>
          <w:szCs w:val="28"/>
        </w:rPr>
        <w:t xml:space="preserve">– во </w:t>
      </w:r>
      <w:r w:rsidR="002A3BE1">
        <w:rPr>
          <w:sz w:val="28"/>
          <w:szCs w:val="28"/>
        </w:rPr>
        <w:t>2</w:t>
      </w:r>
      <w:r w:rsidRPr="00932718">
        <w:rPr>
          <w:sz w:val="28"/>
          <w:szCs w:val="28"/>
        </w:rPr>
        <w:t xml:space="preserve"> год обучения – </w:t>
      </w:r>
      <w:r w:rsidR="00685151" w:rsidRPr="00932718">
        <w:rPr>
          <w:b/>
          <w:bCs/>
          <w:i/>
          <w:iCs/>
          <w:sz w:val="28"/>
          <w:szCs w:val="28"/>
        </w:rPr>
        <w:t>два</w:t>
      </w:r>
      <w:r w:rsidRPr="00932718">
        <w:rPr>
          <w:b/>
          <w:bCs/>
          <w:i/>
          <w:iCs/>
          <w:sz w:val="28"/>
          <w:szCs w:val="28"/>
        </w:rPr>
        <w:t xml:space="preserve"> раза в неделю по 2</w:t>
      </w:r>
      <w:r w:rsidR="00F15F25" w:rsidRPr="00932718">
        <w:rPr>
          <w:b/>
          <w:bCs/>
          <w:i/>
          <w:iCs/>
          <w:sz w:val="28"/>
          <w:szCs w:val="28"/>
        </w:rPr>
        <w:t xml:space="preserve"> </w:t>
      </w:r>
      <w:r w:rsidRPr="00932718">
        <w:rPr>
          <w:b/>
          <w:bCs/>
          <w:i/>
          <w:iCs/>
          <w:sz w:val="28"/>
          <w:szCs w:val="28"/>
        </w:rPr>
        <w:t>часа</w:t>
      </w:r>
      <w:r w:rsidRPr="00932718">
        <w:rPr>
          <w:sz w:val="28"/>
          <w:szCs w:val="28"/>
        </w:rPr>
        <w:t xml:space="preserve"> с 10-минутным перерывом каждый час;</w:t>
      </w:r>
    </w:p>
    <w:p w:rsidR="00A83B9B" w:rsidRPr="00932718" w:rsidRDefault="00685151" w:rsidP="00932718">
      <w:pPr>
        <w:ind w:firstLine="709"/>
        <w:jc w:val="both"/>
        <w:rPr>
          <w:b/>
          <w:bCs/>
          <w:sz w:val="28"/>
          <w:szCs w:val="28"/>
        </w:rPr>
      </w:pPr>
      <w:r w:rsidRPr="00932718">
        <w:rPr>
          <w:sz w:val="28"/>
          <w:szCs w:val="28"/>
        </w:rPr>
        <w:t xml:space="preserve">– в </w:t>
      </w:r>
      <w:r w:rsidR="002A3BE1">
        <w:rPr>
          <w:sz w:val="28"/>
          <w:szCs w:val="28"/>
        </w:rPr>
        <w:t>3</w:t>
      </w:r>
      <w:r w:rsidRPr="00932718">
        <w:rPr>
          <w:sz w:val="28"/>
          <w:szCs w:val="28"/>
        </w:rPr>
        <w:t xml:space="preserve">год обучения – </w:t>
      </w:r>
      <w:r w:rsidRPr="00932718">
        <w:rPr>
          <w:b/>
          <w:bCs/>
          <w:i/>
          <w:iCs/>
          <w:sz w:val="28"/>
          <w:szCs w:val="28"/>
        </w:rPr>
        <w:t>два раза в неделю по 2часа</w:t>
      </w:r>
      <w:r w:rsidRPr="00932718">
        <w:rPr>
          <w:sz w:val="28"/>
          <w:szCs w:val="28"/>
        </w:rPr>
        <w:t xml:space="preserve"> с 10-минутным перерывом каждый час</w:t>
      </w:r>
      <w:r w:rsidR="00D838D9" w:rsidRPr="00932718">
        <w:rPr>
          <w:sz w:val="28"/>
          <w:szCs w:val="28"/>
        </w:rPr>
        <w:t>.</w:t>
      </w:r>
    </w:p>
    <w:p w:rsidR="00F67E27" w:rsidRPr="00932718" w:rsidRDefault="00F67E27" w:rsidP="006C311C">
      <w:pPr>
        <w:ind w:right="170"/>
        <w:jc w:val="both"/>
        <w:rPr>
          <w:sz w:val="28"/>
          <w:szCs w:val="28"/>
        </w:rPr>
      </w:pPr>
    </w:p>
    <w:p w:rsidR="00B628A8" w:rsidRPr="00932718" w:rsidRDefault="00A83B9B" w:rsidP="001F55BE">
      <w:pPr>
        <w:ind w:firstLine="709"/>
        <w:jc w:val="center"/>
        <w:rPr>
          <w:b/>
          <w:bCs/>
          <w:sz w:val="28"/>
          <w:szCs w:val="28"/>
        </w:rPr>
      </w:pPr>
      <w:r w:rsidRPr="00932718">
        <w:rPr>
          <w:b/>
          <w:bCs/>
          <w:sz w:val="28"/>
          <w:szCs w:val="28"/>
        </w:rPr>
        <w:t xml:space="preserve">Способы проверки результатов </w:t>
      </w:r>
    </w:p>
    <w:p w:rsidR="00A83B9B" w:rsidRPr="00932718" w:rsidRDefault="00A83B9B" w:rsidP="006C311C">
      <w:pPr>
        <w:ind w:firstLine="709"/>
        <w:jc w:val="both"/>
        <w:rPr>
          <w:sz w:val="28"/>
          <w:szCs w:val="28"/>
        </w:rPr>
      </w:pPr>
      <w:r w:rsidRPr="00932718">
        <w:rPr>
          <w:sz w:val="28"/>
          <w:szCs w:val="28"/>
        </w:rPr>
        <w:t>В процессе обучения детей</w:t>
      </w:r>
      <w:r w:rsidR="003240F5">
        <w:rPr>
          <w:sz w:val="28"/>
          <w:szCs w:val="28"/>
        </w:rPr>
        <w:t>,</w:t>
      </w:r>
      <w:r w:rsidRPr="00932718">
        <w:rPr>
          <w:sz w:val="28"/>
          <w:szCs w:val="28"/>
        </w:rPr>
        <w:t xml:space="preserve"> по данной программе</w:t>
      </w:r>
      <w:r w:rsidR="003240F5">
        <w:rPr>
          <w:sz w:val="28"/>
          <w:szCs w:val="28"/>
        </w:rPr>
        <w:t>,</w:t>
      </w:r>
      <w:r w:rsidRPr="00932718">
        <w:rPr>
          <w:sz w:val="28"/>
          <w:szCs w:val="28"/>
        </w:rPr>
        <w:t xml:space="preserve"> отслеживаются три вида результатов:</w:t>
      </w:r>
    </w:p>
    <w:p w:rsidR="00A83B9B" w:rsidRPr="00932718" w:rsidRDefault="00A83B9B" w:rsidP="006C311C">
      <w:pPr>
        <w:numPr>
          <w:ilvl w:val="0"/>
          <w:numId w:val="16"/>
        </w:numPr>
        <w:tabs>
          <w:tab w:val="left" w:pos="1120"/>
        </w:tabs>
        <w:ind w:left="0" w:firstLine="709"/>
        <w:jc w:val="both"/>
        <w:rPr>
          <w:sz w:val="28"/>
          <w:szCs w:val="28"/>
        </w:rPr>
      </w:pPr>
      <w:r w:rsidRPr="00932718">
        <w:rPr>
          <w:b/>
          <w:bCs/>
          <w:i/>
          <w:iCs/>
          <w:sz w:val="28"/>
          <w:szCs w:val="28"/>
        </w:rPr>
        <w:t>текущие</w:t>
      </w:r>
      <w:r w:rsidRPr="00932718">
        <w:rPr>
          <w:sz w:val="28"/>
          <w:szCs w:val="28"/>
        </w:rPr>
        <w:t xml:space="preserve"> (цель – выявление ошибок и успехов в работах обучающихся);</w:t>
      </w:r>
    </w:p>
    <w:p w:rsidR="00A83B9B" w:rsidRPr="00932718" w:rsidRDefault="00A83B9B" w:rsidP="006C311C">
      <w:pPr>
        <w:numPr>
          <w:ilvl w:val="0"/>
          <w:numId w:val="16"/>
        </w:numPr>
        <w:tabs>
          <w:tab w:val="left" w:pos="1120"/>
        </w:tabs>
        <w:ind w:left="0" w:firstLine="709"/>
        <w:jc w:val="both"/>
        <w:rPr>
          <w:sz w:val="28"/>
          <w:szCs w:val="28"/>
        </w:rPr>
      </w:pPr>
      <w:r w:rsidRPr="00932718">
        <w:rPr>
          <w:b/>
          <w:bCs/>
          <w:i/>
          <w:iCs/>
          <w:sz w:val="28"/>
          <w:szCs w:val="28"/>
        </w:rPr>
        <w:t>промежуточные</w:t>
      </w:r>
      <w:r w:rsidRPr="00932718">
        <w:rPr>
          <w:sz w:val="28"/>
          <w:szCs w:val="28"/>
        </w:rPr>
        <w:t xml:space="preserve"> (проверяется уровень освоения детьми программы за полугодие);</w:t>
      </w:r>
    </w:p>
    <w:p w:rsidR="00A83B9B" w:rsidRPr="00932718" w:rsidRDefault="00A83B9B" w:rsidP="006C311C">
      <w:pPr>
        <w:numPr>
          <w:ilvl w:val="0"/>
          <w:numId w:val="16"/>
        </w:numPr>
        <w:tabs>
          <w:tab w:val="left" w:pos="1120"/>
        </w:tabs>
        <w:ind w:left="0" w:firstLine="709"/>
        <w:jc w:val="both"/>
        <w:rPr>
          <w:sz w:val="28"/>
          <w:szCs w:val="28"/>
        </w:rPr>
      </w:pPr>
      <w:r w:rsidRPr="00932718">
        <w:rPr>
          <w:b/>
          <w:bCs/>
          <w:i/>
          <w:iCs/>
          <w:sz w:val="28"/>
          <w:szCs w:val="28"/>
        </w:rPr>
        <w:t xml:space="preserve">итоговые </w:t>
      </w:r>
      <w:r w:rsidRPr="00932718">
        <w:rPr>
          <w:sz w:val="28"/>
          <w:szCs w:val="28"/>
        </w:rPr>
        <w:t>(определяется уровень знаний, умений, навыков по освоению программы за весь учебный год и по окончании всего курса обучения).</w:t>
      </w:r>
    </w:p>
    <w:p w:rsidR="00A83B9B" w:rsidRPr="00932718" w:rsidRDefault="00A83B9B" w:rsidP="006C311C">
      <w:pPr>
        <w:ind w:firstLine="709"/>
        <w:jc w:val="both"/>
        <w:rPr>
          <w:sz w:val="28"/>
          <w:szCs w:val="28"/>
        </w:rPr>
      </w:pPr>
      <w:r w:rsidRPr="00932718">
        <w:rPr>
          <w:sz w:val="28"/>
          <w:szCs w:val="28"/>
        </w:rPr>
        <w:t>Выявление достигнутых результатов осуществляется:</w:t>
      </w:r>
    </w:p>
    <w:p w:rsidR="00A83B9B" w:rsidRPr="00932718" w:rsidRDefault="00A83B9B" w:rsidP="006C311C">
      <w:pPr>
        <w:numPr>
          <w:ilvl w:val="1"/>
          <w:numId w:val="16"/>
        </w:numPr>
        <w:tabs>
          <w:tab w:val="num" w:pos="720"/>
          <w:tab w:val="left" w:pos="1120"/>
        </w:tabs>
        <w:ind w:left="0" w:firstLine="709"/>
        <w:jc w:val="both"/>
        <w:rPr>
          <w:sz w:val="28"/>
          <w:szCs w:val="28"/>
        </w:rPr>
      </w:pPr>
      <w:r w:rsidRPr="00932718">
        <w:rPr>
          <w:sz w:val="28"/>
          <w:szCs w:val="28"/>
        </w:rPr>
        <w:t xml:space="preserve">через </w:t>
      </w:r>
      <w:r w:rsidRPr="00932718">
        <w:rPr>
          <w:b/>
          <w:bCs/>
          <w:i/>
          <w:iCs/>
          <w:sz w:val="28"/>
          <w:szCs w:val="28"/>
        </w:rPr>
        <w:t>механизм тестирования</w:t>
      </w:r>
      <w:r w:rsidRPr="00932718">
        <w:rPr>
          <w:sz w:val="28"/>
          <w:szCs w:val="28"/>
        </w:rPr>
        <w:t xml:space="preserve"> (устный фронтальный опрос по отдельным темам пройденного материала);</w:t>
      </w:r>
    </w:p>
    <w:p w:rsidR="00A83B9B" w:rsidRPr="00932718" w:rsidRDefault="00A83B9B" w:rsidP="006C311C">
      <w:pPr>
        <w:numPr>
          <w:ilvl w:val="1"/>
          <w:numId w:val="16"/>
        </w:numPr>
        <w:tabs>
          <w:tab w:val="num" w:pos="720"/>
          <w:tab w:val="left" w:pos="1120"/>
        </w:tabs>
        <w:ind w:left="0" w:firstLine="709"/>
        <w:jc w:val="both"/>
        <w:rPr>
          <w:sz w:val="28"/>
          <w:szCs w:val="28"/>
        </w:rPr>
      </w:pPr>
      <w:r w:rsidRPr="00932718">
        <w:rPr>
          <w:sz w:val="28"/>
          <w:szCs w:val="28"/>
        </w:rPr>
        <w:t xml:space="preserve">через </w:t>
      </w:r>
      <w:r w:rsidRPr="00932718">
        <w:rPr>
          <w:b/>
          <w:bCs/>
          <w:i/>
          <w:iCs/>
          <w:sz w:val="28"/>
          <w:szCs w:val="28"/>
        </w:rPr>
        <w:t>отчётные просмотры</w:t>
      </w:r>
      <w:r w:rsidRPr="00932718">
        <w:rPr>
          <w:sz w:val="28"/>
          <w:szCs w:val="28"/>
        </w:rPr>
        <w:t xml:space="preserve"> законченных работ.</w:t>
      </w:r>
    </w:p>
    <w:p w:rsidR="00A83B9B" w:rsidRPr="00932718" w:rsidRDefault="00A83B9B" w:rsidP="006C311C">
      <w:pPr>
        <w:ind w:firstLine="709"/>
        <w:jc w:val="both"/>
        <w:rPr>
          <w:sz w:val="28"/>
          <w:szCs w:val="28"/>
        </w:rPr>
      </w:pPr>
      <w:r w:rsidRPr="00932718">
        <w:rPr>
          <w:sz w:val="28"/>
          <w:szCs w:val="28"/>
        </w:rPr>
        <w:t xml:space="preserve">Отслеживание </w:t>
      </w:r>
      <w:r w:rsidRPr="00932718">
        <w:rPr>
          <w:b/>
          <w:bCs/>
          <w:i/>
          <w:iCs/>
          <w:sz w:val="28"/>
          <w:szCs w:val="28"/>
        </w:rPr>
        <w:t>личностного развития</w:t>
      </w:r>
      <w:r w:rsidRPr="00932718">
        <w:rPr>
          <w:sz w:val="28"/>
          <w:szCs w:val="28"/>
        </w:rPr>
        <w:t xml:space="preserve"> детей осуществляется методом наблюдения и фиксируется в рабочей тетради педагога.</w:t>
      </w:r>
    </w:p>
    <w:p w:rsidR="00A83B9B" w:rsidRPr="00932718" w:rsidRDefault="00A83B9B" w:rsidP="006C311C">
      <w:pPr>
        <w:ind w:firstLine="709"/>
        <w:jc w:val="center"/>
        <w:rPr>
          <w:b/>
          <w:bCs/>
          <w:i/>
          <w:iCs/>
          <w:sz w:val="28"/>
          <w:szCs w:val="28"/>
          <w:u w:val="single"/>
        </w:rPr>
      </w:pPr>
    </w:p>
    <w:p w:rsidR="00A83B9B" w:rsidRPr="003240F5" w:rsidRDefault="00A83B9B" w:rsidP="003240F5">
      <w:pPr>
        <w:ind w:firstLine="709"/>
        <w:jc w:val="center"/>
        <w:rPr>
          <w:sz w:val="28"/>
          <w:szCs w:val="28"/>
          <w:u w:val="single"/>
        </w:rPr>
      </w:pPr>
      <w:r w:rsidRPr="00932718">
        <w:rPr>
          <w:b/>
          <w:bCs/>
          <w:i/>
          <w:iCs/>
          <w:sz w:val="28"/>
          <w:szCs w:val="28"/>
          <w:u w:val="single"/>
        </w:rPr>
        <w:t>Тестирование</w:t>
      </w:r>
    </w:p>
    <w:p w:rsidR="00A83B9B" w:rsidRPr="00932718" w:rsidRDefault="00A83B9B" w:rsidP="006C311C">
      <w:pPr>
        <w:ind w:firstLine="709"/>
        <w:jc w:val="both"/>
        <w:rPr>
          <w:sz w:val="28"/>
          <w:szCs w:val="28"/>
        </w:rPr>
      </w:pPr>
      <w:r w:rsidRPr="00932718">
        <w:rPr>
          <w:sz w:val="28"/>
          <w:szCs w:val="28"/>
        </w:rPr>
        <w:t xml:space="preserve">Для итогового контроля разработаны </w:t>
      </w:r>
      <w:r w:rsidRPr="00932718">
        <w:rPr>
          <w:b/>
          <w:bCs/>
          <w:i/>
          <w:iCs/>
          <w:sz w:val="28"/>
          <w:szCs w:val="28"/>
        </w:rPr>
        <w:t>тематические тестовые материалы</w:t>
      </w:r>
      <w:r w:rsidRPr="00932718">
        <w:rPr>
          <w:sz w:val="28"/>
          <w:szCs w:val="28"/>
        </w:rPr>
        <w:t xml:space="preserve"> по каждому году обучения. Отслеживаются: уровень знаний теоретического материала, степень овладения приёмами работы различными художественными материалами, умение анализировать и решать творческие задачи, </w:t>
      </w:r>
      <w:proofErr w:type="spellStart"/>
      <w:r w:rsidRPr="00932718">
        <w:rPr>
          <w:sz w:val="28"/>
          <w:szCs w:val="28"/>
        </w:rPr>
        <w:t>сформированность</w:t>
      </w:r>
      <w:proofErr w:type="spellEnd"/>
      <w:r w:rsidRPr="00932718">
        <w:rPr>
          <w:sz w:val="28"/>
          <w:szCs w:val="28"/>
        </w:rPr>
        <w:t xml:space="preserve"> интереса обучающихся к занятиям.</w:t>
      </w:r>
    </w:p>
    <w:p w:rsidR="00A83B9B" w:rsidRPr="00932718" w:rsidRDefault="00A83B9B" w:rsidP="006C311C">
      <w:pPr>
        <w:ind w:firstLine="709"/>
        <w:jc w:val="both"/>
        <w:rPr>
          <w:sz w:val="28"/>
          <w:szCs w:val="28"/>
        </w:rPr>
      </w:pPr>
      <w:r w:rsidRPr="00932718">
        <w:rPr>
          <w:sz w:val="28"/>
          <w:szCs w:val="28"/>
        </w:rPr>
        <w:t xml:space="preserve">Оценка осуществляется по 10-балльной системе педагогом и приглашёнными экспертами (ведущими педагогами студии): </w:t>
      </w:r>
    </w:p>
    <w:p w:rsidR="00A83B9B" w:rsidRPr="00932718" w:rsidRDefault="00A83B9B" w:rsidP="006C311C">
      <w:pPr>
        <w:ind w:firstLine="709"/>
        <w:jc w:val="both"/>
        <w:rPr>
          <w:sz w:val="28"/>
          <w:szCs w:val="28"/>
        </w:rPr>
      </w:pPr>
      <w:r w:rsidRPr="00932718">
        <w:rPr>
          <w:sz w:val="28"/>
          <w:szCs w:val="28"/>
        </w:rPr>
        <w:t>0-1 баллов выставляется за «неверный ответ»;</w:t>
      </w:r>
    </w:p>
    <w:p w:rsidR="00A83B9B" w:rsidRPr="00932718" w:rsidRDefault="00A83B9B" w:rsidP="006C311C">
      <w:pPr>
        <w:ind w:firstLine="709"/>
        <w:jc w:val="both"/>
        <w:rPr>
          <w:sz w:val="28"/>
          <w:szCs w:val="28"/>
        </w:rPr>
      </w:pPr>
      <w:r w:rsidRPr="00932718">
        <w:rPr>
          <w:sz w:val="28"/>
          <w:szCs w:val="28"/>
        </w:rPr>
        <w:t>от 2 до 7 баллов – за «не во всём верный ответ»;</w:t>
      </w:r>
    </w:p>
    <w:p w:rsidR="00A83B9B" w:rsidRPr="00932718" w:rsidRDefault="00A83B9B" w:rsidP="006C311C">
      <w:pPr>
        <w:ind w:firstLine="709"/>
        <w:jc w:val="both"/>
        <w:rPr>
          <w:sz w:val="28"/>
          <w:szCs w:val="28"/>
        </w:rPr>
      </w:pPr>
      <w:r w:rsidRPr="00932718">
        <w:rPr>
          <w:sz w:val="28"/>
          <w:szCs w:val="28"/>
        </w:rPr>
        <w:t>от 8 до 10 баллов – за «правильный ответ».</w:t>
      </w:r>
    </w:p>
    <w:p w:rsidR="00A83B9B" w:rsidRPr="00932718" w:rsidRDefault="00A83B9B" w:rsidP="006C311C">
      <w:pPr>
        <w:ind w:firstLine="709"/>
        <w:jc w:val="both"/>
        <w:rPr>
          <w:sz w:val="28"/>
          <w:szCs w:val="28"/>
        </w:rPr>
      </w:pPr>
      <w:r w:rsidRPr="00932718">
        <w:rPr>
          <w:sz w:val="28"/>
          <w:szCs w:val="28"/>
        </w:rPr>
        <w:lastRenderedPageBreak/>
        <w:t>Ниже приводятся тестовые материалы, выявляющие уровень теоретических знаний обучающихся по годам обучения. (Приложение 1,2,3)</w:t>
      </w:r>
    </w:p>
    <w:p w:rsidR="00A83B9B" w:rsidRPr="00932718" w:rsidRDefault="00A83B9B" w:rsidP="006C311C">
      <w:pPr>
        <w:ind w:firstLine="709"/>
        <w:jc w:val="both"/>
        <w:rPr>
          <w:sz w:val="28"/>
          <w:szCs w:val="28"/>
        </w:rPr>
      </w:pPr>
    </w:p>
    <w:p w:rsidR="00A83B9B" w:rsidRPr="00932718" w:rsidRDefault="00A83B9B" w:rsidP="00B628A8">
      <w:pPr>
        <w:ind w:right="170"/>
        <w:jc w:val="center"/>
        <w:rPr>
          <w:b/>
          <w:bCs/>
          <w:sz w:val="28"/>
          <w:szCs w:val="28"/>
        </w:rPr>
      </w:pPr>
      <w:r w:rsidRPr="00932718">
        <w:rPr>
          <w:b/>
          <w:bCs/>
          <w:sz w:val="28"/>
          <w:szCs w:val="28"/>
        </w:rPr>
        <w:t>Предполагаемый результат реализации программы:</w:t>
      </w:r>
    </w:p>
    <w:p w:rsidR="00A83B9B" w:rsidRPr="00932718" w:rsidRDefault="00A83B9B" w:rsidP="003240F5">
      <w:pPr>
        <w:numPr>
          <w:ilvl w:val="0"/>
          <w:numId w:val="18"/>
        </w:numPr>
        <w:ind w:left="709" w:right="170" w:firstLine="0"/>
        <w:jc w:val="both"/>
        <w:rPr>
          <w:sz w:val="28"/>
          <w:szCs w:val="28"/>
        </w:rPr>
      </w:pPr>
      <w:r w:rsidRPr="00932718">
        <w:rPr>
          <w:sz w:val="28"/>
          <w:szCs w:val="28"/>
        </w:rPr>
        <w:t>наличие потребности видеть прекрасное в окружающем мире;</w:t>
      </w:r>
    </w:p>
    <w:p w:rsidR="00A83B9B" w:rsidRPr="00932718" w:rsidRDefault="00A83B9B" w:rsidP="003240F5">
      <w:pPr>
        <w:numPr>
          <w:ilvl w:val="0"/>
          <w:numId w:val="5"/>
        </w:numPr>
        <w:ind w:left="709" w:right="170" w:firstLine="0"/>
        <w:jc w:val="both"/>
        <w:rPr>
          <w:sz w:val="28"/>
          <w:szCs w:val="28"/>
        </w:rPr>
      </w:pPr>
      <w:r w:rsidRPr="00932718">
        <w:rPr>
          <w:sz w:val="28"/>
          <w:szCs w:val="28"/>
        </w:rPr>
        <w:t>понимание эмоций, отраженных в произведениях искусств;</w:t>
      </w:r>
    </w:p>
    <w:p w:rsidR="00A83B9B" w:rsidRPr="00932718" w:rsidRDefault="00A83B9B" w:rsidP="003240F5">
      <w:pPr>
        <w:numPr>
          <w:ilvl w:val="0"/>
          <w:numId w:val="5"/>
        </w:numPr>
        <w:ind w:left="709" w:right="170" w:firstLine="0"/>
        <w:jc w:val="both"/>
        <w:rPr>
          <w:sz w:val="28"/>
          <w:szCs w:val="28"/>
        </w:rPr>
      </w:pPr>
      <w:r w:rsidRPr="00932718">
        <w:rPr>
          <w:sz w:val="28"/>
          <w:szCs w:val="28"/>
        </w:rPr>
        <w:t>развитие фантазии, воображения, проявляющихся в конкретных формах творческой художественной деятельности;</w:t>
      </w:r>
    </w:p>
    <w:p w:rsidR="00A83B9B" w:rsidRPr="00932718" w:rsidRDefault="00A83B9B" w:rsidP="003240F5">
      <w:pPr>
        <w:numPr>
          <w:ilvl w:val="0"/>
          <w:numId w:val="5"/>
        </w:numPr>
        <w:ind w:left="709" w:right="170" w:firstLine="0"/>
        <w:jc w:val="both"/>
        <w:rPr>
          <w:sz w:val="28"/>
          <w:szCs w:val="28"/>
        </w:rPr>
      </w:pPr>
      <w:r w:rsidRPr="00932718">
        <w:rPr>
          <w:sz w:val="28"/>
          <w:szCs w:val="28"/>
        </w:rPr>
        <w:t>умение находить новые нестандартные решения творческих задач;</w:t>
      </w:r>
    </w:p>
    <w:p w:rsidR="00A83B9B" w:rsidRPr="00932718" w:rsidRDefault="00A83B9B" w:rsidP="003240F5">
      <w:pPr>
        <w:numPr>
          <w:ilvl w:val="0"/>
          <w:numId w:val="5"/>
        </w:numPr>
        <w:ind w:left="709" w:right="170" w:firstLine="0"/>
        <w:jc w:val="both"/>
        <w:rPr>
          <w:sz w:val="28"/>
          <w:szCs w:val="28"/>
        </w:rPr>
      </w:pPr>
      <w:r w:rsidRPr="00932718">
        <w:rPr>
          <w:sz w:val="28"/>
          <w:szCs w:val="28"/>
        </w:rPr>
        <w:t>использование выразительных средств для создания художественного образа;</w:t>
      </w:r>
    </w:p>
    <w:p w:rsidR="00A83B9B" w:rsidRPr="00932718" w:rsidRDefault="00A83B9B" w:rsidP="003240F5">
      <w:pPr>
        <w:numPr>
          <w:ilvl w:val="0"/>
          <w:numId w:val="5"/>
        </w:numPr>
        <w:ind w:left="709" w:right="170" w:firstLine="0"/>
        <w:jc w:val="both"/>
        <w:rPr>
          <w:sz w:val="28"/>
          <w:szCs w:val="28"/>
        </w:rPr>
      </w:pPr>
      <w:r w:rsidRPr="00932718">
        <w:rPr>
          <w:sz w:val="28"/>
          <w:szCs w:val="28"/>
        </w:rPr>
        <w:t>усвоение нравственно – эстетических ценностей и стремление ребят руководствоваться в повседневной жизни.</w:t>
      </w:r>
    </w:p>
    <w:p w:rsidR="00A83B9B" w:rsidRPr="00932718" w:rsidRDefault="00A83B9B" w:rsidP="006C311C">
      <w:pPr>
        <w:ind w:right="170"/>
        <w:jc w:val="both"/>
        <w:rPr>
          <w:sz w:val="28"/>
          <w:szCs w:val="28"/>
        </w:rPr>
      </w:pPr>
      <w:r w:rsidRPr="00932718">
        <w:rPr>
          <w:sz w:val="28"/>
          <w:szCs w:val="28"/>
        </w:rPr>
        <w:t xml:space="preserve">  </w:t>
      </w:r>
    </w:p>
    <w:p w:rsidR="00A83B9B" w:rsidRPr="00932718" w:rsidRDefault="00A83B9B" w:rsidP="003240F5">
      <w:pPr>
        <w:ind w:right="170" w:firstLine="709"/>
        <w:jc w:val="both"/>
        <w:rPr>
          <w:sz w:val="28"/>
          <w:szCs w:val="28"/>
        </w:rPr>
      </w:pPr>
      <w:r w:rsidRPr="00932718">
        <w:rPr>
          <w:sz w:val="28"/>
          <w:szCs w:val="28"/>
        </w:rPr>
        <w:t>Программа «</w:t>
      </w:r>
      <w:r w:rsidR="00F67E27" w:rsidRPr="00932718">
        <w:rPr>
          <w:sz w:val="28"/>
          <w:szCs w:val="28"/>
        </w:rPr>
        <w:t>Раду</w:t>
      </w:r>
      <w:r w:rsidR="00B628A8">
        <w:rPr>
          <w:sz w:val="28"/>
          <w:szCs w:val="28"/>
        </w:rPr>
        <w:t>г</w:t>
      </w:r>
      <w:r w:rsidR="00F67E27" w:rsidRPr="00932718">
        <w:rPr>
          <w:sz w:val="28"/>
          <w:szCs w:val="28"/>
        </w:rPr>
        <w:t>а красок</w:t>
      </w:r>
      <w:r w:rsidRPr="00932718">
        <w:rPr>
          <w:sz w:val="28"/>
          <w:szCs w:val="28"/>
        </w:rPr>
        <w:t xml:space="preserve">» - это начало систематического приобщения </w:t>
      </w:r>
      <w:r w:rsidR="00F67E27" w:rsidRPr="00932718">
        <w:rPr>
          <w:sz w:val="28"/>
          <w:szCs w:val="28"/>
        </w:rPr>
        <w:t>детей</w:t>
      </w:r>
      <w:r w:rsidRPr="00932718">
        <w:rPr>
          <w:sz w:val="28"/>
          <w:szCs w:val="28"/>
        </w:rPr>
        <w:t xml:space="preserve"> к удивительному миру искусства, к миру прекрасного, это первый шаг на пути к познанию азов художественного творчества. Поэтому особое значение имеют знания и умения по данному курсу, к</w:t>
      </w:r>
      <w:r w:rsidR="00F67E27" w:rsidRPr="00932718">
        <w:rPr>
          <w:sz w:val="28"/>
          <w:szCs w:val="28"/>
        </w:rPr>
        <w:t>оторыми овладевают воспитанники</w:t>
      </w:r>
    </w:p>
    <w:p w:rsidR="00A83B9B" w:rsidRPr="00932718" w:rsidRDefault="00A83B9B" w:rsidP="006C311C">
      <w:pPr>
        <w:ind w:right="170"/>
        <w:jc w:val="both"/>
        <w:rPr>
          <w:sz w:val="28"/>
          <w:szCs w:val="28"/>
        </w:rPr>
      </w:pPr>
    </w:p>
    <w:p w:rsidR="00617484" w:rsidRPr="00932718" w:rsidRDefault="00334897" w:rsidP="00FE3FED">
      <w:pPr>
        <w:ind w:right="17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1</w:t>
      </w:r>
      <w:r w:rsidR="00617484" w:rsidRPr="00932718">
        <w:rPr>
          <w:b/>
          <w:sz w:val="28"/>
          <w:szCs w:val="28"/>
        </w:rPr>
        <w:t xml:space="preserve"> год обучения</w:t>
      </w:r>
    </w:p>
    <w:p w:rsidR="00617484" w:rsidRPr="00932718" w:rsidRDefault="00F67E27" w:rsidP="00FE3FED">
      <w:pPr>
        <w:ind w:right="170"/>
        <w:jc w:val="center"/>
        <w:rPr>
          <w:b/>
          <w:sz w:val="28"/>
          <w:szCs w:val="28"/>
        </w:rPr>
      </w:pPr>
      <w:r w:rsidRPr="00932718">
        <w:rPr>
          <w:b/>
          <w:sz w:val="28"/>
          <w:szCs w:val="28"/>
        </w:rPr>
        <w:t xml:space="preserve">5-7 </w:t>
      </w:r>
      <w:r w:rsidR="00617484" w:rsidRPr="00932718">
        <w:rPr>
          <w:b/>
          <w:sz w:val="28"/>
          <w:szCs w:val="28"/>
        </w:rPr>
        <w:t xml:space="preserve"> лет</w:t>
      </w:r>
    </w:p>
    <w:p w:rsidR="00617484" w:rsidRPr="00932718" w:rsidRDefault="00617484" w:rsidP="00FE3FED">
      <w:pPr>
        <w:ind w:right="170"/>
        <w:jc w:val="center"/>
        <w:rPr>
          <w:b/>
          <w:sz w:val="28"/>
          <w:szCs w:val="28"/>
        </w:rPr>
      </w:pPr>
      <w:r w:rsidRPr="00932718">
        <w:rPr>
          <w:b/>
          <w:sz w:val="28"/>
          <w:szCs w:val="28"/>
        </w:rPr>
        <w:t>(4 часа в неделю)</w:t>
      </w:r>
    </w:p>
    <w:p w:rsidR="00617484" w:rsidRPr="00932718" w:rsidRDefault="00617484" w:rsidP="00FE3FED">
      <w:pPr>
        <w:jc w:val="center"/>
        <w:rPr>
          <w:sz w:val="28"/>
          <w:szCs w:val="28"/>
        </w:rPr>
      </w:pPr>
    </w:p>
    <w:p w:rsidR="00617484" w:rsidRPr="003240F5" w:rsidRDefault="003240F5" w:rsidP="003240F5">
      <w:pPr>
        <w:ind w:right="1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Задачи </w:t>
      </w:r>
      <w:r w:rsidR="00334897">
        <w:rPr>
          <w:b/>
          <w:sz w:val="28"/>
          <w:szCs w:val="28"/>
        </w:rPr>
        <w:t>для 1-го</w:t>
      </w:r>
      <w:r>
        <w:rPr>
          <w:b/>
          <w:sz w:val="28"/>
          <w:szCs w:val="28"/>
        </w:rPr>
        <w:t xml:space="preserve"> год</w:t>
      </w:r>
      <w:r w:rsidR="00334897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обучения</w:t>
      </w:r>
    </w:p>
    <w:p w:rsidR="00617484" w:rsidRPr="00932718" w:rsidRDefault="00617484" w:rsidP="001F55BE">
      <w:pPr>
        <w:ind w:firstLine="709"/>
        <w:jc w:val="both"/>
        <w:rPr>
          <w:sz w:val="28"/>
          <w:szCs w:val="28"/>
        </w:rPr>
      </w:pPr>
      <w:r w:rsidRPr="00932718">
        <w:rPr>
          <w:sz w:val="28"/>
          <w:szCs w:val="28"/>
        </w:rPr>
        <w:t xml:space="preserve">Формирование знаний о названии </w:t>
      </w:r>
      <w:r w:rsidR="003240F5">
        <w:rPr>
          <w:sz w:val="28"/>
          <w:szCs w:val="28"/>
        </w:rPr>
        <w:t xml:space="preserve">основных и составных цветов, их </w:t>
      </w:r>
      <w:r w:rsidRPr="00932718">
        <w:rPr>
          <w:sz w:val="28"/>
          <w:szCs w:val="28"/>
        </w:rPr>
        <w:t>эмоциональной характеристики.</w:t>
      </w:r>
    </w:p>
    <w:p w:rsidR="00617484" w:rsidRPr="00932718" w:rsidRDefault="00617484" w:rsidP="001F55BE">
      <w:pPr>
        <w:ind w:firstLine="709"/>
        <w:jc w:val="both"/>
        <w:rPr>
          <w:sz w:val="28"/>
          <w:szCs w:val="28"/>
        </w:rPr>
      </w:pPr>
      <w:r w:rsidRPr="00932718">
        <w:rPr>
          <w:sz w:val="28"/>
          <w:szCs w:val="28"/>
        </w:rPr>
        <w:t>Умение пользоваться кистью, красками, палитрой.</w:t>
      </w:r>
    </w:p>
    <w:p w:rsidR="00617484" w:rsidRPr="00932718" w:rsidRDefault="00617484" w:rsidP="001F55BE">
      <w:pPr>
        <w:ind w:firstLine="709"/>
        <w:jc w:val="both"/>
        <w:rPr>
          <w:sz w:val="28"/>
          <w:szCs w:val="28"/>
        </w:rPr>
      </w:pPr>
      <w:r w:rsidRPr="00932718">
        <w:rPr>
          <w:sz w:val="28"/>
          <w:szCs w:val="28"/>
        </w:rPr>
        <w:t>Умение использовать площадь листа, изображать предметы крупно.</w:t>
      </w:r>
    </w:p>
    <w:p w:rsidR="00617484" w:rsidRPr="00932718" w:rsidRDefault="00617484" w:rsidP="001F55BE">
      <w:pPr>
        <w:jc w:val="both"/>
        <w:rPr>
          <w:sz w:val="28"/>
          <w:szCs w:val="28"/>
        </w:rPr>
      </w:pPr>
      <w:r w:rsidRPr="00932718">
        <w:rPr>
          <w:sz w:val="28"/>
          <w:szCs w:val="28"/>
        </w:rPr>
        <w:t>Овладение начальными навыка</w:t>
      </w:r>
      <w:r w:rsidR="001F55BE">
        <w:rPr>
          <w:sz w:val="28"/>
          <w:szCs w:val="28"/>
        </w:rPr>
        <w:t xml:space="preserve">ми выразительного использования </w:t>
      </w:r>
      <w:proofErr w:type="spellStart"/>
      <w:r w:rsidRPr="00932718">
        <w:rPr>
          <w:sz w:val="28"/>
          <w:szCs w:val="28"/>
        </w:rPr>
        <w:t>трехцветия</w:t>
      </w:r>
      <w:proofErr w:type="spellEnd"/>
      <w:r w:rsidRPr="00932718">
        <w:rPr>
          <w:sz w:val="28"/>
          <w:szCs w:val="28"/>
        </w:rPr>
        <w:t xml:space="preserve"> (красный, желтый, синий цвета и их смеси).</w:t>
      </w:r>
    </w:p>
    <w:p w:rsidR="00617484" w:rsidRPr="00932718" w:rsidRDefault="00617484" w:rsidP="001F55BE">
      <w:pPr>
        <w:ind w:firstLine="709"/>
        <w:jc w:val="both"/>
        <w:rPr>
          <w:sz w:val="28"/>
          <w:szCs w:val="28"/>
        </w:rPr>
      </w:pPr>
      <w:r w:rsidRPr="00932718">
        <w:rPr>
          <w:sz w:val="28"/>
          <w:szCs w:val="28"/>
        </w:rPr>
        <w:t>Подбор краски в соответствии с передаваемым в рисунке настроением.</w:t>
      </w:r>
    </w:p>
    <w:p w:rsidR="00617484" w:rsidRPr="003240F5" w:rsidRDefault="00617484" w:rsidP="001F55BE">
      <w:pPr>
        <w:ind w:firstLine="709"/>
        <w:jc w:val="both"/>
        <w:rPr>
          <w:sz w:val="28"/>
          <w:szCs w:val="28"/>
        </w:rPr>
      </w:pPr>
      <w:r w:rsidRPr="003240F5">
        <w:rPr>
          <w:sz w:val="28"/>
          <w:szCs w:val="28"/>
        </w:rPr>
        <w:t xml:space="preserve">Воспитание усидчивости, </w:t>
      </w:r>
      <w:r w:rsidR="003240F5" w:rsidRPr="003240F5">
        <w:rPr>
          <w:sz w:val="28"/>
          <w:szCs w:val="28"/>
        </w:rPr>
        <w:t>терпения, аккуратности, навыков</w:t>
      </w:r>
      <w:r w:rsidR="003240F5">
        <w:rPr>
          <w:sz w:val="28"/>
          <w:szCs w:val="28"/>
        </w:rPr>
        <w:t xml:space="preserve"> </w:t>
      </w:r>
      <w:r w:rsidRPr="003240F5">
        <w:rPr>
          <w:sz w:val="28"/>
          <w:szCs w:val="28"/>
        </w:rPr>
        <w:t>взаимопомощи.</w:t>
      </w:r>
    </w:p>
    <w:p w:rsidR="00617484" w:rsidRPr="00932718" w:rsidRDefault="00617484" w:rsidP="001F55BE">
      <w:pPr>
        <w:ind w:firstLine="709"/>
        <w:jc w:val="both"/>
        <w:rPr>
          <w:sz w:val="28"/>
          <w:szCs w:val="28"/>
        </w:rPr>
      </w:pPr>
      <w:r w:rsidRPr="00932718">
        <w:rPr>
          <w:sz w:val="28"/>
          <w:szCs w:val="28"/>
        </w:rPr>
        <w:t>Применение разных способов</w:t>
      </w:r>
      <w:r w:rsidR="001F55BE">
        <w:rPr>
          <w:sz w:val="28"/>
          <w:szCs w:val="28"/>
        </w:rPr>
        <w:t xml:space="preserve"> лепки (тянуть из целого куска, примазывать </w:t>
      </w:r>
      <w:r w:rsidRPr="00932718">
        <w:rPr>
          <w:sz w:val="28"/>
          <w:szCs w:val="28"/>
        </w:rPr>
        <w:t xml:space="preserve">части, делать </w:t>
      </w:r>
      <w:proofErr w:type="spellStart"/>
      <w:r w:rsidRPr="00932718">
        <w:rPr>
          <w:sz w:val="28"/>
          <w:szCs w:val="28"/>
        </w:rPr>
        <w:t>налепы</w:t>
      </w:r>
      <w:proofErr w:type="spellEnd"/>
      <w:r w:rsidRPr="00932718">
        <w:rPr>
          <w:sz w:val="28"/>
          <w:szCs w:val="28"/>
        </w:rPr>
        <w:t>, заглаживать поверхность).</w:t>
      </w:r>
    </w:p>
    <w:p w:rsidR="003240F5" w:rsidRDefault="00617484" w:rsidP="001F55BE">
      <w:pPr>
        <w:ind w:firstLine="709"/>
        <w:jc w:val="both"/>
        <w:rPr>
          <w:sz w:val="28"/>
          <w:szCs w:val="28"/>
        </w:rPr>
      </w:pPr>
      <w:r w:rsidRPr="00932718">
        <w:rPr>
          <w:sz w:val="28"/>
          <w:szCs w:val="28"/>
        </w:rPr>
        <w:t>Умение отличать технику исполнения.</w:t>
      </w:r>
    </w:p>
    <w:p w:rsidR="00E429BE" w:rsidRDefault="00E429BE" w:rsidP="001F55BE">
      <w:pPr>
        <w:ind w:firstLine="709"/>
        <w:jc w:val="both"/>
        <w:rPr>
          <w:sz w:val="28"/>
          <w:szCs w:val="28"/>
        </w:rPr>
      </w:pPr>
    </w:p>
    <w:p w:rsidR="00E429BE" w:rsidRDefault="00E429BE" w:rsidP="001F55BE">
      <w:pPr>
        <w:ind w:firstLine="709"/>
        <w:jc w:val="both"/>
        <w:rPr>
          <w:sz w:val="28"/>
          <w:szCs w:val="28"/>
        </w:rPr>
      </w:pPr>
    </w:p>
    <w:p w:rsidR="00E429BE" w:rsidRDefault="00E429BE" w:rsidP="001F55BE">
      <w:pPr>
        <w:ind w:firstLine="709"/>
        <w:jc w:val="both"/>
        <w:rPr>
          <w:sz w:val="28"/>
          <w:szCs w:val="28"/>
        </w:rPr>
      </w:pPr>
    </w:p>
    <w:p w:rsidR="00E429BE" w:rsidRDefault="00E429BE" w:rsidP="001F55BE">
      <w:pPr>
        <w:ind w:firstLine="709"/>
        <w:jc w:val="both"/>
        <w:rPr>
          <w:sz w:val="28"/>
          <w:szCs w:val="28"/>
        </w:rPr>
      </w:pPr>
    </w:p>
    <w:p w:rsidR="00E429BE" w:rsidRDefault="00E429BE" w:rsidP="001F55BE">
      <w:pPr>
        <w:ind w:firstLine="709"/>
        <w:jc w:val="both"/>
        <w:rPr>
          <w:sz w:val="28"/>
          <w:szCs w:val="28"/>
        </w:rPr>
      </w:pPr>
    </w:p>
    <w:sectPr w:rsidR="00E429BE" w:rsidSect="005012B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A06" w:rsidRDefault="00407A06" w:rsidP="00C21DCA">
      <w:r>
        <w:separator/>
      </w:r>
    </w:p>
  </w:endnote>
  <w:endnote w:type="continuationSeparator" w:id="0">
    <w:p w:rsidR="00407A06" w:rsidRDefault="00407A06" w:rsidP="00C21D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B23" w:rsidRDefault="00033DBE">
    <w:pPr>
      <w:pStyle w:val="a9"/>
      <w:jc w:val="center"/>
    </w:pPr>
    <w:r>
      <w:fldChar w:fldCharType="begin"/>
    </w:r>
    <w:r w:rsidR="00651B23">
      <w:instrText xml:space="preserve"> PAGE   \* MERGEFORMAT </w:instrText>
    </w:r>
    <w:r>
      <w:fldChar w:fldCharType="separate"/>
    </w:r>
    <w:r w:rsidR="00F134DB">
      <w:rPr>
        <w:noProof/>
      </w:rPr>
      <w:t>1</w:t>
    </w:r>
    <w:r>
      <w:rPr>
        <w:noProof/>
      </w:rPr>
      <w:fldChar w:fldCharType="end"/>
    </w:r>
  </w:p>
  <w:p w:rsidR="00651B23" w:rsidRDefault="00651B2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A06" w:rsidRDefault="00407A06" w:rsidP="00C21DCA">
      <w:r>
        <w:separator/>
      </w:r>
    </w:p>
  </w:footnote>
  <w:footnote w:type="continuationSeparator" w:id="0">
    <w:p w:rsidR="00407A06" w:rsidRDefault="00407A06" w:rsidP="00C21D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34E6CD0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14B3A3F"/>
    <w:multiLevelType w:val="hybridMultilevel"/>
    <w:tmpl w:val="DD00C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1FB3808"/>
    <w:multiLevelType w:val="hybridMultilevel"/>
    <w:tmpl w:val="95FEB9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A9D2842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3F0B16"/>
    <w:multiLevelType w:val="hybridMultilevel"/>
    <w:tmpl w:val="188C1A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6A602B"/>
    <w:multiLevelType w:val="hybridMultilevel"/>
    <w:tmpl w:val="492469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5C60BA"/>
    <w:multiLevelType w:val="hybridMultilevel"/>
    <w:tmpl w:val="29DC4A9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Wingdings" w:hint="default"/>
      </w:rPr>
    </w:lvl>
  </w:abstractNum>
  <w:abstractNum w:abstractNumId="6">
    <w:nsid w:val="248068BD"/>
    <w:multiLevelType w:val="hybridMultilevel"/>
    <w:tmpl w:val="C5FC0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AB48F7"/>
    <w:multiLevelType w:val="hybridMultilevel"/>
    <w:tmpl w:val="CA769D98"/>
    <w:lvl w:ilvl="0" w:tplc="1C02E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/>
        <w:iCs/>
        <w:color w:val="0000FF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FC3365"/>
    <w:multiLevelType w:val="hybridMultilevel"/>
    <w:tmpl w:val="B25629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A9324F"/>
    <w:multiLevelType w:val="hybridMultilevel"/>
    <w:tmpl w:val="AD483F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9F4460B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2A3C8A"/>
    <w:multiLevelType w:val="hybridMultilevel"/>
    <w:tmpl w:val="625E09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D0706A"/>
    <w:multiLevelType w:val="hybridMultilevel"/>
    <w:tmpl w:val="F45E67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AA1227A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73025B"/>
    <w:multiLevelType w:val="hybridMultilevel"/>
    <w:tmpl w:val="34D086BA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13">
    <w:nsid w:val="5BA637B8"/>
    <w:multiLevelType w:val="hybridMultilevel"/>
    <w:tmpl w:val="88FA62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B242E3"/>
    <w:multiLevelType w:val="hybridMultilevel"/>
    <w:tmpl w:val="770C9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6E463181"/>
    <w:multiLevelType w:val="hybridMultilevel"/>
    <w:tmpl w:val="DA2EB0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6294297"/>
    <w:multiLevelType w:val="hybridMultilevel"/>
    <w:tmpl w:val="C492AF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D914954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B2F146C"/>
    <w:multiLevelType w:val="hybridMultilevel"/>
    <w:tmpl w:val="59CC5380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5"/>
  </w:num>
  <w:num w:numId="4">
    <w:abstractNumId w:val="14"/>
  </w:num>
  <w:num w:numId="5">
    <w:abstractNumId w:val="1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7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proofState w:spelling="clean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C311C"/>
    <w:rsid w:val="00006C99"/>
    <w:rsid w:val="0000776F"/>
    <w:rsid w:val="00021CA7"/>
    <w:rsid w:val="00033DBE"/>
    <w:rsid w:val="0004097E"/>
    <w:rsid w:val="00075394"/>
    <w:rsid w:val="00093FB6"/>
    <w:rsid w:val="0009441F"/>
    <w:rsid w:val="000A0455"/>
    <w:rsid w:val="000B71B2"/>
    <w:rsid w:val="000C0946"/>
    <w:rsid w:val="000E39FD"/>
    <w:rsid w:val="000F3A8F"/>
    <w:rsid w:val="00100A8F"/>
    <w:rsid w:val="00125D1B"/>
    <w:rsid w:val="00153AAA"/>
    <w:rsid w:val="00156B0D"/>
    <w:rsid w:val="00156DBA"/>
    <w:rsid w:val="00166730"/>
    <w:rsid w:val="0018507B"/>
    <w:rsid w:val="00195DDF"/>
    <w:rsid w:val="001A3558"/>
    <w:rsid w:val="001B7020"/>
    <w:rsid w:val="001C174C"/>
    <w:rsid w:val="001C17A5"/>
    <w:rsid w:val="001F55BE"/>
    <w:rsid w:val="00216E3F"/>
    <w:rsid w:val="002205AE"/>
    <w:rsid w:val="00252978"/>
    <w:rsid w:val="00270E13"/>
    <w:rsid w:val="002973CE"/>
    <w:rsid w:val="002A3BE1"/>
    <w:rsid w:val="002A5C5E"/>
    <w:rsid w:val="002B3C24"/>
    <w:rsid w:val="002B4BF6"/>
    <w:rsid w:val="002B79D3"/>
    <w:rsid w:val="002E3830"/>
    <w:rsid w:val="002F04B0"/>
    <w:rsid w:val="002F4539"/>
    <w:rsid w:val="00303548"/>
    <w:rsid w:val="003240F5"/>
    <w:rsid w:val="00334897"/>
    <w:rsid w:val="003558AC"/>
    <w:rsid w:val="00357F3A"/>
    <w:rsid w:val="00361CFD"/>
    <w:rsid w:val="0037063A"/>
    <w:rsid w:val="003750AE"/>
    <w:rsid w:val="003854DF"/>
    <w:rsid w:val="0039556A"/>
    <w:rsid w:val="003A438D"/>
    <w:rsid w:val="003B3446"/>
    <w:rsid w:val="003C49E7"/>
    <w:rsid w:val="003C64D3"/>
    <w:rsid w:val="003F55C8"/>
    <w:rsid w:val="00407A06"/>
    <w:rsid w:val="00413721"/>
    <w:rsid w:val="004156BB"/>
    <w:rsid w:val="0041700C"/>
    <w:rsid w:val="0042104A"/>
    <w:rsid w:val="0043211D"/>
    <w:rsid w:val="0044597B"/>
    <w:rsid w:val="00451E3C"/>
    <w:rsid w:val="00471448"/>
    <w:rsid w:val="00473041"/>
    <w:rsid w:val="00476114"/>
    <w:rsid w:val="004A0122"/>
    <w:rsid w:val="004A0A5F"/>
    <w:rsid w:val="004A4C0B"/>
    <w:rsid w:val="004B159A"/>
    <w:rsid w:val="004B6838"/>
    <w:rsid w:val="004C3374"/>
    <w:rsid w:val="004D0EEB"/>
    <w:rsid w:val="004D2DD5"/>
    <w:rsid w:val="004D43F1"/>
    <w:rsid w:val="004E1B06"/>
    <w:rsid w:val="005012B8"/>
    <w:rsid w:val="00521261"/>
    <w:rsid w:val="00532EA3"/>
    <w:rsid w:val="00534906"/>
    <w:rsid w:val="00544A32"/>
    <w:rsid w:val="005570C4"/>
    <w:rsid w:val="0056180B"/>
    <w:rsid w:val="00577D1D"/>
    <w:rsid w:val="00586A20"/>
    <w:rsid w:val="005B5813"/>
    <w:rsid w:val="005D05F3"/>
    <w:rsid w:val="005D0CA7"/>
    <w:rsid w:val="005F1CEC"/>
    <w:rsid w:val="00617484"/>
    <w:rsid w:val="00625B81"/>
    <w:rsid w:val="00651B23"/>
    <w:rsid w:val="00661551"/>
    <w:rsid w:val="00675810"/>
    <w:rsid w:val="00685151"/>
    <w:rsid w:val="006B3F51"/>
    <w:rsid w:val="006C0D67"/>
    <w:rsid w:val="006C1F98"/>
    <w:rsid w:val="006C311C"/>
    <w:rsid w:val="006E3EA5"/>
    <w:rsid w:val="006F18AE"/>
    <w:rsid w:val="00702292"/>
    <w:rsid w:val="0070566C"/>
    <w:rsid w:val="007308D7"/>
    <w:rsid w:val="00736EAC"/>
    <w:rsid w:val="00737617"/>
    <w:rsid w:val="00742861"/>
    <w:rsid w:val="007774FB"/>
    <w:rsid w:val="00787D29"/>
    <w:rsid w:val="00787F3E"/>
    <w:rsid w:val="0079450C"/>
    <w:rsid w:val="007A7B02"/>
    <w:rsid w:val="007C7AB2"/>
    <w:rsid w:val="007E089E"/>
    <w:rsid w:val="007E28FD"/>
    <w:rsid w:val="007F7DA9"/>
    <w:rsid w:val="00805C7C"/>
    <w:rsid w:val="0081251E"/>
    <w:rsid w:val="00817FB9"/>
    <w:rsid w:val="00831F19"/>
    <w:rsid w:val="00836D6C"/>
    <w:rsid w:val="008445D5"/>
    <w:rsid w:val="00860C1E"/>
    <w:rsid w:val="008932B4"/>
    <w:rsid w:val="0089388B"/>
    <w:rsid w:val="00894F0C"/>
    <w:rsid w:val="008A792A"/>
    <w:rsid w:val="008D2F97"/>
    <w:rsid w:val="008F3E74"/>
    <w:rsid w:val="00901EE4"/>
    <w:rsid w:val="009110DF"/>
    <w:rsid w:val="009308FD"/>
    <w:rsid w:val="00932718"/>
    <w:rsid w:val="00947E87"/>
    <w:rsid w:val="0095289C"/>
    <w:rsid w:val="00957D16"/>
    <w:rsid w:val="00963534"/>
    <w:rsid w:val="009667D9"/>
    <w:rsid w:val="00993345"/>
    <w:rsid w:val="00995861"/>
    <w:rsid w:val="009A4111"/>
    <w:rsid w:val="009B479F"/>
    <w:rsid w:val="009C72A6"/>
    <w:rsid w:val="009F510D"/>
    <w:rsid w:val="009F5AF2"/>
    <w:rsid w:val="00A15A8C"/>
    <w:rsid w:val="00A22D83"/>
    <w:rsid w:val="00A33AB3"/>
    <w:rsid w:val="00A7349E"/>
    <w:rsid w:val="00A83B9B"/>
    <w:rsid w:val="00AA2142"/>
    <w:rsid w:val="00AC1D00"/>
    <w:rsid w:val="00AC3543"/>
    <w:rsid w:val="00AC719B"/>
    <w:rsid w:val="00B252BC"/>
    <w:rsid w:val="00B26356"/>
    <w:rsid w:val="00B628A8"/>
    <w:rsid w:val="00B65F07"/>
    <w:rsid w:val="00B71062"/>
    <w:rsid w:val="00BD6ED3"/>
    <w:rsid w:val="00BD7EE9"/>
    <w:rsid w:val="00BF6788"/>
    <w:rsid w:val="00C05C65"/>
    <w:rsid w:val="00C21DCA"/>
    <w:rsid w:val="00C30189"/>
    <w:rsid w:val="00C30950"/>
    <w:rsid w:val="00C31D94"/>
    <w:rsid w:val="00C447D7"/>
    <w:rsid w:val="00C67A45"/>
    <w:rsid w:val="00C807D1"/>
    <w:rsid w:val="00C81B89"/>
    <w:rsid w:val="00C82151"/>
    <w:rsid w:val="00C8232D"/>
    <w:rsid w:val="00C83990"/>
    <w:rsid w:val="00C86C87"/>
    <w:rsid w:val="00CA5B87"/>
    <w:rsid w:val="00CB5E7E"/>
    <w:rsid w:val="00CC7AA7"/>
    <w:rsid w:val="00CD28B4"/>
    <w:rsid w:val="00CE522C"/>
    <w:rsid w:val="00CF4518"/>
    <w:rsid w:val="00D07693"/>
    <w:rsid w:val="00D21449"/>
    <w:rsid w:val="00D23319"/>
    <w:rsid w:val="00D4292D"/>
    <w:rsid w:val="00D46298"/>
    <w:rsid w:val="00D5449A"/>
    <w:rsid w:val="00D6679C"/>
    <w:rsid w:val="00D838D9"/>
    <w:rsid w:val="00D839E5"/>
    <w:rsid w:val="00D92802"/>
    <w:rsid w:val="00D9410B"/>
    <w:rsid w:val="00DD02F1"/>
    <w:rsid w:val="00E04DAF"/>
    <w:rsid w:val="00E11593"/>
    <w:rsid w:val="00E12964"/>
    <w:rsid w:val="00E25387"/>
    <w:rsid w:val="00E267E2"/>
    <w:rsid w:val="00E429BE"/>
    <w:rsid w:val="00E519C0"/>
    <w:rsid w:val="00E544FB"/>
    <w:rsid w:val="00E601C8"/>
    <w:rsid w:val="00E60AF8"/>
    <w:rsid w:val="00E978E7"/>
    <w:rsid w:val="00EA3F3E"/>
    <w:rsid w:val="00EB45D3"/>
    <w:rsid w:val="00EC4828"/>
    <w:rsid w:val="00EF5688"/>
    <w:rsid w:val="00F134DB"/>
    <w:rsid w:val="00F15F25"/>
    <w:rsid w:val="00F35689"/>
    <w:rsid w:val="00F67E27"/>
    <w:rsid w:val="00F70D4A"/>
    <w:rsid w:val="00F93B82"/>
    <w:rsid w:val="00F97A05"/>
    <w:rsid w:val="00F97EA4"/>
    <w:rsid w:val="00FA1FCF"/>
    <w:rsid w:val="00FB28B1"/>
    <w:rsid w:val="00FC5E45"/>
    <w:rsid w:val="00FE3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 2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11C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6C311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6C311C"/>
    <w:rPr>
      <w:rFonts w:ascii="Times New Roman" w:hAnsi="Times New Roman" w:cs="Times New Roman"/>
      <w:b/>
      <w:bCs/>
      <w:sz w:val="28"/>
      <w:szCs w:val="28"/>
      <w:lang w:eastAsia="ru-RU"/>
    </w:rPr>
  </w:style>
  <w:style w:type="table" w:styleId="a3">
    <w:name w:val="Table Grid"/>
    <w:basedOn w:val="a1"/>
    <w:uiPriority w:val="99"/>
    <w:rsid w:val="006C311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C311C"/>
    <w:rPr>
      <w:rFonts w:cs="Calibri"/>
      <w:sz w:val="22"/>
      <w:szCs w:val="22"/>
      <w:lang w:eastAsia="en-US"/>
    </w:rPr>
  </w:style>
  <w:style w:type="paragraph" w:styleId="a5">
    <w:name w:val="Title"/>
    <w:basedOn w:val="a"/>
    <w:next w:val="a"/>
    <w:link w:val="a6"/>
    <w:qFormat/>
    <w:rsid w:val="006C311C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Название Знак"/>
    <w:link w:val="a5"/>
    <w:locked/>
    <w:rsid w:val="006C311C"/>
    <w:rPr>
      <w:rFonts w:ascii="Cambria" w:hAnsi="Cambria" w:cs="Cambria"/>
      <w:b/>
      <w:bCs/>
      <w:kern w:val="28"/>
      <w:sz w:val="32"/>
      <w:szCs w:val="32"/>
      <w:lang w:eastAsia="ru-RU"/>
    </w:rPr>
  </w:style>
  <w:style w:type="paragraph" w:styleId="a7">
    <w:name w:val="header"/>
    <w:basedOn w:val="a"/>
    <w:link w:val="a8"/>
    <w:uiPriority w:val="99"/>
    <w:semiHidden/>
    <w:rsid w:val="00C21DC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C21DCA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C21DC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C21DCA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semiHidden/>
    <w:unhideWhenUsed/>
    <w:rsid w:val="00303548"/>
    <w:pPr>
      <w:spacing w:after="120"/>
    </w:pPr>
  </w:style>
  <w:style w:type="character" w:customStyle="1" w:styleId="ac">
    <w:name w:val="Основной текст Знак"/>
    <w:link w:val="ab"/>
    <w:semiHidden/>
    <w:rsid w:val="00303548"/>
    <w:rPr>
      <w:rFonts w:ascii="Times New Roman" w:eastAsia="Times New Roman" w:hAnsi="Times New Roman"/>
      <w:sz w:val="24"/>
      <w:szCs w:val="24"/>
    </w:rPr>
  </w:style>
  <w:style w:type="paragraph" w:styleId="2">
    <w:name w:val="List Bullet 2"/>
    <w:basedOn w:val="a"/>
    <w:unhideWhenUsed/>
    <w:rsid w:val="00C83990"/>
    <w:pPr>
      <w:numPr>
        <w:numId w:val="17"/>
      </w:numPr>
      <w:contextualSpacing/>
    </w:pPr>
  </w:style>
  <w:style w:type="paragraph" w:styleId="ad">
    <w:name w:val="Body Text First Indent"/>
    <w:basedOn w:val="ab"/>
    <w:link w:val="ae"/>
    <w:uiPriority w:val="99"/>
    <w:semiHidden/>
    <w:unhideWhenUsed/>
    <w:rsid w:val="00C83990"/>
    <w:pPr>
      <w:spacing w:after="0"/>
      <w:ind w:firstLine="360"/>
    </w:pPr>
  </w:style>
  <w:style w:type="character" w:customStyle="1" w:styleId="ae">
    <w:name w:val="Красная строка Знак"/>
    <w:link w:val="ad"/>
    <w:uiPriority w:val="99"/>
    <w:semiHidden/>
    <w:rsid w:val="00C83990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6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0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EA1BA-DD46-4168-A7F7-D216A01C5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1321</Words>
  <Characters>9704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=</Company>
  <LinksUpToDate>false</LinksUpToDate>
  <CharactersWithSpaces>11003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Юлия</cp:lastModifiedBy>
  <cp:revision>5</cp:revision>
  <cp:lastPrinted>2013-04-03T07:19:00Z</cp:lastPrinted>
  <dcterms:created xsi:type="dcterms:W3CDTF">2021-05-27T09:09:00Z</dcterms:created>
  <dcterms:modified xsi:type="dcterms:W3CDTF">2021-06-07T13:56:00Z</dcterms:modified>
</cp:coreProperties>
</file>