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86" w:rsidRDefault="000F24D5">
      <w:pPr>
        <w:pStyle w:val="1"/>
        <w:spacing w:before="72" w:line="261" w:lineRule="auto"/>
        <w:ind w:left="1486"/>
      </w:pPr>
      <w:r>
        <w:t>ГРАФИК</w:t>
      </w:r>
      <w:r>
        <w:rPr>
          <w:spacing w:val="-8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2025-2026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 УРОВЕНЬ НАЧАЛЬНОГО ОБЩЕГО ОБРАЗОВАНИЯ</w:t>
      </w:r>
    </w:p>
    <w:p w:rsidR="009C2986" w:rsidRDefault="009C2986">
      <w:pPr>
        <w:pStyle w:val="a3"/>
        <w:spacing w:before="12"/>
        <w:rPr>
          <w:b/>
          <w:sz w:val="28"/>
        </w:rPr>
      </w:pPr>
    </w:p>
    <w:p w:rsidR="009C2986" w:rsidRDefault="000F24D5">
      <w:pPr>
        <w:pStyle w:val="a3"/>
        <w:spacing w:line="259" w:lineRule="auto"/>
        <w:ind w:left="285" w:right="134" w:firstLine="710"/>
        <w:jc w:val="both"/>
      </w:pPr>
      <w:r>
        <w:t>Согласно</w:t>
      </w:r>
      <w:r w:rsidR="00CF0875">
        <w:rPr>
          <w:spacing w:val="80"/>
          <w:w w:val="150"/>
        </w:rPr>
        <w:t xml:space="preserve"> </w:t>
      </w:r>
      <w:r>
        <w:t>указаниям</w:t>
      </w:r>
      <w:r>
        <w:rPr>
          <w:spacing w:val="80"/>
          <w:w w:val="150"/>
        </w:rPr>
        <w:t xml:space="preserve">  </w:t>
      </w:r>
      <w:r>
        <w:t>Министерства</w:t>
      </w:r>
      <w:r>
        <w:rPr>
          <w:spacing w:val="80"/>
          <w:w w:val="150"/>
        </w:rPr>
        <w:t xml:space="preserve">  </w:t>
      </w:r>
      <w:r>
        <w:t>просвещения,</w:t>
      </w:r>
      <w:r>
        <w:rPr>
          <w:spacing w:val="80"/>
          <w:w w:val="150"/>
        </w:rPr>
        <w:t xml:space="preserve">  </w:t>
      </w:r>
      <w:r>
        <w:t xml:space="preserve">в </w:t>
      </w:r>
      <w:r>
        <w:rPr>
          <w:b/>
        </w:rPr>
        <w:t xml:space="preserve">2025–2026 </w:t>
      </w:r>
      <w:r>
        <w:t>учебном году</w:t>
      </w:r>
      <w:r>
        <w:rPr>
          <w:spacing w:val="-8"/>
        </w:rPr>
        <w:t xml:space="preserve"> </w:t>
      </w:r>
      <w:r>
        <w:rPr>
          <w:b/>
        </w:rPr>
        <w:t xml:space="preserve">контрольные работы </w:t>
      </w:r>
      <w:r>
        <w:t>не должны занимать в день более 1-2 уроков, продолжительност</w:t>
      </w:r>
      <w:r w:rsidR="006B35BD">
        <w:t>ь которых составляет максимум 40</w:t>
      </w:r>
      <w:r>
        <w:t xml:space="preserve"> минут. Проверочные работы ог</w:t>
      </w:r>
      <w:r w:rsidR="006B35BD">
        <w:t>раничены одним уроком тоже по 40</w:t>
      </w:r>
      <w:r>
        <w:t xml:space="preserve"> минут. </w:t>
      </w:r>
      <w:r>
        <w:rPr>
          <w:b/>
        </w:rPr>
        <w:t xml:space="preserve">Всероссийские проверочные работы </w:t>
      </w:r>
      <w:r>
        <w:t>могут занимать от 45 до 90 минут, то есть 1-2 урока.</w:t>
      </w:r>
    </w:p>
    <w:p w:rsidR="009C2986" w:rsidRDefault="000F24D5">
      <w:pPr>
        <w:spacing w:before="162" w:line="259" w:lineRule="auto"/>
        <w:ind w:left="285" w:right="136" w:firstLine="710"/>
        <w:jc w:val="both"/>
        <w:rPr>
          <w:sz w:val="24"/>
        </w:rPr>
      </w:pPr>
      <w:r>
        <w:rPr>
          <w:sz w:val="24"/>
        </w:rPr>
        <w:t xml:space="preserve">Общее количество </w:t>
      </w:r>
      <w:r>
        <w:rPr>
          <w:b/>
          <w:sz w:val="24"/>
        </w:rPr>
        <w:t>контрольных работ, включая всероссийские проверочные работы (ВПР)</w:t>
      </w:r>
      <w:r>
        <w:rPr>
          <w:sz w:val="24"/>
        </w:rPr>
        <w:t xml:space="preserve">, по каждому предмету, в том числе </w:t>
      </w:r>
      <w:r>
        <w:rPr>
          <w:b/>
          <w:sz w:val="24"/>
        </w:rPr>
        <w:t>по русскому языку</w:t>
      </w:r>
      <w:r>
        <w:rPr>
          <w:sz w:val="24"/>
        </w:rPr>
        <w:t xml:space="preserve">, не должно превышать </w:t>
      </w:r>
      <w:r>
        <w:rPr>
          <w:b/>
          <w:sz w:val="24"/>
        </w:rPr>
        <w:t xml:space="preserve">10% </w:t>
      </w:r>
      <w:r>
        <w:rPr>
          <w:sz w:val="24"/>
        </w:rPr>
        <w:t>от общего времени, отведённого на изучение предмета.</w:t>
      </w:r>
    </w:p>
    <w:p w:rsidR="009C2986" w:rsidRDefault="009C2986">
      <w:pPr>
        <w:pStyle w:val="a3"/>
      </w:pPr>
    </w:p>
    <w:p w:rsidR="009C2986" w:rsidRDefault="009C2986">
      <w:pPr>
        <w:pStyle w:val="a3"/>
        <w:spacing w:before="66"/>
      </w:pPr>
    </w:p>
    <w:p w:rsidR="009C2986" w:rsidRDefault="000F24D5">
      <w:pPr>
        <w:pStyle w:val="a3"/>
        <w:ind w:right="493"/>
        <w:jc w:val="right"/>
      </w:pPr>
      <w:r>
        <w:t>Таблица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9C2986" w:rsidRDefault="009C2986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21"/>
        <w:gridCol w:w="1416"/>
        <w:gridCol w:w="1416"/>
        <w:gridCol w:w="1421"/>
      </w:tblGrid>
      <w:tr w:rsidR="009C2986">
        <w:trPr>
          <w:trHeight w:val="278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spacing w:line="259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9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9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9C2986">
        <w:trPr>
          <w:trHeight w:val="273"/>
        </w:trPr>
        <w:tc>
          <w:tcPr>
            <w:tcW w:w="3544" w:type="dxa"/>
          </w:tcPr>
          <w:p w:rsidR="009C2986" w:rsidRDefault="000F24D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421" w:type="dxa"/>
          </w:tcPr>
          <w:p w:rsidR="009C2986" w:rsidRDefault="006B35BD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53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53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9C2986">
        <w:trPr>
          <w:trHeight w:val="278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C2986">
        <w:trPr>
          <w:trHeight w:val="278"/>
        </w:trPr>
        <w:tc>
          <w:tcPr>
            <w:tcW w:w="3544" w:type="dxa"/>
            <w:shd w:val="clear" w:color="auto" w:fill="E1EED9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  <w:shd w:val="clear" w:color="auto" w:fill="E1EED9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shd w:val="clear" w:color="auto" w:fill="E1EED9"/>
          </w:tcPr>
          <w:p w:rsidR="009C2986" w:rsidRDefault="000F24D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 w:rsidR="009C2986">
        <w:trPr>
          <w:trHeight w:val="273"/>
        </w:trPr>
        <w:tc>
          <w:tcPr>
            <w:tcW w:w="3544" w:type="dxa"/>
          </w:tcPr>
          <w:p w:rsidR="009C2986" w:rsidRDefault="000F24D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421" w:type="dxa"/>
          </w:tcPr>
          <w:p w:rsidR="009C2986" w:rsidRDefault="00BE492F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53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53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9C2986">
        <w:trPr>
          <w:trHeight w:val="278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C2986">
        <w:trPr>
          <w:trHeight w:val="273"/>
        </w:trPr>
        <w:tc>
          <w:tcPr>
            <w:tcW w:w="3544" w:type="dxa"/>
            <w:shd w:val="clear" w:color="auto" w:fill="E1EED9"/>
          </w:tcPr>
          <w:p w:rsidR="009C2986" w:rsidRDefault="000F24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  <w:shd w:val="clear" w:color="auto" w:fill="E1EED9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spacing w:line="253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spacing w:line="253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421" w:type="dxa"/>
            <w:shd w:val="clear" w:color="auto" w:fill="E1EED9"/>
          </w:tcPr>
          <w:p w:rsidR="009C2986" w:rsidRDefault="000F24D5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  <w:tr w:rsidR="009C2986">
        <w:trPr>
          <w:trHeight w:val="277"/>
        </w:trPr>
        <w:tc>
          <w:tcPr>
            <w:tcW w:w="3544" w:type="dxa"/>
          </w:tcPr>
          <w:p w:rsidR="009C2986" w:rsidRDefault="000F24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</w:tc>
        <w:tc>
          <w:tcPr>
            <w:tcW w:w="1421" w:type="dxa"/>
          </w:tcPr>
          <w:p w:rsidR="009C2986" w:rsidRDefault="00BE492F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9C2986">
        <w:trPr>
          <w:trHeight w:val="273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C2986">
        <w:trPr>
          <w:trHeight w:val="277"/>
        </w:trPr>
        <w:tc>
          <w:tcPr>
            <w:tcW w:w="3544" w:type="dxa"/>
            <w:shd w:val="clear" w:color="auto" w:fill="E1EED9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  <w:shd w:val="clear" w:color="auto" w:fill="E1EED9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6.6%</w:t>
            </w: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421" w:type="dxa"/>
            <w:shd w:val="clear" w:color="auto" w:fill="E1EED9"/>
          </w:tcPr>
          <w:p w:rsidR="009C2986" w:rsidRDefault="000F24D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  <w:tr w:rsidR="009C2986">
        <w:trPr>
          <w:trHeight w:val="278"/>
        </w:trPr>
        <w:tc>
          <w:tcPr>
            <w:tcW w:w="3544" w:type="dxa"/>
          </w:tcPr>
          <w:p w:rsidR="009C2986" w:rsidRDefault="000F24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1421" w:type="dxa"/>
          </w:tcPr>
          <w:p w:rsidR="009C2986" w:rsidRDefault="00BE492F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9C2986">
        <w:trPr>
          <w:trHeight w:val="273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C2986">
        <w:trPr>
          <w:trHeight w:val="277"/>
        </w:trPr>
        <w:tc>
          <w:tcPr>
            <w:tcW w:w="3544" w:type="dxa"/>
            <w:shd w:val="clear" w:color="auto" w:fill="E1EED9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  <w:shd w:val="clear" w:color="auto" w:fill="E1EED9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4.4%</w:t>
            </w: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421" w:type="dxa"/>
            <w:shd w:val="clear" w:color="auto" w:fill="E1EED9"/>
          </w:tcPr>
          <w:p w:rsidR="009C2986" w:rsidRDefault="000F24D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  <w:tr w:rsidR="009C2986">
        <w:trPr>
          <w:trHeight w:val="273"/>
        </w:trPr>
        <w:tc>
          <w:tcPr>
            <w:tcW w:w="3544" w:type="dxa"/>
          </w:tcPr>
          <w:p w:rsidR="009C2986" w:rsidRDefault="000F24D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421" w:type="dxa"/>
          </w:tcPr>
          <w:p w:rsidR="009C2986" w:rsidRDefault="00BE492F">
            <w:pPr>
              <w:pStyle w:val="TableParagraph"/>
              <w:spacing w:line="25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9C2986">
        <w:trPr>
          <w:trHeight w:val="277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5F2A6D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5F2A6D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1" w:type="dxa"/>
            <w:shd w:val="clear" w:color="auto" w:fill="FFF1CC"/>
          </w:tcPr>
          <w:p w:rsidR="009C2986" w:rsidRDefault="005F2A6D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C2986">
        <w:trPr>
          <w:trHeight w:val="273"/>
        </w:trPr>
        <w:tc>
          <w:tcPr>
            <w:tcW w:w="3544" w:type="dxa"/>
            <w:shd w:val="clear" w:color="auto" w:fill="E1EED9"/>
          </w:tcPr>
          <w:p w:rsidR="009C2986" w:rsidRDefault="000F24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  <w:shd w:val="clear" w:color="auto" w:fill="E1EED9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shd w:val="clear" w:color="auto" w:fill="E1EED9"/>
          </w:tcPr>
          <w:p w:rsidR="009C2986" w:rsidRDefault="005F2A6D">
            <w:pPr>
              <w:pStyle w:val="TableParagraph"/>
              <w:spacing w:line="253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16" w:type="dxa"/>
            <w:shd w:val="clear" w:color="auto" w:fill="E1EED9"/>
          </w:tcPr>
          <w:p w:rsidR="009C2986" w:rsidRDefault="005F2A6D">
            <w:pPr>
              <w:pStyle w:val="TableParagraph"/>
              <w:spacing w:line="253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21" w:type="dxa"/>
            <w:shd w:val="clear" w:color="auto" w:fill="E1EED9"/>
          </w:tcPr>
          <w:p w:rsidR="009C2986" w:rsidRDefault="005F2A6D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9C2986">
        <w:trPr>
          <w:trHeight w:val="277"/>
        </w:trPr>
        <w:tc>
          <w:tcPr>
            <w:tcW w:w="3544" w:type="dxa"/>
          </w:tcPr>
          <w:p w:rsidR="009C2986" w:rsidRDefault="000F24D5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1421" w:type="dxa"/>
          </w:tcPr>
          <w:p w:rsidR="009C2986" w:rsidRDefault="00BE492F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9C2986">
        <w:trPr>
          <w:trHeight w:val="278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9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5F2A6D">
            <w:pPr>
              <w:pStyle w:val="TableParagraph"/>
              <w:spacing w:line="259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5F2A6D">
            <w:pPr>
              <w:pStyle w:val="TableParagraph"/>
              <w:spacing w:line="259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1" w:type="dxa"/>
            <w:shd w:val="clear" w:color="auto" w:fill="FFF1CC"/>
          </w:tcPr>
          <w:p w:rsidR="009C2986" w:rsidRDefault="005F2A6D">
            <w:pPr>
              <w:pStyle w:val="TableParagraph"/>
              <w:spacing w:line="259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C2986">
        <w:trPr>
          <w:trHeight w:val="273"/>
        </w:trPr>
        <w:tc>
          <w:tcPr>
            <w:tcW w:w="3544" w:type="dxa"/>
          </w:tcPr>
          <w:p w:rsidR="009C2986" w:rsidRDefault="000F24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9C2986" w:rsidRDefault="005F2A6D">
            <w:pPr>
              <w:pStyle w:val="TableParagraph"/>
              <w:spacing w:line="253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16" w:type="dxa"/>
          </w:tcPr>
          <w:p w:rsidR="009C2986" w:rsidRDefault="005F2A6D">
            <w:pPr>
              <w:pStyle w:val="TableParagraph"/>
              <w:spacing w:line="253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21" w:type="dxa"/>
          </w:tcPr>
          <w:p w:rsidR="009C2986" w:rsidRDefault="005F2A6D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9C2986">
        <w:trPr>
          <w:trHeight w:val="277"/>
        </w:trPr>
        <w:tc>
          <w:tcPr>
            <w:tcW w:w="3544" w:type="dxa"/>
          </w:tcPr>
          <w:p w:rsidR="009C2986" w:rsidRDefault="000F24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(технология)</w:t>
            </w:r>
          </w:p>
        </w:tc>
        <w:tc>
          <w:tcPr>
            <w:tcW w:w="1421" w:type="dxa"/>
          </w:tcPr>
          <w:p w:rsidR="009C2986" w:rsidRDefault="00BE492F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9C2986">
        <w:trPr>
          <w:trHeight w:val="273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5F2A6D">
            <w:pPr>
              <w:pStyle w:val="TableParagraph"/>
              <w:spacing w:line="253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5F2A6D">
            <w:pPr>
              <w:pStyle w:val="TableParagraph"/>
              <w:spacing w:line="253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1" w:type="dxa"/>
            <w:shd w:val="clear" w:color="auto" w:fill="FFF1CC"/>
          </w:tcPr>
          <w:p w:rsidR="009C2986" w:rsidRDefault="005F2A6D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C2986">
        <w:trPr>
          <w:trHeight w:val="277"/>
        </w:trPr>
        <w:tc>
          <w:tcPr>
            <w:tcW w:w="3544" w:type="dxa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9C2986" w:rsidRDefault="005F2A6D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16" w:type="dxa"/>
          </w:tcPr>
          <w:p w:rsidR="009C2986" w:rsidRDefault="005F2A6D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21" w:type="dxa"/>
          </w:tcPr>
          <w:p w:rsidR="009C2986" w:rsidRDefault="005F2A6D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9C2986">
        <w:trPr>
          <w:trHeight w:val="278"/>
        </w:trPr>
        <w:tc>
          <w:tcPr>
            <w:tcW w:w="3544" w:type="dxa"/>
          </w:tcPr>
          <w:p w:rsidR="009C2986" w:rsidRDefault="000F24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ОРКСЭ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9C2986">
        <w:trPr>
          <w:trHeight w:val="273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4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C2986">
        <w:trPr>
          <w:trHeight w:val="277"/>
        </w:trPr>
        <w:tc>
          <w:tcPr>
            <w:tcW w:w="3544" w:type="dxa"/>
            <w:shd w:val="clear" w:color="auto" w:fill="E1EED9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  <w:shd w:val="clear" w:color="auto" w:fill="E1EED9"/>
          </w:tcPr>
          <w:p w:rsidR="009C2986" w:rsidRDefault="000F24D5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1" w:type="dxa"/>
            <w:shd w:val="clear" w:color="auto" w:fill="E1EED9"/>
          </w:tcPr>
          <w:p w:rsidR="009C2986" w:rsidRDefault="000F24D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9C2986">
        <w:trPr>
          <w:trHeight w:val="551"/>
        </w:trPr>
        <w:tc>
          <w:tcPr>
            <w:tcW w:w="3544" w:type="dxa"/>
          </w:tcPr>
          <w:p w:rsidR="009C2986" w:rsidRDefault="000F24D5">
            <w:pPr>
              <w:pStyle w:val="TableParagraph"/>
              <w:spacing w:line="274" w:lineRule="exact"/>
              <w:ind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(английский)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spacing w:line="268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6" w:type="dxa"/>
          </w:tcPr>
          <w:p w:rsidR="009C2986" w:rsidRDefault="000F24D5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21" w:type="dxa"/>
          </w:tcPr>
          <w:p w:rsidR="009C2986" w:rsidRDefault="000F24D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9C2986">
        <w:trPr>
          <w:trHeight w:val="273"/>
        </w:trPr>
        <w:tc>
          <w:tcPr>
            <w:tcW w:w="3544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  <w:shd w:val="clear" w:color="auto" w:fill="FFF1CC"/>
          </w:tcPr>
          <w:p w:rsidR="009C2986" w:rsidRDefault="000F24D5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C2986">
        <w:trPr>
          <w:trHeight w:val="277"/>
        </w:trPr>
        <w:tc>
          <w:tcPr>
            <w:tcW w:w="3544" w:type="dxa"/>
            <w:shd w:val="clear" w:color="auto" w:fill="E1EED9"/>
          </w:tcPr>
          <w:p w:rsidR="009C2986" w:rsidRDefault="000F2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год)</w:t>
            </w:r>
          </w:p>
        </w:tc>
        <w:tc>
          <w:tcPr>
            <w:tcW w:w="1421" w:type="dxa"/>
            <w:shd w:val="clear" w:color="auto" w:fill="E1EED9"/>
          </w:tcPr>
          <w:p w:rsidR="009C2986" w:rsidRDefault="009C2986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416" w:type="dxa"/>
            <w:shd w:val="clear" w:color="auto" w:fill="E1EED9"/>
          </w:tcPr>
          <w:p w:rsidR="009C2986" w:rsidRDefault="000F24D5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421" w:type="dxa"/>
            <w:shd w:val="clear" w:color="auto" w:fill="E1EED9"/>
          </w:tcPr>
          <w:p w:rsidR="009C2986" w:rsidRDefault="000F24D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</w:tbl>
    <w:p w:rsidR="009C2986" w:rsidRDefault="009C2986">
      <w:pPr>
        <w:pStyle w:val="TableParagraph"/>
        <w:spacing w:line="253" w:lineRule="exact"/>
        <w:jc w:val="center"/>
        <w:rPr>
          <w:sz w:val="24"/>
        </w:rPr>
        <w:sectPr w:rsidR="009C2986" w:rsidSect="006E3518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C2986" w:rsidRDefault="000F24D5">
      <w:pPr>
        <w:pStyle w:val="1"/>
        <w:ind w:firstLine="0"/>
        <w:jc w:val="center"/>
      </w:pPr>
      <w:r>
        <w:lastRenderedPageBreak/>
        <w:t>График</w:t>
      </w:r>
      <w:r>
        <w:rPr>
          <w:spacing w:val="-4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уч.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9C2986" w:rsidRDefault="00022A08" w:rsidP="00022A08">
      <w:pPr>
        <w:pStyle w:val="a3"/>
        <w:ind w:right="256"/>
        <w:jc w:val="right"/>
      </w:pPr>
      <w:r>
        <w:t>Таблица 2</w:t>
      </w:r>
    </w:p>
    <w:p w:rsidR="009C2986" w:rsidRDefault="009C2986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982"/>
        <w:gridCol w:w="1317"/>
        <w:gridCol w:w="1354"/>
        <w:gridCol w:w="1585"/>
        <w:gridCol w:w="1989"/>
      </w:tblGrid>
      <w:tr w:rsidR="009C2986" w:rsidTr="009032EA">
        <w:trPr>
          <w:trHeight w:val="825"/>
        </w:trPr>
        <w:tc>
          <w:tcPr>
            <w:tcW w:w="1421" w:type="dxa"/>
            <w:shd w:val="clear" w:color="auto" w:fill="D9E1F3"/>
          </w:tcPr>
          <w:p w:rsidR="009C2986" w:rsidRDefault="000F24D5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2" w:type="dxa"/>
            <w:shd w:val="clear" w:color="auto" w:fill="D9E1F3"/>
          </w:tcPr>
          <w:p w:rsidR="009C2986" w:rsidRDefault="000F24D5">
            <w:pPr>
              <w:pStyle w:val="TableParagraph"/>
              <w:spacing w:line="237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оценочной</w:t>
            </w:r>
          </w:p>
          <w:p w:rsidR="009C2986" w:rsidRDefault="000F24D5">
            <w:pPr>
              <w:pStyle w:val="TableParagraph"/>
              <w:spacing w:before="2" w:line="257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317" w:type="dxa"/>
            <w:shd w:val="clear" w:color="auto" w:fill="D9E1F3"/>
          </w:tcPr>
          <w:p w:rsidR="000B1747" w:rsidRDefault="000B1747" w:rsidP="00E3061E">
            <w:pPr>
              <w:pStyle w:val="TableParagraph"/>
              <w:spacing w:line="237" w:lineRule="auto"/>
              <w:ind w:left="158" w:right="153" w:firstLine="3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</w:t>
            </w:r>
            <w:proofErr w:type="spellEnd"/>
          </w:p>
          <w:p w:rsidR="009C2986" w:rsidRDefault="000B1747" w:rsidP="00E3061E">
            <w:pPr>
              <w:pStyle w:val="TableParagraph"/>
              <w:spacing w:line="237" w:lineRule="auto"/>
              <w:ind w:left="158" w:right="153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</w:t>
            </w:r>
            <w:r w:rsidR="000F24D5"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я</w:t>
            </w:r>
            <w:proofErr w:type="spellEnd"/>
          </w:p>
          <w:p w:rsidR="009C2986" w:rsidRDefault="009C2986" w:rsidP="00E3061E">
            <w:pPr>
              <w:pStyle w:val="TableParagraph"/>
              <w:spacing w:before="2" w:line="257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54" w:type="dxa"/>
            <w:shd w:val="clear" w:color="auto" w:fill="D9E1F3"/>
          </w:tcPr>
          <w:p w:rsidR="000B1747" w:rsidRDefault="00E3061E" w:rsidP="000B1747">
            <w:pPr>
              <w:pStyle w:val="TableParagraph"/>
              <w:spacing w:line="237" w:lineRule="auto"/>
              <w:ind w:left="604" w:right="42" w:hanging="466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</w:t>
            </w:r>
            <w:proofErr w:type="spellEnd"/>
          </w:p>
          <w:p w:rsidR="009C2986" w:rsidRDefault="00E3061E" w:rsidP="000B1747">
            <w:pPr>
              <w:pStyle w:val="TableParagraph"/>
              <w:spacing w:line="237" w:lineRule="auto"/>
              <w:ind w:left="604" w:right="42" w:hanging="4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ки</w:t>
            </w:r>
            <w:proofErr w:type="spellEnd"/>
          </w:p>
        </w:tc>
        <w:tc>
          <w:tcPr>
            <w:tcW w:w="1585" w:type="dxa"/>
            <w:shd w:val="clear" w:color="auto" w:fill="D9E1F3"/>
          </w:tcPr>
          <w:p w:rsidR="009C2986" w:rsidRDefault="000F24D5">
            <w:pPr>
              <w:pStyle w:val="TableParagraph"/>
              <w:spacing w:line="237" w:lineRule="auto"/>
              <w:ind w:left="158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9" w:type="dxa"/>
            <w:shd w:val="clear" w:color="auto" w:fill="D9E1F3"/>
          </w:tcPr>
          <w:p w:rsidR="009C2986" w:rsidRDefault="000F24D5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C2986" w:rsidTr="009032EA">
        <w:trPr>
          <w:trHeight w:val="2760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42" w:lineRule="auto"/>
              <w:ind w:left="110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Сентябрь </w:t>
            </w:r>
            <w:r>
              <w:rPr>
                <w:b/>
                <w:spacing w:val="-6"/>
                <w:sz w:val="24"/>
              </w:rPr>
              <w:t>1.</w:t>
            </w:r>
          </w:p>
        </w:tc>
        <w:tc>
          <w:tcPr>
            <w:tcW w:w="1982" w:type="dxa"/>
          </w:tcPr>
          <w:p w:rsidR="009C2986" w:rsidRDefault="00C646B2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Входные мониторинговы</w:t>
            </w:r>
            <w:r w:rsidR="000F24D5">
              <w:rPr>
                <w:sz w:val="24"/>
              </w:rPr>
              <w:t xml:space="preserve">е работы по </w:t>
            </w:r>
            <w:r w:rsidR="000F24D5">
              <w:rPr>
                <w:spacing w:val="-2"/>
                <w:sz w:val="24"/>
              </w:rPr>
              <w:t>русскому</w:t>
            </w:r>
            <w:r w:rsidR="000F24D5">
              <w:rPr>
                <w:spacing w:val="40"/>
                <w:sz w:val="24"/>
              </w:rPr>
              <w:t xml:space="preserve"> </w:t>
            </w:r>
            <w:r w:rsidR="000F24D5">
              <w:rPr>
                <w:spacing w:val="-2"/>
                <w:sz w:val="24"/>
              </w:rPr>
              <w:t>языку,</w:t>
            </w:r>
          </w:p>
          <w:p w:rsidR="009C2986" w:rsidRPr="00C646B2" w:rsidRDefault="00C646B2" w:rsidP="00C646B2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математике</w:t>
            </w:r>
            <w:r w:rsidR="00E3061E">
              <w:rPr>
                <w:spacing w:val="-2"/>
                <w:sz w:val="24"/>
              </w:rPr>
              <w:t>, окружающи</w:t>
            </w:r>
            <w:r>
              <w:rPr>
                <w:spacing w:val="-2"/>
                <w:sz w:val="24"/>
              </w:rPr>
              <w:t>й мир)</w:t>
            </w:r>
          </w:p>
        </w:tc>
        <w:tc>
          <w:tcPr>
            <w:tcW w:w="131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354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85" w:type="dxa"/>
          </w:tcPr>
          <w:p w:rsidR="009C2986" w:rsidRDefault="00C646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0F24D5">
              <w:rPr>
                <w:sz w:val="24"/>
              </w:rPr>
              <w:t>.09</w:t>
            </w:r>
            <w:r w:rsidR="00A40C57">
              <w:rPr>
                <w:sz w:val="24"/>
              </w:rPr>
              <w:t>.2025</w:t>
            </w:r>
            <w:r w:rsidR="000F24D5">
              <w:rPr>
                <w:spacing w:val="5"/>
                <w:sz w:val="24"/>
              </w:rPr>
              <w:t xml:space="preserve"> </w:t>
            </w:r>
            <w:r w:rsidR="000F24D5">
              <w:rPr>
                <w:spacing w:val="-10"/>
                <w:sz w:val="24"/>
              </w:rPr>
              <w:t>–</w:t>
            </w:r>
          </w:p>
          <w:p w:rsidR="009C2986" w:rsidRDefault="00C646B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0F24D5">
              <w:rPr>
                <w:spacing w:val="-2"/>
                <w:sz w:val="24"/>
              </w:rPr>
              <w:t>.09.2025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0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</w:t>
            </w:r>
          </w:p>
          <w:p w:rsidR="009C2986" w:rsidRDefault="000F24D5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9C2986" w:rsidTr="009032EA">
        <w:trPr>
          <w:trHeight w:val="1382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2" w:type="dxa"/>
          </w:tcPr>
          <w:p w:rsidR="009C2986" w:rsidRDefault="000F24D5">
            <w:pPr>
              <w:pStyle w:val="TableParagraph"/>
              <w:spacing w:line="242" w:lineRule="auto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31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354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85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  <w:r w:rsidR="00A40C57">
              <w:rPr>
                <w:spacing w:val="-2"/>
                <w:sz w:val="24"/>
              </w:rPr>
              <w:t>.2025</w:t>
            </w:r>
            <w:r>
              <w:rPr>
                <w:spacing w:val="-2"/>
                <w:sz w:val="24"/>
              </w:rPr>
              <w:t>-</w:t>
            </w:r>
          </w:p>
          <w:p w:rsidR="009C2986" w:rsidRDefault="000F24D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0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</w:t>
            </w:r>
          </w:p>
          <w:p w:rsidR="009C2986" w:rsidRDefault="000F24D5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9C2986" w:rsidTr="009032EA">
        <w:trPr>
          <w:trHeight w:val="1103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2" w:type="dxa"/>
          </w:tcPr>
          <w:p w:rsidR="009C2986" w:rsidRDefault="000F24D5" w:rsidP="00D16E8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 диагностика первоклассник</w:t>
            </w:r>
            <w:r w:rsidR="00D16E8A">
              <w:rPr>
                <w:sz w:val="24"/>
              </w:rPr>
              <w:t>ов</w:t>
            </w:r>
          </w:p>
        </w:tc>
        <w:tc>
          <w:tcPr>
            <w:tcW w:w="131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354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585" w:type="dxa"/>
          </w:tcPr>
          <w:p w:rsidR="009C2986" w:rsidRDefault="00235B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E3061E">
              <w:rPr>
                <w:spacing w:val="-2"/>
                <w:sz w:val="24"/>
              </w:rPr>
              <w:t>.</w:t>
            </w:r>
            <w:r w:rsidR="000F24D5">
              <w:rPr>
                <w:spacing w:val="-2"/>
                <w:sz w:val="24"/>
              </w:rPr>
              <w:t>09.</w:t>
            </w:r>
            <w:r w:rsidR="00A40C57">
              <w:rPr>
                <w:spacing w:val="-2"/>
                <w:sz w:val="24"/>
              </w:rPr>
              <w:t>2025</w:t>
            </w:r>
            <w:r w:rsidR="000F24D5">
              <w:rPr>
                <w:spacing w:val="-2"/>
                <w:sz w:val="24"/>
              </w:rPr>
              <w:t>-</w:t>
            </w:r>
          </w:p>
          <w:p w:rsidR="009C2986" w:rsidRDefault="00235BD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06.10</w:t>
            </w:r>
            <w:r w:rsidR="00A40C57">
              <w:rPr>
                <w:spacing w:val="-2"/>
                <w:sz w:val="24"/>
              </w:rPr>
              <w:t>.2025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0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</w:t>
            </w:r>
            <w:r>
              <w:rPr>
                <w:spacing w:val="-2"/>
                <w:sz w:val="24"/>
              </w:rPr>
              <w:t>психолог,</w:t>
            </w:r>
          </w:p>
          <w:p w:rsidR="009C2986" w:rsidRDefault="000F24D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логопед</w:t>
            </w:r>
          </w:p>
        </w:tc>
      </w:tr>
      <w:tr w:rsidR="009C2986" w:rsidTr="009032EA">
        <w:trPr>
          <w:trHeight w:val="1377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  <w:p w:rsidR="009C2986" w:rsidRDefault="009C2986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1982" w:type="dxa"/>
          </w:tcPr>
          <w:p w:rsidR="009C2986" w:rsidRDefault="00235BDB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</w:t>
            </w:r>
            <w:r w:rsidR="000F24D5">
              <w:rPr>
                <w:sz w:val="24"/>
              </w:rPr>
              <w:t>я аттестация</w:t>
            </w:r>
          </w:p>
        </w:tc>
        <w:tc>
          <w:tcPr>
            <w:tcW w:w="131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354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85" w:type="dxa"/>
          </w:tcPr>
          <w:p w:rsidR="009C2986" w:rsidRDefault="000F24D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9C2986" w:rsidRDefault="000F24D5">
            <w:pPr>
              <w:pStyle w:val="TableParagraph"/>
              <w:spacing w:line="242" w:lineRule="auto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КТП РП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0" w:lineRule="auto"/>
              <w:ind w:left="110" w:right="1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</w:t>
            </w:r>
          </w:p>
          <w:p w:rsidR="009C2986" w:rsidRDefault="000F24D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9C2986" w:rsidRDefault="009C2986">
      <w:pPr>
        <w:pStyle w:val="TableParagraph"/>
        <w:spacing w:line="261" w:lineRule="exact"/>
        <w:rPr>
          <w:sz w:val="24"/>
        </w:rPr>
        <w:sectPr w:rsidR="009C2986" w:rsidSect="006E3518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982"/>
        <w:gridCol w:w="1134"/>
        <w:gridCol w:w="1537"/>
        <w:gridCol w:w="1585"/>
        <w:gridCol w:w="1989"/>
      </w:tblGrid>
      <w:tr w:rsidR="009C2986" w:rsidTr="009032EA">
        <w:trPr>
          <w:trHeight w:val="1103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Март</w:t>
            </w:r>
          </w:p>
          <w:p w:rsidR="009C2986" w:rsidRDefault="000F24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2" w:type="dxa"/>
          </w:tcPr>
          <w:p w:rsidR="009C2986" w:rsidRDefault="0033082C" w:rsidP="0033082C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образовательного минимума по математике, русскому языку</w:t>
            </w:r>
          </w:p>
        </w:tc>
        <w:tc>
          <w:tcPr>
            <w:tcW w:w="1134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53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585" w:type="dxa"/>
          </w:tcPr>
          <w:p w:rsidR="009C2986" w:rsidRDefault="003308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0F24D5">
              <w:rPr>
                <w:spacing w:val="-2"/>
                <w:sz w:val="24"/>
              </w:rPr>
              <w:t>.03.2026</w:t>
            </w:r>
            <w:r>
              <w:rPr>
                <w:spacing w:val="-2"/>
                <w:sz w:val="24"/>
              </w:rPr>
              <w:t>- 09.03.2026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2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9C2986" w:rsidTr="009032EA">
        <w:trPr>
          <w:trHeight w:val="830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42" w:lineRule="auto"/>
              <w:ind w:left="110" w:righ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Апрель- </w:t>
            </w:r>
            <w:r>
              <w:rPr>
                <w:b/>
                <w:spacing w:val="-4"/>
                <w:sz w:val="24"/>
              </w:rPr>
              <w:t>май</w:t>
            </w:r>
          </w:p>
          <w:p w:rsidR="009C2986" w:rsidRDefault="000F24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2" w:type="dxa"/>
          </w:tcPr>
          <w:p w:rsidR="00A6745D" w:rsidRDefault="000F24D5" w:rsidP="00A6745D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диагностика</w:t>
            </w:r>
            <w:r w:rsidR="00A6745D">
              <w:rPr>
                <w:spacing w:val="-2"/>
                <w:sz w:val="24"/>
              </w:rPr>
              <w:t xml:space="preserve"> </w:t>
            </w:r>
            <w:r w:rsidR="00A6745D">
              <w:rPr>
                <w:sz w:val="24"/>
              </w:rPr>
              <w:t xml:space="preserve">работы по </w:t>
            </w:r>
            <w:r w:rsidR="00A6745D">
              <w:rPr>
                <w:spacing w:val="-2"/>
                <w:sz w:val="24"/>
              </w:rPr>
              <w:t>русскому</w:t>
            </w:r>
            <w:r w:rsidR="00A6745D">
              <w:rPr>
                <w:spacing w:val="40"/>
                <w:sz w:val="24"/>
              </w:rPr>
              <w:t xml:space="preserve"> </w:t>
            </w:r>
            <w:r w:rsidR="00A6745D">
              <w:rPr>
                <w:spacing w:val="-2"/>
                <w:sz w:val="24"/>
              </w:rPr>
              <w:t>языку,</w:t>
            </w:r>
          </w:p>
          <w:p w:rsidR="009C2986" w:rsidRDefault="00A6745D" w:rsidP="00A6745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математике, окружающему миру)</w:t>
            </w:r>
          </w:p>
        </w:tc>
        <w:tc>
          <w:tcPr>
            <w:tcW w:w="1134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53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85" w:type="dxa"/>
          </w:tcPr>
          <w:p w:rsidR="009C2986" w:rsidRDefault="000F24D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Апрель-май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2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9C2986" w:rsidTr="009032EA">
        <w:trPr>
          <w:trHeight w:val="2208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2" w:type="dxa"/>
          </w:tcPr>
          <w:p w:rsidR="009C2986" w:rsidRDefault="000F24D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9C2986" w:rsidRDefault="000F24D5">
            <w:pPr>
              <w:pStyle w:val="TableParagraph"/>
              <w:spacing w:line="240" w:lineRule="auto"/>
              <w:ind w:right="6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русскому языку,</w:t>
            </w:r>
          </w:p>
          <w:p w:rsidR="009C2986" w:rsidRDefault="000F24D5">
            <w:pPr>
              <w:pStyle w:val="TableParagraph"/>
              <w:spacing w:line="237" w:lineRule="auto"/>
              <w:ind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математике,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C2986" w:rsidRDefault="000F24D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134" w:type="dxa"/>
          </w:tcPr>
          <w:p w:rsidR="009C2986" w:rsidRDefault="009032EA" w:rsidP="009032EA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53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85" w:type="dxa"/>
          </w:tcPr>
          <w:p w:rsidR="009C2986" w:rsidRDefault="000F24D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  <w:p w:rsidR="00A40C57" w:rsidRDefault="00A40C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2026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2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9C2986" w:rsidTr="009032EA">
        <w:trPr>
          <w:trHeight w:val="1382"/>
        </w:trPr>
        <w:tc>
          <w:tcPr>
            <w:tcW w:w="1421" w:type="dxa"/>
          </w:tcPr>
          <w:p w:rsidR="009C2986" w:rsidRDefault="000F24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982" w:type="dxa"/>
          </w:tcPr>
          <w:p w:rsidR="009C2986" w:rsidRDefault="000F24D5">
            <w:pPr>
              <w:pStyle w:val="TableParagraph"/>
              <w:spacing w:line="242" w:lineRule="auto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134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537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85" w:type="dxa"/>
          </w:tcPr>
          <w:p w:rsidR="009C2986" w:rsidRDefault="000F24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  <w:r w:rsidR="00A40C57">
              <w:rPr>
                <w:spacing w:val="-2"/>
                <w:sz w:val="24"/>
              </w:rPr>
              <w:t>.2026</w:t>
            </w:r>
            <w:r>
              <w:rPr>
                <w:spacing w:val="-2"/>
                <w:sz w:val="24"/>
              </w:rPr>
              <w:t>-</w:t>
            </w:r>
          </w:p>
          <w:p w:rsidR="009C2986" w:rsidRDefault="000F24D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1989" w:type="dxa"/>
          </w:tcPr>
          <w:p w:rsidR="009C2986" w:rsidRDefault="000F24D5">
            <w:pPr>
              <w:pStyle w:val="TableParagraph"/>
              <w:spacing w:line="240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</w:t>
            </w:r>
          </w:p>
          <w:p w:rsidR="009C2986" w:rsidRDefault="000F24D5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0F24D5" w:rsidRDefault="000F24D5"/>
    <w:sectPr w:rsidR="000F24D5">
      <w:type w:val="continuous"/>
      <w:pgSz w:w="11910" w:h="16840"/>
      <w:pgMar w:top="11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2986"/>
    <w:rsid w:val="00022A08"/>
    <w:rsid w:val="0008108C"/>
    <w:rsid w:val="000B1747"/>
    <w:rsid w:val="000F24D5"/>
    <w:rsid w:val="00235BDB"/>
    <w:rsid w:val="0033082C"/>
    <w:rsid w:val="005F2A6D"/>
    <w:rsid w:val="006B35BD"/>
    <w:rsid w:val="006E3518"/>
    <w:rsid w:val="00757BBD"/>
    <w:rsid w:val="009032EA"/>
    <w:rsid w:val="009C2986"/>
    <w:rsid w:val="00A40C57"/>
    <w:rsid w:val="00A6745D"/>
    <w:rsid w:val="00BE492F"/>
    <w:rsid w:val="00C646B2"/>
    <w:rsid w:val="00CF0875"/>
    <w:rsid w:val="00D16E8A"/>
    <w:rsid w:val="00E3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1CBFB-9A6C-4E88-A2FA-7212FC71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145" w:hanging="8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E886-A735-4354-9C32-2D971DBA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</cp:lastModifiedBy>
  <cp:revision>15</cp:revision>
  <dcterms:created xsi:type="dcterms:W3CDTF">2025-09-10T10:27:00Z</dcterms:created>
  <dcterms:modified xsi:type="dcterms:W3CDTF">2025-09-10T11:56:00Z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