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6B" w:rsidRPr="00BA50C5" w:rsidRDefault="00D7486B" w:rsidP="00D7486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b/>
          <w:bCs/>
          <w:noProof/>
          <w:color w:val="323233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1905000" cy="2038350"/>
            <wp:effectExtent l="19050" t="0" r="0" b="0"/>
            <wp:docPr id="1" name="Рисунок 1" descr="Выбор профе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бор професс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Как правильно выбрать профессию?</w:t>
      </w:r>
    </w:p>
    <w:p w:rsidR="00D7486B" w:rsidRPr="00BA50C5" w:rsidRDefault="00D7486B" w:rsidP="00D7486B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Три позиции выбора профессии:</w:t>
      </w:r>
    </w:p>
    <w:p w:rsidR="00D7486B" w:rsidRPr="00BA50C5" w:rsidRDefault="00D7486B" w:rsidP="00D748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ХОЧУ</w:t>
      </w:r>
      <w:r w:rsidRPr="00BA50C5">
        <w:rPr>
          <w:rFonts w:ascii="Verdana" w:eastAsia="Times New Roman" w:hAnsi="Verdana" w:cs="Times New Roman"/>
          <w:color w:val="323233"/>
          <w:sz w:val="18"/>
          <w:lang w:eastAsia="ru-RU"/>
        </w:rPr>
        <w:t> </w:t>
      </w: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– интересы, склонности ребенка, желание заниматься интересующим его делом;</w:t>
      </w:r>
    </w:p>
    <w:p w:rsidR="00D7486B" w:rsidRPr="00BA50C5" w:rsidRDefault="00D7486B" w:rsidP="00D748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МОГУ</w:t>
      </w:r>
      <w:r w:rsidRPr="00BA50C5">
        <w:rPr>
          <w:rFonts w:ascii="Verdana" w:eastAsia="Times New Roman" w:hAnsi="Verdana" w:cs="Times New Roman"/>
          <w:color w:val="323233"/>
          <w:sz w:val="18"/>
          <w:lang w:eastAsia="ru-RU"/>
        </w:rPr>
        <w:t> </w:t>
      </w: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– уровень подготовленности, уровень знаний, наличие способностей к выбранному виду деятельности;</w:t>
      </w:r>
    </w:p>
    <w:p w:rsidR="00D7486B" w:rsidRPr="00BA50C5" w:rsidRDefault="00D7486B" w:rsidP="00D748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НАДО</w:t>
      </w:r>
      <w:r w:rsidRPr="00BA50C5">
        <w:rPr>
          <w:rFonts w:ascii="Verdana" w:eastAsia="Times New Roman" w:hAnsi="Verdana" w:cs="Times New Roman"/>
          <w:color w:val="323233"/>
          <w:sz w:val="18"/>
          <w:lang w:eastAsia="ru-RU"/>
        </w:rPr>
        <w:t> </w:t>
      </w: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– спрос на профессию, потребность в ней общества.</w:t>
      </w:r>
    </w:p>
    <w:p w:rsidR="00D7486B" w:rsidRPr="00BA50C5" w:rsidRDefault="00D7486B" w:rsidP="00D7486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Три фактора, которые необходимо учитывать при выборе профессионального пути</w:t>
      </w:r>
    </w:p>
    <w:p w:rsidR="00D7486B" w:rsidRPr="00BA50C5" w:rsidRDefault="00D7486B" w:rsidP="00D748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proofErr w:type="gramStart"/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Объективный</w:t>
      </w:r>
      <w:proofErr w:type="gramEnd"/>
      <w:r w:rsidRPr="00BA50C5">
        <w:rPr>
          <w:rFonts w:ascii="Verdana" w:eastAsia="Times New Roman" w:hAnsi="Verdana" w:cs="Times New Roman"/>
          <w:color w:val="323233"/>
          <w:sz w:val="18"/>
          <w:lang w:eastAsia="ru-RU"/>
        </w:rPr>
        <w:t> </w:t>
      </w: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 xml:space="preserve">- </w:t>
      </w:r>
      <w:proofErr w:type="spellStart"/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востребованность</w:t>
      </w:r>
      <w:proofErr w:type="spellEnd"/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 xml:space="preserve"> специальностей и профессий, конъюнктура рынка труда, стадии развития отраслей и т.д.</w:t>
      </w:r>
    </w:p>
    <w:p w:rsidR="00D7486B" w:rsidRPr="00BA50C5" w:rsidRDefault="00D7486B" w:rsidP="00D748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proofErr w:type="gramStart"/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Субъективный</w:t>
      </w:r>
      <w:proofErr w:type="gramEnd"/>
      <w:r w:rsidRPr="00BA50C5">
        <w:rPr>
          <w:rFonts w:ascii="Verdana" w:eastAsia="Times New Roman" w:hAnsi="Verdana" w:cs="Times New Roman"/>
          <w:color w:val="323233"/>
          <w:sz w:val="18"/>
          <w:lang w:eastAsia="ru-RU"/>
        </w:rPr>
        <w:t> </w:t>
      </w: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 xml:space="preserve">- </w:t>
      </w:r>
      <w:proofErr w:type="spellStart"/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пособности</w:t>
      </w:r>
      <w:proofErr w:type="spellEnd"/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 xml:space="preserve"> и личностные качества, интересы и мотивация, знания и умения и т.д.</w:t>
      </w:r>
    </w:p>
    <w:p w:rsidR="00D7486B" w:rsidRPr="00BA50C5" w:rsidRDefault="00D7486B" w:rsidP="00D748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proofErr w:type="gramStart"/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Ситуативный</w:t>
      </w:r>
      <w:proofErr w:type="gramEnd"/>
      <w:r w:rsidRPr="00BA50C5">
        <w:rPr>
          <w:rFonts w:ascii="Verdana" w:eastAsia="Times New Roman" w:hAnsi="Verdana" w:cs="Times New Roman"/>
          <w:color w:val="323233"/>
          <w:sz w:val="18"/>
          <w:lang w:eastAsia="ru-RU"/>
        </w:rPr>
        <w:t> </w:t>
      </w: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– везение, возможности, связи, знакомства и.д.</w:t>
      </w:r>
    </w:p>
    <w:p w:rsidR="00D7486B" w:rsidRPr="00BA50C5" w:rsidRDefault="00D7486B" w:rsidP="00D7486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Семь шагов к взвешенному решению.</w:t>
      </w:r>
    </w:p>
    <w:p w:rsidR="00D7486B" w:rsidRPr="00BA50C5" w:rsidRDefault="00D7486B" w:rsidP="00D7486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1. Составить список подходящих профессий:</w:t>
      </w:r>
    </w:p>
    <w:p w:rsidR="00D7486B" w:rsidRPr="00BA50C5" w:rsidRDefault="00D7486B" w:rsidP="00D7486B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proofErr w:type="gramStart"/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Составьте список профессий, которые Вам нравятся, интересны, по которым Вы хотели бы работать, которые Вам подходят.</w:t>
      </w:r>
      <w:proofErr w:type="gramEnd"/>
    </w:p>
    <w:p w:rsidR="00D7486B" w:rsidRPr="00BA50C5" w:rsidRDefault="00D7486B" w:rsidP="00D7486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2. Составить перечень требований выбираемой профессии:</w:t>
      </w:r>
    </w:p>
    <w:p w:rsidR="00D7486B" w:rsidRPr="00BA50C5" w:rsidRDefault="00D7486B" w:rsidP="00D7486B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Составьте список своих требований:</w:t>
      </w:r>
    </w:p>
    <w:p w:rsidR="00D7486B" w:rsidRPr="00BA50C5" w:rsidRDefault="00D7486B" w:rsidP="00D7486B">
      <w:pPr>
        <w:numPr>
          <w:ilvl w:val="0"/>
          <w:numId w:val="3"/>
        </w:numPr>
        <w:shd w:val="clear" w:color="auto" w:fill="FFFFFF"/>
        <w:spacing w:after="3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выбираемая профессия и будущий род занятий;</w:t>
      </w:r>
    </w:p>
    <w:p w:rsidR="00D7486B" w:rsidRPr="00BA50C5" w:rsidRDefault="00D7486B" w:rsidP="00D7486B">
      <w:pPr>
        <w:numPr>
          <w:ilvl w:val="0"/>
          <w:numId w:val="3"/>
        </w:numPr>
        <w:shd w:val="clear" w:color="auto" w:fill="FFFFFF"/>
        <w:spacing w:after="3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выбираемая профессия и жизненные ценности;</w:t>
      </w:r>
    </w:p>
    <w:p w:rsidR="00D7486B" w:rsidRPr="00BA50C5" w:rsidRDefault="00D7486B" w:rsidP="00D7486B">
      <w:pPr>
        <w:numPr>
          <w:ilvl w:val="0"/>
          <w:numId w:val="3"/>
        </w:numPr>
        <w:shd w:val="clear" w:color="auto" w:fill="FFFFFF"/>
        <w:spacing w:after="3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выбираемая профессия и жизненные цели;</w:t>
      </w:r>
    </w:p>
    <w:p w:rsidR="00D7486B" w:rsidRPr="00BA50C5" w:rsidRDefault="00D7486B" w:rsidP="00D7486B">
      <w:pPr>
        <w:numPr>
          <w:ilvl w:val="0"/>
          <w:numId w:val="3"/>
        </w:numPr>
        <w:shd w:val="clear" w:color="auto" w:fill="FFFFFF"/>
        <w:spacing w:after="3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выбираемая профессия и мои сегодняшние горячие проблемы;</w:t>
      </w:r>
    </w:p>
    <w:p w:rsidR="00D7486B" w:rsidRPr="00BA50C5" w:rsidRDefault="00D7486B" w:rsidP="00D7486B">
      <w:pPr>
        <w:numPr>
          <w:ilvl w:val="0"/>
          <w:numId w:val="3"/>
        </w:numPr>
        <w:shd w:val="clear" w:color="auto" w:fill="FFFFFF"/>
        <w:spacing w:after="3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выбираемая профессия и реальное трудоустройство по специальности;</w:t>
      </w:r>
    </w:p>
    <w:p w:rsidR="00D7486B" w:rsidRPr="00BA50C5" w:rsidRDefault="00D7486B" w:rsidP="00D7486B">
      <w:pPr>
        <w:numPr>
          <w:ilvl w:val="0"/>
          <w:numId w:val="3"/>
        </w:numPr>
        <w:shd w:val="clear" w:color="auto" w:fill="FFFFFF"/>
        <w:spacing w:after="3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желательный уровень профессиональной подготовки;</w:t>
      </w:r>
    </w:p>
    <w:p w:rsidR="00D7486B" w:rsidRPr="00BA50C5" w:rsidRDefault="00D7486B" w:rsidP="00D7486B">
      <w:pPr>
        <w:numPr>
          <w:ilvl w:val="0"/>
          <w:numId w:val="3"/>
        </w:numPr>
        <w:shd w:val="clear" w:color="auto" w:fill="FFFFFF"/>
        <w:spacing w:after="3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выбираемая профессия и мои склонности и способности;</w:t>
      </w:r>
    </w:p>
    <w:p w:rsidR="00D7486B" w:rsidRPr="00BA50C5" w:rsidRDefault="00D7486B" w:rsidP="00D7486B">
      <w:pPr>
        <w:numPr>
          <w:ilvl w:val="0"/>
          <w:numId w:val="3"/>
        </w:numPr>
        <w:shd w:val="clear" w:color="auto" w:fill="FFFFFF"/>
        <w:spacing w:after="30" w:line="240" w:lineRule="auto"/>
        <w:ind w:left="0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желательные содержание, характер и условия работы.</w:t>
      </w:r>
    </w:p>
    <w:p w:rsidR="00D7486B" w:rsidRPr="00BA50C5" w:rsidRDefault="00D7486B" w:rsidP="00D7486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3. Определить значимость каждого требования</w:t>
      </w:r>
    </w:p>
    <w:p w:rsidR="00D7486B" w:rsidRPr="00BA50C5" w:rsidRDefault="00D7486B" w:rsidP="00D7486B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Определите, насколько все перечисленные требования значимы. Может быть, есть менее важные требования, которые, по большому счету, можно и не учитывать.</w:t>
      </w:r>
    </w:p>
    <w:p w:rsidR="00D7486B" w:rsidRPr="00BA50C5" w:rsidRDefault="00D7486B" w:rsidP="00D7486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4. Оценить свое соответствие требованиям каждой из подходящих профессий</w:t>
      </w:r>
    </w:p>
    <w:p w:rsidR="00D7486B" w:rsidRPr="00BA50C5" w:rsidRDefault="00D7486B" w:rsidP="00D7486B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Кроме тех требований, которые есть у Вас к профессии, существуют и требования самой профессии. Проанализируйте, развиты ли у Вас профессиональные качества, отвечают ли ваши интеллектуальные способности, психологические особенности, состояние здоровья требованиям профессии.</w:t>
      </w:r>
    </w:p>
    <w:p w:rsidR="00D7486B" w:rsidRPr="00BA50C5" w:rsidRDefault="00D7486B" w:rsidP="00D7486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5. Подсчитать и проанализировать результаты</w:t>
      </w:r>
    </w:p>
    <w:p w:rsidR="00D7486B" w:rsidRPr="00BA50C5" w:rsidRDefault="00D7486B" w:rsidP="00D7486B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Проанализируйте, какая профессия из всего списка больше других подходит Вам по всем пунктам.</w:t>
      </w:r>
    </w:p>
    <w:p w:rsidR="00D7486B" w:rsidRPr="00BA50C5" w:rsidRDefault="00D7486B" w:rsidP="00D7486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6. Проверить результаты</w:t>
      </w:r>
    </w:p>
    <w:p w:rsidR="00D7486B" w:rsidRPr="00BA50C5" w:rsidRDefault="00D7486B" w:rsidP="00D7486B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Чтобы убедиться в правильности Ваших размышлений, обсудите свое решение с друзьями, родителями, учителями, психологом, профконсультантом.</w:t>
      </w:r>
    </w:p>
    <w:p w:rsidR="00D7486B" w:rsidRPr="00BA50C5" w:rsidRDefault="00D7486B" w:rsidP="00D7486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  <w:lang w:eastAsia="ru-RU"/>
        </w:rPr>
        <w:t>7. Определить основные практические шаги к успеху</w:t>
      </w:r>
    </w:p>
    <w:p w:rsidR="00D7486B" w:rsidRPr="00BA50C5" w:rsidRDefault="00D7486B" w:rsidP="00D7486B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  <w:lang w:eastAsia="ru-RU"/>
        </w:rPr>
        <w:t>Итак, Вы приняли решение, теперь важно определить: в каком учебном заведении Вы сможете получить профессиональное образование</w:t>
      </w:r>
    </w:p>
    <w:p w:rsidR="00D7486B" w:rsidRDefault="00D7486B" w:rsidP="00D7486B"/>
    <w:p w:rsidR="00502AC0" w:rsidRDefault="00502AC0"/>
    <w:sectPr w:rsidR="00502AC0" w:rsidSect="0050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22972"/>
    <w:multiLevelType w:val="multilevel"/>
    <w:tmpl w:val="F9BE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472C83"/>
    <w:multiLevelType w:val="multilevel"/>
    <w:tmpl w:val="A0B4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904238"/>
    <w:multiLevelType w:val="multilevel"/>
    <w:tmpl w:val="4F58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86B"/>
    <w:rsid w:val="0026264F"/>
    <w:rsid w:val="00502AC0"/>
    <w:rsid w:val="00B00665"/>
    <w:rsid w:val="00D7486B"/>
    <w:rsid w:val="00E8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2015-02-17T07:05:00Z</dcterms:created>
  <dcterms:modified xsi:type="dcterms:W3CDTF">2015-02-17T07:06:00Z</dcterms:modified>
</cp:coreProperties>
</file>