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88" w:rsidRDefault="000D2E88">
      <w:pPr>
        <w:rPr>
          <w:lang w:val="ru-RU"/>
        </w:rPr>
      </w:pPr>
    </w:p>
    <w:p w:rsidR="000D2E88" w:rsidRDefault="000D2E88">
      <w:pPr>
        <w:rPr>
          <w:lang w:val="ru-RU"/>
        </w:rPr>
      </w:pPr>
    </w:p>
    <w:p w:rsidR="00764F78" w:rsidRDefault="00764F7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9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F78" w:rsidRDefault="00764F78">
      <w:pPr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left="120"/>
        <w:jc w:val="both"/>
        <w:rPr>
          <w:lang w:val="ru-RU"/>
        </w:rPr>
      </w:pPr>
      <w:bookmarkStart w:id="0" w:name="block-41695450"/>
      <w:r w:rsidRPr="000B26C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2E88" w:rsidRPr="000B26C5" w:rsidRDefault="000D2E88" w:rsidP="000D2E88">
      <w:pPr>
        <w:spacing w:after="0" w:line="264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D2E88" w:rsidRDefault="000D2E88" w:rsidP="000D2E8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D2E88" w:rsidRPr="000B26C5" w:rsidRDefault="000D2E88" w:rsidP="000D2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D2E88" w:rsidRPr="000B26C5" w:rsidRDefault="000D2E88" w:rsidP="000D2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0D2E88" w:rsidRPr="000B26C5" w:rsidRDefault="000D2E88" w:rsidP="000D2E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0D2E88" w:rsidRPr="000B26C5" w:rsidRDefault="000D2E88" w:rsidP="000D2E88">
      <w:pPr>
        <w:rPr>
          <w:lang w:val="ru-RU"/>
        </w:rPr>
        <w:sectPr w:rsidR="000D2E88" w:rsidRPr="000B26C5">
          <w:pgSz w:w="11906" w:h="16383"/>
          <w:pgMar w:top="1134" w:right="850" w:bottom="1134" w:left="1701" w:header="720" w:footer="720" w:gutter="0"/>
          <w:cols w:space="720"/>
        </w:sectPr>
      </w:pPr>
    </w:p>
    <w:p w:rsidR="000D2E88" w:rsidRPr="000B26C5" w:rsidRDefault="000D2E88" w:rsidP="000D2E88">
      <w:pPr>
        <w:spacing w:after="0" w:line="264" w:lineRule="auto"/>
        <w:ind w:left="120"/>
        <w:jc w:val="both"/>
        <w:rPr>
          <w:lang w:val="ru-RU"/>
        </w:rPr>
      </w:pPr>
      <w:bookmarkStart w:id="1" w:name="block-41695449"/>
      <w:bookmarkEnd w:id="0"/>
      <w:r w:rsidRPr="000B26C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0D2E88" w:rsidRPr="000B26C5" w:rsidRDefault="000D2E88" w:rsidP="000D2E88">
      <w:pPr>
        <w:spacing w:after="0" w:line="264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left="120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D2E88" w:rsidRPr="000B26C5" w:rsidRDefault="000D2E88" w:rsidP="000D2E88">
      <w:pPr>
        <w:spacing w:after="0" w:line="120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0D2E88" w:rsidRPr="000B26C5" w:rsidRDefault="000D2E88" w:rsidP="000D2E88">
      <w:pPr>
        <w:spacing w:after="0" w:line="48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D2E88" w:rsidRPr="000B26C5" w:rsidRDefault="000D2E88" w:rsidP="000D2E88">
      <w:pPr>
        <w:spacing w:after="0" w:line="48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D2E88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</w:t>
      </w:r>
      <w:r w:rsidRPr="000B26C5">
        <w:rPr>
          <w:rFonts w:ascii="Times New Roman" w:hAnsi="Times New Roman"/>
          <w:color w:val="000000"/>
          <w:sz w:val="28"/>
          <w:lang w:val="ru-RU"/>
        </w:rPr>
        <w:t>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D2E88" w:rsidRPr="000B26C5" w:rsidRDefault="000D2E88" w:rsidP="000D2E88">
      <w:pPr>
        <w:spacing w:after="0" w:line="264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0D2E88" w:rsidRPr="000B26C5" w:rsidRDefault="000D2E88" w:rsidP="000D2E88">
      <w:pPr>
        <w:spacing w:after="0" w:line="264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lastRenderedPageBreak/>
        <w:t>УНИВЕРСАЛЬНЫЕ УЧЕБНЫЕ ДЕЙСТВИЯ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0B26C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>);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>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0D2E88" w:rsidRPr="000B26C5" w:rsidRDefault="000D2E88" w:rsidP="000D2E88">
      <w:pPr>
        <w:rPr>
          <w:lang w:val="ru-RU"/>
        </w:rPr>
        <w:sectPr w:rsidR="000D2E88" w:rsidRPr="000B26C5">
          <w:pgSz w:w="11906" w:h="16383"/>
          <w:pgMar w:top="1134" w:right="850" w:bottom="1134" w:left="1701" w:header="720" w:footer="720" w:gutter="0"/>
          <w:cols w:space="720"/>
        </w:sectPr>
      </w:pPr>
    </w:p>
    <w:p w:rsidR="000D2E88" w:rsidRPr="000B26C5" w:rsidRDefault="000D2E88" w:rsidP="000D2E88">
      <w:pPr>
        <w:spacing w:after="0"/>
        <w:jc w:val="both"/>
        <w:rPr>
          <w:lang w:val="ru-RU"/>
        </w:rPr>
      </w:pPr>
      <w:bookmarkStart w:id="2" w:name="block-41695451"/>
      <w:bookmarkEnd w:id="1"/>
      <w:r w:rsidRPr="000B26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0D2E88" w:rsidRPr="000B26C5" w:rsidRDefault="000D2E88" w:rsidP="000D2E88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0D2E88" w:rsidRPr="000B26C5" w:rsidRDefault="000D2E88" w:rsidP="000D2E88">
      <w:pPr>
        <w:spacing w:after="0" w:line="168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/>
        <w:ind w:left="120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0D2E88" w:rsidRPr="000B26C5" w:rsidRDefault="000D2E88" w:rsidP="000D2E88">
      <w:pPr>
        <w:spacing w:after="0"/>
        <w:ind w:left="120"/>
        <w:rPr>
          <w:lang w:val="ru-RU"/>
        </w:rPr>
      </w:pPr>
      <w:bookmarkStart w:id="4" w:name="_Toc143620889"/>
      <w:bookmarkEnd w:id="4"/>
    </w:p>
    <w:p w:rsidR="000D2E88" w:rsidRPr="000B26C5" w:rsidRDefault="000D2E88" w:rsidP="000D2E88">
      <w:pPr>
        <w:spacing w:after="0" w:line="192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/>
        <w:ind w:left="120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0B26C5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0D2E88" w:rsidRPr="000B26C5" w:rsidRDefault="000D2E88" w:rsidP="000D2E88">
      <w:pPr>
        <w:spacing w:after="0" w:line="48" w:lineRule="auto"/>
        <w:ind w:left="120"/>
        <w:jc w:val="both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B26C5">
        <w:rPr>
          <w:rFonts w:ascii="Times New Roman" w:hAnsi="Times New Roman"/>
          <w:color w:val="000000"/>
          <w:sz w:val="28"/>
          <w:lang w:val="ru-RU"/>
        </w:rPr>
        <w:t>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D2E88" w:rsidRPr="000B26C5" w:rsidRDefault="000D2E88" w:rsidP="000D2E88">
      <w:pPr>
        <w:spacing w:after="0" w:line="264" w:lineRule="auto"/>
        <w:ind w:left="120"/>
        <w:rPr>
          <w:lang w:val="ru-RU"/>
        </w:rPr>
      </w:pPr>
      <w:bookmarkStart w:id="5" w:name="_Toc134720971"/>
      <w:bookmarkEnd w:id="5"/>
    </w:p>
    <w:p w:rsidR="000D2E88" w:rsidRPr="000B26C5" w:rsidRDefault="000D2E88" w:rsidP="000D2E88">
      <w:pPr>
        <w:spacing w:after="0" w:line="264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left="120"/>
        <w:rPr>
          <w:lang w:val="ru-RU"/>
        </w:rPr>
      </w:pPr>
      <w:r w:rsidRPr="000B26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2E88" w:rsidRPr="000B26C5" w:rsidRDefault="000D2E88" w:rsidP="000D2E88">
      <w:pPr>
        <w:spacing w:after="0" w:line="48" w:lineRule="auto"/>
        <w:ind w:left="120"/>
        <w:rPr>
          <w:lang w:val="ru-RU"/>
        </w:rPr>
      </w:pP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26C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B26C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D2E88" w:rsidRPr="000D2E88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выполнять практическое задание (практическую работу) с опорой на инструкционную </w:t>
      </w:r>
      <w:r w:rsidRPr="000D2E88">
        <w:rPr>
          <w:rFonts w:ascii="Times New Roman" w:hAnsi="Times New Roman"/>
          <w:color w:val="000000"/>
          <w:sz w:val="28"/>
          <w:lang w:val="ru-RU"/>
        </w:rPr>
        <w:t>(технологическую) карту или творческий замысел, при необходимости вносить коррективы в выполняемые действия;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B26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B26C5">
        <w:rPr>
          <w:rFonts w:ascii="Times New Roman" w:hAnsi="Times New Roman"/>
          <w:color w:val="000000"/>
          <w:sz w:val="28"/>
          <w:lang w:val="ru-RU"/>
        </w:rPr>
        <w:t>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0B26C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B26C5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0D2E88" w:rsidRPr="000B26C5" w:rsidRDefault="000D2E88" w:rsidP="000D2E88">
      <w:pPr>
        <w:spacing w:after="0" w:line="264" w:lineRule="auto"/>
        <w:ind w:firstLine="600"/>
        <w:jc w:val="both"/>
        <w:rPr>
          <w:lang w:val="ru-RU"/>
        </w:rPr>
      </w:pPr>
      <w:r w:rsidRPr="000B26C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D2E88" w:rsidRPr="000B26C5" w:rsidRDefault="000D2E88" w:rsidP="000D2E88">
      <w:pPr>
        <w:rPr>
          <w:lang w:val="ru-RU"/>
        </w:rPr>
        <w:sectPr w:rsidR="000D2E88" w:rsidRPr="000B26C5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0D2E88" w:rsidRDefault="000D2E88" w:rsidP="000D2E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0D2E88" w:rsidTr="00910AB4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E88" w:rsidRDefault="000D2E88" w:rsidP="00910A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E88" w:rsidRDefault="000D2E88" w:rsidP="00910AB4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E88" w:rsidRDefault="000D2E88" w:rsidP="00910A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2E88" w:rsidRDefault="000D2E88" w:rsidP="00910AB4"/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D2E88" w:rsidRPr="00764F78" w:rsidTr="00910AB4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B26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  <w:tr w:rsidR="000D2E88" w:rsidTr="00910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Pr="000B26C5" w:rsidRDefault="000D2E88" w:rsidP="00910AB4">
            <w:pPr>
              <w:spacing w:after="0"/>
              <w:ind w:left="135"/>
              <w:rPr>
                <w:lang w:val="ru-RU"/>
              </w:rPr>
            </w:pPr>
            <w:r w:rsidRPr="000B26C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 w:rsidRPr="000B26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D2E88" w:rsidRDefault="000D2E88" w:rsidP="00910A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2E88" w:rsidRDefault="000D2E88" w:rsidP="00910AB4"/>
        </w:tc>
      </w:tr>
    </w:tbl>
    <w:p w:rsidR="000D2E88" w:rsidRDefault="000D2E88" w:rsidP="000D2E88">
      <w:pPr>
        <w:sectPr w:rsidR="000D2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2E88" w:rsidRPr="000D2E88" w:rsidRDefault="000D2E88">
      <w:pPr>
        <w:rPr>
          <w:lang w:val="ru-RU"/>
        </w:rPr>
      </w:pPr>
    </w:p>
    <w:sectPr w:rsidR="000D2E88" w:rsidRPr="000D2E88" w:rsidSect="00D22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00303"/>
    <w:multiLevelType w:val="multilevel"/>
    <w:tmpl w:val="97040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D2E88"/>
    <w:rsid w:val="000D2E88"/>
    <w:rsid w:val="00500386"/>
    <w:rsid w:val="00764F78"/>
    <w:rsid w:val="00AE6D9A"/>
    <w:rsid w:val="00C879EE"/>
    <w:rsid w:val="00D22343"/>
    <w:rsid w:val="00E3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8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D2E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2E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2E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D2E8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2E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D2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D2E8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D2E8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0D2E8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2E88"/>
    <w:rPr>
      <w:lang w:val="en-US"/>
    </w:rPr>
  </w:style>
  <w:style w:type="paragraph" w:styleId="a5">
    <w:name w:val="Normal Indent"/>
    <w:basedOn w:val="a"/>
    <w:uiPriority w:val="99"/>
    <w:unhideWhenUsed/>
    <w:rsid w:val="000D2E8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0D2E8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2E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D2E8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0D2E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D2E88"/>
    <w:rPr>
      <w:i/>
      <w:iCs/>
    </w:rPr>
  </w:style>
  <w:style w:type="character" w:styleId="ab">
    <w:name w:val="Hyperlink"/>
    <w:basedOn w:val="a0"/>
    <w:uiPriority w:val="99"/>
    <w:unhideWhenUsed/>
    <w:rsid w:val="000D2E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2E8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D2E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4F7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4" TargetMode="External"/><Relationship Id="rId13" Type="http://schemas.openxmlformats.org/officeDocument/2006/relationships/hyperlink" Target="https://lesson.edu.ru/20/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sson.edu.ru/20/04" TargetMode="External"/><Relationship Id="rId12" Type="http://schemas.openxmlformats.org/officeDocument/2006/relationships/hyperlink" Target="https://lesson.edu.ru/20/0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4" TargetMode="External"/><Relationship Id="rId10" Type="http://schemas.openxmlformats.org/officeDocument/2006/relationships/hyperlink" Target="https://lesson.edu.ru/20/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3769</Words>
  <Characters>21486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4</cp:revision>
  <dcterms:created xsi:type="dcterms:W3CDTF">2024-09-07T17:22:00Z</dcterms:created>
  <dcterms:modified xsi:type="dcterms:W3CDTF">2024-09-10T11:14:00Z</dcterms:modified>
</cp:coreProperties>
</file>