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7B20A" w14:textId="77777777" w:rsidR="003C248F" w:rsidRPr="003C248F" w:rsidRDefault="003C248F" w:rsidP="003C248F">
      <w:pPr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ПАМЯТКА О ЗДОРОВОМ ПИТАНИИ.</w:t>
      </w:r>
    </w:p>
    <w:p w14:paraId="35A60BA4" w14:textId="77777777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>Полноценное и правильно организованное питание</w:t>
      </w: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-необходимое условие долгой и полноценной жизни, отсутствия многих заболеваний.</w:t>
      </w:r>
    </w:p>
    <w:p w14:paraId="3E195C88" w14:textId="77777777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Правила здорового Питания:</w:t>
      </w:r>
    </w:p>
    <w:p w14:paraId="6DFFB1F5" w14:textId="77777777" w:rsidR="003C248F" w:rsidRPr="003C248F" w:rsidRDefault="003C248F" w:rsidP="003C24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ребенок должен есть разнообразные пищевые продукты. Ежедневный рацион ребенка должен содержать около 15 наименований разных продуктов питания в течение недели рацион питания должен включать не менее 30 наименований разных продуктов питания.</w:t>
      </w:r>
    </w:p>
    <w:p w14:paraId="055AFB12" w14:textId="77777777" w:rsidR="003C248F" w:rsidRPr="003C248F" w:rsidRDefault="003C248F" w:rsidP="003C24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каждый день в рационе питания ребенка должны присутствовать следующие продукты: мясо, сливочное масло, молоко, хлеб, крупы, свежие овощи и фрукты, ряд продуктов: рыба, яйца, сметана, творог и другие кисломолочные продукты не обязательно должны входить в рацион питания каждый день, но в течение недели должны присутствовать 2—3 раза обязательно.</w:t>
      </w:r>
    </w:p>
    <w:p w14:paraId="0E5E86C8" w14:textId="77777777" w:rsidR="003C248F" w:rsidRPr="003C248F" w:rsidRDefault="003C248F" w:rsidP="003C24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ребенок должен питаться не менее 4 раз в день.</w:t>
      </w: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учащиеся в первую смену в 7:30—8:30 должны получать завтрак (дома, перед уходом в школу), 11:00—12:00 — горячий завтрак в школе в14:30—15:30 - после окончания занятий — обед в школе(обязательно для учащихся групп продленного дня) или дома, а в 19:00—19:30 — ужин (дома).</w:t>
      </w: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учащиеся во вторую смену в 8:00—8:30 должны получать завтрак (дома),  12:30—13:00 - обед (дома, перед уходом в школу) в 16:00—16:30 —горячее питание в школе (полдник), в 19:30- 20:00-ужин (дома).</w:t>
      </w:r>
    </w:p>
    <w:p w14:paraId="5B6564B2" w14:textId="77777777" w:rsidR="003C248F" w:rsidRPr="003C248F" w:rsidRDefault="003C248F" w:rsidP="003C24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следует употреблять йодированную соль.</w:t>
      </w:r>
    </w:p>
    <w:p w14:paraId="5BD4E9C9" w14:textId="77777777" w:rsidR="003C248F" w:rsidRPr="003C248F" w:rsidRDefault="003C248F" w:rsidP="003C24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 межсезонье (осень – зима, зима — весна) ребенок должен получать витаминно-минеральные комплексы, рекомендованные для детей соответствующего возраста.</w:t>
      </w:r>
    </w:p>
    <w:p w14:paraId="1219BE28" w14:textId="77777777" w:rsidR="003C248F" w:rsidRPr="003C248F" w:rsidRDefault="003C248F" w:rsidP="003C24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для обогащения рациона питания школьника витамином «с» рекомендуем обеспечить ежедневный прием отвара шиповника.</w:t>
      </w:r>
    </w:p>
    <w:p w14:paraId="00A0BADC" w14:textId="77777777" w:rsidR="003C248F" w:rsidRPr="003C248F" w:rsidRDefault="003C248F" w:rsidP="003C24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прием пищи должен проходить в спокойной обстановке.</w:t>
      </w:r>
    </w:p>
    <w:p w14:paraId="312D317C" w14:textId="77777777" w:rsidR="003C248F" w:rsidRPr="003C248F" w:rsidRDefault="003C248F" w:rsidP="003C24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ребенка должен быть скорректирован с учетом степени отклонения физического развития от нормы.</w:t>
      </w:r>
    </w:p>
    <w:p w14:paraId="2DD0384B" w14:textId="77777777" w:rsidR="003C248F" w:rsidRPr="003C248F" w:rsidRDefault="003C248F" w:rsidP="003C248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рацион питания школьника, занимающегося спортом, должен быть скорректирован с учетом объема физической нагрузки.</w:t>
      </w:r>
    </w:p>
    <w:p w14:paraId="280C56D9" w14:textId="77777777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 xml:space="preserve">рекомендуется употреблять пищу, состоящую на 15 – 20% из белков, на 20 – 30% из жиров на 50- 55% из углеводов, содержащихся в </w:t>
      </w:r>
      <w:proofErr w:type="spellStart"/>
      <w:r w:rsidRPr="003C248F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овощах,фруктах</w:t>
      </w:r>
      <w:proofErr w:type="spellEnd"/>
      <w:r w:rsidRPr="003C248F">
        <w:rPr>
          <w:rFonts w:ascii="Roboto" w:eastAsia="Times New Roman" w:hAnsi="Roboto" w:cs="Times New Roman"/>
          <w:i/>
          <w:iCs/>
          <w:color w:val="000000"/>
          <w:sz w:val="24"/>
          <w:szCs w:val="24"/>
          <w:lang w:eastAsia="ru-RU"/>
        </w:rPr>
        <w:t>, злаках, орехах.</w:t>
      </w:r>
    </w:p>
    <w:p w14:paraId="7C6C8A7F" w14:textId="77777777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b/>
          <w:bCs/>
          <w:i/>
          <w:iCs/>
          <w:color w:val="000000"/>
          <w:sz w:val="24"/>
          <w:szCs w:val="24"/>
          <w:lang w:eastAsia="ru-RU"/>
        </w:rPr>
        <w:t>пища плохо усваивается (нельзя принимать):</w:t>
      </w:r>
    </w:p>
    <w:p w14:paraId="6B0A3384" w14:textId="77777777" w:rsidR="003C248F" w:rsidRPr="003C248F" w:rsidRDefault="003C248F" w:rsidP="003C24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когда нет чувства голода.</w:t>
      </w:r>
    </w:p>
    <w:p w14:paraId="01673D7A" w14:textId="77777777" w:rsidR="003C248F" w:rsidRPr="003C248F" w:rsidRDefault="003C248F" w:rsidP="003C24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при сильной усталости.</w:t>
      </w:r>
    </w:p>
    <w:p w14:paraId="70AE21CC" w14:textId="77777777" w:rsidR="003C248F" w:rsidRPr="003C248F" w:rsidRDefault="003C248F" w:rsidP="003C24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при болезни.</w:t>
      </w:r>
    </w:p>
    <w:p w14:paraId="63537CF4" w14:textId="77777777" w:rsidR="003C248F" w:rsidRPr="003C248F" w:rsidRDefault="003C248F" w:rsidP="003C24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при отрицательных эмоциях, беспокойстве и гневе, ревности.</w:t>
      </w:r>
    </w:p>
    <w:p w14:paraId="14ED8CF6" w14:textId="77777777" w:rsidR="003C248F" w:rsidRPr="003C248F" w:rsidRDefault="003C248F" w:rsidP="003C24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перед началом тяжёлой физической работы.</w:t>
      </w:r>
    </w:p>
    <w:p w14:paraId="7845778E" w14:textId="77777777" w:rsidR="003C248F" w:rsidRPr="003C248F" w:rsidRDefault="003C248F" w:rsidP="003C24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>при перегреве и сильном ознобе.</w:t>
      </w:r>
    </w:p>
    <w:p w14:paraId="1C0879A6" w14:textId="77777777" w:rsidR="003C248F" w:rsidRPr="003C248F" w:rsidRDefault="003C248F" w:rsidP="003C24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когда торопитесь.</w:t>
      </w:r>
    </w:p>
    <w:p w14:paraId="0C2FA0E9" w14:textId="77777777" w:rsidR="003C248F" w:rsidRPr="003C248F" w:rsidRDefault="003C248F" w:rsidP="003C24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нельзя никакую пищу запивать.</w:t>
      </w:r>
    </w:p>
    <w:p w14:paraId="1A3CC8B0" w14:textId="77777777" w:rsidR="003C248F" w:rsidRPr="003C248F" w:rsidRDefault="003C248F" w:rsidP="003C248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нельзя есть сладкое после еды, так как наступает блокировка пищеварения и начинается процесс брожения.</w:t>
      </w:r>
    </w:p>
    <w:p w14:paraId="28EBCAB3" w14:textId="77777777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ru-RU"/>
        </w:rPr>
        <w:t>рекомендации:</w:t>
      </w:r>
    </w:p>
    <w:p w14:paraId="78CC08CB" w14:textId="77777777" w:rsidR="003C248F" w:rsidRPr="003C248F" w:rsidRDefault="003C248F" w:rsidP="003C248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 питании всё должно быть в меру;</w:t>
      </w:r>
    </w:p>
    <w:p w14:paraId="467A56CC" w14:textId="77777777" w:rsidR="003C248F" w:rsidRPr="003C248F" w:rsidRDefault="003C248F" w:rsidP="003C248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пища должна быть разнообразной;</w:t>
      </w:r>
    </w:p>
    <w:p w14:paraId="5E609E1C" w14:textId="77777777" w:rsidR="003C248F" w:rsidRPr="003C248F" w:rsidRDefault="003C248F" w:rsidP="003C248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еда должна быть тёплой;</w:t>
      </w:r>
    </w:p>
    <w:p w14:paraId="3B9E7562" w14:textId="77777777" w:rsidR="003C248F" w:rsidRPr="003C248F" w:rsidRDefault="003C248F" w:rsidP="003C248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тщательно пережёвывать пищу;</w:t>
      </w:r>
    </w:p>
    <w:p w14:paraId="490A08F1" w14:textId="77777777" w:rsidR="003C248F" w:rsidRPr="003C248F" w:rsidRDefault="003C248F" w:rsidP="003C248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есть </w:t>
      </w:r>
      <w:proofErr w:type="spellStart"/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овощии</w:t>
      </w:r>
      <w:proofErr w:type="spellEnd"/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фрукты;</w:t>
      </w:r>
    </w:p>
    <w:p w14:paraId="2105E550" w14:textId="77777777" w:rsidR="003C248F" w:rsidRPr="003C248F" w:rsidRDefault="003C248F" w:rsidP="003C248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есть3—4 </w:t>
      </w:r>
      <w:proofErr w:type="spellStart"/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разав</w:t>
      </w:r>
      <w:proofErr w:type="spellEnd"/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день;</w:t>
      </w:r>
    </w:p>
    <w:p w14:paraId="7A3AE6C8" w14:textId="77777777" w:rsidR="003C248F" w:rsidRPr="003C248F" w:rsidRDefault="003C248F" w:rsidP="003C248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не есть перед сном;</w:t>
      </w:r>
    </w:p>
    <w:p w14:paraId="40B473C1" w14:textId="77777777" w:rsidR="003C248F" w:rsidRPr="003C248F" w:rsidRDefault="003C248F" w:rsidP="003C248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не есть копчёного, </w:t>
      </w:r>
      <w:proofErr w:type="spellStart"/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жареногои</w:t>
      </w:r>
      <w:proofErr w:type="spellEnd"/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острого;</w:t>
      </w:r>
    </w:p>
    <w:p w14:paraId="65C97892" w14:textId="77777777" w:rsidR="003C248F" w:rsidRPr="003C248F" w:rsidRDefault="003C248F" w:rsidP="003C248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не есть всухомятку;</w:t>
      </w:r>
    </w:p>
    <w:p w14:paraId="7D23617C" w14:textId="77777777" w:rsidR="003C248F" w:rsidRPr="003C248F" w:rsidRDefault="003C248F" w:rsidP="003C248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меньше есть сладостей;</w:t>
      </w:r>
    </w:p>
    <w:p w14:paraId="515FDA31" w14:textId="77777777" w:rsidR="003C248F" w:rsidRPr="003C248F" w:rsidRDefault="003C248F" w:rsidP="003C248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не перекусывать чипсами, </w:t>
      </w:r>
      <w:proofErr w:type="spellStart"/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сухарикамии</w:t>
      </w:r>
      <w:proofErr w:type="spellEnd"/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т. п.</w:t>
      </w:r>
    </w:p>
    <w:p w14:paraId="65426549" w14:textId="77777777" w:rsidR="003C248F" w:rsidRPr="003C248F" w:rsidRDefault="003C248F" w:rsidP="003C248F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ru-RU"/>
        </w:rPr>
        <w:t>Здоровое питание – это</w:t>
      </w: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ограничение жиров и соли, увеличение в рационе фруктов, круп, изделий из муки грубого помола, бобовых, нежирных молочных продуктов, рыбы, постного мяса.</w:t>
      </w:r>
    </w:p>
    <w:p w14:paraId="3F349968" w14:textId="77777777" w:rsidR="003C248F" w:rsidRPr="003C248F" w:rsidRDefault="003C248F" w:rsidP="003C248F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ru-RU"/>
        </w:rPr>
        <w:t>а также…</w:t>
      </w: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умеренность.</w:t>
      </w: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четырехразовый  приём пищи.</w:t>
      </w: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разнообразие.</w:t>
      </w: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биологическая полноценность.</w:t>
      </w:r>
    </w:p>
    <w:p w14:paraId="5FEDF63B" w14:textId="77777777" w:rsidR="003C248F" w:rsidRPr="003C248F" w:rsidRDefault="003C248F" w:rsidP="003C248F">
      <w:pPr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Будьте здоровы!!!</w:t>
      </w:r>
    </w:p>
    <w:p w14:paraId="470C3244" w14:textId="77777777" w:rsidR="003C248F" w:rsidRPr="003C248F" w:rsidRDefault="003C248F" w:rsidP="003C248F">
      <w:pPr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Чем питаться подростку?</w:t>
      </w:r>
    </w:p>
    <w:p w14:paraId="39F125B5" w14:textId="77777777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ru-RU"/>
        </w:rPr>
        <w:t>Что такое рациональное питание?</w:t>
      </w:r>
    </w:p>
    <w:p w14:paraId="734063C6" w14:textId="77777777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Под рациональным питанием понимается такое питание, когда пища полностью удовлетворяет  повышенные пластические, энергетические и другие потребности развивающегося организма ребёнка.</w:t>
      </w:r>
    </w:p>
    <w:p w14:paraId="084086AA" w14:textId="77777777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ru-RU"/>
        </w:rPr>
        <w:t>Для чего нужно правильное питание?</w:t>
      </w:r>
    </w:p>
    <w:p w14:paraId="2E7AD23E" w14:textId="77777777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Правильное питание является одним из важнейших условий гармоничного развития организма. С пищей человек получает большинство веществ, необходимых для роста и развития, пополнения энергии, затрачиваемой на умственную и физическую работу. Школьный период, охватывающий возраст от 7 до 17 лет, характеризуется интенсивными процессами роста, увеличением костного скелета и мышц, сложной перестройкой обмена веществ, деятельности эндокринной системы, головного мозга. Эти процессы связаны с окончательным созреванием и формирование человека. К особенностям этого возрастного </w:t>
      </w: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>периода относится также значительное умственное напряжение учащихся в связи с ростом потока информации, усложнения школьных программ, сочетания занятий с дополнительными нагрузками (факультативные занятия, кружки, домашнее задание).</w:t>
      </w:r>
    </w:p>
    <w:p w14:paraId="38E06DFD" w14:textId="77777777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Для обеспечения всех этих сложных жизненных процессов школьнику необходимо полноценное питание, которое покроет повышенные потребности его организма в белках, жирах, углеводах, витаминах, энергии. Эти показатели значительно изменяются в зависимости от возраста, пола, вида деятельности, условий жизни. В школьном возрасте дети должны получать биологически полноценные продукты, богатые белками, минеральными солями и витаминами.</w:t>
      </w:r>
    </w:p>
    <w:p w14:paraId="14E8581B" w14:textId="77777777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ru-RU"/>
        </w:rPr>
        <w:t>Каковы принципы здорового питания?</w:t>
      </w:r>
    </w:p>
    <w:p w14:paraId="3088CB71" w14:textId="77777777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ru-RU"/>
        </w:rPr>
        <w:t> </w:t>
      </w:r>
    </w:p>
    <w:p w14:paraId="0AF17A68" w14:textId="77777777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1. Питание школьника должно быть сбалансированным.</w:t>
      </w: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Для здоровья детей важнейшее значение имеет правильное соотношение питательных веществ. В меню школьника обязательно должны входить продукты, содержащие не только </w:t>
      </w:r>
      <w:r w:rsidRPr="003C248F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белки, жиры и углеводы, но и незаменимые аминокислоты, витамины, некоторые жирные кислоты, минералы и микроэлементы.</w:t>
      </w: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Эти компоненты самостоятельно не синтезируются в организме, но необходимы для полноценного развития детского организма. </w:t>
      </w:r>
      <w:r w:rsidRPr="003C248F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Соотношение между белками, жирами и углеводами должно быть 1:1:4.</w:t>
      </w:r>
    </w:p>
    <w:p w14:paraId="6CF19EC7" w14:textId="77777777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3C248F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 2.</w:t>
      </w: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r w:rsidRPr="003C248F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Питание школьника должно быть оптимальным.</w:t>
      </w: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При составлении меню обязательно учитываются потребности организма, связанных с его ростом и развитием, с изменением условий внешней среды, с повышенной физической или эмоциональной нагрузкой. При оптимальной системе питания соблюдается баланс между поступлением и расходованием основных пищевых веществ.</w:t>
      </w:r>
    </w:p>
    <w:p w14:paraId="0C651E93" w14:textId="77777777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3C248F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Калорийность рациона школьника должна быть следующей:</w:t>
      </w:r>
    </w:p>
    <w:p w14:paraId="1E529EA2" w14:textId="77777777" w:rsidR="003C248F" w:rsidRPr="003C248F" w:rsidRDefault="003C248F" w:rsidP="003C248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7-10 лет – 2400 ккал</w:t>
      </w:r>
    </w:p>
    <w:p w14:paraId="629C6D4A" w14:textId="77777777" w:rsidR="003C248F" w:rsidRPr="003C248F" w:rsidRDefault="003C248F" w:rsidP="003C248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14-17лет – 2600-3000ккал</w:t>
      </w:r>
    </w:p>
    <w:p w14:paraId="261991D1" w14:textId="77777777" w:rsidR="003C248F" w:rsidRPr="003C248F" w:rsidRDefault="003C248F" w:rsidP="003C248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если ребенок занимается спортом, он должен получать на 300-500 ккал больше.</w:t>
      </w:r>
    </w:p>
    <w:p w14:paraId="3DFBC1EA" w14:textId="77777777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3. Питание школьника должно быть регулярным. </w:t>
      </w: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Регулярность питания необходима еще и потому, что в подростковом возрасте наиболее часто встречаются ошибки в его организации. Из-за «дефицита» времени подростки часто едят наскоро, всухомятку, не всегда досыта, плохо пережевывают пищу. Многие в этом возрасте — чаще всего девочки — уже обращают внимание на свою фигуру. Боясь располнеть, они ограничивают себя в питании, сознательно отказываясь от завтрака или ужина, что ведет к недоеданию и может отрицательно сказаться на их состоянии здоровья.</w:t>
      </w:r>
    </w:p>
    <w:p w14:paraId="7E4AF051" w14:textId="77777777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 xml:space="preserve">В основе рационального питания лежит условный рефлекс. Если подросток питается в одно и то же время, организм привыкает к этому и когда наступает время обеда, повышается возбудимость пищевого центра, в желудке начинают выделяться пищеварительные соки, повышается обмен веществ. В результате улучшается пищеварение, </w:t>
      </w:r>
      <w:proofErr w:type="spellStart"/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усваиваемость</w:t>
      </w:r>
      <w:proofErr w:type="spellEnd"/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пищи. При беспорядочности питания условный рефлекс не вырабатывается, организм к приему пищи не готовится и как результат — ухудшается </w:t>
      </w:r>
      <w:proofErr w:type="spellStart"/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усваиваемость</w:t>
      </w:r>
      <w:proofErr w:type="spellEnd"/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пищи, нарушается пищеварение, что может привести к заболеваниям желудочно-кишечного тракта.</w:t>
      </w:r>
    </w:p>
    <w:p w14:paraId="1BF24A1D" w14:textId="77777777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Подросткам следует питаться в течение дня 4 раза с интервалами в 3,5-—4 ч между приемами пищи. Это вызвано тем, что при 4-разовом питании улучшается переваривание пищи и ее усвоение. Длительные перерывы в приёме пищи отрицательно сказываются на функциональном состоянии центральной нервной системы  всего организма (начинает болеть и кружиться голова, появляется слабость, тошнота, боли в животе).</w:t>
      </w:r>
    </w:p>
    <w:p w14:paraId="39120996" w14:textId="77777777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Если ребёнок, находясь в школе 4 -5часов, не принимает пищи, он становится менее внимательным, быстро утомляется, восприятие учебного материала снижается. </w:t>
      </w:r>
    </w:p>
    <w:p w14:paraId="04068B2C" w14:textId="77777777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Очень важно, чтобы дети не только регулярно и вовремя питались, но и получали при этом  необходимые гигиенические навыки, обучаясь правилам поведения за столом. Навыки и привычки, привитые с детства, сопровождают человека в течение всей его жизни.</w:t>
      </w:r>
    </w:p>
    <w:p w14:paraId="0A15DBFF" w14:textId="77777777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ru-RU"/>
        </w:rPr>
        <w:t>Какие продукты необходимы для полноценного питания школьников?</w:t>
      </w:r>
    </w:p>
    <w:p w14:paraId="03A58448" w14:textId="77777777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Белки.</w:t>
      </w: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Самыми ценными для ребенка являются рыбный и молочный белок, который лучше всего усваивается детским организмом. На втором месте по качеству – мясной белок, на третьем – белок растительного происхождения.</w:t>
      </w: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Ежедневно школьник должен получать 75-90 г белка, из них 40-55 г животного происхождения.</w:t>
      </w:r>
    </w:p>
    <w:p w14:paraId="7FD06BEF" w14:textId="77777777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  </w:t>
      </w:r>
      <w:r w:rsidRPr="003C248F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В рационе ребенка школьного возраста обязательно должны присутствовать следующие продукты:</w:t>
      </w:r>
    </w:p>
    <w:p w14:paraId="79C9AF59" w14:textId="77777777" w:rsidR="003C248F" w:rsidRPr="003C248F" w:rsidRDefault="005D6DF3" w:rsidP="003C248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hyperlink r:id="rId5" w:history="1">
        <w:r w:rsidR="003C248F" w:rsidRPr="003C248F">
          <w:rPr>
            <w:rFonts w:ascii="Roboto" w:eastAsia="Times New Roman" w:hAnsi="Roboto" w:cs="Times New Roman"/>
            <w:color w:val="0000FF"/>
            <w:sz w:val="24"/>
            <w:szCs w:val="24"/>
            <w:u w:val="single"/>
            <w:lang w:eastAsia="ru-RU"/>
          </w:rPr>
          <w:t>молоко </w:t>
        </w:r>
      </w:hyperlink>
      <w:r w:rsidR="003C248F"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или </w:t>
      </w:r>
      <w:hyperlink r:id="rId6" w:history="1">
        <w:r w:rsidR="003C248F" w:rsidRPr="003C248F">
          <w:rPr>
            <w:rFonts w:ascii="Roboto" w:eastAsia="Times New Roman" w:hAnsi="Roboto" w:cs="Times New Roman"/>
            <w:color w:val="0000FF"/>
            <w:sz w:val="24"/>
            <w:szCs w:val="24"/>
            <w:u w:val="single"/>
            <w:lang w:eastAsia="ru-RU"/>
          </w:rPr>
          <w:t>кисломолочные напитки </w:t>
        </w:r>
      </w:hyperlink>
      <w:r w:rsidR="003C248F"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;</w:t>
      </w:r>
    </w:p>
    <w:p w14:paraId="4958EF87" w14:textId="77777777" w:rsidR="003C248F" w:rsidRPr="003C248F" w:rsidRDefault="005D6DF3" w:rsidP="003C248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hyperlink r:id="rId7" w:history="1">
        <w:r w:rsidR="003C248F" w:rsidRPr="003C248F">
          <w:rPr>
            <w:rFonts w:ascii="Roboto" w:eastAsia="Times New Roman" w:hAnsi="Roboto" w:cs="Times New Roman"/>
            <w:color w:val="0000FF"/>
            <w:sz w:val="24"/>
            <w:szCs w:val="24"/>
            <w:u w:val="single"/>
            <w:lang w:eastAsia="ru-RU"/>
          </w:rPr>
          <w:t>творог </w:t>
        </w:r>
      </w:hyperlink>
      <w:r w:rsidR="003C248F"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;</w:t>
      </w:r>
    </w:p>
    <w:p w14:paraId="73E9F42B" w14:textId="77777777" w:rsidR="003C248F" w:rsidRPr="003C248F" w:rsidRDefault="005D6DF3" w:rsidP="003C248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hyperlink r:id="rId8" w:history="1">
        <w:r w:rsidR="003C248F" w:rsidRPr="003C248F">
          <w:rPr>
            <w:rFonts w:ascii="Roboto" w:eastAsia="Times New Roman" w:hAnsi="Roboto" w:cs="Times New Roman"/>
            <w:color w:val="0000FF"/>
            <w:sz w:val="24"/>
            <w:szCs w:val="24"/>
            <w:u w:val="single"/>
            <w:lang w:eastAsia="ru-RU"/>
          </w:rPr>
          <w:t>сыр </w:t>
        </w:r>
      </w:hyperlink>
      <w:r w:rsidR="003C248F"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;</w:t>
      </w:r>
    </w:p>
    <w:p w14:paraId="71490590" w14:textId="77777777" w:rsidR="003C248F" w:rsidRPr="003C248F" w:rsidRDefault="005D6DF3" w:rsidP="003C248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hyperlink r:id="rId9" w:history="1">
        <w:r w:rsidR="003C248F" w:rsidRPr="003C248F">
          <w:rPr>
            <w:rFonts w:ascii="Roboto" w:eastAsia="Times New Roman" w:hAnsi="Roboto" w:cs="Times New Roman"/>
            <w:color w:val="0000FF"/>
            <w:sz w:val="24"/>
            <w:szCs w:val="24"/>
            <w:u w:val="single"/>
            <w:lang w:eastAsia="ru-RU"/>
          </w:rPr>
          <w:t>рыба </w:t>
        </w:r>
      </w:hyperlink>
      <w:r w:rsidR="003C248F"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;</w:t>
      </w:r>
    </w:p>
    <w:p w14:paraId="19674D8A" w14:textId="77777777" w:rsidR="003C248F" w:rsidRPr="003C248F" w:rsidRDefault="005D6DF3" w:rsidP="003C248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hyperlink r:id="rId10" w:history="1">
        <w:r w:rsidR="003C248F" w:rsidRPr="003C248F">
          <w:rPr>
            <w:rFonts w:ascii="Roboto" w:eastAsia="Times New Roman" w:hAnsi="Roboto" w:cs="Times New Roman"/>
            <w:color w:val="0000FF"/>
            <w:sz w:val="24"/>
            <w:szCs w:val="24"/>
            <w:u w:val="single"/>
            <w:lang w:eastAsia="ru-RU"/>
          </w:rPr>
          <w:t>мясные продукты </w:t>
        </w:r>
      </w:hyperlink>
      <w:r w:rsidR="003C248F"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;</w:t>
      </w:r>
    </w:p>
    <w:p w14:paraId="2B167416" w14:textId="77777777" w:rsidR="003C248F" w:rsidRPr="003C248F" w:rsidRDefault="005D6DF3" w:rsidP="003C248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hyperlink r:id="rId11" w:history="1">
        <w:r w:rsidR="003C248F" w:rsidRPr="003C248F">
          <w:rPr>
            <w:rFonts w:ascii="Roboto" w:eastAsia="Times New Roman" w:hAnsi="Roboto" w:cs="Times New Roman"/>
            <w:color w:val="0000FF"/>
            <w:sz w:val="24"/>
            <w:szCs w:val="24"/>
            <w:u w:val="single"/>
            <w:lang w:eastAsia="ru-RU"/>
          </w:rPr>
          <w:t>яйца </w:t>
        </w:r>
      </w:hyperlink>
      <w:r w:rsidR="003C248F"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.</w:t>
      </w:r>
    </w:p>
    <w:p w14:paraId="17703860" w14:textId="77777777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Жиры.</w:t>
      </w: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Достаточное количество жиров также необходимо включать в суточный рацион школьника.</w:t>
      </w: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 xml:space="preserve">Необходимые жиры содержатся не только в привычных для нас «жирных» продуктах – масле, сметане, сале и т.д. Мясо, молоко и рыба – источники скрытых жиров. Животные жиры усваиваются хуже растительных и не содержат важные </w:t>
      </w: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>для организма жирные кислоты и жирорастворимые витамины.</w:t>
      </w: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Норма потребления жиров для школьников - 80-90 г в сутки, 30% суточного рациона.</w:t>
      </w: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  </w:t>
      </w:r>
      <w:r w:rsidRPr="003C248F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Ежедневно ребенок школьного возраста должен получать:</w:t>
      </w:r>
    </w:p>
    <w:p w14:paraId="472F802F" w14:textId="77777777" w:rsidR="003C248F" w:rsidRPr="003C248F" w:rsidRDefault="005D6DF3" w:rsidP="003C248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hyperlink r:id="rId12" w:history="1">
        <w:r w:rsidR="003C248F" w:rsidRPr="003C248F">
          <w:rPr>
            <w:rFonts w:ascii="Roboto" w:eastAsia="Times New Roman" w:hAnsi="Roboto" w:cs="Times New Roman"/>
            <w:color w:val="0000FF"/>
            <w:sz w:val="24"/>
            <w:szCs w:val="24"/>
            <w:u w:val="single"/>
            <w:lang w:eastAsia="ru-RU"/>
          </w:rPr>
          <w:t>сливочное масло </w:t>
        </w:r>
      </w:hyperlink>
      <w:r w:rsidR="003C248F"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;</w:t>
      </w:r>
    </w:p>
    <w:p w14:paraId="04556597" w14:textId="77777777" w:rsidR="003C248F" w:rsidRPr="003C248F" w:rsidRDefault="005D6DF3" w:rsidP="003C248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hyperlink r:id="rId13" w:history="1">
        <w:r w:rsidR="003C248F" w:rsidRPr="003C248F">
          <w:rPr>
            <w:rFonts w:ascii="Roboto" w:eastAsia="Times New Roman" w:hAnsi="Roboto" w:cs="Times New Roman"/>
            <w:color w:val="0000FF"/>
            <w:sz w:val="24"/>
            <w:szCs w:val="24"/>
            <w:u w:val="single"/>
            <w:lang w:eastAsia="ru-RU"/>
          </w:rPr>
          <w:t>растительное масло </w:t>
        </w:r>
      </w:hyperlink>
      <w:r w:rsidR="003C248F"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;</w:t>
      </w:r>
    </w:p>
    <w:p w14:paraId="5B271584" w14:textId="77777777" w:rsidR="003C248F" w:rsidRPr="003C248F" w:rsidRDefault="005D6DF3" w:rsidP="003C248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hyperlink r:id="rId14" w:history="1">
        <w:r w:rsidR="003C248F" w:rsidRPr="003C248F">
          <w:rPr>
            <w:rFonts w:ascii="Roboto" w:eastAsia="Times New Roman" w:hAnsi="Roboto" w:cs="Times New Roman"/>
            <w:color w:val="0000FF"/>
            <w:sz w:val="24"/>
            <w:szCs w:val="24"/>
            <w:u w:val="single"/>
            <w:lang w:eastAsia="ru-RU"/>
          </w:rPr>
          <w:t>сметану </w:t>
        </w:r>
      </w:hyperlink>
      <w:r w:rsidR="003C248F"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.</w:t>
      </w:r>
    </w:p>
    <w:p w14:paraId="0571439F" w14:textId="77777777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Углеводы.</w:t>
      </w: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 xml:space="preserve">Углеводы необходимы для пополнения энергетических запасов организма. Наиболее полезны сложные углеводы, содержащие </w:t>
      </w:r>
      <w:proofErr w:type="spellStart"/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неперевариваемые</w:t>
      </w:r>
      <w:proofErr w:type="spellEnd"/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пищевые волокна.</w:t>
      </w: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Суточная норма углеводов в рационе школьника - 300-400 г, из них на долю простых должно приходиться не более 100 г.</w:t>
      </w: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  </w:t>
      </w:r>
      <w:r w:rsidRPr="003C248F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Необходимые продукты в меню школьника:</w:t>
      </w:r>
    </w:p>
    <w:p w14:paraId="653BD5FE" w14:textId="77777777" w:rsidR="003C248F" w:rsidRPr="003C248F" w:rsidRDefault="003C248F" w:rsidP="003C248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хлеб или </w:t>
      </w:r>
      <w:hyperlink r:id="rId15" w:history="1">
        <w:r w:rsidRPr="003C248F">
          <w:rPr>
            <w:rFonts w:ascii="Roboto" w:eastAsia="Times New Roman" w:hAnsi="Roboto" w:cs="Times New Roman"/>
            <w:color w:val="0000FF"/>
            <w:sz w:val="24"/>
            <w:szCs w:val="24"/>
            <w:u w:val="single"/>
            <w:lang w:eastAsia="ru-RU"/>
          </w:rPr>
          <w:t>вафельный хлеб </w:t>
        </w:r>
      </w:hyperlink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;</w:t>
      </w:r>
    </w:p>
    <w:p w14:paraId="438D6A0F" w14:textId="77777777" w:rsidR="003C248F" w:rsidRPr="003C248F" w:rsidRDefault="005D6DF3" w:rsidP="003C248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hyperlink r:id="rId16" w:history="1">
        <w:r w:rsidR="003C248F" w:rsidRPr="003C248F">
          <w:rPr>
            <w:rFonts w:ascii="Roboto" w:eastAsia="Times New Roman" w:hAnsi="Roboto" w:cs="Times New Roman"/>
            <w:color w:val="0000FF"/>
            <w:sz w:val="24"/>
            <w:szCs w:val="24"/>
            <w:u w:val="single"/>
            <w:lang w:eastAsia="ru-RU"/>
          </w:rPr>
          <w:t>крупы </w:t>
        </w:r>
      </w:hyperlink>
      <w:r w:rsidR="003C248F"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;</w:t>
      </w:r>
    </w:p>
    <w:p w14:paraId="232A93CC" w14:textId="77777777" w:rsidR="003C248F" w:rsidRPr="003C248F" w:rsidRDefault="005D6DF3" w:rsidP="003C248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hyperlink r:id="rId17" w:history="1">
        <w:r w:rsidR="003C248F" w:rsidRPr="003C248F">
          <w:rPr>
            <w:rFonts w:ascii="Roboto" w:eastAsia="Times New Roman" w:hAnsi="Roboto" w:cs="Times New Roman"/>
            <w:color w:val="0000FF"/>
            <w:sz w:val="24"/>
            <w:szCs w:val="24"/>
            <w:u w:val="single"/>
            <w:lang w:eastAsia="ru-RU"/>
          </w:rPr>
          <w:t>картофель </w:t>
        </w:r>
      </w:hyperlink>
      <w:r w:rsidR="003C248F"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;</w:t>
      </w:r>
    </w:p>
    <w:p w14:paraId="3374C47D" w14:textId="77777777" w:rsidR="003C248F" w:rsidRPr="003C248F" w:rsidRDefault="005D6DF3" w:rsidP="003C248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hyperlink r:id="rId18" w:history="1">
        <w:r w:rsidR="003C248F" w:rsidRPr="003C248F">
          <w:rPr>
            <w:rFonts w:ascii="Roboto" w:eastAsia="Times New Roman" w:hAnsi="Roboto" w:cs="Times New Roman"/>
            <w:color w:val="0000FF"/>
            <w:sz w:val="24"/>
            <w:szCs w:val="24"/>
            <w:u w:val="single"/>
            <w:lang w:eastAsia="ru-RU"/>
          </w:rPr>
          <w:t>мед </w:t>
        </w:r>
      </w:hyperlink>
      <w:r w:rsidR="003C248F"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;</w:t>
      </w:r>
    </w:p>
    <w:p w14:paraId="21A2BEE9" w14:textId="77777777" w:rsidR="003C248F" w:rsidRPr="003C248F" w:rsidRDefault="005D6DF3" w:rsidP="003C248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hyperlink r:id="rId19" w:history="1">
        <w:r w:rsidR="003C248F" w:rsidRPr="003C248F">
          <w:rPr>
            <w:rFonts w:ascii="Roboto" w:eastAsia="Times New Roman" w:hAnsi="Roboto" w:cs="Times New Roman"/>
            <w:color w:val="0000FF"/>
            <w:sz w:val="24"/>
            <w:szCs w:val="24"/>
            <w:u w:val="single"/>
            <w:lang w:eastAsia="ru-RU"/>
          </w:rPr>
          <w:t>сухофрукты </w:t>
        </w:r>
      </w:hyperlink>
      <w:r w:rsidR="003C248F"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;</w:t>
      </w:r>
    </w:p>
    <w:p w14:paraId="7B82BFC4" w14:textId="77777777" w:rsidR="003C248F" w:rsidRPr="003C248F" w:rsidRDefault="005D6DF3" w:rsidP="003C248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hyperlink r:id="rId20" w:history="1">
        <w:r w:rsidR="003C248F" w:rsidRPr="003C248F">
          <w:rPr>
            <w:rFonts w:ascii="Roboto" w:eastAsia="Times New Roman" w:hAnsi="Roboto" w:cs="Times New Roman"/>
            <w:color w:val="0000FF"/>
            <w:sz w:val="24"/>
            <w:szCs w:val="24"/>
            <w:u w:val="single"/>
            <w:lang w:eastAsia="ru-RU"/>
          </w:rPr>
          <w:t>сахар </w:t>
        </w:r>
      </w:hyperlink>
      <w:r w:rsidR="003C248F"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.</w:t>
      </w:r>
    </w:p>
    <w:p w14:paraId="6203BB36" w14:textId="77777777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Витамины и минералы.</w:t>
      </w: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Продукты, содержащие основные необходимые витамины и минеральные вещества, обязательно должны присутствовать в рационе школьника для правильного функционирования и развития детского организма.</w:t>
      </w: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  </w:t>
      </w:r>
      <w:r w:rsidRPr="003C248F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Продукты, богатые витамином А:</w:t>
      </w:r>
    </w:p>
    <w:p w14:paraId="4431EDF2" w14:textId="77777777" w:rsidR="003C248F" w:rsidRPr="003C248F" w:rsidRDefault="005D6DF3" w:rsidP="003C248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hyperlink r:id="rId21" w:history="1">
        <w:r w:rsidR="003C248F" w:rsidRPr="003C248F">
          <w:rPr>
            <w:rFonts w:ascii="Roboto" w:eastAsia="Times New Roman" w:hAnsi="Roboto" w:cs="Times New Roman"/>
            <w:color w:val="0000FF"/>
            <w:sz w:val="24"/>
            <w:szCs w:val="24"/>
            <w:u w:val="single"/>
            <w:lang w:eastAsia="ru-RU"/>
          </w:rPr>
          <w:t>морковь </w:t>
        </w:r>
      </w:hyperlink>
      <w:r w:rsidR="003C248F"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;</w:t>
      </w:r>
    </w:p>
    <w:p w14:paraId="4A8222E6" w14:textId="77777777" w:rsidR="003C248F" w:rsidRPr="003C248F" w:rsidRDefault="003C248F" w:rsidP="003C248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сладкий перец;</w:t>
      </w:r>
    </w:p>
    <w:p w14:paraId="7D819E0E" w14:textId="77777777" w:rsidR="003C248F" w:rsidRPr="003C248F" w:rsidRDefault="003C248F" w:rsidP="003C248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зеленый лук;</w:t>
      </w:r>
    </w:p>
    <w:p w14:paraId="70996A61" w14:textId="77777777" w:rsidR="003C248F" w:rsidRPr="003C248F" w:rsidRDefault="003C248F" w:rsidP="003C248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щавель;</w:t>
      </w:r>
    </w:p>
    <w:p w14:paraId="48930FA3" w14:textId="77777777" w:rsidR="003C248F" w:rsidRPr="003C248F" w:rsidRDefault="003C248F" w:rsidP="003C248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шпинат;</w:t>
      </w:r>
    </w:p>
    <w:p w14:paraId="4CCBB88E" w14:textId="77777777" w:rsidR="003C248F" w:rsidRPr="003C248F" w:rsidRDefault="005D6DF3" w:rsidP="003C248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hyperlink r:id="rId22" w:history="1">
        <w:r w:rsidR="003C248F" w:rsidRPr="003C248F">
          <w:rPr>
            <w:rFonts w:ascii="Roboto" w:eastAsia="Times New Roman" w:hAnsi="Roboto" w:cs="Times New Roman"/>
            <w:color w:val="0000FF"/>
            <w:sz w:val="24"/>
            <w:szCs w:val="24"/>
            <w:u w:val="single"/>
            <w:lang w:eastAsia="ru-RU"/>
          </w:rPr>
          <w:t>зелень </w:t>
        </w:r>
      </w:hyperlink>
      <w:r w:rsidR="003C248F"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;</w:t>
      </w:r>
    </w:p>
    <w:p w14:paraId="3E73FF58" w14:textId="77777777" w:rsidR="003C248F" w:rsidRPr="003C248F" w:rsidRDefault="003C248F" w:rsidP="003C248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плоды черноплодной рябины, шиповника и облепихи.</w:t>
      </w:r>
    </w:p>
    <w:p w14:paraId="0317B20F" w14:textId="77777777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 Продукты-источники витамина С:</w:t>
      </w:r>
    </w:p>
    <w:p w14:paraId="3F1689D2" w14:textId="77777777" w:rsidR="003C248F" w:rsidRPr="003C248F" w:rsidRDefault="005D6DF3" w:rsidP="003C248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hyperlink r:id="rId23" w:history="1">
        <w:r w:rsidR="003C248F" w:rsidRPr="003C248F">
          <w:rPr>
            <w:rFonts w:ascii="Roboto" w:eastAsia="Times New Roman" w:hAnsi="Roboto" w:cs="Times New Roman"/>
            <w:color w:val="0000FF"/>
            <w:sz w:val="24"/>
            <w:szCs w:val="24"/>
            <w:u w:val="single"/>
            <w:lang w:eastAsia="ru-RU"/>
          </w:rPr>
          <w:t>зелень петрушки и укропа </w:t>
        </w:r>
      </w:hyperlink>
      <w:r w:rsidR="003C248F"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;</w:t>
      </w:r>
    </w:p>
    <w:p w14:paraId="5EB202C0" w14:textId="77777777" w:rsidR="003C248F" w:rsidRPr="003C248F" w:rsidRDefault="005D6DF3" w:rsidP="003C248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hyperlink r:id="rId24" w:history="1">
        <w:r w:rsidR="003C248F" w:rsidRPr="003C248F">
          <w:rPr>
            <w:rFonts w:ascii="Roboto" w:eastAsia="Times New Roman" w:hAnsi="Roboto" w:cs="Times New Roman"/>
            <w:color w:val="0000FF"/>
            <w:sz w:val="24"/>
            <w:szCs w:val="24"/>
            <w:u w:val="single"/>
            <w:lang w:eastAsia="ru-RU"/>
          </w:rPr>
          <w:t>помидоры </w:t>
        </w:r>
      </w:hyperlink>
      <w:r w:rsidR="003C248F"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;</w:t>
      </w:r>
    </w:p>
    <w:p w14:paraId="6E2058D6" w14:textId="77777777" w:rsidR="003C248F" w:rsidRPr="003C248F" w:rsidRDefault="005D6DF3" w:rsidP="003C248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hyperlink r:id="rId25" w:history="1">
        <w:r w:rsidR="003C248F" w:rsidRPr="003C248F">
          <w:rPr>
            <w:rFonts w:ascii="Roboto" w:eastAsia="Times New Roman" w:hAnsi="Roboto" w:cs="Times New Roman"/>
            <w:color w:val="0000FF"/>
            <w:sz w:val="24"/>
            <w:szCs w:val="24"/>
            <w:u w:val="single"/>
            <w:lang w:eastAsia="ru-RU"/>
          </w:rPr>
          <w:t>черная и красная смородина </w:t>
        </w:r>
      </w:hyperlink>
      <w:r w:rsidR="003C248F"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;</w:t>
      </w:r>
    </w:p>
    <w:p w14:paraId="69FD08D1" w14:textId="77777777" w:rsidR="003C248F" w:rsidRPr="003C248F" w:rsidRDefault="003C248F" w:rsidP="003C248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красный болгарский перец;</w:t>
      </w:r>
    </w:p>
    <w:p w14:paraId="2B483C87" w14:textId="77777777" w:rsidR="003C248F" w:rsidRPr="003C248F" w:rsidRDefault="003C248F" w:rsidP="003C248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цитрусовые;</w:t>
      </w:r>
    </w:p>
    <w:p w14:paraId="0D46D186" w14:textId="77777777" w:rsidR="003C248F" w:rsidRPr="003C248F" w:rsidRDefault="005D6DF3" w:rsidP="003C248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hyperlink r:id="rId26" w:history="1">
        <w:r w:rsidR="003C248F" w:rsidRPr="003C248F">
          <w:rPr>
            <w:rFonts w:ascii="Roboto" w:eastAsia="Times New Roman" w:hAnsi="Roboto" w:cs="Times New Roman"/>
            <w:color w:val="0000FF"/>
            <w:sz w:val="24"/>
            <w:szCs w:val="24"/>
            <w:u w:val="single"/>
            <w:lang w:eastAsia="ru-RU"/>
          </w:rPr>
          <w:t>картофель </w:t>
        </w:r>
      </w:hyperlink>
      <w:r w:rsidR="003C248F"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.</w:t>
      </w:r>
    </w:p>
    <w:p w14:paraId="70E0CA48" w14:textId="77777777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 Витамин Е содержится в следующих продуктах:</w:t>
      </w:r>
    </w:p>
    <w:p w14:paraId="7ABD2CBB" w14:textId="77777777" w:rsidR="003C248F" w:rsidRPr="003C248F" w:rsidRDefault="005D6DF3" w:rsidP="003C24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hyperlink r:id="rId27" w:history="1">
        <w:r w:rsidR="003C248F" w:rsidRPr="003C248F">
          <w:rPr>
            <w:rFonts w:ascii="Roboto" w:eastAsia="Times New Roman" w:hAnsi="Roboto" w:cs="Times New Roman"/>
            <w:color w:val="0000FF"/>
            <w:sz w:val="24"/>
            <w:szCs w:val="24"/>
            <w:u w:val="single"/>
            <w:lang w:eastAsia="ru-RU"/>
          </w:rPr>
          <w:t>печень </w:t>
        </w:r>
      </w:hyperlink>
      <w:r w:rsidR="003C248F"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;</w:t>
      </w:r>
    </w:p>
    <w:p w14:paraId="4669F672" w14:textId="77777777" w:rsidR="003C248F" w:rsidRPr="003C248F" w:rsidRDefault="005D6DF3" w:rsidP="003C24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hyperlink r:id="rId28" w:history="1">
        <w:r w:rsidR="003C248F" w:rsidRPr="003C248F">
          <w:rPr>
            <w:rFonts w:ascii="Roboto" w:eastAsia="Times New Roman" w:hAnsi="Roboto" w:cs="Times New Roman"/>
            <w:color w:val="0000FF"/>
            <w:sz w:val="24"/>
            <w:szCs w:val="24"/>
            <w:u w:val="single"/>
            <w:lang w:eastAsia="ru-RU"/>
          </w:rPr>
          <w:t>яйца </w:t>
        </w:r>
      </w:hyperlink>
      <w:r w:rsidR="003C248F"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;</w:t>
      </w:r>
    </w:p>
    <w:p w14:paraId="6A205EA2" w14:textId="77777777" w:rsidR="003C248F" w:rsidRPr="003C248F" w:rsidRDefault="003C248F" w:rsidP="003C24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пророщенные зерна пшеницы;</w:t>
      </w:r>
    </w:p>
    <w:p w14:paraId="76DB6A47" w14:textId="77777777" w:rsidR="003C248F" w:rsidRPr="003C248F" w:rsidRDefault="005D6DF3" w:rsidP="003C24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hyperlink r:id="rId29" w:history="1">
        <w:r w:rsidR="003C248F" w:rsidRPr="003C248F">
          <w:rPr>
            <w:rFonts w:ascii="Roboto" w:eastAsia="Times New Roman" w:hAnsi="Roboto" w:cs="Times New Roman"/>
            <w:color w:val="0000FF"/>
            <w:sz w:val="24"/>
            <w:szCs w:val="24"/>
            <w:u w:val="single"/>
            <w:lang w:eastAsia="ru-RU"/>
          </w:rPr>
          <w:t>овсяная </w:t>
        </w:r>
      </w:hyperlink>
      <w:r w:rsidR="003C248F"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 </w:t>
      </w:r>
      <w:hyperlink r:id="rId30" w:history="1">
        <w:r w:rsidR="003C248F" w:rsidRPr="003C248F">
          <w:rPr>
            <w:rFonts w:ascii="Roboto" w:eastAsia="Times New Roman" w:hAnsi="Roboto" w:cs="Times New Roman"/>
            <w:color w:val="0000FF"/>
            <w:sz w:val="24"/>
            <w:szCs w:val="24"/>
            <w:u w:val="single"/>
            <w:lang w:eastAsia="ru-RU"/>
          </w:rPr>
          <w:t>гречневая крупы </w:t>
        </w:r>
      </w:hyperlink>
      <w:r w:rsidR="003C248F"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.</w:t>
      </w:r>
    </w:p>
    <w:p w14:paraId="5A89288B" w14:textId="77777777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  Продукты, богатые витаминами группы В:</w:t>
      </w:r>
    </w:p>
    <w:p w14:paraId="5AE534FC" w14:textId="77777777" w:rsidR="003C248F" w:rsidRPr="003C248F" w:rsidRDefault="005D6DF3" w:rsidP="003C248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hyperlink r:id="rId31" w:history="1">
        <w:r w:rsidR="003C248F" w:rsidRPr="003C248F">
          <w:rPr>
            <w:rFonts w:ascii="Roboto" w:eastAsia="Times New Roman" w:hAnsi="Roboto" w:cs="Times New Roman"/>
            <w:color w:val="0000FF"/>
            <w:sz w:val="24"/>
            <w:szCs w:val="24"/>
            <w:u w:val="single"/>
            <w:lang w:eastAsia="ru-RU"/>
          </w:rPr>
          <w:t>хлеб грубого помола </w:t>
        </w:r>
      </w:hyperlink>
      <w:r w:rsidR="003C248F"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;</w:t>
      </w:r>
    </w:p>
    <w:p w14:paraId="262E953E" w14:textId="77777777" w:rsidR="003C248F" w:rsidRPr="003C248F" w:rsidRDefault="005D6DF3" w:rsidP="003C248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hyperlink r:id="rId32" w:history="1">
        <w:r w:rsidR="003C248F" w:rsidRPr="003C248F">
          <w:rPr>
            <w:rFonts w:ascii="Roboto" w:eastAsia="Times New Roman" w:hAnsi="Roboto" w:cs="Times New Roman"/>
            <w:color w:val="0000FF"/>
            <w:sz w:val="24"/>
            <w:szCs w:val="24"/>
            <w:u w:val="single"/>
            <w:lang w:eastAsia="ru-RU"/>
          </w:rPr>
          <w:t>молоко </w:t>
        </w:r>
      </w:hyperlink>
      <w:r w:rsidR="003C248F"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;</w:t>
      </w:r>
    </w:p>
    <w:p w14:paraId="6420425D" w14:textId="77777777" w:rsidR="003C248F" w:rsidRPr="003C248F" w:rsidRDefault="005D6DF3" w:rsidP="003C248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hyperlink r:id="rId33" w:history="1">
        <w:r w:rsidR="003C248F" w:rsidRPr="003C248F">
          <w:rPr>
            <w:rFonts w:ascii="Roboto" w:eastAsia="Times New Roman" w:hAnsi="Roboto" w:cs="Times New Roman"/>
            <w:color w:val="0000FF"/>
            <w:sz w:val="24"/>
            <w:szCs w:val="24"/>
            <w:u w:val="single"/>
            <w:lang w:eastAsia="ru-RU"/>
          </w:rPr>
          <w:t>творог </w:t>
        </w:r>
      </w:hyperlink>
      <w:r w:rsidR="003C248F"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;</w:t>
      </w:r>
    </w:p>
    <w:p w14:paraId="449ED7A1" w14:textId="77777777" w:rsidR="003C248F" w:rsidRPr="003C248F" w:rsidRDefault="005D6DF3" w:rsidP="003C248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hyperlink r:id="rId34" w:history="1">
        <w:r w:rsidR="003C248F" w:rsidRPr="003C248F">
          <w:rPr>
            <w:rFonts w:ascii="Roboto" w:eastAsia="Times New Roman" w:hAnsi="Roboto" w:cs="Times New Roman"/>
            <w:color w:val="0000FF"/>
            <w:sz w:val="24"/>
            <w:szCs w:val="24"/>
            <w:u w:val="single"/>
            <w:lang w:eastAsia="ru-RU"/>
          </w:rPr>
          <w:t>печень </w:t>
        </w:r>
      </w:hyperlink>
      <w:r w:rsidR="003C248F"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;</w:t>
      </w:r>
    </w:p>
    <w:p w14:paraId="1CC32045" w14:textId="77777777" w:rsidR="003C248F" w:rsidRPr="003C248F" w:rsidRDefault="005D6DF3" w:rsidP="003C248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hyperlink r:id="rId35" w:history="1">
        <w:r w:rsidR="003C248F" w:rsidRPr="003C248F">
          <w:rPr>
            <w:rFonts w:ascii="Roboto" w:eastAsia="Times New Roman" w:hAnsi="Roboto" w:cs="Times New Roman"/>
            <w:color w:val="0000FF"/>
            <w:sz w:val="24"/>
            <w:szCs w:val="24"/>
            <w:u w:val="single"/>
            <w:lang w:eastAsia="ru-RU"/>
          </w:rPr>
          <w:t>сыр </w:t>
        </w:r>
      </w:hyperlink>
      <w:r w:rsidR="003C248F"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;</w:t>
      </w:r>
    </w:p>
    <w:p w14:paraId="04B9B64F" w14:textId="77777777" w:rsidR="003C248F" w:rsidRPr="003C248F" w:rsidRDefault="005D6DF3" w:rsidP="003C248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hyperlink r:id="rId36" w:history="1">
        <w:r w:rsidR="003C248F" w:rsidRPr="003C248F">
          <w:rPr>
            <w:rFonts w:ascii="Roboto" w:eastAsia="Times New Roman" w:hAnsi="Roboto" w:cs="Times New Roman"/>
            <w:color w:val="0000FF"/>
            <w:sz w:val="24"/>
            <w:szCs w:val="24"/>
            <w:u w:val="single"/>
            <w:lang w:eastAsia="ru-RU"/>
          </w:rPr>
          <w:t>яйца </w:t>
        </w:r>
      </w:hyperlink>
      <w:r w:rsidR="003C248F"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;</w:t>
      </w:r>
    </w:p>
    <w:p w14:paraId="6393B3DD" w14:textId="77777777" w:rsidR="003C248F" w:rsidRPr="003C248F" w:rsidRDefault="003C248F" w:rsidP="003C248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капуста;</w:t>
      </w:r>
    </w:p>
    <w:p w14:paraId="346803D8" w14:textId="77777777" w:rsidR="003C248F" w:rsidRPr="003C248F" w:rsidRDefault="003C248F" w:rsidP="003C248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яблоки;</w:t>
      </w:r>
    </w:p>
    <w:p w14:paraId="15685827" w14:textId="77777777" w:rsidR="003C248F" w:rsidRPr="003C248F" w:rsidRDefault="005D6DF3" w:rsidP="003C248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hyperlink r:id="rId37" w:history="1">
        <w:r w:rsidR="003C248F" w:rsidRPr="003C248F">
          <w:rPr>
            <w:rFonts w:ascii="Roboto" w:eastAsia="Times New Roman" w:hAnsi="Roboto" w:cs="Times New Roman"/>
            <w:color w:val="0000FF"/>
            <w:sz w:val="24"/>
            <w:szCs w:val="24"/>
            <w:u w:val="single"/>
            <w:lang w:eastAsia="ru-RU"/>
          </w:rPr>
          <w:t>миндаль </w:t>
        </w:r>
      </w:hyperlink>
      <w:r w:rsidR="003C248F"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;</w:t>
      </w:r>
    </w:p>
    <w:p w14:paraId="5F0A8C1C" w14:textId="77777777" w:rsidR="003C248F" w:rsidRPr="003C248F" w:rsidRDefault="005D6DF3" w:rsidP="003C248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hyperlink r:id="rId38" w:history="1">
        <w:r w:rsidR="003C248F" w:rsidRPr="003C248F">
          <w:rPr>
            <w:rFonts w:ascii="Roboto" w:eastAsia="Times New Roman" w:hAnsi="Roboto" w:cs="Times New Roman"/>
            <w:color w:val="0000FF"/>
            <w:sz w:val="24"/>
            <w:szCs w:val="24"/>
            <w:u w:val="single"/>
            <w:lang w:eastAsia="ru-RU"/>
          </w:rPr>
          <w:t>помидоры </w:t>
        </w:r>
      </w:hyperlink>
      <w:r w:rsidR="003C248F"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;</w:t>
      </w:r>
    </w:p>
    <w:p w14:paraId="32ADF400" w14:textId="77777777" w:rsidR="003C248F" w:rsidRPr="003C248F" w:rsidRDefault="005D6DF3" w:rsidP="003C248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hyperlink r:id="rId39" w:history="1">
        <w:r w:rsidR="003C248F" w:rsidRPr="003C248F">
          <w:rPr>
            <w:rFonts w:ascii="Roboto" w:eastAsia="Times New Roman" w:hAnsi="Roboto" w:cs="Times New Roman"/>
            <w:color w:val="0000FF"/>
            <w:sz w:val="24"/>
            <w:szCs w:val="24"/>
            <w:u w:val="single"/>
            <w:lang w:eastAsia="ru-RU"/>
          </w:rPr>
          <w:t>бобовые </w:t>
        </w:r>
      </w:hyperlink>
      <w:r w:rsidR="003C248F"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.</w:t>
      </w:r>
    </w:p>
    <w:p w14:paraId="56767812" w14:textId="77777777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 рационе школьника обязательно должны присутствовать продукты, содержащие необходимые для жизнедеятельности </w:t>
      </w:r>
      <w:r w:rsidRPr="003C248F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минеральные соли и микроэлементы: йод, железо, фтор, кобальт, селен, медь</w:t>
      </w: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и другие.</w:t>
      </w:r>
    </w:p>
    <w:p w14:paraId="19E91CBD" w14:textId="77777777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b/>
          <w:bCs/>
          <w:color w:val="000000"/>
          <w:sz w:val="24"/>
          <w:szCs w:val="24"/>
          <w:lang w:eastAsia="ru-RU"/>
        </w:rPr>
        <w:t>Как выбрать правильный режим питания?</w:t>
      </w:r>
    </w:p>
    <w:p w14:paraId="1F003C1B" w14:textId="77777777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  Правильный режим питания является составной частью общего распорядка дня школьника. Он должен гармонично сочетаться с режимом занятий, труда и отдыха детей.</w:t>
      </w:r>
    </w:p>
    <w:p w14:paraId="670E892F" w14:textId="77777777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  Все учащиеся, независимо от времени начала занятий  в школе, должны вставать и завтракать в одно и тоже время.</w:t>
      </w:r>
    </w:p>
    <w:p w14:paraId="33B1C4D0" w14:textId="77777777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  Утром организм ребёнка усиленно расходует энергию, так как в это время он наиболее активно работает, поэтому завтрак должен содержать достаточное количество пищевых веществ и калорий для покрытия предстоящих энергозатрат. Он должен обязательно содержать горячее блюдо – творожное, яичное, мясное, крупяное. В качестве питья желательно горячее молоко или кофейный напиток на молоке, чай с молоком. Хорошим дополнением к утреннему завтраку являются свежие фрукты или овощи.</w:t>
      </w:r>
    </w:p>
    <w:p w14:paraId="45D83940" w14:textId="77777777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Очень важно, чтобы ребёнок получал в школе завтрак, который организуется обычно во время второй перемены и состоит из какого-либо горячего или молочно-фруктового блюда. Учащиеся, получающие в школе завтрак, меньше утомляются и легче справляются со школьной нагрузкой</w:t>
      </w:r>
    </w:p>
    <w:p w14:paraId="1319365A" w14:textId="77777777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Перед обедом детям полезны овощные закуски (винегреты, салаты). Горькие овощи: редьку, чеснок, лук – целесообразно употреблять  в умеренных количествах. Они способствуют выделению пищеварительных соков. На обед ребёнок обязательно должен получить первое горячее блюдо (но не слишком объёмное) и полноценное высококалорийное мясное или рыбное блюдо с </w:t>
      </w: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>гарниром, преимущественно из овощей. На сладкое – лучше фруктовый сок, свежие фрукты, компоты из свежих или сухих фруктов.</w:t>
      </w:r>
    </w:p>
    <w:p w14:paraId="4946D5F7" w14:textId="77777777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Ужин обычно состоит из молочных, крупяных, творожных и яичных блюд. Очень хорошо в состав ужина также включать свежие овощи и фрукты, значительно повышающие биологическую ценность питания. Перед сном не рекомендуются блюда из мяса или рыбы, так как богатая белком пища действует возбуждающе на нервную систему ребёнка и медленно переваривается. Дети при этом спят беспокойно и плохо отдыхают за ночь.</w:t>
      </w:r>
    </w:p>
    <w:p w14:paraId="3D8B3235" w14:textId="77777777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  Ребёнок должен есть не торопясь, тщательно пережёвывая пищу. Однако растягивать время пребывания за столом  не следует. Для завтрака и ужина школьникам достаточно по 10 – 15 минут,  для обеда – 15 – 20 минут, для полдника 5-8 минут. Распределение приема пищи выглядит следующим образом: завтрак 30—35 %; обед 35—40 %; второй завтрак или полдник 10—15 % и ужин 15—20 %.</w:t>
      </w:r>
    </w:p>
    <w:p w14:paraId="2011EE0D" w14:textId="77777777" w:rsidR="003C248F" w:rsidRPr="003C248F" w:rsidRDefault="003C248F" w:rsidP="003C248F">
      <w:pPr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 </w:t>
      </w:r>
    </w:p>
    <w:p w14:paraId="6AE6378C" w14:textId="77777777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ru-RU"/>
        </w:rPr>
        <w:t>К чему приводит неправильное питание?</w:t>
      </w:r>
    </w:p>
    <w:p w14:paraId="1CEDD2FF" w14:textId="77777777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Нарушения питания в детском возрасте служат одной из важных причин возникновения алиментарно-зависимых заболеваний, распространенность которых значительно увеличилась за последние годы. Рак, болезни сердца, диабет и самые современные болезни в будущем могут быть вызваны тем, что вы едите. Старайтесь есть здоровую пищу, это поможет вам обойти проблемы со здоровьем, которые могут быть вызваны в будущем, в случае употребления нездоровой пищи.</w:t>
      </w:r>
    </w:p>
    <w:p w14:paraId="6AC45215" w14:textId="77777777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Употребляя нездоровую пищу, вы рубите годы своего здоровья. Задумайтесь, сколько лет вы хотели бы прожить? А сколько из них вы хотели бы быть здоровым человеком? Употребляя здоровую пищу, вы не только продлеваете срок своей жизни, но и обеспечиваете себе здоровую старость.</w:t>
      </w:r>
    </w:p>
    <w:p w14:paraId="088DDA7B" w14:textId="77777777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Нездоровая пища оказывает влияние и на ваш внешний вид, тут и проблемы с весом и более раннее появление признаков старения. Здоровая пища может упростить поддержание нормального веса вашего тела, а также замедлить признаки старения. Более здоровый внешний вид вашего тела это ещё один плюс употребления здоровой пищи.</w:t>
      </w:r>
    </w:p>
    <w:p w14:paraId="450354E9" w14:textId="77777777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  <w:t> </w:t>
      </w:r>
    </w:p>
    <w:p w14:paraId="2BDD3946" w14:textId="77777777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b/>
          <w:bCs/>
          <w:color w:val="000000"/>
          <w:sz w:val="24"/>
          <w:szCs w:val="24"/>
          <w:u w:val="single"/>
          <w:lang w:eastAsia="ru-RU"/>
        </w:rPr>
        <w:t>ПОМНИТЕ! От того, насколько правильно и качественно организовано питание школьника, зависит его здоровье, настроение, трудоспособность и качество учебной деятельности, а также взаимоотношения со школой и  родителями!</w:t>
      </w:r>
    </w:p>
    <w:p w14:paraId="60EB08F8" w14:textId="77777777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3C248F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14:paraId="33C40A6E" w14:textId="2BEA834A" w:rsidR="003C248F" w:rsidRPr="003C248F" w:rsidRDefault="003C248F" w:rsidP="003C248F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14:paraId="794897F4" w14:textId="77777777" w:rsidR="00B47774" w:rsidRDefault="00B47774"/>
    <w:sectPr w:rsidR="00B47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5C70"/>
    <w:multiLevelType w:val="multilevel"/>
    <w:tmpl w:val="06A4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06D2"/>
    <w:multiLevelType w:val="multilevel"/>
    <w:tmpl w:val="A4889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B3317"/>
    <w:multiLevelType w:val="multilevel"/>
    <w:tmpl w:val="7F3A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1F77FE"/>
    <w:multiLevelType w:val="multilevel"/>
    <w:tmpl w:val="2642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68434A"/>
    <w:multiLevelType w:val="multilevel"/>
    <w:tmpl w:val="5ADA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C6A42"/>
    <w:multiLevelType w:val="multilevel"/>
    <w:tmpl w:val="5E8C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ED71C8"/>
    <w:multiLevelType w:val="multilevel"/>
    <w:tmpl w:val="AC36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BF33A4"/>
    <w:multiLevelType w:val="multilevel"/>
    <w:tmpl w:val="A4BA0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4E7F46"/>
    <w:multiLevelType w:val="multilevel"/>
    <w:tmpl w:val="00922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B7666D"/>
    <w:multiLevelType w:val="multilevel"/>
    <w:tmpl w:val="8106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211968"/>
    <w:multiLevelType w:val="multilevel"/>
    <w:tmpl w:val="B7D02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7A"/>
    <w:rsid w:val="003C248F"/>
    <w:rsid w:val="005D6DF3"/>
    <w:rsid w:val="00B47774"/>
    <w:rsid w:val="00F9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AB7B1-E981-4146-AFD2-503325CC3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odsmatrix.ru/goods-catalogue/Groceries/Cookin-oil.html" TargetMode="External"/><Relationship Id="rId18" Type="http://schemas.openxmlformats.org/officeDocument/2006/relationships/hyperlink" Target="http://www.goodsmatrix.ru/goods-catalogue/Groceries/Honey-and-other-apiculture-products.html" TargetMode="External"/><Relationship Id="rId26" Type="http://schemas.openxmlformats.org/officeDocument/2006/relationships/hyperlink" Target="http://www.goodsmatrix.ru/goods-catalogue/Frozen-vegetables/Frozen-potato.html" TargetMode="External"/><Relationship Id="rId39" Type="http://schemas.openxmlformats.org/officeDocument/2006/relationships/hyperlink" Target="http://www.goodsmatrix.ru/goods-catalogue/Groceries/Beans.html" TargetMode="External"/><Relationship Id="rId21" Type="http://schemas.openxmlformats.org/officeDocument/2006/relationships/hyperlink" Target="http://www.goodsmatrix.ru/goods-catalogue/Fruit-vegetables-and-mushrooms/Fresh-vegetables.html" TargetMode="External"/><Relationship Id="rId34" Type="http://schemas.openxmlformats.org/officeDocument/2006/relationships/hyperlink" Target="http://www.goodsmatrix.ru/goods-catalogue/Meat-poultry-and-eggs/Frozen-poultry-and-pultry-products.html" TargetMode="External"/><Relationship Id="rId7" Type="http://schemas.openxmlformats.org/officeDocument/2006/relationships/hyperlink" Target="http://www.goodsmatrix.ru/goods-catalogue/Sour-milk-products/Cheese-curd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odsmatrix.ru/goods-catalogue/Groceries/Cereals.html" TargetMode="External"/><Relationship Id="rId20" Type="http://schemas.openxmlformats.org/officeDocument/2006/relationships/hyperlink" Target="http://www.goodsmatrix.ru/goods-catalogue/Salt-sugar-and-soda/Sugar.html" TargetMode="External"/><Relationship Id="rId29" Type="http://schemas.openxmlformats.org/officeDocument/2006/relationships/hyperlink" Target="http://www.goodsmatrix.ru/goods-catalogue/Cereals/Oatmeal.html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goodsmatrix.ru/goods-catalogue/Sour-milk-products/Sour-milk-drinks.html" TargetMode="External"/><Relationship Id="rId11" Type="http://schemas.openxmlformats.org/officeDocument/2006/relationships/hyperlink" Target="http://www.goodsmatrix.ru/goods-catalogue/Eggs/Hen%27s-egg.html" TargetMode="External"/><Relationship Id="rId24" Type="http://schemas.openxmlformats.org/officeDocument/2006/relationships/hyperlink" Target="http://www.goodsmatrix.ru/goods-catalogue/Fruit-vegetables-and-mushrooms/Fresh-vegetables.html" TargetMode="External"/><Relationship Id="rId32" Type="http://schemas.openxmlformats.org/officeDocument/2006/relationships/hyperlink" Target="http://www.goodsmatrix.ru/goods-catalogue/Milk/Cows-milk.html" TargetMode="External"/><Relationship Id="rId37" Type="http://schemas.openxmlformats.org/officeDocument/2006/relationships/hyperlink" Target="http://www.goodsmatrix.ru/goods-catalogue/Dried-fruits-nuts-seeds-and-dried-vegetables/Nuts.html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goodsmatrix.ru/goods-catalogue/Dairy-products/Milk.html" TargetMode="External"/><Relationship Id="rId15" Type="http://schemas.openxmlformats.org/officeDocument/2006/relationships/hyperlink" Target="http://goodsmatrix.ru/goods/4607126190026.html" TargetMode="External"/><Relationship Id="rId23" Type="http://schemas.openxmlformats.org/officeDocument/2006/relationships/hyperlink" Target="http://www.goodsmatrix.ru/goods-catalogue/Fruit-vegetables-and-mushrooms/Fresh-vegetables.html" TargetMode="External"/><Relationship Id="rId28" Type="http://schemas.openxmlformats.org/officeDocument/2006/relationships/hyperlink" Target="http://www.goodsmatrix.ru/goods-catalogue/Meat-poultry-and-eggs/Eggs.html" TargetMode="External"/><Relationship Id="rId36" Type="http://schemas.openxmlformats.org/officeDocument/2006/relationships/hyperlink" Target="http://www.goodsmatrix.ru/goods-catalogue/Eggs/Quail%27s-egg.html" TargetMode="External"/><Relationship Id="rId10" Type="http://schemas.openxmlformats.org/officeDocument/2006/relationships/hyperlink" Target="http://www.goodsmatrix.ru/goods-catalogue/Meat-poultry-and-eggs/Meat.html" TargetMode="External"/><Relationship Id="rId19" Type="http://schemas.openxmlformats.org/officeDocument/2006/relationships/hyperlink" Target="http://www.goodsmatrix.ru/goods-catalogue/Dried-fruits-nuts-seeds-and-dried-vegetables/Dried-fruits.html" TargetMode="External"/><Relationship Id="rId31" Type="http://schemas.openxmlformats.org/officeDocument/2006/relationships/hyperlink" Target="http://www.goodsmatrix.ru/goods-catalogue/Bread/Black-brea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dsmatrix.ru/goods-catalogue/Fish-and-seafood/Frozen-fish-and-fish-products.html" TargetMode="External"/><Relationship Id="rId14" Type="http://schemas.openxmlformats.org/officeDocument/2006/relationships/hyperlink" Target="http://www.goodsmatrix.ru/goods-catalogue/Sour-milk-products/Smetana-Russian-sour-cream.html" TargetMode="External"/><Relationship Id="rId22" Type="http://schemas.openxmlformats.org/officeDocument/2006/relationships/hyperlink" Target="http://www.goodsmatrix.ru/goods-catalogue/Fruit-vegetables-and-mushrooms/Fresh-vegetables.html" TargetMode="External"/><Relationship Id="rId27" Type="http://schemas.openxmlformats.org/officeDocument/2006/relationships/hyperlink" Target="http://www.goodsmatrix.ru/goods-catalogue/Meat-poultry-and-eggs/Frozen-poultry-and-pultry-products.html" TargetMode="External"/><Relationship Id="rId30" Type="http://schemas.openxmlformats.org/officeDocument/2006/relationships/hyperlink" Target="http://www.goodsmatrix.ru/goods-catalogue/Cereals/Buckwheat.html" TargetMode="External"/><Relationship Id="rId35" Type="http://schemas.openxmlformats.org/officeDocument/2006/relationships/hyperlink" Target="http://www.goodsmatrix.ru/goods-catalogue/Cheeses/Hard-cheeses.html" TargetMode="External"/><Relationship Id="rId8" Type="http://schemas.openxmlformats.org/officeDocument/2006/relationships/hyperlink" Target="http://www.goodsmatrix.ru/goods-catalogue/Delicatessen/Cheeses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goodsmatrix.ru/goods-catalogue/Delicatessen/Butter.html" TargetMode="External"/><Relationship Id="rId17" Type="http://schemas.openxmlformats.org/officeDocument/2006/relationships/hyperlink" Target="http://www.goodsmatrix.ru/goods-catalogue/Frozen-vegetables/Frozen-potato.html" TargetMode="External"/><Relationship Id="rId25" Type="http://schemas.openxmlformats.org/officeDocument/2006/relationships/hyperlink" Target="http://www.goodsmatrix.ru/goods-catalogue/Frozen-fruit-vegetables-and-mushrooms/Frozen-fruit.html" TargetMode="External"/><Relationship Id="rId33" Type="http://schemas.openxmlformats.org/officeDocument/2006/relationships/hyperlink" Target="http://www.goodsmatrix.ru/goods-catalogue/Cheese-curd/Classic-cheese-curd.html" TargetMode="External"/><Relationship Id="rId38" Type="http://schemas.openxmlformats.org/officeDocument/2006/relationships/hyperlink" Target="http://www.goodsmatrix.ru/goods-catalogue/Fruit-vegetables-and-mushrooms/Fresh-vegetable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2550</Words>
  <Characters>14536</Characters>
  <Application>Microsoft Office Word</Application>
  <DocSecurity>0</DocSecurity>
  <Lines>121</Lines>
  <Paragraphs>34</Paragraphs>
  <ScaleCrop>false</ScaleCrop>
  <Company/>
  <LinksUpToDate>false</LinksUpToDate>
  <CharactersWithSpaces>17052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2025-02-25T13:45:00Z</dcterms:created>
  <dcterms:modified xsi:type="dcterms:W3CDTF">2025-02-25T13:51:00Z</dcterms:modified>
</cp:coreProperties>
</file>