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CA2EC" w14:textId="77777777" w:rsidR="001024AF" w:rsidRPr="001024AF" w:rsidRDefault="001024AF" w:rsidP="001024AF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1024AF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Независимая оценка качества</w:t>
      </w:r>
    </w:p>
    <w:p w14:paraId="75230AFA" w14:textId="77777777" w:rsidR="001024AF" w:rsidRPr="001024AF" w:rsidRDefault="001024AF" w:rsidP="001024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024A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Для ознакомления с результатами Независимой оценки качества по образовательным организациям Сортавальского муниципального района необходимо набрать в Интернете ссылку </w:t>
      </w:r>
      <w:hyperlink r:id="rId4" w:history="1">
        <w:r w:rsidRPr="001024AF">
          <w:rPr>
            <w:rFonts w:ascii="Times New Roman" w:eastAsia="Times New Roman" w:hAnsi="Times New Roman" w:cs="Times New Roman"/>
            <w:color w:val="0069A9"/>
            <w:sz w:val="36"/>
            <w:szCs w:val="36"/>
            <w:u w:val="single"/>
            <w:lang w:eastAsia="ru-RU"/>
          </w:rPr>
          <w:t>http://bus.gov.ru/pub/independentRating/list.</w:t>
        </w:r>
      </w:hyperlink>
    </w:p>
    <w:p w14:paraId="5C691174" w14:textId="1E05D0C0" w:rsidR="001024AF" w:rsidRPr="001024AF" w:rsidRDefault="001024AF" w:rsidP="001024A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024AF">
        <w:rPr>
          <w:rFonts w:ascii="Verdana" w:eastAsia="Times New Roman" w:hAnsi="Verdana" w:cs="Times New Roman"/>
          <w:noProof/>
          <w:color w:val="0069A9"/>
          <w:sz w:val="16"/>
          <w:szCs w:val="16"/>
          <w:lang w:eastAsia="ru-RU"/>
        </w:rPr>
        <w:drawing>
          <wp:inline distT="0" distB="0" distL="0" distR="0" wp14:anchorId="191855B4" wp14:editId="7816CEBB">
            <wp:extent cx="3810000" cy="2781300"/>
            <wp:effectExtent l="0" t="0" r="0" b="0"/>
            <wp:docPr id="1" name="Рисунок 1">
              <a:hlinkClick xmlns:a="http://schemas.openxmlformats.org/drawingml/2006/main" r:id="rId5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BBDC3" w14:textId="77777777" w:rsidR="00597EBC" w:rsidRDefault="00597EBC"/>
    <w:sectPr w:rsidR="00597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AF"/>
    <w:rsid w:val="001024AF"/>
    <w:rsid w:val="0059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1730"/>
  <w15:chartTrackingRefBased/>
  <w15:docId w15:val="{E52CF720-C4E1-4B3D-BBCB-1098DCAC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2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4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0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2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0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ortavala-ooch4.ucoz.ru/_si/0/20594975.jpg" TargetMode="External"/><Relationship Id="rId4" Type="http://schemas.openxmlformats.org/officeDocument/2006/relationships/hyperlink" Target="http://bus.gov.ru/pub/independentRating/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 Khalitov</dc:creator>
  <cp:keywords/>
  <dc:description/>
  <cp:lastModifiedBy>Azat Khalitov</cp:lastModifiedBy>
  <cp:revision>1</cp:revision>
  <dcterms:created xsi:type="dcterms:W3CDTF">2021-08-25T21:34:00Z</dcterms:created>
  <dcterms:modified xsi:type="dcterms:W3CDTF">2021-08-25T21:35:00Z</dcterms:modified>
</cp:coreProperties>
</file>