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4E" w:rsidRDefault="001229CA" w:rsidP="007B254E">
      <w:pPr>
        <w:spacing w:after="0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D5E65C" wp14:editId="32F307D4">
            <wp:simplePos x="0" y="0"/>
            <wp:positionH relativeFrom="margin">
              <wp:posOffset>-267335</wp:posOffset>
            </wp:positionH>
            <wp:positionV relativeFrom="margin">
              <wp:posOffset>-76200</wp:posOffset>
            </wp:positionV>
            <wp:extent cx="1373505" cy="1392555"/>
            <wp:effectExtent l="0" t="0" r="0" b="0"/>
            <wp:wrapSquare wrapText="bothSides"/>
            <wp:docPr id="2" name="Рисунок 4" descr="http://go.petrsu.ru/images/petrs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.petrsu.ru/images/petrsu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BB9">
        <w:rPr>
          <w:sz w:val="24"/>
          <w:szCs w:val="24"/>
        </w:rPr>
        <w:t xml:space="preserve">         </w:t>
      </w:r>
      <w:r w:rsidR="00056BB9">
        <w:rPr>
          <w:noProof/>
          <w:sz w:val="24"/>
          <w:szCs w:val="24"/>
        </w:rPr>
        <w:drawing>
          <wp:inline distT="0" distB="0" distL="0" distR="0" wp14:anchorId="30801088" wp14:editId="3C06F3F1">
            <wp:extent cx="1341731" cy="1152525"/>
            <wp:effectExtent l="0" t="0" r="0" b="0"/>
            <wp:docPr id="1" name="Рисунок 1" descr="C:\Users\Владелец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329" cy="115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4E" w:rsidRPr="007B254E" w:rsidRDefault="007B254E" w:rsidP="007B254E">
      <w:pPr>
        <w:spacing w:after="0"/>
        <w:jc w:val="right"/>
        <w:rPr>
          <w:sz w:val="24"/>
          <w:szCs w:val="24"/>
        </w:rPr>
      </w:pPr>
    </w:p>
    <w:p w:rsidR="007B254E" w:rsidRDefault="007B254E" w:rsidP="007B254E">
      <w:pPr>
        <w:spacing w:after="0"/>
        <w:jc w:val="center"/>
        <w:rPr>
          <w:sz w:val="24"/>
          <w:szCs w:val="24"/>
        </w:rPr>
      </w:pPr>
      <w:r>
        <w:rPr>
          <w:sz w:val="32"/>
          <w:szCs w:val="32"/>
        </w:rPr>
        <w:t>Информационное письмо</w:t>
      </w:r>
    </w:p>
    <w:p w:rsidR="008E72B6" w:rsidRDefault="008E72B6" w:rsidP="008E72B6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</w:t>
      </w:r>
    </w:p>
    <w:p w:rsidR="00971A89" w:rsidRPr="004715E2" w:rsidRDefault="00E052F8" w:rsidP="007B254E">
      <w:pPr>
        <w:spacing w:after="0"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Институт экономики и права</w:t>
      </w:r>
    </w:p>
    <w:p w:rsidR="001229CA" w:rsidRPr="007B254E" w:rsidRDefault="00971A89" w:rsidP="007B254E">
      <w:pPr>
        <w:spacing w:after="0" w:line="360" w:lineRule="auto"/>
        <w:jc w:val="center"/>
        <w:rPr>
          <w:b/>
          <w:sz w:val="28"/>
          <w:szCs w:val="24"/>
        </w:rPr>
      </w:pPr>
      <w:r w:rsidRPr="004715E2">
        <w:rPr>
          <w:b/>
          <w:sz w:val="28"/>
          <w:szCs w:val="24"/>
        </w:rPr>
        <w:t>приглашает принять участие</w:t>
      </w:r>
    </w:p>
    <w:p w:rsidR="001229CA" w:rsidRDefault="00FD712D" w:rsidP="008E72B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6C3DC5">
        <w:rPr>
          <w:sz w:val="28"/>
          <w:szCs w:val="28"/>
        </w:rPr>
        <w:t xml:space="preserve"> </w:t>
      </w:r>
      <w:r w:rsidR="00C86173">
        <w:rPr>
          <w:sz w:val="28"/>
          <w:szCs w:val="28"/>
        </w:rPr>
        <w:t>75</w:t>
      </w:r>
      <w:r w:rsidR="004715E2" w:rsidRPr="001229CA">
        <w:rPr>
          <w:sz w:val="28"/>
          <w:szCs w:val="28"/>
        </w:rPr>
        <w:t xml:space="preserve">-й </w:t>
      </w:r>
      <w:r w:rsidR="006C3DC5">
        <w:rPr>
          <w:sz w:val="28"/>
          <w:szCs w:val="28"/>
        </w:rPr>
        <w:t xml:space="preserve">Всероссийской (с международным участием) </w:t>
      </w:r>
      <w:r w:rsidR="004715E2" w:rsidRPr="001229CA">
        <w:rPr>
          <w:sz w:val="28"/>
          <w:szCs w:val="28"/>
        </w:rPr>
        <w:t xml:space="preserve">научной конференции </w:t>
      </w:r>
      <w:r w:rsidR="006C3DC5">
        <w:rPr>
          <w:sz w:val="28"/>
          <w:szCs w:val="28"/>
        </w:rPr>
        <w:t>обучающихся</w:t>
      </w:r>
      <w:r w:rsidR="004715E2" w:rsidRPr="001229CA">
        <w:rPr>
          <w:sz w:val="28"/>
          <w:szCs w:val="28"/>
        </w:rPr>
        <w:t xml:space="preserve"> и молодых ученых</w:t>
      </w:r>
      <w:r w:rsidR="007B254E">
        <w:rPr>
          <w:sz w:val="28"/>
          <w:szCs w:val="28"/>
        </w:rPr>
        <w:t xml:space="preserve"> Петрозаводского государственного университета</w:t>
      </w:r>
    </w:p>
    <w:p w:rsidR="00742CB4" w:rsidRPr="001229CA" w:rsidRDefault="00742CB4" w:rsidP="008E72B6">
      <w:pPr>
        <w:spacing w:after="0" w:line="240" w:lineRule="auto"/>
        <w:jc w:val="center"/>
        <w:rPr>
          <w:sz w:val="28"/>
          <w:szCs w:val="28"/>
        </w:rPr>
      </w:pPr>
    </w:p>
    <w:p w:rsidR="00727E2D" w:rsidRDefault="00971A89" w:rsidP="00727E2D">
      <w:pPr>
        <w:spacing w:after="0" w:line="240" w:lineRule="auto"/>
        <w:jc w:val="center"/>
        <w:rPr>
          <w:b/>
          <w:color w:val="000000" w:themeColor="text1"/>
          <w:sz w:val="28"/>
          <w:szCs w:val="24"/>
        </w:rPr>
      </w:pPr>
      <w:r w:rsidRPr="00727E2D">
        <w:rPr>
          <w:b/>
          <w:color w:val="000000" w:themeColor="text1"/>
          <w:sz w:val="28"/>
          <w:szCs w:val="24"/>
        </w:rPr>
        <w:t>«</w:t>
      </w:r>
      <w:r w:rsidR="00517E74" w:rsidRPr="00727E2D">
        <w:rPr>
          <w:b/>
          <w:sz w:val="28"/>
          <w:szCs w:val="28"/>
        </w:rPr>
        <w:t>ЭКОНОМИКА И ПРАВО: ЭВОЛЮЦИЯ НАУЧНОЙ МЫСЛИ И СОВРЕМЕННЫЕ ВЫЗОВЫ</w:t>
      </w:r>
      <w:r w:rsidRPr="00727E2D">
        <w:rPr>
          <w:b/>
          <w:color w:val="000000" w:themeColor="text1"/>
          <w:sz w:val="28"/>
          <w:szCs w:val="24"/>
        </w:rPr>
        <w:t>»</w:t>
      </w:r>
    </w:p>
    <w:p w:rsidR="00727E2D" w:rsidRPr="00727E2D" w:rsidRDefault="00C86173" w:rsidP="00D2257B">
      <w:pPr>
        <w:spacing w:after="0" w:line="240" w:lineRule="auto"/>
        <w:jc w:val="center"/>
        <w:rPr>
          <w:sz w:val="28"/>
          <w:szCs w:val="24"/>
        </w:rPr>
      </w:pPr>
      <w:r>
        <w:rPr>
          <w:color w:val="000000" w:themeColor="text1"/>
          <w:sz w:val="28"/>
          <w:szCs w:val="24"/>
        </w:rPr>
        <w:t>п</w:t>
      </w:r>
      <w:r w:rsidR="00727E2D">
        <w:rPr>
          <w:color w:val="000000" w:themeColor="text1"/>
          <w:sz w:val="28"/>
          <w:szCs w:val="24"/>
        </w:rPr>
        <w:t>освященной</w:t>
      </w:r>
      <w:r w:rsidR="00A778A7">
        <w:rPr>
          <w:color w:val="000000" w:themeColor="text1"/>
          <w:sz w:val="28"/>
          <w:szCs w:val="24"/>
        </w:rPr>
        <w:t xml:space="preserve"> Году педагога </w:t>
      </w:r>
      <w:r>
        <w:rPr>
          <w:color w:val="000000" w:themeColor="text1"/>
          <w:sz w:val="28"/>
          <w:szCs w:val="24"/>
        </w:rPr>
        <w:t xml:space="preserve"> и наставника</w:t>
      </w:r>
    </w:p>
    <w:p w:rsidR="00FE4C2D" w:rsidRPr="002B769C" w:rsidRDefault="00C86173" w:rsidP="00056BB9">
      <w:pPr>
        <w:spacing w:before="120"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11</w:t>
      </w:r>
      <w:r w:rsidR="008E72B6">
        <w:rPr>
          <w:b/>
          <w:sz w:val="28"/>
          <w:szCs w:val="24"/>
        </w:rPr>
        <w:t xml:space="preserve"> - </w:t>
      </w:r>
      <w:r>
        <w:rPr>
          <w:b/>
          <w:sz w:val="28"/>
          <w:szCs w:val="24"/>
        </w:rPr>
        <w:t>13</w:t>
      </w:r>
      <w:r w:rsidR="00971A89" w:rsidRPr="00517E74">
        <w:rPr>
          <w:b/>
          <w:sz w:val="28"/>
          <w:szCs w:val="24"/>
        </w:rPr>
        <w:t xml:space="preserve"> апреля 20</w:t>
      </w:r>
      <w:r>
        <w:rPr>
          <w:b/>
          <w:sz w:val="28"/>
          <w:szCs w:val="24"/>
        </w:rPr>
        <w:t>23</w:t>
      </w:r>
      <w:r w:rsidR="00971A89" w:rsidRPr="00517E74">
        <w:rPr>
          <w:b/>
          <w:sz w:val="28"/>
          <w:szCs w:val="24"/>
        </w:rPr>
        <w:t xml:space="preserve"> года</w:t>
      </w:r>
    </w:p>
    <w:p w:rsidR="005A70C3" w:rsidRPr="002B769C" w:rsidRDefault="005A70C3" w:rsidP="000658D7">
      <w:pPr>
        <w:spacing w:before="120" w:after="0"/>
        <w:jc w:val="both"/>
        <w:rPr>
          <w:sz w:val="24"/>
          <w:szCs w:val="24"/>
        </w:rPr>
      </w:pPr>
      <w:r w:rsidRPr="002B769C">
        <w:rPr>
          <w:sz w:val="24"/>
          <w:szCs w:val="24"/>
        </w:rPr>
        <w:t xml:space="preserve">Работа конференции предусматривает </w:t>
      </w:r>
      <w:proofErr w:type="gramStart"/>
      <w:r w:rsidRPr="002B769C">
        <w:rPr>
          <w:sz w:val="24"/>
          <w:szCs w:val="24"/>
        </w:rPr>
        <w:t>пленарное</w:t>
      </w:r>
      <w:proofErr w:type="gramEnd"/>
      <w:r w:rsidRPr="002B769C">
        <w:rPr>
          <w:sz w:val="24"/>
          <w:szCs w:val="24"/>
        </w:rPr>
        <w:t xml:space="preserve"> </w:t>
      </w:r>
      <w:r w:rsidR="00727E2D">
        <w:rPr>
          <w:sz w:val="24"/>
          <w:szCs w:val="24"/>
        </w:rPr>
        <w:t xml:space="preserve"> </w:t>
      </w:r>
      <w:r w:rsidR="007B254E">
        <w:rPr>
          <w:sz w:val="24"/>
          <w:szCs w:val="24"/>
        </w:rPr>
        <w:t xml:space="preserve">и </w:t>
      </w:r>
      <w:r w:rsidR="00727E2D">
        <w:rPr>
          <w:sz w:val="24"/>
          <w:szCs w:val="24"/>
        </w:rPr>
        <w:t>секционные заседания</w:t>
      </w:r>
    </w:p>
    <w:p w:rsidR="007B254E" w:rsidRDefault="007B254E" w:rsidP="000658D7">
      <w:pPr>
        <w:spacing w:before="120" w:after="0"/>
        <w:jc w:val="both"/>
        <w:rPr>
          <w:sz w:val="24"/>
          <w:szCs w:val="24"/>
          <w:u w:val="single"/>
        </w:rPr>
      </w:pPr>
    </w:p>
    <w:p w:rsidR="005A70C3" w:rsidRPr="002B769C" w:rsidRDefault="00255683" w:rsidP="000658D7">
      <w:pPr>
        <w:spacing w:before="12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Секции</w:t>
      </w:r>
      <w:r w:rsidR="005A70C3" w:rsidRPr="002B769C">
        <w:rPr>
          <w:sz w:val="24"/>
          <w:szCs w:val="24"/>
          <w:u w:val="single"/>
        </w:rPr>
        <w:t xml:space="preserve"> конференции:</w:t>
      </w:r>
    </w:p>
    <w:p w:rsidR="00C86173" w:rsidRPr="00C86173" w:rsidRDefault="00C86173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вопросы истории государства и права России</w:t>
      </w:r>
    </w:p>
    <w:p w:rsidR="00D2257B" w:rsidRPr="00D2257B" w:rsidRDefault="00D2257B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административного права и процесса. Государственное управление в Арктической зоне Российской Федерации</w:t>
      </w:r>
      <w:r w:rsidRPr="0077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57B" w:rsidRPr="00D2257B" w:rsidRDefault="00D2257B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Актуальные проблемы экономической теории и практики</w:t>
      </w:r>
      <w:r w:rsidRPr="0077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57B" w:rsidRPr="00D2257B" w:rsidRDefault="00D2257B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общественных и корпоративных финансов и финансового управления в современных экономических условиях</w:t>
      </w:r>
      <w:r w:rsidRPr="0077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57B" w:rsidRPr="00C86173" w:rsidRDefault="00D2257B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проблемы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правопонимания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феноменологии государства </w:t>
      </w:r>
    </w:p>
    <w:p w:rsidR="00C86173" w:rsidRPr="00D2257B" w:rsidRDefault="00C86173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современной российской уголовно-правовой науки</w:t>
      </w:r>
    </w:p>
    <w:p w:rsidR="00D2257B" w:rsidRPr="00C86173" w:rsidRDefault="00D2257B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проблемы развития частного права </w:t>
      </w:r>
    </w:p>
    <w:p w:rsidR="00C86173" w:rsidRPr="00C86173" w:rsidRDefault="00C86173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Государственно-правовые отрасли и правоведение: актуальные научные аспекты</w:t>
      </w:r>
    </w:p>
    <w:p w:rsidR="00C86173" w:rsidRPr="00C86173" w:rsidRDefault="00C86173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Открывая науку права</w:t>
      </w:r>
    </w:p>
    <w:p w:rsidR="00C86173" w:rsidRPr="00D2257B" w:rsidRDefault="00C86173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Открывая науку экономики и управления</w:t>
      </w:r>
    </w:p>
    <w:p w:rsidR="008E72B6" w:rsidRPr="008E72B6" w:rsidRDefault="00D2257B" w:rsidP="007B254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проблемы менеджмента и маркетинга</w:t>
      </w:r>
    </w:p>
    <w:p w:rsidR="00D2257B" w:rsidRPr="00D2257B" w:rsidRDefault="00D2257B" w:rsidP="007B254E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sz w:val="24"/>
          <w:szCs w:val="24"/>
        </w:rPr>
      </w:pPr>
      <w:r w:rsidRPr="00D2257B">
        <w:rPr>
          <w:rFonts w:ascii="Times New Roman" w:eastAsia="Times New Roman" w:hAnsi="Times New Roman" w:cs="Times New Roman"/>
          <w:sz w:val="24"/>
          <w:szCs w:val="24"/>
        </w:rPr>
        <w:t>Финансовые рынки: проблемы и перспективы развития</w:t>
      </w:r>
      <w:r w:rsidRPr="00D2257B">
        <w:rPr>
          <w:sz w:val="24"/>
          <w:szCs w:val="24"/>
        </w:rPr>
        <w:t xml:space="preserve"> </w:t>
      </w:r>
    </w:p>
    <w:p w:rsidR="00103A88" w:rsidRPr="007531F5" w:rsidRDefault="00103A88" w:rsidP="000658D7">
      <w:pPr>
        <w:spacing w:before="120" w:after="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Для участия в конференции необходимо в срок </w:t>
      </w:r>
      <w:r w:rsidRPr="00517E74">
        <w:rPr>
          <w:sz w:val="24"/>
          <w:szCs w:val="24"/>
        </w:rPr>
        <w:t xml:space="preserve">до </w:t>
      </w:r>
      <w:r w:rsidR="00263A54" w:rsidRPr="00263A54">
        <w:rPr>
          <w:b/>
          <w:sz w:val="24"/>
          <w:szCs w:val="24"/>
          <w:u w:val="single"/>
        </w:rPr>
        <w:t>1</w:t>
      </w:r>
      <w:r w:rsidR="00C86173" w:rsidRPr="00263A54">
        <w:rPr>
          <w:b/>
          <w:sz w:val="28"/>
          <w:szCs w:val="28"/>
          <w:u w:val="single"/>
        </w:rPr>
        <w:t>5</w:t>
      </w:r>
      <w:r w:rsidR="00504AD8" w:rsidRPr="00263A54">
        <w:rPr>
          <w:b/>
          <w:sz w:val="28"/>
          <w:szCs w:val="28"/>
          <w:u w:val="single"/>
        </w:rPr>
        <w:t xml:space="preserve"> </w:t>
      </w:r>
      <w:r w:rsidR="00E052F8" w:rsidRPr="007B254E">
        <w:rPr>
          <w:b/>
          <w:sz w:val="28"/>
          <w:szCs w:val="28"/>
          <w:u w:val="single"/>
        </w:rPr>
        <w:t>МАРТА</w:t>
      </w:r>
      <w:r w:rsidR="00504AD8" w:rsidRPr="007B254E">
        <w:rPr>
          <w:b/>
          <w:sz w:val="28"/>
          <w:szCs w:val="28"/>
          <w:u w:val="single"/>
        </w:rPr>
        <w:t xml:space="preserve"> </w:t>
      </w:r>
      <w:r w:rsidR="00C86173">
        <w:rPr>
          <w:b/>
          <w:sz w:val="28"/>
          <w:szCs w:val="28"/>
          <w:u w:val="single"/>
        </w:rPr>
        <w:t>2023</w:t>
      </w:r>
      <w:r w:rsidR="007B254E" w:rsidRPr="007B254E">
        <w:rPr>
          <w:b/>
          <w:sz w:val="28"/>
          <w:szCs w:val="28"/>
          <w:u w:val="single"/>
        </w:rPr>
        <w:t xml:space="preserve"> года</w:t>
      </w:r>
      <w:r w:rsidR="007B25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подать заявку по форме (Приложение 1) </w:t>
      </w:r>
      <w:r w:rsidRPr="007531F5">
        <w:rPr>
          <w:sz w:val="24"/>
          <w:szCs w:val="24"/>
        </w:rPr>
        <w:t>на адрес электронной почты</w:t>
      </w:r>
      <w:r w:rsidR="00D2257B">
        <w:t xml:space="preserve"> администраторов секций</w:t>
      </w:r>
      <w:r w:rsidR="004E70C5">
        <w:t xml:space="preserve"> </w:t>
      </w:r>
      <w:hyperlink r:id="rId9" w:history="1">
        <w:r w:rsidR="00CF2C97" w:rsidRPr="00634B94">
          <w:rPr>
            <w:rStyle w:val="a3"/>
          </w:rPr>
          <w:t>https://conf.petrsu.ru/papers.php?faculty_id=61</w:t>
        </w:r>
      </w:hyperlink>
      <w:r w:rsidR="00CF2C97">
        <w:t xml:space="preserve"> </w:t>
      </w:r>
    </w:p>
    <w:p w:rsidR="00971A89" w:rsidRPr="00727E2D" w:rsidRDefault="00B01030" w:rsidP="00727E2D">
      <w:pPr>
        <w:spacing w:before="120" w:after="0"/>
        <w:jc w:val="both"/>
        <w:rPr>
          <w:sz w:val="24"/>
          <w:szCs w:val="24"/>
        </w:rPr>
        <w:sectPr w:rsidR="00971A89" w:rsidRPr="00727E2D" w:rsidSect="001F44BA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lastRenderedPageBreak/>
        <w:t>Н</w:t>
      </w:r>
      <w:r w:rsidR="00572177">
        <w:rPr>
          <w:sz w:val="24"/>
          <w:szCs w:val="24"/>
        </w:rPr>
        <w:t xml:space="preserve">азвание </w:t>
      </w:r>
      <w:r w:rsidR="00F10EE3">
        <w:rPr>
          <w:sz w:val="24"/>
          <w:szCs w:val="24"/>
        </w:rPr>
        <w:t xml:space="preserve">доклада </w:t>
      </w:r>
      <w:r>
        <w:rPr>
          <w:sz w:val="24"/>
          <w:szCs w:val="24"/>
        </w:rPr>
        <w:t xml:space="preserve">и окончательный текст </w:t>
      </w:r>
      <w:r w:rsidR="00F10EE3">
        <w:rPr>
          <w:sz w:val="24"/>
          <w:szCs w:val="24"/>
        </w:rPr>
        <w:t>долж</w:t>
      </w:r>
      <w:r w:rsidR="00572177">
        <w:rPr>
          <w:sz w:val="24"/>
          <w:szCs w:val="24"/>
        </w:rPr>
        <w:t>ны</w:t>
      </w:r>
      <w:r w:rsidR="00F10EE3">
        <w:rPr>
          <w:sz w:val="24"/>
          <w:szCs w:val="24"/>
        </w:rPr>
        <w:t xml:space="preserve"> быть согласован</w:t>
      </w:r>
      <w:r w:rsidR="00572177">
        <w:rPr>
          <w:sz w:val="24"/>
          <w:szCs w:val="24"/>
        </w:rPr>
        <w:t>ы</w:t>
      </w:r>
      <w:r w:rsidR="00F10EE3">
        <w:rPr>
          <w:sz w:val="24"/>
          <w:szCs w:val="24"/>
        </w:rPr>
        <w:t xml:space="preserve"> с научным руководителе</w:t>
      </w:r>
      <w:r w:rsidR="00E0355E">
        <w:rPr>
          <w:sz w:val="24"/>
          <w:szCs w:val="24"/>
        </w:rPr>
        <w:t>м</w:t>
      </w:r>
      <w:r w:rsidR="00727E2D">
        <w:rPr>
          <w:sz w:val="24"/>
          <w:szCs w:val="24"/>
        </w:rPr>
        <w:t>.</w:t>
      </w:r>
    </w:p>
    <w:p w:rsidR="00EA0730" w:rsidRDefault="00EA0730" w:rsidP="00971A89">
      <w:pPr>
        <w:tabs>
          <w:tab w:val="left" w:pos="8422"/>
        </w:tabs>
        <w:spacing w:after="0"/>
        <w:jc w:val="both"/>
        <w:rPr>
          <w:sz w:val="24"/>
          <w:szCs w:val="24"/>
        </w:rPr>
        <w:sectPr w:rsidR="00EA0730" w:rsidSect="00971A8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7B21F6" w:rsidRPr="000E5A9F" w:rsidRDefault="007B21F6" w:rsidP="00DF25C1">
      <w:pPr>
        <w:spacing w:after="0"/>
        <w:jc w:val="both"/>
        <w:rPr>
          <w:b/>
          <w:sz w:val="24"/>
          <w:szCs w:val="24"/>
        </w:rPr>
      </w:pPr>
      <w:r w:rsidRPr="000E5A9F">
        <w:rPr>
          <w:b/>
          <w:sz w:val="24"/>
          <w:szCs w:val="24"/>
        </w:rPr>
        <w:lastRenderedPageBreak/>
        <w:t>ВНИМАНИЕ!</w:t>
      </w:r>
    </w:p>
    <w:p w:rsidR="007B21F6" w:rsidRDefault="007B21F6" w:rsidP="00DF25C1">
      <w:pPr>
        <w:spacing w:after="0"/>
        <w:jc w:val="both"/>
        <w:rPr>
          <w:sz w:val="24"/>
          <w:szCs w:val="24"/>
        </w:rPr>
      </w:pPr>
    </w:p>
    <w:p w:rsidR="00FD712D" w:rsidRPr="001313E7" w:rsidRDefault="00FD712D" w:rsidP="00FD712D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727E2D">
        <w:rPr>
          <w:b/>
          <w:sz w:val="24"/>
          <w:szCs w:val="24"/>
        </w:rPr>
        <w:t>20</w:t>
      </w:r>
      <w:r w:rsidR="00C86173">
        <w:rPr>
          <w:b/>
          <w:sz w:val="24"/>
          <w:szCs w:val="24"/>
        </w:rPr>
        <w:t>23</w:t>
      </w:r>
      <w:r w:rsidRPr="00727E2D">
        <w:rPr>
          <w:b/>
          <w:sz w:val="24"/>
          <w:szCs w:val="24"/>
        </w:rPr>
        <w:t xml:space="preserve"> году</w:t>
      </w:r>
      <w:r w:rsidR="007B21F6" w:rsidRPr="007B21F6">
        <w:rPr>
          <w:sz w:val="24"/>
          <w:szCs w:val="24"/>
        </w:rPr>
        <w:t xml:space="preserve"> планируется издание </w:t>
      </w:r>
      <w:r w:rsidR="007B21F6" w:rsidRPr="000E5A9F">
        <w:rPr>
          <w:b/>
          <w:sz w:val="28"/>
          <w:szCs w:val="28"/>
          <w:u w:val="single"/>
        </w:rPr>
        <w:t>электронного сборника</w:t>
      </w:r>
      <w:r w:rsidR="007B21F6" w:rsidRPr="000E5A9F">
        <w:rPr>
          <w:sz w:val="24"/>
          <w:szCs w:val="24"/>
          <w:u w:val="single"/>
        </w:rPr>
        <w:t xml:space="preserve"> «Научно-исследовательская работа обучающихся и молодых ученых </w:t>
      </w:r>
      <w:proofErr w:type="spellStart"/>
      <w:r w:rsidR="007B21F6" w:rsidRPr="000E5A9F">
        <w:rPr>
          <w:sz w:val="24"/>
          <w:szCs w:val="24"/>
          <w:u w:val="single"/>
        </w:rPr>
        <w:t>ПетрГУ</w:t>
      </w:r>
      <w:proofErr w:type="spellEnd"/>
      <w:r w:rsidR="007B21F6" w:rsidRPr="007B21F6">
        <w:rPr>
          <w:sz w:val="24"/>
          <w:szCs w:val="24"/>
        </w:rPr>
        <w:t xml:space="preserve">», в </w:t>
      </w:r>
      <w:proofErr w:type="gramStart"/>
      <w:r w:rsidR="007B21F6" w:rsidRPr="007B21F6">
        <w:rPr>
          <w:sz w:val="24"/>
          <w:szCs w:val="24"/>
        </w:rPr>
        <w:t>который</w:t>
      </w:r>
      <w:proofErr w:type="gramEnd"/>
      <w:r w:rsidR="007B21F6" w:rsidRPr="007B21F6">
        <w:rPr>
          <w:sz w:val="24"/>
          <w:szCs w:val="24"/>
        </w:rPr>
        <w:t xml:space="preserve"> войдут материалы </w:t>
      </w:r>
      <w:r w:rsidR="007B21F6" w:rsidRPr="000E5A9F">
        <w:rPr>
          <w:b/>
          <w:sz w:val="28"/>
          <w:szCs w:val="28"/>
        </w:rPr>
        <w:t>двух докладов от каждой секции</w:t>
      </w:r>
      <w:r w:rsidR="007B21F6" w:rsidRPr="007B21F6">
        <w:rPr>
          <w:sz w:val="24"/>
          <w:szCs w:val="24"/>
        </w:rPr>
        <w:t xml:space="preserve"> (победителя секции и участника, рекомендованного жюри).</w:t>
      </w:r>
      <w:r w:rsidRPr="00FD712D">
        <w:rPr>
          <w:sz w:val="24"/>
          <w:szCs w:val="24"/>
        </w:rPr>
        <w:t xml:space="preserve"> </w:t>
      </w:r>
      <w:r w:rsidRPr="001313E7">
        <w:rPr>
          <w:sz w:val="24"/>
          <w:szCs w:val="24"/>
        </w:rPr>
        <w:t xml:space="preserve">Материалы сборника размещаются в </w:t>
      </w:r>
      <w:r w:rsidRPr="000E5A9F">
        <w:rPr>
          <w:sz w:val="24"/>
          <w:szCs w:val="24"/>
        </w:rPr>
        <w:t>Электронной библиотеке Республики Карелия</w:t>
      </w:r>
      <w:r w:rsidRPr="001313E7">
        <w:rPr>
          <w:sz w:val="24"/>
          <w:szCs w:val="24"/>
        </w:rPr>
        <w:t xml:space="preserve">, </w:t>
      </w:r>
      <w:r w:rsidRPr="000E5A9F">
        <w:rPr>
          <w:sz w:val="24"/>
          <w:szCs w:val="24"/>
        </w:rPr>
        <w:t>Научной электронной библиотеке Elibrary.ru</w:t>
      </w:r>
      <w:r w:rsidRPr="001313E7">
        <w:rPr>
          <w:sz w:val="24"/>
          <w:szCs w:val="24"/>
        </w:rPr>
        <w:t xml:space="preserve"> и индексируются </w:t>
      </w:r>
      <w:r w:rsidRPr="000E5A9F">
        <w:rPr>
          <w:b/>
          <w:sz w:val="24"/>
          <w:szCs w:val="24"/>
        </w:rPr>
        <w:t>РИНЦ</w:t>
      </w:r>
      <w:r w:rsidRPr="001313E7">
        <w:rPr>
          <w:sz w:val="24"/>
          <w:szCs w:val="24"/>
        </w:rPr>
        <w:t>.</w:t>
      </w:r>
    </w:p>
    <w:p w:rsidR="007B21F6" w:rsidRDefault="00725391" w:rsidP="00DF25C1">
      <w:pPr>
        <w:spacing w:after="0"/>
        <w:jc w:val="both"/>
        <w:rPr>
          <w:sz w:val="24"/>
          <w:szCs w:val="24"/>
        </w:rPr>
      </w:pPr>
      <w:r w:rsidRPr="00725391">
        <w:rPr>
          <w:sz w:val="24"/>
          <w:szCs w:val="24"/>
        </w:rPr>
        <w:t xml:space="preserve">Ссылка на требования к оформлению материалов конференции для публикации </w:t>
      </w:r>
      <w:hyperlink r:id="rId10" w:history="1">
        <w:r w:rsidRPr="00B00899">
          <w:rPr>
            <w:rStyle w:val="a3"/>
            <w:sz w:val="24"/>
            <w:szCs w:val="24"/>
          </w:rPr>
          <w:t>http://conf.petrsu.ru/index.php</w:t>
        </w:r>
      </w:hyperlink>
    </w:p>
    <w:p w:rsidR="007B21F6" w:rsidRPr="001313E7" w:rsidRDefault="007B21F6" w:rsidP="00DF25C1">
      <w:pPr>
        <w:spacing w:after="0"/>
        <w:jc w:val="both"/>
        <w:rPr>
          <w:b/>
          <w:sz w:val="24"/>
          <w:szCs w:val="24"/>
        </w:rPr>
      </w:pPr>
      <w:r w:rsidRPr="001313E7">
        <w:rPr>
          <w:sz w:val="24"/>
          <w:szCs w:val="24"/>
        </w:rPr>
        <w:t xml:space="preserve">Научные руководители работ обучающихся несут ответственность за содержание представленных к публикации материалов конференции. </w:t>
      </w:r>
    </w:p>
    <w:p w:rsidR="00FD712D" w:rsidRDefault="00FD712D" w:rsidP="00DF25C1">
      <w:pPr>
        <w:spacing w:after="0"/>
        <w:jc w:val="both"/>
        <w:rPr>
          <w:b/>
          <w:sz w:val="24"/>
          <w:szCs w:val="24"/>
        </w:rPr>
      </w:pPr>
    </w:p>
    <w:p w:rsidR="00DB47B9" w:rsidRDefault="001313E7" w:rsidP="00056BB9">
      <w:pPr>
        <w:pStyle w:val="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</w:pPr>
      <w:r w:rsidRPr="001313E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Кроме того, </w:t>
      </w:r>
      <w:r w:rsidR="00FD712D">
        <w:rPr>
          <w:rFonts w:asciiTheme="minorHAnsi" w:eastAsiaTheme="minorHAnsi" w:hAnsiTheme="minorHAnsi" w:cstheme="minorBidi"/>
          <w:bCs w:val="0"/>
          <w:kern w:val="0"/>
          <w:sz w:val="28"/>
          <w:szCs w:val="28"/>
          <w:lang w:eastAsia="en-US"/>
        </w:rPr>
        <w:t>интересные и содержательные</w:t>
      </w:r>
      <w:r w:rsidR="00AC3860">
        <w:rPr>
          <w:rFonts w:asciiTheme="minorHAnsi" w:eastAsiaTheme="minorHAnsi" w:hAnsiTheme="minorHAnsi" w:cstheme="minorBidi"/>
          <w:bCs w:val="0"/>
          <w:kern w:val="0"/>
          <w:sz w:val="28"/>
          <w:szCs w:val="28"/>
          <w:lang w:eastAsia="en-US"/>
        </w:rPr>
        <w:t xml:space="preserve"> доклады </w:t>
      </w:r>
      <w:r w:rsidR="00AC3860" w:rsidRPr="00AC3860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будут рекомендованы к публикации</w:t>
      </w:r>
      <w:r w:rsidRPr="001313E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в </w:t>
      </w:r>
      <w:r w:rsidRPr="000E5A9F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u w:val="single"/>
          <w:lang w:eastAsia="en-US"/>
        </w:rPr>
        <w:t xml:space="preserve">электронном научном студенческом журнале </w:t>
      </w:r>
      <w:proofErr w:type="spellStart"/>
      <w:r w:rsidRPr="000E5A9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>StudArctic</w:t>
      </w:r>
      <w:proofErr w:type="spellEnd"/>
      <w:r w:rsidRPr="000E5A9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 xml:space="preserve"> </w:t>
      </w:r>
      <w:proofErr w:type="spellStart"/>
      <w:r w:rsidRPr="000E5A9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>forum</w:t>
      </w:r>
      <w:proofErr w:type="spellEnd"/>
      <w:r w:rsidRPr="000E5A9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>.</w:t>
      </w:r>
      <w:r w:rsidR="00DB47B9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 xml:space="preserve"> </w:t>
      </w:r>
    </w:p>
    <w:p w:rsidR="001313E7" w:rsidRPr="00DB47B9" w:rsidRDefault="00DB47B9" w:rsidP="00056BB9">
      <w:pPr>
        <w:pStyle w:val="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DB47B9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Ж</w:t>
      </w:r>
      <w:r w:rsidRPr="00DB47B9">
        <w:rPr>
          <w:b w:val="0"/>
          <w:sz w:val="24"/>
          <w:szCs w:val="24"/>
        </w:rPr>
        <w:t xml:space="preserve">урнал зарегистрирован в российской базе данных </w:t>
      </w:r>
      <w:r w:rsidRPr="00DB47B9">
        <w:rPr>
          <w:sz w:val="24"/>
          <w:szCs w:val="24"/>
        </w:rPr>
        <w:t>РИНЦ.</w:t>
      </w:r>
    </w:p>
    <w:p w:rsidR="000E5A9F" w:rsidRPr="000E5A9F" w:rsidRDefault="000E5A9F" w:rsidP="00056BB9">
      <w:pPr>
        <w:pStyle w:val="1"/>
        <w:spacing w:before="12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i/>
          <w:kern w:val="0"/>
          <w:sz w:val="24"/>
          <w:szCs w:val="24"/>
          <w:lang w:eastAsia="en-US"/>
        </w:rPr>
      </w:pPr>
      <w:r w:rsidRPr="000E5A9F">
        <w:rPr>
          <w:rFonts w:asciiTheme="minorHAnsi" w:eastAsiaTheme="minorHAnsi" w:hAnsiTheme="minorHAnsi" w:cstheme="minorBidi"/>
          <w:b w:val="0"/>
          <w:bCs w:val="0"/>
          <w:i/>
          <w:kern w:val="0"/>
          <w:sz w:val="24"/>
          <w:szCs w:val="24"/>
          <w:lang w:eastAsia="en-US"/>
        </w:rPr>
        <w:t>Требования к публикации:</w:t>
      </w:r>
    </w:p>
    <w:p w:rsidR="000E5A9F" w:rsidRDefault="000E5A9F" w:rsidP="00056BB9">
      <w:pPr>
        <w:pStyle w:val="1"/>
        <w:spacing w:before="12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</w:t>
      </w:r>
      <w:r w:rsidRPr="000E5A9F">
        <w:rPr>
          <w:b w:val="0"/>
          <w:sz w:val="24"/>
          <w:szCs w:val="24"/>
        </w:rPr>
        <w:t>татья должна быть написана ясно, кратко и грамматически правильно на русском (с резюме на английском языке) или английском языке</w:t>
      </w:r>
      <w:r>
        <w:rPr>
          <w:b w:val="0"/>
          <w:sz w:val="24"/>
          <w:szCs w:val="24"/>
        </w:rPr>
        <w:t>;</w:t>
      </w:r>
    </w:p>
    <w:p w:rsidR="000E5A9F" w:rsidRDefault="000E5A9F" w:rsidP="00056BB9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о</w:t>
      </w:r>
      <w:r w:rsidRPr="000E5A9F">
        <w:rPr>
          <w:b w:val="0"/>
          <w:sz w:val="24"/>
          <w:szCs w:val="24"/>
        </w:rPr>
        <w:t>бъем руко</w:t>
      </w:r>
      <w:r>
        <w:rPr>
          <w:b w:val="0"/>
          <w:sz w:val="24"/>
          <w:szCs w:val="24"/>
        </w:rPr>
        <w:t>писи – не менее 5 тыс. символов;</w:t>
      </w:r>
    </w:p>
    <w:p w:rsidR="000E5A9F" w:rsidRPr="000E5A9F" w:rsidRDefault="000E5A9F" w:rsidP="00056BB9">
      <w:pPr>
        <w:pStyle w:val="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>
        <w:rPr>
          <w:b w:val="0"/>
          <w:sz w:val="24"/>
          <w:szCs w:val="24"/>
        </w:rPr>
        <w:t>- поля – 2 см со всех сторон, ш</w:t>
      </w:r>
      <w:r w:rsidRPr="000E5A9F">
        <w:rPr>
          <w:b w:val="0"/>
          <w:sz w:val="24"/>
          <w:szCs w:val="24"/>
        </w:rPr>
        <w:t>рифт «</w:t>
      </w:r>
      <w:proofErr w:type="spellStart"/>
      <w:r w:rsidRPr="000E5A9F">
        <w:rPr>
          <w:b w:val="0"/>
          <w:sz w:val="24"/>
          <w:szCs w:val="24"/>
        </w:rPr>
        <w:t>Times</w:t>
      </w:r>
      <w:proofErr w:type="spellEnd"/>
      <w:r w:rsidRPr="000E5A9F">
        <w:rPr>
          <w:b w:val="0"/>
          <w:sz w:val="24"/>
          <w:szCs w:val="24"/>
        </w:rPr>
        <w:t xml:space="preserve"> </w:t>
      </w:r>
      <w:proofErr w:type="spellStart"/>
      <w:r w:rsidRPr="000E5A9F">
        <w:rPr>
          <w:b w:val="0"/>
          <w:sz w:val="24"/>
          <w:szCs w:val="24"/>
        </w:rPr>
        <w:t>New</w:t>
      </w:r>
      <w:proofErr w:type="spellEnd"/>
      <w:r w:rsidRPr="000E5A9F">
        <w:rPr>
          <w:b w:val="0"/>
          <w:sz w:val="24"/>
          <w:szCs w:val="24"/>
        </w:rPr>
        <w:t xml:space="preserve"> </w:t>
      </w:r>
      <w:proofErr w:type="spellStart"/>
      <w:r w:rsidRPr="000E5A9F">
        <w:rPr>
          <w:b w:val="0"/>
          <w:sz w:val="24"/>
          <w:szCs w:val="24"/>
        </w:rPr>
        <w:t>Roman</w:t>
      </w:r>
      <w:proofErr w:type="spellEnd"/>
      <w:r w:rsidRPr="000E5A9F">
        <w:rPr>
          <w:b w:val="0"/>
          <w:sz w:val="24"/>
          <w:szCs w:val="24"/>
        </w:rPr>
        <w:t>», размер - 12, одинарный интервал.</w:t>
      </w:r>
    </w:p>
    <w:p w:rsidR="001313E7" w:rsidRPr="001313E7" w:rsidRDefault="001313E7" w:rsidP="001313E7">
      <w:pPr>
        <w:pStyle w:val="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Подробнее требования к публикации, порядок ее подготовки и представления на странице журнала</w:t>
      </w:r>
      <w:r w:rsidR="000E5A9F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</w:t>
      </w:r>
      <w:hyperlink r:id="rId11" w:history="1">
        <w:r w:rsidRPr="001313E7">
          <w:rPr>
            <w:rStyle w:val="a3"/>
            <w:rFonts w:asciiTheme="minorHAnsi" w:eastAsiaTheme="minorHAnsi" w:hAnsiTheme="minorHAnsi" w:cstheme="minorBidi"/>
            <w:b w:val="0"/>
            <w:bCs w:val="0"/>
            <w:kern w:val="0"/>
            <w:sz w:val="24"/>
            <w:szCs w:val="24"/>
            <w:lang w:eastAsia="en-US"/>
          </w:rPr>
          <w:t>http://saf.petrsu.ru/</w:t>
        </w:r>
      </w:hyperlink>
    </w:p>
    <w:p w:rsidR="00C4209E" w:rsidRDefault="00C4209E" w:rsidP="00C4209E">
      <w:pPr>
        <w:spacing w:after="0"/>
        <w:jc w:val="both"/>
        <w:rPr>
          <w:sz w:val="24"/>
          <w:szCs w:val="24"/>
        </w:rPr>
      </w:pPr>
    </w:p>
    <w:p w:rsidR="00C4209E" w:rsidRDefault="00C4209E" w:rsidP="00C4209E">
      <w:pPr>
        <w:pStyle w:val="1"/>
        <w:spacing w:before="0" w:beforeAutospacing="0" w:after="0" w:afterAutospacing="0"/>
        <w:rPr>
          <w:i/>
          <w:sz w:val="24"/>
          <w:szCs w:val="24"/>
        </w:rPr>
      </w:pPr>
      <w:r w:rsidRPr="00C4209E">
        <w:rPr>
          <w:i/>
          <w:sz w:val="24"/>
          <w:szCs w:val="24"/>
        </w:rPr>
        <w:t xml:space="preserve"> </w:t>
      </w:r>
    </w:p>
    <w:p w:rsidR="004E70C5" w:rsidRDefault="00C4209E" w:rsidP="004E70C5">
      <w:pPr>
        <w:pStyle w:val="1"/>
        <w:jc w:val="right"/>
        <w:rPr>
          <w:i/>
          <w:sz w:val="24"/>
          <w:szCs w:val="24"/>
        </w:rPr>
      </w:pPr>
      <w:r w:rsidRPr="00C4209E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                                                      </w:t>
      </w:r>
      <w:r w:rsidRPr="00C4209E">
        <w:rPr>
          <w:i/>
          <w:sz w:val="24"/>
          <w:szCs w:val="24"/>
        </w:rPr>
        <w:t xml:space="preserve">  </w:t>
      </w:r>
      <w:r w:rsidRPr="00DF25C1">
        <w:rPr>
          <w:i/>
          <w:sz w:val="24"/>
          <w:szCs w:val="24"/>
        </w:rPr>
        <w:t>Оргкомитет конференции</w:t>
      </w:r>
    </w:p>
    <w:p w:rsidR="004E70C5" w:rsidRDefault="004E70C5" w:rsidP="004E70C5">
      <w:pPr>
        <w:pStyle w:val="1"/>
        <w:jc w:val="right"/>
      </w:pPr>
    </w:p>
    <w:p w:rsidR="00727E2D" w:rsidRDefault="00727E2D" w:rsidP="004E70C5">
      <w:pPr>
        <w:pStyle w:val="1"/>
        <w:jc w:val="right"/>
      </w:pPr>
    </w:p>
    <w:p w:rsidR="00727E2D" w:rsidRDefault="00727E2D" w:rsidP="004E70C5">
      <w:pPr>
        <w:pStyle w:val="1"/>
        <w:jc w:val="right"/>
      </w:pPr>
    </w:p>
    <w:p w:rsidR="00727E2D" w:rsidRDefault="00727E2D" w:rsidP="004E70C5">
      <w:pPr>
        <w:pStyle w:val="1"/>
        <w:jc w:val="right"/>
      </w:pPr>
    </w:p>
    <w:p w:rsidR="00727E2D" w:rsidRDefault="00727E2D" w:rsidP="004E70C5">
      <w:pPr>
        <w:pStyle w:val="1"/>
        <w:jc w:val="right"/>
      </w:pPr>
    </w:p>
    <w:p w:rsidR="00727E2D" w:rsidRPr="004E70C5" w:rsidRDefault="00727E2D" w:rsidP="004E70C5">
      <w:pPr>
        <w:pStyle w:val="1"/>
        <w:jc w:val="right"/>
      </w:pPr>
    </w:p>
    <w:p w:rsidR="00850667" w:rsidRPr="00850667" w:rsidRDefault="00850667" w:rsidP="004E70C5">
      <w:pPr>
        <w:jc w:val="right"/>
        <w:rPr>
          <w:sz w:val="28"/>
          <w:szCs w:val="28"/>
        </w:rPr>
      </w:pPr>
      <w:r w:rsidRPr="00850667">
        <w:rPr>
          <w:sz w:val="28"/>
          <w:szCs w:val="28"/>
        </w:rPr>
        <w:lastRenderedPageBreak/>
        <w:t>Приложение 1</w:t>
      </w:r>
    </w:p>
    <w:p w:rsidR="00850667" w:rsidRPr="00850667" w:rsidRDefault="00850667" w:rsidP="00850667">
      <w:pPr>
        <w:jc w:val="center"/>
        <w:rPr>
          <w:sz w:val="28"/>
          <w:szCs w:val="28"/>
        </w:rPr>
      </w:pPr>
      <w:r w:rsidRPr="00850667">
        <w:rPr>
          <w:sz w:val="28"/>
          <w:szCs w:val="28"/>
        </w:rPr>
        <w:t>ЗАЯВКА</w:t>
      </w:r>
    </w:p>
    <w:p w:rsidR="00CD3969" w:rsidRDefault="00850667" w:rsidP="00850667">
      <w:pPr>
        <w:jc w:val="center"/>
        <w:rPr>
          <w:sz w:val="28"/>
          <w:szCs w:val="28"/>
        </w:rPr>
      </w:pPr>
      <w:r w:rsidRPr="00850667">
        <w:rPr>
          <w:sz w:val="28"/>
          <w:szCs w:val="28"/>
        </w:rPr>
        <w:t xml:space="preserve">на участие в </w:t>
      </w:r>
      <w:r w:rsidR="00C86173">
        <w:rPr>
          <w:sz w:val="28"/>
          <w:szCs w:val="28"/>
        </w:rPr>
        <w:t>75</w:t>
      </w:r>
      <w:r w:rsidR="00CD3969" w:rsidRPr="001229CA">
        <w:rPr>
          <w:sz w:val="28"/>
          <w:szCs w:val="28"/>
        </w:rPr>
        <w:t xml:space="preserve">-й </w:t>
      </w:r>
      <w:r w:rsidR="00CD3969">
        <w:rPr>
          <w:sz w:val="28"/>
          <w:szCs w:val="28"/>
        </w:rPr>
        <w:t xml:space="preserve">Всероссийской (с международным участием) </w:t>
      </w:r>
      <w:r w:rsidR="00CD3969" w:rsidRPr="001229CA">
        <w:rPr>
          <w:sz w:val="28"/>
          <w:szCs w:val="28"/>
        </w:rPr>
        <w:t xml:space="preserve">научной конференции </w:t>
      </w:r>
      <w:r w:rsidR="00CD3969">
        <w:rPr>
          <w:sz w:val="28"/>
          <w:szCs w:val="28"/>
        </w:rPr>
        <w:t>обучающихся</w:t>
      </w:r>
      <w:r w:rsidR="00CD3969" w:rsidRPr="001229CA">
        <w:rPr>
          <w:sz w:val="28"/>
          <w:szCs w:val="28"/>
        </w:rPr>
        <w:t xml:space="preserve"> и молодых ученых </w:t>
      </w:r>
    </w:p>
    <w:p w:rsidR="00517E74" w:rsidRPr="002B769C" w:rsidRDefault="00517E74" w:rsidP="00517E74">
      <w:pPr>
        <w:spacing w:after="0" w:line="240" w:lineRule="auto"/>
        <w:jc w:val="center"/>
        <w:rPr>
          <w:b/>
          <w:sz w:val="28"/>
          <w:szCs w:val="24"/>
        </w:rPr>
      </w:pPr>
      <w:r w:rsidRPr="004715E2">
        <w:rPr>
          <w:b/>
          <w:color w:val="000000" w:themeColor="text1"/>
          <w:sz w:val="28"/>
          <w:szCs w:val="24"/>
        </w:rPr>
        <w:t>«</w:t>
      </w:r>
      <w:r>
        <w:rPr>
          <w:sz w:val="28"/>
          <w:szCs w:val="28"/>
        </w:rPr>
        <w:t>ЭКОНОМИКА И ПРАВО: ЭВОЛЮЦИЯ НАУЧНОЙ МЫСЛИ И СОВРЕМЕННЫЕ ВЫЗОВЫ</w:t>
      </w:r>
      <w:r w:rsidRPr="004715E2">
        <w:rPr>
          <w:b/>
          <w:color w:val="000000" w:themeColor="text1"/>
          <w:sz w:val="28"/>
          <w:szCs w:val="24"/>
        </w:rPr>
        <w:t>»</w:t>
      </w:r>
    </w:p>
    <w:p w:rsidR="00517E74" w:rsidRDefault="00517E74" w:rsidP="00517E74">
      <w:pPr>
        <w:spacing w:after="0"/>
        <w:jc w:val="center"/>
        <w:rPr>
          <w:sz w:val="28"/>
          <w:szCs w:val="28"/>
        </w:rPr>
      </w:pPr>
    </w:p>
    <w:p w:rsidR="00850667" w:rsidRPr="00850667" w:rsidRDefault="00C86173" w:rsidP="00850667">
      <w:pPr>
        <w:jc w:val="center"/>
        <w:rPr>
          <w:sz w:val="28"/>
          <w:szCs w:val="28"/>
        </w:rPr>
      </w:pPr>
      <w:r>
        <w:rPr>
          <w:sz w:val="28"/>
          <w:szCs w:val="28"/>
        </w:rPr>
        <w:t>11-13</w:t>
      </w:r>
      <w:r w:rsidR="00850667" w:rsidRPr="00850667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2023</w:t>
      </w:r>
      <w:r w:rsidR="00850667" w:rsidRPr="00850667">
        <w:rPr>
          <w:sz w:val="28"/>
          <w:szCs w:val="28"/>
        </w:rPr>
        <w:t xml:space="preserve"> года</w:t>
      </w:r>
    </w:p>
    <w:p w:rsidR="00850667" w:rsidRPr="00850667" w:rsidRDefault="00850667" w:rsidP="00850667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743"/>
      </w:tblGrid>
      <w:tr w:rsidR="00850667" w:rsidRPr="00850667" w:rsidTr="0086154E">
        <w:tc>
          <w:tcPr>
            <w:tcW w:w="3828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  <w:r w:rsidRPr="00850667">
              <w:rPr>
                <w:sz w:val="28"/>
                <w:szCs w:val="28"/>
              </w:rPr>
              <w:t>ФИО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50667" w:rsidRPr="00850667" w:rsidTr="0086154E">
        <w:tc>
          <w:tcPr>
            <w:tcW w:w="3828" w:type="dxa"/>
          </w:tcPr>
          <w:p w:rsidR="00850667" w:rsidRPr="00850667" w:rsidRDefault="00BF7FD0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направление обучения, курс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50667" w:rsidRPr="00850667" w:rsidTr="0086154E">
        <w:tc>
          <w:tcPr>
            <w:tcW w:w="3828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  <w:r w:rsidRPr="00850667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50667" w:rsidRPr="00CD3969" w:rsidTr="0086154E">
        <w:tc>
          <w:tcPr>
            <w:tcW w:w="3828" w:type="dxa"/>
          </w:tcPr>
          <w:p w:rsidR="00850667" w:rsidRPr="001F44BA" w:rsidRDefault="00255683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  <w:r w:rsidR="00850667" w:rsidRPr="001F44BA">
              <w:rPr>
                <w:sz w:val="28"/>
                <w:szCs w:val="28"/>
              </w:rPr>
              <w:t xml:space="preserve"> конференции</w:t>
            </w:r>
            <w:r w:rsidR="00CD3969" w:rsidRPr="001F44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43" w:type="dxa"/>
          </w:tcPr>
          <w:p w:rsidR="00850667" w:rsidRPr="00CD3969" w:rsidRDefault="00850667" w:rsidP="0086154E">
            <w:pPr>
              <w:spacing w:before="120" w:after="120"/>
              <w:rPr>
                <w:color w:val="FF0000"/>
                <w:sz w:val="28"/>
                <w:szCs w:val="28"/>
              </w:rPr>
            </w:pPr>
          </w:p>
        </w:tc>
      </w:tr>
      <w:tr w:rsidR="00850667" w:rsidRPr="00850667" w:rsidTr="0086154E">
        <w:tc>
          <w:tcPr>
            <w:tcW w:w="3828" w:type="dxa"/>
          </w:tcPr>
          <w:p w:rsidR="00850667" w:rsidRPr="00850667" w:rsidRDefault="00517E74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 w:rsidR="00850667" w:rsidRPr="00850667">
              <w:rPr>
                <w:sz w:val="28"/>
                <w:szCs w:val="28"/>
              </w:rPr>
              <w:t xml:space="preserve"> доклада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C86173" w:rsidRPr="00850667" w:rsidTr="0086154E">
        <w:tc>
          <w:tcPr>
            <w:tcW w:w="3828" w:type="dxa"/>
          </w:tcPr>
          <w:p w:rsidR="00C86173" w:rsidRDefault="00C86173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аннотация</w:t>
            </w:r>
          </w:p>
        </w:tc>
        <w:tc>
          <w:tcPr>
            <w:tcW w:w="5743" w:type="dxa"/>
          </w:tcPr>
          <w:p w:rsidR="00C86173" w:rsidRPr="00850667" w:rsidRDefault="00C86173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F7FD0" w:rsidRPr="00850667" w:rsidTr="0086154E">
        <w:tc>
          <w:tcPr>
            <w:tcW w:w="3828" w:type="dxa"/>
          </w:tcPr>
          <w:p w:rsidR="00BF7FD0" w:rsidRPr="00BF7FD0" w:rsidRDefault="00BF7FD0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(</w:t>
            </w:r>
            <w:r>
              <w:rPr>
                <w:sz w:val="28"/>
                <w:szCs w:val="28"/>
                <w:lang w:val="en-US"/>
              </w:rPr>
              <w:t xml:space="preserve">e-mail, </w:t>
            </w:r>
            <w:r>
              <w:rPr>
                <w:sz w:val="28"/>
                <w:szCs w:val="28"/>
              </w:rPr>
              <w:t>телефон)</w:t>
            </w:r>
          </w:p>
        </w:tc>
        <w:tc>
          <w:tcPr>
            <w:tcW w:w="5743" w:type="dxa"/>
          </w:tcPr>
          <w:p w:rsidR="00BF7FD0" w:rsidRPr="00850667" w:rsidRDefault="00BF7FD0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850667" w:rsidRPr="00850667" w:rsidRDefault="00850667" w:rsidP="00850667">
      <w:pPr>
        <w:rPr>
          <w:sz w:val="28"/>
          <w:szCs w:val="28"/>
        </w:rPr>
      </w:pPr>
    </w:p>
    <w:p w:rsidR="00103A88" w:rsidRDefault="00103A88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FE4C2D" w:rsidRDefault="00FE4C2D" w:rsidP="00A927F8">
      <w:pPr>
        <w:spacing w:after="0"/>
        <w:jc w:val="both"/>
        <w:rPr>
          <w:b/>
          <w:sz w:val="28"/>
          <w:szCs w:val="28"/>
        </w:rPr>
      </w:pPr>
    </w:p>
    <w:p w:rsidR="00166665" w:rsidRDefault="00166665">
      <w:pPr>
        <w:rPr>
          <w:b/>
          <w:sz w:val="28"/>
          <w:szCs w:val="28"/>
        </w:rPr>
        <w:sectPr w:rsidR="00166665" w:rsidSect="00CF4F3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B108D" w:rsidRDefault="007B108D" w:rsidP="00CF2C97">
      <w:pPr>
        <w:rPr>
          <w:b/>
          <w:sz w:val="28"/>
          <w:szCs w:val="28"/>
        </w:rPr>
      </w:pPr>
      <w:bookmarkStart w:id="0" w:name="_GoBack"/>
      <w:bookmarkEnd w:id="0"/>
    </w:p>
    <w:sectPr w:rsidR="007B108D" w:rsidSect="00166665">
      <w:pgSz w:w="16838" w:h="11906" w:orient="landscape"/>
      <w:pgMar w:top="851" w:right="113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7158"/>
    <w:multiLevelType w:val="hybridMultilevel"/>
    <w:tmpl w:val="C052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86529"/>
    <w:multiLevelType w:val="hybridMultilevel"/>
    <w:tmpl w:val="554C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B41E9"/>
    <w:multiLevelType w:val="multilevel"/>
    <w:tmpl w:val="4F00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23E14"/>
    <w:multiLevelType w:val="hybridMultilevel"/>
    <w:tmpl w:val="B252819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692408"/>
    <w:multiLevelType w:val="hybridMultilevel"/>
    <w:tmpl w:val="89D8C8C4"/>
    <w:lvl w:ilvl="0" w:tplc="8D6C07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F8"/>
    <w:rsid w:val="000400A0"/>
    <w:rsid w:val="00056BB9"/>
    <w:rsid w:val="000658D7"/>
    <w:rsid w:val="00076561"/>
    <w:rsid w:val="000E5A9F"/>
    <w:rsid w:val="00103A88"/>
    <w:rsid w:val="00112C2D"/>
    <w:rsid w:val="001229CA"/>
    <w:rsid w:val="001313E7"/>
    <w:rsid w:val="00166665"/>
    <w:rsid w:val="001835A7"/>
    <w:rsid w:val="001853C7"/>
    <w:rsid w:val="001F44BA"/>
    <w:rsid w:val="001F4F7D"/>
    <w:rsid w:val="0023145F"/>
    <w:rsid w:val="00255683"/>
    <w:rsid w:val="002632C7"/>
    <w:rsid w:val="00263A54"/>
    <w:rsid w:val="002A467B"/>
    <w:rsid w:val="002D53E3"/>
    <w:rsid w:val="0030421D"/>
    <w:rsid w:val="00351F77"/>
    <w:rsid w:val="003C1FF4"/>
    <w:rsid w:val="003C2BD1"/>
    <w:rsid w:val="003C64BF"/>
    <w:rsid w:val="00455737"/>
    <w:rsid w:val="004715E2"/>
    <w:rsid w:val="00474758"/>
    <w:rsid w:val="00482D7E"/>
    <w:rsid w:val="004B2EF0"/>
    <w:rsid w:val="004C05E3"/>
    <w:rsid w:val="004E1927"/>
    <w:rsid w:val="004E70C5"/>
    <w:rsid w:val="00504AD8"/>
    <w:rsid w:val="00517E74"/>
    <w:rsid w:val="00532FE7"/>
    <w:rsid w:val="00572177"/>
    <w:rsid w:val="005A5EBB"/>
    <w:rsid w:val="005A6525"/>
    <w:rsid w:val="005A70C3"/>
    <w:rsid w:val="005E1A68"/>
    <w:rsid w:val="006178EA"/>
    <w:rsid w:val="0065206E"/>
    <w:rsid w:val="00682D12"/>
    <w:rsid w:val="006A3E49"/>
    <w:rsid w:val="006B0962"/>
    <w:rsid w:val="006C3DC5"/>
    <w:rsid w:val="00725391"/>
    <w:rsid w:val="00727E2D"/>
    <w:rsid w:val="00742CB4"/>
    <w:rsid w:val="007431FA"/>
    <w:rsid w:val="007531F5"/>
    <w:rsid w:val="007B108D"/>
    <w:rsid w:val="007B21F6"/>
    <w:rsid w:val="007B254E"/>
    <w:rsid w:val="00850667"/>
    <w:rsid w:val="008903FF"/>
    <w:rsid w:val="00896F68"/>
    <w:rsid w:val="008D0AEF"/>
    <w:rsid w:val="008E33FC"/>
    <w:rsid w:val="008E72B6"/>
    <w:rsid w:val="009029D8"/>
    <w:rsid w:val="00971A89"/>
    <w:rsid w:val="00976913"/>
    <w:rsid w:val="009D1AEC"/>
    <w:rsid w:val="00A33E69"/>
    <w:rsid w:val="00A50D99"/>
    <w:rsid w:val="00A778A7"/>
    <w:rsid w:val="00A927F8"/>
    <w:rsid w:val="00AB1088"/>
    <w:rsid w:val="00AB7D25"/>
    <w:rsid w:val="00AC3860"/>
    <w:rsid w:val="00B01030"/>
    <w:rsid w:val="00B26B4C"/>
    <w:rsid w:val="00BA0773"/>
    <w:rsid w:val="00BE5E8E"/>
    <w:rsid w:val="00BF7FD0"/>
    <w:rsid w:val="00C12F62"/>
    <w:rsid w:val="00C16FC8"/>
    <w:rsid w:val="00C22866"/>
    <w:rsid w:val="00C4209E"/>
    <w:rsid w:val="00C86173"/>
    <w:rsid w:val="00C87EA2"/>
    <w:rsid w:val="00C9167D"/>
    <w:rsid w:val="00CB4361"/>
    <w:rsid w:val="00CC3841"/>
    <w:rsid w:val="00CD3969"/>
    <w:rsid w:val="00CE4110"/>
    <w:rsid w:val="00CF2C97"/>
    <w:rsid w:val="00CF4F3A"/>
    <w:rsid w:val="00D033E6"/>
    <w:rsid w:val="00D0795B"/>
    <w:rsid w:val="00D16EA0"/>
    <w:rsid w:val="00D2257B"/>
    <w:rsid w:val="00D36346"/>
    <w:rsid w:val="00D47434"/>
    <w:rsid w:val="00D60CA8"/>
    <w:rsid w:val="00D95FDE"/>
    <w:rsid w:val="00DB0435"/>
    <w:rsid w:val="00DB47B9"/>
    <w:rsid w:val="00DE7B4C"/>
    <w:rsid w:val="00DF25C1"/>
    <w:rsid w:val="00E00CDB"/>
    <w:rsid w:val="00E0355E"/>
    <w:rsid w:val="00E052F8"/>
    <w:rsid w:val="00E341E8"/>
    <w:rsid w:val="00E3463C"/>
    <w:rsid w:val="00EA0730"/>
    <w:rsid w:val="00EF3196"/>
    <w:rsid w:val="00F01A1A"/>
    <w:rsid w:val="00F07C49"/>
    <w:rsid w:val="00F10EE3"/>
    <w:rsid w:val="00F13DF9"/>
    <w:rsid w:val="00F80855"/>
    <w:rsid w:val="00FB2409"/>
    <w:rsid w:val="00FC5FA7"/>
    <w:rsid w:val="00FD712D"/>
    <w:rsid w:val="00FE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A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35A7"/>
    <w:pPr>
      <w:spacing w:after="0" w:line="240" w:lineRule="auto"/>
      <w:ind w:left="720" w:firstLine="709"/>
      <w:contextualSpacing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5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7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8085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0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1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16666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A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35A7"/>
    <w:pPr>
      <w:spacing w:after="0" w:line="240" w:lineRule="auto"/>
      <w:ind w:left="720" w:firstLine="709"/>
      <w:contextualSpacing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5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7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8085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0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1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16666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f.petrs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onf.petrsu.ru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nf.petrsu.ru/papers.php?faculty_id=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03C5A-5A06-4BB7-910E-B066E994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Владелец</cp:lastModifiedBy>
  <cp:revision>2</cp:revision>
  <dcterms:created xsi:type="dcterms:W3CDTF">2023-02-16T07:35:00Z</dcterms:created>
  <dcterms:modified xsi:type="dcterms:W3CDTF">2023-02-16T07:35:00Z</dcterms:modified>
</cp:coreProperties>
</file>