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widowControl/>
        <w:spacing w:before="0" w:after="150"/>
        <w:jc w:val="center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b/>
          <w:color w:val="000000"/>
        </w:rPr>
        <w:t>План работы</w:t>
      </w:r>
    </w:p>
    <w:p>
      <w:pPr>
        <w:pStyle w:val="Textbody"/>
        <w:widowControl/>
        <w:spacing w:before="0" w:after="150"/>
        <w:jc w:val="center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b/>
          <w:color w:val="000000"/>
        </w:rPr>
        <w:t>школьного спортивного клуба</w:t>
      </w:r>
    </w:p>
    <w:p>
      <w:pPr>
        <w:pStyle w:val="Textbody"/>
        <w:widowControl/>
        <w:spacing w:before="0" w:after="150"/>
        <w:jc w:val="center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b/>
          <w:color w:val="000000"/>
        </w:rPr>
        <w:t>на 2025--2026 учебный год</w:t>
      </w:r>
    </w:p>
    <w:p>
      <w:pPr>
        <w:pStyle w:val="Textbody"/>
        <w:widowControl/>
        <w:spacing w:before="0" w:after="15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>
      <w:pPr>
        <w:pStyle w:val="Textbody"/>
        <w:widowControl/>
        <w:spacing w:before="0" w:after="150"/>
        <w:jc w:val="both"/>
        <w:rPr>
          <w:rFonts w:ascii="Times New Roman" w:hAnsi="Times New Roman"/>
          <w:color w:val="000000"/>
          <w:sz w:val="21"/>
        </w:rPr>
      </w:pPr>
      <w:r>
        <w:rPr>
          <w:rFonts w:ascii="Times New Roman" w:hAnsi="Times New Roman"/>
          <w:b/>
          <w:color w:val="000000"/>
          <w:sz w:val="21"/>
        </w:rPr>
        <w:t>Цель:</w:t>
      </w:r>
      <w:r>
        <w:rPr>
          <w:rFonts w:ascii="Times New Roman" w:hAnsi="Times New Roman"/>
          <w:color w:val="000000"/>
          <w:sz w:val="21"/>
        </w:rPr>
        <w:t> создание условий для широкого привлечения детей, родителей и педагогов к регулярным занятиям физической культурой, обеспечивающим сохранение здоровья и профилактику правонарушения среди подростков.</w:t>
      </w:r>
    </w:p>
    <w:p>
      <w:pPr>
        <w:pStyle w:val="Textbody"/>
        <w:widowControl/>
        <w:spacing w:before="0" w:after="150"/>
        <w:jc w:val="both"/>
        <w:rPr>
          <w:rFonts w:ascii="Times New Roman" w:hAnsi="Times New Roman"/>
          <w:b/>
          <w:b/>
          <w:color w:val="000000"/>
          <w:sz w:val="21"/>
        </w:rPr>
      </w:pPr>
      <w:r>
        <w:rPr>
          <w:rFonts w:ascii="Times New Roman" w:hAnsi="Times New Roman"/>
          <w:b/>
          <w:color w:val="000000"/>
          <w:sz w:val="21"/>
        </w:rPr>
        <w:t>Задачи:</w:t>
      </w:r>
    </w:p>
    <w:p>
      <w:pPr>
        <w:pStyle w:val="Textbody"/>
        <w:widowControl/>
        <w:spacing w:before="0" w:after="150"/>
        <w:jc w:val="both"/>
        <w:rPr>
          <w:rFonts w:ascii="Times New Roman" w:hAnsi="Times New Roman"/>
          <w:color w:val="000000"/>
          <w:sz w:val="21"/>
        </w:rPr>
      </w:pPr>
      <w:r>
        <w:rPr>
          <w:rFonts w:ascii="Times New Roman" w:hAnsi="Times New Roman"/>
          <w:color w:val="000000"/>
          <w:sz w:val="21"/>
        </w:rPr>
        <w:t>- формировать устойчивую мотивацию к занятиям физической культуры и спортом;</w:t>
      </w:r>
    </w:p>
    <w:p>
      <w:pPr>
        <w:pStyle w:val="Textbody"/>
        <w:widowControl/>
        <w:spacing w:before="0" w:after="150"/>
        <w:jc w:val="both"/>
        <w:rPr>
          <w:rFonts w:ascii="Times New Roman" w:hAnsi="Times New Roman"/>
          <w:color w:val="000000"/>
          <w:sz w:val="21"/>
        </w:rPr>
      </w:pPr>
      <w:r>
        <w:rPr>
          <w:rFonts w:ascii="Times New Roman" w:hAnsi="Times New Roman"/>
          <w:color w:val="000000"/>
          <w:sz w:val="21"/>
        </w:rPr>
        <w:t>- повысить количество занятых детей организованным досугом и обеспечить занятость детей, состоящих на профилактическом учете;</w:t>
      </w:r>
    </w:p>
    <w:p>
      <w:pPr>
        <w:pStyle w:val="Textbody"/>
        <w:widowControl/>
        <w:spacing w:before="0" w:after="150"/>
        <w:jc w:val="both"/>
        <w:rPr>
          <w:rFonts w:ascii="Times New Roman" w:hAnsi="Times New Roman"/>
          <w:color w:val="000000"/>
          <w:sz w:val="21"/>
        </w:rPr>
      </w:pPr>
      <w:r>
        <w:rPr>
          <w:rFonts w:ascii="Times New Roman" w:hAnsi="Times New Roman"/>
          <w:color w:val="000000"/>
          <w:sz w:val="21"/>
        </w:rPr>
        <w:t>- выявить наиболее талантливых и перспективных детей для подготовки спортивного резерва в образовательном учреждении;</w:t>
      </w:r>
    </w:p>
    <w:p>
      <w:pPr>
        <w:pStyle w:val="Textbody"/>
        <w:widowControl/>
        <w:spacing w:before="0" w:after="150"/>
        <w:jc w:val="both"/>
        <w:rPr>
          <w:rFonts w:ascii="Times New Roman" w:hAnsi="Times New Roman"/>
          <w:color w:val="000000"/>
          <w:sz w:val="21"/>
        </w:rPr>
      </w:pPr>
      <w:r>
        <w:rPr>
          <w:rFonts w:ascii="Times New Roman" w:hAnsi="Times New Roman"/>
          <w:color w:val="000000"/>
          <w:sz w:val="21"/>
        </w:rPr>
        <w:t>- привлечь жителей микрорайона к участию в спортивно-массовых мероприятиях  школы.</w:t>
      </w:r>
    </w:p>
    <w:p>
      <w:pPr>
        <w:pStyle w:val="Textbody"/>
        <w:widowControl/>
        <w:spacing w:before="0" w:after="150"/>
        <w:jc w:val="both"/>
        <w:rPr>
          <w:rFonts w:ascii="Times New Roman" w:hAnsi="Times New Roman"/>
          <w:b/>
          <w:b/>
          <w:color w:val="000000"/>
          <w:sz w:val="21"/>
        </w:rPr>
      </w:pP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b/>
          <w:color w:val="000000"/>
          <w:sz w:val="21"/>
        </w:rPr>
        <w:t>Предполагаемый результат:</w:t>
      </w:r>
    </w:p>
    <w:p>
      <w:pPr>
        <w:pStyle w:val="Textbody"/>
        <w:widowControl/>
        <w:spacing w:before="0" w:after="150"/>
        <w:jc w:val="both"/>
        <w:rPr>
          <w:rFonts w:ascii="Times New Roman" w:hAnsi="Times New Roman"/>
          <w:color w:val="000000"/>
          <w:sz w:val="21"/>
        </w:rPr>
      </w:pPr>
      <w:r>
        <w:rPr>
          <w:rFonts w:ascii="Times New Roman" w:hAnsi="Times New Roman"/>
          <w:color w:val="000000"/>
          <w:sz w:val="21"/>
        </w:rPr>
        <w:t>- разнообразие урочной и внеурочной деятельности;</w:t>
      </w:r>
    </w:p>
    <w:p>
      <w:pPr>
        <w:pStyle w:val="Textbody"/>
        <w:widowControl/>
        <w:spacing w:before="0" w:after="150"/>
        <w:jc w:val="both"/>
        <w:rPr>
          <w:rFonts w:ascii="Times New Roman" w:hAnsi="Times New Roman"/>
          <w:color w:val="000000"/>
          <w:sz w:val="21"/>
        </w:rPr>
      </w:pPr>
      <w:r>
        <w:rPr>
          <w:rFonts w:ascii="Times New Roman" w:hAnsi="Times New Roman"/>
          <w:color w:val="000000"/>
          <w:sz w:val="21"/>
        </w:rPr>
        <w:t>- рост показателей спортивных достижений учащихся на уровне школы, района;</w:t>
      </w:r>
    </w:p>
    <w:p>
      <w:pPr>
        <w:pStyle w:val="Textbody"/>
        <w:widowControl/>
        <w:spacing w:before="0" w:after="150"/>
        <w:jc w:val="both"/>
        <w:rPr>
          <w:rFonts w:ascii="Times New Roman" w:hAnsi="Times New Roman"/>
          <w:color w:val="000000"/>
          <w:sz w:val="21"/>
        </w:rPr>
      </w:pPr>
      <w:r>
        <w:rPr>
          <w:rFonts w:ascii="Times New Roman" w:hAnsi="Times New Roman"/>
          <w:color w:val="000000"/>
          <w:sz w:val="21"/>
        </w:rPr>
        <w:t>- рост общефизической подготовки учащихся;</w:t>
      </w:r>
    </w:p>
    <w:p>
      <w:pPr>
        <w:pStyle w:val="Textbody"/>
        <w:widowControl/>
        <w:spacing w:before="0" w:after="150"/>
        <w:jc w:val="both"/>
        <w:rPr>
          <w:rFonts w:ascii="Times New Roman" w:hAnsi="Times New Roman"/>
          <w:color w:val="000000"/>
          <w:sz w:val="21"/>
        </w:rPr>
      </w:pPr>
      <w:r>
        <w:rPr>
          <w:rFonts w:ascii="Times New Roman" w:hAnsi="Times New Roman"/>
          <w:color w:val="000000"/>
          <w:sz w:val="21"/>
        </w:rPr>
        <w:t>- организованный спортивный досуг в каникулярное время;</w:t>
      </w:r>
    </w:p>
    <w:p>
      <w:pPr>
        <w:pStyle w:val="Textbody"/>
        <w:widowControl/>
        <w:spacing w:before="0" w:after="150"/>
        <w:jc w:val="both"/>
        <w:rPr>
          <w:rFonts w:ascii="Times New Roman" w:hAnsi="Times New Roman"/>
          <w:color w:val="000000"/>
          <w:sz w:val="21"/>
        </w:rPr>
      </w:pPr>
      <w:r>
        <w:rPr>
          <w:rFonts w:ascii="Times New Roman" w:hAnsi="Times New Roman"/>
          <w:color w:val="000000"/>
          <w:sz w:val="21"/>
        </w:rPr>
        <w:t>- вовлечение родителей в физкультурно–массовые мероприятия школы.</w:t>
      </w:r>
    </w:p>
    <w:tbl>
      <w:tblPr>
        <w:tblW w:w="10350" w:type="dxa"/>
        <w:jc w:val="left"/>
        <w:tblInd w:w="0" w:type="dxa"/>
        <w:tblLayout w:type="fixed"/>
        <w:tblCellMar>
          <w:top w:w="28" w:type="dxa"/>
          <w:left w:w="115" w:type="dxa"/>
          <w:bottom w:w="28" w:type="dxa"/>
          <w:right w:w="115" w:type="dxa"/>
        </w:tblCellMar>
        <w:tblLook w:firstRow="1" w:noVBand="1" w:lastRow="0" w:firstColumn="1" w:lastColumn="0" w:noHBand="0" w:val="04a0"/>
      </w:tblPr>
      <w:tblGrid>
        <w:gridCol w:w="643"/>
        <w:gridCol w:w="1547"/>
        <w:gridCol w:w="5549"/>
        <w:gridCol w:w="2610"/>
      </w:tblGrid>
      <w:tr>
        <w:trPr>
          <w:trHeight w:val="585" w:hRule="atLeast"/>
        </w:trPr>
        <w:tc>
          <w:tcPr>
            <w:tcW w:w="6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vAlign w:val="center"/>
          </w:tcPr>
          <w:p>
            <w:pPr>
              <w:pStyle w:val="Style19"/>
              <w:widowControl w:val="false"/>
              <w:spacing w:before="0" w:after="1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1547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Style19"/>
              <w:widowControl w:val="false"/>
              <w:spacing w:before="0" w:after="150"/>
              <w:jc w:val="center"/>
              <w:rPr>
                <w:rFonts w:ascii="Times New Roman" w:hAnsi="Times New Roman"/>
                <w:b/>
                <w:b/>
                <w:i/>
                <w:i/>
                <w:color w:val="000000"/>
                <w:sz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1"/>
              </w:rPr>
              <w:t>Месяц</w:t>
            </w:r>
          </w:p>
        </w:tc>
        <w:tc>
          <w:tcPr>
            <w:tcW w:w="5549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Style19"/>
              <w:widowControl w:val="false"/>
              <w:spacing w:before="0" w:after="150"/>
              <w:jc w:val="center"/>
              <w:rPr>
                <w:rFonts w:ascii="Times New Roman" w:hAnsi="Times New Roman"/>
                <w:b/>
                <w:b/>
                <w:i/>
                <w:i/>
                <w:color w:val="000000"/>
                <w:sz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1"/>
              </w:rPr>
              <w:t>Организационные мероприятия</w:t>
            </w:r>
          </w:p>
        </w:tc>
        <w:tc>
          <w:tcPr>
            <w:tcW w:w="2610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Style19"/>
              <w:widowControl w:val="false"/>
              <w:spacing w:before="0" w:after="150"/>
              <w:jc w:val="center"/>
              <w:rPr>
                <w:rFonts w:ascii="Times New Roman" w:hAnsi="Times New Roman"/>
                <w:b/>
                <w:b/>
                <w:i/>
                <w:i/>
                <w:color w:val="000000"/>
                <w:sz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1"/>
              </w:rPr>
              <w:t>Ответственный</w:t>
            </w:r>
          </w:p>
        </w:tc>
      </w:tr>
      <w:tr>
        <w:trPr/>
        <w:tc>
          <w:tcPr>
            <w:tcW w:w="643" w:type="dxa"/>
            <w:tcBorders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Style19"/>
              <w:widowControl w:val="false"/>
              <w:spacing w:before="0" w:after="150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1547" w:type="dxa"/>
            <w:tcBorders>
              <w:bottom w:val="single" w:sz="8" w:space="0" w:color="00000A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before="0" w:after="150"/>
              <w:rPr>
                <w:rFonts w:ascii="Times New Roman" w:hAnsi="Times New Roman"/>
                <w:b/>
                <w:b/>
                <w:color w:val="000000"/>
                <w:sz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</w:rPr>
              <w:t>Сентябрь</w:t>
            </w:r>
          </w:p>
        </w:tc>
        <w:tc>
          <w:tcPr>
            <w:tcW w:w="5549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  <w:vAlign w:val="center"/>
          </w:tcPr>
          <w:p>
            <w:pPr>
              <w:pStyle w:val="Textbody"/>
              <w:widowControl w:val="false"/>
              <w:spacing w:before="0" w:after="150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1.      Заседание совета клуба «</w:t>
            </w:r>
            <w:r>
              <w:rPr>
                <w:rFonts w:eastAsia="NSimSun" w:cs="Arial Unicode MS" w:ascii="Times New Roman" w:hAnsi="Times New Roman"/>
                <w:color w:val="000000"/>
                <w:kern w:val="2"/>
                <w:sz w:val="21"/>
                <w:szCs w:val="24"/>
                <w:lang w:val="ru-RU" w:eastAsia="zh-CN" w:bidi="hi-IN"/>
              </w:rPr>
              <w:t>ОЛИМП</w:t>
            </w:r>
            <w:r>
              <w:rPr>
                <w:rFonts w:ascii="Times New Roman" w:hAnsi="Times New Roman"/>
                <w:color w:val="000000"/>
                <w:sz w:val="21"/>
              </w:rPr>
              <w:t>»:                  </w:t>
            </w:r>
          </w:p>
          <w:p>
            <w:pPr>
              <w:pStyle w:val="Textbody"/>
              <w:widowControl w:val="false"/>
              <w:spacing w:before="0" w:after="150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- Утверждение совета клуба                                             </w:t>
            </w:r>
          </w:p>
          <w:p>
            <w:pPr>
              <w:pStyle w:val="Textbody"/>
              <w:widowControl w:val="false"/>
              <w:spacing w:before="0" w:after="150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  </w:t>
            </w:r>
            <w:r>
              <w:rPr>
                <w:rFonts w:ascii="Times New Roman" w:hAnsi="Times New Roman"/>
                <w:color w:val="000000"/>
                <w:sz w:val="21"/>
              </w:rPr>
              <w:t>- Составление плана работы на учебный год                      </w:t>
            </w:r>
          </w:p>
          <w:p>
            <w:pPr>
              <w:pStyle w:val="Textbody"/>
              <w:widowControl w:val="false"/>
              <w:spacing w:before="0" w:after="150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- Распределение обязанностей</w:t>
            </w:r>
          </w:p>
        </w:tc>
        <w:tc>
          <w:tcPr>
            <w:tcW w:w="2610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  <w:vAlign w:val="center"/>
          </w:tcPr>
          <w:p>
            <w:pPr>
              <w:pStyle w:val="Style19"/>
              <w:widowControl w:val="false"/>
              <w:spacing w:before="0" w:after="1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Учителя физической культуры</w:t>
            </w:r>
          </w:p>
        </w:tc>
      </w:tr>
      <w:tr>
        <w:trPr/>
        <w:tc>
          <w:tcPr>
            <w:tcW w:w="643" w:type="dxa"/>
            <w:tcBorders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Style19"/>
              <w:widowControl w:val="false"/>
              <w:spacing w:before="0" w:after="150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</w:r>
          </w:p>
        </w:tc>
        <w:tc>
          <w:tcPr>
            <w:tcW w:w="1547" w:type="dxa"/>
            <w:tcBorders>
              <w:bottom w:val="single" w:sz="8" w:space="0" w:color="00000A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before="0" w:after="150"/>
              <w:rPr>
                <w:rFonts w:ascii="Times New Roman" w:hAnsi="Times New Roman"/>
                <w:b/>
                <w:b/>
                <w:color w:val="000000"/>
                <w:sz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</w:rPr>
              <w:t>Сентябрь</w:t>
            </w:r>
          </w:p>
        </w:tc>
        <w:tc>
          <w:tcPr>
            <w:tcW w:w="5549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  <w:vAlign w:val="center"/>
          </w:tcPr>
          <w:p>
            <w:pPr>
              <w:pStyle w:val="Style19"/>
              <w:widowControl w:val="false"/>
              <w:spacing w:before="0" w:after="150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Подготовка и  проведение Осеннего  кросса среди учащихся с 1 по 9 класс</w:t>
            </w:r>
          </w:p>
        </w:tc>
        <w:tc>
          <w:tcPr>
            <w:tcW w:w="2610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  <w:vAlign w:val="center"/>
          </w:tcPr>
          <w:p>
            <w:pPr>
              <w:pStyle w:val="Style19"/>
              <w:widowControl w:val="false"/>
              <w:spacing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Учителя физической культуры,</w:t>
            </w:r>
          </w:p>
          <w:p>
            <w:pPr>
              <w:pStyle w:val="Style19"/>
              <w:widowControl w:val="false"/>
              <w:spacing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классные руководители</w:t>
            </w:r>
          </w:p>
        </w:tc>
      </w:tr>
      <w:tr>
        <w:trPr/>
        <w:tc>
          <w:tcPr>
            <w:tcW w:w="6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Style19"/>
              <w:widowControl w:val="false"/>
              <w:spacing w:before="0" w:after="150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2</w:t>
            </w:r>
          </w:p>
        </w:tc>
        <w:tc>
          <w:tcPr>
            <w:tcW w:w="1547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before="0" w:after="150"/>
              <w:rPr>
                <w:rFonts w:ascii="Times New Roman" w:hAnsi="Times New Roman"/>
                <w:b/>
                <w:b/>
                <w:color w:val="000000"/>
                <w:sz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</w:rPr>
              <w:t>Октябрь</w:t>
            </w:r>
          </w:p>
        </w:tc>
        <w:tc>
          <w:tcPr>
            <w:tcW w:w="5549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  <w:vAlign w:val="center"/>
          </w:tcPr>
          <w:p>
            <w:pPr>
              <w:pStyle w:val="Style19"/>
              <w:widowControl w:val="false"/>
              <w:spacing w:before="0" w:after="15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Помощь в проведении уроков физкультуры в День самоуправления</w:t>
            </w:r>
          </w:p>
        </w:tc>
        <w:tc>
          <w:tcPr>
            <w:tcW w:w="2610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  <w:vAlign w:val="center"/>
          </w:tcPr>
          <w:p>
            <w:pPr>
              <w:pStyle w:val="Style19"/>
              <w:widowControl w:val="false"/>
              <w:spacing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Учителя физической культуры</w:t>
            </w:r>
          </w:p>
        </w:tc>
      </w:tr>
      <w:tr>
        <w:trPr/>
        <w:tc>
          <w:tcPr>
            <w:tcW w:w="643" w:type="dxa"/>
            <w:vMerge w:val="restart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Style19"/>
              <w:widowControl w:val="false"/>
              <w:spacing w:before="0" w:after="150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3</w:t>
            </w:r>
          </w:p>
        </w:tc>
        <w:tc>
          <w:tcPr>
            <w:tcW w:w="1547" w:type="dxa"/>
            <w:vMerge w:val="restart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before="0" w:after="150"/>
              <w:rPr>
                <w:rFonts w:ascii="Times New Roman" w:hAnsi="Times New Roman"/>
                <w:b/>
                <w:b/>
                <w:color w:val="000000"/>
                <w:sz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</w:rPr>
              <w:t>Ноябрь</w:t>
            </w:r>
          </w:p>
        </w:tc>
        <w:tc>
          <w:tcPr>
            <w:tcW w:w="5549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  <w:vAlign w:val="center"/>
          </w:tcPr>
          <w:p>
            <w:pPr>
              <w:pStyle w:val="Style19"/>
              <w:widowControl w:val="false"/>
              <w:spacing w:before="0" w:after="150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Проведения школьного этапа Всероссийской олимпиады школьников по физической культуре</w:t>
            </w:r>
          </w:p>
        </w:tc>
        <w:tc>
          <w:tcPr>
            <w:tcW w:w="2610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  <w:vAlign w:val="center"/>
          </w:tcPr>
          <w:p>
            <w:pPr>
              <w:pStyle w:val="Style19"/>
              <w:widowControl w:val="false"/>
              <w:spacing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Учителя физической культуры</w:t>
            </w:r>
          </w:p>
        </w:tc>
      </w:tr>
      <w:tr>
        <w:trPr/>
        <w:tc>
          <w:tcPr>
            <w:tcW w:w="643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47" w:type="dxa"/>
            <w:vMerge w:val="continue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549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  <w:vAlign w:val="center"/>
          </w:tcPr>
          <w:p>
            <w:pPr>
              <w:pStyle w:val="Style19"/>
              <w:widowControl w:val="false"/>
              <w:spacing w:before="0" w:after="150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</w:rPr>
              <w:t>Контроль за проведением физкультминуток</w:t>
            </w:r>
          </w:p>
        </w:tc>
        <w:tc>
          <w:tcPr>
            <w:tcW w:w="2610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  <w:vAlign w:val="center"/>
          </w:tcPr>
          <w:p>
            <w:pPr>
              <w:pStyle w:val="Style19"/>
              <w:widowControl w:val="false"/>
              <w:spacing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Администрация школы</w:t>
            </w:r>
          </w:p>
        </w:tc>
      </w:tr>
      <w:tr>
        <w:trPr/>
        <w:tc>
          <w:tcPr>
            <w:tcW w:w="643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47" w:type="dxa"/>
            <w:vMerge w:val="continue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549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  <w:vAlign w:val="center"/>
          </w:tcPr>
          <w:p>
            <w:pPr>
              <w:pStyle w:val="Style19"/>
              <w:widowControl w:val="false"/>
              <w:spacing w:before="0" w:after="150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Подготовка к участию в муниципальном этапе Всероссийской олимпиады школьников по физической культуре</w:t>
            </w:r>
          </w:p>
        </w:tc>
        <w:tc>
          <w:tcPr>
            <w:tcW w:w="2610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  <w:vAlign w:val="center"/>
          </w:tcPr>
          <w:p>
            <w:pPr>
              <w:pStyle w:val="Style19"/>
              <w:widowControl w:val="false"/>
              <w:spacing w:before="0" w:after="15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Учителя физической культуры</w:t>
            </w:r>
          </w:p>
        </w:tc>
      </w:tr>
      <w:tr>
        <w:trPr/>
        <w:tc>
          <w:tcPr>
            <w:tcW w:w="6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Style19"/>
              <w:widowControl w:val="false"/>
              <w:spacing w:before="0" w:after="150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4</w:t>
            </w:r>
          </w:p>
        </w:tc>
        <w:tc>
          <w:tcPr>
            <w:tcW w:w="1547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before="0" w:after="150"/>
              <w:rPr>
                <w:rFonts w:ascii="Times New Roman" w:hAnsi="Times New Roman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5549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  <w:vAlign w:val="center"/>
          </w:tcPr>
          <w:p>
            <w:pPr>
              <w:pStyle w:val="Style19"/>
              <w:widowControl w:val="false"/>
              <w:spacing w:before="0" w:after="15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Участие в муниципальном этапе Всероссийской олимпиады школьников по физической культуре</w:t>
            </w:r>
          </w:p>
        </w:tc>
        <w:tc>
          <w:tcPr>
            <w:tcW w:w="2610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  <w:vAlign w:val="center"/>
          </w:tcPr>
          <w:p>
            <w:pPr>
              <w:pStyle w:val="Style19"/>
              <w:widowControl w:val="false"/>
              <w:spacing w:before="0" w:after="15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Учителя физической культуры</w:t>
            </w:r>
          </w:p>
          <w:p>
            <w:pPr>
              <w:pStyle w:val="Style19"/>
              <w:widowControl w:val="false"/>
              <w:spacing w:before="0" w:after="15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Администрация школы</w:t>
            </w:r>
          </w:p>
        </w:tc>
      </w:tr>
      <w:tr>
        <w:trPr/>
        <w:tc>
          <w:tcPr>
            <w:tcW w:w="6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Style19"/>
              <w:widowControl w:val="false"/>
              <w:spacing w:before="0" w:after="150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</w:r>
          </w:p>
        </w:tc>
        <w:tc>
          <w:tcPr>
            <w:tcW w:w="1547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before="0" w:after="150"/>
              <w:rPr>
                <w:rFonts w:ascii="Times New Roman" w:hAnsi="Times New Roman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r>
          </w:p>
        </w:tc>
        <w:tc>
          <w:tcPr>
            <w:tcW w:w="5549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  <w:vAlign w:val="center"/>
          </w:tcPr>
          <w:p>
            <w:pPr>
              <w:pStyle w:val="Style19"/>
              <w:widowControl w:val="false"/>
              <w:spacing w:before="0" w:after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Организация  и проведение спортивного праздника ГТО «Путь к успеху»</w:t>
            </w:r>
          </w:p>
        </w:tc>
        <w:tc>
          <w:tcPr>
            <w:tcW w:w="2610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  <w:vAlign w:val="center"/>
          </w:tcPr>
          <w:p>
            <w:pPr>
              <w:pStyle w:val="Style19"/>
              <w:widowControl w:val="false"/>
              <w:spacing w:before="0" w:after="15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Учителя физической культуры</w:t>
            </w:r>
          </w:p>
        </w:tc>
      </w:tr>
      <w:tr>
        <w:trPr/>
        <w:tc>
          <w:tcPr>
            <w:tcW w:w="643" w:type="dxa"/>
            <w:tcBorders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Style19"/>
              <w:widowControl w:val="false"/>
              <w:spacing w:before="0" w:after="150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5</w:t>
            </w:r>
          </w:p>
        </w:tc>
        <w:tc>
          <w:tcPr>
            <w:tcW w:w="1547" w:type="dxa"/>
            <w:tcBorders>
              <w:bottom w:val="single" w:sz="8" w:space="0" w:color="00000A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before="0" w:after="150"/>
              <w:rPr>
                <w:rFonts w:ascii="Times New Roman" w:hAnsi="Times New Roman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5549" w:type="dxa"/>
            <w:tcBorders>
              <w:bottom w:val="single" w:sz="8" w:space="0" w:color="00000A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  <w:vAlign w:val="center"/>
          </w:tcPr>
          <w:p>
            <w:pPr>
              <w:pStyle w:val="Textbody"/>
              <w:widowControl w:val="false"/>
              <w:spacing w:before="0" w:after="15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.Заседание совета клуба:</w:t>
            </w:r>
          </w:p>
          <w:p>
            <w:pPr>
              <w:pStyle w:val="Textbody"/>
              <w:widowControl w:val="false"/>
              <w:spacing w:before="0" w:after="15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 Подведение итогов за полугодие</w:t>
            </w:r>
          </w:p>
          <w:p>
            <w:pPr>
              <w:pStyle w:val="Textbody"/>
              <w:widowControl w:val="false"/>
              <w:spacing w:before="0" w:after="15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 Отчет о проведенной работе</w:t>
            </w:r>
          </w:p>
        </w:tc>
        <w:tc>
          <w:tcPr>
            <w:tcW w:w="2610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  <w:vAlign w:val="center"/>
          </w:tcPr>
          <w:p>
            <w:pPr>
              <w:pStyle w:val="Style19"/>
              <w:widowControl w:val="false"/>
              <w:spacing w:before="0" w:after="15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Председатель/ руководитель совета клуба</w:t>
            </w:r>
          </w:p>
        </w:tc>
      </w:tr>
      <w:tr>
        <w:trPr/>
        <w:tc>
          <w:tcPr>
            <w:tcW w:w="643" w:type="dxa"/>
            <w:vMerge w:val="restart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Style19"/>
              <w:widowControl w:val="false"/>
              <w:spacing w:before="0" w:after="150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6</w:t>
            </w:r>
          </w:p>
        </w:tc>
        <w:tc>
          <w:tcPr>
            <w:tcW w:w="1547" w:type="dxa"/>
            <w:vMerge w:val="restart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before="0" w:after="150"/>
              <w:rPr>
                <w:rFonts w:ascii="Times New Roman" w:hAnsi="Times New Roman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5549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  <w:vAlign w:val="center"/>
          </w:tcPr>
          <w:p>
            <w:pPr>
              <w:pStyle w:val="Style19"/>
              <w:widowControl w:val="false"/>
              <w:spacing w:before="0" w:after="15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Подготовка и проведение соревнований по лыжным гонкам</w:t>
            </w:r>
          </w:p>
        </w:tc>
        <w:tc>
          <w:tcPr>
            <w:tcW w:w="2610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  <w:vAlign w:val="center"/>
          </w:tcPr>
          <w:p>
            <w:pPr>
              <w:pStyle w:val="Style19"/>
              <w:widowControl w:val="false"/>
              <w:spacing w:before="0" w:after="15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Учителя физической культуры,</w:t>
            </w:r>
          </w:p>
          <w:p>
            <w:pPr>
              <w:pStyle w:val="Style19"/>
              <w:widowControl w:val="false"/>
              <w:spacing w:before="0" w:after="15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>
        <w:trPr/>
        <w:tc>
          <w:tcPr>
            <w:tcW w:w="643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47" w:type="dxa"/>
            <w:vMerge w:val="continue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549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  <w:vAlign w:val="center"/>
          </w:tcPr>
          <w:p>
            <w:pPr>
              <w:pStyle w:val="Style19"/>
              <w:widowControl w:val="false"/>
              <w:spacing w:before="0" w:after="15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Подготовка и проведение соревнований, посвященных Дню защитника Отечества</w:t>
            </w:r>
          </w:p>
        </w:tc>
        <w:tc>
          <w:tcPr>
            <w:tcW w:w="2610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  <w:vAlign w:val="center"/>
          </w:tcPr>
          <w:p>
            <w:pPr>
              <w:pStyle w:val="Style19"/>
              <w:widowControl w:val="false"/>
              <w:spacing w:before="0" w:after="15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Учителя физической культуры,</w:t>
            </w:r>
          </w:p>
          <w:p>
            <w:pPr>
              <w:pStyle w:val="Style19"/>
              <w:widowControl w:val="false"/>
              <w:spacing w:before="0" w:after="15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>
        <w:trPr/>
        <w:tc>
          <w:tcPr>
            <w:tcW w:w="643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47" w:type="dxa"/>
            <w:vMerge w:val="continue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549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  <w:vAlign w:val="center"/>
          </w:tcPr>
          <w:p>
            <w:pPr>
              <w:pStyle w:val="Style19"/>
              <w:widowControl w:val="false"/>
              <w:spacing w:before="0" w:after="15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Подготовка и проведение школьных соревнований по волейболу среди учащихся 7-9 классов.</w:t>
            </w:r>
          </w:p>
        </w:tc>
        <w:tc>
          <w:tcPr>
            <w:tcW w:w="2610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  <w:vAlign w:val="center"/>
          </w:tcPr>
          <w:p>
            <w:pPr>
              <w:pStyle w:val="Style19"/>
              <w:widowControl w:val="false"/>
              <w:spacing w:before="0" w:after="15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Учителя физической культуры,</w:t>
            </w:r>
          </w:p>
          <w:p>
            <w:pPr>
              <w:pStyle w:val="Style19"/>
              <w:widowControl w:val="false"/>
              <w:spacing w:before="0" w:after="15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>
        <w:trPr/>
        <w:tc>
          <w:tcPr>
            <w:tcW w:w="643" w:type="dxa"/>
            <w:vMerge w:val="restart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Style19"/>
              <w:widowControl w:val="false"/>
              <w:spacing w:before="0" w:after="150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7</w:t>
            </w:r>
          </w:p>
        </w:tc>
        <w:tc>
          <w:tcPr>
            <w:tcW w:w="1547" w:type="dxa"/>
            <w:vMerge w:val="restart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before="0" w:after="150"/>
              <w:rPr>
                <w:rFonts w:ascii="Times New Roman" w:hAnsi="Times New Roman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5549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  <w:vAlign w:val="center"/>
          </w:tcPr>
          <w:p>
            <w:pPr>
              <w:pStyle w:val="Style19"/>
              <w:widowControl w:val="false"/>
              <w:spacing w:before="0" w:after="15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Проведение школьных соревнований по пионерболу/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волейболу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среди учащихся 5-7 классов.</w:t>
            </w:r>
          </w:p>
        </w:tc>
        <w:tc>
          <w:tcPr>
            <w:tcW w:w="2610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  <w:vAlign w:val="center"/>
          </w:tcPr>
          <w:p>
            <w:pPr>
              <w:pStyle w:val="Style19"/>
              <w:widowControl w:val="false"/>
              <w:spacing w:before="0" w:after="15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Учителя физической культуры,</w:t>
            </w:r>
          </w:p>
          <w:p>
            <w:pPr>
              <w:pStyle w:val="Style19"/>
              <w:widowControl w:val="false"/>
              <w:spacing w:before="0" w:after="15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>
        <w:trPr/>
        <w:tc>
          <w:tcPr>
            <w:tcW w:w="643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47" w:type="dxa"/>
            <w:vMerge w:val="continue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549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  <w:vAlign w:val="center"/>
          </w:tcPr>
          <w:p>
            <w:pPr>
              <w:pStyle w:val="Style19"/>
              <w:widowControl w:val="false"/>
              <w:spacing w:before="0" w:after="15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Подготовка и проведение спортивного праздника «А ну-ка девушки», посвященный празднику 8 марта</w:t>
            </w:r>
          </w:p>
        </w:tc>
        <w:tc>
          <w:tcPr>
            <w:tcW w:w="2610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  <w:vAlign w:val="center"/>
          </w:tcPr>
          <w:p>
            <w:pPr>
              <w:pStyle w:val="Style19"/>
              <w:widowControl w:val="false"/>
              <w:spacing w:before="0" w:after="15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Учителя физической культуры,</w:t>
            </w:r>
          </w:p>
          <w:p>
            <w:pPr>
              <w:pStyle w:val="Style19"/>
              <w:widowControl w:val="false"/>
              <w:spacing w:before="0" w:after="15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>
        <w:trPr/>
        <w:tc>
          <w:tcPr>
            <w:tcW w:w="643" w:type="dxa"/>
            <w:vMerge w:val="restart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Style19"/>
              <w:widowControl w:val="false"/>
              <w:spacing w:before="0" w:after="150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8</w:t>
            </w:r>
          </w:p>
        </w:tc>
        <w:tc>
          <w:tcPr>
            <w:tcW w:w="1547" w:type="dxa"/>
            <w:vMerge w:val="restart"/>
            <w:tcBorders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  <w:bottom w:w="0" w:type="dxa"/>
            </w:tcMar>
          </w:tcPr>
          <w:p>
            <w:pPr>
              <w:pStyle w:val="Style19"/>
              <w:widowControl w:val="false"/>
              <w:spacing w:before="0" w:after="150"/>
              <w:rPr>
                <w:rFonts w:ascii="Times New Roman" w:hAnsi="Times New Roman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5549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  <w:vAlign w:val="center"/>
          </w:tcPr>
          <w:p>
            <w:pPr>
              <w:pStyle w:val="Style19"/>
              <w:widowControl w:val="false"/>
              <w:spacing w:before="0" w:after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Проведение школьных соревнований по баскетболу среди учащихся 5-9классов.</w:t>
            </w:r>
          </w:p>
        </w:tc>
        <w:tc>
          <w:tcPr>
            <w:tcW w:w="2610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  <w:vAlign w:val="center"/>
          </w:tcPr>
          <w:p>
            <w:pPr>
              <w:pStyle w:val="Style19"/>
              <w:widowControl w:val="false"/>
              <w:spacing w:before="0" w:after="15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Учителя физической культуры,</w:t>
            </w:r>
          </w:p>
          <w:p>
            <w:pPr>
              <w:pStyle w:val="Style19"/>
              <w:widowControl w:val="false"/>
              <w:spacing w:before="0" w:after="15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>
        <w:trPr/>
        <w:tc>
          <w:tcPr>
            <w:tcW w:w="643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47" w:type="dxa"/>
            <w:vMerge w:val="continue"/>
            <w:tcBorders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  <w:bottom w:w="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549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  <w:vAlign w:val="center"/>
          </w:tcPr>
          <w:p>
            <w:pPr>
              <w:pStyle w:val="Style19"/>
              <w:widowControl w:val="false"/>
              <w:spacing w:before="0" w:after="15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Организация и проведение Дня здоровья</w:t>
            </w:r>
          </w:p>
        </w:tc>
        <w:tc>
          <w:tcPr>
            <w:tcW w:w="2610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  <w:vAlign w:val="center"/>
          </w:tcPr>
          <w:p>
            <w:pPr>
              <w:pStyle w:val="Style19"/>
              <w:widowControl w:val="false"/>
              <w:spacing w:before="0" w:after="15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Учителя физической культуры,</w:t>
            </w:r>
          </w:p>
          <w:p>
            <w:pPr>
              <w:pStyle w:val="Style19"/>
              <w:widowControl w:val="false"/>
              <w:spacing w:before="0" w:after="15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>
        <w:trPr>
          <w:trHeight w:val="2225" w:hRule="atLeast"/>
        </w:trPr>
        <w:tc>
          <w:tcPr>
            <w:tcW w:w="6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</w:tcMar>
          </w:tcPr>
          <w:p>
            <w:pPr>
              <w:pStyle w:val="Style19"/>
              <w:widowControl w:val="false"/>
              <w:spacing w:before="0" w:after="150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9</w:t>
            </w:r>
          </w:p>
        </w:tc>
        <w:tc>
          <w:tcPr>
            <w:tcW w:w="1547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</w:tcPr>
          <w:p>
            <w:pPr>
              <w:pStyle w:val="Style19"/>
              <w:widowControl w:val="false"/>
              <w:spacing w:before="0" w:after="150"/>
              <w:rPr>
                <w:rFonts w:ascii="Times New Roman" w:hAnsi="Times New Roman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5549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  <w:vAlign w:val="center"/>
          </w:tcPr>
          <w:p>
            <w:pPr>
              <w:pStyle w:val="Textbody"/>
              <w:widowControl w:val="false"/>
              <w:spacing w:before="0" w:after="15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1. Итоговое заседание клуба</w:t>
            </w:r>
          </w:p>
          <w:p>
            <w:pPr>
              <w:pStyle w:val="Textbody"/>
              <w:widowControl w:val="false"/>
              <w:spacing w:before="0" w:after="15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 Подведение итогов года</w:t>
            </w:r>
          </w:p>
          <w:p>
            <w:pPr>
              <w:pStyle w:val="Textbody"/>
              <w:widowControl w:val="false"/>
              <w:rPr/>
            </w:pPr>
            <w:r>
              <w:rPr/>
              <w:t>- Отчет</w:t>
            </w:r>
          </w:p>
          <w:p>
            <w:pPr>
              <w:pStyle w:val="Textbody"/>
              <w:widowControl w:val="false"/>
              <w:spacing w:before="0" w:after="15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 Составление плана на следующий учебный год</w:t>
            </w:r>
          </w:p>
          <w:p>
            <w:pPr>
              <w:pStyle w:val="Textbody"/>
              <w:widowControl w:val="false"/>
              <w:spacing w:before="0" w:after="15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 Организация секций на следующий учебный год</w:t>
            </w:r>
            <w:bookmarkStart w:id="0" w:name="_GoBack"/>
            <w:bookmarkEnd w:id="0"/>
          </w:p>
        </w:tc>
        <w:tc>
          <w:tcPr>
            <w:tcW w:w="2610" w:type="dxa"/>
            <w:tcBorders>
              <w:bottom w:val="single" w:sz="8" w:space="0" w:color="000001"/>
              <w:right w:val="single" w:sz="8" w:space="0" w:color="000001"/>
            </w:tcBorders>
            <w:shd w:color="auto" w:fill="FFFFFF" w:val="clear"/>
            <w:tcMar>
              <w:top w:w="0" w:type="dxa"/>
              <w:left w:w="0" w:type="dxa"/>
            </w:tcMar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Совет клуба</w:t>
            </w:r>
          </w:p>
        </w:tc>
      </w:tr>
    </w:tbl>
    <w:p>
      <w:pPr>
        <w:pStyle w:val="Textbody"/>
        <w:widowControl/>
        <w:spacing w:before="0" w:after="1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06bf6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 Unicode MS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extbody" w:customStyle="1">
    <w:name w:val="Text body"/>
    <w:basedOn w:val="Normal"/>
    <w:qFormat/>
    <w:rsid w:val="00406bf6"/>
    <w:pPr>
      <w:spacing w:lineRule="auto" w:line="276" w:before="0" w:after="140"/>
    </w:pPr>
    <w:rPr/>
  </w:style>
  <w:style w:type="paragraph" w:styleId="Style19" w:customStyle="1">
    <w:name w:val="Содержимое таблицы"/>
    <w:basedOn w:val="Normal"/>
    <w:qFormat/>
    <w:rsid w:val="00406bf6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LibreOffice/7.0.3.1$Windows_X86_64 LibreOffice_project/d7547858d014d4cf69878db179d326fc3483e082</Application>
  <Pages>2</Pages>
  <Words>393</Words>
  <Characters>2805</Characters>
  <CharactersWithSpaces>3206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2022-09-27T09:37:00Z</dcterms:created>
  <dc:creator>Директор</dc:creator>
  <dc:description/>
  <dc:language>ru-RU</dc:language>
  <cp:lastModifiedBy/>
  <dcterms:modified xsi:type="dcterms:W3CDTF">2025-10-03T14:23:31Z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