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518D08" w14:textId="56F7EAFC" w:rsidR="009C44D5" w:rsidRDefault="00E72B3D" w:rsidP="009C44D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Муниципальное казенное общеобразовательное учреждение</w:t>
      </w:r>
      <w:r w:rsidR="009C44D5"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Сортавальского муниципал</w:t>
      </w:r>
      <w:r w:rsidR="009C44D5"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ьного р</w:t>
      </w:r>
      <w:r w:rsid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айона </w:t>
      </w:r>
      <w:r w:rsidR="009C44D5"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Республики Карелия </w:t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</w:t>
      </w:r>
    </w:p>
    <w:p w14:paraId="618EA1F6" w14:textId="3C9C65BD" w:rsidR="00EB1FC7" w:rsidRPr="009C44D5" w:rsidRDefault="00D0640C" w:rsidP="009C44D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</w:pPr>
      <w:proofErr w:type="spellStart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>Туокслахтинская</w:t>
      </w:r>
      <w:proofErr w:type="spellEnd"/>
      <w:r w:rsidRPr="009C44D5">
        <w:rPr>
          <w:rFonts w:ascii="Times New Roman" w:eastAsia="Calibri" w:hAnsi="Times New Roman" w:cs="Times New Roman"/>
          <w:spacing w:val="-4"/>
          <w:sz w:val="24"/>
          <w:szCs w:val="24"/>
          <w:lang w:eastAsia="ru-RU"/>
        </w:rPr>
        <w:t xml:space="preserve"> основная общеобразовательная школа </w:t>
      </w:r>
    </w:p>
    <w:p w14:paraId="37E847EA" w14:textId="77777777" w:rsidR="00EB1FC7" w:rsidRPr="009C44D5" w:rsidRDefault="00EB1FC7" w:rsidP="00EB1FC7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 w:rsidRPr="009C44D5"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14:paraId="651BA4E9" w14:textId="77777777" w:rsidR="00EB1FC7" w:rsidRPr="009C44D5" w:rsidRDefault="00EB1FC7" w:rsidP="00EB1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9274BB" w14:textId="77777777" w:rsidR="00EB1FC7" w:rsidRPr="009C44D5" w:rsidRDefault="00EB1FC7" w:rsidP="00EB1F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160" w:vertAnchor="page" w:horzAnchor="margin" w:tblpXSpec="right" w:tblpY="2746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9C44D5" w:rsidRPr="009C44D5" w14:paraId="2233148E" w14:textId="77777777" w:rsidTr="009C44D5">
        <w:trPr>
          <w:trHeight w:val="2499"/>
        </w:trPr>
        <w:tc>
          <w:tcPr>
            <w:tcW w:w="4084" w:type="dxa"/>
          </w:tcPr>
          <w:p w14:paraId="68BAD093" w14:textId="77777777" w:rsidR="009C44D5" w:rsidRPr="009C44D5" w:rsidRDefault="009C44D5" w:rsidP="009C44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14:paraId="61E08CAA" w14:textId="77777777" w:rsidR="009C44D5" w:rsidRPr="009C44D5" w:rsidRDefault="009C44D5" w:rsidP="009C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14:paraId="7E8139DC" w14:textId="77777777" w:rsidR="009C44D5" w:rsidRPr="009C44D5" w:rsidRDefault="009C44D5" w:rsidP="009C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3E95A089" w14:textId="4E6F05C1" w:rsidR="009C44D5" w:rsidRPr="009C44D5" w:rsidRDefault="009C44D5" w:rsidP="009C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14:paraId="0D3C8C1A" w14:textId="7CC5849C" w:rsidR="009C44D5" w:rsidRPr="009C44D5" w:rsidRDefault="009C44D5" w:rsidP="009C44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«29» августа 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14:paraId="66D77D3C" w14:textId="77777777" w:rsidR="009C44D5" w:rsidRPr="009C44D5" w:rsidRDefault="009C44D5" w:rsidP="009C44D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C650C" w14:textId="77777777" w:rsidR="009C44D5" w:rsidRPr="009C44D5" w:rsidRDefault="009C44D5" w:rsidP="009C44D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43" w:type="dxa"/>
          </w:tcPr>
          <w:p w14:paraId="4EED8009" w14:textId="77777777" w:rsidR="009C44D5" w:rsidRPr="009C44D5" w:rsidRDefault="009C44D5" w:rsidP="009C44D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55AAB8" w14:textId="77777777" w:rsidR="009C44D5" w:rsidRPr="009C44D5" w:rsidRDefault="009C44D5" w:rsidP="009C44D5">
            <w:pPr>
              <w:spacing w:after="0" w:line="240" w:lineRule="auto"/>
              <w:ind w:right="4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8" w:type="dxa"/>
            <w:hideMark/>
          </w:tcPr>
          <w:p w14:paraId="59831954" w14:textId="77777777" w:rsidR="009C44D5" w:rsidRPr="009C44D5" w:rsidRDefault="009C44D5" w:rsidP="009C44D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14:paraId="156F861B" w14:textId="76D63983" w:rsidR="009C44D5" w:rsidRPr="009C44D5" w:rsidRDefault="009C44D5" w:rsidP="009C44D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278846F" w14:textId="77777777" w:rsidR="009C44D5" w:rsidRPr="009C44D5" w:rsidRDefault="009C44D5" w:rsidP="009C44D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___________ /Попкова С.А./</w:t>
            </w:r>
          </w:p>
          <w:p w14:paraId="147D933C" w14:textId="49D4CB45" w:rsidR="009C44D5" w:rsidRPr="009C44D5" w:rsidRDefault="009C44D5" w:rsidP="009C44D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Приказ №_______</w:t>
            </w:r>
          </w:p>
          <w:p w14:paraId="3086107B" w14:textId="6C43B6B7" w:rsidR="009C44D5" w:rsidRPr="009C44D5" w:rsidRDefault="009C44D5" w:rsidP="009C44D5">
            <w:pPr>
              <w:spacing w:after="0" w:line="240" w:lineRule="auto"/>
              <w:ind w:right="45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от «29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августа 20</w:t>
            </w:r>
            <w:r w:rsidRPr="009C44D5">
              <w:rPr>
                <w:rFonts w:ascii="Times New Roman" w:hAnsi="Times New Roman" w:cs="Times New Roman"/>
                <w:sz w:val="24"/>
                <w:szCs w:val="24"/>
              </w:rPr>
              <w:t>22г</w:t>
            </w:r>
          </w:p>
        </w:tc>
      </w:tr>
    </w:tbl>
    <w:p w14:paraId="3D950DF7" w14:textId="77777777" w:rsidR="00EB1FC7" w:rsidRPr="009C44D5" w:rsidRDefault="00EB1FC7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70D9C8" w14:textId="77777777" w:rsidR="00EB1FC7" w:rsidRPr="009C44D5" w:rsidRDefault="00EB1FC7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A84535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E73CFE0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BFACB79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5CA79E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09716E4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F55EF08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C00DAE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8D984C8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BC7CBD0" w14:textId="77777777" w:rsidR="009C44D5" w:rsidRPr="009C44D5" w:rsidRDefault="009C44D5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5FBA43" w14:textId="77777777" w:rsidR="00EB1FC7" w:rsidRPr="009C44D5" w:rsidRDefault="00EB1FC7" w:rsidP="00EB1FC7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14:paraId="0C799474" w14:textId="77777777" w:rsidR="00EB1FC7" w:rsidRPr="009C44D5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 w:rsidRPr="009C44D5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 w:rsidRPr="009C44D5">
        <w:rPr>
          <w:rFonts w:ascii="Times New Roman" w:hAnsi="Times New Roman" w:cs="Times New Roman"/>
          <w:b/>
          <w:sz w:val="24"/>
          <w:szCs w:val="24"/>
        </w:rPr>
        <w:t>Химия</w:t>
      </w:r>
      <w:r w:rsidRPr="009C44D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14:paraId="2F40E036" w14:textId="0363C869" w:rsidR="00EB1FC7" w:rsidRPr="009C44D5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bookmarkStart w:id="0" w:name="_GoBack"/>
      <w:bookmarkEnd w:id="0"/>
      <w:r w:rsidRPr="009C44D5">
        <w:rPr>
          <w:rFonts w:ascii="Times New Roman" w:eastAsia="Calibri" w:hAnsi="Times New Roman" w:cs="Times New Roman"/>
          <w:sz w:val="24"/>
          <w:szCs w:val="24"/>
        </w:rPr>
        <w:br/>
        <w:t>основного общего образования</w:t>
      </w:r>
    </w:p>
    <w:p w14:paraId="66E648B0" w14:textId="553C17E1" w:rsidR="00EB1FC7" w:rsidRPr="009C44D5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>(8-9 класс)</w:t>
      </w:r>
    </w:p>
    <w:p w14:paraId="2B7F764F" w14:textId="77777777" w:rsidR="00EB1FC7" w:rsidRPr="009C44D5" w:rsidRDefault="00EB1FC7" w:rsidP="00EB1F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9C44D5">
        <w:rPr>
          <w:rFonts w:ascii="Times New Roman" w:eastAsia="Calibri" w:hAnsi="Times New Roman" w:cs="Times New Roman"/>
          <w:sz w:val="24"/>
          <w:szCs w:val="24"/>
        </w:rPr>
        <w:t>срок реализации: 2 года</w:t>
      </w:r>
    </w:p>
    <w:p w14:paraId="1AE2DEA1" w14:textId="77777777" w:rsidR="009C44D5" w:rsidRPr="009C44D5" w:rsidRDefault="009C44D5" w:rsidP="009C44D5">
      <w:pPr>
        <w:rPr>
          <w:rFonts w:ascii="Times New Roman" w:hAnsi="Times New Roman" w:cs="Times New Roman"/>
          <w:b/>
          <w:sz w:val="24"/>
          <w:szCs w:val="24"/>
        </w:rPr>
      </w:pPr>
    </w:p>
    <w:p w14:paraId="0C8387D4" w14:textId="77777777" w:rsidR="009C44D5" w:rsidRPr="009C44D5" w:rsidRDefault="009C44D5" w:rsidP="006217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6D9C5D" w14:textId="77777777" w:rsidR="009C44D5" w:rsidRPr="009C44D5" w:rsidRDefault="009C44D5" w:rsidP="009C44D5">
      <w:pPr>
        <w:jc w:val="right"/>
        <w:rPr>
          <w:rFonts w:ascii="Times New Roman" w:hAnsi="Times New Roman" w:cs="Times New Roman"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>Составитель:</w:t>
      </w:r>
    </w:p>
    <w:p w14:paraId="5B147DF1" w14:textId="77777777" w:rsidR="009C44D5" w:rsidRPr="009C44D5" w:rsidRDefault="009C44D5" w:rsidP="009C44D5">
      <w:pPr>
        <w:jc w:val="right"/>
        <w:rPr>
          <w:rFonts w:ascii="Times New Roman" w:hAnsi="Times New Roman" w:cs="Times New Roman"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 xml:space="preserve">Попкова Светлана Анатольевна, </w:t>
      </w:r>
    </w:p>
    <w:p w14:paraId="2CFE927A" w14:textId="3C305E98" w:rsidR="009C44D5" w:rsidRPr="009C44D5" w:rsidRDefault="009C44D5" w:rsidP="009C44D5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44D5">
        <w:rPr>
          <w:rFonts w:ascii="Times New Roman" w:hAnsi="Times New Roman" w:cs="Times New Roman"/>
          <w:sz w:val="24"/>
          <w:szCs w:val="24"/>
        </w:rPr>
        <w:t>учитель биологии и химии</w:t>
      </w:r>
    </w:p>
    <w:p w14:paraId="39797B98" w14:textId="04873E74" w:rsidR="009C44D5" w:rsidRPr="009C44D5" w:rsidRDefault="009C44D5" w:rsidP="006217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4D5">
        <w:rPr>
          <w:rFonts w:ascii="Times New Roman" w:hAnsi="Times New Roman" w:cs="Times New Roman"/>
          <w:b/>
          <w:sz w:val="24"/>
          <w:szCs w:val="24"/>
        </w:rPr>
        <w:t>2022</w:t>
      </w:r>
    </w:p>
    <w:p w14:paraId="2B2C8D82" w14:textId="77777777" w:rsidR="006217E6" w:rsidRPr="009C44D5" w:rsidRDefault="006217E6" w:rsidP="006217E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73D75C9" w14:textId="77777777" w:rsidR="006217E6" w:rsidRPr="009C44D5" w:rsidRDefault="006217E6" w:rsidP="006217E6">
      <w:pPr>
        <w:spacing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BDC9DC0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Пояснительная записка.</w:t>
      </w:r>
    </w:p>
    <w:p w14:paraId="199CA0A6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1.1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Перечень нормативных документов, используемых для составления рабочей программы:</w:t>
      </w:r>
    </w:p>
    <w:p w14:paraId="28CBC83D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химии для основной школы составлена на основе:</w:t>
      </w:r>
    </w:p>
    <w:p w14:paraId="2CCD8E06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Фундаментального ядра содержания общего образования и в соответствии с Государственным стандартом общего образования (приказ Министерства образования и науки Российской Федерации от 17.12.2010 г. № </w:t>
      </w:r>
      <w:r w:rsidRPr="00EB1FC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1897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64CE490E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 Закона от 29 декабря 2012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№273 (Федеральный закон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РФ»);</w:t>
      </w:r>
    </w:p>
    <w:p w14:paraId="58D585DC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 к результатам основного общего образования, представленных в федеральном государственном образовательном стандарте общего образования второго поколения. В ней также учитываются идеи развития и формирования универсальных учебных действий для основного общего образования.</w:t>
      </w:r>
    </w:p>
    <w:p w14:paraId="127D38B8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Постановления Главного Государственного санитарного врача Российской Федерации «Об утверждении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2.4.2821-10 «Санитарно-эпидемиологические требования к условиям и организации обучения в </w:t>
      </w:r>
      <w:r w:rsidRPr="00EB1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общеобразовательных учреждениях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» от 29.12.2010 №189;</w:t>
      </w:r>
    </w:p>
    <w:p w14:paraId="68F59E9E" w14:textId="77777777" w:rsidR="006217E6" w:rsidRPr="00EB1FC7" w:rsidRDefault="006217E6" w:rsidP="00EB1FC7">
      <w:pPr>
        <w:tabs>
          <w:tab w:val="left" w:pos="0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Приказа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1D300F2" w14:textId="393A5E10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Учебного плана </w:t>
      </w:r>
      <w:r w:rsidR="007F29ED" w:rsidRPr="00EB1FC7">
        <w:rPr>
          <w:rFonts w:ascii="Times New Roman" w:hAnsi="Times New Roman" w:cs="Times New Roman"/>
          <w:sz w:val="24"/>
          <w:szCs w:val="24"/>
        </w:rPr>
        <w:t xml:space="preserve">МКОУ Сортавальского МР РК </w:t>
      </w:r>
      <w:r w:rsidR="00D0640C">
        <w:rPr>
          <w:rFonts w:ascii="Times New Roman" w:hAnsi="Times New Roman" w:cs="Times New Roman"/>
          <w:sz w:val="24"/>
          <w:szCs w:val="24"/>
        </w:rPr>
        <w:t xml:space="preserve">Туокслахтинская ООШ </w:t>
      </w:r>
      <w:r w:rsidR="00D064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2022-2023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уч. год;</w:t>
      </w:r>
    </w:p>
    <w:p w14:paraId="06D80CD3" w14:textId="542A9C75" w:rsidR="006217E6" w:rsidRPr="00EB1FC7" w:rsidRDefault="006217E6" w:rsidP="00EB1FC7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образовательного учреждения </w:t>
      </w:r>
      <w:r w:rsidR="00D0640C" w:rsidRPr="00EB1FC7">
        <w:rPr>
          <w:rFonts w:ascii="Times New Roman" w:hAnsi="Times New Roman" w:cs="Times New Roman"/>
          <w:sz w:val="24"/>
          <w:szCs w:val="24"/>
        </w:rPr>
        <w:t xml:space="preserve">МКОУ Сортавальского МР РК </w:t>
      </w:r>
      <w:r w:rsidR="00D0640C">
        <w:rPr>
          <w:rFonts w:ascii="Times New Roman" w:hAnsi="Times New Roman" w:cs="Times New Roman"/>
          <w:sz w:val="24"/>
          <w:szCs w:val="24"/>
        </w:rPr>
        <w:t>Туокслахтинская ООШ</w:t>
      </w:r>
      <w:r w:rsidR="007F29ED" w:rsidRPr="00EB1FC7">
        <w:rPr>
          <w:rFonts w:ascii="Times New Roman" w:hAnsi="Times New Roman" w:cs="Times New Roman"/>
          <w:sz w:val="24"/>
          <w:szCs w:val="24"/>
        </w:rPr>
        <w:t>.</w:t>
      </w:r>
    </w:p>
    <w:p w14:paraId="2970A40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основу рабочей программы взята </w:t>
      </w:r>
      <w:proofErr w:type="gramStart"/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программа  курса</w:t>
      </w:r>
      <w:proofErr w:type="gramEnd"/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химии для  8-9 классов общеобразовательных учреждений,  опубликованная издательством «Просвещение» в 2013  году (Сборник программ курса химии к учебникам химии авторов </w:t>
      </w:r>
      <w:proofErr w:type="spellStart"/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Г.Е.Рудзитиса</w:t>
      </w:r>
      <w:proofErr w:type="spellEnd"/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proofErr w:type="spellStart"/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Ф.Г.Фельдмана</w:t>
      </w:r>
      <w:proofErr w:type="spellEnd"/>
      <w:r w:rsidRPr="00EB1FC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для 8-9 классов).</w:t>
      </w:r>
    </w:p>
    <w:p w14:paraId="6150EB1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858CA8B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1.2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Цели обучения с учетом специфики учебного предмета</w:t>
      </w:r>
    </w:p>
    <w:p w14:paraId="015F1EE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</w:t>
      </w:r>
      <w:proofErr w:type="spellStart"/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 направлены:</w:t>
      </w:r>
    </w:p>
    <w:p w14:paraId="39302BE7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освоение важнейших знаний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основных понятиях и законах химии, химической символике;</w:t>
      </w:r>
    </w:p>
    <w:p w14:paraId="0810FD10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овладение умениями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14:paraId="0EC8F9F9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развитие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14:paraId="4F2A90E9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14:paraId="2F06111D" w14:textId="77777777" w:rsidR="006217E6" w:rsidRPr="00EB1FC7" w:rsidRDefault="006217E6" w:rsidP="00EB1FC7">
      <w:pPr>
        <w:numPr>
          <w:ilvl w:val="0"/>
          <w:numId w:val="2"/>
        </w:numPr>
        <w:tabs>
          <w:tab w:val="num" w:pos="709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применение полученных знании и умений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14:paraId="16CB508B" w14:textId="77777777" w:rsidR="006217E6" w:rsidRPr="00EB1FC7" w:rsidRDefault="006217E6" w:rsidP="00EB1FC7">
      <w:pPr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DD912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1.3</w:t>
      </w: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Задачи обучения.</w:t>
      </w:r>
    </w:p>
    <w:p w14:paraId="1F1668E6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 образования является подготовка обучающихся к осознанному и ответственному выбору жизненного и профессионального пути. Обучающиеся должны научиться самостоятельно ставить цели и определять пути их достижения, использовать приобретенный в школе опыт в реальной жизни, за рамками учебного процесса.</w:t>
      </w:r>
    </w:p>
    <w:p w14:paraId="39C3105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Химия как учебный предмет вносит существенный вклад в воспитание и развитие обучающихся; она призвана вооружить их основами химических знаний, необходимых для повседневной жизни, заложить фундамент для дальнейшего совершенствования этих знаний, а также способствовать безопасному поведению в окружающей среде и бережному отношению к ней. Развитие познавательных интересов в процессе самостоятельного приобретения химических знаний и использование различных источников информации, в том числе компьютерных.</w:t>
      </w:r>
    </w:p>
    <w:p w14:paraId="0B56390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Воспитание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14:paraId="05D60169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00BA09" w14:textId="77777777" w:rsidR="006217E6" w:rsidRPr="00EB1FC7" w:rsidRDefault="006217E6" w:rsidP="00EB1FC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Общая характеристика учебного предмета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DE181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содержании данного курса представлены основополагающие теоретические сведения по химии, включающие изучение состава и строения веществ, зависимости их свойств от строения, исследование закономерностей химических превращений и путей управления ими в целях получения веществ, материалов, энергии.</w:t>
      </w:r>
    </w:p>
    <w:p w14:paraId="4CF103FB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включает сведения о неорганических веществах, их строении и свойствах, а также химических процессах, протекающих в окружающем мире. Наиболее сложные элементы Фундаментального ядра содержания общего образования по химии, такие, как основы органической и промышленной химии, перенесены в программу средней (полной) общеобразовательной школы.</w:t>
      </w:r>
    </w:p>
    <w:p w14:paraId="5532803C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Теоретическую основу изучения неорганической химии составляет атомно-молекулярное учение, периодический закон Д.И. Менделеева с краткими сведениями о строении атомов, видах химической связи, закономерностях протекании химических реакций.</w:t>
      </w:r>
    </w:p>
    <w:p w14:paraId="0D6E65A7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курса значительна роль отводится химическому эксперименту: проведению практических и лабораторных работ и описанию их результатов; соблюдению норм и правил поведения в химических лабораториях.</w:t>
      </w:r>
    </w:p>
    <w:p w14:paraId="5F3E61B3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77370C6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1.5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Общая характеристика учебного процесса:</w:t>
      </w:r>
    </w:p>
    <w:p w14:paraId="15E3DFB4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Основные технологии обучения:</w:t>
      </w:r>
    </w:p>
    <w:p w14:paraId="6209C1D9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1FC7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курса «Химии» построена на основе спиральной модели, предусматривающей постепенное развитие и углубление теоретических представлений при линейном ознакомлении с эмпирическим материалом</w:t>
      </w:r>
      <w:r w:rsidR="003D71B1" w:rsidRPr="00EB1F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B5E8A49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Тесты, самостоятельные работа, контрольные работы, устный опрос, защита проекта.</w:t>
      </w:r>
    </w:p>
    <w:p w14:paraId="64EBCDF0" w14:textId="2F9AAE60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Преобладающими формами текущего контроля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УУД  являются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самостоятельные и контрольные работы, различные тестовые формы контроля.</w:t>
      </w:r>
      <w:r w:rsidR="00D0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 локальному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акту образователь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учреждения в форме контрольных работ, </w:t>
      </w:r>
      <w:r w:rsidR="00D0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года.</w:t>
      </w:r>
    </w:p>
    <w:p w14:paraId="45484B9A" w14:textId="5C2075DC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носит развивающий характер. Для организации процесса обучения используются основные технологии обучения:</w:t>
      </w:r>
      <w:r w:rsidR="00D064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личностно-ориентированные технологии, интерактивные технологии, исследовательские методы, проектные методы, игровые технологии, кейс метод.</w:t>
      </w:r>
    </w:p>
    <w:p w14:paraId="01891D81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43D8714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Логические </w:t>
      </w:r>
      <w:proofErr w:type="gramStart"/>
      <w:r w:rsidRPr="00EB1FC7">
        <w:rPr>
          <w:rFonts w:ascii="Times New Roman" w:hAnsi="Times New Roman" w:cs="Times New Roman"/>
          <w:b/>
          <w:i/>
          <w:sz w:val="24"/>
          <w:szCs w:val="24"/>
        </w:rPr>
        <w:t>связи  предмета</w:t>
      </w:r>
      <w:proofErr w:type="gramEnd"/>
      <w:r w:rsidRPr="00EB1FC7">
        <w:rPr>
          <w:rFonts w:ascii="Times New Roman" w:hAnsi="Times New Roman" w:cs="Times New Roman"/>
          <w:b/>
          <w:i/>
          <w:sz w:val="24"/>
          <w:szCs w:val="24"/>
        </w:rPr>
        <w:t xml:space="preserve"> «Химия»  с остальными предметами учебного плана:</w:t>
      </w:r>
    </w:p>
    <w:p w14:paraId="4773B9FF" w14:textId="77777777" w:rsidR="006217E6" w:rsidRPr="00EB1FC7" w:rsidRDefault="006217E6" w:rsidP="00EB1F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В программе учитывается реализация </w:t>
      </w:r>
      <w:proofErr w:type="spellStart"/>
      <w:r w:rsidRPr="00EB1FC7">
        <w:rPr>
          <w:rFonts w:ascii="Times New Roman" w:hAnsi="Times New Roman" w:cs="Times New Roman"/>
          <w:b/>
          <w:bCs/>
          <w:sz w:val="24"/>
          <w:szCs w:val="24"/>
        </w:rPr>
        <w:t>межпредметных</w:t>
      </w:r>
      <w:r w:rsidRPr="00EB1FC7">
        <w:rPr>
          <w:rFonts w:ascii="Times New Roman" w:hAnsi="Times New Roman" w:cs="Times New Roman"/>
          <w:sz w:val="24"/>
          <w:szCs w:val="24"/>
        </w:rPr>
        <w:t>связей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с курсом физики (7 класс) и биологии (6-7 классы), где дается знакомство с строением атома, химической организацией клетки и процессами обмена веществ.</w:t>
      </w:r>
    </w:p>
    <w:p w14:paraId="3DB345A9" w14:textId="77777777" w:rsidR="006217E6" w:rsidRPr="00EB1FC7" w:rsidRDefault="006217E6" w:rsidP="00EB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 включает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реализацию 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химии  с  курсами: физики,  биологии,  географии, экологии  в соответствующих  </w:t>
      </w:r>
      <w:r w:rsidR="007F29ED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темах  уроков  в  8 – 9  классах:</w:t>
      </w:r>
    </w:p>
    <w:p w14:paraId="21842CB4" w14:textId="77777777" w:rsidR="006217E6" w:rsidRPr="00EB1FC7" w:rsidRDefault="006217E6" w:rsidP="00EB1F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3B3BB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02EB92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40353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D06557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CC7A71" w14:textId="77777777" w:rsidR="006217E6" w:rsidRPr="00EB1FC7" w:rsidRDefault="006217E6" w:rsidP="00EB1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7"/>
        <w:gridCol w:w="3013"/>
        <w:gridCol w:w="4894"/>
        <w:gridCol w:w="3892"/>
      </w:tblGrid>
      <w:tr w:rsidR="006217E6" w:rsidRPr="00EB1FC7" w14:paraId="25A46A03" w14:textId="77777777" w:rsidTr="007374C0">
        <w:trPr>
          <w:trHeight w:val="222"/>
        </w:trPr>
        <w:tc>
          <w:tcPr>
            <w:tcW w:w="3443" w:type="dxa"/>
          </w:tcPr>
          <w:p w14:paraId="088237F7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3119" w:type="dxa"/>
          </w:tcPr>
          <w:p w14:paraId="06A9BC53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5137" w:type="dxa"/>
          </w:tcPr>
          <w:p w14:paraId="38AA7B78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035" w:type="dxa"/>
          </w:tcPr>
          <w:p w14:paraId="7F4F70B9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</w:tr>
      <w:tr w:rsidR="006217E6" w:rsidRPr="00EB1FC7" w14:paraId="2AC0B4BE" w14:textId="77777777" w:rsidTr="007374C0">
        <w:trPr>
          <w:trHeight w:val="1468"/>
        </w:trPr>
        <w:tc>
          <w:tcPr>
            <w:tcW w:w="3443" w:type="dxa"/>
          </w:tcPr>
          <w:p w14:paraId="6A4B044F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глобальных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региональных, локальных  проблем;  безотходные технологии; охрана  атмосферы, гидросферы, почвы, химические загрязнения</w:t>
            </w:r>
          </w:p>
        </w:tc>
        <w:tc>
          <w:tcPr>
            <w:tcW w:w="3119" w:type="dxa"/>
          </w:tcPr>
          <w:p w14:paraId="5AF13E2A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атома (ядро, электроны)</w:t>
            </w:r>
          </w:p>
          <w:p w14:paraId="73EAA793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Важнейшие открытия в физике,</w:t>
            </w:r>
          </w:p>
          <w:p w14:paraId="0C2B95D6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Электронный, атомно-силовой микроскопы; ядерный реактор;</w:t>
            </w:r>
          </w:p>
          <w:p w14:paraId="7F1FE7B7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Силы  в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природе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09416F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7" w:type="dxa"/>
          </w:tcPr>
          <w:p w14:paraId="2C1FECCF" w14:textId="77777777" w:rsidR="006217E6" w:rsidRPr="00EB1FC7" w:rsidRDefault="003D71B1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Химическая организация 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органически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вещества, минералы, клетчатка</w:t>
            </w:r>
            <w:r w:rsidR="006217E6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обмен веществ; катализ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FCC7E7D" w14:textId="611618F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 </w:t>
            </w: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окружающая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среда;</w:t>
            </w:r>
            <w:r w:rsidR="00D064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1D7194" w14:textId="77777777" w:rsidR="006217E6" w:rsidRPr="00EB1FC7" w:rsidRDefault="006217E6" w:rsidP="00EB1FC7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5" w:type="dxa"/>
          </w:tcPr>
          <w:p w14:paraId="5B9B1162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Месторождения  полезных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ископаемых мира, региона, страны;</w:t>
            </w:r>
          </w:p>
          <w:p w14:paraId="66F6B58A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 среды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почвы</w:t>
            </w:r>
          </w:p>
          <w:p w14:paraId="219F6047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Атмосфера, гидросфера;</w:t>
            </w:r>
          </w:p>
          <w:p w14:paraId="7A3D41E8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Минеральное </w:t>
            </w: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органическое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сырье;</w:t>
            </w:r>
          </w:p>
          <w:p w14:paraId="1B165160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Химическая промышленность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23C9F86" w14:textId="77777777" w:rsidR="006217E6" w:rsidRPr="00EB1FC7" w:rsidRDefault="006217E6" w:rsidP="00EB1FC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металлургия,  нефтепереработка</w:t>
            </w:r>
            <w:proofErr w:type="gramEnd"/>
            <w:r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переработка газа, угля, гидрометаллургия,  производство минера</w:t>
            </w:r>
            <w:r w:rsidR="003D71B1" w:rsidRPr="00EB1F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льных удобрений, машиностроение.</w:t>
            </w:r>
          </w:p>
        </w:tc>
      </w:tr>
    </w:tbl>
    <w:p w14:paraId="3DE2A76D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B3DE89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1.6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Обоснование выбора УМК, на основе которого ведется преподавание предмета «Химия»</w:t>
      </w:r>
    </w:p>
    <w:p w14:paraId="511113EB" w14:textId="76720ECC" w:rsidR="006217E6" w:rsidRPr="00EB1FC7" w:rsidRDefault="006217E6" w:rsidP="00EB1FC7">
      <w:pPr>
        <w:pStyle w:val="c20"/>
        <w:spacing w:after="0" w:afterAutospacing="0"/>
        <w:rPr>
          <w:rStyle w:val="c12"/>
        </w:rPr>
      </w:pPr>
      <w:r w:rsidRPr="00EB1FC7">
        <w:rPr>
          <w:rStyle w:val="c12"/>
        </w:rPr>
        <w:t xml:space="preserve">В соответствии с </w:t>
      </w:r>
      <w:r w:rsidRPr="00EB1FC7">
        <w:t xml:space="preserve">Федеральным </w:t>
      </w:r>
      <w:proofErr w:type="gramStart"/>
      <w:r w:rsidRPr="00EB1FC7">
        <w:t>законом  «</w:t>
      </w:r>
      <w:proofErr w:type="gramEnd"/>
      <w:r w:rsidRPr="00EB1FC7">
        <w:t>Об образовании в РФ»</w:t>
      </w:r>
      <w:r w:rsidRPr="00EB1FC7">
        <w:rPr>
          <w:rStyle w:val="c12"/>
        </w:rPr>
        <w:t xml:space="preserve"> основной задачей   </w:t>
      </w:r>
      <w:r w:rsidR="00D0640C" w:rsidRPr="00EB1FC7">
        <w:rPr>
          <w:rStyle w:val="c12"/>
        </w:rPr>
        <w:t>является: осуществление</w:t>
      </w:r>
      <w:r w:rsidRPr="00EB1FC7">
        <w:rPr>
          <w:rStyle w:val="c12"/>
        </w:rPr>
        <w:t xml:space="preserve"> целенаправленного процесса воспитания и обучения граждан РФ в интересах учащихся и их родителей, общества, государства, сопровождающегося достижением обучающимися установленных требований федерального компонента государственного образовательного стандарта. Обеспечение единства образовательного пространства, преемственность основных образовательных программ начального общего, основного общего, среднего (полного) образования. В целях реализации данной задачи ОУ выбрана для составления рабочей программы авторская программа курса химии для 8-9 классов общеобразовательных учреждений / Н.Н. </w:t>
      </w:r>
      <w:proofErr w:type="spellStart"/>
      <w:r w:rsidRPr="00EB1FC7">
        <w:rPr>
          <w:rStyle w:val="c12"/>
        </w:rPr>
        <w:t>Гара</w:t>
      </w:r>
      <w:proofErr w:type="spellEnd"/>
      <w:r w:rsidRPr="00EB1FC7">
        <w:rPr>
          <w:rStyle w:val="c12"/>
        </w:rPr>
        <w:t xml:space="preserve"> – М.: Просвещение, 2013. Данная программа имеет гриф «Соответствует федеральному компоненту государственного стандарта», составлена на основании примерных программ. Для реализации содержания  программы  имеется </w:t>
      </w:r>
      <w:proofErr w:type="spellStart"/>
      <w:r w:rsidRPr="00EB1FC7">
        <w:rPr>
          <w:rStyle w:val="c12"/>
        </w:rPr>
        <w:t>учебно</w:t>
      </w:r>
      <w:proofErr w:type="spellEnd"/>
      <w:r w:rsidRPr="00EB1FC7">
        <w:rPr>
          <w:rStyle w:val="c12"/>
        </w:rPr>
        <w:t xml:space="preserve">–методический комплекс для учащихся и учителя. </w:t>
      </w:r>
    </w:p>
    <w:p w14:paraId="1735EC26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AB1361D" w14:textId="77777777" w:rsidR="00AC5C02" w:rsidRPr="00EB1FC7" w:rsidRDefault="00AC5C02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B75B4E0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1.7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 xml:space="preserve">Описание места учебного </w:t>
      </w:r>
      <w:proofErr w:type="gramStart"/>
      <w:r w:rsidRPr="00EB1FC7">
        <w:rPr>
          <w:rFonts w:ascii="Times New Roman" w:hAnsi="Times New Roman" w:cs="Times New Roman"/>
          <w:b/>
          <w:i/>
          <w:sz w:val="24"/>
          <w:szCs w:val="24"/>
        </w:rPr>
        <w:t>предмета  «</w:t>
      </w:r>
      <w:proofErr w:type="gramEnd"/>
      <w:r w:rsidRPr="00EB1FC7">
        <w:rPr>
          <w:rFonts w:ascii="Times New Roman" w:hAnsi="Times New Roman" w:cs="Times New Roman"/>
          <w:b/>
          <w:i/>
          <w:sz w:val="24"/>
          <w:szCs w:val="24"/>
        </w:rPr>
        <w:t>Химия»  в учебном плане</w:t>
      </w:r>
    </w:p>
    <w:p w14:paraId="7DA8D402" w14:textId="0B06F764" w:rsidR="006217E6" w:rsidRPr="00EB1FC7" w:rsidRDefault="006217E6" w:rsidP="00EB1FC7">
      <w:pPr>
        <w:shd w:val="clear" w:color="auto" w:fill="FFFFFF"/>
        <w:spacing w:after="0" w:line="240" w:lineRule="auto"/>
        <w:ind w:right="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Особенности содержания курса «Химия» являются глав</w:t>
      </w:r>
      <w:r w:rsidRPr="00EB1FC7">
        <w:rPr>
          <w:rFonts w:ascii="Times New Roman" w:hAnsi="Times New Roman" w:cs="Times New Roman"/>
          <w:sz w:val="24"/>
          <w:szCs w:val="24"/>
        </w:rPr>
        <w:softHyphen/>
        <w:t xml:space="preserve">ной причиной того, что в учебном </w:t>
      </w:r>
      <w:r w:rsidRPr="00EB1FC7">
        <w:rPr>
          <w:rFonts w:ascii="Times New Roman" w:hAnsi="Times New Roman" w:cs="Times New Roman"/>
          <w:spacing w:val="-4"/>
          <w:sz w:val="24"/>
          <w:szCs w:val="24"/>
        </w:rPr>
        <w:t xml:space="preserve">плане </w:t>
      </w:r>
      <w:r w:rsidR="00D0640C">
        <w:rPr>
          <w:rFonts w:ascii="Times New Roman" w:hAnsi="Times New Roman" w:cs="Times New Roman"/>
          <w:sz w:val="24"/>
          <w:szCs w:val="24"/>
        </w:rPr>
        <w:t xml:space="preserve">МКОУ Сортавальского МР РК Туокслахтинская </w:t>
      </w:r>
      <w:proofErr w:type="gramStart"/>
      <w:r w:rsidR="00D0640C">
        <w:rPr>
          <w:rFonts w:ascii="Times New Roman" w:hAnsi="Times New Roman" w:cs="Times New Roman"/>
          <w:sz w:val="24"/>
          <w:szCs w:val="24"/>
        </w:rPr>
        <w:t xml:space="preserve">ООШ  </w:t>
      </w:r>
      <w:r w:rsidRPr="00EB1FC7">
        <w:rPr>
          <w:rFonts w:ascii="Times New Roman" w:hAnsi="Times New Roman" w:cs="Times New Roman"/>
          <w:spacing w:val="-4"/>
          <w:sz w:val="24"/>
          <w:szCs w:val="24"/>
        </w:rPr>
        <w:t>этот</w:t>
      </w:r>
      <w:proofErr w:type="gramEnd"/>
      <w:r w:rsidRPr="00EB1FC7">
        <w:rPr>
          <w:rFonts w:ascii="Times New Roman" w:hAnsi="Times New Roman" w:cs="Times New Roman"/>
          <w:spacing w:val="-4"/>
          <w:sz w:val="24"/>
          <w:szCs w:val="24"/>
        </w:rPr>
        <w:t xml:space="preserve"> предмет появляется последним в ряду есте</w:t>
      </w:r>
      <w:r w:rsidRPr="00EB1FC7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EB1FC7">
        <w:rPr>
          <w:rFonts w:ascii="Times New Roman" w:hAnsi="Times New Roman" w:cs="Times New Roman"/>
          <w:sz w:val="24"/>
          <w:szCs w:val="24"/>
        </w:rPr>
        <w:t>ственно-научных дисциплин, поскольку для его освоения школьники должны обладать не только определенным запа</w:t>
      </w:r>
      <w:r w:rsidRPr="00EB1FC7">
        <w:rPr>
          <w:rFonts w:ascii="Times New Roman" w:hAnsi="Times New Roman" w:cs="Times New Roman"/>
          <w:sz w:val="24"/>
          <w:szCs w:val="24"/>
        </w:rPr>
        <w:softHyphen/>
      </w:r>
      <w:r w:rsidRPr="00EB1FC7">
        <w:rPr>
          <w:rFonts w:ascii="Times New Roman" w:hAnsi="Times New Roman" w:cs="Times New Roman"/>
          <w:spacing w:val="-3"/>
          <w:sz w:val="24"/>
          <w:szCs w:val="24"/>
        </w:rPr>
        <w:t>сом предварительных естественно-научных знаний, но и дос</w:t>
      </w:r>
      <w:r w:rsidRPr="00EB1FC7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EB1FC7">
        <w:rPr>
          <w:rFonts w:ascii="Times New Roman" w:hAnsi="Times New Roman" w:cs="Times New Roman"/>
          <w:sz w:val="24"/>
          <w:szCs w:val="24"/>
        </w:rPr>
        <w:t>таточно хорошо развитым абстрактным мышлением.</w:t>
      </w:r>
    </w:p>
    <w:p w14:paraId="50DA3A60" w14:textId="719D0402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В соответствии с учебным планом </w:t>
      </w:r>
      <w:r w:rsidR="00D0640C">
        <w:rPr>
          <w:rFonts w:ascii="Times New Roman" w:hAnsi="Times New Roman" w:cs="Times New Roman"/>
          <w:sz w:val="24"/>
          <w:szCs w:val="24"/>
        </w:rPr>
        <w:t xml:space="preserve">МКОУ Сортавальского МР РК Туокслахтинская </w:t>
      </w:r>
      <w:proofErr w:type="gramStart"/>
      <w:r w:rsidR="00D0640C">
        <w:rPr>
          <w:rFonts w:ascii="Times New Roman" w:hAnsi="Times New Roman" w:cs="Times New Roman"/>
          <w:sz w:val="24"/>
          <w:szCs w:val="24"/>
        </w:rPr>
        <w:t xml:space="preserve">ООШ  </w:t>
      </w: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на</w:t>
      </w:r>
      <w:proofErr w:type="gramEnd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изучение химии в 8 классе отводится 2 часа в неделю, 70 часов в год, </w:t>
      </w:r>
      <w:r w:rsidRPr="00EB1FC7">
        <w:rPr>
          <w:rFonts w:ascii="Times New Roman" w:hAnsi="Times New Roman" w:cs="Times New Roman"/>
          <w:sz w:val="24"/>
          <w:szCs w:val="24"/>
        </w:rPr>
        <w:t xml:space="preserve"> по базисному учебному плану в 8 классе – 2 часа в неделю (70 часов)</w:t>
      </w: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. В 9 классе отводится 2 часа в неделю, 70 часов в год.</w:t>
      </w:r>
    </w:p>
    <w:p w14:paraId="5EFE5335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1.8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Описание ценностных ориентиров содержания учебного предмета</w:t>
      </w:r>
      <w:proofErr w:type="gramStart"/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«</w:t>
      </w:r>
      <w:proofErr w:type="gramEnd"/>
      <w:r w:rsidRPr="00EB1FC7">
        <w:rPr>
          <w:rFonts w:ascii="Times New Roman" w:hAnsi="Times New Roman" w:cs="Times New Roman"/>
          <w:b/>
          <w:i/>
          <w:sz w:val="24"/>
          <w:szCs w:val="24"/>
        </w:rPr>
        <w:t>Химия»</w:t>
      </w:r>
    </w:p>
    <w:p w14:paraId="5DCB0C64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сознательного освоения предмета «Химия» в школьный курс включены обязательные компоненты содержания современного химического образования:</w:t>
      </w:r>
    </w:p>
    <w:p w14:paraId="51A746FF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химические знания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(теоретические, методологические, прикладные, описательные — язык науки, аксиологические, исторические и др.);</w:t>
      </w:r>
    </w:p>
    <w:p w14:paraId="195B8958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различные умения, навыки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специфические по химии);</w:t>
      </w:r>
    </w:p>
    <w:p w14:paraId="67B0AD3D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 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ценностные отношения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 химии, жизни, природе, образованию и т. д.);</w:t>
      </w:r>
    </w:p>
    <w:p w14:paraId="7FF2E6CE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опыт продуктивной деятельности </w:t>
      </w: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разного характера, обеспечивающий развитие мотивов, интеллекта, способностей к самореализации и других свойств личности ученика;</w:t>
      </w:r>
    </w:p>
    <w:p w14:paraId="248D7163" w14:textId="77777777" w:rsidR="006217E6" w:rsidRPr="00EB1FC7" w:rsidRDefault="006217E6" w:rsidP="00EB1FC7">
      <w:pPr>
        <w:shd w:val="clear" w:color="auto" w:fill="FFFFFF"/>
        <w:spacing w:before="100" w:beforeAutospacing="1"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</w:t>
      </w:r>
      <w:r w:rsidRPr="00EB1FC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ключевые и учебно-химические компетенции.</w:t>
      </w:r>
    </w:p>
    <w:p w14:paraId="6143A2E1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ценностных ориентиров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химического образования выступают объекты, изучаемые в курсе химии, к которым у обучающихся формируется ценностное отношение. При этом ведущую роль играют познавательные ценности, так как данный учебный предмет входит в группу предметов познавательного цикла, главная цель которых заключается в изучении природы.</w:t>
      </w:r>
    </w:p>
    <w:p w14:paraId="7ACC6940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познавательных ценностей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научные знания, научные методы познания. Познавательные ценностные ориентации, формируемые в процессе изучения химии, проявляются в признании: </w:t>
      </w:r>
    </w:p>
    <w:p w14:paraId="0EEEC273" w14:textId="77777777" w:rsidR="006217E6" w:rsidRPr="00EB1FC7" w:rsidRDefault="006217E6" w:rsidP="00EB1FC7">
      <w:pPr>
        <w:numPr>
          <w:ilvl w:val="0"/>
          <w:numId w:val="3"/>
        </w:numPr>
        <w:tabs>
          <w:tab w:val="clear" w:pos="1485"/>
          <w:tab w:val="num" w:pos="1134"/>
        </w:tabs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научного знания, его практической значимости, достоверности;</w:t>
      </w:r>
    </w:p>
    <w:p w14:paraId="78A6758A" w14:textId="77777777" w:rsidR="006217E6" w:rsidRPr="00EB1FC7" w:rsidRDefault="006217E6" w:rsidP="00EB1FC7">
      <w:pPr>
        <w:numPr>
          <w:ilvl w:val="0"/>
          <w:numId w:val="3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химических методов исследования живой и неживой природы.</w:t>
      </w:r>
    </w:p>
    <w:p w14:paraId="24F81F14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познавательных ценностных ориентаций содержания курса химии позволяет сформировать:</w:t>
      </w:r>
    </w:p>
    <w:p w14:paraId="5DCD0420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 отношение к созидательной, творческой деятельности;</w:t>
      </w:r>
    </w:p>
    <w:p w14:paraId="1D2432DE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необходимости здорового образа жизни;</w:t>
      </w:r>
    </w:p>
    <w:p w14:paraId="10C03010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 в безусловном выполнении правил безопасного использования веществ в повседневной жизни;</w:t>
      </w:r>
    </w:p>
    <w:p w14:paraId="38009F3E" w14:textId="77777777" w:rsidR="006217E6" w:rsidRPr="00EB1FC7" w:rsidRDefault="006217E6" w:rsidP="00EB1FC7">
      <w:pPr>
        <w:numPr>
          <w:ilvl w:val="0"/>
          <w:numId w:val="4"/>
        </w:numPr>
        <w:spacing w:after="0" w:line="240" w:lineRule="auto"/>
        <w:ind w:left="284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сознательный выбор будущей профессиональной деятельности.</w:t>
      </w:r>
    </w:p>
    <w:p w14:paraId="0AE9E7A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химии обладает возможностями для формирования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коммуникативных ценностей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основу которых составляют процесс общения, грамотная речь. Коммуникативные ценностные ориентации курса способствуют:</w:t>
      </w:r>
    </w:p>
    <w:p w14:paraId="4A692BF0" w14:textId="77777777" w:rsidR="006217E6" w:rsidRPr="00EB1FC7" w:rsidRDefault="006217E6" w:rsidP="00EB1FC7">
      <w:pPr>
        <w:numPr>
          <w:ilvl w:val="0"/>
          <w:numId w:val="5"/>
        </w:numPr>
        <w:tabs>
          <w:tab w:val="clear" w:pos="1485"/>
          <w:tab w:val="num" w:pos="851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правильному использованию химической терминологии и символики;</w:t>
      </w:r>
    </w:p>
    <w:p w14:paraId="3FC78575" w14:textId="77777777" w:rsidR="006217E6" w:rsidRPr="00EB1FC7" w:rsidRDefault="006217E6" w:rsidP="00EB1FC7">
      <w:pPr>
        <w:numPr>
          <w:ilvl w:val="0"/>
          <w:numId w:val="5"/>
        </w:numPr>
        <w:tabs>
          <w:tab w:val="clear" w:pos="1485"/>
          <w:tab w:val="num" w:pos="851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потребности вести диалог, выслушивать мнение оппонента, участвовать в дискуссии;</w:t>
      </w:r>
    </w:p>
    <w:p w14:paraId="6457A93A" w14:textId="77777777" w:rsidR="006217E6" w:rsidRPr="00EB1FC7" w:rsidRDefault="006217E6" w:rsidP="00EB1FC7">
      <w:pPr>
        <w:tabs>
          <w:tab w:val="num" w:pos="851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развитию умения открыто выражать и аргументировано отстаивать свою точку зрения. </w:t>
      </w:r>
    </w:p>
    <w:p w14:paraId="1203FA1A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D9E7DBB" w14:textId="77777777" w:rsidR="006217E6" w:rsidRPr="00EB1FC7" w:rsidRDefault="006217E6" w:rsidP="00EB1FC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1.9</w:t>
      </w:r>
      <w:r w:rsidRPr="00EB1FC7">
        <w:rPr>
          <w:rFonts w:ascii="Times New Roman" w:hAnsi="Times New Roman" w:cs="Times New Roman"/>
          <w:b/>
          <w:i/>
          <w:sz w:val="24"/>
          <w:szCs w:val="24"/>
        </w:rPr>
        <w:tab/>
        <w:t>Результаты освоения учебного предмета «Химия».</w:t>
      </w:r>
    </w:p>
    <w:p w14:paraId="044A30F3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химии в основной школе дает возможность достичь следующих результатов в направлении 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личностного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развития: </w:t>
      </w:r>
    </w:p>
    <w:p w14:paraId="2D448EBB" w14:textId="77777777" w:rsidR="006217E6" w:rsidRPr="00EB1FC7" w:rsidRDefault="006217E6" w:rsidP="00EB1FC7">
      <w:pPr>
        <w:numPr>
          <w:ilvl w:val="0"/>
          <w:numId w:val="27"/>
        </w:numPr>
        <w:tabs>
          <w:tab w:val="num" w:pos="709"/>
        </w:tabs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российской гражданской идентичности: патриотизма, любви и уважению к Отечеству, чувства гордости за свою Родину, за российскую химическую науку;</w:t>
      </w:r>
    </w:p>
    <w:p w14:paraId="3A24551B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 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общественной практики, а также социальному, культурному, языковому и духовному многообразию современного мира;</w:t>
      </w:r>
    </w:p>
    <w:p w14:paraId="1EE1B6FD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личных профессиональных предпочтений, осознанному построению индивидуальной образовательной траектории с учетом устойчивых познавательных интересов;</w:t>
      </w:r>
    </w:p>
    <w:p w14:paraId="5435DB01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</w:r>
    </w:p>
    <w:p w14:paraId="311FA010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</w:r>
    </w:p>
    <w:p w14:paraId="254C5277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14:paraId="7C047219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519A253D" w14:textId="77777777" w:rsidR="006217E6" w:rsidRPr="00EB1FC7" w:rsidRDefault="006217E6" w:rsidP="00EB1FC7">
      <w:pPr>
        <w:numPr>
          <w:ilvl w:val="0"/>
          <w:numId w:val="27"/>
        </w:num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готовности к решению творческих задач, умения находить адекватные способы поведения и взаимодействия с партнерами во время учебной и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деятельности, способности оценивать проблемные ситуации и оперативно принимать ответственные решения в различных продуктивных видах деятельности (учебная поисково-исследовательская, клубн</w:t>
      </w:r>
      <w:r w:rsidR="00DA18B8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ая, проектная, кружковая)</w:t>
      </w:r>
    </w:p>
    <w:p w14:paraId="21936E41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Метапредметными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освоения основной образовательной программы основного общего образования являются: </w:t>
      </w:r>
    </w:p>
    <w:p w14:paraId="2FF965F7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её осуществления;</w:t>
      </w:r>
    </w:p>
    <w:p w14:paraId="0DC990F8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задач.</w:t>
      </w:r>
    </w:p>
    <w:p w14:paraId="08CB4493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понимать проблему, ставить вопросы, выдвигать гипотезу, давать определение понятиям, классифицировать, структурировать материал, проводить эксперименты, аргументировать собственную позицию, формулировать выводы и заключения;</w:t>
      </w:r>
    </w:p>
    <w:p w14:paraId="79128401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14:paraId="565F1AF0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и развитие компетентности в области использования инструментов и технических средств информационных технологий (компьютеров и программного обеспечения) как инструментально основы развития коммуникативных и познавательных универсальных учебных действий;</w:t>
      </w:r>
    </w:p>
    <w:p w14:paraId="19995DB4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BAC872D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извлекать информацию из различных источников (включая средства массовой информации, компакт-диски учебного назначения, ресурсы Интернета), свободно пользоваться справочной литературой, в том числе и на электронных носителях, соблюдать нормы информационной избирательности, этики;</w:t>
      </w:r>
    </w:p>
    <w:p w14:paraId="14CA9973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 и др.;</w:t>
      </w:r>
    </w:p>
    <w:p w14:paraId="3B6D8AEC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организовывать свою жизнь в соответствии с представлениями о здоровом образе жизни, правах и обязанностях гражданина, ценностях бытия, культуры и социального взаимодействия;</w:t>
      </w:r>
    </w:p>
    <w:p w14:paraId="747757C6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выполнять познавательные и практические задания, в том числе проектные;</w:t>
      </w:r>
    </w:p>
    <w:p w14:paraId="216F312E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и аргументированно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 также свои возможности в достижении цели определенной сложности;</w:t>
      </w:r>
    </w:p>
    <w:p w14:paraId="41BE7B11" w14:textId="77777777" w:rsidR="006217E6" w:rsidRPr="00EB1FC7" w:rsidRDefault="006217E6" w:rsidP="00EB1FC7">
      <w:pPr>
        <w:numPr>
          <w:ilvl w:val="0"/>
          <w:numId w:val="28"/>
        </w:numPr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позиции партнеров, в том числе в ситуации столкновения интересов;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конфликтов.</w:t>
      </w:r>
    </w:p>
    <w:p w14:paraId="43840E59" w14:textId="77777777" w:rsidR="006217E6" w:rsidRPr="00EB1FC7" w:rsidRDefault="006217E6" w:rsidP="00EB1FC7">
      <w:pPr>
        <w:spacing w:after="0" w:line="240" w:lineRule="auto"/>
        <w:ind w:left="14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Основной образовательной программы основного общего образования являются:</w:t>
      </w:r>
    </w:p>
    <w:p w14:paraId="3C2737A3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14:paraId="478E30BF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14:paraId="34F0E2A2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14:paraId="18333320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14:paraId="7F3D1708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14:paraId="65A987E3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14:paraId="33CF0494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приемами работы с информацией химического содержания, представленной в разно форме (в виде текста, формул, графиков, табличных данных, схем, фотографий и др.)</w:t>
      </w:r>
    </w:p>
    <w:p w14:paraId="27EF77EF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14:paraId="28D8E152" w14:textId="77777777" w:rsidR="006217E6" w:rsidRPr="00EB1FC7" w:rsidRDefault="006217E6" w:rsidP="00EB1FC7">
      <w:pPr>
        <w:numPr>
          <w:ilvl w:val="0"/>
          <w:numId w:val="29"/>
        </w:numPr>
        <w:tabs>
          <w:tab w:val="left" w:pos="142"/>
        </w:tabs>
        <w:spacing w:after="0" w:line="24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14:paraId="19AA5C2A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8EB7D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EDF45" w14:textId="77777777" w:rsidR="001B7B1C" w:rsidRPr="00EB1FC7" w:rsidRDefault="001B7B1C" w:rsidP="00EB1FC7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083122" w14:textId="4B3FBE01" w:rsidR="006217E6" w:rsidRPr="00EB1FC7" w:rsidRDefault="00D0640C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EB354A" w:rsidRPr="00EB1F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17E6" w:rsidRPr="00EB1FC7">
        <w:rPr>
          <w:rFonts w:ascii="Times New Roman" w:hAnsi="Times New Roman" w:cs="Times New Roman"/>
          <w:b/>
          <w:i/>
          <w:sz w:val="24"/>
          <w:szCs w:val="24"/>
        </w:rPr>
        <w:tab/>
        <w:t>Содержание учебного предмета «Химия»</w:t>
      </w:r>
    </w:p>
    <w:p w14:paraId="7D51C1B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Распределение содержания по классам:</w:t>
      </w:r>
    </w:p>
    <w:p w14:paraId="44824813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класс.</w:t>
      </w:r>
    </w:p>
    <w:p w14:paraId="5513E7A1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Основные понятия химии (уровень атомно-молекулярных представлений)</w:t>
      </w:r>
    </w:p>
    <w:p w14:paraId="77A9E673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химии. Химия как часть естествознания. Вещества и их свойства. Чистые вещества и смеси. Методы познания в химии: наблюдение, эксперимент. Приемы безопасно работы с оборудованием и веществами. Строение пламени.</w:t>
      </w:r>
    </w:p>
    <w:p w14:paraId="4BFAB73F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Чистые вещества и смеси. Способы очистки веществ: отстаивание, фильтрование, выпаривание, кристаллизация, дистилляция. Физические и химические явления. Химические реакции. Признаки химических реакций и условия возникновения и течения химических реакций.</w:t>
      </w:r>
    </w:p>
    <w:p w14:paraId="6C54D442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Атомы, молекулы и ионы. Вещества молекулярного и немолекулярного строения. Кристаллические и аморфные вещества. Кристаллические решетки: ионная, атомная и молекулярная. Простые и сложные вещества. Химический элемент. Металлы и неметаллы. Атомная единица массы. Относительная атомная масса.   Язык химии. Знаки химических элементов. Закон постоянства состава вещества. Химические формулы. Относительная молекулярная масса. Качественный и количественный состав вещества. Вычисления по химическим формулам. Массовая доля химического элемента в сложном веществе. </w:t>
      </w:r>
    </w:p>
    <w:p w14:paraId="0D5FE928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Валентность химических элементов. Определение валентности элементов по формулам бинарных соединений. Составление химических формул бинарных соединений по валентности. </w:t>
      </w:r>
    </w:p>
    <w:p w14:paraId="33805CB4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Атомно – молекулярное учение. Закон сохранения массы веществ. Жизнь и деятельность М.В. Ломоносова. Химические уравнения. Типы химических реакций.</w:t>
      </w:r>
    </w:p>
    <w:p w14:paraId="5E712F91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Кислород. Нахождение в природе. Получение кислорода в лаборатории и промышленности. Физические и химические свойства кислорода. Горение.  Оксиды. Применение кислорода. Круговорот кислорода в природе. Озон, аллотропия кислорода. Воздух и его состав. Защита атмосферного воздуха от загрязнений. </w:t>
      </w:r>
    </w:p>
    <w:p w14:paraId="373AC723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Водород. Нахождение в природе. Получение водорода в лаборатории и промышленности. Физические и химические свойства водорода. Водород – восстановитель. Меры безопасности при работе с водородом. Применение водорода.</w:t>
      </w:r>
    </w:p>
    <w:p w14:paraId="64F64E0C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Вода. Методы определения состава воды – анализ и синтез. Физические свойства воды. Вода в природе и способы ее очистки. Аэрация воды. Химические свойства воды. Применение воды. Вода – растворитель. Растворимость веществ в воде. Массовая доля растворенного вещества.</w:t>
      </w:r>
    </w:p>
    <w:p w14:paraId="581D1560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отношения в химии. Количество вещества. Моль. Молярная масса. Закон Авогадро. Молярный объем газов. Относительная плотность газов. Объемные отношения газов при химических реакциях.</w:t>
      </w:r>
    </w:p>
    <w:p w14:paraId="6EC9D6BE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Важнейшие классы неорганических соединений. Оксиды: состав, классификация. Основные и кислотные оксиды. Номенклатура оксидов. Физические и химические свойства, получение и применение оксидов. </w:t>
      </w:r>
    </w:p>
    <w:p w14:paraId="5040332E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Гидроксиды. Классификация гидроксидов. Основания. Состав. Щелочи и нерастворимые основания. Номенклатура. Физические и химические свойства оснований. Реакция нейтрализации. Получение и применение оснований. Амфотерные оксиды и гидроксиды.</w:t>
      </w:r>
    </w:p>
    <w:p w14:paraId="49F844CD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Кислоты. Состав. Классификация. Номенклатура. Физические и химические свойства кислот. 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Вытеснительный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металлов. </w:t>
      </w:r>
    </w:p>
    <w:p w14:paraId="54744530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Соли. Состав. Классификация. Номенклатура. Физические свойства солей. Растворимость солей в воде. Химические свойства солей. Способы получения солей. Применение солей. </w:t>
      </w:r>
    </w:p>
    <w:p w14:paraId="0B8F1EAE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 связь между основными классами неорганических соединений.</w:t>
      </w:r>
    </w:p>
    <w:p w14:paraId="0C989D54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Ознакомление с образцами простых и сложных веществ. Способы очистки веществ: кристаллизация, дистилляция, хроматография. Опыты, подтверждающие закон сохранения массы веществ.</w:t>
      </w:r>
    </w:p>
    <w:p w14:paraId="55D8681F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и собирание кислорода методом вытеснения воздуха и воды. Определение состава воздуха.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Коллекция нефти, каменного угля и продуктов их переработки.</w:t>
      </w:r>
    </w:p>
    <w:p w14:paraId="6A1F4779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водорода в аппарате Кипа, проверка водорода на чистоту, горение водорода, собирание водорода методом вытеснения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воздуха  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воды.</w:t>
      </w:r>
    </w:p>
    <w:p w14:paraId="4D05E178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Анализ воды. Синтез воды.</w:t>
      </w:r>
    </w:p>
    <w:p w14:paraId="75A7A3BD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Знакомство с образцами оксидов, кислот, оснований и солей. Нейтрализация щёлочи кислотой в присутствии индикатора.</w:t>
      </w:r>
    </w:p>
    <w:p w14:paraId="3B41801F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Лабораторные опыты.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Рассмотрение веществ с различными физическими свойствами. Разделение смеси с помощью магнита. Примеры физических и химических явлений. Реакции, иллюстрирующие основные признаки характерных реакции. Разложение основного карбоната меди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Реакция замещения меди железом. </w:t>
      </w:r>
    </w:p>
    <w:p w14:paraId="5ADD05D8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образцами оксидов.</w:t>
      </w:r>
    </w:p>
    <w:p w14:paraId="6C360E7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водорода с оксидом меди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D64472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Опыты, подтверждающие химические свойства кислот, оснований.</w:t>
      </w:r>
    </w:p>
    <w:p w14:paraId="670CB96E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работы</w:t>
      </w:r>
    </w:p>
    <w:p w14:paraId="6E32A014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техники безопасности при работе в химическом кабинете. Ознакомление с лабораторным оборудованием.</w:t>
      </w:r>
    </w:p>
    <w:p w14:paraId="2734076B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загрязнённой поваренной соли.</w:t>
      </w:r>
    </w:p>
    <w:p w14:paraId="120D59EF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 свойства кислорода</w:t>
      </w:r>
    </w:p>
    <w:p w14:paraId="253FD2EF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водорода и изучение его свойств.</w:t>
      </w:r>
    </w:p>
    <w:p w14:paraId="1C8BDBA4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Приготовление растворов солей с определённой массовой долей растворённого вещества.</w:t>
      </w:r>
    </w:p>
    <w:p w14:paraId="3C75DAA0" w14:textId="77777777" w:rsidR="006217E6" w:rsidRPr="00EB1FC7" w:rsidRDefault="006217E6" w:rsidP="00EB1FC7">
      <w:pPr>
        <w:numPr>
          <w:ilvl w:val="0"/>
          <w:numId w:val="13"/>
        </w:num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экспериментальных задач по теме «Основные классы неорганических соединений».</w:t>
      </w:r>
    </w:p>
    <w:p w14:paraId="105100DF" w14:textId="77777777" w:rsidR="006217E6" w:rsidRPr="00EB1FC7" w:rsidRDefault="006217E6" w:rsidP="00EB1FC7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задачи:</w:t>
      </w:r>
    </w:p>
    <w:p w14:paraId="0E9B2F33" w14:textId="77777777" w:rsidR="006217E6" w:rsidRPr="00EB1FC7" w:rsidRDefault="006217E6" w:rsidP="00EB1FC7">
      <w:pPr>
        <w:spacing w:after="0" w:line="240" w:lineRule="auto"/>
        <w:ind w:left="567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Вычисление относительной молекулярной массы вещества по формуле. Вычисление массовой доли элемента в химическом соединении. Установление простейшей формулы вещества по массовым долям элементов.</w:t>
      </w:r>
    </w:p>
    <w:p w14:paraId="726E763D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массовой доли растворённого вещества в растворе. Вычисление массы растворённого вещества и воды для приготовления раствора определённой концентрации.</w:t>
      </w:r>
    </w:p>
    <w:p w14:paraId="12BB03A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Объёмные отношения газов при химических реакциях.</w:t>
      </w:r>
    </w:p>
    <w:p w14:paraId="2B875943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Вычисления по химическим уравнениям массы, объёма и количества вещества одного из продуктов реакции по массе исходного вещества, объёму или количеству вещества, содержащего определённую долю примесей.</w:t>
      </w:r>
    </w:p>
    <w:p w14:paraId="0278190A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Периодический закон и периодическая система химических элементов Д.И. Менделеева. Строение атома.</w:t>
      </w:r>
    </w:p>
    <w:p w14:paraId="546542DD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Первые попытки классификации химических элементов. Понятие о группах сходных элементов. Естественные семейства щелочных металлов и галогенов. Благородные газы. Периодический закон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Периодическая система как естественно – научное классификация химических элементов. Табличная форма представления классификации химических элементов. Структура таблицы «Периодическая система химических элементов Д.И. Менделеева» (короткая форма):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А- 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Б- группы, периоды. Физический смысл порядкового элемента, номера периода, номера группы (для элементов А-групп).</w:t>
      </w:r>
    </w:p>
    <w:p w14:paraId="4BC2F4E6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Строение атома: ядро и электронная оболочка. Состав атомных ядер: протоны и нейтроны. Изотопы. Заряд атомного ядра, массовое число, относительная атомная масса. Современная формулировка понятия «химический элемент». </w:t>
      </w:r>
    </w:p>
    <w:p w14:paraId="1139F985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оболочка атома: понятие об энергетическом уровне (электронном слое), его ёмкости. Заполнение электронных слоев у атомов элементов первого – третьего периодов. Современная формулировка периодического закона. </w:t>
      </w:r>
    </w:p>
    <w:p w14:paraId="78260E3F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периодического закона. Научные достижения Д.И. Менделеева: исправление относительных атомных масс, предсказание существования неоткрытых элементов, перестановки химических элементов в периодической системе. Жизнь и деятельность Д.И. Менделеева. </w:t>
      </w:r>
    </w:p>
    <w:p w14:paraId="66FD8A29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27AA29BA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свойства щелочных металлов. Взаимодействие оксидов натрия, магния, фосфора, серы с водой, исследование свойств полученных продуктов. Взаимодействие натрия и калия с водой. Физические свойства галогенов. Взаимодействие алюминия с хлором, бромом и йодом. </w:t>
      </w:r>
    </w:p>
    <w:p w14:paraId="460F8E73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D8AF5C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CC579A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Строение вещества.</w:t>
      </w:r>
    </w:p>
    <w:p w14:paraId="2649A077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Электроотрицательность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химических элементов. Основные виды химической связи: ковалентная неполярная, ковалентная полярная, ионная. Валентность элементов в свете электронной теории. Степень окисления. Правила определения степеней окисления элементов. </w:t>
      </w:r>
    </w:p>
    <w:p w14:paraId="719DAFD2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496F0D24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физико-химических свойств соединений с ковалентными и ионными связями.</w:t>
      </w:r>
    </w:p>
    <w:p w14:paraId="4457EFAD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929244" w14:textId="77777777" w:rsidR="006217E6" w:rsidRPr="00EB1FC7" w:rsidRDefault="006217E6" w:rsidP="00EB1FC7">
      <w:pPr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класс.</w:t>
      </w:r>
    </w:p>
    <w:p w14:paraId="1E02336A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1. Многообразие химических реакций.</w:t>
      </w:r>
    </w:p>
    <w:p w14:paraId="557B34F6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Классификация химических реакций: реакции соединения, разложения, замещения, обмена.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-восстановительные реакции. Окислитель, восстановитель, процессы окисления и восстановления. Составление уравнений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-восстановительных реакций с помощью метода электронного баланса.</w:t>
      </w:r>
    </w:p>
    <w:p w14:paraId="72AB97D5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Тепловые эффекты химических реакций. Экзотермические и эндотермические реакции. Термохимические уравнения. Расчеты по термохимическим уравнениям. </w:t>
      </w:r>
    </w:p>
    <w:p w14:paraId="3BECB7BF" w14:textId="77777777" w:rsidR="006217E6" w:rsidRPr="00EB1FC7" w:rsidRDefault="006217E6" w:rsidP="00EB1FC7">
      <w:pPr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химических реакций. Факторы</w:t>
      </w:r>
      <w:r w:rsidR="00783DE3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влияющие на скорость химически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реакций.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Первоначальное представление о катализе. </w:t>
      </w:r>
    </w:p>
    <w:p w14:paraId="0351ED7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Обратимые реакции. Понятие о химическом равновесии.</w:t>
      </w:r>
    </w:p>
    <w:p w14:paraId="79107261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Химические реакции в водных растворах. Электролиты и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неэлектролиты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Ионы. Катионы и анионы. Гидратная теория растворов.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Электролитическая  диссоциация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кислот, оснований и солей. Слабые и сильные электролиты. Степень диссоциации. Степень диссоциации. Реакции ионного обмена. Условия течения реакций ионного обмена до конца. Химические свойства основных классов неорганических соединений в свете представлений об электролитической диссоциации и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-восстановительных реакций. Понятие о гидролизе солей.</w:t>
      </w:r>
    </w:p>
    <w:p w14:paraId="0700E64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488E357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Примеры экзо- и эндотермических реакций. </w:t>
      </w:r>
    </w:p>
    <w:p w14:paraId="12A6C92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Взаимодействие цинка с соляной и уксусной кислотой. Взаимодействие гранулированного цинка и цинковой пыли с соляной кислотой. </w:t>
      </w:r>
    </w:p>
    <w:p w14:paraId="237F1D8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оксида меди (II) с серной кислотой разной концентрации при разных температурах.</w:t>
      </w:r>
    </w:p>
    <w:p w14:paraId="5E9DA24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угля в концентрированной азотной кислоте.</w:t>
      </w:r>
    </w:p>
    <w:p w14:paraId="6066975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Горение серы в расплавленной селитре.</w:t>
      </w:r>
    </w:p>
    <w:p w14:paraId="5AC9BF5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Испытание растворов веществ на электрическую проводимость.</w:t>
      </w:r>
    </w:p>
    <w:p w14:paraId="08BF91A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Движение ионов в электрическом поле.</w:t>
      </w:r>
    </w:p>
    <w:p w14:paraId="3842997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работы:</w:t>
      </w:r>
    </w:p>
    <w:p w14:paraId="6E064B1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влияния условий проведения химической реакции на её скорость.</w:t>
      </w:r>
    </w:p>
    <w:p w14:paraId="027C6C0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«Свойства кислот, солей и оснований как электролитов»</w:t>
      </w:r>
    </w:p>
    <w:p w14:paraId="7A4A2ABA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Лабораторные опыты:</w:t>
      </w:r>
    </w:p>
    <w:p w14:paraId="0A56130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Реакции обмена между растворами электролитов</w:t>
      </w:r>
    </w:p>
    <w:p w14:paraId="23244B2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Расчетные задачи: 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Вычисления по термохимическим уравнениям реакций.</w:t>
      </w:r>
    </w:p>
    <w:p w14:paraId="42641B0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E42D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74E1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Многообразие веществ.</w:t>
      </w:r>
    </w:p>
    <w:p w14:paraId="2D4C426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Неметаллы. Галогены. Положение в периодической системе химических элементов, строение их атомов. Нахождение в природе. Физические и химические свойства галогенов. Получение и применение галогенов.  Хлор. Физические и химические свойства хлора. Применение хлора.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Хлороводород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Физические свойства. Получение.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Солянная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кислота и её соли. Качественная реакция на хлорид-ионы. Распознавание хлоридов, бромидов, иодидов.</w:t>
      </w:r>
    </w:p>
    <w:p w14:paraId="619BD556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Кислород и сера. Положение кислорода и серы в ПСХЭ, строение их атомов. Сера. Аллотропия серы. Физические и химические свойства. Нахождение в природе. Применение серы. Сероводород. Сероводородная кислота и ее соли. Качественная реакция на сульфид-ионы.  Оксид серы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Физические и химические свойства. Применение. Сернистая кислота и ее соли. Качественная реакция на сульфит-ионы. Оксид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серы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Серная кислота. Химические свойства разбавленной и концентрированной серной кислоты. Качественная реакция на сульфат-ионы. Химические реакции, лежащие в основе получения серной кислоты в промышленности. Применение серной кислоты.  </w:t>
      </w:r>
    </w:p>
    <w:p w14:paraId="32542A5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Азот и фосфор. Положение азота и фосфора в ПСХЭ, строение их атомов. Азот, физические и химические свойства, получение и применение. Круговорот азота в природе. Аммиак: физические и химические свойства, получение и применение. Соли аммония. Азотная кислота и ее свойства. Окислительные свойства азотной кислоты. Получение азотной кислоты в лаборатории. Химические реакции, лежащие в основе получения азотной кислоты в промышленности. Применение азотной кислоты. Соли азотной кислоты и их применение. Азотные удобрения. </w:t>
      </w:r>
    </w:p>
    <w:p w14:paraId="61EA481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Фосфор. Аллотропия фосфора. Физические и химические свойства фосфора. Оксид фосфора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 Ортофосфорная кислота и ее соли. Фосфорные удобрения.</w:t>
      </w:r>
    </w:p>
    <w:p w14:paraId="73DC826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Углерод и кремний. Положение углерода и кремния в ПСХЭ, строение их атомов. Углерод. Аллотропия углерода. Физические и химические свойства углерода. Адсорбция. Угарный газ, свойства и физиологическое действие на организм. Углекислый газ. Угольная кислота и ее соли. Качественные реакции на карбонат-ионы. Круговорот углерода в природе. Органические соединения углерода.</w:t>
      </w:r>
    </w:p>
    <w:p w14:paraId="6D849B43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Кремний. Оксид кремния (4). Кремниевая кислота и ее соли.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Стекло. Цемент. </w:t>
      </w:r>
    </w:p>
    <w:p w14:paraId="1345495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Металлы. Положение металлов в ПСХЭ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Д.И.Менделеева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строение их атомов.  Металлическая связь. Физические свойства металлов. Ряд активности металлов. Химические свойства металлов. Общие способы получения металлов. Сплавы металлов.  Щелочные металлы. Положение щелочных металлов в периодической системе, строение их атомов. Нахождение в природе. Магний и кальций, их важнейшие соединения. Жесткость воды и способы ее устранения.</w:t>
      </w:r>
    </w:p>
    <w:p w14:paraId="641C172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Алюминий. Положение алюминия в периодической системе, строение его атома. Нахождение в природе. Физические и химические свойства алюминия. Амфотерность оксида и гидроксида алюминия.</w:t>
      </w:r>
    </w:p>
    <w:p w14:paraId="24B2018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Железо. Положение железа в периодической системе, строение его атома.  Нахождение в природе. Физические и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  свойства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железа. Важнейшие соединения железа: оксиды, гидроксиды и соли железа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железа (</w:t>
      </w:r>
      <w:r w:rsidRPr="00EB1F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). Качественные реакции на ионы.</w:t>
      </w:r>
    </w:p>
    <w:p w14:paraId="5BF05168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Демонстрации: </w:t>
      </w:r>
    </w:p>
    <w:p w14:paraId="2D6FEEA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Физические свойства галогенов.</w:t>
      </w:r>
    </w:p>
    <w:p w14:paraId="3A24524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</w:t>
      </w:r>
      <w:proofErr w:type="spell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хлороводорода</w:t>
      </w:r>
      <w:proofErr w:type="spell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растворение его в воде.</w:t>
      </w:r>
    </w:p>
    <w:p w14:paraId="1E74D85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Аллотропные модификации серы. Образцы природных сульфидов и сульфатов.</w:t>
      </w:r>
    </w:p>
    <w:p w14:paraId="039D439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Получение аммиака и его растворение в воде. Ознакомление с </w:t>
      </w:r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образцами  природных</w:t>
      </w:r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нитратов, фосфатов</w:t>
      </w:r>
    </w:p>
    <w:p w14:paraId="4336256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Модели кристаллических </w:t>
      </w:r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решёток  алмаза</w:t>
      </w:r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графита. Знакомство с образцами природных карбонатов и силикатов</w:t>
      </w:r>
    </w:p>
    <w:p w14:paraId="0F46F4A9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Знакомство с </w:t>
      </w:r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образцами  важнейших</w:t>
      </w:r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соединений натрия, калия, природных соединений кальция, рудами железа,   соединениями алюминия.  Взаимодействие щелочных, щелочноземельных металлов и алюминия с водой. Сжигание </w:t>
      </w:r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железа  в</w:t>
      </w:r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кислороде и хлоре.</w:t>
      </w:r>
    </w:p>
    <w:p w14:paraId="3024A90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Практические работы:</w:t>
      </w:r>
    </w:p>
    <w:p w14:paraId="097421E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соляной кислоты и изучение её свойств.</w:t>
      </w:r>
    </w:p>
    <w:p w14:paraId="474601B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 экспериментальных задач по теме «Кислород и сера»</w:t>
      </w:r>
    </w:p>
    <w:p w14:paraId="63BBF4E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аммиака и изучение его свойств.</w:t>
      </w:r>
    </w:p>
    <w:p w14:paraId="3CAE7F88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Получение оксида углерода (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IV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) и изучение его свойств. Распознавание карбонатов.</w:t>
      </w:r>
    </w:p>
    <w:p w14:paraId="0D5F60CC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Решение экспериментальных задач по теме «Металлы и их соединения».</w:t>
      </w:r>
    </w:p>
    <w:p w14:paraId="1F11242A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lastRenderedPageBreak/>
        <w:t>Лабораторные опыты:</w:t>
      </w:r>
    </w:p>
    <w:p w14:paraId="6FA51F9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Вытеснение галогенами друг друга из растворов их соединений.</w:t>
      </w:r>
    </w:p>
    <w:p w14:paraId="2CBAF1B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Качественные </w:t>
      </w:r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реакции  сульфид</w:t>
      </w:r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-, сульфит- и сульфат- ионов в растворе.</w:t>
      </w:r>
    </w:p>
    <w:p w14:paraId="1AD833D4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Ознакомление с образцами серы и её природными соединениями.</w:t>
      </w:r>
    </w:p>
    <w:p w14:paraId="73491BE3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Взаимодействие солей аммония со щелочами.</w:t>
      </w:r>
    </w:p>
    <w:p w14:paraId="56BFC56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карбонат- и силикат- ионы.</w:t>
      </w:r>
    </w:p>
    <w:p w14:paraId="1605F171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Качественная реакция на углекислый газ.</w:t>
      </w:r>
    </w:p>
    <w:p w14:paraId="7D0C45C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Изучение образцов металлов. Взаимодействие металлов с растворами солей. Ознакомление со свойствами и превращениями карбонатов и гидрокарбонатов. Получение гидроксида алюминия и взаимодействие его с кислотами и щелочами. Качественные реакции на ионы Fe</w:t>
      </w:r>
      <w:r w:rsidRPr="00EB1FC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2+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Fe</w:t>
      </w:r>
      <w:r w:rsidRPr="00EB1FC7">
        <w:rPr>
          <w:rFonts w:ascii="Times New Roman" w:eastAsia="Calibri" w:hAnsi="Times New Roman" w:cs="Times New Roman"/>
          <w:sz w:val="24"/>
          <w:szCs w:val="24"/>
          <w:vertAlign w:val="superscript"/>
          <w:lang w:eastAsia="ru-RU"/>
        </w:rPr>
        <w:t>3+</w:t>
      </w:r>
    </w:p>
    <w:p w14:paraId="5ADDD94E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Расчетные задачи: </w:t>
      </w:r>
    </w:p>
    <w:p w14:paraId="0BE6627A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Вычисления по химическим уравнениям массы, объёма или количества вещества одного из продуктов реакции по массе исходного вещества, объёму или количеству вещества, содержащего определённую </w:t>
      </w:r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долю  примесей</w:t>
      </w:r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205C8D5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A6B366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3D086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Краткий обзор важнейших органических веществ.</w:t>
      </w:r>
    </w:p>
    <w:p w14:paraId="5F7821A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органической химии. Неорганические и органические соединения. Углерод – основа жизни на Земле. Особенности строения атома углерода в органических соединениях.</w:t>
      </w:r>
    </w:p>
    <w:p w14:paraId="1EB09D8D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Углеводороды. Предельные углеводороды. Метан, этан, пропан – простейшие представители предельных углеводородов. Структурные формулы углеводородов. Гомологический ряд предельных углеводородов. Гомологи. Физические и химические свойства предельных углеводородов. Реакции горения и замещения. Нахождение в природе предельных углеводородов. Применение метана. </w:t>
      </w:r>
    </w:p>
    <w:p w14:paraId="7898EA6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Непредельные углеводороды. Этиленовый ряд непредельных углеводородов. Этилен. Физические и химические свойства этилена.</w:t>
      </w:r>
    </w:p>
    <w:p w14:paraId="1D6697B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Ацетиленовый ряд непредельных углеводородов. Ацетилен. Свойства ацетилена. Применение ацетилена. </w:t>
      </w:r>
    </w:p>
    <w:p w14:paraId="03D716D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Производные углеводородов. Краткий обзор органических соединений: одноатомные спирты, карбоновые кислоты, сложные эфиры, жиры, углеводы, аминокислоты, белки. Роль белков в организме. </w:t>
      </w:r>
    </w:p>
    <w:p w14:paraId="6D93AA9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 высокомолекулярных веществах. Структура полимеров: мономер, полимер, структурное звено, степень полимеризации. Полиэтилен, полипропилен, поливинилхлорид.</w:t>
      </w:r>
    </w:p>
    <w:p w14:paraId="55035790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Демонстрации:</w:t>
      </w:r>
    </w:p>
    <w:p w14:paraId="7C4315E3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Модели молекул органических соединений. Горение углеводородов и обнаружение продуктов их горения. Качественная реакция на этилен. Получение этилена.</w:t>
      </w:r>
    </w:p>
    <w:p w14:paraId="34AB98D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Растворение этилового спирта в воде. Растворение глицерина в воде.</w:t>
      </w:r>
    </w:p>
    <w:p w14:paraId="3613D8E9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Получение и свойства уксусной кислоты. Исследование свойств жиров: растворимость в воде и органических растворителях.</w:t>
      </w:r>
    </w:p>
    <w:p w14:paraId="327523D5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Качественные реакции на глюкозу и крахмал.</w:t>
      </w:r>
    </w:p>
    <w:p w14:paraId="52EC7D44" w14:textId="77777777" w:rsidR="006217E6" w:rsidRPr="00EB1FC7" w:rsidRDefault="006217E6" w:rsidP="00EB1FC7">
      <w:pPr>
        <w:widowControl w:val="0"/>
        <w:spacing w:before="40"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Ознакомление с образцами изделий из полиэтилена, полипропилена, поливинилхлорида.</w:t>
      </w:r>
    </w:p>
    <w:p w14:paraId="558E8034" w14:textId="77777777" w:rsidR="006217E6" w:rsidRPr="00EB1FC7" w:rsidRDefault="006217E6" w:rsidP="00EB1FC7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Практические работы сгруппированы в блоки —химические практикумы, которые служат не только средством закрепления умений и навыков, но также и средством контроля за качеством их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6D93750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662BCB8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2C0795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92BBD8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132BE0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0871AE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A20B4CF" w14:textId="77777777" w:rsidR="00B81237" w:rsidRPr="00EB1FC7" w:rsidRDefault="00B81237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C56AAE" w14:textId="41651E7B" w:rsidR="006217E6" w:rsidRPr="00EB1FC7" w:rsidRDefault="00D0640C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</w:t>
      </w:r>
      <w:r w:rsidR="006217E6" w:rsidRPr="00EB1F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17E6" w:rsidRPr="00EB1FC7">
        <w:rPr>
          <w:rFonts w:ascii="Times New Roman" w:hAnsi="Times New Roman" w:cs="Times New Roman"/>
          <w:b/>
          <w:i/>
          <w:sz w:val="24"/>
          <w:szCs w:val="24"/>
        </w:rPr>
        <w:tab/>
        <w:t>Описание учебно-методического обеспечения образовательного процесса</w:t>
      </w:r>
    </w:p>
    <w:p w14:paraId="479A43E4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Состав учебно-методического комплекта:</w:t>
      </w:r>
    </w:p>
    <w:p w14:paraId="042B61E4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Рудзитис Г.Е. Химия: 8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  <w:r w:rsidR="00AE4CE6" w:rsidRPr="00EB1FC7">
        <w:rPr>
          <w:rFonts w:ascii="Times New Roman" w:hAnsi="Times New Roman" w:cs="Times New Roman"/>
          <w:sz w:val="24"/>
          <w:szCs w:val="24"/>
        </w:rPr>
        <w:t>2019</w:t>
      </w:r>
      <w:r w:rsidR="00B81237" w:rsidRPr="00EB1FC7">
        <w:rPr>
          <w:rFonts w:ascii="Times New Roman" w:hAnsi="Times New Roman" w:cs="Times New Roman"/>
          <w:sz w:val="24"/>
          <w:szCs w:val="24"/>
        </w:rPr>
        <w:t>.</w:t>
      </w:r>
    </w:p>
    <w:p w14:paraId="0F571610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Химия: 8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электронное приложение к учебнику.</w:t>
      </w:r>
    </w:p>
    <w:p w14:paraId="1AF61A10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Рудзитис Г.Е. Химия: 9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  <w:r w:rsidR="00AE4CE6" w:rsidRPr="00EB1FC7">
        <w:rPr>
          <w:rFonts w:ascii="Times New Roman" w:hAnsi="Times New Roman" w:cs="Times New Roman"/>
          <w:sz w:val="24"/>
          <w:szCs w:val="24"/>
        </w:rPr>
        <w:t>2019</w:t>
      </w:r>
      <w:r w:rsidR="00B81237" w:rsidRPr="00EB1FC7">
        <w:rPr>
          <w:rFonts w:ascii="Times New Roman" w:hAnsi="Times New Roman" w:cs="Times New Roman"/>
          <w:sz w:val="24"/>
          <w:szCs w:val="24"/>
        </w:rPr>
        <w:t>.</w:t>
      </w:r>
    </w:p>
    <w:p w14:paraId="6E529EC4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Химия: 9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электронное приложение к учебнику.</w:t>
      </w:r>
    </w:p>
    <w:p w14:paraId="72A1C5ED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Химия: задачник с «помощником»: 8-9 классы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433317B3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1A20F895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А.М. Химия: дидактический материал: 8-9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А.М.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7DED3BB3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Химия. Уроки: 8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11183E7D" w14:textId="77777777" w:rsidR="006217E6" w:rsidRPr="00EB1FC7" w:rsidRDefault="006217E6" w:rsidP="00EB1FC7">
      <w:pPr>
        <w:pStyle w:val="a3"/>
        <w:numPr>
          <w:ilvl w:val="0"/>
          <w:numId w:val="24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Химия. Уроки: 9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6A21E9A5" w14:textId="77777777" w:rsidR="006217E6" w:rsidRPr="00EB1FC7" w:rsidRDefault="006217E6" w:rsidP="00EB1FC7">
      <w:pPr>
        <w:pStyle w:val="a3"/>
        <w:spacing w:after="0" w:line="240" w:lineRule="auto"/>
        <w:ind w:left="1429"/>
        <w:rPr>
          <w:rFonts w:ascii="Times New Roman" w:hAnsi="Times New Roman" w:cs="Times New Roman"/>
          <w:sz w:val="24"/>
          <w:szCs w:val="24"/>
        </w:rPr>
      </w:pPr>
    </w:p>
    <w:p w14:paraId="320D4D8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учащихся:</w:t>
      </w:r>
    </w:p>
    <w:p w14:paraId="43645E81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Учебники:</w:t>
      </w:r>
    </w:p>
    <w:p w14:paraId="7C8A5D9E" w14:textId="77777777" w:rsidR="006217E6" w:rsidRPr="00EB1FC7" w:rsidRDefault="006217E6" w:rsidP="00EB1FC7">
      <w:pPr>
        <w:pStyle w:val="a3"/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Рудзитис Г.Е. Химия: 8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14:paraId="63365FAC" w14:textId="77777777" w:rsidR="006217E6" w:rsidRPr="00EB1FC7" w:rsidRDefault="006217E6" w:rsidP="00EB1FC7">
      <w:pPr>
        <w:pStyle w:val="a3"/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Рудзитис Г.Е. Химия: 9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14:paraId="38012B44" w14:textId="77777777" w:rsidR="006217E6" w:rsidRPr="00EB1FC7" w:rsidRDefault="006217E6" w:rsidP="00EB1FC7">
      <w:pPr>
        <w:pStyle w:val="a3"/>
        <w:numPr>
          <w:ilvl w:val="0"/>
          <w:numId w:val="21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Химия: задачник с «помощником»: 8-9 классы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1FE5AB1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Рабочие тетради:</w:t>
      </w:r>
    </w:p>
    <w:p w14:paraId="48E26874" w14:textId="77777777" w:rsidR="006217E6" w:rsidRPr="00EB1FC7" w:rsidRDefault="006217E6" w:rsidP="00EB1FC7">
      <w:pPr>
        <w:pStyle w:val="a3"/>
        <w:numPr>
          <w:ilvl w:val="0"/>
          <w:numId w:val="2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Н.И. Химия: рабочая тетрадь: 8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Н.И.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30CDF9B7" w14:textId="77777777" w:rsidR="006217E6" w:rsidRPr="00EB1FC7" w:rsidRDefault="006217E6" w:rsidP="00EB1FC7">
      <w:pPr>
        <w:pStyle w:val="a3"/>
        <w:numPr>
          <w:ilvl w:val="0"/>
          <w:numId w:val="22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Н.И. Химия: рабочая тетрадь: 9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Н.И.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Габрусева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68F1B792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C1C50E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Список литературы для педагогов:</w:t>
      </w:r>
    </w:p>
    <w:p w14:paraId="05597BBA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Рудзитис Г.Е. Химия: 8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14:paraId="54EC4A10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Химия: 8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электронное приложение к учебнику.</w:t>
      </w:r>
    </w:p>
    <w:p w14:paraId="07E22A32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Рудзитис Г.Е. Химия: 9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учеб.для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Учреждений / Г.Е. Рудзитис, Ф.Г. Фельдман. – М.: Просвещение.</w:t>
      </w:r>
    </w:p>
    <w:p w14:paraId="0A79869A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Химия: 9 </w:t>
      </w:r>
      <w:proofErr w:type="spellStart"/>
      <w:proofErr w:type="gram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.: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электронное приложение к учебнику.</w:t>
      </w:r>
    </w:p>
    <w:p w14:paraId="732D6B87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Химия: задачник с «помощником»: 8-9 классы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308312FA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lastRenderedPageBreak/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Химия. Рабочие программы. Предметная линия учебников Г.Е. Рудзитиса, Ф.Г. Фельдмана. 8-9 классы/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2F7BE141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А.М. Химия: дидактический материал: 8-9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А.М.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Радецкий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3E7D4BB0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Химия. Уроки: 8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67CD66F1" w14:textId="77777777" w:rsidR="006217E6" w:rsidRPr="00EB1FC7" w:rsidRDefault="006217E6" w:rsidP="00EB1FC7">
      <w:pPr>
        <w:pStyle w:val="a3"/>
        <w:numPr>
          <w:ilvl w:val="0"/>
          <w:numId w:val="25"/>
        </w:num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Химия. Уроки: 9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. / Н.Н.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– М.: Просвещение.</w:t>
      </w:r>
    </w:p>
    <w:p w14:paraId="4DF31ABE" w14:textId="77777777" w:rsidR="006217E6" w:rsidRPr="00EB1FC7" w:rsidRDefault="006217E6" w:rsidP="00EB1FC7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Боровских</w:t>
      </w:r>
      <w:proofErr w:type="spellEnd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Т.А. Тесты по химии. Первоначальные химические понятия. Кислород. Водород. Вода, растворы. Основные классы </w:t>
      </w:r>
      <w:proofErr w:type="spellStart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неорганичесих</w:t>
      </w:r>
      <w:proofErr w:type="spellEnd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соединений: 8 </w:t>
      </w:r>
      <w:proofErr w:type="spellStart"/>
      <w:proofErr w:type="gramStart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.:</w:t>
      </w:r>
      <w:proofErr w:type="gramEnd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к учебнику Г.Е. Рудзитиса, Ф.Г. Фельдмана «Химия. 8 класс». – М.: Издательство «Экзамен», 2010.</w:t>
      </w:r>
    </w:p>
    <w:p w14:paraId="0255DA25" w14:textId="77777777" w:rsidR="006217E6" w:rsidRPr="00EB1FC7" w:rsidRDefault="006217E6" w:rsidP="00EB1FC7">
      <w:pPr>
        <w:numPr>
          <w:ilvl w:val="0"/>
          <w:numId w:val="25"/>
        </w:numPr>
        <w:shd w:val="clear" w:color="auto" w:fill="FFFFFF"/>
        <w:spacing w:before="100" w:beforeAutospacing="1" w:after="0" w:line="240" w:lineRule="auto"/>
        <w:ind w:firstLine="709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Боровских</w:t>
      </w:r>
      <w:proofErr w:type="spellEnd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Т.А. Тесты по химии. </w:t>
      </w:r>
      <w:proofErr w:type="spellStart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>Электролдитическая</w:t>
      </w:r>
      <w:proofErr w:type="spellEnd"/>
      <w:r w:rsidRPr="00EB1FC7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диссоциация. Кислород и сера. Азот и фосфор. Углерод и кремний. 9 класс: к учебнику Г.Е. Рудзитиса, Ф.Г. Фельдмана «Химия. 9 класс». – М.: Издательство «Экзамен», 2011.</w:t>
      </w:r>
    </w:p>
    <w:p w14:paraId="329E7F3B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83C059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Перечень цифровых информационных ресурсов Интернета:</w:t>
      </w:r>
    </w:p>
    <w:p w14:paraId="2A76CC82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http://ege.yandex.ru/chemistry/</w:t>
        </w:r>
      </w:hyperlink>
    </w:p>
    <w:p w14:paraId="2A905738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9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http://chem.reshuege.ru/</w:t>
        </w:r>
      </w:hyperlink>
    </w:p>
    <w:p w14:paraId="7E6EB776" w14:textId="77777777" w:rsidR="006217E6" w:rsidRPr="00EB1FC7" w:rsidRDefault="006217E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 w:rsidRPr="00EB1FC7"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  <w:t>http://himege.ru/</w:t>
      </w:r>
    </w:p>
    <w:p w14:paraId="78812BF1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0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http://pouchu.ru/</w:t>
        </w:r>
      </w:hyperlink>
    </w:p>
    <w:p w14:paraId="0E7FA2FB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1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http://enprophil.ucoz.ru/index/egeh_alkeny_alkadieny/0-358</w:t>
        </w:r>
      </w:hyperlink>
    </w:p>
    <w:p w14:paraId="519C3659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http://ximozal.ucoz.ru/_ld/12/1241___4_.pdf</w:t>
        </w:r>
      </w:hyperlink>
    </w:p>
    <w:p w14:paraId="70DDD2E4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hyperlink r:id="rId13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http://fictionbook.ru/author/georgiyi_isaakovich_lerner/biologiya_polniyyi_spravochnik_dlya_podg/read_online.html?page=3</w:t>
        </w:r>
      </w:hyperlink>
    </w:p>
    <w:p w14:paraId="08F05783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4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http://www.zavuch.info/methodlib/134/</w:t>
        </w:r>
      </w:hyperlink>
    </w:p>
    <w:p w14:paraId="0759F89C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http://keramikos.ru/table.php?ap=table1000405</w:t>
        </w:r>
      </w:hyperlink>
      <w:hyperlink r:id="rId16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http://sikorskaya-olja.narod.ru/EGE.htm</w:t>
        </w:r>
      </w:hyperlink>
    </w:p>
    <w:p w14:paraId="21A33F1B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6217E6" w:rsidRPr="00EB1FC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www.olimpmgou.narod.ru</w:t>
        </w:r>
      </w:hyperlink>
      <w:r w:rsidR="006217E6"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0EB8BEC3" w14:textId="77777777" w:rsidR="006217E6" w:rsidRPr="00EB1FC7" w:rsidRDefault="003A0296" w:rsidP="00EB1FC7">
      <w:pPr>
        <w:pStyle w:val="a3"/>
        <w:numPr>
          <w:ilvl w:val="0"/>
          <w:numId w:val="34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hyperlink r:id="rId18" w:history="1">
        <w:r w:rsidR="006217E6" w:rsidRPr="00EB1FC7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http://mirhim.ucoz.ru/index/khimija_8_3/0-41</w:t>
        </w:r>
      </w:hyperlink>
    </w:p>
    <w:p w14:paraId="607AEB0C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 xml:space="preserve">Состав </w:t>
      </w:r>
      <w:proofErr w:type="spellStart"/>
      <w:r w:rsidRPr="00EB1FC7">
        <w:rPr>
          <w:rFonts w:ascii="Times New Roman" w:hAnsi="Times New Roman" w:cs="Times New Roman"/>
          <w:b/>
          <w:i/>
          <w:sz w:val="24"/>
          <w:szCs w:val="24"/>
        </w:rPr>
        <w:t>медиатеки</w:t>
      </w:r>
      <w:proofErr w:type="spellEnd"/>
      <w:r w:rsidRPr="00EB1FC7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6980BA4" w14:textId="77777777" w:rsidR="006217E6" w:rsidRPr="00EB1FC7" w:rsidRDefault="006217E6" w:rsidP="00EB1FC7">
      <w:pPr>
        <w:widowControl w:val="0"/>
        <w:numPr>
          <w:ilvl w:val="0"/>
          <w:numId w:val="17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Открытая химия. Версия 2.6. (Полный интерактивный курс химии для учащихся школ, лицеев, гимназий, колледжей, студентов технических вузов). ООО «</w:t>
      </w:r>
      <w:proofErr w:type="spellStart"/>
      <w:r w:rsidRPr="00EB1F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Физикон</w:t>
      </w:r>
      <w:proofErr w:type="spellEnd"/>
      <w:r w:rsidRPr="00EB1FC7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» 2005.</w:t>
      </w:r>
    </w:p>
    <w:p w14:paraId="72037C13" w14:textId="77777777" w:rsidR="006217E6" w:rsidRPr="00EB1FC7" w:rsidRDefault="006217E6" w:rsidP="00EB1F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CD-ROM Виртуальная школа Кирилла и </w:t>
      </w:r>
      <w:proofErr w:type="spellStart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Мефодия</w:t>
      </w:r>
      <w:proofErr w:type="spellEnd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. Уроки химии. 8-9 </w:t>
      </w:r>
      <w:proofErr w:type="gramStart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классы.-</w:t>
      </w:r>
      <w:proofErr w:type="gramEnd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М.: ООО «Кирилл и Мефодий», 2002г.</w:t>
      </w:r>
    </w:p>
    <w:p w14:paraId="0ABBDB84" w14:textId="77777777" w:rsidR="006217E6" w:rsidRPr="00EB1FC7" w:rsidRDefault="006217E6" w:rsidP="00EB1F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CD-ROM Учебное электронное издание Химия (8-11 класс) Виртуальная лаборатория. </w:t>
      </w:r>
      <w:proofErr w:type="spellStart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МарГТУ</w:t>
      </w:r>
      <w:proofErr w:type="spellEnd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, Лаборатория систем </w:t>
      </w:r>
      <w:proofErr w:type="spellStart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мультимедия</w:t>
      </w:r>
      <w:proofErr w:type="spellEnd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, 2004г.</w:t>
      </w:r>
    </w:p>
    <w:p w14:paraId="63E11F1B" w14:textId="77777777" w:rsidR="006217E6" w:rsidRPr="00EB1FC7" w:rsidRDefault="006217E6" w:rsidP="00EB1FC7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CD-ROM Электронная библиотека «Просвещение». Мультимедийное пособие нового образца. 8 класс. М.: Просвещение, 2005г</w:t>
      </w:r>
    </w:p>
    <w:p w14:paraId="4E734BF0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8351D11" w14:textId="7906BB63" w:rsidR="006217E6" w:rsidRPr="00EB1FC7" w:rsidRDefault="00D0640C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6217E6" w:rsidRPr="00EB1FC7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17E6" w:rsidRPr="00EB1FC7">
        <w:rPr>
          <w:rFonts w:ascii="Times New Roman" w:hAnsi="Times New Roman" w:cs="Times New Roman"/>
          <w:b/>
          <w:i/>
          <w:sz w:val="24"/>
          <w:szCs w:val="24"/>
        </w:rPr>
        <w:tab/>
        <w:t>Планируемые результаты изучения предмета «Химия»</w:t>
      </w:r>
    </w:p>
    <w:p w14:paraId="68A8D7B6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по предмету «Химия»:</w:t>
      </w:r>
    </w:p>
    <w:p w14:paraId="3068465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14:paraId="2B5F870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свойства твердых, жидких, газообразных веществ, выделяя их существенные признаки;</w:t>
      </w:r>
    </w:p>
    <w:p w14:paraId="0ACB979F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характеризовать вещества по составу, строению и свойствам, устанавливать причинно-следственные связи между данными характеристиками вещества;</w:t>
      </w:r>
    </w:p>
    <w:p w14:paraId="3F84693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раскрывать смысл основных химических понятий: атом, молекула, химический элемент, простое вещество, сложное вещество, валентность, используя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знаковую  систему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химии;</w:t>
      </w:r>
    </w:p>
    <w:p w14:paraId="55C4E3CE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состав простейших веществ с помощью химических формул и сущность химических реакций с помощью химических уравнений; </w:t>
      </w:r>
    </w:p>
    <w:p w14:paraId="7D642F99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вычислять относительную молекулярную и молярную массы веществ, а также массовую долю химического элемента в соединениях;</w:t>
      </w:r>
    </w:p>
    <w:p w14:paraId="0782F1A7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по составу оксиды, основания, кислоты, соли;</w:t>
      </w:r>
    </w:p>
    <w:p w14:paraId="457D4AE4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оксиды и основания по свойствам, кислоты и соли – по составу;</w:t>
      </w:r>
    </w:p>
    <w:p w14:paraId="72AEE1A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состав, свойства и значение (в природе и практической деятельности человека) простых веществ – кислорода и водорода;</w:t>
      </w:r>
    </w:p>
    <w:p w14:paraId="3A136875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сравнительную характеристику химических элементов и важнейших соединений естественных семейств щелочных металлов и галогенов;</w:t>
      </w:r>
    </w:p>
    <w:p w14:paraId="159B318A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лабораторным оборудованием и химической посудой;</w:t>
      </w:r>
    </w:p>
    <w:p w14:paraId="7DC83739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несложные химические опыты и наблюдения за изменением свойств веществ в процессе их превращений; соблюдать правила техники безопасности при проведении наблюдений и опытов;</w:t>
      </w:r>
    </w:p>
    <w:p w14:paraId="04FB797A" w14:textId="77777777" w:rsidR="006217E6" w:rsidRPr="00EB1FC7" w:rsidRDefault="006217E6" w:rsidP="00EB1FC7">
      <w:pPr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экспериментально кислоты и щелочи, пользуясь индикаторами; осознать необходимость соблюдения мер безопасности при обращении с кислотами и щелочами.</w:t>
      </w:r>
    </w:p>
    <w:p w14:paraId="3E6FE2D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55EEBD5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грамотно обращаться с веществами в повседневной жизни;</w:t>
      </w:r>
    </w:p>
    <w:p w14:paraId="058A4963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необходимость соблюдения правил экологически безопасного поведения в окружающей природной среде;</w:t>
      </w:r>
    </w:p>
    <w:p w14:paraId="252E09DF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14:paraId="723D7E9C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приобретенные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14:paraId="3C2F1544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коммуникативную компетентность, используя средства устного и письменного общения, проявлять готовность к уважению иной точки зрения при обсуждении результатов выполненной работы;</w:t>
      </w:r>
    </w:p>
    <w:p w14:paraId="754FAF6F" w14:textId="77777777" w:rsidR="006217E6" w:rsidRPr="00EB1FC7" w:rsidRDefault="006217E6" w:rsidP="00EB1FC7">
      <w:pPr>
        <w:numPr>
          <w:ilvl w:val="0"/>
          <w:numId w:val="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14:paraId="0D0A3E7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Периодический закон и периодическая система химических элементов Д.И. Менделеева. Строение вещества.</w:t>
      </w:r>
    </w:p>
    <w:p w14:paraId="5D0A5E7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1D73799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 химические элементы на металлы, неметаллы, элементы, оксиды и гидроксиды которых амфотерны, и инертные элементы (газы) для осознания важности упорядоченности научных знаний;</w:t>
      </w:r>
    </w:p>
    <w:p w14:paraId="687CDB25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раскрывать смысл периодического закона Д.И. Менделеева;</w:t>
      </w:r>
    </w:p>
    <w:p w14:paraId="18F0104E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 характеризовать табличную форму периодической системы химических элементов;</w:t>
      </w:r>
    </w:p>
    <w:p w14:paraId="4CAE4F76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состав атомных ядер и распределение числа электронов по электронным слоям атомов химических элементов малых периодов периодической системы, а также калия и кальция;</w:t>
      </w:r>
    </w:p>
    <w:p w14:paraId="562B3483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виды химической связи: ионную, ковалентную полярную, ковалентную неполярную и металлическую;</w:t>
      </w:r>
    </w:p>
    <w:p w14:paraId="528A6CD7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изображать электронные формулы веществ, образованных химическими связями разного вида;</w:t>
      </w:r>
    </w:p>
    <w:p w14:paraId="237E597C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зависимость свойств вещества от строения его кристаллической решетки (ионной, атомной, молекулярной, металлической);</w:t>
      </w:r>
    </w:p>
    <w:p w14:paraId="413BBAAC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химические элементы и их соединения на основе положения элементов в периодической системе и особенностей строения их атомов;</w:t>
      </w:r>
    </w:p>
    <w:p w14:paraId="2B751D0C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основные предпосылки открытия Д.И. Менделеевым периодического закона и периодической системы химических элементов и многообразную научную деятельность ученого;</w:t>
      </w:r>
    </w:p>
    <w:p w14:paraId="46E8108D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характеризовать научное и мировоззренческое значение периодического закона и периодической системы химических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  Д.И.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Менделеева;</w:t>
      </w:r>
    </w:p>
    <w:p w14:paraId="4FCFDE18" w14:textId="77777777" w:rsidR="006217E6" w:rsidRPr="00EB1FC7" w:rsidRDefault="006217E6" w:rsidP="00EB1FC7">
      <w:pPr>
        <w:numPr>
          <w:ilvl w:val="0"/>
          <w:numId w:val="8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научные открытия как результат длительных наблюдений, опытов, научной полемики, преодоления трудностей и сомнений.</w:t>
      </w:r>
    </w:p>
    <w:p w14:paraId="748815A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3B2DCAB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 значение теоретических знаний для практической деятельности человека;</w:t>
      </w:r>
    </w:p>
    <w:p w14:paraId="1FC8467E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описывать изученные объекты как системы, применяя логику системного анализа;</w:t>
      </w:r>
    </w:p>
    <w:p w14:paraId="6145165B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14:paraId="32777EF2" w14:textId="77777777" w:rsidR="006217E6" w:rsidRPr="00EB1FC7" w:rsidRDefault="006217E6" w:rsidP="00EB1FC7">
      <w:pPr>
        <w:numPr>
          <w:ilvl w:val="0"/>
          <w:numId w:val="9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информационную компетентность посредством углубления знаний об истории становления химической науки, ее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14:paraId="2D4DD43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D42F8F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химических реакций.</w:t>
      </w:r>
    </w:p>
    <w:p w14:paraId="70313D0A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BFF9C66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суть химических процессов;</w:t>
      </w:r>
    </w:p>
    <w:p w14:paraId="081FC0F6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признаки и условия протекания химических реакций;</w:t>
      </w:r>
    </w:p>
    <w:p w14:paraId="453A50EB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принадлежность химической реакции к определенному типу по одному из классифицированных признаков: </w:t>
      </w:r>
    </w:p>
    <w:p w14:paraId="693F200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 числу и составу исходных веществ и продуктов реакции (реакции соединения, разложения, замещения и обмена); </w:t>
      </w:r>
    </w:p>
    <w:p w14:paraId="35BBE85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 выделению или поглощению теплоты (реакции экзотермические и эндотермические); </w:t>
      </w:r>
    </w:p>
    <w:p w14:paraId="04CDE007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по изменению степеней окисления химических элементов (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-восстановительные реакции); </w:t>
      </w:r>
    </w:p>
    <w:p w14:paraId="69180E69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90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 обратимости процесса (реакции обратимые и необратимые);</w:t>
      </w:r>
    </w:p>
    <w:p w14:paraId="5AEDAFE1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называть факторы, влияющие на скорость химических реакций;</w:t>
      </w:r>
    </w:p>
    <w:p w14:paraId="6B812D7E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факторы, влияющие на смещение химического равновесия;</w:t>
      </w:r>
    </w:p>
    <w:p w14:paraId="55BB240C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уравнения электролитической диссоциации кислот, щелочей, солей; полные и сокращенные ионные уравнения реакций обмена; уравнения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восстановительных реакций;</w:t>
      </w:r>
    </w:p>
    <w:p w14:paraId="0762C225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прогнозировать продукты химических реакций по формулам / названиям исходных веществ; определять исходные вещества по формулам / названиям продуктов реакции; </w:t>
      </w:r>
    </w:p>
    <w:p w14:paraId="72BEBA7D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уравнения реакций, соответствующих последовательности («цепочке») превращений неорганических веществ различных классов;</w:t>
      </w:r>
    </w:p>
    <w:p w14:paraId="1A053E54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в процессе эксперимента признаки, свидетельствующие о протекании химической реакции;</w:t>
      </w:r>
    </w:p>
    <w:p w14:paraId="5634EC2A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готовить растворы с определенной массовой долей растворенного вещества;</w:t>
      </w:r>
    </w:p>
    <w:p w14:paraId="4754E452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характер среды водных растворов кислот и щелочей по изменению окраски индикаторов;</w:t>
      </w:r>
    </w:p>
    <w:p w14:paraId="1EC7E832" w14:textId="77777777" w:rsidR="006217E6" w:rsidRPr="00EB1FC7" w:rsidRDefault="006217E6" w:rsidP="00EB1FC7">
      <w:pPr>
        <w:numPr>
          <w:ilvl w:val="0"/>
          <w:numId w:val="1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качественные реакции, подтверждающие наличие в водных растворах веществ отдельных катионов и анионов.</w:t>
      </w:r>
    </w:p>
    <w:p w14:paraId="762387C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получит возможность научиться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C1DA1CF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молекулярные и полные ионные уравнения по сокращенным ионным уравнениям;</w:t>
      </w:r>
    </w:p>
    <w:p w14:paraId="27D5500D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реакций, подтверждающих существование взаимосвязи между основными классами неорганических веществ;</w:t>
      </w:r>
    </w:p>
    <w:p w14:paraId="3D6CD1FF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скорость химической реакции;</w:t>
      </w:r>
    </w:p>
    <w:p w14:paraId="12C10439" w14:textId="77777777" w:rsidR="006217E6" w:rsidRPr="00EB1FC7" w:rsidRDefault="006217E6" w:rsidP="00EB1FC7">
      <w:pPr>
        <w:numPr>
          <w:ilvl w:val="0"/>
          <w:numId w:val="1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 результаты воздействия различных факторов на смещение химического равновесия.</w:t>
      </w:r>
    </w:p>
    <w:p w14:paraId="11CBB75B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Многообразие веществ.</w:t>
      </w:r>
    </w:p>
    <w:p w14:paraId="4F45DDD2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научится:</w:t>
      </w:r>
    </w:p>
    <w:p w14:paraId="465BB13B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неорганических веществ к одному из изученных классов/групп: металлы и неметаллы, оксиды, основания, кислоты, соли;</w:t>
      </w:r>
    </w:p>
    <w:p w14:paraId="46AB0C82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веществ по их названиям;</w:t>
      </w:r>
    </w:p>
    <w:p w14:paraId="2B0BBC88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валентность и степень окисления элементов в веществах;</w:t>
      </w:r>
    </w:p>
    <w:p w14:paraId="7C4C770F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формулы неорганических соединений по валентностям и степеням окисления элементов, а также зарядам ионов, указанным в таблице растворимости кислот, оснований и солей;</w:t>
      </w:r>
    </w:p>
    <w:p w14:paraId="1C80697F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закономерности изменения физических и химических свойств простых веществ и их высших оксидов, образованных элементами второго и третьего периодов;</w:t>
      </w:r>
    </w:p>
    <w:p w14:paraId="055BE81C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групп оксидов: кислотных, основных, амфотерных.</w:t>
      </w:r>
    </w:p>
    <w:p w14:paraId="31E42BC7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общие химические свойства, характерные для каждого класса веществ;</w:t>
      </w:r>
    </w:p>
    <w:p w14:paraId="19702E36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приводить примеры реакций, подтверждающих химические свойства неорганических веществ: оксидов, кислот, оснований и солей; </w:t>
      </w:r>
    </w:p>
    <w:p w14:paraId="7FA99AF1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определять вещество – окислитель и вещество – восстановитель в </w:t>
      </w:r>
      <w:proofErr w:type="spell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восстановительных реакциях;</w:t>
      </w:r>
    </w:p>
    <w:p w14:paraId="28A9FAC6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электронный баланс по предложенным схемам реакций;</w:t>
      </w:r>
    </w:p>
    <w:p w14:paraId="1C065513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проводить лабораторные опыты, подтверждающие химические свойства основных классов неорганических веществ;</w:t>
      </w:r>
    </w:p>
    <w:p w14:paraId="39FA76E5" w14:textId="77777777" w:rsidR="006217E6" w:rsidRPr="00EB1FC7" w:rsidRDefault="006217E6" w:rsidP="00EB1FC7">
      <w:pPr>
        <w:numPr>
          <w:ilvl w:val="0"/>
          <w:numId w:val="12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лабораторные опыты по получению и собиранию газообразных веществ: водорода, кислорода, углекислого газа, аммиака; составлять уравнения соответствующих реакций.</w:t>
      </w:r>
    </w:p>
    <w:p w14:paraId="58B0037C" w14:textId="77777777" w:rsidR="006217E6" w:rsidRPr="00EB1FC7" w:rsidRDefault="006217E6" w:rsidP="00EB1F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183"/>
        </w:tabs>
        <w:spacing w:after="0" w:line="240" w:lineRule="auto"/>
        <w:ind w:left="183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Выпускник получит 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возможность научиться:</w:t>
      </w:r>
    </w:p>
    <w:p w14:paraId="73829325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грамотно обращаться с веществами в повседневной жизни;</w:t>
      </w:r>
    </w:p>
    <w:p w14:paraId="7353F03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осознавать необходимость соблюдения правил экологически безопасного поведения в окружающей природной среде;</w:t>
      </w:r>
    </w:p>
    <w:p w14:paraId="763479D3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понимать смысл и необходимость соблюдения предписаний, предлагаемых в инструкциях по использованию лекарств, средств бытовой химии и др.;</w:t>
      </w:r>
    </w:p>
    <w:p w14:paraId="563284D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использовать приобретённые ключевые компетентности при выполнении исследовательских проектов по изучению свойств, способов получения и распознавания веществ;</w:t>
      </w:r>
    </w:p>
    <w:p w14:paraId="6B20242B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• развивать коммуникативную компетентность, используя средства </w:t>
      </w:r>
      <w:proofErr w:type="gramStart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устной  и</w:t>
      </w:r>
      <w:proofErr w:type="gramEnd"/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письменной коммуникации при работе с текстами учебника и дополнительной литературой, справочными таблицами, проявлять готовность к уважению иной точки зрения при обсуждении результатов выполненной работы;</w:t>
      </w:r>
    </w:p>
    <w:p w14:paraId="4B187890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объективно оценивать информацию о веществах и химических процессах, критически относиться к псевдонаучной информации, недобросовестной рекламе, касающейся использования различных веществ.</w:t>
      </w:r>
    </w:p>
    <w:p w14:paraId="04D5F85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осознавать значение теоретических знаний для практической деятельности человека;</w:t>
      </w:r>
    </w:p>
    <w:p w14:paraId="1FA5EFA3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описывать изученные объекты как системы, применяя логику системного анализа;</w:t>
      </w:r>
    </w:p>
    <w:p w14:paraId="3BE7109D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применять знания о закономерностях периодической системы химических элементов для объяснения и предвидения свойств конкретных веществ;</w:t>
      </w:r>
    </w:p>
    <w:p w14:paraId="2A752D0E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развивать информационную компетентность посредством углубления знаний об истории становления химической науки, её основных понятий, периодического закона как одного из важнейших законов природы, а также о современных достижениях науки и техники.</w:t>
      </w:r>
    </w:p>
    <w:p w14:paraId="6C4E39A4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составлять молекулярные и полные ионные уравнения по сокращённым ионным уравнениям;</w:t>
      </w:r>
    </w:p>
    <w:p w14:paraId="10063454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приводить примеры реакций, подтверждающих существование взаимосвязи между основными классами неорганических веществ;</w:t>
      </w:r>
    </w:p>
    <w:p w14:paraId="591235C8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результаты воздействия различных факторов на изменение скорости химической реакции;</w:t>
      </w:r>
    </w:p>
    <w:p w14:paraId="2AA62D7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результаты воздействия различных факторов на смещение химического равновесия.</w:t>
      </w:r>
    </w:p>
    <w:p w14:paraId="442C33E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химические свойства веществ на основе их состава и строения;</w:t>
      </w:r>
    </w:p>
    <w:p w14:paraId="6ED126A5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прогнозировать способность вещества проявлять окислительные или восстановительные свойства с учётом степеней окисления элементов, входящих в его состав;</w:t>
      </w:r>
    </w:p>
    <w:p w14:paraId="68C48B70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выявлять существование генетической взаимосвязи между веществами в ряду: простое вещество — оксид — гидроксид — соль;</w:t>
      </w:r>
    </w:p>
    <w:p w14:paraId="57263F7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NewRomanPSMT" w:hAnsi="Times New Roman" w:cs="Times New Roman"/>
          <w:sz w:val="24"/>
          <w:szCs w:val="24"/>
          <w:lang w:eastAsia="ru-RU"/>
        </w:rPr>
        <w:t>• организовывать, проводить ученические проекты по исследованию свойств веществ, имеющих важное практическое значение.</w:t>
      </w:r>
    </w:p>
    <w:p w14:paraId="715ED5FB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E43FF22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«Формирование УУД» средствами предмета химии:</w:t>
      </w:r>
    </w:p>
    <w:p w14:paraId="719FAC6A" w14:textId="77777777" w:rsidR="006217E6" w:rsidRPr="00EB1FC7" w:rsidRDefault="006217E6" w:rsidP="00EB1FC7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EB1FC7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Личностные универсальные учебные действия</w:t>
      </w:r>
    </w:p>
    <w:p w14:paraId="15A66262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ценностного и эмоционального компонентов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14:paraId="2B19177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гражданский патриотизм, любовь к Родине, чувство гордости за свою страну;</w:t>
      </w:r>
    </w:p>
    <w:p w14:paraId="7CA58C6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уважение к истории, культурным и историческим памятникам;</w:t>
      </w:r>
    </w:p>
    <w:p w14:paraId="76089F1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эмоционально положительное принятие своей этнической идентичности;</w:t>
      </w:r>
    </w:p>
    <w:p w14:paraId="43CC147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14:paraId="0738F9D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личности и её достоинству, доброжелательное отношение к окружающим, нетерпимость к любым видам насилия и готовность противостоять им;</w:t>
      </w:r>
    </w:p>
    <w:p w14:paraId="2FD6395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14:paraId="4862EFA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потребность в самовыражении и самореализации, социальном признании;</w:t>
      </w:r>
    </w:p>
    <w:p w14:paraId="1691088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14:paraId="5501E11D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рамках </w:t>
      </w:r>
      <w:proofErr w:type="spellStart"/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деятельностного</w:t>
      </w:r>
      <w:proofErr w:type="spellEnd"/>
      <w:r w:rsidRPr="00EB1F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(поведенческого) компонента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будут сформированы:</w:t>
      </w:r>
    </w:p>
    <w:p w14:paraId="4425F1D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14:paraId="7EBBE34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и способность к выполнению норм и требований школьной жизни, прав и обязанностей ученика;</w:t>
      </w:r>
    </w:p>
    <w:p w14:paraId="090B05A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14:paraId="06E43F5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готовность и способность к выполнению моральных норм в отношении взрослых и сверстников в школе, дома, во </w:t>
      </w:r>
      <w:proofErr w:type="spell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внеучебных</w:t>
      </w:r>
      <w:proofErr w:type="spell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видах деятельности;</w:t>
      </w:r>
    </w:p>
    <w:p w14:paraId="7D5DDEF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14:paraId="1540849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14:paraId="672ACE3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устойчивый познавательный интерес и становление смыслообразующей функции познавательного мотива;</w:t>
      </w:r>
    </w:p>
    <w:p w14:paraId="7035495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готовность к выбору профильного образования.</w:t>
      </w:r>
    </w:p>
    <w:p w14:paraId="474BDED5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для формирования:</w:t>
      </w:r>
    </w:p>
    <w:p w14:paraId="44B062D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выраженной устойчивой учебно-познавательной мотивации и интереса к учению;</w:t>
      </w:r>
    </w:p>
    <w:p w14:paraId="3DCC238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готовности к самообразованию и самовоспитанию;</w:t>
      </w:r>
    </w:p>
    <w:p w14:paraId="5B7AC01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адекватной позитивной самооценки и Я-концепции;</w:t>
      </w:r>
    </w:p>
    <w:p w14:paraId="0F27FCF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компетентности в реализации основ гражданской идентичности в поступках и деятельности;</w:t>
      </w:r>
    </w:p>
    <w:p w14:paraId="0C212618" w14:textId="77777777" w:rsidR="006217E6" w:rsidRPr="00EB1FC7" w:rsidRDefault="006217E6" w:rsidP="00EB1FC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</w:t>
      </w:r>
    </w:p>
    <w:p w14:paraId="6EBF1253" w14:textId="77777777" w:rsidR="006217E6" w:rsidRPr="00EB1FC7" w:rsidRDefault="006217E6" w:rsidP="00EB1FC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proofErr w:type="spellStart"/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эмпатии</w:t>
      </w:r>
      <w:proofErr w:type="spellEnd"/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как осознанного понимания и сопереживания чувствам других, выражающейся в поступках, направленных на помощь и обеспечение благополучия.</w:t>
      </w:r>
    </w:p>
    <w:p w14:paraId="332EEF6B" w14:textId="77777777" w:rsidR="006217E6" w:rsidRPr="00EB1FC7" w:rsidRDefault="006217E6" w:rsidP="00EB1FC7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2AA399B0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Ре</w:t>
      </w:r>
      <w:r w:rsidRPr="00EB1FC7">
        <w:rPr>
          <w:rFonts w:ascii="Times New Roman" w:eastAsia="@Arial Unicode MS" w:hAnsi="Times New Roman" w:cs="Times New Roman"/>
          <w:b/>
          <w:bCs/>
          <w:sz w:val="24"/>
          <w:szCs w:val="24"/>
          <w:lang w:eastAsia="ru-RU"/>
        </w:rPr>
        <w:t>гулятивные универсальные учебные действия</w:t>
      </w:r>
    </w:p>
    <w:p w14:paraId="614BC928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bCs/>
          <w:sz w:val="24"/>
          <w:szCs w:val="24"/>
          <w:lang w:eastAsia="ru-RU"/>
        </w:rPr>
        <w:t>Выпускник научится:</w:t>
      </w:r>
    </w:p>
    <w:p w14:paraId="3370E3A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целеполаганию, включая постановку новых целей, преобразование практической задачи в познавательную;</w:t>
      </w:r>
    </w:p>
    <w:p w14:paraId="0CDACC5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14:paraId="40DD3E4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планировать пути достижения целей;</w:t>
      </w:r>
    </w:p>
    <w:p w14:paraId="02AB177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устанавливать целевые приоритеты; </w:t>
      </w:r>
    </w:p>
    <w:p w14:paraId="78B0ED4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уметь самостоятельно контролировать своё время и управлять им;</w:t>
      </w:r>
    </w:p>
    <w:p w14:paraId="368A9E1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принимать решения в проблемной ситуации на основе переговоров;</w:t>
      </w:r>
    </w:p>
    <w:p w14:paraId="7EDFFA9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осуществлять констатирующий и предвосхищающий контроль по результату и по способу действия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; актуальный контроль на уровне произвольного внимания;</w:t>
      </w:r>
    </w:p>
    <w:p w14:paraId="719CBCE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14:paraId="2507F28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прогнозирования как предвидения будущих событий и развития процесса.</w:t>
      </w:r>
    </w:p>
    <w:p w14:paraId="3CEF6A86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47D675D7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самостоятельно ставить новые учебные цели и задачи;</w:t>
      </w:r>
    </w:p>
    <w:p w14:paraId="097386CF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построению жизненных планов во временно2й перспективе;</w:t>
      </w:r>
    </w:p>
    <w:p w14:paraId="3007748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планировании достижения целей самостоятельно, полно и адекватно учитывать условия и средства их достижения; </w:t>
      </w:r>
    </w:p>
    <w:p w14:paraId="290E949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выделять альтернативные способы достижения цели и выбирать наиболее эффективный способ;</w:t>
      </w:r>
    </w:p>
    <w:p w14:paraId="2F67697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основам </w:t>
      </w:r>
      <w:proofErr w:type="spellStart"/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саморегуляции</w:t>
      </w:r>
      <w:proofErr w:type="spellEnd"/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14:paraId="2D465A7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осуществлять познавательную рефлексию в отношении действий по решению учебных и познавательных задач;</w:t>
      </w:r>
    </w:p>
    <w:p w14:paraId="7F0A603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адекватно оценивать объективную трудность как меру фактического или предполагаемого расхода ресурсов на решение задачи;</w:t>
      </w:r>
    </w:p>
    <w:p w14:paraId="4C1968D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B1FC7">
        <w:rPr>
          <w:rFonts w:ascii="Times New Roman" w:eastAsia="Calibri" w:hAnsi="Times New Roman" w:cs="Times New Roman"/>
          <w:sz w:val="24"/>
          <w:szCs w:val="24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</w:rPr>
        <w:t>адекватно оценивать свои возможности достижения цели определённой сложности в различных сферах самостоятельной деятельности;</w:t>
      </w:r>
    </w:p>
    <w:p w14:paraId="05D87BC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основам </w:t>
      </w:r>
      <w:proofErr w:type="spellStart"/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саморегуляции</w:t>
      </w:r>
      <w:proofErr w:type="spellEnd"/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эмоциональных состояний;</w:t>
      </w:r>
    </w:p>
    <w:p w14:paraId="5D11D33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прилагать волевые усилия и преодолевать трудности и препятствия на пути достижения целей.</w:t>
      </w:r>
    </w:p>
    <w:p w14:paraId="0FE1C9B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EB1F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оммуникативные универсальные учебные действия</w:t>
      </w:r>
    </w:p>
    <w:p w14:paraId="6404434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Выпускник научится:</w:t>
      </w:r>
    </w:p>
    <w:p w14:paraId="1296C84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учитывать разные мнения и стремиться к координации различных позиций в сотрудничестве;</w:t>
      </w:r>
    </w:p>
    <w:p w14:paraId="3D8EF7F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14:paraId="30CB3E82" w14:textId="77777777" w:rsidR="006217E6" w:rsidRPr="00EB1FC7" w:rsidRDefault="006217E6" w:rsidP="00EB1FC7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и сравнивать разные точки зрения, прежде чем принимать решения и делать выбор;</w:t>
      </w:r>
    </w:p>
    <w:p w14:paraId="0029C62A" w14:textId="77777777" w:rsidR="006217E6" w:rsidRPr="00EB1FC7" w:rsidRDefault="006217E6" w:rsidP="00EB1FC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 аргументировать свою точку зрения, спорить и отстаивать свою позицию не враждебным для оппонентов образом;</w:t>
      </w:r>
    </w:p>
    <w:p w14:paraId="5DA3F0E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задавать вопросы, необходимые для организации собственной деятельности и сотрудничества с партнёром;</w:t>
      </w:r>
    </w:p>
    <w:p w14:paraId="755EB2B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взаимный контроль и оказывать в сотрудничестве необходимую взаимопомощь;</w:t>
      </w:r>
    </w:p>
    <w:p w14:paraId="4CFB70B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речь для планирования и регуляции своей деятельности;</w:t>
      </w:r>
    </w:p>
    <w:p w14:paraId="65212DD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14:paraId="44E99FB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14:paraId="51A162A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контроль, коррекцию, оценку действий партнёра, уметь убеждать;</w:t>
      </w:r>
    </w:p>
    <w:p w14:paraId="3751C64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работать в группе 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14:paraId="573175E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коммуникативной рефлексии;</w:t>
      </w:r>
    </w:p>
    <w:p w14:paraId="1F85EBE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адекватные языковые средства для отображения своих чувств, мыслей, мотивов и потребностей;</w:t>
      </w:r>
    </w:p>
    <w:p w14:paraId="6FB7B87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</w:t>
      </w:r>
      <w:r w:rsidRPr="00EB1FC7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 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14:paraId="762D5665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44584984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учитывать и координировать отличные от собственной позиции других людей в сотрудничестве;</w:t>
      </w:r>
    </w:p>
    <w:p w14:paraId="0A092B4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учитывать разные мнения и интересы и обосновывать собственную позицию;</w:t>
      </w:r>
    </w:p>
    <w:p w14:paraId="1CCE83A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понимать относительность мнений и подходов к решению проблемы;</w:t>
      </w:r>
    </w:p>
    <w:p w14:paraId="399DB2B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продуктивно разрешать конфликты на основе учёта 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 деятельности, в том числе в ситуации столкновения интересов;</w:t>
      </w:r>
    </w:p>
    <w:p w14:paraId="71DD61B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брать на себя инициативу в организации совместного действия (деловое лидерство);</w:t>
      </w:r>
    </w:p>
    <w:p w14:paraId="54FB2191" w14:textId="77777777" w:rsidR="006217E6" w:rsidRPr="00EB1FC7" w:rsidRDefault="006217E6" w:rsidP="00EB1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оказывать поддержку и содействие тем, от кого зависит достижение цели в совместной деятельности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; </w:t>
      </w:r>
    </w:p>
    <w:p w14:paraId="4143A16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14:paraId="5A93AB3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E1BF25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вступать в диалог, а также участвовать в коллективном обсуждении проблем, участвовать в дискуссии и аргументировать свою позицию, владеть монологической и диалогической формами речи в соответствии с грамматическими и синтаксическими нормами родного языка;</w:t>
      </w:r>
    </w:p>
    <w:p w14:paraId="412C9E2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следовать морально-этическим и психологическим принципам общения и сотрудничества на основе уважительного отношения к партнёрам, внимания к личности другого, адекватного межличностного восприятия, готовности адекватно реагировать на нужды других, в частности оказывать помощь и эмоциональную поддержку партнёрам в процессе достижения общей цели совместной деятельности;</w:t>
      </w:r>
    </w:p>
    <w:p w14:paraId="67BC91B0" w14:textId="77777777" w:rsidR="006217E6" w:rsidRPr="00EB1FC7" w:rsidRDefault="006217E6" w:rsidP="00EB1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устраивать эффективные групповые обсуждения и обеспечивать обмен знаниями между членами группы для принятия эффективных совместных решений; </w:t>
      </w:r>
    </w:p>
    <w:p w14:paraId="482E045F" w14:textId="77777777" w:rsidR="006217E6" w:rsidRPr="00EB1FC7" w:rsidRDefault="006217E6" w:rsidP="00EB1F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 совместной деятельности чётко формулировать цели группы и позволять её участникам проявлять собственную энергию для достижения этих целей.</w:t>
      </w:r>
    </w:p>
    <w:p w14:paraId="286A9EE2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b/>
          <w:sz w:val="24"/>
          <w:szCs w:val="24"/>
          <w:lang w:eastAsia="ru-RU"/>
        </w:rPr>
        <w:t>Познавательные универсальные учебные действия</w:t>
      </w:r>
    </w:p>
    <w:p w14:paraId="1D5E0CEF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@Arial Unicode MS" w:hAnsi="Times New Roman" w:cs="Times New Roman"/>
          <w:sz w:val="24"/>
          <w:szCs w:val="24"/>
          <w:lang w:eastAsia="ru-RU"/>
        </w:rPr>
        <w:t>Выпускник научится:</w:t>
      </w:r>
    </w:p>
    <w:p w14:paraId="3C22F59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реализации проектно-исследовательской деятельности;</w:t>
      </w:r>
    </w:p>
    <w:p w14:paraId="243416E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проводить наблюдение и эксперимент под руководством учителя;</w:t>
      </w:r>
    </w:p>
    <w:p w14:paraId="7D5FFB4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расширенный поиск информации с использованием ресурсов библиотек и Интернета;</w:t>
      </w:r>
    </w:p>
    <w:p w14:paraId="6637BEB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создавать и преобразовывать модели и схемы для решения задач;</w:t>
      </w:r>
    </w:p>
    <w:p w14:paraId="039B555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выбор наиболее эффективных способов решения задач в зависимости от конкретных условий;</w:t>
      </w:r>
    </w:p>
    <w:p w14:paraId="792661B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давать определение понятиям;</w:t>
      </w:r>
    </w:p>
    <w:p w14:paraId="507FABA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устанавливать причинно-следственные связи;</w:t>
      </w:r>
    </w:p>
    <w:p w14:paraId="4CE82CF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логическую операцию установления родовидовых отношений, ограничение понятия;</w:t>
      </w:r>
    </w:p>
    <w:p w14:paraId="02119B4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14:paraId="787FD32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осуществлять сравнение, </w:t>
      </w:r>
      <w:proofErr w:type="spell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сериацию</w:t>
      </w:r>
      <w:proofErr w:type="spell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14:paraId="5AD56F5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строить классификацию на основе дихотомического деления (на основе отрицания);</w:t>
      </w:r>
    </w:p>
    <w:p w14:paraId="491E4A0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строить логическое рассуждение, включающее установление причинно-следственных связей;</w:t>
      </w:r>
    </w:p>
    <w:p w14:paraId="2A0AE96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объяснять явления, процессы, связи и отношения, выявляемые в ходе исследования;</w:t>
      </w:r>
    </w:p>
    <w:p w14:paraId="7FA9D03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основам ознакомительного, изучающего, усваивающего и поискового чтения;</w:t>
      </w:r>
    </w:p>
    <w:p w14:paraId="30A6A59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структурировать </w:t>
      </w:r>
      <w:proofErr w:type="spellStart"/>
      <w:proofErr w:type="gram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тексты,включаяумение</w:t>
      </w:r>
      <w:proofErr w:type="spellEnd"/>
      <w:proofErr w:type="gram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выделять главное и второстепенное, главную идею текста, выстраивать последовательность описываемых событий;</w:t>
      </w:r>
    </w:p>
    <w:p w14:paraId="042BDF1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14:paraId="221A162D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5DD1854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основам рефлексивного чтения;</w:t>
      </w:r>
    </w:p>
    <w:p w14:paraId="49F1DE5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ставить проблему, аргументировать её актуальность;</w:t>
      </w:r>
    </w:p>
    <w:p w14:paraId="5EEB6D4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самостоятельно проводить исследование на основе применения методов наблюдения и эксперимента;</w:t>
      </w:r>
    </w:p>
    <w:p w14:paraId="08CBDCB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выдвигать гипотезы о связях и закономерностях событий, процессов, объектов;</w:t>
      </w:r>
    </w:p>
    <w:p w14:paraId="0FDF1A7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организовывать исследование с целью проверки гипотез;</w:t>
      </w:r>
    </w:p>
    <w:p w14:paraId="7D082E9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делать умозаключения (индуктивное и по аналогии) и выводы на основе аргументации.</w:t>
      </w:r>
    </w:p>
    <w:p w14:paraId="3DF01007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DA3A6C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A42BA2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CED108F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«Основы смыслового чтения и работы с текстом» средствами предмета химии:</w:t>
      </w:r>
    </w:p>
    <w:p w14:paraId="2DA1315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Выпускник научится:</w:t>
      </w:r>
    </w:p>
    <w:p w14:paraId="1BEEA5F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ориентироваться в содержании текста и понимать его целостный смысл:</w:t>
      </w:r>
    </w:p>
    <w:p w14:paraId="2D61693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определять главную тему, общую цель или назначение текста;</w:t>
      </w:r>
    </w:p>
    <w:p w14:paraId="0D0D57B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выбирать из текста или придумать заголовок, соответствующий содержанию и общему смыслу текста;</w:t>
      </w:r>
    </w:p>
    <w:p w14:paraId="53E9E170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формулировать тезис, выражающий общий смысл текста;</w:t>
      </w:r>
    </w:p>
    <w:p w14:paraId="4E7A721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предвосхищать содержание предметного плана текста по заголовку и с опорой на предыдущий опыт;</w:t>
      </w:r>
    </w:p>
    <w:p w14:paraId="4A786FA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объяснять порядок частей/инструкций, содержащихся в тексте;</w:t>
      </w:r>
    </w:p>
    <w:p w14:paraId="095FCDC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 xml:space="preserve">— сопоставлять основные текстовые и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внетекстовые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компоненты: обнаруживать соответствие между частью текста и его общей идеей, сформулированной вопросом, объяснять назначение рисунка, пояснять части графика или таблицы и т. д.;</w:t>
      </w:r>
    </w:p>
    <w:p w14:paraId="3B654386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• 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</w:t>
      </w:r>
    </w:p>
    <w:p w14:paraId="36DC406D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• решать учебно-познавательные и учебно-практические задачи, требующие полного и критического понимания текста:</w:t>
      </w:r>
    </w:p>
    <w:p w14:paraId="3AA059C8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определять назначение разных видов текстов;</w:t>
      </w:r>
    </w:p>
    <w:p w14:paraId="34A132BC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ставить перед собой цель чтения, направляя внимание на полезную в данный момент информацию;</w:t>
      </w:r>
    </w:p>
    <w:p w14:paraId="27243169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 xml:space="preserve">— различать темы и </w:t>
      </w:r>
      <w:proofErr w:type="spellStart"/>
      <w:r w:rsidRPr="00EB1FC7">
        <w:t>подтемы</w:t>
      </w:r>
      <w:proofErr w:type="spellEnd"/>
      <w:r w:rsidRPr="00EB1FC7">
        <w:t xml:space="preserve"> специального текста;</w:t>
      </w:r>
    </w:p>
    <w:p w14:paraId="32885E30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выделять не только главную, но и избыточную информацию;</w:t>
      </w:r>
    </w:p>
    <w:p w14:paraId="3492377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прогнозировать последовательность изложения идей текста;</w:t>
      </w:r>
    </w:p>
    <w:p w14:paraId="6867D7BB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сопоставлять разные точки зрения и разные источники информации по заданной теме;</w:t>
      </w:r>
    </w:p>
    <w:p w14:paraId="72CBFD8B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выполнять смысловое свёртывание выделенных фактов и мыслей;</w:t>
      </w:r>
    </w:p>
    <w:p w14:paraId="16CAAAD2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формировать на основе текста систему аргументов (доводов) для обоснования определённой позиции;</w:t>
      </w:r>
    </w:p>
    <w:p w14:paraId="7807EE5C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</w:pPr>
      <w:r w:rsidRPr="00EB1FC7">
        <w:t>— понимать душевное состояние персонажей текста, сопереживать им.</w:t>
      </w:r>
    </w:p>
    <w:p w14:paraId="635048D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структурировать текст, используя нумерацию страниц, списки, ссылки, оглавление; проводить проверку правописания; использовать в тексте таблицы, изображения;</w:t>
      </w:r>
    </w:p>
    <w:p w14:paraId="1A073F0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преобразовывать текст, используя новые формы представления информации: формулы, графики, диаграммы, таблицы (в том числе динамические, электронные, в частности в практических задачах), переходить от одного представления данных к другому;</w:t>
      </w:r>
    </w:p>
    <w:p w14:paraId="230A41C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интерпретировать текст:</w:t>
      </w:r>
    </w:p>
    <w:p w14:paraId="5B8AD67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сравнивать и противопоставлять заключённую в тексте информацию разного характера;</w:t>
      </w:r>
    </w:p>
    <w:p w14:paraId="7851BB1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обнаруживать в тексте доводы в подтверждение выдвинутых тезисов;</w:t>
      </w:r>
    </w:p>
    <w:p w14:paraId="7284305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делать выводы из сформулированных посылок;</w:t>
      </w:r>
    </w:p>
    <w:p w14:paraId="544017C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выводить заключение о намерении автора или главной мысли текста.</w:t>
      </w:r>
    </w:p>
    <w:p w14:paraId="39DC3B5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откликаться на содержание текста:</w:t>
      </w:r>
    </w:p>
    <w:p w14:paraId="50DCD4C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связывать информацию, обнаруженную в тексте, со знаниями из других источников;</w:t>
      </w:r>
    </w:p>
    <w:p w14:paraId="42DC29F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оценивать утверждения, сделанные в тексте, исходя из своих представлений о мире;</w:t>
      </w:r>
    </w:p>
    <w:p w14:paraId="1342C7BE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— находить доводы в защиту своей точки зрения;</w:t>
      </w:r>
    </w:p>
    <w:p w14:paraId="03F583C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• откликаться на форму текста: оценивать не только содержание текста, но и его форму, а в целом — мастерство его исполнения;</w:t>
      </w:r>
    </w:p>
    <w:p w14:paraId="7CCDA5F6" w14:textId="77777777" w:rsidR="006217E6" w:rsidRPr="00EB1FC7" w:rsidRDefault="006217E6" w:rsidP="00EB1FC7">
      <w:pPr>
        <w:pStyle w:val="af5"/>
        <w:spacing w:line="240" w:lineRule="auto"/>
        <w:ind w:firstLine="709"/>
        <w:rPr>
          <w:sz w:val="24"/>
        </w:rPr>
      </w:pPr>
      <w:r w:rsidRPr="00EB1FC7">
        <w:rPr>
          <w:sz w:val="24"/>
        </w:rPr>
        <w:t>• 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14:paraId="7864B671" w14:textId="77777777" w:rsidR="006217E6" w:rsidRPr="00EB1FC7" w:rsidRDefault="006217E6" w:rsidP="00EB1FC7">
      <w:pPr>
        <w:pStyle w:val="af5"/>
        <w:spacing w:line="240" w:lineRule="auto"/>
        <w:ind w:firstLine="709"/>
        <w:rPr>
          <w:sz w:val="24"/>
        </w:rPr>
      </w:pPr>
      <w:r w:rsidRPr="00EB1FC7">
        <w:rPr>
          <w:sz w:val="24"/>
        </w:rPr>
        <w:t>• в процессе работы с одним или несколькими источниками выявлять содержащуюся в них противоречивую, конфликтную информацию;</w:t>
      </w:r>
    </w:p>
    <w:p w14:paraId="4AB7F26E" w14:textId="77777777" w:rsidR="006217E6" w:rsidRPr="00EB1FC7" w:rsidRDefault="006217E6" w:rsidP="00EB1FC7">
      <w:pPr>
        <w:pStyle w:val="af5"/>
        <w:spacing w:line="240" w:lineRule="auto"/>
        <w:ind w:firstLine="709"/>
        <w:rPr>
          <w:sz w:val="24"/>
        </w:rPr>
      </w:pPr>
      <w:r w:rsidRPr="00EB1FC7">
        <w:rPr>
          <w:sz w:val="24"/>
        </w:rPr>
        <w:t>• 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14:paraId="0DDC36A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i/>
          <w:sz w:val="24"/>
          <w:szCs w:val="24"/>
        </w:rPr>
        <w:t>Выпускник получит возможность научиться</w:t>
      </w:r>
      <w:r w:rsidRPr="00EB1FC7">
        <w:rPr>
          <w:rFonts w:ascii="Times New Roman" w:hAnsi="Times New Roman" w:cs="Times New Roman"/>
          <w:sz w:val="24"/>
          <w:szCs w:val="24"/>
        </w:rPr>
        <w:t>:</w:t>
      </w:r>
    </w:p>
    <w:p w14:paraId="5429BCEC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  <w:rPr>
          <w:i/>
        </w:rPr>
      </w:pPr>
      <w:r w:rsidRPr="00EB1FC7">
        <w:lastRenderedPageBreak/>
        <w:t>• </w:t>
      </w:r>
      <w:r w:rsidRPr="00EB1FC7">
        <w:rPr>
          <w:i/>
        </w:rPr>
        <w:t>анализировать изменения своего эмоционального состояния в процессе чтения, получения и переработки полученной информации и её осмысления.</w:t>
      </w:r>
    </w:p>
    <w:p w14:paraId="6041872B" w14:textId="77777777" w:rsidR="006217E6" w:rsidRPr="00EB1FC7" w:rsidRDefault="006217E6" w:rsidP="00EB1FC7">
      <w:pPr>
        <w:pStyle w:val="af4"/>
        <w:spacing w:before="0" w:beforeAutospacing="0" w:after="0" w:afterAutospacing="0"/>
        <w:ind w:firstLine="709"/>
        <w:jc w:val="both"/>
        <w:rPr>
          <w:i/>
        </w:rPr>
      </w:pPr>
      <w:r w:rsidRPr="00EB1FC7">
        <w:t>• </w:t>
      </w:r>
      <w:r w:rsidRPr="00EB1FC7">
        <w:rPr>
          <w:i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14:paraId="4CEB69DE" w14:textId="77777777" w:rsidR="006217E6" w:rsidRPr="00EB1FC7" w:rsidRDefault="006217E6" w:rsidP="00EB1FC7">
      <w:pPr>
        <w:pStyle w:val="af5"/>
        <w:spacing w:line="240" w:lineRule="auto"/>
        <w:ind w:firstLine="709"/>
        <w:rPr>
          <w:i/>
          <w:sz w:val="24"/>
        </w:rPr>
      </w:pPr>
      <w:r w:rsidRPr="00EB1FC7">
        <w:rPr>
          <w:sz w:val="24"/>
        </w:rPr>
        <w:t>• </w:t>
      </w:r>
      <w:r w:rsidRPr="00EB1FC7">
        <w:rPr>
          <w:i/>
          <w:sz w:val="24"/>
        </w:rPr>
        <w:t>критически относиться к рекламной информации;</w:t>
      </w:r>
    </w:p>
    <w:p w14:paraId="7E493D0A" w14:textId="77777777" w:rsidR="006217E6" w:rsidRPr="00EB1FC7" w:rsidRDefault="006217E6" w:rsidP="00EB1FC7">
      <w:pPr>
        <w:pStyle w:val="af5"/>
        <w:spacing w:line="240" w:lineRule="auto"/>
        <w:ind w:firstLine="709"/>
        <w:rPr>
          <w:i/>
          <w:sz w:val="24"/>
        </w:rPr>
      </w:pPr>
      <w:r w:rsidRPr="00EB1FC7">
        <w:rPr>
          <w:sz w:val="24"/>
        </w:rPr>
        <w:t>• </w:t>
      </w:r>
      <w:r w:rsidRPr="00EB1FC7">
        <w:rPr>
          <w:i/>
          <w:sz w:val="24"/>
        </w:rPr>
        <w:t>находить способы проверки противоречивой информации;</w:t>
      </w:r>
    </w:p>
    <w:p w14:paraId="5AB7AF34" w14:textId="77777777" w:rsidR="006217E6" w:rsidRPr="00EB1FC7" w:rsidRDefault="006217E6" w:rsidP="00EB1FC7">
      <w:pPr>
        <w:pStyle w:val="af5"/>
        <w:spacing w:line="240" w:lineRule="auto"/>
        <w:ind w:firstLine="709"/>
        <w:rPr>
          <w:i/>
          <w:sz w:val="24"/>
        </w:rPr>
      </w:pPr>
      <w:r w:rsidRPr="00EB1FC7">
        <w:rPr>
          <w:sz w:val="24"/>
        </w:rPr>
        <w:t>• </w:t>
      </w:r>
      <w:r w:rsidRPr="00EB1FC7">
        <w:rPr>
          <w:i/>
          <w:sz w:val="24"/>
        </w:rPr>
        <w:t>определять достоверную информацию в случае наличия противоречивой или конфликтной ситуации.</w:t>
      </w:r>
    </w:p>
    <w:p w14:paraId="53C9406C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AB9439A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«Формирование ИКТ-компетентности обучающихся» средствами предмета химии:</w:t>
      </w:r>
    </w:p>
    <w:p w14:paraId="60635903" w14:textId="77777777" w:rsidR="006217E6" w:rsidRPr="00EB1FC7" w:rsidRDefault="006217E6" w:rsidP="00EB1FC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Выпускник научится:</w:t>
      </w:r>
    </w:p>
    <w:p w14:paraId="5E5AC1C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выступать с </w:t>
      </w:r>
      <w:proofErr w:type="spell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аудиовидеоподдержкой</w:t>
      </w:r>
      <w:proofErr w:type="spell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, включая выступление перед дистанционной аудиторией;</w:t>
      </w:r>
    </w:p>
    <w:p w14:paraId="5AC8A22B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участвовать в обсуждении (</w:t>
      </w:r>
      <w:proofErr w:type="spellStart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аудиовидеофорум</w:t>
      </w:r>
      <w:proofErr w:type="spellEnd"/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, текстовый форум) с использованием возможностей Интернета;</w:t>
      </w:r>
    </w:p>
    <w:p w14:paraId="5E02324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возможности электронной почты для информационного обмена;</w:t>
      </w:r>
    </w:p>
    <w:p w14:paraId="154F7B6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вести личный дневник (блог) с использованием возможностей Интернета;</w:t>
      </w:r>
    </w:p>
    <w:p w14:paraId="253ECFD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портфолио);</w:t>
      </w:r>
    </w:p>
    <w:p w14:paraId="75B7B99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14:paraId="24573A2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различные приёмы поиска информации в Интернете, поисковые сервисы, строить запросы для поиска информации и анализировать результаты поиска;</w:t>
      </w:r>
    </w:p>
    <w:p w14:paraId="415DFC6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приёмы поиска информации на персональном компьютере, в информационной среде учреждения и в образовательном пространстве;</w:t>
      </w:r>
    </w:p>
    <w:p w14:paraId="4DA8AAE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различные библиотечные, в том числе электронные, каталоги для поиска необходимых книг;</w:t>
      </w:r>
    </w:p>
    <w:p w14:paraId="5AB1FFB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искать информацию в различных базах данных, создавать и заполнять базы данных, в частности использовать различные определители;</w:t>
      </w:r>
    </w:p>
    <w:p w14:paraId="79AC037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формировать собственное информационное пространство: создавать системы папок и размещать в них нужные информационные источники, размещать информацию в Интернете.</w:t>
      </w:r>
    </w:p>
    <w:p w14:paraId="570DF35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вводить результаты измерений и другие цифровые данные для их обработки, в том числе статистической и визуализации;</w:t>
      </w:r>
    </w:p>
    <w:p w14:paraId="4D3CA42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проводить эксперименты и исследования в виртуальных лабораториях</w:t>
      </w:r>
    </w:p>
    <w:p w14:paraId="2A7310D7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</w:t>
      </w: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1B59CE5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взаимодействовать в социальных сетях, работать в группе над сообщением (вики);</w:t>
      </w:r>
    </w:p>
    <w:p w14:paraId="5F4CB47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участвовать в форумах в социальных образовательных сетях;</w:t>
      </w:r>
    </w:p>
    <w:p w14:paraId="1CB43E8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взаимодействовать с партнёрами с использованием возможностей Интернета.</w:t>
      </w:r>
    </w:p>
    <w:p w14:paraId="49CFA03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создавать и заполнять различные определители;</w:t>
      </w:r>
    </w:p>
    <w:p w14:paraId="3D41B89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использовать различные приёмы поиска информации в Интернете в ходе учебной деятельности. </w:t>
      </w:r>
    </w:p>
    <w:p w14:paraId="1D53608F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проводить естественно-научные и социальные измерения, вводить результаты измерений и других цифровых данных и обрабатывать их, в том числе статистически и с помощью визуализации;</w:t>
      </w:r>
    </w:p>
    <w:p w14:paraId="22AC106A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анализировать результаты своей деятельности и затрачиваемых ресурсов.</w:t>
      </w:r>
    </w:p>
    <w:p w14:paraId="3DFE6A68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6444DE96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411C1348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реализации программы «Основы учебно-исследовательской и проектной деятельности» средствами предмета химии:</w:t>
      </w:r>
    </w:p>
    <w:p w14:paraId="6D1C957C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Выпускник научится:</w:t>
      </w:r>
    </w:p>
    <w:p w14:paraId="7C9F983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планировать и выполнять учебное исследование и учебный проект, используя оборудование, модели, методы и приёмы, адекватные исследуемой проблеме;</w:t>
      </w:r>
    </w:p>
    <w:p w14:paraId="119EDAEF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выбирать и использовать методы, релевантные рассматриваемой проблеме;</w:t>
      </w:r>
    </w:p>
    <w:p w14:paraId="1641C6C9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выводы;</w:t>
      </w:r>
    </w:p>
    <w:p w14:paraId="7473DD31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модели/теории;</w:t>
      </w:r>
    </w:p>
    <w:p w14:paraId="1BF98847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ясно, логично и точно излагать свою точку зрения, использовать языковые средства, адекватные обсуждаемой проблеме;</w:t>
      </w:r>
    </w:p>
    <w:p w14:paraId="4EEDDFC9" w14:textId="77777777" w:rsidR="006217E6" w:rsidRPr="00EB1FC7" w:rsidRDefault="006217E6" w:rsidP="00EB1F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• отличать факты от суждений, мнений и оценок, критически относиться к суждениям, мнениям, оценкам, реконструировать их основания; </w:t>
      </w:r>
    </w:p>
    <w:p w14:paraId="16AF139D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видеть и комментировать связь научного знания и ценностных установок, моральных суждений при получении, распространении и применении научного знания.</w:t>
      </w:r>
    </w:p>
    <w:p w14:paraId="55902F99" w14:textId="77777777" w:rsidR="006217E6" w:rsidRPr="00EB1FC7" w:rsidRDefault="006217E6" w:rsidP="00EB1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Выпускник получит возможность научиться:</w:t>
      </w:r>
    </w:p>
    <w:p w14:paraId="177ED7F4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самостоятельно задумывать, планировать и выполнять учебное исследование, учебный и социальный проект;</w:t>
      </w:r>
    </w:p>
    <w:p w14:paraId="782F572C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догадку, озарение, интуицию;</w:t>
      </w:r>
    </w:p>
    <w:p w14:paraId="4B302147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использовать такие естественно-научные методы и приёмы, как абстрагирование от привходящих факторов, проверка на совместимость с другими известными фактами;</w:t>
      </w:r>
    </w:p>
    <w:p w14:paraId="10798905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целенаправленно и осознанно развивать свои коммуникативные способности, осваивать новые языковые средства;</w:t>
      </w:r>
    </w:p>
    <w:p w14:paraId="218A51B2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B1FC7">
        <w:rPr>
          <w:rFonts w:ascii="Times New Roman" w:eastAsia="Calibri" w:hAnsi="Times New Roman" w:cs="Times New Roman"/>
          <w:sz w:val="24"/>
          <w:szCs w:val="24"/>
          <w:lang w:eastAsia="ru-RU"/>
        </w:rPr>
        <w:t>• </w:t>
      </w:r>
      <w:r w:rsidRPr="00EB1FC7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осознавать свою ответственность за достоверность полученных знаний, за качество выполненного проекта.</w:t>
      </w:r>
    </w:p>
    <w:p w14:paraId="526CDB13" w14:textId="77777777" w:rsidR="006217E6" w:rsidRPr="00EB1FC7" w:rsidRDefault="006217E6" w:rsidP="00EB1F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351D57B2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1BA21C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CAFA305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190DBFB9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3F80EBEE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4FE7ED7D" w14:textId="77777777" w:rsidR="006217E6" w:rsidRPr="00EB1FC7" w:rsidRDefault="006217E6" w:rsidP="00EB1FC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</w:p>
    <w:p w14:paraId="0F8EC10F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911E75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44A6FAE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6AB45BE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9F7A91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2DDFEC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2F43301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7D559822" w14:textId="77777777" w:rsidR="006217E6" w:rsidRPr="00EB1FC7" w:rsidRDefault="006217E6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7BA4A55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C293FE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B44D70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70BBD8C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736100" w14:textId="77777777" w:rsidR="007F29ED" w:rsidRPr="00EB1FC7" w:rsidRDefault="007F29ED" w:rsidP="00EB1F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D5D1F3B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883F94B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9FF8A70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B6EBC83" w14:textId="77777777" w:rsidR="006217E6" w:rsidRPr="00EB1FC7" w:rsidRDefault="006217E6" w:rsidP="00EB1FC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Система оценивания в предмете химия:</w:t>
      </w:r>
    </w:p>
    <w:p w14:paraId="0242AE8F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Оценка устного ответа.</w:t>
      </w:r>
    </w:p>
    <w:p w14:paraId="532F439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</w:t>
      </w:r>
      <w:proofErr w:type="gramStart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14:paraId="5740048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 и правильный на основании изученных теорий;</w:t>
      </w:r>
    </w:p>
    <w:p w14:paraId="4DFB246F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материал изложен в определенной логической последовательности, литературным языком;</w:t>
      </w:r>
    </w:p>
    <w:p w14:paraId="36B18B4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самостоятельный.</w:t>
      </w:r>
    </w:p>
    <w:p w14:paraId="54399556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</w:t>
      </w:r>
      <w:proofErr w:type="gramStart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14:paraId="4022DCF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 и правильный на сновании изученных теорий;</w:t>
      </w:r>
    </w:p>
    <w:p w14:paraId="14837F3E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материал изложен в определенной логической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последовательности,  при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этом допущены две-три несущественные ошибки, исправленные по требо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ванию учителя.</w:t>
      </w:r>
    </w:p>
    <w:p w14:paraId="13B5380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«З</w:t>
      </w:r>
      <w:proofErr w:type="gramStart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14:paraId="2A3246F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ответ полный, но при этом допущена существенная ошибка или ответ неполный, несвязный.</w:t>
      </w:r>
    </w:p>
    <w:p w14:paraId="65D9724E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2030ED9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при ответе обнаружено непонимание учащимся основного содержания учебного материала или допущены существенные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ошибки,  которые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щийся не может исправить при наводящих вопросах учителя,   отсутствие ответа.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2A5D85F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Оценка экспериментальных умений.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ставится на основании наблюдения за учащимися и письменного отчета за работу. </w:t>
      </w:r>
    </w:p>
    <w:p w14:paraId="60E9BE4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«5»:</w:t>
      </w:r>
    </w:p>
    <w:p w14:paraId="0235B0A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работа выполнена полностью и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 сделаны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правильные наблюдения и выводы;</w:t>
      </w:r>
    </w:p>
    <w:p w14:paraId="60C741CC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эксперимент осуществлен по плану с учетом техники безопасности и правил работы с веществами и оборудованием;</w:t>
      </w:r>
    </w:p>
    <w:p w14:paraId="5734195C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проявлены организационно - трудовые умения, поддерживаются чистота рабочего места и порядок (на столе, экономно используются реактивы).</w:t>
      </w:r>
    </w:p>
    <w:p w14:paraId="04BDBEA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</w:t>
      </w:r>
      <w:proofErr w:type="gramStart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</w:p>
    <w:p w14:paraId="7E470904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работа выполнена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правильно,  сделаны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правильные наблюдения и выводы, но при этом эксперимент проведен не полностью или допущены несущественные ошибки в работе с веществами и оборудованием. </w:t>
      </w:r>
    </w:p>
    <w:p w14:paraId="0631D93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«3»:</w:t>
      </w:r>
    </w:p>
    <w:p w14:paraId="4165CE4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работа выполнена правильно не менее чем наполовину или допущена существенная ошибка в ходе эксперимента в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объяснении,  в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оформлении работы,   в соблюдении правил техники безопасности на работе с ве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ществами и оборудованием,   которая исправляется по требованию учителя.</w:t>
      </w:r>
    </w:p>
    <w:p w14:paraId="79A7F480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«2»:</w:t>
      </w:r>
    </w:p>
    <w:p w14:paraId="3B5BC9DD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допущены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 (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более)  существенные  ошибки в ходе:  эксперимента, в объяснении,  в оформлении работы,  в соблюдении правил техники без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опасности при работе с веществами и оборудованием,  которые учащийся не может исправить даже по требованию учителя;</w:t>
      </w:r>
    </w:p>
    <w:p w14:paraId="4B5BE466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работа не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выполнена,  у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учащегося отсутствует экспериментальные умения.</w:t>
      </w:r>
    </w:p>
    <w:p w14:paraId="1F55F0F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  Оценка умений решать </w:t>
      </w:r>
      <w:proofErr w:type="gramStart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расчетные  задачи</w:t>
      </w:r>
      <w:proofErr w:type="gramEnd"/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14:paraId="3F0A6B1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«5»:</w:t>
      </w:r>
    </w:p>
    <w:p w14:paraId="0DBACA5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 логическом рассуждении и решении нет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  задача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решена рациональным способом;</w:t>
      </w:r>
    </w:p>
    <w:p w14:paraId="51F0360E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«4»:</w:t>
      </w:r>
    </w:p>
    <w:p w14:paraId="07568C8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в логическом рассуждении и решения нет существенных ошибок, но задача решена нерациональным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способом,  или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не более двух несущественных ошибок.</w:t>
      </w:r>
    </w:p>
    <w:p w14:paraId="1E590D67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«3»:</w:t>
      </w:r>
    </w:p>
    <w:p w14:paraId="5963E86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логическом рассуждении нет существенных ошибок, но допущена существенная ошибка в математических расчетах.</w:t>
      </w:r>
    </w:p>
    <w:p w14:paraId="68D7BC43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Отметка «2»:</w:t>
      </w:r>
    </w:p>
    <w:p w14:paraId="375E586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имеется существенные ошибки в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логическом  рассуждении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 решении.</w:t>
      </w:r>
    </w:p>
    <w:p w14:paraId="3972C0EF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отсутствие ответа на задание.</w:t>
      </w:r>
    </w:p>
    <w:p w14:paraId="0260764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 Оценка письменных контрольных работ. </w:t>
      </w:r>
    </w:p>
    <w:p w14:paraId="49A6596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«5»:</w:t>
      </w:r>
    </w:p>
    <w:p w14:paraId="0DBFEB69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ответ полный и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правильный,  возможна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несущественная ошибка.</w:t>
      </w:r>
    </w:p>
    <w:p w14:paraId="16B6C75B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«4»:</w:t>
      </w:r>
    </w:p>
    <w:p w14:paraId="7D0AA7F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 неполный или допущено не более двух несущественных ошибок.</w:t>
      </w:r>
    </w:p>
    <w:p w14:paraId="1CDB0B5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«3»:</w:t>
      </w:r>
    </w:p>
    <w:p w14:paraId="1A4E190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выполнена не менее чем наполовину, допущена одна существен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ная ошибка и при этом две-три несущественные.</w:t>
      </w:r>
    </w:p>
    <w:p w14:paraId="41235CB7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«2»:</w:t>
      </w:r>
    </w:p>
    <w:p w14:paraId="04A8A84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работа выполнена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меньше  чем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наполовину или содержит несколько существенных ошибок.</w:t>
      </w:r>
    </w:p>
    <w:p w14:paraId="554C96C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-  работа не выполнена.</w:t>
      </w:r>
    </w:p>
    <w:p w14:paraId="7641ABE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выполнения письменной контрольной работы необ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 учитывать требования единого орфографического режима.</w:t>
      </w:r>
    </w:p>
    <w:p w14:paraId="506CCC0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5.Оценка тестовых работ.</w:t>
      </w:r>
    </w:p>
    <w:p w14:paraId="78DC265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Тесты, состоящие из пяти вопросов можно использовать после изучения каждого материала (урока). Тест из 10—15 вопросов используется для периодического контроля. Тест из 20—30 вопросов необходимо использовать для итогового контроля. </w:t>
      </w:r>
    </w:p>
    <w:p w14:paraId="30B7FD33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оценивании используется следующая шкала: для теста из пяти вопросов </w:t>
      </w:r>
    </w:p>
    <w:p w14:paraId="1D79517D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нет ошибок — оценка «5»;</w:t>
      </w:r>
    </w:p>
    <w:p w14:paraId="5237F895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одна ошибка - оценка «4»;</w:t>
      </w:r>
    </w:p>
    <w:p w14:paraId="4848539B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две ошибки — оценка «З»;</w:t>
      </w:r>
    </w:p>
    <w:p w14:paraId="19BC353B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три ошибки — оценка «2». </w:t>
      </w:r>
    </w:p>
    <w:p w14:paraId="6452DCB1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теста из 30 вопросов: </w:t>
      </w:r>
    </w:p>
    <w:p w14:paraId="59E95E59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25—З0 правильных ответов — оценка «5»; </w:t>
      </w:r>
    </w:p>
    <w:p w14:paraId="68D55352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19—24 правильных ответов — оценка «4»; </w:t>
      </w:r>
    </w:p>
    <w:p w14:paraId="5AEA6C92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13—18 правильных ответов — оценка «З»; </w:t>
      </w:r>
    </w:p>
    <w:p w14:paraId="6E53F993" w14:textId="77777777" w:rsidR="006217E6" w:rsidRPr="00EB1FC7" w:rsidRDefault="006217E6" w:rsidP="00EB1FC7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меньше 12 правильных ответов — оценка «2».</w:t>
      </w:r>
    </w:p>
    <w:p w14:paraId="269A62C2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Оценка проекта.</w:t>
      </w:r>
    </w:p>
    <w:p w14:paraId="0BCB64C0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 оценивается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следующим критериям:</w:t>
      </w:r>
    </w:p>
    <w:p w14:paraId="14E4DD0A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соблюдение требований к его оформлению;</w:t>
      </w:r>
    </w:p>
    <w:p w14:paraId="2B00807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необходимость и достаточность для раскрытия темы приведенной в тексте </w:t>
      </w:r>
      <w:proofErr w:type="gramStart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  информации</w:t>
      </w:r>
      <w:proofErr w:type="gramEnd"/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4CC85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умение обучающегося свободно излагать основные идеи, отраженные в проекте;</w:t>
      </w:r>
    </w:p>
    <w:p w14:paraId="15AEA885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способность обучающегося понять суть задаваемых членами аттестационной комиссии вопросов и сформулировать точные ответы на них.</w:t>
      </w:r>
    </w:p>
    <w:p w14:paraId="6883B3E8" w14:textId="77777777" w:rsidR="006217E6" w:rsidRPr="00EB1FC7" w:rsidRDefault="006217E6" w:rsidP="00EB1FC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99B0F6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z w:val="24"/>
          <w:szCs w:val="24"/>
        </w:rPr>
        <w:t>Тематика исследовательских и проектных работ:</w:t>
      </w:r>
    </w:p>
    <w:p w14:paraId="66269380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EB1F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Экспертиза продуктов питания по упаковке.</w:t>
      </w:r>
    </w:p>
    <w:p w14:paraId="70F56FF0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Определение качества воды.</w:t>
      </w:r>
    </w:p>
    <w:p w14:paraId="12D42D3F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Кислотность атмосферных осадков.</w:t>
      </w:r>
    </w:p>
    <w:p w14:paraId="70D88274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4. Качественное определение витамина А в овощах.</w:t>
      </w:r>
    </w:p>
    <w:p w14:paraId="3D11A1AA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5. Качественное определение витамина С в овощах.</w:t>
      </w:r>
    </w:p>
    <w:p w14:paraId="6873C49B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Выращивание кристаллогидратов.</w:t>
      </w:r>
    </w:p>
    <w:p w14:paraId="3C4A63F2" w14:textId="77777777" w:rsidR="006217E6" w:rsidRPr="00EB1FC7" w:rsidRDefault="006217E6" w:rsidP="00EB1FC7">
      <w:pPr>
        <w:widowControl w:val="0"/>
        <w:shd w:val="clear" w:color="auto" w:fill="FFFFFF"/>
        <w:tabs>
          <w:tab w:val="left" w:pos="1253"/>
        </w:tabs>
        <w:autoSpaceDE w:val="0"/>
        <w:autoSpaceDN w:val="0"/>
        <w:adjustRightInd w:val="0"/>
        <w:spacing w:before="14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FC7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Поиск наиболее эффективных методов защиты металлов от коррозии.</w:t>
      </w:r>
    </w:p>
    <w:p w14:paraId="0CE91B80" w14:textId="77777777" w:rsidR="006217E6" w:rsidRPr="00EB1FC7" w:rsidRDefault="006217E6" w:rsidP="00EB1FC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D0B625" w14:textId="77777777" w:rsidR="006217E6" w:rsidRPr="00EB1FC7" w:rsidRDefault="006217E6" w:rsidP="00EB1FC7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Контрольная работа №1</w:t>
      </w:r>
      <w:r w:rsidR="008E0F32" w:rsidRPr="00EB1FC7">
        <w:rPr>
          <w:rFonts w:ascii="Times New Roman" w:hAnsi="Times New Roman" w:cs="Times New Roman"/>
          <w:sz w:val="24"/>
          <w:szCs w:val="24"/>
        </w:rPr>
        <w:t xml:space="preserve"> (примерные</w:t>
      </w:r>
      <w:r w:rsidR="00811EB7" w:rsidRPr="00EB1FC7">
        <w:rPr>
          <w:rFonts w:ascii="Times New Roman" w:hAnsi="Times New Roman" w:cs="Times New Roman"/>
          <w:sz w:val="24"/>
          <w:szCs w:val="24"/>
        </w:rPr>
        <w:t xml:space="preserve"> вариант</w:t>
      </w:r>
      <w:r w:rsidR="008E0F32" w:rsidRPr="00EB1FC7">
        <w:rPr>
          <w:rFonts w:ascii="Times New Roman" w:hAnsi="Times New Roman" w:cs="Times New Roman"/>
          <w:sz w:val="24"/>
          <w:szCs w:val="24"/>
        </w:rPr>
        <w:t>ы</w:t>
      </w:r>
      <w:r w:rsidR="00811EB7" w:rsidRPr="00EB1FC7">
        <w:rPr>
          <w:rFonts w:ascii="Times New Roman" w:hAnsi="Times New Roman" w:cs="Times New Roman"/>
          <w:sz w:val="24"/>
          <w:szCs w:val="24"/>
        </w:rPr>
        <w:t>)</w:t>
      </w:r>
    </w:p>
    <w:p w14:paraId="12E88F92" w14:textId="77777777" w:rsidR="006217E6" w:rsidRPr="00EB1FC7" w:rsidRDefault="006217E6" w:rsidP="00EB1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 «Первоначальные химические понятия»</w:t>
      </w:r>
    </w:p>
    <w:p w14:paraId="7ED89D9D" w14:textId="77777777" w:rsidR="006217E6" w:rsidRPr="00EB1FC7" w:rsidRDefault="006217E6" w:rsidP="00EB1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B1FC7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14:paraId="57239E79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1. Определите валентность химических элементов по формулам соединений: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BaBr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NaH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</w:p>
    <w:p w14:paraId="0C836D57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2. Составить формулы соединений, в состав которых входят следующие элементы: водород и селен; углерод и кислород; кальций и азот.</w:t>
      </w:r>
    </w:p>
    <w:p w14:paraId="29064CDE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3. Расставьте коэффициенты в уравнении химических реакций:</w:t>
      </w:r>
    </w:p>
    <w:p w14:paraId="71BFA535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Fe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FeF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14:paraId="6031C3CF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Zn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ZnCl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↑</w:t>
      </w:r>
    </w:p>
    <w:p w14:paraId="7031C938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Для последнего уравнения рассчитать массу цинка необходимую для получения 6 г водорода.</w:t>
      </w:r>
    </w:p>
    <w:p w14:paraId="41014E33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>4. Допишите уравнение реакции:</w:t>
      </w:r>
    </w:p>
    <w:p w14:paraId="6A21C0E2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Rb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→ ?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Cl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→ ?</w:t>
      </w:r>
      <w:proofErr w:type="gramEnd"/>
    </w:p>
    <w:p w14:paraId="2BF18D72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5. Вычислить массу 6 моль сероводорода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 xml:space="preserve">. Сколько молекул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 xml:space="preserve"> содержится в этом количестве вещества? Сколько атомов водорода и серы содержится в этом же количестве? Чему равна массовая доля серы в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</w:p>
    <w:p w14:paraId="6CCC251B" w14:textId="77777777" w:rsidR="006217E6" w:rsidRPr="00EB1FC7" w:rsidRDefault="006217E6" w:rsidP="00EB1F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EB1FC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14:paraId="6EB85CB7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1. Определите валентность химических элементов по формулам соединений: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FeBr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CH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1FC7">
        <w:rPr>
          <w:rFonts w:ascii="Times New Roman" w:hAnsi="Times New Roman" w:cs="Times New Roman"/>
          <w:sz w:val="24"/>
          <w:szCs w:val="24"/>
        </w:rPr>
        <w:t xml:space="preserve">,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</w:p>
    <w:p w14:paraId="31C9C581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2.  Составить формулы соединений, в состав которых входят следующие элементы: водород и кальций; железо (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B1FC7">
        <w:rPr>
          <w:rFonts w:ascii="Times New Roman" w:hAnsi="Times New Roman" w:cs="Times New Roman"/>
          <w:sz w:val="24"/>
          <w:szCs w:val="24"/>
        </w:rPr>
        <w:t>) и кислород; натрий и азот.</w:t>
      </w:r>
    </w:p>
    <w:p w14:paraId="24AAA46E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3. Расставьте коэффициенты в уравнении химических реакций:</w:t>
      </w:r>
    </w:p>
    <w:p w14:paraId="4172DD23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Li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HCl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AlCl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>↑</w:t>
      </w:r>
    </w:p>
    <w:p w14:paraId="6E9A6500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Для последнего уравнения рассчитать массу алюминия, израсходованную на получение 1 г водорода.</w:t>
      </w:r>
    </w:p>
    <w:p w14:paraId="3421904F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4. Допишите уравнение реакции:</w:t>
      </w:r>
    </w:p>
    <w:p w14:paraId="06AA0257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  <w:lang w:val="en-US"/>
        </w:rPr>
        <w:t>Mg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→ ?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</w:rPr>
        <w:tab/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Ba</w:t>
      </w:r>
      <w:r w:rsidRPr="00EB1FC7">
        <w:rPr>
          <w:rFonts w:ascii="Times New Roman" w:hAnsi="Times New Roman" w:cs="Times New Roman"/>
          <w:sz w:val="24"/>
          <w:szCs w:val="24"/>
        </w:rPr>
        <w:t xml:space="preserve"> +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→ ?</w:t>
      </w:r>
      <w:proofErr w:type="gramEnd"/>
    </w:p>
    <w:p w14:paraId="43287CB3" w14:textId="77777777" w:rsidR="006217E6" w:rsidRPr="00EB1FC7" w:rsidRDefault="006217E6" w:rsidP="00EB1FC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5. Вычислите массу 7 моль дисульфида железа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. Сколько молекул в </w:t>
      </w:r>
      <w:proofErr w:type="spellStart"/>
      <w:r w:rsidRPr="00EB1FC7">
        <w:rPr>
          <w:rFonts w:ascii="Times New Roman" w:hAnsi="Times New Roman" w:cs="Times New Roman"/>
          <w:sz w:val="24"/>
          <w:szCs w:val="24"/>
          <w:lang w:val="en-US"/>
        </w:rPr>
        <w:t>FeS</w:t>
      </w:r>
      <w:proofErr w:type="spellEnd"/>
      <w:r w:rsidRPr="00EB1FC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EB1FC7">
        <w:rPr>
          <w:rFonts w:ascii="Times New Roman" w:hAnsi="Times New Roman" w:cs="Times New Roman"/>
          <w:sz w:val="24"/>
          <w:szCs w:val="24"/>
        </w:rPr>
        <w:t xml:space="preserve"> содержится в этом количестве вещества? Сколько атомов железа и серы содержится в этом же количестве? Чему равна массовая доля железа в дисульфиде железа?</w:t>
      </w:r>
    </w:p>
    <w:p w14:paraId="0344C89B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0D0932B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CAA7638" w14:textId="77777777" w:rsidR="006217E6" w:rsidRPr="00EB1FC7" w:rsidRDefault="006217E6" w:rsidP="00EB1F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2862984" w14:textId="77777777" w:rsidR="006217E6" w:rsidRPr="00EB1FC7" w:rsidRDefault="006217E6" w:rsidP="00EB1FC7">
      <w:pPr>
        <w:pStyle w:val="zag4"/>
        <w:spacing w:after="0" w:afterAutospacing="0"/>
        <w:contextualSpacing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Практическая работа № 2 «Очистка загрязненной поваренной соли»</w:t>
      </w:r>
    </w:p>
    <w:p w14:paraId="3FF37842" w14:textId="77777777" w:rsidR="006217E6" w:rsidRPr="00EB1FC7" w:rsidRDefault="006217E6" w:rsidP="00EB1FC7">
      <w:pPr>
        <w:pStyle w:val="af4"/>
        <w:spacing w:after="0" w:afterAutospacing="0"/>
        <w:contextualSpacing/>
      </w:pPr>
      <w:r w:rsidRPr="00EB1FC7">
        <w:t>      </w:t>
      </w:r>
      <w:r w:rsidRPr="00EB1FC7">
        <w:rPr>
          <w:rStyle w:val="af8"/>
        </w:rPr>
        <w:t xml:space="preserve">Цель урока. </w:t>
      </w:r>
      <w:r w:rsidRPr="00EB1FC7">
        <w:t>Научить простейшим способам очистки веществ: фильтрованию и выпариванию. Научить выполнять практическую работу по инструкции и оформлять отчет о химическом эксперименте.</w:t>
      </w:r>
    </w:p>
    <w:p w14:paraId="7A594481" w14:textId="77777777" w:rsidR="006217E6" w:rsidRPr="00EB1FC7" w:rsidRDefault="006217E6" w:rsidP="00EB1FC7">
      <w:pPr>
        <w:pStyle w:val="af4"/>
        <w:spacing w:after="0" w:afterAutospacing="0"/>
        <w:contextualSpacing/>
      </w:pPr>
      <w:r w:rsidRPr="00EB1FC7">
        <w:br/>
        <w:t>      </w:t>
      </w:r>
      <w:r w:rsidRPr="00EB1FC7">
        <w:rPr>
          <w:rStyle w:val="af8"/>
        </w:rPr>
        <w:t xml:space="preserve">Планируемые результаты обучения. </w:t>
      </w:r>
      <w:r w:rsidRPr="00EB1FC7">
        <w:t>Знать правила обращения с необходимым для работы лабораторным оборудованием, способы разделения смесей фильтрованием и выпариванием. Уметь изготавливать фильтр, фильтровать и выпаривать.</w:t>
      </w:r>
    </w:p>
    <w:p w14:paraId="4DA60279" w14:textId="77777777" w:rsidR="006217E6" w:rsidRPr="00EB1FC7" w:rsidRDefault="006217E6" w:rsidP="00EB1FC7">
      <w:pPr>
        <w:pStyle w:val="af4"/>
        <w:spacing w:after="0" w:afterAutospacing="0"/>
        <w:contextualSpacing/>
      </w:pPr>
      <w:r w:rsidRPr="00EB1FC7">
        <w:br/>
        <w:t>      </w:t>
      </w:r>
      <w:r w:rsidRPr="00EB1FC7">
        <w:rPr>
          <w:rStyle w:val="af8"/>
        </w:rPr>
        <w:t xml:space="preserve">Краткое содержание урока. </w:t>
      </w:r>
      <w:r w:rsidRPr="00EB1FC7">
        <w:t xml:space="preserve">Перед выполнением практической работы следует провести беседу с классом. Учащиеся должны ответить на следующие </w:t>
      </w:r>
      <w:proofErr w:type="gramStart"/>
      <w:r w:rsidRPr="00EB1FC7">
        <w:t>вопросы:</w:t>
      </w:r>
      <w:r w:rsidRPr="00EB1FC7">
        <w:br/>
        <w:t>   </w:t>
      </w:r>
      <w:proofErr w:type="gramEnd"/>
      <w:r w:rsidRPr="00EB1FC7">
        <w:t>   </w:t>
      </w:r>
      <w:r w:rsidRPr="00EB1FC7">
        <w:rPr>
          <w:rStyle w:val="af8"/>
        </w:rPr>
        <w:t>1.</w:t>
      </w:r>
      <w:r w:rsidRPr="00EB1FC7">
        <w:t> Какими физическими свойствами (агрегатное состояние при обычных условиях, запах, цвет, растворимость в воде) обладают поваренная соль и речной песок?</w:t>
      </w:r>
      <w:r w:rsidRPr="00EB1FC7">
        <w:br/>
        <w:t>      </w:t>
      </w:r>
      <w:r w:rsidRPr="00EB1FC7">
        <w:rPr>
          <w:rStyle w:val="af8"/>
        </w:rPr>
        <w:t>2.</w:t>
      </w:r>
      <w:r w:rsidRPr="00EB1FC7">
        <w:t> Как разделить компоненты смеси, используя различия в их физических свойствах? Составьте план действий.</w:t>
      </w:r>
      <w:r w:rsidRPr="00EB1FC7">
        <w:br/>
        <w:t>      </w:t>
      </w:r>
      <w:r w:rsidRPr="00EB1FC7">
        <w:rPr>
          <w:rStyle w:val="af8"/>
        </w:rPr>
        <w:t>3.</w:t>
      </w:r>
      <w:r w:rsidRPr="00EB1FC7">
        <w:t> Какое оборудование вам потребуется для очистки поваренной соли?</w:t>
      </w:r>
      <w:r w:rsidRPr="00EB1FC7">
        <w:br/>
        <w:t>      Затем учащиеся приступают к выполнению практической работы (с. 19 учебника).</w:t>
      </w:r>
      <w:r w:rsidRPr="00EB1FC7">
        <w:br/>
        <w:t xml:space="preserve">      Отчет о работе учащиеся оформляют в тетрадях для практических занятий в виде таблицы. </w:t>
      </w:r>
    </w:p>
    <w:p w14:paraId="74B9AE4D" w14:textId="77777777" w:rsidR="006217E6" w:rsidRPr="00EB1FC7" w:rsidRDefault="006217E6" w:rsidP="00EB1FC7">
      <w:pPr>
        <w:pStyle w:val="af4"/>
        <w:spacing w:after="0" w:afterAutospacing="0"/>
        <w:contextualSpacing/>
      </w:pPr>
    </w:p>
    <w:p w14:paraId="1260B1B8" w14:textId="77777777" w:rsidR="006217E6" w:rsidRPr="00EB1FC7" w:rsidRDefault="006217E6" w:rsidP="00EB1FC7">
      <w:pPr>
        <w:pStyle w:val="af4"/>
        <w:spacing w:after="0" w:afterAutospacing="0"/>
        <w:contextualSpacing/>
      </w:pPr>
    </w:p>
    <w:p w14:paraId="228E8922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512F940C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294F8121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6A1990A0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71CE2875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0CF304A5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6205F665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19CA7356" w14:textId="77777777" w:rsidR="008E0F32" w:rsidRPr="00EB1FC7" w:rsidRDefault="008E0F32" w:rsidP="00EB1FC7">
      <w:pPr>
        <w:pStyle w:val="af4"/>
        <w:spacing w:after="0" w:afterAutospacing="0"/>
        <w:contextualSpacing/>
      </w:pPr>
    </w:p>
    <w:p w14:paraId="06B75A46" w14:textId="77777777" w:rsidR="008E0F32" w:rsidRPr="00EB1FC7" w:rsidRDefault="008E0F32" w:rsidP="00EB1FC7">
      <w:pPr>
        <w:pStyle w:val="af4"/>
        <w:spacing w:after="0" w:afterAutospacing="0"/>
        <w:contextualSpacing/>
        <w:jc w:val="center"/>
        <w:rPr>
          <w:b/>
        </w:rPr>
      </w:pPr>
      <w:r w:rsidRPr="00EB1FC7">
        <w:rPr>
          <w:b/>
        </w:rPr>
        <w:t>Коррекционная работа.</w:t>
      </w:r>
    </w:p>
    <w:p w14:paraId="430EF377" w14:textId="77777777" w:rsidR="008E0F32" w:rsidRPr="00EB1FC7" w:rsidRDefault="008E0F32" w:rsidP="00EB1FC7">
      <w:pPr>
        <w:pStyle w:val="af4"/>
        <w:spacing w:after="0" w:afterAutospacing="0"/>
        <w:contextualSpacing/>
        <w:jc w:val="center"/>
        <w:rPr>
          <w:b/>
        </w:rPr>
      </w:pPr>
    </w:p>
    <w:p w14:paraId="2F9EF360" w14:textId="77777777" w:rsidR="004B6082" w:rsidRPr="00EB1FC7" w:rsidRDefault="004B6082" w:rsidP="00EB1FC7">
      <w:pPr>
        <w:pStyle w:val="af4"/>
        <w:spacing w:after="0" w:afterAutospacing="0"/>
        <w:contextualSpacing/>
        <w:jc w:val="center"/>
        <w:rPr>
          <w:b/>
        </w:rPr>
      </w:pPr>
    </w:p>
    <w:p w14:paraId="7FEB66DD" w14:textId="77777777" w:rsidR="004B6082" w:rsidRPr="00EB1FC7" w:rsidRDefault="004B6082" w:rsidP="00EB1FC7">
      <w:pPr>
        <w:spacing w:after="0" w:line="240" w:lineRule="auto"/>
        <w:rPr>
          <w:rStyle w:val="af8"/>
          <w:rFonts w:ascii="Times New Roman" w:hAnsi="Times New Roman" w:cs="Times New Roman"/>
          <w:sz w:val="24"/>
          <w:szCs w:val="24"/>
        </w:rPr>
      </w:pPr>
      <w:r w:rsidRPr="00EB1FC7">
        <w:rPr>
          <w:rStyle w:val="af8"/>
          <w:rFonts w:ascii="Times New Roman" w:hAnsi="Times New Roman" w:cs="Times New Roman"/>
          <w:sz w:val="24"/>
          <w:szCs w:val="24"/>
        </w:rPr>
        <w:t>Пояснительная записка</w:t>
      </w:r>
    </w:p>
    <w:p w14:paraId="04D626F2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FC7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Адаптированная рабочая </w:t>
      </w:r>
      <w:proofErr w:type="spellStart"/>
      <w:r w:rsidRPr="00EB1FC7">
        <w:rPr>
          <w:rStyle w:val="af8"/>
          <w:rFonts w:ascii="Times New Roman" w:hAnsi="Times New Roman" w:cs="Times New Roman"/>
          <w:b w:val="0"/>
          <w:sz w:val="24"/>
          <w:szCs w:val="24"/>
        </w:rPr>
        <w:t>программа</w:t>
      </w:r>
      <w:r w:rsidRPr="00EB1FC7">
        <w:rPr>
          <w:rFonts w:ascii="Times New Roman" w:hAnsi="Times New Roman" w:cs="Times New Roman"/>
          <w:sz w:val="24"/>
          <w:szCs w:val="24"/>
        </w:rPr>
        <w:t>.</w:t>
      </w:r>
      <w:r w:rsidRPr="00EB1FC7">
        <w:rPr>
          <w:rStyle w:val="af8"/>
          <w:rFonts w:ascii="Times New Roman" w:hAnsi="Times New Roman" w:cs="Times New Roman"/>
          <w:b w:val="0"/>
          <w:sz w:val="24"/>
          <w:szCs w:val="24"/>
        </w:rPr>
        <w:t>составлена</w:t>
      </w:r>
      <w:proofErr w:type="spellEnd"/>
      <w:r w:rsidRPr="00EB1FC7">
        <w:rPr>
          <w:rStyle w:val="af8"/>
          <w:rFonts w:ascii="Times New Roman" w:hAnsi="Times New Roman" w:cs="Times New Roman"/>
          <w:b w:val="0"/>
          <w:sz w:val="24"/>
          <w:szCs w:val="24"/>
        </w:rPr>
        <w:t xml:space="preserve"> в соответствии </w:t>
      </w:r>
      <w:r w:rsidRPr="00EB1FC7">
        <w:rPr>
          <w:rFonts w:ascii="Times New Roman" w:hAnsi="Times New Roman" w:cs="Times New Roman"/>
          <w:sz w:val="24"/>
          <w:szCs w:val="24"/>
        </w:rPr>
        <w:t xml:space="preserve">федеральным компонентом государственного стандарта общего образования, одобренный совместным решением коллегии Минобразования России и Президиума РАО от 23.12.2003 г. № 21/12 и утвержденный приказом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РФ от 05.03.2004 г. № 1089, на основе примерной программы основного общего образования по химии (письмо Департамента государственной политики в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обрзованииМинобрнауки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России от 07.07.2005г. № 03-1263),а так же Программы курса химии для 8-9 классов общеобразовательных учреждений автора 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Н.Н.Гара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>. (</w:t>
      </w:r>
      <w:proofErr w:type="spellStart"/>
      <w:r w:rsidRPr="00EB1FC7">
        <w:rPr>
          <w:rFonts w:ascii="Times New Roman" w:hAnsi="Times New Roman" w:cs="Times New Roman"/>
          <w:sz w:val="24"/>
          <w:szCs w:val="24"/>
        </w:rPr>
        <w:t>Гара</w:t>
      </w:r>
      <w:proofErr w:type="spellEnd"/>
      <w:r w:rsidRPr="00EB1FC7">
        <w:rPr>
          <w:rFonts w:ascii="Times New Roman" w:hAnsi="Times New Roman" w:cs="Times New Roman"/>
          <w:sz w:val="24"/>
          <w:szCs w:val="24"/>
        </w:rPr>
        <w:t xml:space="preserve"> Н.Н. Программы общеобразовательных учреждений. 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Химия.-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М.: Просвещение, 2008. -56с.) для детей с ограниченными возможностями здоровья в 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специальных  классах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КРО VII вида - 8 «В» и 8 «К».</w:t>
      </w:r>
    </w:p>
    <w:p w14:paraId="26A0D2BB" w14:textId="77777777" w:rsidR="004B6082" w:rsidRPr="00EB1FC7" w:rsidRDefault="004B6082" w:rsidP="00EB1FC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За основу написания рабочей программы взята примерная программа. Цели, задачи, содержание, методико-дидактические принципы, обеспечивающие личностно-ориентированный характер обучения, остаются теми же, что и в программе. Требования к уровню подготовки обучающихся не изменяются и соответствуют стандартам освоения обязательного минимума федерального компонента государственного стандарта основного общего образования.</w:t>
      </w:r>
    </w:p>
    <w:p w14:paraId="02C107FC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425BFCED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 xml:space="preserve">Цели учебного курса: </w:t>
      </w:r>
    </w:p>
    <w:p w14:paraId="5E02FAA6" w14:textId="77777777" w:rsidR="004B6082" w:rsidRPr="00EB1FC7" w:rsidRDefault="004B6082" w:rsidP="00EB1FC7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Создать условия для реализации минимума стандарта содержания образования за курс основной школы. </w:t>
      </w:r>
      <w:r w:rsidRPr="00EB1FC7">
        <w:rPr>
          <w:rFonts w:ascii="Times New Roman" w:hAnsi="Times New Roman" w:cs="Times New Roman"/>
          <w:color w:val="000000"/>
          <w:sz w:val="24"/>
          <w:szCs w:val="24"/>
        </w:rPr>
        <w:t>Формирование у учащихся единой целостной химической картины мира,</w:t>
      </w:r>
      <w:r w:rsidRPr="00EB1FC7">
        <w:rPr>
          <w:rFonts w:ascii="Times New Roman" w:hAnsi="Times New Roman" w:cs="Times New Roman"/>
          <w:sz w:val="24"/>
          <w:szCs w:val="24"/>
        </w:rPr>
        <w:t xml:space="preserve"> обеспечение преемственности между основной и старшей ступенями обучения</w:t>
      </w:r>
    </w:p>
    <w:p w14:paraId="33568806" w14:textId="77777777" w:rsidR="004B6082" w:rsidRPr="00EB1FC7" w:rsidRDefault="004B6082" w:rsidP="00EB1FC7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14:paraId="19AD203B" w14:textId="77777777" w:rsidR="004B6082" w:rsidRPr="00EB1FC7" w:rsidRDefault="004B6082" w:rsidP="00EB1FC7">
      <w:pPr>
        <w:numPr>
          <w:ilvl w:val="0"/>
          <w:numId w:val="37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FC7">
        <w:rPr>
          <w:rFonts w:ascii="Times New Roman" w:hAnsi="Times New Roman" w:cs="Times New Roman"/>
          <w:color w:val="000000"/>
          <w:sz w:val="24"/>
          <w:szCs w:val="24"/>
        </w:rPr>
        <w:t>Воспитание убеждённости в позитивной роли химии в жизни современного общества, необходимости химически грамотного отношения к своему здоровью и окружающей среде.</w:t>
      </w:r>
    </w:p>
    <w:p w14:paraId="21BA26F1" w14:textId="77777777" w:rsidR="004B6082" w:rsidRPr="00EB1FC7" w:rsidRDefault="004B6082" w:rsidP="00EB1FC7">
      <w:pPr>
        <w:pStyle w:val="af4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 w:rsidRPr="00EB1FC7">
        <w:rPr>
          <w:color w:val="000000"/>
        </w:rPr>
        <w:t xml:space="preserve">Формирование у учащихся </w:t>
      </w:r>
      <w:proofErr w:type="spellStart"/>
      <w:r w:rsidRPr="00EB1FC7">
        <w:rPr>
          <w:color w:val="000000"/>
        </w:rPr>
        <w:t>общеучебных</w:t>
      </w:r>
      <w:proofErr w:type="spellEnd"/>
      <w:r w:rsidRPr="00EB1FC7">
        <w:rPr>
          <w:color w:val="000000"/>
        </w:rPr>
        <w:t xml:space="preserve"> умений и навыков</w:t>
      </w:r>
    </w:p>
    <w:p w14:paraId="7D74A52B" w14:textId="77777777" w:rsidR="004B6082" w:rsidRPr="00EB1FC7" w:rsidRDefault="004B6082" w:rsidP="00EB1FC7">
      <w:pPr>
        <w:pStyle w:val="af4"/>
        <w:numPr>
          <w:ilvl w:val="0"/>
          <w:numId w:val="37"/>
        </w:numPr>
        <w:spacing w:before="0" w:beforeAutospacing="0" w:after="0" w:afterAutospacing="0"/>
        <w:rPr>
          <w:color w:val="000000"/>
        </w:rPr>
      </w:pPr>
      <w:r w:rsidRPr="00EB1FC7">
        <w:rPr>
          <w:color w:val="000000"/>
        </w:rPr>
        <w:t>выявлять особые образовательные потребности детей с ограниченными возможностями здоровья, обусловленные особенностями их физического и (или) психического развития;</w:t>
      </w:r>
    </w:p>
    <w:p w14:paraId="7EF1569B" w14:textId="77777777" w:rsidR="004B6082" w:rsidRPr="00EB1FC7" w:rsidRDefault="004B6082" w:rsidP="00EB1FC7">
      <w:pPr>
        <w:pStyle w:val="af4"/>
        <w:numPr>
          <w:ilvl w:val="0"/>
          <w:numId w:val="37"/>
        </w:numPr>
        <w:spacing w:before="0" w:beforeAutospacing="0" w:after="0" w:afterAutospacing="0"/>
        <w:rPr>
          <w:rStyle w:val="af8"/>
        </w:rPr>
      </w:pPr>
      <w:r w:rsidRPr="00EB1FC7">
        <w:lastRenderedPageBreak/>
        <w:t>осуществлять индивидуально ориентированную психолого-медико-педагогическую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психолого-медико-педагогической комиссии).</w:t>
      </w:r>
    </w:p>
    <w:p w14:paraId="0B947F68" w14:textId="77777777" w:rsidR="004B6082" w:rsidRPr="00EB1FC7" w:rsidRDefault="00C67BF2" w:rsidP="00EB1FC7">
      <w:pPr>
        <w:pStyle w:val="af4"/>
        <w:spacing w:before="0" w:after="0" w:afterAutospacing="0"/>
        <w:ind w:firstLine="426"/>
        <w:rPr>
          <w:color w:val="FF00FF"/>
        </w:rPr>
      </w:pPr>
      <w:proofErr w:type="gramStart"/>
      <w:r w:rsidRPr="00EB1FC7">
        <w:rPr>
          <w:color w:val="FF00FF"/>
        </w:rPr>
        <w:t>.</w:t>
      </w:r>
      <w:r w:rsidR="004B6082" w:rsidRPr="00EB1FC7">
        <w:rPr>
          <w:b/>
          <w:i/>
        </w:rPr>
        <w:t>Задачи</w:t>
      </w:r>
      <w:proofErr w:type="gramEnd"/>
      <w:r w:rsidR="004B6082" w:rsidRPr="00EB1FC7">
        <w:rPr>
          <w:b/>
          <w:i/>
        </w:rPr>
        <w:t xml:space="preserve"> программы:</w:t>
      </w:r>
    </w:p>
    <w:p w14:paraId="5AE87F70" w14:textId="77777777" w:rsidR="004B6082" w:rsidRPr="00EB1FC7" w:rsidRDefault="00C67BF2" w:rsidP="00EB1FC7">
      <w:pPr>
        <w:overflowPunct w:val="0"/>
        <w:autoSpaceDE w:val="0"/>
        <w:autoSpaceDN w:val="0"/>
        <w:adjustRightInd w:val="0"/>
        <w:spacing w:after="0" w:line="240" w:lineRule="auto"/>
        <w:ind w:left="-284" w:firstLine="993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В специальном 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 xml:space="preserve">классе </w:t>
      </w:r>
      <w:r w:rsidR="004B6082" w:rsidRPr="00EB1FC7">
        <w:rPr>
          <w:rFonts w:ascii="Times New Roman" w:hAnsi="Times New Roman" w:cs="Times New Roman"/>
          <w:sz w:val="24"/>
          <w:szCs w:val="24"/>
        </w:rPr>
        <w:t xml:space="preserve"> для</w:t>
      </w:r>
      <w:proofErr w:type="gramEnd"/>
      <w:r w:rsidR="004B6082" w:rsidRPr="00EB1FC7">
        <w:rPr>
          <w:rFonts w:ascii="Times New Roman" w:hAnsi="Times New Roman" w:cs="Times New Roman"/>
          <w:sz w:val="24"/>
          <w:szCs w:val="24"/>
        </w:rPr>
        <w:t xml:space="preserve"> детей с ограниченными возможностями здоровья при изучении учебного курса химии ставятся те же учебно-воспитательные цели и задачи. Однако особенности психического развития детей указанной категории, прежде всего </w:t>
      </w:r>
      <w:proofErr w:type="spellStart"/>
      <w:r w:rsidR="004B6082" w:rsidRPr="00EB1FC7">
        <w:rPr>
          <w:rFonts w:ascii="Times New Roman" w:hAnsi="Times New Roman" w:cs="Times New Roman"/>
          <w:sz w:val="24"/>
          <w:szCs w:val="24"/>
        </w:rPr>
        <w:t>недостаточнаясформированность</w:t>
      </w:r>
      <w:proofErr w:type="spellEnd"/>
      <w:r w:rsidR="004B6082" w:rsidRPr="00EB1FC7">
        <w:rPr>
          <w:rFonts w:ascii="Times New Roman" w:hAnsi="Times New Roman" w:cs="Times New Roman"/>
          <w:sz w:val="24"/>
          <w:szCs w:val="24"/>
        </w:rPr>
        <w:t xml:space="preserve"> мыслительных операций, обуславливают дополнительные коррекционные задачи, направленные на развитие мыслительной и речевой деятельности, на повышение познавательной активности детей, на создание условий осмысление выполняемой учебной работы. В связи с особенностями поведения и деятельности этих учащихся (расторможенность, неорганизованность) необходим строжайший контроль за соблюдением правил техники безопасности при проведении </w:t>
      </w:r>
      <w:proofErr w:type="gramStart"/>
      <w:r w:rsidR="004B6082" w:rsidRPr="00EB1FC7">
        <w:rPr>
          <w:rFonts w:ascii="Times New Roman" w:hAnsi="Times New Roman" w:cs="Times New Roman"/>
          <w:sz w:val="24"/>
          <w:szCs w:val="24"/>
        </w:rPr>
        <w:t>лабораторных  и</w:t>
      </w:r>
      <w:proofErr w:type="gramEnd"/>
      <w:r w:rsidR="004B6082" w:rsidRPr="00EB1FC7">
        <w:rPr>
          <w:rFonts w:ascii="Times New Roman" w:hAnsi="Times New Roman" w:cs="Times New Roman"/>
          <w:sz w:val="24"/>
          <w:szCs w:val="24"/>
        </w:rPr>
        <w:t xml:space="preserve"> практических работ. </w:t>
      </w:r>
    </w:p>
    <w:p w14:paraId="246DD08B" w14:textId="77777777" w:rsidR="004B6082" w:rsidRPr="00EB1FC7" w:rsidRDefault="004B6082" w:rsidP="00EB1FC7">
      <w:pPr>
        <w:spacing w:after="0" w:line="240" w:lineRule="auto"/>
        <w:ind w:left="-284" w:firstLine="993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B1FC7">
        <w:rPr>
          <w:rFonts w:ascii="Times New Roman" w:hAnsi="Times New Roman" w:cs="Times New Roman"/>
          <w:b/>
          <w:sz w:val="24"/>
          <w:szCs w:val="24"/>
          <w:u w:val="single"/>
        </w:rPr>
        <w:t>Коррекционно</w:t>
      </w:r>
      <w:proofErr w:type="spellEnd"/>
      <w:r w:rsidRPr="00EB1FC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развивающие задачи:</w:t>
      </w:r>
    </w:p>
    <w:p w14:paraId="23E62AB5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Основной задачей обучения детей в специальных коррекционных классах </w:t>
      </w:r>
      <w:r w:rsidRPr="00EB1FC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B1FC7">
        <w:rPr>
          <w:rFonts w:ascii="Times New Roman" w:hAnsi="Times New Roman" w:cs="Times New Roman"/>
          <w:sz w:val="24"/>
          <w:szCs w:val="24"/>
        </w:rPr>
        <w:t xml:space="preserve"> вида является формирование коррекционно-развивающего пространства через:</w:t>
      </w:r>
    </w:p>
    <w:p w14:paraId="50011CCC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sz w:val="24"/>
          <w:szCs w:val="24"/>
        </w:rPr>
        <w:t>1)активизацию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обучающихся;</w:t>
      </w:r>
    </w:p>
    <w:p w14:paraId="55BA9D0B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sz w:val="24"/>
          <w:szCs w:val="24"/>
        </w:rPr>
        <w:t>2)повышение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уровня их умственного развития;</w:t>
      </w:r>
    </w:p>
    <w:p w14:paraId="73278E27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sz w:val="24"/>
          <w:szCs w:val="24"/>
        </w:rPr>
        <w:t>3)нормализацию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их учебной деятельности;</w:t>
      </w:r>
    </w:p>
    <w:p w14:paraId="4F85623B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sz w:val="24"/>
          <w:szCs w:val="24"/>
        </w:rPr>
        <w:t>4)коррекцию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недостатков эмоционально-личностного и социального развития;</w:t>
      </w:r>
    </w:p>
    <w:p w14:paraId="4B165935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sz w:val="24"/>
          <w:szCs w:val="24"/>
        </w:rPr>
        <w:t>5)охрану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и укрепление физического и нервно – психического здоровья;</w:t>
      </w:r>
    </w:p>
    <w:p w14:paraId="3369360C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sz w:val="24"/>
          <w:szCs w:val="24"/>
        </w:rPr>
        <w:t>6)социально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>-трудовую адаптацию.</w:t>
      </w:r>
    </w:p>
    <w:p w14:paraId="664B447F" w14:textId="77777777" w:rsidR="004B6082" w:rsidRPr="00EB1FC7" w:rsidRDefault="004B6082" w:rsidP="00EB1FC7">
      <w:pPr>
        <w:overflowPunct w:val="0"/>
        <w:autoSpaceDE w:val="0"/>
        <w:autoSpaceDN w:val="0"/>
        <w:adjustRightInd w:val="0"/>
        <w:spacing w:after="0" w:line="240" w:lineRule="auto"/>
        <w:ind w:left="-284" w:firstLine="993"/>
        <w:rPr>
          <w:rFonts w:ascii="Times New Roman" w:hAnsi="Times New Roman" w:cs="Times New Roman"/>
          <w:sz w:val="24"/>
          <w:szCs w:val="24"/>
        </w:rPr>
      </w:pPr>
    </w:p>
    <w:p w14:paraId="708FA9AE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  <w:r w:rsidRPr="00EB1FC7">
        <w:rPr>
          <w:sz w:val="24"/>
          <w:szCs w:val="24"/>
        </w:rPr>
        <w:t>Изменения, внесенные в авторскую программу</w:t>
      </w:r>
      <w:r w:rsidRPr="00EB1FC7">
        <w:rPr>
          <w:b w:val="0"/>
          <w:sz w:val="24"/>
          <w:szCs w:val="24"/>
        </w:rPr>
        <w:t>:</w:t>
      </w:r>
    </w:p>
    <w:p w14:paraId="526D677B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</w:p>
    <w:p w14:paraId="4A27A97B" w14:textId="77777777" w:rsidR="004B6082" w:rsidRPr="00EB1FC7" w:rsidRDefault="004B6082" w:rsidP="00EB1FC7">
      <w:pPr>
        <w:overflowPunct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Трудности, испытываемые детьми КРО при изучении химии, обусловили некоторые изменения, которые внесены в программу</w:t>
      </w:r>
      <w:r w:rsidR="00C67BF2" w:rsidRPr="00EB1FC7">
        <w:rPr>
          <w:rFonts w:ascii="Times New Roman" w:hAnsi="Times New Roman" w:cs="Times New Roman"/>
          <w:sz w:val="24"/>
          <w:szCs w:val="24"/>
        </w:rPr>
        <w:t xml:space="preserve"> по химии основной ступени обучения</w:t>
      </w:r>
      <w:r w:rsidRPr="00EB1FC7">
        <w:rPr>
          <w:rFonts w:ascii="Times New Roman" w:hAnsi="Times New Roman" w:cs="Times New Roman"/>
          <w:sz w:val="24"/>
          <w:szCs w:val="24"/>
        </w:rPr>
        <w:t>: выделено дополнительное время для изучения наиболее важных вопросов: отработки навыков написания химических формул и уравнений; некоторые темы даны в ознакомительном плане: отдельные темы, лабораторные и практические работы упрощены, либо вообще исключены из изучения.</w:t>
      </w:r>
    </w:p>
    <w:p w14:paraId="6E9DBEAE" w14:textId="77777777" w:rsidR="004B6082" w:rsidRPr="00EB1FC7" w:rsidRDefault="004B6082" w:rsidP="00EB1FC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В процессе 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учащиеся знакомятся с химическими понятиями. Первоначальные химические понятия представляет особую значимость, так как закладывается фундамент данной учебной дисциплины, усваиваются химические знаки, составление формул веществ, химические уравнения, типы химических реакций, строение вещества. Понятие элемента и формулы его существования. Данные вопросы у учащихся с ЗПР вызывает большие затруднения, а поэтому увеличивается количество часов на изучение основных тем. Программа сохраняет обязательный минимум содержания, отличается своеобразием, предусматривающим коррекционную направленность обучения. </w:t>
      </w:r>
    </w:p>
    <w:p w14:paraId="34A901BD" w14:textId="77777777" w:rsidR="004B6082" w:rsidRPr="00EB1FC7" w:rsidRDefault="004B6082" w:rsidP="00EB1FC7">
      <w:pPr>
        <w:pStyle w:val="af9"/>
        <w:spacing w:after="0" w:line="240" w:lineRule="auto"/>
        <w:ind w:firstLine="567"/>
        <w:jc w:val="left"/>
        <w:rPr>
          <w:b w:val="0"/>
          <w:i/>
          <w:sz w:val="24"/>
          <w:szCs w:val="24"/>
        </w:rPr>
      </w:pPr>
      <w:r w:rsidRPr="00EB1FC7">
        <w:rPr>
          <w:b w:val="0"/>
          <w:sz w:val="24"/>
          <w:szCs w:val="24"/>
        </w:rPr>
        <w:t>Темы, которые являются наиболее сложными для усвоения, будут изучаться в ознакомительном порядке на начальных этапах обучения предмету, станут обязательными для изучения в старших классах. Это такие темы как: «Типы кристаллических решеток», «Молярный объем газов», «Строение атома», «Состояние</w:t>
      </w:r>
      <w:r w:rsidR="00C67BF2" w:rsidRPr="00EB1FC7">
        <w:rPr>
          <w:b w:val="0"/>
          <w:sz w:val="24"/>
          <w:szCs w:val="24"/>
        </w:rPr>
        <w:t xml:space="preserve"> электронов в атомах», </w:t>
      </w:r>
      <w:r w:rsidRPr="00EB1FC7">
        <w:rPr>
          <w:b w:val="0"/>
          <w:sz w:val="24"/>
          <w:szCs w:val="24"/>
        </w:rPr>
        <w:t>«</w:t>
      </w:r>
      <w:proofErr w:type="spellStart"/>
      <w:r w:rsidRPr="00EB1FC7">
        <w:rPr>
          <w:b w:val="0"/>
          <w:sz w:val="24"/>
          <w:szCs w:val="24"/>
        </w:rPr>
        <w:t>Окислительно</w:t>
      </w:r>
      <w:proofErr w:type="spellEnd"/>
      <w:r w:rsidRPr="00EB1FC7">
        <w:rPr>
          <w:b w:val="0"/>
          <w:sz w:val="24"/>
          <w:szCs w:val="24"/>
        </w:rPr>
        <w:t xml:space="preserve">-восстановительные реакции». Такой подход позволит обеспечить усвоение </w:t>
      </w:r>
      <w:r w:rsidRPr="00EB1FC7">
        <w:rPr>
          <w:b w:val="0"/>
          <w:sz w:val="24"/>
          <w:szCs w:val="24"/>
        </w:rPr>
        <w:lastRenderedPageBreak/>
        <w:t>учащимися по окончании основной школы обязательного минимума содержания химического образования.</w:t>
      </w:r>
    </w:p>
    <w:p w14:paraId="52B4721F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  <w:r w:rsidRPr="00EB1FC7">
        <w:rPr>
          <w:i/>
          <w:sz w:val="24"/>
          <w:szCs w:val="24"/>
        </w:rPr>
        <w:t>Тема «</w:t>
      </w:r>
      <w:proofErr w:type="gramStart"/>
      <w:r w:rsidRPr="00EB1FC7">
        <w:rPr>
          <w:i/>
          <w:sz w:val="24"/>
          <w:szCs w:val="24"/>
        </w:rPr>
        <w:t>Закон  Авогадро</w:t>
      </w:r>
      <w:proofErr w:type="gramEnd"/>
      <w:r w:rsidRPr="00EB1FC7">
        <w:rPr>
          <w:i/>
          <w:sz w:val="24"/>
          <w:szCs w:val="24"/>
        </w:rPr>
        <w:t xml:space="preserve">. Молярный объем </w:t>
      </w:r>
      <w:proofErr w:type="gramStart"/>
      <w:r w:rsidRPr="00EB1FC7">
        <w:rPr>
          <w:i/>
          <w:sz w:val="24"/>
          <w:szCs w:val="24"/>
        </w:rPr>
        <w:t>газов»</w:t>
      </w:r>
      <w:r w:rsidRPr="00EB1FC7">
        <w:rPr>
          <w:b w:val="0"/>
          <w:sz w:val="24"/>
          <w:szCs w:val="24"/>
        </w:rPr>
        <w:t xml:space="preserve">  изучается</w:t>
      </w:r>
      <w:proofErr w:type="gramEnd"/>
      <w:r w:rsidRPr="00EB1FC7">
        <w:rPr>
          <w:b w:val="0"/>
          <w:sz w:val="24"/>
          <w:szCs w:val="24"/>
        </w:rPr>
        <w:t xml:space="preserve"> учащимися после тем «Кислород» и «Водород»  в объеме 2 часов (в ознакомительном порядке).    </w:t>
      </w:r>
    </w:p>
    <w:p w14:paraId="6F8AED85" w14:textId="77777777" w:rsidR="004B6082" w:rsidRPr="00EB1FC7" w:rsidRDefault="004B6082" w:rsidP="00EB1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proofErr w:type="gramStart"/>
      <w:r w:rsidRPr="00EB1FC7">
        <w:rPr>
          <w:rFonts w:ascii="Times New Roman" w:hAnsi="Times New Roman" w:cs="Times New Roman"/>
          <w:i/>
          <w:spacing w:val="-2"/>
          <w:sz w:val="24"/>
          <w:szCs w:val="24"/>
        </w:rPr>
        <w:t>Тема  «</w:t>
      </w:r>
      <w:proofErr w:type="gramEnd"/>
      <w:r w:rsidRPr="00EB1FC7">
        <w:rPr>
          <w:rFonts w:ascii="Times New Roman" w:hAnsi="Times New Roman" w:cs="Times New Roman"/>
          <w:i/>
          <w:spacing w:val="-2"/>
          <w:sz w:val="24"/>
          <w:szCs w:val="24"/>
        </w:rPr>
        <w:t>Растворы. Вода»</w:t>
      </w:r>
      <w:r w:rsidRPr="00EB1FC7">
        <w:rPr>
          <w:rFonts w:ascii="Times New Roman" w:hAnsi="Times New Roman" w:cs="Times New Roman"/>
          <w:spacing w:val="-2"/>
          <w:sz w:val="24"/>
          <w:szCs w:val="24"/>
        </w:rPr>
        <w:t xml:space="preserve"> изучается в объеме 7 часов, вместо 6 часов. Дополнительный час отводится на расчетные задачи по нахождению массовой доли растворенного вещества в растворе; нахождению массы вещества или раствора по массовой доле вещества.</w:t>
      </w:r>
    </w:p>
    <w:p w14:paraId="3FC6F47D" w14:textId="77777777" w:rsidR="004B6082" w:rsidRPr="00EB1FC7" w:rsidRDefault="004B6082" w:rsidP="00EB1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FC7">
        <w:rPr>
          <w:rFonts w:ascii="Times New Roman" w:hAnsi="Times New Roman" w:cs="Times New Roman"/>
          <w:b/>
          <w:i/>
          <w:spacing w:val="-2"/>
          <w:sz w:val="24"/>
          <w:szCs w:val="24"/>
        </w:rPr>
        <w:t>Тема «Периодический закон»</w:t>
      </w:r>
      <w:r w:rsidRPr="00EB1FC7">
        <w:rPr>
          <w:rFonts w:ascii="Times New Roman" w:hAnsi="Times New Roman" w:cs="Times New Roman"/>
          <w:spacing w:val="-2"/>
          <w:sz w:val="24"/>
          <w:szCs w:val="24"/>
        </w:rPr>
        <w:t xml:space="preserve"> изучается в объеме 9 часов, вместо 8 часов. </w:t>
      </w:r>
    </w:p>
    <w:p w14:paraId="4E9E2BE9" w14:textId="77777777" w:rsidR="004B6082" w:rsidRPr="00EB1FC7" w:rsidRDefault="004B6082" w:rsidP="00EB1F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EB1FC7">
        <w:rPr>
          <w:rFonts w:ascii="Times New Roman" w:hAnsi="Times New Roman" w:cs="Times New Roman"/>
          <w:spacing w:val="-2"/>
          <w:sz w:val="24"/>
          <w:szCs w:val="24"/>
        </w:rPr>
        <w:t xml:space="preserve">Дополнительный час отводится на строение атома для закрепления знаний и навыков заполнения электронных оболочек атомов первых 20 элементов периодической системы </w:t>
      </w:r>
      <w:proofErr w:type="spellStart"/>
      <w:r w:rsidRPr="00EB1FC7">
        <w:rPr>
          <w:rFonts w:ascii="Times New Roman" w:hAnsi="Times New Roman" w:cs="Times New Roman"/>
          <w:spacing w:val="-2"/>
          <w:sz w:val="24"/>
          <w:szCs w:val="24"/>
        </w:rPr>
        <w:t>Д.И.Менделеева</w:t>
      </w:r>
      <w:proofErr w:type="spellEnd"/>
      <w:r w:rsidRPr="00EB1F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50774F2" w14:textId="77777777" w:rsidR="004B6082" w:rsidRPr="00EB1FC7" w:rsidRDefault="004B6082" w:rsidP="00EB1FC7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Выделяется дополнительное время на изучение соединений химических элементов так, как, она подготавливает переход к последующей важной теме: «Растворение», «Растворы». Особенно обращается внимание на отработку номенклатуры оксидов, кислот, солей, на составление химических уравнений по свойствам указанных химических неорганических соединений, на установление генетической связи между основными соединениями путем тренировочных уравнений.</w:t>
      </w:r>
    </w:p>
    <w:p w14:paraId="2A1E1F96" w14:textId="77777777" w:rsidR="004B6082" w:rsidRPr="00EB1FC7" w:rsidRDefault="004B6082" w:rsidP="00EB1FC7">
      <w:pPr>
        <w:pStyle w:val="af4"/>
        <w:spacing w:before="0" w:after="0" w:afterAutospacing="0"/>
        <w:ind w:firstLine="426"/>
      </w:pPr>
    </w:p>
    <w:p w14:paraId="60AE95C2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B1FC7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Учебно-методический комплект</w:t>
      </w:r>
    </w:p>
    <w:p w14:paraId="24B40C45" w14:textId="77777777" w:rsidR="004B6082" w:rsidRPr="00EB1FC7" w:rsidRDefault="004B6082" w:rsidP="00EB1FC7">
      <w:pPr>
        <w:pStyle w:val="af4"/>
        <w:spacing w:before="0" w:after="0" w:afterAutospacing="0"/>
        <w:ind w:left="567" w:hanging="567"/>
      </w:pPr>
    </w:p>
    <w:p w14:paraId="2A476FE9" w14:textId="77777777" w:rsidR="004B6082" w:rsidRPr="00EB1FC7" w:rsidRDefault="004B6082" w:rsidP="00EB1FC7">
      <w:pPr>
        <w:pStyle w:val="af4"/>
        <w:spacing w:before="0" w:after="0" w:afterAutospacing="0"/>
        <w:ind w:firstLine="426"/>
        <w:rPr>
          <w:color w:val="FF00FF"/>
        </w:rPr>
      </w:pPr>
      <w:r w:rsidRPr="00EB1FC7">
        <w:t xml:space="preserve">     Рабочая программа ориентирована на использование учебника: Рудзитис Г.Е Химия: неорганическая химия: учебник для 8 </w:t>
      </w:r>
      <w:r w:rsidR="00C67BF2" w:rsidRPr="00EB1FC7">
        <w:t xml:space="preserve">и 9 </w:t>
      </w:r>
      <w:proofErr w:type="spellStart"/>
      <w:r w:rsidRPr="00EB1FC7">
        <w:t>кл</w:t>
      </w:r>
      <w:proofErr w:type="spellEnd"/>
      <w:r w:rsidRPr="00EB1FC7">
        <w:t xml:space="preserve">. общеобразовательных учреждений/ Г.Е Рудзитис, Ф.Г </w:t>
      </w:r>
      <w:proofErr w:type="gramStart"/>
      <w:r w:rsidRPr="00EB1FC7">
        <w:t>Фельдман.-</w:t>
      </w:r>
      <w:proofErr w:type="gramEnd"/>
      <w:r w:rsidRPr="00EB1FC7">
        <w:t xml:space="preserve"> 12-е изд., </w:t>
      </w:r>
      <w:proofErr w:type="spellStart"/>
      <w:r w:rsidRPr="00EB1FC7">
        <w:t>испр</w:t>
      </w:r>
      <w:proofErr w:type="spellEnd"/>
      <w:r w:rsidRPr="00EB1FC7">
        <w:t xml:space="preserve">. - М.: Просвещение, </w:t>
      </w:r>
      <w:proofErr w:type="gramStart"/>
      <w:r w:rsidRPr="00EB1FC7">
        <w:t>2008.-</w:t>
      </w:r>
      <w:proofErr w:type="gramEnd"/>
      <w:r w:rsidRPr="00EB1FC7">
        <w:t xml:space="preserve">176с., а также методических пособий для учителя: </w:t>
      </w:r>
      <w:proofErr w:type="spellStart"/>
      <w:r w:rsidRPr="00EB1FC7">
        <w:t>Гара</w:t>
      </w:r>
      <w:proofErr w:type="spellEnd"/>
      <w:r w:rsidRPr="00EB1FC7">
        <w:t xml:space="preserve"> Н.Н. Программы общеобразовательных учреждений. Химия. – М.: Просвещение, 2008. -56с. </w:t>
      </w:r>
      <w:proofErr w:type="spellStart"/>
      <w:r w:rsidRPr="00EB1FC7">
        <w:t>Гара</w:t>
      </w:r>
      <w:proofErr w:type="spellEnd"/>
      <w:r w:rsidRPr="00EB1FC7">
        <w:t xml:space="preserve"> Н.Н. Химия: уроки в 8 классе: пособие для учителя. – М.: Просвещение,2009.</w:t>
      </w:r>
    </w:p>
    <w:p w14:paraId="119D0401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AF6358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Формы и методы организации учебного процесса.</w:t>
      </w:r>
    </w:p>
    <w:p w14:paraId="1682FDAA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   Основным принципом программы является принцип коррекционной направленности. Особое внимание обращено на коррекцию специфических нарушений, имеющихся у обучающихся. </w:t>
      </w:r>
    </w:p>
    <w:p w14:paraId="3A4A1C4E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Занятия проводятся в классно - урочной форме. </w:t>
      </w:r>
    </w:p>
    <w:p w14:paraId="482CA2FE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Методы:</w:t>
      </w:r>
    </w:p>
    <w:p w14:paraId="7375CF20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словесные – рассказ, объяснение, беседа, работа с учебником и книгой</w:t>
      </w:r>
    </w:p>
    <w:p w14:paraId="0997EB33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наглядные – наблюдение, демонстрация </w:t>
      </w:r>
    </w:p>
    <w:p w14:paraId="2426BEA6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>практические – упражнения.</w:t>
      </w:r>
    </w:p>
    <w:p w14:paraId="7D6CA5D7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методы изложения новых знаний       </w:t>
      </w:r>
    </w:p>
    <w:p w14:paraId="4C232A82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методы повторения, закрепления знаний     </w:t>
      </w:r>
    </w:p>
    <w:p w14:paraId="7C228B60" w14:textId="77777777" w:rsidR="004B6082" w:rsidRPr="00EB1FC7" w:rsidRDefault="004B6082" w:rsidP="00EB1FC7">
      <w:pPr>
        <w:numPr>
          <w:ilvl w:val="0"/>
          <w:numId w:val="36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методы применения знаний </w:t>
      </w:r>
    </w:p>
    <w:p w14:paraId="5449CD06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Методы контроля</w:t>
      </w:r>
    </w:p>
    <w:p w14:paraId="2E4B2F6E" w14:textId="77777777" w:rsidR="004B6082" w:rsidRPr="00EB1FC7" w:rsidRDefault="004B6082" w:rsidP="00EB1FC7">
      <w:pPr>
        <w:spacing w:after="0" w:line="240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lastRenderedPageBreak/>
        <w:t xml:space="preserve">Для поддержания интереса к обучению и созданию благоприятных и комфортных условий для развития и восстановления эмоционально - личностной сферы детей рекомендуется осуществлять контроль знаний, умений и навыков 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обучающихся  с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учетом возрастных особенностей и имеющихся у обучающихся специфических нарушений.</w:t>
      </w:r>
    </w:p>
    <w:p w14:paraId="1567570B" w14:textId="77777777" w:rsidR="004B6082" w:rsidRPr="00EB1FC7" w:rsidRDefault="004B6082" w:rsidP="00EB1FC7">
      <w:pPr>
        <w:spacing w:after="0" w:line="240" w:lineRule="auto"/>
        <w:ind w:firstLine="993"/>
        <w:rPr>
          <w:rFonts w:ascii="Times New Roman" w:hAnsi="Times New Roman" w:cs="Times New Roman"/>
          <w:b/>
          <w:sz w:val="24"/>
          <w:szCs w:val="24"/>
        </w:rPr>
      </w:pPr>
      <w:r w:rsidRPr="00EB1FC7">
        <w:rPr>
          <w:rFonts w:ascii="Times New Roman" w:hAnsi="Times New Roman" w:cs="Times New Roman"/>
          <w:b/>
          <w:sz w:val="24"/>
          <w:szCs w:val="24"/>
        </w:rPr>
        <w:t>Виды и формы контроля:</w:t>
      </w:r>
    </w:p>
    <w:p w14:paraId="388310CC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1FC7">
        <w:rPr>
          <w:rFonts w:ascii="Times New Roman" w:hAnsi="Times New Roman" w:cs="Times New Roman"/>
          <w:sz w:val="24"/>
          <w:szCs w:val="24"/>
        </w:rPr>
        <w:t xml:space="preserve">индивидуальный и фронтальный опросы; работа по карточкам; химический диктант; практическая работа; самостоятельные работы; тестовый контроль; составление таблицы; проверка домашней работы; опрос по вопросам презентации, просмотру учебного фильма; защита сообщений; экспресс-опрос; оценка планов тезисов; вопросы групповой </w:t>
      </w:r>
      <w:proofErr w:type="gramStart"/>
      <w:r w:rsidRPr="00EB1FC7">
        <w:rPr>
          <w:rFonts w:ascii="Times New Roman" w:hAnsi="Times New Roman" w:cs="Times New Roman"/>
          <w:sz w:val="24"/>
          <w:szCs w:val="24"/>
        </w:rPr>
        <w:t>работы;  работа</w:t>
      </w:r>
      <w:proofErr w:type="gramEnd"/>
      <w:r w:rsidRPr="00EB1FC7">
        <w:rPr>
          <w:rFonts w:ascii="Times New Roman" w:hAnsi="Times New Roman" w:cs="Times New Roman"/>
          <w:sz w:val="24"/>
          <w:szCs w:val="24"/>
        </w:rPr>
        <w:t xml:space="preserve"> с ПСХЭ Д.И. Менделеева</w:t>
      </w:r>
    </w:p>
    <w:p w14:paraId="172826BF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32F8C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23F69C" w14:textId="77777777" w:rsidR="004B6082" w:rsidRPr="00EB1FC7" w:rsidRDefault="004B6082" w:rsidP="00EB1FC7">
      <w:pPr>
        <w:spacing w:after="0" w:line="240" w:lineRule="auto"/>
        <w:ind w:left="-284"/>
        <w:rPr>
          <w:rFonts w:ascii="Times New Roman" w:hAnsi="Times New Roman" w:cs="Times New Roman"/>
          <w:bCs/>
          <w:sz w:val="24"/>
          <w:szCs w:val="24"/>
        </w:rPr>
      </w:pPr>
    </w:p>
    <w:p w14:paraId="60B8961D" w14:textId="77777777" w:rsidR="004B6082" w:rsidRPr="00EB1FC7" w:rsidRDefault="004B6082" w:rsidP="00EB1FC7">
      <w:pPr>
        <w:pStyle w:val="af9"/>
        <w:spacing w:after="0" w:line="240" w:lineRule="auto"/>
        <w:ind w:firstLine="0"/>
        <w:jc w:val="left"/>
        <w:rPr>
          <w:b w:val="0"/>
          <w:sz w:val="24"/>
          <w:szCs w:val="24"/>
        </w:rPr>
      </w:pPr>
    </w:p>
    <w:p w14:paraId="2463AF67" w14:textId="77777777" w:rsidR="004B6082" w:rsidRPr="00EB1FC7" w:rsidRDefault="004B6082" w:rsidP="00EB1F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4CC63B" w14:textId="77777777" w:rsidR="004B6082" w:rsidRPr="00EB1FC7" w:rsidRDefault="004B6082" w:rsidP="00EB1FC7">
      <w:pPr>
        <w:pStyle w:val="af4"/>
        <w:spacing w:after="0" w:afterAutospacing="0"/>
        <w:contextualSpacing/>
        <w:rPr>
          <w:b/>
        </w:rPr>
      </w:pPr>
    </w:p>
    <w:sectPr w:rsidR="004B6082" w:rsidRPr="00EB1FC7" w:rsidSect="006217E6">
      <w:footerReference w:type="default" r:id="rId19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032C18" w14:textId="77777777" w:rsidR="003A0296" w:rsidRDefault="003A0296" w:rsidP="006217E6">
      <w:pPr>
        <w:spacing w:after="0" w:line="240" w:lineRule="auto"/>
      </w:pPr>
      <w:r>
        <w:separator/>
      </w:r>
    </w:p>
  </w:endnote>
  <w:endnote w:type="continuationSeparator" w:id="0">
    <w:p w14:paraId="2BB036B7" w14:textId="77777777" w:rsidR="003A0296" w:rsidRDefault="003A0296" w:rsidP="00621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49735"/>
      <w:docPartObj>
        <w:docPartGallery w:val="Page Numbers (Bottom of Page)"/>
        <w:docPartUnique/>
      </w:docPartObj>
    </w:sdtPr>
    <w:sdtEndPr/>
    <w:sdtContent>
      <w:p w14:paraId="1223FF66" w14:textId="77777777" w:rsidR="001B7B1C" w:rsidRDefault="00214E6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44D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0A099D70" w14:textId="77777777" w:rsidR="001B7B1C" w:rsidRDefault="001B7B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510518" w14:textId="77777777" w:rsidR="003A0296" w:rsidRDefault="003A0296" w:rsidP="006217E6">
      <w:pPr>
        <w:spacing w:after="0" w:line="240" w:lineRule="auto"/>
      </w:pPr>
      <w:r>
        <w:separator/>
      </w:r>
    </w:p>
  </w:footnote>
  <w:footnote w:type="continuationSeparator" w:id="0">
    <w:p w14:paraId="7E8EA881" w14:textId="77777777" w:rsidR="003A0296" w:rsidRDefault="003A0296" w:rsidP="006217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C4941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017AE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75206"/>
    <w:multiLevelType w:val="hybridMultilevel"/>
    <w:tmpl w:val="04987D80"/>
    <w:lvl w:ilvl="0" w:tplc="04190001">
      <w:start w:val="1"/>
      <w:numFmt w:val="bullet"/>
      <w:lvlText w:val="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3" w15:restartNumberingAfterBreak="0">
    <w:nsid w:val="0E5E4C1B"/>
    <w:multiLevelType w:val="hybridMultilevel"/>
    <w:tmpl w:val="B65EB0B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 w15:restartNumberingAfterBreak="0">
    <w:nsid w:val="0EBE42A0"/>
    <w:multiLevelType w:val="hybridMultilevel"/>
    <w:tmpl w:val="512EA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16628"/>
    <w:multiLevelType w:val="hybridMultilevel"/>
    <w:tmpl w:val="B896F91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7" w15:restartNumberingAfterBreak="0">
    <w:nsid w:val="1B0538D1"/>
    <w:multiLevelType w:val="hybridMultilevel"/>
    <w:tmpl w:val="DD382EA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8" w15:restartNumberingAfterBreak="0">
    <w:nsid w:val="1F28788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25EE682A"/>
    <w:multiLevelType w:val="hybridMultilevel"/>
    <w:tmpl w:val="C25E1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329CE"/>
    <w:multiLevelType w:val="hybridMultilevel"/>
    <w:tmpl w:val="DE146204"/>
    <w:lvl w:ilvl="0" w:tplc="49768B92">
      <w:start w:val="1"/>
      <w:numFmt w:val="bullet"/>
      <w:lvlText w:val=""/>
      <w:lvlJc w:val="left"/>
      <w:pPr>
        <w:ind w:left="720" w:hanging="360"/>
      </w:pPr>
      <w:rPr>
        <w:rFonts w:ascii="Wingdings 2" w:hAnsi="Wingdings 2" w:hint="default"/>
        <w:color w:val="auto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E43D0"/>
    <w:multiLevelType w:val="multilevel"/>
    <w:tmpl w:val="78CCC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E6299"/>
    <w:multiLevelType w:val="hybridMultilevel"/>
    <w:tmpl w:val="9CF4DEC8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3" w15:restartNumberingAfterBreak="0">
    <w:nsid w:val="2CA563AC"/>
    <w:multiLevelType w:val="hybridMultilevel"/>
    <w:tmpl w:val="74BE0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F3AC2"/>
    <w:multiLevelType w:val="hybridMultilevel"/>
    <w:tmpl w:val="F176E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45E50"/>
    <w:multiLevelType w:val="hybridMultilevel"/>
    <w:tmpl w:val="BB122FC4"/>
    <w:lvl w:ilvl="0" w:tplc="CEF2CC1C">
      <w:start w:val="65535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22C07A5"/>
    <w:multiLevelType w:val="hybridMultilevel"/>
    <w:tmpl w:val="F2D2E9E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17" w15:restartNumberingAfterBreak="0">
    <w:nsid w:val="32C3195B"/>
    <w:multiLevelType w:val="hybridMultilevel"/>
    <w:tmpl w:val="01FC8C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36F063A9"/>
    <w:multiLevelType w:val="hybridMultilevel"/>
    <w:tmpl w:val="A9EC4484"/>
    <w:lvl w:ilvl="0" w:tplc="0419000F">
      <w:start w:val="1"/>
      <w:numFmt w:val="decimal"/>
      <w:lvlText w:val="%1."/>
      <w:lvlJc w:val="left"/>
      <w:pPr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864A10"/>
    <w:multiLevelType w:val="hybridMultilevel"/>
    <w:tmpl w:val="F886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E33A3"/>
    <w:multiLevelType w:val="hybridMultilevel"/>
    <w:tmpl w:val="530A1DE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47821605"/>
    <w:multiLevelType w:val="multilevel"/>
    <w:tmpl w:val="06404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AB24C0"/>
    <w:multiLevelType w:val="multilevel"/>
    <w:tmpl w:val="FFF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478B1"/>
    <w:multiLevelType w:val="hybridMultilevel"/>
    <w:tmpl w:val="C312350A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4ADA64D4"/>
    <w:multiLevelType w:val="multilevel"/>
    <w:tmpl w:val="C130C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3E431D"/>
    <w:multiLevelType w:val="hybridMultilevel"/>
    <w:tmpl w:val="9D58A0BA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AA9EECE8">
      <w:start w:val="2"/>
      <w:numFmt w:val="decimal"/>
      <w:lvlText w:val="%2"/>
      <w:lvlJc w:val="left"/>
      <w:pPr>
        <w:tabs>
          <w:tab w:val="num" w:pos="1582"/>
        </w:tabs>
        <w:ind w:left="1582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503827DE"/>
    <w:multiLevelType w:val="hybridMultilevel"/>
    <w:tmpl w:val="4862328C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9" w15:restartNumberingAfterBreak="0">
    <w:nsid w:val="52205166"/>
    <w:multiLevelType w:val="hybridMultilevel"/>
    <w:tmpl w:val="3EB05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D31979"/>
    <w:multiLevelType w:val="hybridMultilevel"/>
    <w:tmpl w:val="F2DEC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B7255"/>
    <w:multiLevelType w:val="hybridMultilevel"/>
    <w:tmpl w:val="CE4CB8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97A2DAA"/>
    <w:multiLevelType w:val="hybridMultilevel"/>
    <w:tmpl w:val="FC32A432"/>
    <w:lvl w:ilvl="0" w:tplc="0419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33" w15:restartNumberingAfterBreak="0">
    <w:nsid w:val="6A9B1340"/>
    <w:multiLevelType w:val="hybridMultilevel"/>
    <w:tmpl w:val="4086B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9F55BE"/>
    <w:multiLevelType w:val="singleLevel"/>
    <w:tmpl w:val="041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5" w15:restartNumberingAfterBreak="0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36" w15:restartNumberingAfterBreak="0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C470874"/>
    <w:multiLevelType w:val="hybridMultilevel"/>
    <w:tmpl w:val="DD48AC34"/>
    <w:lvl w:ilvl="0" w:tplc="CBA63B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6"/>
  </w:num>
  <w:num w:numId="3">
    <w:abstractNumId w:val="25"/>
  </w:num>
  <w:num w:numId="4">
    <w:abstractNumId w:val="5"/>
  </w:num>
  <w:num w:numId="5">
    <w:abstractNumId w:val="21"/>
  </w:num>
  <w:num w:numId="6">
    <w:abstractNumId w:val="12"/>
  </w:num>
  <w:num w:numId="7">
    <w:abstractNumId w:val="2"/>
  </w:num>
  <w:num w:numId="8">
    <w:abstractNumId w:val="32"/>
  </w:num>
  <w:num w:numId="9">
    <w:abstractNumId w:val="16"/>
  </w:num>
  <w:num w:numId="10">
    <w:abstractNumId w:val="3"/>
  </w:num>
  <w:num w:numId="11">
    <w:abstractNumId w:val="28"/>
  </w:num>
  <w:num w:numId="12">
    <w:abstractNumId w:val="7"/>
  </w:num>
  <w:num w:numId="13">
    <w:abstractNumId w:val="24"/>
  </w:num>
  <w:num w:numId="14">
    <w:abstractNumId w:val="10"/>
  </w:num>
  <w:num w:numId="15">
    <w:abstractNumId w:val="8"/>
  </w:num>
  <w:num w:numId="16">
    <w:abstractNumId w:val="34"/>
  </w:num>
  <w:num w:numId="17">
    <w:abstractNumId w:val="33"/>
  </w:num>
  <w:num w:numId="18">
    <w:abstractNumId w:val="20"/>
  </w:num>
  <w:num w:numId="19">
    <w:abstractNumId w:val="27"/>
  </w:num>
  <w:num w:numId="20">
    <w:abstractNumId w:val="19"/>
  </w:num>
  <w:num w:numId="21">
    <w:abstractNumId w:val="9"/>
  </w:num>
  <w:num w:numId="22">
    <w:abstractNumId w:val="17"/>
  </w:num>
  <w:num w:numId="23">
    <w:abstractNumId w:val="0"/>
  </w:num>
  <w:num w:numId="24">
    <w:abstractNumId w:val="29"/>
  </w:num>
  <w:num w:numId="25">
    <w:abstractNumId w:val="1"/>
  </w:num>
  <w:num w:numId="26">
    <w:abstractNumId w:val="11"/>
  </w:num>
  <w:num w:numId="27">
    <w:abstractNumId w:val="18"/>
  </w:num>
  <w:num w:numId="28">
    <w:abstractNumId w:val="6"/>
  </w:num>
  <w:num w:numId="29">
    <w:abstractNumId w:val="35"/>
  </w:num>
  <w:num w:numId="30">
    <w:abstractNumId w:val="14"/>
  </w:num>
  <w:num w:numId="31">
    <w:abstractNumId w:val="23"/>
  </w:num>
  <w:num w:numId="32">
    <w:abstractNumId w:val="22"/>
  </w:num>
  <w:num w:numId="33">
    <w:abstractNumId w:val="26"/>
  </w:num>
  <w:num w:numId="34">
    <w:abstractNumId w:val="31"/>
  </w:num>
  <w:num w:numId="35">
    <w:abstractNumId w:val="37"/>
  </w:num>
  <w:num w:numId="36">
    <w:abstractNumId w:val="15"/>
  </w:num>
  <w:num w:numId="37">
    <w:abstractNumId w:val="30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E6"/>
    <w:rsid w:val="00067A08"/>
    <w:rsid w:val="000E1A68"/>
    <w:rsid w:val="000E54C6"/>
    <w:rsid w:val="00145911"/>
    <w:rsid w:val="001B7B1C"/>
    <w:rsid w:val="001F1F4C"/>
    <w:rsid w:val="00214E69"/>
    <w:rsid w:val="002442D5"/>
    <w:rsid w:val="002E674B"/>
    <w:rsid w:val="002F2DB9"/>
    <w:rsid w:val="002F69A5"/>
    <w:rsid w:val="00300DB2"/>
    <w:rsid w:val="00343D98"/>
    <w:rsid w:val="003521CE"/>
    <w:rsid w:val="0037687C"/>
    <w:rsid w:val="003A0296"/>
    <w:rsid w:val="003D35A2"/>
    <w:rsid w:val="003D71B1"/>
    <w:rsid w:val="004B5E15"/>
    <w:rsid w:val="004B6082"/>
    <w:rsid w:val="00505BFA"/>
    <w:rsid w:val="00523553"/>
    <w:rsid w:val="005C1274"/>
    <w:rsid w:val="006217E6"/>
    <w:rsid w:val="006606C7"/>
    <w:rsid w:val="007249E2"/>
    <w:rsid w:val="00730B89"/>
    <w:rsid w:val="007374C0"/>
    <w:rsid w:val="007668D1"/>
    <w:rsid w:val="00783DE3"/>
    <w:rsid w:val="007F29ED"/>
    <w:rsid w:val="008042D6"/>
    <w:rsid w:val="00811EB7"/>
    <w:rsid w:val="008C1903"/>
    <w:rsid w:val="008D6F91"/>
    <w:rsid w:val="008E0F32"/>
    <w:rsid w:val="009143DB"/>
    <w:rsid w:val="009358F3"/>
    <w:rsid w:val="009B0B12"/>
    <w:rsid w:val="009C44D5"/>
    <w:rsid w:val="009F32ED"/>
    <w:rsid w:val="009F660C"/>
    <w:rsid w:val="00A0227B"/>
    <w:rsid w:val="00AC5C02"/>
    <w:rsid w:val="00AD48ED"/>
    <w:rsid w:val="00AE4CE6"/>
    <w:rsid w:val="00AE707A"/>
    <w:rsid w:val="00B42988"/>
    <w:rsid w:val="00B73972"/>
    <w:rsid w:val="00B81237"/>
    <w:rsid w:val="00C67568"/>
    <w:rsid w:val="00C67BF2"/>
    <w:rsid w:val="00C74A31"/>
    <w:rsid w:val="00CF0D0E"/>
    <w:rsid w:val="00D0640C"/>
    <w:rsid w:val="00D07BB8"/>
    <w:rsid w:val="00DA18B8"/>
    <w:rsid w:val="00E2130A"/>
    <w:rsid w:val="00E72B3D"/>
    <w:rsid w:val="00EB1FC7"/>
    <w:rsid w:val="00EB354A"/>
    <w:rsid w:val="00F728DD"/>
    <w:rsid w:val="00F76977"/>
    <w:rsid w:val="00F93176"/>
    <w:rsid w:val="00FB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7B665"/>
  <w15:docId w15:val="{53696DE3-5174-4DBC-8D43-7338D891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7E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17E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17E6"/>
  </w:style>
  <w:style w:type="paragraph" w:styleId="a6">
    <w:name w:val="footer"/>
    <w:basedOn w:val="a"/>
    <w:link w:val="a7"/>
    <w:uiPriority w:val="99"/>
    <w:unhideWhenUsed/>
    <w:rsid w:val="006217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17E6"/>
  </w:style>
  <w:style w:type="character" w:styleId="a8">
    <w:name w:val="annotation reference"/>
    <w:basedOn w:val="a0"/>
    <w:uiPriority w:val="99"/>
    <w:semiHidden/>
    <w:unhideWhenUsed/>
    <w:rsid w:val="006217E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217E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217E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217E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217E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217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217E6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6217E6"/>
  </w:style>
  <w:style w:type="table" w:customStyle="1" w:styleId="10">
    <w:name w:val="Сетка таблицы1"/>
    <w:basedOn w:val="a1"/>
    <w:next w:val="af"/>
    <w:uiPriority w:val="59"/>
    <w:rsid w:val="006217E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Body Text Indent"/>
    <w:basedOn w:val="a"/>
    <w:link w:val="af1"/>
    <w:rsid w:val="006217E6"/>
    <w:pPr>
      <w:spacing w:after="0" w:line="360" w:lineRule="atLeast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6217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Title"/>
    <w:basedOn w:val="a"/>
    <w:link w:val="af3"/>
    <w:uiPriority w:val="99"/>
    <w:qFormat/>
    <w:rsid w:val="006217E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99"/>
    <w:rsid w:val="006217E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Обычный2"/>
    <w:rsid w:val="006217E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20">
    <w:name w:val="Body Text Indent 2"/>
    <w:basedOn w:val="a"/>
    <w:link w:val="21"/>
    <w:uiPriority w:val="99"/>
    <w:semiHidden/>
    <w:unhideWhenUsed/>
    <w:rsid w:val="006217E6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6217E6"/>
    <w:rPr>
      <w:rFonts w:eastAsia="Times New Roman"/>
      <w:lang w:eastAsia="ru-RU"/>
    </w:rPr>
  </w:style>
  <w:style w:type="table" w:styleId="af">
    <w:name w:val="Table Grid"/>
    <w:basedOn w:val="a1"/>
    <w:uiPriority w:val="59"/>
    <w:rsid w:val="00621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6217E6"/>
  </w:style>
  <w:style w:type="paragraph" w:styleId="af4">
    <w:name w:val="Normal (Web)"/>
    <w:basedOn w:val="a"/>
    <w:uiPriority w:val="99"/>
    <w:unhideWhenUsed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Новый"/>
    <w:basedOn w:val="a"/>
    <w:rsid w:val="006217E6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paragraph" w:styleId="af6">
    <w:name w:val="Body Text"/>
    <w:basedOn w:val="a"/>
    <w:link w:val="af7"/>
    <w:uiPriority w:val="99"/>
    <w:semiHidden/>
    <w:unhideWhenUsed/>
    <w:rsid w:val="006217E6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6217E6"/>
  </w:style>
  <w:style w:type="table" w:customStyle="1" w:styleId="22">
    <w:name w:val="Сетка таблицы2"/>
    <w:basedOn w:val="a1"/>
    <w:next w:val="af"/>
    <w:rsid w:val="00621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0">
    <w:name w:val="c20"/>
    <w:basedOn w:val="a"/>
    <w:rsid w:val="00621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217E6"/>
  </w:style>
  <w:style w:type="character" w:styleId="af8">
    <w:name w:val="Strong"/>
    <w:basedOn w:val="a0"/>
    <w:qFormat/>
    <w:rsid w:val="006217E6"/>
    <w:rPr>
      <w:b/>
      <w:bCs/>
    </w:rPr>
  </w:style>
  <w:style w:type="paragraph" w:customStyle="1" w:styleId="zag4">
    <w:name w:val="zag_4"/>
    <w:basedOn w:val="a"/>
    <w:rsid w:val="006217E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dz">
    <w:name w:val="d_z"/>
    <w:basedOn w:val="a"/>
    <w:rsid w:val="006217E6"/>
    <w:pPr>
      <w:shd w:val="clear" w:color="auto" w:fill="CCCCCC"/>
      <w:spacing w:before="100" w:beforeAutospacing="1" w:after="100" w:afterAutospacing="1" w:line="240" w:lineRule="auto"/>
      <w:ind w:firstLine="1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21">
    <w:name w:val="body_21"/>
    <w:rsid w:val="006217E6"/>
    <w:rPr>
      <w:rFonts w:ascii="Arial" w:hAnsi="Arial" w:cs="Arial" w:hint="default"/>
      <w:sz w:val="22"/>
      <w:szCs w:val="22"/>
    </w:rPr>
  </w:style>
  <w:style w:type="paragraph" w:styleId="af9">
    <w:name w:val="footnote text"/>
    <w:basedOn w:val="a"/>
    <w:link w:val="afa"/>
    <w:semiHidden/>
    <w:rsid w:val="004B6082"/>
    <w:pPr>
      <w:widowControl w:val="0"/>
      <w:autoSpaceDE w:val="0"/>
      <w:autoSpaceDN w:val="0"/>
      <w:adjustRightInd w:val="0"/>
      <w:spacing w:after="200" w:line="480" w:lineRule="auto"/>
      <w:ind w:firstLine="560"/>
      <w:jc w:val="both"/>
    </w:pPr>
    <w:rPr>
      <w:rFonts w:ascii="Times New Roman" w:eastAsia="Times New Roman" w:hAnsi="Times New Roman" w:cs="Times New Roman"/>
      <w:b/>
      <w:spacing w:val="-2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4B6082"/>
    <w:rPr>
      <w:rFonts w:ascii="Times New Roman" w:eastAsia="Times New Roman" w:hAnsi="Times New Roman" w:cs="Times New Roman"/>
      <w:b/>
      <w:spacing w:val="-2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yandex.ru/chemistry/" TargetMode="External"/><Relationship Id="rId13" Type="http://schemas.openxmlformats.org/officeDocument/2006/relationships/hyperlink" Target="http://fictionbook.ru/author/georgiyi_isaakovich_lerner/biologiya_polniyyi_spravochnik_dlya_podg/read_online.html?page=3" TargetMode="External"/><Relationship Id="rId18" Type="http://schemas.openxmlformats.org/officeDocument/2006/relationships/hyperlink" Target="http://mirhim.ucoz.ru/index/khimija_8_3/0-41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ximozal.ucoz.ru/_ld/12/1241___4_.pdf" TargetMode="External"/><Relationship Id="rId17" Type="http://schemas.openxmlformats.org/officeDocument/2006/relationships/hyperlink" Target="http://www.olimpmgou.narod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korskaya-olja.narod.ru/EGE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prophil.ucoz.ru/index/egeh_alkeny_alkadieny/0-35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eramikos.ru/table.php?ap=table1000405" TargetMode="External"/><Relationship Id="rId10" Type="http://schemas.openxmlformats.org/officeDocument/2006/relationships/hyperlink" Target="http://pouchu.ru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hem.reshuege.ru/" TargetMode="External"/><Relationship Id="rId14" Type="http://schemas.openxmlformats.org/officeDocument/2006/relationships/hyperlink" Target="http://www.zavuch.info/methodlib/13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02279-07DE-4318-894B-B8B05996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34</Pages>
  <Words>12375</Words>
  <Characters>70541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8</cp:revision>
  <dcterms:created xsi:type="dcterms:W3CDTF">2022-11-28T15:54:00Z</dcterms:created>
  <dcterms:modified xsi:type="dcterms:W3CDTF">2023-02-22T20:23:00Z</dcterms:modified>
</cp:coreProperties>
</file>