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7F4" w:rsidRDefault="00AF57F4" w:rsidP="00B345AA">
      <w:pPr>
        <w:autoSpaceDE w:val="0"/>
        <w:autoSpaceDN w:val="0"/>
        <w:spacing w:after="0" w:line="230" w:lineRule="auto"/>
        <w:rPr>
          <w:rFonts w:ascii="Times New Roman" w:eastAsia="Times New Roman" w:hAnsi="Times New Roman" w:cs="Times New Roman"/>
          <w:b/>
          <w:color w:val="000000"/>
          <w:sz w:val="24"/>
        </w:rPr>
      </w:pPr>
    </w:p>
    <w:p w:rsidR="00805F80" w:rsidRDefault="00805F80" w:rsidP="00805F80">
      <w:pPr>
        <w:widowControl w:val="0"/>
        <w:shd w:val="clear" w:color="auto" w:fill="FFFFFF"/>
        <w:tabs>
          <w:tab w:val="left" w:pos="5218"/>
        </w:tabs>
        <w:autoSpaceDE w:val="0"/>
        <w:autoSpaceDN w:val="0"/>
        <w:adjustRightInd w:val="0"/>
        <w:spacing w:after="0" w:line="240" w:lineRule="auto"/>
        <w:jc w:val="center"/>
        <w:rPr>
          <w:rFonts w:ascii="Times New Roman" w:eastAsia="Calibri" w:hAnsi="Times New Roman" w:cs="Times New Roman"/>
          <w:spacing w:val="-4"/>
          <w:sz w:val="24"/>
          <w:szCs w:val="24"/>
        </w:rPr>
      </w:pPr>
      <w:r w:rsidRPr="009C44D5">
        <w:rPr>
          <w:rFonts w:ascii="Times New Roman" w:eastAsia="Calibri" w:hAnsi="Times New Roman" w:cs="Times New Roman"/>
          <w:spacing w:val="-4"/>
          <w:sz w:val="24"/>
          <w:szCs w:val="24"/>
        </w:rPr>
        <w:t>Муниципальное казенное общеобразовательное учреждение</w:t>
      </w:r>
    </w:p>
    <w:p w:rsidR="00805F80" w:rsidRDefault="00805F80" w:rsidP="00805F80">
      <w:pPr>
        <w:widowControl w:val="0"/>
        <w:shd w:val="clear" w:color="auto" w:fill="FFFFFF"/>
        <w:tabs>
          <w:tab w:val="left" w:pos="5218"/>
        </w:tabs>
        <w:autoSpaceDE w:val="0"/>
        <w:autoSpaceDN w:val="0"/>
        <w:adjustRightInd w:val="0"/>
        <w:spacing w:after="0" w:line="240" w:lineRule="auto"/>
        <w:jc w:val="center"/>
        <w:rPr>
          <w:rFonts w:ascii="Times New Roman" w:eastAsia="Calibri" w:hAnsi="Times New Roman" w:cs="Times New Roman"/>
          <w:spacing w:val="-4"/>
          <w:sz w:val="24"/>
          <w:szCs w:val="24"/>
        </w:rPr>
      </w:pPr>
      <w:r w:rsidRPr="009C44D5">
        <w:rPr>
          <w:rFonts w:ascii="Times New Roman" w:eastAsia="Calibri" w:hAnsi="Times New Roman" w:cs="Times New Roman"/>
          <w:spacing w:val="-4"/>
          <w:sz w:val="24"/>
          <w:szCs w:val="24"/>
        </w:rPr>
        <w:t>Сортавальского муниципального р</w:t>
      </w:r>
      <w:r>
        <w:rPr>
          <w:rFonts w:ascii="Times New Roman" w:eastAsia="Calibri" w:hAnsi="Times New Roman" w:cs="Times New Roman"/>
          <w:spacing w:val="-4"/>
          <w:sz w:val="24"/>
          <w:szCs w:val="24"/>
        </w:rPr>
        <w:t xml:space="preserve">айона </w:t>
      </w:r>
      <w:r w:rsidRPr="009C44D5">
        <w:rPr>
          <w:rFonts w:ascii="Times New Roman" w:eastAsia="Calibri" w:hAnsi="Times New Roman" w:cs="Times New Roman"/>
          <w:spacing w:val="-4"/>
          <w:sz w:val="24"/>
          <w:szCs w:val="24"/>
        </w:rPr>
        <w:t xml:space="preserve">Республики Карелия  </w:t>
      </w:r>
    </w:p>
    <w:p w:rsidR="00805F80" w:rsidRPr="009C44D5" w:rsidRDefault="00805F80" w:rsidP="00805F80">
      <w:pPr>
        <w:widowControl w:val="0"/>
        <w:shd w:val="clear" w:color="auto" w:fill="FFFFFF"/>
        <w:tabs>
          <w:tab w:val="left" w:pos="5218"/>
        </w:tabs>
        <w:autoSpaceDE w:val="0"/>
        <w:autoSpaceDN w:val="0"/>
        <w:adjustRightInd w:val="0"/>
        <w:spacing w:after="0" w:line="240" w:lineRule="auto"/>
        <w:jc w:val="center"/>
        <w:rPr>
          <w:rFonts w:ascii="Times New Roman" w:eastAsia="Calibri" w:hAnsi="Times New Roman" w:cs="Times New Roman"/>
          <w:spacing w:val="-4"/>
          <w:sz w:val="24"/>
          <w:szCs w:val="24"/>
        </w:rPr>
      </w:pPr>
      <w:proofErr w:type="spellStart"/>
      <w:r w:rsidRPr="009C44D5">
        <w:rPr>
          <w:rFonts w:ascii="Times New Roman" w:eastAsia="Calibri" w:hAnsi="Times New Roman" w:cs="Times New Roman"/>
          <w:spacing w:val="-4"/>
          <w:sz w:val="24"/>
          <w:szCs w:val="24"/>
        </w:rPr>
        <w:t>Туокслахтинская</w:t>
      </w:r>
      <w:proofErr w:type="spellEnd"/>
      <w:r w:rsidRPr="009C44D5">
        <w:rPr>
          <w:rFonts w:ascii="Times New Roman" w:eastAsia="Calibri" w:hAnsi="Times New Roman" w:cs="Times New Roman"/>
          <w:spacing w:val="-4"/>
          <w:sz w:val="24"/>
          <w:szCs w:val="24"/>
        </w:rPr>
        <w:t xml:space="preserve"> основная общеобразовательная школа </w:t>
      </w:r>
    </w:p>
    <w:tbl>
      <w:tblPr>
        <w:tblpPr w:leftFromText="180" w:rightFromText="180" w:bottomFromText="160" w:vertAnchor="page" w:horzAnchor="margin" w:tblpXSpec="center" w:tblpY="3166"/>
        <w:tblW w:w="9894" w:type="dxa"/>
        <w:tblLook w:val="01E0" w:firstRow="1" w:lastRow="1" w:firstColumn="1" w:lastColumn="1" w:noHBand="0" w:noVBand="0"/>
      </w:tblPr>
      <w:tblGrid>
        <w:gridCol w:w="3044"/>
        <w:gridCol w:w="3535"/>
        <w:gridCol w:w="3315"/>
      </w:tblGrid>
      <w:tr w:rsidR="00805F80" w:rsidRPr="009C44D5" w:rsidTr="00805F80">
        <w:trPr>
          <w:trHeight w:val="1761"/>
        </w:trPr>
        <w:tc>
          <w:tcPr>
            <w:tcW w:w="3044" w:type="dxa"/>
          </w:tcPr>
          <w:p w:rsidR="00805F80" w:rsidRPr="009C44D5" w:rsidRDefault="00805F80" w:rsidP="00805F80">
            <w:pPr>
              <w:spacing w:after="0" w:line="240" w:lineRule="auto"/>
              <w:jc w:val="center"/>
              <w:rPr>
                <w:rFonts w:ascii="Times New Roman" w:hAnsi="Times New Roman" w:cs="Times New Roman"/>
                <w:b/>
                <w:sz w:val="24"/>
                <w:szCs w:val="24"/>
              </w:rPr>
            </w:pPr>
            <w:r w:rsidRPr="009C44D5">
              <w:rPr>
                <w:rFonts w:ascii="Times New Roman" w:hAnsi="Times New Roman" w:cs="Times New Roman"/>
                <w:b/>
                <w:sz w:val="24"/>
                <w:szCs w:val="24"/>
              </w:rPr>
              <w:t>«РАССМОТРЕНО»</w:t>
            </w:r>
          </w:p>
          <w:p w:rsidR="00805F80" w:rsidRPr="009C44D5" w:rsidRDefault="00805F80" w:rsidP="00805F80">
            <w:pPr>
              <w:spacing w:after="0" w:line="240" w:lineRule="auto"/>
              <w:jc w:val="center"/>
              <w:rPr>
                <w:rFonts w:ascii="Times New Roman" w:hAnsi="Times New Roman" w:cs="Times New Roman"/>
                <w:sz w:val="24"/>
                <w:szCs w:val="24"/>
              </w:rPr>
            </w:pPr>
            <w:r w:rsidRPr="009C44D5">
              <w:rPr>
                <w:rFonts w:ascii="Times New Roman" w:hAnsi="Times New Roman" w:cs="Times New Roman"/>
                <w:sz w:val="24"/>
                <w:szCs w:val="24"/>
              </w:rPr>
              <w:t>на заседании</w:t>
            </w:r>
          </w:p>
          <w:p w:rsidR="00805F80" w:rsidRPr="009C44D5" w:rsidRDefault="00805F80" w:rsidP="00805F80">
            <w:pPr>
              <w:spacing w:after="0" w:line="240" w:lineRule="auto"/>
              <w:jc w:val="center"/>
              <w:rPr>
                <w:rFonts w:ascii="Times New Roman" w:hAnsi="Times New Roman" w:cs="Times New Roman"/>
                <w:sz w:val="24"/>
                <w:szCs w:val="24"/>
              </w:rPr>
            </w:pPr>
            <w:r w:rsidRPr="009C44D5">
              <w:rPr>
                <w:rFonts w:ascii="Times New Roman" w:hAnsi="Times New Roman" w:cs="Times New Roman"/>
                <w:sz w:val="24"/>
                <w:szCs w:val="24"/>
              </w:rPr>
              <w:t>Педагогического совета</w:t>
            </w:r>
          </w:p>
          <w:p w:rsidR="00805F80" w:rsidRPr="009C44D5" w:rsidRDefault="00805F80" w:rsidP="00805F80">
            <w:pPr>
              <w:spacing w:after="0" w:line="240" w:lineRule="auto"/>
              <w:jc w:val="center"/>
              <w:rPr>
                <w:rFonts w:ascii="Times New Roman" w:hAnsi="Times New Roman" w:cs="Times New Roman"/>
                <w:sz w:val="24"/>
                <w:szCs w:val="24"/>
              </w:rPr>
            </w:pPr>
            <w:r w:rsidRPr="009C44D5">
              <w:rPr>
                <w:rFonts w:ascii="Times New Roman" w:hAnsi="Times New Roman" w:cs="Times New Roman"/>
                <w:sz w:val="24"/>
                <w:szCs w:val="24"/>
              </w:rPr>
              <w:t>Протокол №</w:t>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t xml:space="preserve"> 1</w:t>
            </w:r>
          </w:p>
          <w:p w:rsidR="00805F80" w:rsidRPr="009C44D5" w:rsidRDefault="00805F80" w:rsidP="00805F80">
            <w:pPr>
              <w:spacing w:after="0" w:line="240" w:lineRule="auto"/>
              <w:jc w:val="center"/>
              <w:rPr>
                <w:rFonts w:ascii="Times New Roman" w:hAnsi="Times New Roman" w:cs="Times New Roman"/>
                <w:sz w:val="24"/>
                <w:szCs w:val="24"/>
              </w:rPr>
            </w:pPr>
            <w:r w:rsidRPr="009C44D5">
              <w:rPr>
                <w:rFonts w:ascii="Times New Roman" w:hAnsi="Times New Roman" w:cs="Times New Roman"/>
                <w:sz w:val="24"/>
                <w:szCs w:val="24"/>
              </w:rPr>
              <w:t>от «</w:t>
            </w:r>
            <w:r>
              <w:rPr>
                <w:rFonts w:ascii="Times New Roman" w:hAnsi="Times New Roman" w:cs="Times New Roman"/>
                <w:sz w:val="24"/>
                <w:szCs w:val="24"/>
              </w:rPr>
              <w:t>29</w:t>
            </w:r>
            <w:r w:rsidRPr="009C44D5">
              <w:rPr>
                <w:rFonts w:ascii="Times New Roman" w:hAnsi="Times New Roman" w:cs="Times New Roman"/>
                <w:sz w:val="24"/>
                <w:szCs w:val="24"/>
              </w:rPr>
              <w:t xml:space="preserve">» </w:t>
            </w:r>
            <w:r>
              <w:rPr>
                <w:rFonts w:ascii="Times New Roman" w:hAnsi="Times New Roman" w:cs="Times New Roman"/>
                <w:sz w:val="24"/>
                <w:szCs w:val="24"/>
              </w:rPr>
              <w:t xml:space="preserve">августа </w:t>
            </w:r>
            <w:r w:rsidRPr="009C44D5">
              <w:rPr>
                <w:rFonts w:ascii="Times New Roman" w:hAnsi="Times New Roman" w:cs="Times New Roman"/>
                <w:sz w:val="24"/>
                <w:szCs w:val="24"/>
              </w:rPr>
              <w:t>20</w:t>
            </w:r>
            <w:r>
              <w:rPr>
                <w:rFonts w:ascii="Times New Roman" w:hAnsi="Times New Roman" w:cs="Times New Roman"/>
                <w:sz w:val="24"/>
                <w:szCs w:val="24"/>
              </w:rPr>
              <w:t>22</w:t>
            </w:r>
            <w:r>
              <w:rPr>
                <w:rFonts w:ascii="Times New Roman" w:hAnsi="Times New Roman" w:cs="Times New Roman"/>
                <w:sz w:val="24"/>
                <w:szCs w:val="24"/>
              </w:rPr>
              <w:t>г.</w:t>
            </w:r>
          </w:p>
          <w:p w:rsidR="00805F80" w:rsidRPr="009C44D5" w:rsidRDefault="00805F80" w:rsidP="00805F80">
            <w:pPr>
              <w:spacing w:after="0" w:line="240" w:lineRule="auto"/>
              <w:ind w:right="45"/>
              <w:contextualSpacing/>
              <w:rPr>
                <w:rFonts w:ascii="Times New Roman" w:hAnsi="Times New Roman" w:cs="Times New Roman"/>
                <w:b/>
                <w:sz w:val="24"/>
                <w:szCs w:val="24"/>
              </w:rPr>
            </w:pPr>
          </w:p>
          <w:p w:rsidR="00805F80" w:rsidRPr="009C44D5" w:rsidRDefault="00805F80" w:rsidP="00805F80">
            <w:pPr>
              <w:spacing w:after="0" w:line="240" w:lineRule="auto"/>
              <w:ind w:right="45"/>
              <w:contextualSpacing/>
              <w:rPr>
                <w:rFonts w:ascii="Times New Roman" w:hAnsi="Times New Roman" w:cs="Times New Roman"/>
                <w:b/>
                <w:sz w:val="24"/>
                <w:szCs w:val="24"/>
              </w:rPr>
            </w:pPr>
          </w:p>
        </w:tc>
        <w:tc>
          <w:tcPr>
            <w:tcW w:w="3535" w:type="dxa"/>
          </w:tcPr>
          <w:p w:rsidR="00805F80" w:rsidRPr="009C44D5" w:rsidRDefault="00805F80" w:rsidP="00805F80">
            <w:pPr>
              <w:spacing w:after="0" w:line="240" w:lineRule="auto"/>
              <w:ind w:right="45"/>
              <w:contextualSpacing/>
              <w:rPr>
                <w:rFonts w:ascii="Times New Roman" w:hAnsi="Times New Roman" w:cs="Times New Roman"/>
                <w:b/>
                <w:sz w:val="24"/>
                <w:szCs w:val="24"/>
              </w:rPr>
            </w:pPr>
          </w:p>
          <w:p w:rsidR="00805F80" w:rsidRPr="009C44D5" w:rsidRDefault="00805F80" w:rsidP="00805F80">
            <w:pPr>
              <w:spacing w:after="0" w:line="240" w:lineRule="auto"/>
              <w:ind w:right="45"/>
              <w:contextualSpacing/>
              <w:rPr>
                <w:rFonts w:ascii="Times New Roman" w:hAnsi="Times New Roman" w:cs="Times New Roman"/>
                <w:b/>
                <w:sz w:val="24"/>
                <w:szCs w:val="24"/>
              </w:rPr>
            </w:pPr>
          </w:p>
        </w:tc>
        <w:tc>
          <w:tcPr>
            <w:tcW w:w="3315" w:type="dxa"/>
            <w:hideMark/>
          </w:tcPr>
          <w:p w:rsidR="00805F80" w:rsidRPr="009C44D5" w:rsidRDefault="00805F80" w:rsidP="00805F80">
            <w:pPr>
              <w:spacing w:after="0" w:line="240" w:lineRule="auto"/>
              <w:ind w:right="45"/>
              <w:contextualSpacing/>
              <w:jc w:val="center"/>
              <w:rPr>
                <w:rFonts w:ascii="Times New Roman" w:hAnsi="Times New Roman" w:cs="Times New Roman"/>
                <w:b/>
                <w:sz w:val="24"/>
                <w:szCs w:val="24"/>
              </w:rPr>
            </w:pPr>
            <w:r w:rsidRPr="009C44D5">
              <w:rPr>
                <w:rFonts w:ascii="Times New Roman" w:hAnsi="Times New Roman" w:cs="Times New Roman"/>
                <w:b/>
                <w:sz w:val="24"/>
                <w:szCs w:val="24"/>
              </w:rPr>
              <w:t>«УТВЕРЖДАЮ»</w:t>
            </w:r>
          </w:p>
          <w:p w:rsidR="00805F80" w:rsidRPr="009C44D5" w:rsidRDefault="00805F80" w:rsidP="00805F80">
            <w:pPr>
              <w:spacing w:after="0" w:line="240" w:lineRule="auto"/>
              <w:ind w:right="45"/>
              <w:contextualSpacing/>
              <w:jc w:val="center"/>
              <w:rPr>
                <w:rFonts w:ascii="Times New Roman" w:hAnsi="Times New Roman" w:cs="Times New Roman"/>
                <w:sz w:val="24"/>
                <w:szCs w:val="24"/>
              </w:rPr>
            </w:pPr>
            <w:r w:rsidRPr="009C44D5">
              <w:rPr>
                <w:rFonts w:ascii="Times New Roman" w:hAnsi="Times New Roman" w:cs="Times New Roman"/>
                <w:sz w:val="24"/>
                <w:szCs w:val="24"/>
              </w:rPr>
              <w:t>Директор</w:t>
            </w:r>
          </w:p>
          <w:p w:rsidR="00805F80" w:rsidRPr="009C44D5" w:rsidRDefault="00805F80" w:rsidP="00805F80">
            <w:pPr>
              <w:spacing w:after="0" w:line="240" w:lineRule="auto"/>
              <w:ind w:right="45"/>
              <w:contextualSpacing/>
              <w:jc w:val="center"/>
              <w:rPr>
                <w:rFonts w:ascii="Times New Roman" w:hAnsi="Times New Roman" w:cs="Times New Roman"/>
                <w:sz w:val="24"/>
                <w:szCs w:val="24"/>
              </w:rPr>
            </w:pPr>
            <w:r w:rsidRPr="009C44D5">
              <w:rPr>
                <w:rFonts w:ascii="Times New Roman" w:hAnsi="Times New Roman" w:cs="Times New Roman"/>
                <w:sz w:val="24"/>
                <w:szCs w:val="24"/>
              </w:rPr>
              <w:t>___________ /Попкова С.А./</w:t>
            </w:r>
          </w:p>
          <w:p w:rsidR="00805F80" w:rsidRPr="009C44D5" w:rsidRDefault="00805F80" w:rsidP="00805F80">
            <w:pPr>
              <w:spacing w:after="0" w:line="240" w:lineRule="auto"/>
              <w:ind w:right="45"/>
              <w:contextualSpacing/>
              <w:jc w:val="center"/>
              <w:rPr>
                <w:rFonts w:ascii="Times New Roman" w:hAnsi="Times New Roman" w:cs="Times New Roman"/>
                <w:sz w:val="24"/>
                <w:szCs w:val="24"/>
              </w:rPr>
            </w:pPr>
            <w:r w:rsidRPr="009C44D5">
              <w:rPr>
                <w:rFonts w:ascii="Times New Roman" w:hAnsi="Times New Roman" w:cs="Times New Roman"/>
                <w:sz w:val="24"/>
                <w:szCs w:val="24"/>
              </w:rPr>
              <w:t>Приказ №_______</w:t>
            </w:r>
          </w:p>
          <w:p w:rsidR="00805F80" w:rsidRPr="009C44D5" w:rsidRDefault="00805F80" w:rsidP="00805F80">
            <w:pPr>
              <w:spacing w:after="0" w:line="240" w:lineRule="auto"/>
              <w:jc w:val="center"/>
              <w:rPr>
                <w:rFonts w:ascii="Times New Roman" w:hAnsi="Times New Roman" w:cs="Times New Roman"/>
                <w:sz w:val="24"/>
                <w:szCs w:val="24"/>
              </w:rPr>
            </w:pPr>
            <w:r w:rsidRPr="009C44D5">
              <w:rPr>
                <w:rFonts w:ascii="Times New Roman" w:hAnsi="Times New Roman" w:cs="Times New Roman"/>
                <w:sz w:val="24"/>
                <w:szCs w:val="24"/>
              </w:rPr>
              <w:t>от «</w:t>
            </w:r>
            <w:r>
              <w:rPr>
                <w:rFonts w:ascii="Times New Roman" w:hAnsi="Times New Roman" w:cs="Times New Roman"/>
                <w:sz w:val="24"/>
                <w:szCs w:val="24"/>
              </w:rPr>
              <w:t>29</w:t>
            </w:r>
            <w:r w:rsidRPr="009C44D5">
              <w:rPr>
                <w:rFonts w:ascii="Times New Roman" w:hAnsi="Times New Roman" w:cs="Times New Roman"/>
                <w:sz w:val="24"/>
                <w:szCs w:val="24"/>
              </w:rPr>
              <w:t xml:space="preserve">» </w:t>
            </w:r>
            <w:r>
              <w:rPr>
                <w:rFonts w:ascii="Times New Roman" w:hAnsi="Times New Roman" w:cs="Times New Roman"/>
                <w:sz w:val="24"/>
                <w:szCs w:val="24"/>
              </w:rPr>
              <w:t xml:space="preserve">августа </w:t>
            </w:r>
            <w:r w:rsidRPr="009C44D5">
              <w:rPr>
                <w:rFonts w:ascii="Times New Roman" w:hAnsi="Times New Roman" w:cs="Times New Roman"/>
                <w:sz w:val="24"/>
                <w:szCs w:val="24"/>
              </w:rPr>
              <w:t>20</w:t>
            </w:r>
            <w:r>
              <w:rPr>
                <w:rFonts w:ascii="Times New Roman" w:hAnsi="Times New Roman" w:cs="Times New Roman"/>
                <w:sz w:val="24"/>
                <w:szCs w:val="24"/>
              </w:rPr>
              <w:t>22г.</w:t>
            </w:r>
          </w:p>
          <w:p w:rsidR="00805F80" w:rsidRPr="009C44D5" w:rsidRDefault="00805F80" w:rsidP="00805F80">
            <w:pPr>
              <w:spacing w:after="0" w:line="240" w:lineRule="auto"/>
              <w:ind w:right="45"/>
              <w:contextualSpacing/>
              <w:rPr>
                <w:rFonts w:ascii="Times New Roman" w:hAnsi="Times New Roman" w:cs="Times New Roman"/>
                <w:b/>
                <w:sz w:val="24"/>
                <w:szCs w:val="24"/>
              </w:rPr>
            </w:pPr>
          </w:p>
        </w:tc>
      </w:tr>
    </w:tbl>
    <w:p w:rsidR="00805F80" w:rsidRDefault="00805F80" w:rsidP="00805F80">
      <w:pPr>
        <w:shd w:val="clear" w:color="auto" w:fill="FFFFFF"/>
        <w:tabs>
          <w:tab w:val="left" w:pos="5218"/>
        </w:tabs>
        <w:spacing w:after="0" w:line="240" w:lineRule="auto"/>
        <w:ind w:left="91"/>
        <w:jc w:val="center"/>
        <w:rPr>
          <w:rFonts w:ascii="Times New Roman" w:eastAsia="Calibri" w:hAnsi="Times New Roman" w:cs="Times New Roman"/>
          <w:spacing w:val="-4"/>
          <w:sz w:val="24"/>
          <w:szCs w:val="24"/>
        </w:rPr>
      </w:pPr>
    </w:p>
    <w:p w:rsidR="00805F80" w:rsidRPr="009C44D5" w:rsidRDefault="00805F80" w:rsidP="00805F80">
      <w:pPr>
        <w:shd w:val="clear" w:color="auto" w:fill="FFFFFF"/>
        <w:tabs>
          <w:tab w:val="left" w:pos="5218"/>
        </w:tabs>
        <w:spacing w:after="0" w:line="240" w:lineRule="auto"/>
        <w:ind w:left="91"/>
        <w:jc w:val="center"/>
        <w:rPr>
          <w:rFonts w:ascii="Times New Roman" w:eastAsia="Calibri" w:hAnsi="Times New Roman" w:cs="Times New Roman"/>
          <w:sz w:val="24"/>
          <w:szCs w:val="24"/>
        </w:rPr>
      </w:pPr>
      <w:r w:rsidRPr="009C44D5">
        <w:rPr>
          <w:rFonts w:ascii="Times New Roman" w:eastAsia="Calibri" w:hAnsi="Times New Roman" w:cs="Times New Roman"/>
          <w:spacing w:val="-4"/>
          <w:sz w:val="24"/>
          <w:szCs w:val="24"/>
        </w:rPr>
        <w:br/>
      </w:r>
      <w:r w:rsidRPr="009C44D5">
        <w:rPr>
          <w:rFonts w:ascii="Times New Roman" w:eastAsia="Calibri" w:hAnsi="Times New Roman" w:cs="Times New Roman"/>
          <w:spacing w:val="-4"/>
          <w:sz w:val="24"/>
          <w:szCs w:val="24"/>
        </w:rPr>
        <w:br/>
      </w:r>
    </w:p>
    <w:p w:rsidR="00805F80" w:rsidRPr="009C44D5" w:rsidRDefault="00805F80" w:rsidP="00805F80">
      <w:pPr>
        <w:spacing w:after="0" w:line="240" w:lineRule="auto"/>
        <w:jc w:val="center"/>
        <w:rPr>
          <w:rFonts w:ascii="Times New Roman" w:eastAsia="Times New Roman" w:hAnsi="Times New Roman" w:cs="Times New Roman"/>
          <w:sz w:val="24"/>
          <w:szCs w:val="24"/>
        </w:rPr>
      </w:pPr>
    </w:p>
    <w:p w:rsidR="00805F80" w:rsidRPr="009C44D5" w:rsidRDefault="00805F80" w:rsidP="00805F80">
      <w:pPr>
        <w:spacing w:after="0" w:line="240" w:lineRule="auto"/>
        <w:jc w:val="center"/>
        <w:rPr>
          <w:rFonts w:ascii="Times New Roman" w:hAnsi="Times New Roman" w:cs="Times New Roman"/>
          <w:sz w:val="24"/>
          <w:szCs w:val="24"/>
        </w:rPr>
      </w:pPr>
    </w:p>
    <w:p w:rsidR="00805F80" w:rsidRPr="009C44D5" w:rsidRDefault="00805F80" w:rsidP="00805F80">
      <w:pPr>
        <w:spacing w:after="0" w:line="240" w:lineRule="auto"/>
        <w:rPr>
          <w:rFonts w:ascii="Times New Roman" w:hAnsi="Times New Roman" w:cs="Times New Roman"/>
          <w:sz w:val="24"/>
          <w:szCs w:val="24"/>
        </w:rPr>
      </w:pPr>
    </w:p>
    <w:p w:rsidR="00805F80" w:rsidRDefault="00805F80" w:rsidP="00805F80">
      <w:pPr>
        <w:shd w:val="clear" w:color="auto" w:fill="FFFFFF"/>
        <w:tabs>
          <w:tab w:val="left" w:pos="5227"/>
          <w:tab w:val="left" w:leader="underscore" w:pos="5789"/>
          <w:tab w:val="left" w:leader="underscore" w:pos="7397"/>
        </w:tabs>
        <w:spacing w:after="0" w:line="240" w:lineRule="auto"/>
        <w:ind w:left="82"/>
        <w:jc w:val="center"/>
        <w:rPr>
          <w:rFonts w:ascii="Times New Roman" w:eastAsia="Calibri" w:hAnsi="Times New Roman" w:cs="Times New Roman"/>
          <w:b/>
          <w:bCs/>
          <w:sz w:val="24"/>
          <w:szCs w:val="24"/>
        </w:rPr>
      </w:pPr>
    </w:p>
    <w:p w:rsidR="00805F80" w:rsidRPr="009C44D5" w:rsidRDefault="00805F80" w:rsidP="00805F80">
      <w:pPr>
        <w:shd w:val="clear" w:color="auto" w:fill="FFFFFF"/>
        <w:tabs>
          <w:tab w:val="left" w:pos="5227"/>
          <w:tab w:val="left" w:leader="underscore" w:pos="5789"/>
          <w:tab w:val="left" w:leader="underscore" w:pos="7397"/>
        </w:tabs>
        <w:spacing w:after="0" w:line="240" w:lineRule="auto"/>
        <w:ind w:left="82"/>
        <w:jc w:val="center"/>
        <w:rPr>
          <w:rFonts w:ascii="Times New Roman" w:eastAsia="Calibri" w:hAnsi="Times New Roman" w:cs="Times New Roman"/>
          <w:b/>
          <w:bCs/>
          <w:sz w:val="24"/>
          <w:szCs w:val="24"/>
        </w:rPr>
      </w:pPr>
    </w:p>
    <w:p w:rsidR="00805F80" w:rsidRPr="009C44D5" w:rsidRDefault="00805F80" w:rsidP="00805F80">
      <w:pPr>
        <w:shd w:val="clear" w:color="auto" w:fill="FFFFFF"/>
        <w:tabs>
          <w:tab w:val="left" w:pos="5227"/>
          <w:tab w:val="left" w:leader="underscore" w:pos="5789"/>
          <w:tab w:val="left" w:leader="underscore" w:pos="7397"/>
        </w:tabs>
        <w:spacing w:after="0" w:line="240" w:lineRule="auto"/>
        <w:ind w:left="82"/>
        <w:jc w:val="center"/>
        <w:rPr>
          <w:rFonts w:ascii="Times New Roman" w:eastAsia="Calibri" w:hAnsi="Times New Roman" w:cs="Times New Roman"/>
          <w:b/>
          <w:bCs/>
          <w:sz w:val="24"/>
          <w:szCs w:val="24"/>
        </w:rPr>
      </w:pPr>
    </w:p>
    <w:p w:rsidR="00805F80" w:rsidRDefault="00805F80" w:rsidP="00805F80">
      <w:pPr>
        <w:shd w:val="clear" w:color="auto" w:fill="FFFFFF"/>
        <w:tabs>
          <w:tab w:val="left" w:pos="5227"/>
          <w:tab w:val="left" w:leader="underscore" w:pos="5789"/>
          <w:tab w:val="left" w:leader="underscore" w:pos="7397"/>
        </w:tabs>
        <w:spacing w:after="0" w:line="240" w:lineRule="auto"/>
        <w:ind w:left="82"/>
        <w:jc w:val="center"/>
        <w:rPr>
          <w:rFonts w:ascii="Times New Roman" w:eastAsia="Calibri" w:hAnsi="Times New Roman" w:cs="Times New Roman"/>
          <w:b/>
          <w:bCs/>
          <w:sz w:val="24"/>
          <w:szCs w:val="24"/>
        </w:rPr>
      </w:pPr>
    </w:p>
    <w:p w:rsidR="00805F80" w:rsidRDefault="00805F80" w:rsidP="00805F80">
      <w:pPr>
        <w:shd w:val="clear" w:color="auto" w:fill="FFFFFF"/>
        <w:tabs>
          <w:tab w:val="left" w:pos="5227"/>
          <w:tab w:val="left" w:leader="underscore" w:pos="5789"/>
          <w:tab w:val="left" w:leader="underscore" w:pos="7397"/>
        </w:tabs>
        <w:spacing w:after="0" w:line="240" w:lineRule="auto"/>
        <w:ind w:left="82"/>
        <w:jc w:val="center"/>
        <w:rPr>
          <w:rFonts w:ascii="Times New Roman" w:eastAsia="Calibri" w:hAnsi="Times New Roman" w:cs="Times New Roman"/>
          <w:b/>
          <w:bCs/>
          <w:sz w:val="24"/>
          <w:szCs w:val="24"/>
        </w:rPr>
      </w:pPr>
    </w:p>
    <w:p w:rsidR="00805F80" w:rsidRDefault="00805F80" w:rsidP="00805F80">
      <w:pPr>
        <w:shd w:val="clear" w:color="auto" w:fill="FFFFFF"/>
        <w:tabs>
          <w:tab w:val="left" w:pos="5227"/>
          <w:tab w:val="left" w:leader="underscore" w:pos="5789"/>
          <w:tab w:val="left" w:leader="underscore" w:pos="7397"/>
        </w:tabs>
        <w:spacing w:after="0" w:line="240" w:lineRule="auto"/>
        <w:ind w:left="82"/>
        <w:jc w:val="center"/>
        <w:rPr>
          <w:rFonts w:ascii="Times New Roman" w:eastAsia="Calibri" w:hAnsi="Times New Roman" w:cs="Times New Roman"/>
          <w:b/>
          <w:bCs/>
          <w:sz w:val="24"/>
          <w:szCs w:val="24"/>
        </w:rPr>
      </w:pPr>
    </w:p>
    <w:p w:rsidR="00805F80" w:rsidRDefault="00805F80" w:rsidP="00805F80">
      <w:pPr>
        <w:shd w:val="clear" w:color="auto" w:fill="FFFFFF"/>
        <w:tabs>
          <w:tab w:val="left" w:pos="5227"/>
          <w:tab w:val="left" w:leader="underscore" w:pos="5789"/>
          <w:tab w:val="left" w:leader="underscore" w:pos="7397"/>
        </w:tabs>
        <w:spacing w:after="0" w:line="240" w:lineRule="auto"/>
        <w:ind w:left="82"/>
        <w:jc w:val="center"/>
        <w:rPr>
          <w:rFonts w:ascii="Times New Roman" w:eastAsia="Calibri" w:hAnsi="Times New Roman" w:cs="Times New Roman"/>
          <w:b/>
          <w:bCs/>
          <w:sz w:val="24"/>
          <w:szCs w:val="24"/>
        </w:rPr>
      </w:pPr>
    </w:p>
    <w:p w:rsidR="00805F80" w:rsidRDefault="00805F80" w:rsidP="00805F80">
      <w:pPr>
        <w:shd w:val="clear" w:color="auto" w:fill="FFFFFF"/>
        <w:tabs>
          <w:tab w:val="left" w:pos="5227"/>
          <w:tab w:val="left" w:leader="underscore" w:pos="5789"/>
          <w:tab w:val="left" w:leader="underscore" w:pos="7397"/>
        </w:tabs>
        <w:spacing w:after="0" w:line="240" w:lineRule="auto"/>
        <w:ind w:left="82"/>
        <w:jc w:val="center"/>
        <w:rPr>
          <w:rFonts w:ascii="Times New Roman" w:eastAsia="Calibri" w:hAnsi="Times New Roman" w:cs="Times New Roman"/>
          <w:b/>
          <w:bCs/>
          <w:sz w:val="24"/>
          <w:szCs w:val="24"/>
        </w:rPr>
      </w:pPr>
    </w:p>
    <w:p w:rsidR="00805F80" w:rsidRPr="009C44D5" w:rsidRDefault="00805F80" w:rsidP="00805F80">
      <w:pPr>
        <w:shd w:val="clear" w:color="auto" w:fill="FFFFFF"/>
        <w:tabs>
          <w:tab w:val="left" w:pos="5227"/>
          <w:tab w:val="left" w:leader="underscore" w:pos="5789"/>
          <w:tab w:val="left" w:leader="underscore" w:pos="7397"/>
        </w:tabs>
        <w:spacing w:after="0" w:line="240" w:lineRule="auto"/>
        <w:ind w:left="82"/>
        <w:jc w:val="center"/>
        <w:rPr>
          <w:rFonts w:ascii="Times New Roman" w:eastAsia="Calibri" w:hAnsi="Times New Roman" w:cs="Times New Roman"/>
          <w:b/>
          <w:bCs/>
          <w:sz w:val="24"/>
          <w:szCs w:val="24"/>
        </w:rPr>
      </w:pPr>
      <w:r w:rsidRPr="009C44D5">
        <w:rPr>
          <w:rFonts w:ascii="Times New Roman" w:eastAsia="Calibri" w:hAnsi="Times New Roman" w:cs="Times New Roman"/>
          <w:b/>
          <w:bCs/>
          <w:sz w:val="24"/>
          <w:szCs w:val="24"/>
        </w:rPr>
        <w:t>РАБОЧАЯ ПРОГРАММА</w:t>
      </w:r>
    </w:p>
    <w:p w:rsidR="00805F80" w:rsidRPr="009C44D5" w:rsidRDefault="00805F80" w:rsidP="00805F80">
      <w:pPr>
        <w:shd w:val="clear" w:color="auto" w:fill="FFFFFF"/>
        <w:spacing w:after="0" w:line="240" w:lineRule="auto"/>
        <w:jc w:val="center"/>
        <w:rPr>
          <w:rFonts w:ascii="Times New Roman" w:eastAsia="Calibri" w:hAnsi="Times New Roman" w:cs="Times New Roman"/>
          <w:b/>
          <w:bCs/>
          <w:sz w:val="24"/>
          <w:szCs w:val="24"/>
        </w:rPr>
      </w:pPr>
      <w:r w:rsidRPr="009C44D5">
        <w:rPr>
          <w:rFonts w:ascii="Times New Roman" w:eastAsia="Calibri" w:hAnsi="Times New Roman" w:cs="Times New Roman"/>
          <w:sz w:val="24"/>
          <w:szCs w:val="24"/>
        </w:rPr>
        <w:t xml:space="preserve">учебного предмета </w:t>
      </w:r>
      <w:r>
        <w:rPr>
          <w:rFonts w:ascii="Times New Roman" w:eastAsia="Calibri" w:hAnsi="Times New Roman" w:cs="Times New Roman"/>
          <w:b/>
          <w:bCs/>
          <w:sz w:val="24"/>
          <w:szCs w:val="24"/>
        </w:rPr>
        <w:t>«</w:t>
      </w:r>
      <w:r>
        <w:rPr>
          <w:rFonts w:ascii="Times New Roman" w:eastAsia="Calibri" w:hAnsi="Times New Roman" w:cs="Times New Roman"/>
          <w:b/>
          <w:bCs/>
          <w:sz w:val="24"/>
          <w:szCs w:val="24"/>
        </w:rPr>
        <w:t>Физическая культура</w:t>
      </w:r>
      <w:r w:rsidRPr="009C44D5">
        <w:rPr>
          <w:rFonts w:ascii="Times New Roman" w:eastAsia="Calibri" w:hAnsi="Times New Roman" w:cs="Times New Roman"/>
          <w:b/>
          <w:bCs/>
          <w:color w:val="000000"/>
          <w:sz w:val="24"/>
          <w:szCs w:val="24"/>
        </w:rPr>
        <w:t>»</w:t>
      </w:r>
    </w:p>
    <w:p w:rsidR="00805F80" w:rsidRPr="009C44D5" w:rsidRDefault="00805F80" w:rsidP="00805F80">
      <w:pPr>
        <w:shd w:val="clear" w:color="auto" w:fill="FFFFFF"/>
        <w:spacing w:after="0" w:line="240" w:lineRule="auto"/>
        <w:jc w:val="center"/>
        <w:rPr>
          <w:rFonts w:ascii="Times New Roman" w:eastAsia="Calibri" w:hAnsi="Times New Roman" w:cs="Times New Roman"/>
          <w:sz w:val="24"/>
          <w:szCs w:val="24"/>
        </w:rPr>
      </w:pPr>
      <w:r w:rsidRPr="009C44D5">
        <w:rPr>
          <w:rFonts w:ascii="Times New Roman" w:eastAsia="Calibri" w:hAnsi="Times New Roman" w:cs="Times New Roman"/>
          <w:sz w:val="24"/>
          <w:szCs w:val="24"/>
        </w:rPr>
        <w:t xml:space="preserve">основной общеобразовательной программы </w:t>
      </w:r>
      <w:r w:rsidRPr="009C44D5">
        <w:rPr>
          <w:rFonts w:ascii="Times New Roman" w:eastAsia="Calibri" w:hAnsi="Times New Roman" w:cs="Times New Roman"/>
          <w:sz w:val="24"/>
          <w:szCs w:val="24"/>
        </w:rPr>
        <w:br/>
        <w:t>основного общего образования</w:t>
      </w:r>
    </w:p>
    <w:p w:rsidR="00805F80" w:rsidRPr="009C44D5" w:rsidRDefault="00805F80" w:rsidP="00805F80">
      <w:pPr>
        <w:shd w:val="clear" w:color="auto" w:fill="FFFFFF"/>
        <w:spacing w:after="0" w:line="240" w:lineRule="auto"/>
        <w:jc w:val="center"/>
        <w:rPr>
          <w:rFonts w:ascii="Times New Roman" w:eastAsia="Calibri" w:hAnsi="Times New Roman" w:cs="Times New Roman"/>
          <w:sz w:val="24"/>
          <w:szCs w:val="24"/>
        </w:rPr>
      </w:pPr>
      <w:r w:rsidRPr="009C44D5">
        <w:rPr>
          <w:rFonts w:ascii="Times New Roman" w:eastAsia="Calibri" w:hAnsi="Times New Roman" w:cs="Times New Roman"/>
          <w:sz w:val="24"/>
          <w:szCs w:val="24"/>
        </w:rPr>
        <w:t>(</w:t>
      </w:r>
      <w:r>
        <w:rPr>
          <w:rFonts w:ascii="Times New Roman" w:eastAsia="Calibri" w:hAnsi="Times New Roman" w:cs="Times New Roman"/>
          <w:sz w:val="24"/>
          <w:szCs w:val="24"/>
        </w:rPr>
        <w:t>5</w:t>
      </w:r>
      <w:r w:rsidRPr="009C44D5">
        <w:rPr>
          <w:rFonts w:ascii="Times New Roman" w:eastAsia="Calibri" w:hAnsi="Times New Roman" w:cs="Times New Roman"/>
          <w:sz w:val="24"/>
          <w:szCs w:val="24"/>
        </w:rPr>
        <w:t xml:space="preserve"> класс)</w:t>
      </w:r>
    </w:p>
    <w:p w:rsidR="00805F80" w:rsidRPr="009C44D5" w:rsidRDefault="00805F80" w:rsidP="00805F80">
      <w:pPr>
        <w:rPr>
          <w:rFonts w:ascii="Times New Roman" w:hAnsi="Times New Roman" w:cs="Times New Roman"/>
          <w:b/>
          <w:sz w:val="24"/>
          <w:szCs w:val="24"/>
        </w:rPr>
      </w:pPr>
    </w:p>
    <w:p w:rsidR="00805F80" w:rsidRDefault="00805F80" w:rsidP="00805F80">
      <w:pPr>
        <w:jc w:val="center"/>
        <w:rPr>
          <w:rFonts w:ascii="Times New Roman" w:hAnsi="Times New Roman" w:cs="Times New Roman"/>
          <w:b/>
          <w:sz w:val="24"/>
          <w:szCs w:val="24"/>
        </w:rPr>
      </w:pPr>
    </w:p>
    <w:p w:rsidR="00805F80" w:rsidRDefault="00805F80" w:rsidP="00805F80">
      <w:pPr>
        <w:jc w:val="center"/>
        <w:rPr>
          <w:rFonts w:ascii="Times New Roman" w:hAnsi="Times New Roman" w:cs="Times New Roman"/>
          <w:b/>
          <w:sz w:val="24"/>
          <w:szCs w:val="24"/>
        </w:rPr>
      </w:pPr>
    </w:p>
    <w:p w:rsidR="00805F80" w:rsidRDefault="00805F80" w:rsidP="00805F80">
      <w:pPr>
        <w:jc w:val="center"/>
        <w:rPr>
          <w:rFonts w:ascii="Times New Roman" w:hAnsi="Times New Roman" w:cs="Times New Roman"/>
          <w:b/>
          <w:sz w:val="24"/>
          <w:szCs w:val="24"/>
        </w:rPr>
      </w:pPr>
    </w:p>
    <w:p w:rsidR="00805F80" w:rsidRDefault="00805F80" w:rsidP="00805F80">
      <w:pPr>
        <w:jc w:val="center"/>
        <w:rPr>
          <w:rFonts w:ascii="Times New Roman" w:hAnsi="Times New Roman" w:cs="Times New Roman"/>
          <w:b/>
          <w:sz w:val="24"/>
          <w:szCs w:val="24"/>
        </w:rPr>
      </w:pPr>
    </w:p>
    <w:p w:rsidR="00805F80" w:rsidRDefault="00805F80" w:rsidP="00805F80">
      <w:pPr>
        <w:jc w:val="center"/>
        <w:rPr>
          <w:rFonts w:ascii="Times New Roman" w:hAnsi="Times New Roman" w:cs="Times New Roman"/>
          <w:b/>
          <w:sz w:val="24"/>
          <w:szCs w:val="24"/>
        </w:rPr>
      </w:pPr>
    </w:p>
    <w:p w:rsidR="00805F80" w:rsidRPr="009C44D5" w:rsidRDefault="00805F80" w:rsidP="00805F80">
      <w:pPr>
        <w:jc w:val="center"/>
        <w:rPr>
          <w:rFonts w:ascii="Times New Roman" w:hAnsi="Times New Roman" w:cs="Times New Roman"/>
          <w:b/>
          <w:sz w:val="24"/>
          <w:szCs w:val="24"/>
        </w:rPr>
      </w:pPr>
    </w:p>
    <w:p w:rsidR="00805F80" w:rsidRPr="009C44D5" w:rsidRDefault="00805F80" w:rsidP="00805F80">
      <w:pPr>
        <w:jc w:val="right"/>
        <w:rPr>
          <w:rFonts w:ascii="Times New Roman" w:hAnsi="Times New Roman" w:cs="Times New Roman"/>
          <w:sz w:val="24"/>
          <w:szCs w:val="24"/>
        </w:rPr>
      </w:pPr>
      <w:r w:rsidRPr="009C44D5">
        <w:rPr>
          <w:rFonts w:ascii="Times New Roman" w:hAnsi="Times New Roman" w:cs="Times New Roman"/>
          <w:sz w:val="24"/>
          <w:szCs w:val="24"/>
        </w:rPr>
        <w:t>Составитель:</w:t>
      </w:r>
    </w:p>
    <w:p w:rsidR="00805F80" w:rsidRPr="009C44D5" w:rsidRDefault="00805F80" w:rsidP="00805F80">
      <w:pPr>
        <w:jc w:val="right"/>
        <w:rPr>
          <w:rFonts w:ascii="Times New Roman" w:hAnsi="Times New Roman" w:cs="Times New Roman"/>
          <w:sz w:val="24"/>
          <w:szCs w:val="24"/>
        </w:rPr>
      </w:pPr>
      <w:proofErr w:type="spellStart"/>
      <w:r>
        <w:rPr>
          <w:rFonts w:ascii="Times New Roman" w:hAnsi="Times New Roman" w:cs="Times New Roman"/>
          <w:sz w:val="24"/>
          <w:szCs w:val="24"/>
        </w:rPr>
        <w:t>Копанёва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Юлианна</w:t>
      </w:r>
      <w:proofErr w:type="spellEnd"/>
      <w:r>
        <w:rPr>
          <w:rFonts w:ascii="Times New Roman" w:hAnsi="Times New Roman" w:cs="Times New Roman"/>
          <w:sz w:val="24"/>
          <w:szCs w:val="24"/>
        </w:rPr>
        <w:t xml:space="preserve"> Владимировна</w:t>
      </w:r>
    </w:p>
    <w:p w:rsidR="00805F80" w:rsidRDefault="00805F80" w:rsidP="00805F80">
      <w:pPr>
        <w:jc w:val="center"/>
        <w:rPr>
          <w:rFonts w:ascii="Times New Roman" w:hAnsi="Times New Roman" w:cs="Times New Roman"/>
          <w:sz w:val="24"/>
          <w:szCs w:val="24"/>
        </w:rPr>
      </w:pPr>
    </w:p>
    <w:p w:rsidR="00805F80" w:rsidRDefault="00805F80" w:rsidP="00805F80">
      <w:pPr>
        <w:jc w:val="center"/>
        <w:rPr>
          <w:rFonts w:ascii="Times New Roman" w:hAnsi="Times New Roman" w:cs="Times New Roman"/>
          <w:sz w:val="24"/>
          <w:szCs w:val="24"/>
        </w:rPr>
      </w:pPr>
    </w:p>
    <w:p w:rsidR="00805F80" w:rsidRDefault="00805F80" w:rsidP="00805F80">
      <w:pPr>
        <w:jc w:val="center"/>
        <w:rPr>
          <w:rFonts w:ascii="Times New Roman" w:hAnsi="Times New Roman" w:cs="Times New Roman"/>
          <w:sz w:val="24"/>
          <w:szCs w:val="24"/>
        </w:rPr>
      </w:pPr>
    </w:p>
    <w:p w:rsidR="00805F80" w:rsidRDefault="00805F80" w:rsidP="00805F80">
      <w:pPr>
        <w:rPr>
          <w:rFonts w:ascii="Times New Roman" w:hAnsi="Times New Roman" w:cs="Times New Roman"/>
          <w:sz w:val="24"/>
          <w:szCs w:val="24"/>
        </w:rPr>
      </w:pPr>
    </w:p>
    <w:p w:rsidR="00805F80" w:rsidRPr="004330CA" w:rsidRDefault="00805F80" w:rsidP="00805F80">
      <w:pPr>
        <w:jc w:val="center"/>
        <w:rPr>
          <w:rFonts w:ascii="Times New Roman" w:hAnsi="Times New Roman" w:cs="Times New Roman"/>
          <w:b/>
          <w:sz w:val="24"/>
          <w:szCs w:val="24"/>
        </w:rPr>
      </w:pPr>
      <w:r>
        <w:rPr>
          <w:rFonts w:ascii="Times New Roman" w:hAnsi="Times New Roman" w:cs="Times New Roman"/>
          <w:b/>
          <w:sz w:val="24"/>
          <w:szCs w:val="24"/>
        </w:rPr>
        <w:t>2022</w:t>
      </w:r>
    </w:p>
    <w:p w:rsidR="00AF57F4" w:rsidRDefault="00AF57F4" w:rsidP="00AF57F4">
      <w:pPr>
        <w:jc w:val="center"/>
        <w:rPr>
          <w:b/>
          <w:color w:val="000000"/>
        </w:rPr>
      </w:pPr>
    </w:p>
    <w:p w:rsidR="00AF57F4" w:rsidRDefault="00AF57F4" w:rsidP="00AF57F4">
      <w:pPr>
        <w:jc w:val="center"/>
        <w:rPr>
          <w:b/>
          <w:color w:val="000000"/>
        </w:rPr>
      </w:pPr>
    </w:p>
    <w:p w:rsidR="00B345AA" w:rsidRPr="00225C9E" w:rsidRDefault="00B345AA" w:rsidP="00805F80">
      <w:pPr>
        <w:autoSpaceDE w:val="0"/>
        <w:autoSpaceDN w:val="0"/>
        <w:spacing w:after="0" w:line="230" w:lineRule="auto"/>
        <w:jc w:val="center"/>
        <w:rPr>
          <w:rFonts w:ascii="Cambria" w:eastAsia="MS Mincho" w:hAnsi="Cambria" w:cs="Times New Roman"/>
        </w:rPr>
      </w:pPr>
      <w:r w:rsidRPr="00225C9E">
        <w:rPr>
          <w:rFonts w:ascii="Times New Roman" w:eastAsia="Times New Roman" w:hAnsi="Times New Roman" w:cs="Times New Roman"/>
          <w:b/>
          <w:color w:val="000000"/>
          <w:sz w:val="24"/>
        </w:rPr>
        <w:t>ПОЯСНИТЕЛЬНАЯ ЗАПИСКА</w:t>
      </w:r>
    </w:p>
    <w:p w:rsidR="00B345AA" w:rsidRPr="00225C9E" w:rsidRDefault="00B345AA" w:rsidP="00B345AA">
      <w:pPr>
        <w:autoSpaceDE w:val="0"/>
        <w:autoSpaceDN w:val="0"/>
        <w:spacing w:before="346" w:after="0" w:line="230" w:lineRule="auto"/>
        <w:ind w:left="180"/>
        <w:rPr>
          <w:rFonts w:ascii="Cambria" w:eastAsia="MS Mincho" w:hAnsi="Cambria" w:cs="Times New Roman"/>
        </w:rPr>
      </w:pPr>
      <w:r w:rsidRPr="00225C9E">
        <w:rPr>
          <w:rFonts w:ascii="Times New Roman" w:eastAsia="Times New Roman" w:hAnsi="Times New Roman" w:cs="Times New Roman"/>
          <w:b/>
          <w:color w:val="000000"/>
          <w:sz w:val="24"/>
        </w:rPr>
        <w:t>ОБЩАЯ ХАРАКТЕРИСТИКА УЧЕБНОГО ПРЕДМЕТА «ФИЗИЧЕСКАЯ КУЛЬТУРА»</w:t>
      </w:r>
    </w:p>
    <w:p w:rsidR="00B345AA" w:rsidRPr="00225C9E" w:rsidRDefault="00B345AA" w:rsidP="00B345AA">
      <w:pPr>
        <w:autoSpaceDE w:val="0"/>
        <w:autoSpaceDN w:val="0"/>
        <w:spacing w:before="190" w:after="0" w:line="286" w:lineRule="auto"/>
        <w:ind w:firstLine="180"/>
        <w:rPr>
          <w:rFonts w:ascii="Cambria" w:eastAsia="MS Mincho" w:hAnsi="Cambria" w:cs="Times New Roman"/>
        </w:rPr>
      </w:pPr>
      <w:r w:rsidRPr="00225C9E">
        <w:rPr>
          <w:rFonts w:ascii="Times New Roman" w:eastAsia="Times New Roman" w:hAnsi="Times New Roman" w:cs="Times New Roman"/>
          <w:color w:val="000000"/>
          <w:sz w:val="24"/>
        </w:rPr>
        <w:t xml:space="preserve">При создании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w:t>
      </w:r>
      <w:bookmarkStart w:id="0" w:name="_GoBack"/>
      <w:bookmarkEnd w:id="0"/>
      <w:r w:rsidRPr="00225C9E">
        <w:rPr>
          <w:rFonts w:ascii="Times New Roman" w:eastAsia="Times New Roman" w:hAnsi="Times New Roman" w:cs="Times New Roman"/>
          <w:color w:val="000000"/>
          <w:sz w:val="24"/>
        </w:rPr>
        <w:t xml:space="preserve">культуры для самоопределения, саморазвития и </w:t>
      </w:r>
      <w:proofErr w:type="spellStart"/>
      <w:r w:rsidRPr="00225C9E">
        <w:rPr>
          <w:rFonts w:ascii="Times New Roman" w:eastAsia="Times New Roman" w:hAnsi="Times New Roman" w:cs="Times New Roman"/>
          <w:color w:val="000000"/>
          <w:sz w:val="24"/>
        </w:rPr>
        <w:t>самоактуализации</w:t>
      </w:r>
      <w:proofErr w:type="spellEnd"/>
      <w:r w:rsidRPr="00225C9E">
        <w:rPr>
          <w:rFonts w:ascii="Times New Roman" w:eastAsia="Times New Roman" w:hAnsi="Times New Roman" w:cs="Times New Roman"/>
          <w:color w:val="000000"/>
          <w:sz w:val="24"/>
        </w:rPr>
        <w:t>. 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w:t>
      </w:r>
    </w:p>
    <w:p w:rsidR="00B345AA" w:rsidRPr="00225C9E" w:rsidRDefault="00B345AA" w:rsidP="00B345AA">
      <w:pPr>
        <w:autoSpaceDE w:val="0"/>
        <w:autoSpaceDN w:val="0"/>
        <w:spacing w:before="72" w:after="0"/>
        <w:ind w:firstLine="180"/>
        <w:rPr>
          <w:rFonts w:ascii="Cambria" w:eastAsia="MS Mincho" w:hAnsi="Cambria" w:cs="Times New Roman"/>
        </w:rPr>
      </w:pPr>
      <w:r w:rsidRPr="00225C9E">
        <w:rPr>
          <w:rFonts w:ascii="Times New Roman" w:eastAsia="Times New Roman" w:hAnsi="Times New Roman" w:cs="Times New Roman"/>
          <w:color w:val="000000"/>
          <w:sz w:val="24"/>
        </w:rPr>
        <w:t xml:space="preserve">В своей социально-ценностной ориентации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w:t>
      </w:r>
      <w:r w:rsidRPr="00225C9E">
        <w:rPr>
          <w:rFonts w:ascii="Cambria" w:eastAsia="MS Mincho" w:hAnsi="Cambria" w:cs="Times New Roman"/>
        </w:rPr>
        <w:br/>
      </w:r>
      <w:r w:rsidRPr="00225C9E">
        <w:rPr>
          <w:rFonts w:ascii="Times New Roman" w:eastAsia="Times New Roman" w:hAnsi="Times New Roman" w:cs="Times New Roman"/>
          <w:color w:val="000000"/>
          <w:sz w:val="24"/>
        </w:rPr>
        <w:t>адаптивных возможностей систем организма, развития жизненно важных физических качеств.</w:t>
      </w:r>
    </w:p>
    <w:p w:rsidR="00B345AA" w:rsidRPr="00225C9E" w:rsidRDefault="00B345AA" w:rsidP="00B345AA">
      <w:pPr>
        <w:autoSpaceDE w:val="0"/>
        <w:autoSpaceDN w:val="0"/>
        <w:spacing w:before="70" w:after="0"/>
        <w:ind w:right="288"/>
        <w:rPr>
          <w:rFonts w:ascii="Cambria" w:eastAsia="MS Mincho" w:hAnsi="Cambria" w:cs="Times New Roman"/>
        </w:rPr>
      </w:pPr>
      <w:r w:rsidRPr="00225C9E">
        <w:rPr>
          <w:rFonts w:ascii="Times New Roman" w:eastAsia="Times New Roman" w:hAnsi="Times New Roman" w:cs="Times New Roman"/>
          <w:color w:val="000000"/>
          <w:sz w:val="24"/>
        </w:rPr>
        <w:t>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w:t>
      </w:r>
    </w:p>
    <w:p w:rsidR="00B345AA" w:rsidRPr="00225C9E" w:rsidRDefault="00B345AA" w:rsidP="00B345AA">
      <w:pPr>
        <w:autoSpaceDE w:val="0"/>
        <w:autoSpaceDN w:val="0"/>
        <w:spacing w:before="190" w:after="0" w:line="230" w:lineRule="auto"/>
        <w:ind w:left="180"/>
        <w:rPr>
          <w:rFonts w:ascii="Cambria" w:eastAsia="MS Mincho" w:hAnsi="Cambria" w:cs="Times New Roman"/>
        </w:rPr>
      </w:pPr>
      <w:r w:rsidRPr="00225C9E">
        <w:rPr>
          <w:rFonts w:ascii="Times New Roman" w:eastAsia="Times New Roman" w:hAnsi="Times New Roman" w:cs="Times New Roman"/>
          <w:b/>
          <w:color w:val="000000"/>
          <w:sz w:val="24"/>
        </w:rPr>
        <w:t>ЦЕЛИ ИЗУЧЕНИЯ УЧЕБНОГО ПРЕДМЕТА «ФИЗИЧЕСКАЯ КУЛЬТУРА»</w:t>
      </w:r>
    </w:p>
    <w:p w:rsidR="00B345AA" w:rsidRPr="00225C9E" w:rsidRDefault="00B345AA" w:rsidP="00B345AA">
      <w:pPr>
        <w:autoSpaceDE w:val="0"/>
        <w:autoSpaceDN w:val="0"/>
        <w:spacing w:before="190" w:after="0" w:line="286" w:lineRule="auto"/>
        <w:ind w:firstLine="180"/>
        <w:rPr>
          <w:rFonts w:ascii="Cambria" w:eastAsia="MS Mincho" w:hAnsi="Cambria" w:cs="Times New Roman"/>
        </w:rPr>
      </w:pPr>
      <w:r w:rsidRPr="00225C9E">
        <w:rPr>
          <w:rFonts w:ascii="Times New Roman" w:eastAsia="Times New Roman" w:hAnsi="Times New Roman" w:cs="Times New Roman"/>
          <w:color w:val="000000"/>
          <w:sz w:val="24"/>
        </w:rPr>
        <w:t xml:space="preserve">Общей целью школьного образования по физической культуре является формирование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рабочей программе для 5 класса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w:t>
      </w:r>
      <w:r w:rsidRPr="00225C9E">
        <w:rPr>
          <w:rFonts w:ascii="Cambria" w:eastAsia="MS Mincho" w:hAnsi="Cambria" w:cs="Times New Roman"/>
        </w:rPr>
        <w:br/>
      </w:r>
      <w:r w:rsidRPr="00225C9E">
        <w:rPr>
          <w:rFonts w:ascii="Times New Roman" w:eastAsia="Times New Roman" w:hAnsi="Times New Roman" w:cs="Times New Roman"/>
          <w:color w:val="000000"/>
          <w:sz w:val="24"/>
        </w:rPr>
        <w:t>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B345AA" w:rsidRPr="00225C9E" w:rsidRDefault="00B345AA" w:rsidP="00B345AA">
      <w:pPr>
        <w:autoSpaceDE w:val="0"/>
        <w:autoSpaceDN w:val="0"/>
        <w:spacing w:before="70" w:after="0" w:line="283" w:lineRule="auto"/>
        <w:ind w:firstLine="180"/>
        <w:rPr>
          <w:rFonts w:ascii="Cambria" w:eastAsia="MS Mincho" w:hAnsi="Cambria" w:cs="Times New Roman"/>
        </w:rPr>
      </w:pPr>
      <w:r w:rsidRPr="00225C9E">
        <w:rPr>
          <w:rFonts w:ascii="Times New Roman" w:eastAsia="Times New Roman" w:hAnsi="Times New Roman" w:cs="Times New Roman"/>
          <w:color w:val="000000"/>
          <w:sz w:val="24"/>
        </w:rPr>
        <w:t xml:space="preserve">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 являющихся основой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организации самостоятельных форм занятий оздоровительной, спортивной и </w:t>
      </w:r>
      <w:proofErr w:type="spellStart"/>
      <w:r w:rsidRPr="00225C9E">
        <w:rPr>
          <w:rFonts w:ascii="Times New Roman" w:eastAsia="Times New Roman" w:hAnsi="Times New Roman" w:cs="Times New Roman"/>
          <w:color w:val="000000"/>
          <w:sz w:val="24"/>
        </w:rPr>
        <w:t>прикладно</w:t>
      </w:r>
      <w:proofErr w:type="spellEnd"/>
      <w:r w:rsidRPr="00225C9E">
        <w:rPr>
          <w:rFonts w:ascii="Times New Roman" w:eastAsia="Times New Roman" w:hAnsi="Times New Roman" w:cs="Times New Roman"/>
          <w:color w:val="000000"/>
          <w:sz w:val="24"/>
        </w:rPr>
        <w:t>-</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ориентированной физической культурой, возможностью познания своих физических </w:t>
      </w:r>
      <w:proofErr w:type="spellStart"/>
      <w:r w:rsidRPr="00225C9E">
        <w:rPr>
          <w:rFonts w:ascii="Times New Roman" w:eastAsia="Times New Roman" w:hAnsi="Times New Roman" w:cs="Times New Roman"/>
          <w:color w:val="000000"/>
          <w:sz w:val="24"/>
        </w:rPr>
        <w:t>спосбностей</w:t>
      </w:r>
      <w:proofErr w:type="spellEnd"/>
      <w:r w:rsidRPr="00225C9E">
        <w:rPr>
          <w:rFonts w:ascii="Times New Roman" w:eastAsia="Times New Roman" w:hAnsi="Times New Roman" w:cs="Times New Roman"/>
          <w:color w:val="000000"/>
          <w:sz w:val="24"/>
        </w:rPr>
        <w:t xml:space="preserve"> и их целенаправленного развития.</w:t>
      </w:r>
    </w:p>
    <w:p w:rsidR="00B345AA" w:rsidRPr="00225C9E" w:rsidRDefault="00B345AA" w:rsidP="00B345AA">
      <w:pPr>
        <w:autoSpaceDE w:val="0"/>
        <w:autoSpaceDN w:val="0"/>
        <w:spacing w:before="70" w:after="0" w:line="281" w:lineRule="auto"/>
        <w:ind w:right="288" w:firstLine="180"/>
        <w:rPr>
          <w:rFonts w:ascii="Cambria" w:eastAsia="MS Mincho" w:hAnsi="Cambria" w:cs="Times New Roman"/>
        </w:rPr>
      </w:pPr>
      <w:r w:rsidRPr="00225C9E">
        <w:rPr>
          <w:rFonts w:ascii="Times New Roman" w:eastAsia="Times New Roman" w:hAnsi="Times New Roman" w:cs="Times New Roman"/>
          <w:color w:val="000000"/>
          <w:sz w:val="24"/>
        </w:rPr>
        <w:t>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w:t>
      </w:r>
      <w:proofErr w:type="spellStart"/>
      <w:r w:rsidRPr="00225C9E">
        <w:rPr>
          <w:rFonts w:ascii="Times New Roman" w:eastAsia="Times New Roman" w:hAnsi="Times New Roman" w:cs="Times New Roman"/>
          <w:color w:val="000000"/>
          <w:sz w:val="24"/>
        </w:rPr>
        <w:t>мирование</w:t>
      </w:r>
      <w:proofErr w:type="spellEnd"/>
      <w:r w:rsidRPr="00225C9E">
        <w:rPr>
          <w:rFonts w:ascii="Times New Roman" w:eastAsia="Times New Roman" w:hAnsi="Times New Roman" w:cs="Times New Roman"/>
          <w:color w:val="000000"/>
          <w:sz w:val="24"/>
        </w:rPr>
        <w:t xml:space="preserve">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B345AA" w:rsidRPr="00225C9E" w:rsidRDefault="00B345AA" w:rsidP="00B345AA">
      <w:pPr>
        <w:autoSpaceDE w:val="0"/>
        <w:autoSpaceDN w:val="0"/>
        <w:spacing w:before="70" w:after="0"/>
        <w:ind w:firstLine="180"/>
        <w:rPr>
          <w:rFonts w:ascii="Cambria" w:eastAsia="MS Mincho" w:hAnsi="Cambria" w:cs="Times New Roman"/>
        </w:rPr>
      </w:pPr>
      <w:r w:rsidRPr="00225C9E">
        <w:rPr>
          <w:rFonts w:ascii="Times New Roman" w:eastAsia="Times New Roman" w:hAnsi="Times New Roman" w:cs="Times New Roman"/>
          <w:color w:val="000000"/>
          <w:sz w:val="24"/>
        </w:rPr>
        <w:t xml:space="preserve">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w:t>
      </w:r>
      <w:r w:rsidRPr="00225C9E">
        <w:rPr>
          <w:rFonts w:ascii="Times New Roman" w:eastAsia="Times New Roman" w:hAnsi="Times New Roman" w:cs="Times New Roman"/>
          <w:color w:val="000000"/>
          <w:sz w:val="24"/>
        </w:rPr>
        <w:lastRenderedPageBreak/>
        <w:t>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w:t>
      </w:r>
    </w:p>
    <w:p w:rsidR="00B345AA" w:rsidRPr="00225C9E" w:rsidRDefault="00B345AA" w:rsidP="00B345AA">
      <w:pPr>
        <w:autoSpaceDE w:val="0"/>
        <w:autoSpaceDN w:val="0"/>
        <w:spacing w:after="0" w:line="271" w:lineRule="auto"/>
        <w:rPr>
          <w:rFonts w:ascii="Cambria" w:eastAsia="MS Mincho" w:hAnsi="Cambria" w:cs="Times New Roman"/>
        </w:rPr>
      </w:pPr>
      <w:r w:rsidRPr="00225C9E">
        <w:rPr>
          <w:rFonts w:ascii="Times New Roman" w:eastAsia="Times New Roman" w:hAnsi="Times New Roman" w:cs="Times New Roman"/>
          <w:color w:val="000000"/>
          <w:sz w:val="24"/>
        </w:rPr>
        <w:t xml:space="preserve">представляется двигательной деятельностью с её базовыми компонентами: информационным (знания о физической культуре), </w:t>
      </w:r>
      <w:proofErr w:type="spellStart"/>
      <w:r w:rsidRPr="00225C9E">
        <w:rPr>
          <w:rFonts w:ascii="Times New Roman" w:eastAsia="Times New Roman" w:hAnsi="Times New Roman" w:cs="Times New Roman"/>
          <w:color w:val="000000"/>
          <w:sz w:val="24"/>
        </w:rPr>
        <w:t>операциональным</w:t>
      </w:r>
      <w:proofErr w:type="spellEnd"/>
      <w:r w:rsidRPr="00225C9E">
        <w:rPr>
          <w:rFonts w:ascii="Times New Roman" w:eastAsia="Times New Roman" w:hAnsi="Times New Roman" w:cs="Times New Roman"/>
          <w:color w:val="000000"/>
          <w:sz w:val="24"/>
        </w:rPr>
        <w:t xml:space="preserve"> (способы самостоятельной деятельности) и мотивационно-процессуальным (физическое совершенствование).</w:t>
      </w:r>
    </w:p>
    <w:p w:rsidR="00B345AA" w:rsidRPr="00225C9E" w:rsidRDefault="00B345AA" w:rsidP="00B345AA">
      <w:pPr>
        <w:autoSpaceDE w:val="0"/>
        <w:autoSpaceDN w:val="0"/>
        <w:spacing w:before="70" w:after="0" w:line="271" w:lineRule="auto"/>
        <w:ind w:right="576" w:firstLine="180"/>
        <w:rPr>
          <w:rFonts w:ascii="Cambria" w:eastAsia="MS Mincho" w:hAnsi="Cambria" w:cs="Times New Roman"/>
        </w:rPr>
      </w:pPr>
      <w:r w:rsidRPr="00225C9E">
        <w:rPr>
          <w:rFonts w:ascii="Times New Roman" w:eastAsia="Times New Roman" w:hAnsi="Times New Roman" w:cs="Times New Roman"/>
          <w:color w:val="000000"/>
          <w:sz w:val="24"/>
        </w:rPr>
        <w:t>В целях усиления мотивационной составляющей учебного предмета, придания ей личностно значимого смысла, содержание рабочей программы представляется системой модулей, которые входят структурными компонентами в раздел «Физическое совершенствование».</w:t>
      </w:r>
    </w:p>
    <w:p w:rsidR="00B345AA" w:rsidRPr="00225C9E" w:rsidRDefault="00B345AA" w:rsidP="00B345AA">
      <w:pPr>
        <w:autoSpaceDE w:val="0"/>
        <w:autoSpaceDN w:val="0"/>
        <w:spacing w:before="70" w:after="0" w:line="281" w:lineRule="auto"/>
        <w:ind w:firstLine="180"/>
        <w:rPr>
          <w:rFonts w:ascii="Cambria" w:eastAsia="MS Mincho" w:hAnsi="Cambria" w:cs="Times New Roman"/>
        </w:rPr>
      </w:pPr>
      <w:r w:rsidRPr="00225C9E">
        <w:rPr>
          <w:rFonts w:ascii="Times New Roman" w:eastAsia="Times New Roman" w:hAnsi="Times New Roman" w:cs="Times New Roman"/>
          <w:i/>
          <w:color w:val="000000"/>
          <w:sz w:val="24"/>
        </w:rPr>
        <w:t>Инвариантные модули</w:t>
      </w:r>
      <w:r w:rsidRPr="00225C9E">
        <w:rPr>
          <w:rFonts w:ascii="Times New Roman" w:eastAsia="Times New Roman" w:hAnsi="Times New Roman" w:cs="Times New Roman"/>
          <w:color w:val="000000"/>
          <w:sz w:val="24"/>
        </w:rPr>
        <w:t xml:space="preserve">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w:t>
      </w:r>
      <w:r w:rsidRPr="00225C9E">
        <w:rPr>
          <w:rFonts w:ascii="Cambria" w:eastAsia="MS Mincho" w:hAnsi="Cambria" w:cs="Times New Roman"/>
        </w:rPr>
        <w:br/>
      </w:r>
      <w:r w:rsidRPr="00225C9E">
        <w:rPr>
          <w:rFonts w:ascii="Times New Roman" w:eastAsia="Times New Roman" w:hAnsi="Times New Roman" w:cs="Times New Roman"/>
          <w:color w:val="000000"/>
          <w:sz w:val="24"/>
        </w:rPr>
        <w:t>подготовленность учащихся, освоение ими технических действий и физических упражнений, содействующих обогащению двигательного опыта.</w:t>
      </w:r>
    </w:p>
    <w:p w:rsidR="00B345AA" w:rsidRPr="00225C9E" w:rsidRDefault="00B345AA" w:rsidP="00B345AA">
      <w:pPr>
        <w:autoSpaceDE w:val="0"/>
        <w:autoSpaceDN w:val="0"/>
        <w:spacing w:before="72" w:after="0" w:line="283" w:lineRule="auto"/>
        <w:ind w:right="432" w:firstLine="180"/>
        <w:rPr>
          <w:rFonts w:ascii="Cambria" w:eastAsia="MS Mincho" w:hAnsi="Cambria" w:cs="Times New Roman"/>
        </w:rPr>
      </w:pPr>
      <w:r w:rsidRPr="00225C9E">
        <w:rPr>
          <w:rFonts w:ascii="Times New Roman" w:eastAsia="Times New Roman" w:hAnsi="Times New Roman" w:cs="Times New Roman"/>
          <w:i/>
          <w:color w:val="000000"/>
          <w:sz w:val="24"/>
        </w:rPr>
        <w:t>Вариативные модули</w:t>
      </w:r>
      <w:r w:rsidRPr="00225C9E">
        <w:rPr>
          <w:rFonts w:ascii="Times New Roman" w:eastAsia="Times New Roman" w:hAnsi="Times New Roman" w:cs="Times New Roman"/>
          <w:color w:val="000000"/>
          <w:sz w:val="24"/>
        </w:rPr>
        <w:t xml:space="preserve"> объединены в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B345AA" w:rsidRPr="00225C9E" w:rsidRDefault="00B345AA" w:rsidP="00B345AA">
      <w:pPr>
        <w:autoSpaceDE w:val="0"/>
        <w:autoSpaceDN w:val="0"/>
        <w:spacing w:before="70" w:after="0" w:line="281" w:lineRule="auto"/>
        <w:ind w:firstLine="180"/>
        <w:rPr>
          <w:rFonts w:ascii="Cambria" w:eastAsia="MS Mincho" w:hAnsi="Cambria" w:cs="Times New Roman"/>
        </w:rPr>
      </w:pPr>
      <w:r w:rsidRPr="00225C9E">
        <w:rPr>
          <w:rFonts w:ascii="Times New Roman" w:eastAsia="Times New Roman" w:hAnsi="Times New Roman" w:cs="Times New Roman"/>
          <w:color w:val="000000"/>
          <w:sz w:val="24"/>
        </w:rPr>
        <w:t>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рабочей программе в помощь учителям физической культуры в рамках данного модуля, представлено примерное содержание «Базовой физической подготовки».</w:t>
      </w:r>
    </w:p>
    <w:p w:rsidR="00B345AA" w:rsidRPr="00225C9E" w:rsidRDefault="00B345AA" w:rsidP="00B345AA">
      <w:pPr>
        <w:autoSpaceDE w:val="0"/>
        <w:autoSpaceDN w:val="0"/>
        <w:spacing w:before="70" w:after="0" w:line="281" w:lineRule="auto"/>
        <w:ind w:firstLine="180"/>
        <w:rPr>
          <w:rFonts w:ascii="Cambria" w:eastAsia="MS Mincho" w:hAnsi="Cambria" w:cs="Times New Roman"/>
        </w:rPr>
      </w:pPr>
      <w:r w:rsidRPr="00225C9E">
        <w:rPr>
          <w:rFonts w:ascii="Times New Roman" w:eastAsia="Times New Roman" w:hAnsi="Times New Roman" w:cs="Times New Roman"/>
          <w:color w:val="000000"/>
          <w:sz w:val="24"/>
        </w:rPr>
        <w:t>В программе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rsidR="00B345AA" w:rsidRPr="00225C9E" w:rsidRDefault="00B345AA" w:rsidP="00B345AA">
      <w:pPr>
        <w:autoSpaceDE w:val="0"/>
        <w:autoSpaceDN w:val="0"/>
        <w:spacing w:before="70" w:after="0" w:line="281" w:lineRule="auto"/>
        <w:ind w:right="288" w:firstLine="180"/>
        <w:rPr>
          <w:rFonts w:ascii="Cambria" w:eastAsia="MS Mincho" w:hAnsi="Cambria" w:cs="Times New Roman"/>
        </w:rPr>
      </w:pPr>
      <w:r w:rsidRPr="00225C9E">
        <w:rPr>
          <w:rFonts w:ascii="Times New Roman" w:eastAsia="Times New Roman" w:hAnsi="Times New Roman" w:cs="Times New Roman"/>
          <w:color w:val="000000"/>
          <w:sz w:val="24"/>
        </w:rPr>
        <w:t xml:space="preserve">Содержание рабочей программы, раскрытие личностных и </w:t>
      </w:r>
      <w:proofErr w:type="spellStart"/>
      <w:r w:rsidRPr="00225C9E">
        <w:rPr>
          <w:rFonts w:ascii="Times New Roman" w:eastAsia="Times New Roman" w:hAnsi="Times New Roman" w:cs="Times New Roman"/>
          <w:color w:val="000000"/>
          <w:sz w:val="24"/>
        </w:rPr>
        <w:t>метапредметных</w:t>
      </w:r>
      <w:proofErr w:type="spellEnd"/>
      <w:r w:rsidRPr="00225C9E">
        <w:rPr>
          <w:rFonts w:ascii="Times New Roman" w:eastAsia="Times New Roman" w:hAnsi="Times New Roman" w:cs="Times New Roman"/>
          <w:color w:val="000000"/>
          <w:sz w:val="24"/>
        </w:rPr>
        <w:t xml:space="preserve">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образованию в системе среднего полного или среднего профессионального образования.</w:t>
      </w:r>
    </w:p>
    <w:p w:rsidR="00B345AA" w:rsidRPr="00225C9E" w:rsidRDefault="00B345AA" w:rsidP="00B345AA">
      <w:pPr>
        <w:autoSpaceDE w:val="0"/>
        <w:autoSpaceDN w:val="0"/>
        <w:spacing w:before="192" w:after="0" w:line="230" w:lineRule="auto"/>
        <w:ind w:left="180"/>
        <w:rPr>
          <w:rFonts w:ascii="Cambria" w:eastAsia="MS Mincho" w:hAnsi="Cambria" w:cs="Times New Roman"/>
        </w:rPr>
      </w:pPr>
      <w:r w:rsidRPr="00225C9E">
        <w:rPr>
          <w:rFonts w:ascii="Times New Roman" w:eastAsia="Times New Roman" w:hAnsi="Times New Roman" w:cs="Times New Roman"/>
          <w:b/>
          <w:color w:val="000000"/>
          <w:sz w:val="24"/>
        </w:rPr>
        <w:t>МЕСТО УЧЕБНОГО ПРЕДМЕТА «ФИЗИЧЕСКАЯ КУЛЬТУРА» В УЧЕБНОМ ПЛАНЕ</w:t>
      </w:r>
    </w:p>
    <w:p w:rsidR="00B345AA" w:rsidRPr="00225C9E" w:rsidRDefault="00B345AA" w:rsidP="00B345AA">
      <w:pPr>
        <w:autoSpaceDE w:val="0"/>
        <w:autoSpaceDN w:val="0"/>
        <w:spacing w:before="190" w:after="0" w:line="230" w:lineRule="auto"/>
        <w:rPr>
          <w:rFonts w:ascii="Cambria" w:eastAsia="MS Mincho" w:hAnsi="Cambria" w:cs="Times New Roman"/>
        </w:rPr>
      </w:pPr>
      <w:r w:rsidRPr="00225C9E">
        <w:rPr>
          <w:rFonts w:ascii="Times New Roman" w:eastAsia="Times New Roman" w:hAnsi="Times New Roman" w:cs="Times New Roman"/>
          <w:color w:val="000000"/>
          <w:sz w:val="24"/>
        </w:rPr>
        <w:t xml:space="preserve">В 5 классе </w:t>
      </w:r>
      <w:r>
        <w:rPr>
          <w:rFonts w:ascii="Times New Roman" w:eastAsia="Times New Roman" w:hAnsi="Times New Roman" w:cs="Times New Roman"/>
          <w:color w:val="000000"/>
          <w:sz w:val="24"/>
        </w:rPr>
        <w:t>на изучение предмета отводится 2 часа в неделю, суммарно 68 часов.</w:t>
      </w:r>
      <w:r w:rsidRPr="00225C9E">
        <w:rPr>
          <w:rFonts w:ascii="Times New Roman" w:eastAsia="Times New Roman" w:hAnsi="Times New Roman" w:cs="Times New Roman"/>
          <w:color w:val="000000"/>
          <w:sz w:val="24"/>
        </w:rPr>
        <w:t xml:space="preserve"> </w:t>
      </w:r>
    </w:p>
    <w:p w:rsidR="00B345AA" w:rsidRPr="00225C9E" w:rsidRDefault="00B345AA" w:rsidP="00B345AA">
      <w:pPr>
        <w:rPr>
          <w:rFonts w:ascii="Cambria" w:eastAsia="MS Mincho" w:hAnsi="Cambria" w:cs="Times New Roman"/>
        </w:rPr>
      </w:pPr>
    </w:p>
    <w:p w:rsidR="00B345AA" w:rsidRPr="00225C9E" w:rsidRDefault="00B345AA" w:rsidP="00B345AA">
      <w:pPr>
        <w:autoSpaceDE w:val="0"/>
        <w:autoSpaceDN w:val="0"/>
        <w:spacing w:after="0" w:line="230" w:lineRule="auto"/>
        <w:rPr>
          <w:rFonts w:ascii="Cambria" w:eastAsia="MS Mincho" w:hAnsi="Cambria" w:cs="Times New Roman"/>
        </w:rPr>
      </w:pPr>
      <w:r w:rsidRPr="00225C9E">
        <w:rPr>
          <w:rFonts w:ascii="Times New Roman" w:eastAsia="Times New Roman" w:hAnsi="Times New Roman" w:cs="Times New Roman"/>
          <w:b/>
          <w:color w:val="000000"/>
          <w:sz w:val="24"/>
        </w:rPr>
        <w:t xml:space="preserve">СОДЕРЖАНИЕ УЧЕБНОГО ПРЕДМЕТА </w:t>
      </w:r>
    </w:p>
    <w:p w:rsidR="00B345AA" w:rsidRPr="00225C9E" w:rsidRDefault="00B345AA" w:rsidP="00B345AA">
      <w:pPr>
        <w:autoSpaceDE w:val="0"/>
        <w:autoSpaceDN w:val="0"/>
        <w:spacing w:before="346" w:after="0" w:line="271" w:lineRule="auto"/>
        <w:ind w:right="144" w:firstLine="180"/>
        <w:rPr>
          <w:rFonts w:ascii="Cambria" w:eastAsia="MS Mincho" w:hAnsi="Cambria" w:cs="Times New Roman"/>
        </w:rPr>
      </w:pPr>
      <w:r w:rsidRPr="00225C9E">
        <w:rPr>
          <w:rFonts w:ascii="Times New Roman" w:eastAsia="Times New Roman" w:hAnsi="Times New Roman" w:cs="Times New Roman"/>
          <w:b/>
          <w:color w:val="000000"/>
          <w:sz w:val="24"/>
        </w:rPr>
        <w:t>Знания о физической культуре</w:t>
      </w:r>
      <w:r w:rsidRPr="00225C9E">
        <w:rPr>
          <w:rFonts w:ascii="Times New Roman" w:eastAsia="Times New Roman" w:hAnsi="Times New Roman" w:cs="Times New Roman"/>
          <w:color w:val="000000"/>
          <w:sz w:val="24"/>
        </w:rPr>
        <w:t>. 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w:t>
      </w:r>
    </w:p>
    <w:p w:rsidR="00B345AA" w:rsidRPr="00225C9E" w:rsidRDefault="00B345AA" w:rsidP="00B345AA">
      <w:pPr>
        <w:tabs>
          <w:tab w:val="left" w:pos="180"/>
        </w:tabs>
        <w:autoSpaceDE w:val="0"/>
        <w:autoSpaceDN w:val="0"/>
        <w:spacing w:before="70" w:after="0" w:line="262" w:lineRule="auto"/>
        <w:ind w:left="180" w:right="144"/>
        <w:rPr>
          <w:rFonts w:ascii="Cambria" w:eastAsia="MS Mincho" w:hAnsi="Cambria" w:cs="Times New Roman"/>
        </w:rPr>
      </w:pPr>
      <w:r w:rsidRPr="00225C9E">
        <w:rPr>
          <w:rFonts w:ascii="Times New Roman" w:eastAsia="Times New Roman" w:hAnsi="Times New Roman" w:cs="Times New Roman"/>
          <w:color w:val="000000"/>
          <w:sz w:val="24"/>
        </w:rPr>
        <w:t xml:space="preserve">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w:t>
      </w:r>
      <w:proofErr w:type="spellStart"/>
      <w:r w:rsidRPr="00225C9E">
        <w:rPr>
          <w:rFonts w:ascii="Times New Roman" w:eastAsia="Times New Roman" w:hAnsi="Times New Roman" w:cs="Times New Roman"/>
          <w:color w:val="000000"/>
          <w:sz w:val="24"/>
        </w:rPr>
        <w:t>досуга.Исторические</w:t>
      </w:r>
      <w:proofErr w:type="spellEnd"/>
      <w:r w:rsidRPr="00225C9E">
        <w:rPr>
          <w:rFonts w:ascii="Times New Roman" w:eastAsia="Times New Roman" w:hAnsi="Times New Roman" w:cs="Times New Roman"/>
          <w:color w:val="000000"/>
          <w:sz w:val="24"/>
        </w:rPr>
        <w:t xml:space="preserve">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B345AA" w:rsidRPr="00225C9E" w:rsidRDefault="00B345AA" w:rsidP="00B345AA">
      <w:pPr>
        <w:tabs>
          <w:tab w:val="left" w:pos="180"/>
        </w:tabs>
        <w:autoSpaceDE w:val="0"/>
        <w:autoSpaceDN w:val="0"/>
        <w:spacing w:before="70" w:after="0" w:line="283" w:lineRule="auto"/>
        <w:ind w:right="144"/>
        <w:rPr>
          <w:rFonts w:ascii="Cambria" w:eastAsia="MS Mincho" w:hAnsi="Cambria" w:cs="Times New Roman"/>
        </w:rPr>
      </w:pPr>
      <w:r w:rsidRPr="00225C9E">
        <w:rPr>
          <w:rFonts w:ascii="Cambria" w:eastAsia="MS Mincho" w:hAnsi="Cambria" w:cs="Times New Roman"/>
        </w:rPr>
        <w:lastRenderedPageBreak/>
        <w:tab/>
      </w:r>
      <w:r w:rsidRPr="00225C9E">
        <w:rPr>
          <w:rFonts w:ascii="Times New Roman" w:eastAsia="Times New Roman" w:hAnsi="Times New Roman" w:cs="Times New Roman"/>
          <w:i/>
          <w:color w:val="000000"/>
          <w:sz w:val="24"/>
        </w:rPr>
        <w:t>Способы самостоятельной деятельности</w:t>
      </w:r>
      <w:r w:rsidRPr="00225C9E">
        <w:rPr>
          <w:rFonts w:ascii="Times New Roman" w:eastAsia="Times New Roman" w:hAnsi="Times New Roman" w:cs="Times New Roman"/>
          <w:color w:val="000000"/>
          <w:sz w:val="24"/>
        </w:rPr>
        <w:t xml:space="preserve">. Режим дня и его значение для учащихся школы,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 </w:t>
      </w:r>
      <w:r w:rsidRPr="00225C9E">
        <w:rPr>
          <w:rFonts w:ascii="Cambria" w:eastAsia="MS Mincho" w:hAnsi="Cambria" w:cs="Times New Roman"/>
        </w:rPr>
        <w:tab/>
      </w:r>
      <w:r w:rsidRPr="00225C9E">
        <w:rPr>
          <w:rFonts w:ascii="Times New Roman" w:eastAsia="Times New Roman" w:hAnsi="Times New Roman" w:cs="Times New Roman"/>
          <w:color w:val="000000"/>
          <w:sz w:val="24"/>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B345AA" w:rsidRPr="00225C9E" w:rsidRDefault="00B345AA" w:rsidP="00B345AA">
      <w:pPr>
        <w:tabs>
          <w:tab w:val="left" w:pos="180"/>
        </w:tabs>
        <w:autoSpaceDE w:val="0"/>
        <w:autoSpaceDN w:val="0"/>
        <w:spacing w:before="70" w:after="0"/>
        <w:rPr>
          <w:rFonts w:ascii="Cambria" w:eastAsia="MS Mincho" w:hAnsi="Cambria" w:cs="Times New Roman"/>
        </w:rPr>
      </w:pP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 </w:t>
      </w:r>
      <w:r w:rsidRPr="00225C9E">
        <w:rPr>
          <w:rFonts w:ascii="Cambria" w:eastAsia="MS Mincho" w:hAnsi="Cambria" w:cs="Times New Roman"/>
        </w:rPr>
        <w:tab/>
      </w:r>
      <w:r w:rsidRPr="00225C9E">
        <w:rPr>
          <w:rFonts w:ascii="Times New Roman" w:eastAsia="Times New Roman" w:hAnsi="Times New Roman" w:cs="Times New Roman"/>
          <w:color w:val="000000"/>
          <w:sz w:val="24"/>
        </w:rPr>
        <w:t>Оценивание состояния организма в покое и после физической нагрузки в процессе самостоятельных занятий физической культуры и спортом.</w:t>
      </w:r>
    </w:p>
    <w:p w:rsidR="00B345AA" w:rsidRPr="00225C9E" w:rsidRDefault="00B345AA" w:rsidP="00B345AA">
      <w:pPr>
        <w:autoSpaceDE w:val="0"/>
        <w:autoSpaceDN w:val="0"/>
        <w:spacing w:before="70" w:after="0" w:line="230" w:lineRule="auto"/>
        <w:ind w:left="180"/>
        <w:rPr>
          <w:rFonts w:ascii="Cambria" w:eastAsia="MS Mincho" w:hAnsi="Cambria" w:cs="Times New Roman"/>
        </w:rPr>
      </w:pPr>
      <w:r w:rsidRPr="00225C9E">
        <w:rPr>
          <w:rFonts w:ascii="Times New Roman" w:eastAsia="Times New Roman" w:hAnsi="Times New Roman" w:cs="Times New Roman"/>
          <w:color w:val="000000"/>
          <w:sz w:val="24"/>
        </w:rPr>
        <w:t>Составление дневника физической культуры.</w:t>
      </w:r>
    </w:p>
    <w:p w:rsidR="00B345AA" w:rsidRPr="00225C9E" w:rsidRDefault="00B345AA" w:rsidP="00B345AA">
      <w:pPr>
        <w:autoSpaceDE w:val="0"/>
        <w:autoSpaceDN w:val="0"/>
        <w:spacing w:before="70" w:after="0"/>
        <w:ind w:right="144" w:firstLine="180"/>
        <w:rPr>
          <w:rFonts w:ascii="Cambria" w:eastAsia="MS Mincho" w:hAnsi="Cambria" w:cs="Times New Roman"/>
        </w:rPr>
      </w:pPr>
      <w:r w:rsidRPr="00225C9E">
        <w:rPr>
          <w:rFonts w:ascii="Times New Roman" w:eastAsia="Times New Roman" w:hAnsi="Times New Roman" w:cs="Times New Roman"/>
          <w:b/>
          <w:color w:val="000000"/>
          <w:sz w:val="24"/>
        </w:rPr>
        <w:t>Физическое совершенствование</w:t>
      </w:r>
      <w:r w:rsidRPr="00225C9E">
        <w:rPr>
          <w:rFonts w:ascii="Times New Roman" w:eastAsia="Times New Roman" w:hAnsi="Times New Roman" w:cs="Times New Roman"/>
          <w:color w:val="000000"/>
          <w:sz w:val="24"/>
        </w:rPr>
        <w:t xml:space="preserve">. </w:t>
      </w:r>
      <w:r w:rsidRPr="00225C9E">
        <w:rPr>
          <w:rFonts w:ascii="Times New Roman" w:eastAsia="Times New Roman" w:hAnsi="Times New Roman" w:cs="Times New Roman"/>
          <w:b/>
          <w:i/>
          <w:color w:val="000000"/>
          <w:sz w:val="24"/>
        </w:rPr>
        <w:t>Физкультурно-оздоровительная деятельность</w:t>
      </w:r>
      <w:r w:rsidRPr="00225C9E">
        <w:rPr>
          <w:rFonts w:ascii="Times New Roman" w:eastAsia="Times New Roman" w:hAnsi="Times New Roman" w:cs="Times New Roman"/>
          <w:color w:val="000000"/>
          <w:sz w:val="24"/>
        </w:rPr>
        <w:t>. 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w:t>
      </w:r>
    </w:p>
    <w:p w:rsidR="00B345AA" w:rsidRPr="00225C9E" w:rsidRDefault="00B345AA" w:rsidP="00B345AA">
      <w:pPr>
        <w:autoSpaceDE w:val="0"/>
        <w:autoSpaceDN w:val="0"/>
        <w:spacing w:before="70" w:after="0" w:line="262" w:lineRule="auto"/>
        <w:ind w:right="288"/>
        <w:rPr>
          <w:rFonts w:ascii="Cambria" w:eastAsia="MS Mincho" w:hAnsi="Cambria" w:cs="Times New Roman"/>
        </w:rPr>
      </w:pPr>
      <w:r w:rsidRPr="00225C9E">
        <w:rPr>
          <w:rFonts w:ascii="Times New Roman" w:eastAsia="Times New Roman" w:hAnsi="Times New Roman" w:cs="Times New Roman"/>
          <w:color w:val="000000"/>
          <w:sz w:val="24"/>
        </w:rPr>
        <w:t>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B345AA" w:rsidRPr="00225C9E" w:rsidRDefault="00B345AA" w:rsidP="00B345AA">
      <w:pPr>
        <w:tabs>
          <w:tab w:val="left" w:pos="180"/>
        </w:tabs>
        <w:autoSpaceDE w:val="0"/>
        <w:autoSpaceDN w:val="0"/>
        <w:spacing w:before="70" w:after="0" w:line="262" w:lineRule="auto"/>
        <w:ind w:right="1296"/>
        <w:rPr>
          <w:rFonts w:ascii="Cambria" w:eastAsia="MS Mincho" w:hAnsi="Cambria" w:cs="Times New Roman"/>
        </w:rPr>
      </w:pPr>
      <w:r w:rsidRPr="00225C9E">
        <w:rPr>
          <w:rFonts w:ascii="Cambria" w:eastAsia="MS Mincho" w:hAnsi="Cambria" w:cs="Times New Roman"/>
        </w:rPr>
        <w:tab/>
      </w:r>
      <w:r w:rsidRPr="00225C9E">
        <w:rPr>
          <w:rFonts w:ascii="Times New Roman" w:eastAsia="Times New Roman" w:hAnsi="Times New Roman" w:cs="Times New Roman"/>
          <w:color w:val="000000"/>
          <w:sz w:val="24"/>
        </w:rPr>
        <w:t>Спортивно-оздоровительная деятельность. Роль и значение спортивно-оздоровительной деятельности в здоровом образе жизни современного человека.</w:t>
      </w:r>
    </w:p>
    <w:p w:rsidR="00B345AA" w:rsidRPr="00225C9E" w:rsidRDefault="00B345AA" w:rsidP="00B345AA">
      <w:pPr>
        <w:autoSpaceDE w:val="0"/>
        <w:autoSpaceDN w:val="0"/>
        <w:spacing w:before="70" w:after="0"/>
        <w:ind w:firstLine="180"/>
        <w:rPr>
          <w:rFonts w:ascii="Cambria" w:eastAsia="MS Mincho" w:hAnsi="Cambria" w:cs="Times New Roman"/>
        </w:rPr>
      </w:pPr>
      <w:r w:rsidRPr="00225C9E">
        <w:rPr>
          <w:rFonts w:ascii="Times New Roman" w:eastAsia="Times New Roman" w:hAnsi="Times New Roman" w:cs="Times New Roman"/>
          <w:i/>
          <w:color w:val="000000"/>
          <w:sz w:val="24"/>
        </w:rPr>
        <w:t>Модуль «Гимнастика»</w:t>
      </w:r>
      <w:r w:rsidRPr="00225C9E">
        <w:rPr>
          <w:rFonts w:ascii="Times New Roman" w:eastAsia="Times New Roman" w:hAnsi="Times New Roman" w:cs="Times New Roman"/>
          <w:color w:val="000000"/>
          <w:sz w:val="24"/>
        </w:rPr>
        <w:t>. Кувырки вперёд и назад в группировке; кувырки вперёд ноги «</w:t>
      </w:r>
      <w:proofErr w:type="spellStart"/>
      <w:r w:rsidRPr="00225C9E">
        <w:rPr>
          <w:rFonts w:ascii="Times New Roman" w:eastAsia="Times New Roman" w:hAnsi="Times New Roman" w:cs="Times New Roman"/>
          <w:color w:val="000000"/>
          <w:sz w:val="24"/>
        </w:rPr>
        <w:t>скрестно</w:t>
      </w:r>
      <w:proofErr w:type="spellEnd"/>
      <w:r w:rsidRPr="00225C9E">
        <w:rPr>
          <w:rFonts w:ascii="Times New Roman" w:eastAsia="Times New Roman" w:hAnsi="Times New Roman" w:cs="Times New Roman"/>
          <w:color w:val="000000"/>
          <w:sz w:val="24"/>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B345AA" w:rsidRPr="00225C9E" w:rsidRDefault="00B345AA" w:rsidP="00B345AA">
      <w:pPr>
        <w:autoSpaceDE w:val="0"/>
        <w:autoSpaceDN w:val="0"/>
        <w:spacing w:before="72" w:after="0" w:line="281" w:lineRule="auto"/>
        <w:ind w:firstLine="180"/>
        <w:rPr>
          <w:rFonts w:ascii="Cambria" w:eastAsia="MS Mincho" w:hAnsi="Cambria" w:cs="Times New Roman"/>
        </w:rPr>
      </w:pPr>
      <w:r w:rsidRPr="00225C9E">
        <w:rPr>
          <w:rFonts w:ascii="Times New Roman" w:eastAsia="Times New Roman" w:hAnsi="Times New Roman" w:cs="Times New Roman"/>
          <w:color w:val="000000"/>
          <w:sz w:val="24"/>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225C9E">
        <w:rPr>
          <w:rFonts w:ascii="Times New Roman" w:eastAsia="Times New Roman" w:hAnsi="Times New Roman" w:cs="Times New Roman"/>
          <w:color w:val="000000"/>
          <w:sz w:val="24"/>
        </w:rPr>
        <w:t>перелезание</w:t>
      </w:r>
      <w:proofErr w:type="spellEnd"/>
      <w:r w:rsidRPr="00225C9E">
        <w:rPr>
          <w:rFonts w:ascii="Times New Roman" w:eastAsia="Times New Roman" w:hAnsi="Times New Roman" w:cs="Times New Roman"/>
          <w:color w:val="000000"/>
          <w:sz w:val="24"/>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B345AA" w:rsidRPr="00225C9E" w:rsidRDefault="00B345AA" w:rsidP="00B345AA">
      <w:pPr>
        <w:autoSpaceDE w:val="0"/>
        <w:autoSpaceDN w:val="0"/>
        <w:spacing w:before="70" w:after="0" w:line="271" w:lineRule="auto"/>
        <w:ind w:right="144" w:firstLine="180"/>
        <w:rPr>
          <w:rFonts w:ascii="Cambria" w:eastAsia="MS Mincho" w:hAnsi="Cambria" w:cs="Times New Roman"/>
        </w:rPr>
      </w:pPr>
      <w:r w:rsidRPr="00225C9E">
        <w:rPr>
          <w:rFonts w:ascii="Times New Roman" w:eastAsia="Times New Roman" w:hAnsi="Times New Roman" w:cs="Times New Roman"/>
          <w:i/>
          <w:color w:val="000000"/>
          <w:sz w:val="24"/>
        </w:rPr>
        <w:t>Модуль «Лёгкая атлетика»</w:t>
      </w:r>
      <w:r w:rsidRPr="00225C9E">
        <w:rPr>
          <w:rFonts w:ascii="Times New Roman" w:eastAsia="Times New Roman" w:hAnsi="Times New Roman" w:cs="Times New Roman"/>
          <w:color w:val="000000"/>
          <w:sz w:val="24"/>
        </w:rPr>
        <w:t>. 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B345AA" w:rsidRPr="00225C9E" w:rsidRDefault="00B345AA" w:rsidP="00B345AA">
      <w:pPr>
        <w:tabs>
          <w:tab w:val="left" w:pos="180"/>
        </w:tabs>
        <w:autoSpaceDE w:val="0"/>
        <w:autoSpaceDN w:val="0"/>
        <w:spacing w:before="70" w:after="0" w:line="262" w:lineRule="auto"/>
        <w:ind w:right="720"/>
        <w:rPr>
          <w:rFonts w:ascii="Cambria" w:eastAsia="MS Mincho" w:hAnsi="Cambria" w:cs="Times New Roman"/>
        </w:rPr>
      </w:pPr>
      <w:r w:rsidRPr="00225C9E">
        <w:rPr>
          <w:rFonts w:ascii="Cambria" w:eastAsia="MS Mincho" w:hAnsi="Cambria" w:cs="Times New Roman"/>
        </w:rPr>
        <w:tab/>
      </w:r>
      <w:r w:rsidRPr="00225C9E">
        <w:rPr>
          <w:rFonts w:ascii="Times New Roman" w:eastAsia="Times New Roman" w:hAnsi="Times New Roman" w:cs="Times New Roman"/>
          <w:color w:val="000000"/>
          <w:sz w:val="24"/>
        </w:rPr>
        <w:t>Метание малого мяча с места в вертикальную неподвижную мишень; метание малого мяча на дальность с трёх шагов разбега.</w:t>
      </w:r>
    </w:p>
    <w:p w:rsidR="00B345AA" w:rsidRPr="00225C9E" w:rsidRDefault="00B345AA" w:rsidP="00B345AA">
      <w:pPr>
        <w:autoSpaceDE w:val="0"/>
        <w:autoSpaceDN w:val="0"/>
        <w:spacing w:before="70" w:after="0"/>
        <w:ind w:right="288" w:firstLine="180"/>
        <w:rPr>
          <w:rFonts w:ascii="Times New Roman" w:eastAsia="Times New Roman" w:hAnsi="Times New Roman" w:cs="Times New Roman"/>
          <w:color w:val="000000"/>
          <w:sz w:val="24"/>
        </w:rPr>
      </w:pPr>
      <w:r w:rsidRPr="00225C9E">
        <w:rPr>
          <w:rFonts w:ascii="Times New Roman" w:eastAsia="Times New Roman" w:hAnsi="Times New Roman" w:cs="Times New Roman"/>
          <w:i/>
          <w:color w:val="000000"/>
          <w:sz w:val="24"/>
        </w:rPr>
        <w:t>Модуль «Зимние виды спорта»</w:t>
      </w:r>
      <w:r w:rsidRPr="00225C9E">
        <w:rPr>
          <w:rFonts w:ascii="Times New Roman" w:eastAsia="Times New Roman" w:hAnsi="Times New Roman" w:cs="Times New Roman"/>
          <w:color w:val="000000"/>
          <w:sz w:val="24"/>
        </w:rPr>
        <w:t xml:space="preserve">. Передвижение на лыжах попеременным </w:t>
      </w:r>
      <w:proofErr w:type="spellStart"/>
      <w:r w:rsidRPr="00225C9E">
        <w:rPr>
          <w:rFonts w:ascii="Times New Roman" w:eastAsia="Times New Roman" w:hAnsi="Times New Roman" w:cs="Times New Roman"/>
          <w:color w:val="000000"/>
          <w:sz w:val="24"/>
        </w:rPr>
        <w:t>двухшажным</w:t>
      </w:r>
      <w:proofErr w:type="spellEnd"/>
      <w:r w:rsidRPr="00225C9E">
        <w:rPr>
          <w:rFonts w:ascii="Times New Roman" w:eastAsia="Times New Roman" w:hAnsi="Times New Roman" w:cs="Times New Roman"/>
          <w:color w:val="000000"/>
          <w:sz w:val="24"/>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B345AA" w:rsidRPr="00225C9E" w:rsidRDefault="00B345AA" w:rsidP="00B345AA">
      <w:pPr>
        <w:autoSpaceDE w:val="0"/>
        <w:autoSpaceDN w:val="0"/>
        <w:spacing w:after="0" w:line="230" w:lineRule="auto"/>
        <w:rPr>
          <w:rFonts w:ascii="Cambria" w:eastAsia="MS Mincho" w:hAnsi="Cambria" w:cs="Times New Roman"/>
        </w:rPr>
      </w:pPr>
      <w:r w:rsidRPr="00225C9E">
        <w:rPr>
          <w:rFonts w:ascii="Times New Roman" w:eastAsia="Times New Roman" w:hAnsi="Times New Roman" w:cs="Times New Roman"/>
          <w:i/>
          <w:color w:val="000000"/>
          <w:sz w:val="24"/>
        </w:rPr>
        <w:t>Модуль «Спортивные игры»</w:t>
      </w:r>
      <w:r w:rsidRPr="00225C9E">
        <w:rPr>
          <w:rFonts w:ascii="Times New Roman" w:eastAsia="Times New Roman" w:hAnsi="Times New Roman" w:cs="Times New Roman"/>
          <w:color w:val="000000"/>
          <w:sz w:val="24"/>
        </w:rPr>
        <w:t>.</w:t>
      </w:r>
    </w:p>
    <w:p w:rsidR="00B345AA" w:rsidRPr="00225C9E" w:rsidRDefault="00B345AA" w:rsidP="00B345AA">
      <w:pPr>
        <w:autoSpaceDE w:val="0"/>
        <w:autoSpaceDN w:val="0"/>
        <w:spacing w:before="70" w:after="0" w:line="271" w:lineRule="auto"/>
        <w:ind w:firstLine="180"/>
        <w:rPr>
          <w:rFonts w:ascii="Cambria" w:eastAsia="MS Mincho" w:hAnsi="Cambria" w:cs="Times New Roman"/>
        </w:rPr>
      </w:pPr>
      <w:r w:rsidRPr="00225C9E">
        <w:rPr>
          <w:rFonts w:ascii="Times New Roman" w:eastAsia="Times New Roman" w:hAnsi="Times New Roman" w:cs="Times New Roman"/>
          <w:color w:val="000000"/>
          <w:sz w:val="24"/>
          <w:u w:val="single"/>
        </w:rPr>
        <w:t>Баскетбол</w:t>
      </w:r>
      <w:r w:rsidRPr="00225C9E">
        <w:rPr>
          <w:rFonts w:ascii="Times New Roman" w:eastAsia="Times New Roman" w:hAnsi="Times New Roman" w:cs="Times New Roman"/>
          <w:color w:val="000000"/>
          <w:sz w:val="24"/>
        </w:rPr>
        <w:t>.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B345AA" w:rsidRPr="00225C9E" w:rsidRDefault="00B345AA" w:rsidP="00B345AA">
      <w:pPr>
        <w:tabs>
          <w:tab w:val="left" w:pos="180"/>
        </w:tabs>
        <w:autoSpaceDE w:val="0"/>
        <w:autoSpaceDN w:val="0"/>
        <w:spacing w:before="70" w:after="0" w:line="262" w:lineRule="auto"/>
        <w:ind w:right="432"/>
        <w:rPr>
          <w:rFonts w:ascii="Cambria" w:eastAsia="MS Mincho" w:hAnsi="Cambria" w:cs="Times New Roman"/>
        </w:rPr>
      </w:pPr>
      <w:r w:rsidRPr="00225C9E">
        <w:rPr>
          <w:rFonts w:ascii="Cambria" w:eastAsia="MS Mincho" w:hAnsi="Cambria" w:cs="Times New Roman"/>
        </w:rPr>
        <w:tab/>
      </w:r>
      <w:r w:rsidRPr="00225C9E">
        <w:rPr>
          <w:rFonts w:ascii="Times New Roman" w:eastAsia="Times New Roman" w:hAnsi="Times New Roman" w:cs="Times New Roman"/>
          <w:color w:val="000000"/>
          <w:sz w:val="24"/>
          <w:u w:val="single"/>
        </w:rPr>
        <w:t>Волейбол.</w:t>
      </w:r>
      <w:r w:rsidRPr="00225C9E">
        <w:rPr>
          <w:rFonts w:ascii="Times New Roman" w:eastAsia="Times New Roman" w:hAnsi="Times New Roman" w:cs="Times New Roman"/>
          <w:color w:val="000000"/>
          <w:sz w:val="24"/>
        </w:rPr>
        <w:t xml:space="preserve"> Прямая нижняя подача мяча; приём и передача мяча двумя руками снизу и сверху на месте и в движении; ранее разученные технические действия с мячом.</w:t>
      </w:r>
    </w:p>
    <w:p w:rsidR="00B345AA" w:rsidRPr="00225C9E" w:rsidRDefault="00B345AA" w:rsidP="00B345AA">
      <w:pPr>
        <w:autoSpaceDE w:val="0"/>
        <w:autoSpaceDN w:val="0"/>
        <w:spacing w:before="70" w:after="0" w:line="271" w:lineRule="auto"/>
        <w:ind w:firstLine="180"/>
        <w:rPr>
          <w:rFonts w:ascii="Cambria" w:eastAsia="MS Mincho" w:hAnsi="Cambria" w:cs="Times New Roman"/>
        </w:rPr>
      </w:pPr>
      <w:r w:rsidRPr="00225C9E">
        <w:rPr>
          <w:rFonts w:ascii="Times New Roman" w:eastAsia="Times New Roman" w:hAnsi="Times New Roman" w:cs="Times New Roman"/>
          <w:color w:val="000000"/>
          <w:sz w:val="24"/>
          <w:u w:val="single"/>
        </w:rPr>
        <w:t>Футбол.</w:t>
      </w:r>
      <w:r w:rsidRPr="00225C9E">
        <w:rPr>
          <w:rFonts w:ascii="Times New Roman" w:eastAsia="Times New Roman" w:hAnsi="Times New Roman" w:cs="Times New Roman"/>
          <w:color w:val="000000"/>
          <w:sz w:val="24"/>
        </w:rPr>
        <w:t xml:space="preserve"> Удар по неподвижному мячу внутренней стороной стопы с небольшого разбега; остановка катящегося мяча способом «</w:t>
      </w:r>
      <w:proofErr w:type="spellStart"/>
      <w:r w:rsidRPr="00225C9E">
        <w:rPr>
          <w:rFonts w:ascii="Times New Roman" w:eastAsia="Times New Roman" w:hAnsi="Times New Roman" w:cs="Times New Roman"/>
          <w:color w:val="000000"/>
          <w:sz w:val="24"/>
        </w:rPr>
        <w:t>наступания</w:t>
      </w:r>
      <w:proofErr w:type="spellEnd"/>
      <w:r w:rsidRPr="00225C9E">
        <w:rPr>
          <w:rFonts w:ascii="Times New Roman" w:eastAsia="Times New Roman" w:hAnsi="Times New Roman" w:cs="Times New Roman"/>
          <w:color w:val="000000"/>
          <w:sz w:val="24"/>
        </w:rPr>
        <w:t>»; ведение мяча «по прямой», «по кругу» и «змейкой»; обводка мячом ориентиров (конусов).</w:t>
      </w:r>
    </w:p>
    <w:p w:rsidR="00B345AA" w:rsidRPr="00225C9E" w:rsidRDefault="00B345AA" w:rsidP="00B345AA">
      <w:pPr>
        <w:tabs>
          <w:tab w:val="left" w:pos="180"/>
        </w:tabs>
        <w:autoSpaceDE w:val="0"/>
        <w:autoSpaceDN w:val="0"/>
        <w:spacing w:before="70" w:after="0" w:line="262" w:lineRule="auto"/>
        <w:ind w:right="432"/>
        <w:rPr>
          <w:rFonts w:ascii="Cambria" w:eastAsia="MS Mincho" w:hAnsi="Cambria" w:cs="Times New Roman"/>
        </w:rPr>
      </w:pPr>
      <w:r w:rsidRPr="00225C9E">
        <w:rPr>
          <w:rFonts w:ascii="Cambria" w:eastAsia="MS Mincho" w:hAnsi="Cambria" w:cs="Times New Roman"/>
        </w:rPr>
        <w:lastRenderedPageBreak/>
        <w:tab/>
      </w:r>
      <w:r w:rsidRPr="00225C9E">
        <w:rPr>
          <w:rFonts w:ascii="Times New Roman" w:eastAsia="Times New Roman" w:hAnsi="Times New Roman" w:cs="Times New Roman"/>
          <w:color w:val="000000"/>
          <w:sz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B345AA" w:rsidRPr="00225C9E" w:rsidRDefault="00B345AA" w:rsidP="00B345AA">
      <w:pPr>
        <w:autoSpaceDE w:val="0"/>
        <w:autoSpaceDN w:val="0"/>
        <w:spacing w:before="72" w:after="0" w:line="271" w:lineRule="auto"/>
        <w:ind w:right="288" w:firstLine="180"/>
        <w:rPr>
          <w:rFonts w:ascii="Cambria" w:eastAsia="MS Mincho" w:hAnsi="Cambria" w:cs="Times New Roman"/>
        </w:rPr>
      </w:pPr>
      <w:r w:rsidRPr="00225C9E">
        <w:rPr>
          <w:rFonts w:ascii="Times New Roman" w:eastAsia="Times New Roman" w:hAnsi="Times New Roman" w:cs="Times New Roman"/>
          <w:i/>
          <w:color w:val="000000"/>
          <w:sz w:val="24"/>
        </w:rPr>
        <w:t>Модуль «Спорт»</w:t>
      </w:r>
      <w:r w:rsidRPr="00225C9E">
        <w:rPr>
          <w:rFonts w:ascii="Times New Roman" w:eastAsia="Times New Roman" w:hAnsi="Times New Roman" w:cs="Times New Roman"/>
          <w:color w:val="000000"/>
          <w:sz w:val="24"/>
        </w:rPr>
        <w:t xml:space="preserve">. Физическая подготовка к выполнению нормативов комплекса ГТО с </w:t>
      </w:r>
      <w:r w:rsidRPr="00225C9E">
        <w:rPr>
          <w:rFonts w:ascii="Cambria" w:eastAsia="MS Mincho" w:hAnsi="Cambria" w:cs="Times New Roman"/>
        </w:rPr>
        <w:br/>
      </w:r>
      <w:r w:rsidRPr="00225C9E">
        <w:rPr>
          <w:rFonts w:ascii="Times New Roman" w:eastAsia="Times New Roman" w:hAnsi="Times New Roman" w:cs="Times New Roman"/>
          <w:color w:val="000000"/>
          <w:sz w:val="24"/>
        </w:rPr>
        <w:t>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345AA" w:rsidRPr="00225C9E" w:rsidRDefault="00B345AA" w:rsidP="00B345AA">
      <w:pPr>
        <w:autoSpaceDE w:val="0"/>
        <w:autoSpaceDN w:val="0"/>
        <w:spacing w:before="70" w:after="0"/>
        <w:ind w:right="288" w:firstLine="180"/>
        <w:rPr>
          <w:rFonts w:ascii="Cambria" w:eastAsia="MS Mincho" w:hAnsi="Cambria" w:cs="Times New Roman"/>
        </w:rPr>
      </w:pPr>
    </w:p>
    <w:p w:rsidR="00B345AA" w:rsidRPr="00225C9E" w:rsidRDefault="00B345AA" w:rsidP="00B345AA">
      <w:pPr>
        <w:autoSpaceDE w:val="0"/>
        <w:autoSpaceDN w:val="0"/>
        <w:spacing w:after="78" w:line="220" w:lineRule="exact"/>
        <w:rPr>
          <w:rFonts w:ascii="Cambria" w:eastAsia="MS Mincho" w:hAnsi="Cambria" w:cs="Times New Roman"/>
        </w:rPr>
      </w:pPr>
    </w:p>
    <w:p w:rsidR="00B345AA" w:rsidRPr="00225C9E" w:rsidRDefault="00B345AA" w:rsidP="00B345AA">
      <w:pPr>
        <w:autoSpaceDE w:val="0"/>
        <w:autoSpaceDN w:val="0"/>
        <w:spacing w:after="0" w:line="230" w:lineRule="auto"/>
        <w:rPr>
          <w:rFonts w:ascii="Cambria" w:eastAsia="MS Mincho" w:hAnsi="Cambria" w:cs="Times New Roman"/>
        </w:rPr>
      </w:pPr>
      <w:r w:rsidRPr="00225C9E">
        <w:rPr>
          <w:rFonts w:ascii="Times New Roman" w:eastAsia="Times New Roman" w:hAnsi="Times New Roman" w:cs="Times New Roman"/>
          <w:b/>
          <w:color w:val="000000"/>
          <w:sz w:val="24"/>
        </w:rPr>
        <w:t>ПЛАНИРУЕМЫЕ ОБРАЗОВАТЕЛЬНЫЕ РЕЗУЛЬТАТЫ</w:t>
      </w:r>
    </w:p>
    <w:p w:rsidR="00B345AA" w:rsidRPr="00225C9E" w:rsidRDefault="00B345AA" w:rsidP="00B345AA">
      <w:pPr>
        <w:autoSpaceDE w:val="0"/>
        <w:autoSpaceDN w:val="0"/>
        <w:spacing w:before="346" w:after="0" w:line="230" w:lineRule="auto"/>
        <w:ind w:left="180"/>
        <w:rPr>
          <w:rFonts w:ascii="Cambria" w:eastAsia="MS Mincho" w:hAnsi="Cambria" w:cs="Times New Roman"/>
        </w:rPr>
      </w:pPr>
      <w:r w:rsidRPr="00225C9E">
        <w:rPr>
          <w:rFonts w:ascii="Times New Roman" w:eastAsia="Times New Roman" w:hAnsi="Times New Roman" w:cs="Times New Roman"/>
          <w:b/>
          <w:color w:val="000000"/>
          <w:sz w:val="24"/>
        </w:rPr>
        <w:t>ЛИЧНОСТНЫЕ РЕЗУЛЬТАТЫ</w:t>
      </w:r>
    </w:p>
    <w:p w:rsidR="00B345AA" w:rsidRPr="00225C9E" w:rsidRDefault="00B345AA" w:rsidP="00B345AA">
      <w:pPr>
        <w:tabs>
          <w:tab w:val="left" w:pos="180"/>
        </w:tabs>
        <w:autoSpaceDE w:val="0"/>
        <w:autoSpaceDN w:val="0"/>
        <w:spacing w:before="190" w:after="0" w:line="290" w:lineRule="auto"/>
        <w:rPr>
          <w:rFonts w:ascii="Times New Roman" w:eastAsia="Times New Roman" w:hAnsi="Times New Roman" w:cs="Times New Roman"/>
          <w:color w:val="000000"/>
          <w:sz w:val="24"/>
        </w:rPr>
      </w:pP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стремление к физическому совершенствованию, формированию культуры движения и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телосложения, самовыражению в избранном виде спорта;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w:t>
      </w:r>
      <w:proofErr w:type="spellStart"/>
      <w:r w:rsidRPr="00225C9E">
        <w:rPr>
          <w:rFonts w:ascii="Times New Roman" w:eastAsia="Times New Roman" w:hAnsi="Times New Roman" w:cs="Times New Roman"/>
          <w:color w:val="000000"/>
          <w:sz w:val="24"/>
        </w:rPr>
        <w:t>физичес</w:t>
      </w:r>
      <w:proofErr w:type="spellEnd"/>
      <w:r w:rsidRPr="00225C9E">
        <w:rPr>
          <w:rFonts w:ascii="Times New Roman" w:eastAsia="Times New Roman" w:hAnsi="Times New Roman" w:cs="Times New Roman"/>
          <w:color w:val="000000"/>
          <w:sz w:val="24"/>
        </w:rPr>
        <w:t xml:space="preserve">​ких нагрузок;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w:t>
      </w:r>
      <w:r w:rsidRPr="00225C9E">
        <w:rPr>
          <w:rFonts w:ascii="Cambria" w:eastAsia="MS Mincho" w:hAnsi="Cambria" w:cs="Times New Roman"/>
        </w:rPr>
        <w:br/>
      </w:r>
      <w:r w:rsidRPr="00225C9E">
        <w:rPr>
          <w:rFonts w:ascii="Times New Roman" w:eastAsia="Times New Roman" w:hAnsi="Times New Roman" w:cs="Times New Roman"/>
          <w:color w:val="000000"/>
          <w:sz w:val="24"/>
        </w:rPr>
        <w:t>деятельности, общении со сверстниками, публичных выступлениях и дискуссиях.</w:t>
      </w:r>
    </w:p>
    <w:p w:rsidR="00B345AA" w:rsidRPr="00225C9E" w:rsidRDefault="00B345AA" w:rsidP="00B345AA">
      <w:pPr>
        <w:autoSpaceDE w:val="0"/>
        <w:autoSpaceDN w:val="0"/>
        <w:spacing w:before="190" w:after="0" w:line="230" w:lineRule="auto"/>
        <w:ind w:left="180"/>
        <w:rPr>
          <w:rFonts w:ascii="Cambria" w:eastAsia="MS Mincho" w:hAnsi="Cambria" w:cs="Times New Roman"/>
        </w:rPr>
      </w:pPr>
      <w:r w:rsidRPr="00225C9E">
        <w:rPr>
          <w:rFonts w:ascii="Times New Roman" w:eastAsia="Times New Roman" w:hAnsi="Times New Roman" w:cs="Times New Roman"/>
          <w:b/>
          <w:color w:val="000000"/>
          <w:sz w:val="24"/>
        </w:rPr>
        <w:t>МЕТАПРЕДМЕТНЫЕ РЕЗУЛЬТАТЫ</w:t>
      </w:r>
    </w:p>
    <w:p w:rsidR="00B345AA" w:rsidRPr="00225C9E" w:rsidRDefault="00B345AA" w:rsidP="00B345AA">
      <w:pPr>
        <w:tabs>
          <w:tab w:val="left" w:pos="180"/>
        </w:tabs>
        <w:autoSpaceDE w:val="0"/>
        <w:autoSpaceDN w:val="0"/>
        <w:spacing w:after="0" w:line="288" w:lineRule="auto"/>
        <w:ind w:right="288"/>
        <w:rPr>
          <w:rFonts w:ascii="Cambria" w:eastAsia="MS Mincho" w:hAnsi="Cambria" w:cs="Times New Roman"/>
        </w:rPr>
      </w:pPr>
      <w:r w:rsidRPr="00225C9E">
        <w:rPr>
          <w:rFonts w:ascii="Cambria" w:eastAsia="MS Mincho" w:hAnsi="Cambria" w:cs="Times New Roman"/>
        </w:rPr>
        <w:lastRenderedPageBreak/>
        <w:tab/>
      </w:r>
      <w:r w:rsidRPr="00225C9E">
        <w:rPr>
          <w:rFonts w:ascii="Times New Roman" w:eastAsia="Times New Roman" w:hAnsi="Times New Roman" w:cs="Times New Roman"/>
          <w:b/>
          <w:i/>
          <w:color w:val="000000"/>
          <w:sz w:val="24"/>
        </w:rPr>
        <w:t xml:space="preserve">Универсальные познавательные действия: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                                                  </w:t>
      </w:r>
      <w:r w:rsidRPr="00225C9E">
        <w:rPr>
          <w:rFonts w:ascii="Times New Roman" w:eastAsia="Times New Roman" w:hAnsi="Times New Roman" w:cs="Times New Roman"/>
          <w:color w:val="000000"/>
          <w:sz w:val="24"/>
        </w:rPr>
        <w:tab/>
      </w:r>
      <w:r w:rsidRPr="00225C9E">
        <w:rPr>
          <w:rFonts w:ascii="Times New Roman" w:eastAsia="Times New Roman" w:hAnsi="Times New Roman" w:cs="Times New Roman"/>
          <w:color w:val="000000"/>
          <w:sz w:val="24"/>
        </w:rPr>
        <w:tab/>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устанавливать причинно-следственную связь между планированием режима дня и изменениями показателей работоспособности;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устанавливать причинно-следственную связь между подготовкой мест занятий на открытых площадках и правилами предупреждения травматизма.</w:t>
      </w:r>
    </w:p>
    <w:p w:rsidR="00B345AA" w:rsidRPr="00225C9E" w:rsidRDefault="00B345AA" w:rsidP="00B345AA">
      <w:pPr>
        <w:tabs>
          <w:tab w:val="left" w:pos="180"/>
        </w:tabs>
        <w:autoSpaceDE w:val="0"/>
        <w:autoSpaceDN w:val="0"/>
        <w:spacing w:before="70" w:after="0" w:line="288" w:lineRule="auto"/>
        <w:rPr>
          <w:rFonts w:ascii="Cambria" w:eastAsia="MS Mincho" w:hAnsi="Cambria" w:cs="Times New Roman"/>
        </w:rPr>
      </w:pPr>
      <w:r w:rsidRPr="00225C9E">
        <w:rPr>
          <w:rFonts w:ascii="Cambria" w:eastAsia="MS Mincho" w:hAnsi="Cambria" w:cs="Times New Roman"/>
        </w:rPr>
        <w:tab/>
      </w:r>
      <w:r w:rsidRPr="00225C9E">
        <w:rPr>
          <w:rFonts w:ascii="Times New Roman" w:eastAsia="Times New Roman" w:hAnsi="Times New Roman" w:cs="Times New Roman"/>
          <w:b/>
          <w:i/>
          <w:color w:val="000000"/>
          <w:sz w:val="24"/>
        </w:rPr>
        <w:t xml:space="preserve">Универсальные коммуникативные действия: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 </w:t>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B345AA" w:rsidRPr="00225C9E" w:rsidRDefault="00B345AA" w:rsidP="00B345AA">
      <w:pPr>
        <w:autoSpaceDE w:val="0"/>
        <w:autoSpaceDN w:val="0"/>
        <w:spacing w:after="0" w:line="262" w:lineRule="auto"/>
        <w:ind w:left="720"/>
        <w:rPr>
          <w:rFonts w:ascii="Cambria" w:eastAsia="MS Mincho" w:hAnsi="Cambria" w:cs="Times New Roman"/>
        </w:rPr>
      </w:pPr>
      <w:r w:rsidRPr="00225C9E">
        <w:rPr>
          <w:rFonts w:ascii="Times New Roman" w:eastAsia="Times New Roman" w:hAnsi="Times New Roman" w:cs="Times New Roman"/>
          <w:b/>
          <w:i/>
          <w:color w:val="000000"/>
          <w:sz w:val="24"/>
        </w:rPr>
        <w:t xml:space="preserve">Универсальные учебные регулятивные действия: </w:t>
      </w:r>
    </w:p>
    <w:p w:rsidR="00B345AA" w:rsidRPr="00225C9E" w:rsidRDefault="00B345AA" w:rsidP="00B345AA">
      <w:pPr>
        <w:autoSpaceDE w:val="0"/>
        <w:autoSpaceDN w:val="0"/>
        <w:spacing w:after="0" w:line="262" w:lineRule="auto"/>
        <w:ind w:firstLine="48"/>
        <w:rPr>
          <w:rFonts w:ascii="Times New Roman" w:eastAsia="Times New Roman" w:hAnsi="Times New Roman" w:cs="Times New Roman"/>
          <w:color w:val="000000"/>
          <w:sz w:val="24"/>
        </w:rPr>
      </w:pPr>
      <w:r w:rsidRPr="00225C9E">
        <w:rPr>
          <w:rFonts w:ascii="Times New Roman" w:eastAsia="Times New Roman" w:hAnsi="Times New Roman" w:cs="Times New Roman"/>
          <w:color w:val="000000"/>
          <w:sz w:val="24"/>
        </w:rPr>
        <w:t xml:space="preserve">   составлять и выполнять индивидуальные комплексы физических упражнений с разной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w:t>
      </w:r>
      <w:r w:rsidRPr="00225C9E">
        <w:rPr>
          <w:rFonts w:ascii="Times New Roman" w:eastAsia="Times New Roman" w:hAnsi="Times New Roman" w:cs="Times New Roman"/>
          <w:color w:val="000000"/>
          <w:sz w:val="24"/>
        </w:rPr>
        <w:lastRenderedPageBreak/>
        <w:t xml:space="preserve">ошибкам игроков своей команды и команды соперников;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B345AA" w:rsidRPr="00225C9E" w:rsidRDefault="00B345AA" w:rsidP="00B345AA">
      <w:pPr>
        <w:autoSpaceDE w:val="0"/>
        <w:autoSpaceDN w:val="0"/>
        <w:spacing w:before="190" w:after="0" w:line="230" w:lineRule="auto"/>
        <w:rPr>
          <w:rFonts w:ascii="Cambria" w:eastAsia="MS Mincho" w:hAnsi="Cambria" w:cs="Times New Roman"/>
        </w:rPr>
      </w:pPr>
      <w:r w:rsidRPr="00225C9E">
        <w:rPr>
          <w:rFonts w:ascii="Times New Roman" w:eastAsia="Times New Roman" w:hAnsi="Times New Roman" w:cs="Times New Roman"/>
          <w:b/>
          <w:color w:val="000000"/>
          <w:sz w:val="24"/>
        </w:rPr>
        <w:t>ПРЕДМЕТНЫЕ РЕЗУЛЬТАТЫ</w:t>
      </w:r>
    </w:p>
    <w:p w:rsidR="00B345AA" w:rsidRPr="00225C9E" w:rsidRDefault="00B345AA" w:rsidP="00B345AA">
      <w:pPr>
        <w:tabs>
          <w:tab w:val="left" w:pos="180"/>
        </w:tabs>
        <w:autoSpaceDE w:val="0"/>
        <w:autoSpaceDN w:val="0"/>
        <w:spacing w:before="190" w:after="0" w:line="290" w:lineRule="auto"/>
        <w:rPr>
          <w:rFonts w:ascii="Cambria" w:eastAsia="MS Mincho" w:hAnsi="Cambria" w:cs="Times New Roman"/>
        </w:rPr>
      </w:pP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К концу обучения в 5 классе обучающийся научится: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выполнять комплексы упражнений оздоровительной физической культуры на развитие гибкости, координации и формирование телосложения;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выполнять опорный прыжок с разбега способом «ноги врозь» (мальчики) и способом</w:t>
      </w:r>
      <w:r w:rsidRPr="00225C9E">
        <w:rPr>
          <w:rFonts w:ascii="Cambria" w:eastAsia="MS Mincho" w:hAnsi="Cambria" w:cs="Times New Roman"/>
        </w:rPr>
        <w:br/>
      </w:r>
      <w:r w:rsidRPr="00225C9E">
        <w:rPr>
          <w:rFonts w:ascii="Times New Roman" w:eastAsia="Times New Roman" w:hAnsi="Times New Roman" w:cs="Times New Roman"/>
          <w:color w:val="000000"/>
          <w:sz w:val="24"/>
        </w:rPr>
        <w:t>«</w:t>
      </w:r>
      <w:proofErr w:type="spellStart"/>
      <w:r w:rsidRPr="00225C9E">
        <w:rPr>
          <w:rFonts w:ascii="Times New Roman" w:eastAsia="Times New Roman" w:hAnsi="Times New Roman" w:cs="Times New Roman"/>
          <w:color w:val="000000"/>
          <w:sz w:val="24"/>
        </w:rPr>
        <w:t>напрыгивания</w:t>
      </w:r>
      <w:proofErr w:type="spellEnd"/>
      <w:r w:rsidRPr="00225C9E">
        <w:rPr>
          <w:rFonts w:ascii="Times New Roman" w:eastAsia="Times New Roman" w:hAnsi="Times New Roman" w:cs="Times New Roman"/>
          <w:color w:val="000000"/>
          <w:sz w:val="24"/>
        </w:rPr>
        <w:t xml:space="preserve"> с последующим спрыгиванием» (девочки);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подпрыгиванием на двух ногах на месте и с продвижением (девочки);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передвигаться по гимнастической стенке приставным шагом, лазать разноимённым способом вверх и по диагонали;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выполнять бег с равномерной скоростью с высокого старта по учебной дистанции;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демонстрировать технику прыжка в длину с разбега способом «согнув ноги»;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передвигаться на лыжах попеременным </w:t>
      </w:r>
      <w:proofErr w:type="spellStart"/>
      <w:r w:rsidRPr="00225C9E">
        <w:rPr>
          <w:rFonts w:ascii="Times New Roman" w:eastAsia="Times New Roman" w:hAnsi="Times New Roman" w:cs="Times New Roman"/>
          <w:color w:val="000000"/>
          <w:sz w:val="24"/>
        </w:rPr>
        <w:t>двухшажным</w:t>
      </w:r>
      <w:proofErr w:type="spellEnd"/>
      <w:r w:rsidRPr="00225C9E">
        <w:rPr>
          <w:rFonts w:ascii="Times New Roman" w:eastAsia="Times New Roman" w:hAnsi="Times New Roman" w:cs="Times New Roman"/>
          <w:color w:val="000000"/>
          <w:sz w:val="24"/>
        </w:rPr>
        <w:t xml:space="preserve"> ходом (для бесснежных районов — имитация передвижения);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демонстрировать технические действия в спортивных играх: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баскетбол (ведение мяча с равномерной скоростью в разных направлениях; приём и передача мяча двумя руками от груди с места и в движении);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волейбол (приём и передача мяча двумя руками снизу и сверху с места и в движении, прямая нижняя подача);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 xml:space="preserve">футбол (ведение мяча с равномерной скоростью в разных направлениях, приём и передача мяча, удар по неподвижному мячу с небольшого разбега); </w:t>
      </w:r>
      <w:r w:rsidRPr="00225C9E">
        <w:rPr>
          <w:rFonts w:ascii="Cambria" w:eastAsia="MS Mincho" w:hAnsi="Cambria" w:cs="Times New Roman"/>
        </w:rPr>
        <w:br/>
      </w:r>
      <w:r w:rsidRPr="00225C9E">
        <w:rPr>
          <w:rFonts w:ascii="Cambria" w:eastAsia="MS Mincho" w:hAnsi="Cambria" w:cs="Times New Roman"/>
        </w:rPr>
        <w:tab/>
      </w:r>
      <w:r w:rsidRPr="00225C9E">
        <w:rPr>
          <w:rFonts w:ascii="Times New Roman" w:eastAsia="Times New Roman" w:hAnsi="Times New Roman" w:cs="Times New Roman"/>
          <w:color w:val="000000"/>
          <w:sz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B345AA" w:rsidRDefault="00B345AA" w:rsidP="00B345AA">
      <w:pPr>
        <w:autoSpaceDE w:val="0"/>
        <w:autoSpaceDN w:val="0"/>
        <w:spacing w:after="0" w:line="230" w:lineRule="auto"/>
        <w:rPr>
          <w:rFonts w:ascii="Times New Roman" w:eastAsia="Times New Roman" w:hAnsi="Times New Roman" w:cs="Times New Roman"/>
          <w:b/>
          <w:color w:val="000000"/>
          <w:sz w:val="24"/>
        </w:rPr>
      </w:pPr>
    </w:p>
    <w:p w:rsidR="00B345AA" w:rsidRPr="00225C9E" w:rsidRDefault="00B345AA" w:rsidP="00B345AA">
      <w:pPr>
        <w:autoSpaceDE w:val="0"/>
        <w:autoSpaceDN w:val="0"/>
        <w:spacing w:after="0" w:line="230" w:lineRule="auto"/>
        <w:rPr>
          <w:rFonts w:ascii="Cambria" w:eastAsia="MS Mincho" w:hAnsi="Cambria" w:cs="Times New Roman"/>
        </w:rPr>
      </w:pPr>
      <w:r w:rsidRPr="00225C9E">
        <w:rPr>
          <w:rFonts w:ascii="Times New Roman" w:eastAsia="Times New Roman" w:hAnsi="Times New Roman" w:cs="Times New Roman"/>
          <w:b/>
          <w:color w:val="000000"/>
          <w:sz w:val="24"/>
        </w:rPr>
        <w:t xml:space="preserve">УЧЕБНО-МЕТОДИЧЕСКОЕ ОБЕСПЕЧЕНИЕ ОБРАЗОВАТЕЛЬНОГО ПРОЦЕССА </w:t>
      </w:r>
    </w:p>
    <w:p w:rsidR="00B345AA" w:rsidRPr="00225C9E" w:rsidRDefault="00B345AA" w:rsidP="00B345AA">
      <w:pPr>
        <w:autoSpaceDE w:val="0"/>
        <w:autoSpaceDN w:val="0"/>
        <w:spacing w:before="346" w:after="0" w:line="230" w:lineRule="auto"/>
        <w:rPr>
          <w:rFonts w:ascii="Cambria" w:eastAsia="MS Mincho" w:hAnsi="Cambria" w:cs="Times New Roman"/>
        </w:rPr>
      </w:pPr>
      <w:r w:rsidRPr="00225C9E">
        <w:rPr>
          <w:rFonts w:ascii="Times New Roman" w:eastAsia="Times New Roman" w:hAnsi="Times New Roman" w:cs="Times New Roman"/>
          <w:b/>
          <w:color w:val="000000"/>
          <w:sz w:val="24"/>
        </w:rPr>
        <w:t>ОБЯЗАТЕЛЬНЫЕ УЧЕБНЫЕ МАТЕРИАЛЫ ДЛЯ УЧЕНИКА</w:t>
      </w:r>
    </w:p>
    <w:p w:rsidR="00B345AA" w:rsidRPr="00225C9E" w:rsidRDefault="00B345AA" w:rsidP="00B345AA">
      <w:pPr>
        <w:autoSpaceDE w:val="0"/>
        <w:autoSpaceDN w:val="0"/>
        <w:spacing w:before="166" w:after="0" w:line="262" w:lineRule="auto"/>
        <w:ind w:right="144"/>
        <w:rPr>
          <w:rFonts w:ascii="Cambria" w:eastAsia="MS Mincho" w:hAnsi="Cambria" w:cs="Times New Roman"/>
        </w:rPr>
      </w:pPr>
      <w:r w:rsidRPr="00225C9E">
        <w:rPr>
          <w:rFonts w:ascii="Times New Roman" w:eastAsia="Times New Roman" w:hAnsi="Times New Roman" w:cs="Times New Roman"/>
          <w:color w:val="000000"/>
          <w:sz w:val="24"/>
        </w:rPr>
        <w:t xml:space="preserve">Физическая культура, 5 класс/Матвеев А.П., Акционерное общество «Издательство «Просвещение»; </w:t>
      </w:r>
    </w:p>
    <w:p w:rsidR="00B345AA" w:rsidRPr="00225C9E" w:rsidRDefault="00B345AA" w:rsidP="00B345AA">
      <w:pPr>
        <w:autoSpaceDE w:val="0"/>
        <w:autoSpaceDN w:val="0"/>
        <w:spacing w:before="262" w:after="0" w:line="230" w:lineRule="auto"/>
        <w:rPr>
          <w:rFonts w:ascii="Cambria" w:eastAsia="MS Mincho" w:hAnsi="Cambria" w:cs="Times New Roman"/>
        </w:rPr>
      </w:pPr>
      <w:r w:rsidRPr="00225C9E">
        <w:rPr>
          <w:rFonts w:ascii="Times New Roman" w:eastAsia="Times New Roman" w:hAnsi="Times New Roman" w:cs="Times New Roman"/>
          <w:b/>
          <w:color w:val="000000"/>
          <w:sz w:val="24"/>
        </w:rPr>
        <w:t>МЕТОДИЧЕСКИЕ МАТЕРИАЛЫ ДЛЯ УЧИТЕЛЯ</w:t>
      </w:r>
    </w:p>
    <w:p w:rsidR="00B345AA" w:rsidRPr="00225C9E" w:rsidRDefault="00B345AA" w:rsidP="00B345AA">
      <w:pPr>
        <w:autoSpaceDE w:val="0"/>
        <w:autoSpaceDN w:val="0"/>
        <w:spacing w:before="166" w:after="0" w:line="271" w:lineRule="auto"/>
        <w:ind w:right="576"/>
        <w:rPr>
          <w:rFonts w:ascii="Cambria" w:eastAsia="MS Mincho" w:hAnsi="Cambria" w:cs="Times New Roman"/>
        </w:rPr>
      </w:pPr>
      <w:r w:rsidRPr="00225C9E">
        <w:rPr>
          <w:rFonts w:ascii="Times New Roman" w:eastAsia="Times New Roman" w:hAnsi="Times New Roman" w:cs="Times New Roman"/>
          <w:color w:val="000000"/>
          <w:sz w:val="24"/>
        </w:rPr>
        <w:t xml:space="preserve">Печатные пособия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1. Таблицы по стандартам физического развития и физической подготовленности, и ВФСК ГТО. 2. </w:t>
      </w:r>
      <w:proofErr w:type="spellStart"/>
      <w:r w:rsidRPr="00225C9E">
        <w:rPr>
          <w:rFonts w:ascii="Times New Roman" w:eastAsia="Times New Roman" w:hAnsi="Times New Roman" w:cs="Times New Roman"/>
          <w:color w:val="000000"/>
          <w:sz w:val="24"/>
        </w:rPr>
        <w:t>Учебно</w:t>
      </w:r>
      <w:proofErr w:type="spellEnd"/>
      <w:r w:rsidRPr="00225C9E">
        <w:rPr>
          <w:rFonts w:ascii="Times New Roman" w:eastAsia="Times New Roman" w:hAnsi="Times New Roman" w:cs="Times New Roman"/>
          <w:color w:val="000000"/>
          <w:sz w:val="24"/>
        </w:rPr>
        <w:t xml:space="preserve"> – методические фильмы по методике обучения двигательным действиям.</w:t>
      </w:r>
    </w:p>
    <w:p w:rsidR="00B345AA" w:rsidRPr="00225C9E" w:rsidRDefault="00B345AA" w:rsidP="00B345AA">
      <w:pPr>
        <w:autoSpaceDE w:val="0"/>
        <w:autoSpaceDN w:val="0"/>
        <w:spacing w:before="72" w:after="0"/>
        <w:ind w:right="288"/>
        <w:rPr>
          <w:rFonts w:ascii="Cambria" w:eastAsia="MS Mincho" w:hAnsi="Cambria" w:cs="Times New Roman"/>
        </w:rPr>
      </w:pPr>
      <w:r w:rsidRPr="00225C9E">
        <w:rPr>
          <w:rFonts w:ascii="Times New Roman" w:eastAsia="Times New Roman" w:hAnsi="Times New Roman" w:cs="Times New Roman"/>
          <w:color w:val="000000"/>
          <w:sz w:val="24"/>
        </w:rPr>
        <w:lastRenderedPageBreak/>
        <w:t xml:space="preserve">Список литературы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Программно-нормативные документы </w:t>
      </w:r>
      <w:r w:rsidRPr="00225C9E">
        <w:rPr>
          <w:rFonts w:ascii="Cambria" w:eastAsia="MS Mincho" w:hAnsi="Cambria" w:cs="Times New Roman"/>
        </w:rPr>
        <w:br/>
      </w:r>
      <w:r w:rsidRPr="00225C9E">
        <w:rPr>
          <w:rFonts w:ascii="Times New Roman" w:eastAsia="Times New Roman" w:hAnsi="Times New Roman" w:cs="Times New Roman"/>
          <w:color w:val="000000"/>
          <w:sz w:val="24"/>
        </w:rPr>
        <w:t>1. Федеральный государственный образовательный стандарт основного общего образования /М-во образования и науки России. Федерации – М.: Просвещение, 2011.</w:t>
      </w:r>
    </w:p>
    <w:p w:rsidR="00B345AA" w:rsidRPr="00225C9E" w:rsidRDefault="00B345AA" w:rsidP="00B345AA">
      <w:pPr>
        <w:autoSpaceDE w:val="0"/>
        <w:autoSpaceDN w:val="0"/>
        <w:spacing w:before="70" w:after="0" w:line="262" w:lineRule="auto"/>
        <w:rPr>
          <w:rFonts w:ascii="Cambria" w:eastAsia="MS Mincho" w:hAnsi="Cambria" w:cs="Times New Roman"/>
        </w:rPr>
      </w:pPr>
      <w:r w:rsidRPr="00225C9E">
        <w:rPr>
          <w:rFonts w:ascii="Times New Roman" w:eastAsia="Times New Roman" w:hAnsi="Times New Roman" w:cs="Times New Roman"/>
          <w:color w:val="000000"/>
          <w:sz w:val="24"/>
        </w:rPr>
        <w:t>2. Примерная основная образовательная программа образовательного учреждения. Основная школа. -М.: Просвещение, 2011.</w:t>
      </w:r>
    </w:p>
    <w:p w:rsidR="00B345AA" w:rsidRPr="00225C9E" w:rsidRDefault="00B345AA" w:rsidP="00B345AA">
      <w:pPr>
        <w:autoSpaceDE w:val="0"/>
        <w:autoSpaceDN w:val="0"/>
        <w:spacing w:before="70" w:after="0" w:line="271" w:lineRule="auto"/>
        <w:ind w:right="576"/>
        <w:rPr>
          <w:rFonts w:ascii="Cambria" w:eastAsia="MS Mincho" w:hAnsi="Cambria" w:cs="Times New Roman"/>
        </w:rPr>
      </w:pPr>
      <w:r w:rsidRPr="00225C9E">
        <w:rPr>
          <w:rFonts w:ascii="Times New Roman" w:eastAsia="Times New Roman" w:hAnsi="Times New Roman" w:cs="Times New Roman"/>
          <w:color w:val="000000"/>
          <w:sz w:val="24"/>
        </w:rPr>
        <w:t xml:space="preserve">3. Лях В.И. Физическая культура. Рабочие программы. Предметная линия учебников </w:t>
      </w:r>
      <w:proofErr w:type="spellStart"/>
      <w:r w:rsidRPr="00225C9E">
        <w:rPr>
          <w:rFonts w:ascii="Times New Roman" w:eastAsia="Times New Roman" w:hAnsi="Times New Roman" w:cs="Times New Roman"/>
          <w:color w:val="000000"/>
          <w:sz w:val="24"/>
        </w:rPr>
        <w:t>Виленского</w:t>
      </w:r>
      <w:proofErr w:type="spellEnd"/>
      <w:r w:rsidRPr="00225C9E">
        <w:rPr>
          <w:rFonts w:ascii="Times New Roman" w:eastAsia="Times New Roman" w:hAnsi="Times New Roman" w:cs="Times New Roman"/>
          <w:color w:val="000000"/>
          <w:sz w:val="24"/>
        </w:rPr>
        <w:t xml:space="preserve"> М.Я., Ляха В.И. 5-9 классы. Пособие для учителей общеобразовательных учреждений. - М: Просвещение , 2013.</w:t>
      </w:r>
    </w:p>
    <w:p w:rsidR="00B345AA" w:rsidRPr="00225C9E" w:rsidRDefault="00B345AA" w:rsidP="00B345AA">
      <w:pPr>
        <w:autoSpaceDE w:val="0"/>
        <w:autoSpaceDN w:val="0"/>
        <w:spacing w:before="406" w:after="0" w:line="281" w:lineRule="auto"/>
        <w:rPr>
          <w:rFonts w:ascii="Cambria" w:eastAsia="MS Mincho" w:hAnsi="Cambria" w:cs="Times New Roman"/>
        </w:rPr>
      </w:pPr>
      <w:r w:rsidRPr="00225C9E">
        <w:rPr>
          <w:rFonts w:ascii="Times New Roman" w:eastAsia="Times New Roman" w:hAnsi="Times New Roman" w:cs="Times New Roman"/>
          <w:color w:val="000000"/>
          <w:sz w:val="24"/>
        </w:rPr>
        <w:t xml:space="preserve">Учебники и справочные издания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1. </w:t>
      </w:r>
      <w:proofErr w:type="spellStart"/>
      <w:r w:rsidRPr="00225C9E">
        <w:rPr>
          <w:rFonts w:ascii="Times New Roman" w:eastAsia="Times New Roman" w:hAnsi="Times New Roman" w:cs="Times New Roman"/>
          <w:color w:val="000000"/>
          <w:sz w:val="24"/>
        </w:rPr>
        <w:t>Виленский</w:t>
      </w:r>
      <w:proofErr w:type="spellEnd"/>
      <w:r w:rsidRPr="00225C9E">
        <w:rPr>
          <w:rFonts w:ascii="Times New Roman" w:eastAsia="Times New Roman" w:hAnsi="Times New Roman" w:cs="Times New Roman"/>
          <w:color w:val="000000"/>
          <w:sz w:val="24"/>
        </w:rPr>
        <w:t xml:space="preserve"> М.А., </w:t>
      </w:r>
      <w:proofErr w:type="spellStart"/>
      <w:r w:rsidRPr="00225C9E">
        <w:rPr>
          <w:rFonts w:ascii="Times New Roman" w:eastAsia="Times New Roman" w:hAnsi="Times New Roman" w:cs="Times New Roman"/>
          <w:color w:val="000000"/>
          <w:sz w:val="24"/>
        </w:rPr>
        <w:t>Туревский</w:t>
      </w:r>
      <w:proofErr w:type="spellEnd"/>
      <w:r w:rsidRPr="00225C9E">
        <w:rPr>
          <w:rFonts w:ascii="Times New Roman" w:eastAsia="Times New Roman" w:hAnsi="Times New Roman" w:cs="Times New Roman"/>
          <w:color w:val="000000"/>
          <w:sz w:val="24"/>
        </w:rPr>
        <w:t xml:space="preserve"> И.М., </w:t>
      </w:r>
      <w:proofErr w:type="spellStart"/>
      <w:r w:rsidRPr="00225C9E">
        <w:rPr>
          <w:rFonts w:ascii="Times New Roman" w:eastAsia="Times New Roman" w:hAnsi="Times New Roman" w:cs="Times New Roman"/>
          <w:color w:val="000000"/>
          <w:sz w:val="24"/>
        </w:rPr>
        <w:t>Торочкова</w:t>
      </w:r>
      <w:proofErr w:type="spellEnd"/>
      <w:r w:rsidRPr="00225C9E">
        <w:rPr>
          <w:rFonts w:ascii="Times New Roman" w:eastAsia="Times New Roman" w:hAnsi="Times New Roman" w:cs="Times New Roman"/>
          <w:color w:val="000000"/>
          <w:sz w:val="24"/>
        </w:rPr>
        <w:t xml:space="preserve"> Т.Ю., </w:t>
      </w:r>
      <w:proofErr w:type="spellStart"/>
      <w:r w:rsidRPr="00225C9E">
        <w:rPr>
          <w:rFonts w:ascii="Times New Roman" w:eastAsia="Times New Roman" w:hAnsi="Times New Roman" w:cs="Times New Roman"/>
          <w:color w:val="000000"/>
          <w:sz w:val="24"/>
        </w:rPr>
        <w:t>Соколкина</w:t>
      </w:r>
      <w:proofErr w:type="spellEnd"/>
      <w:r w:rsidRPr="00225C9E">
        <w:rPr>
          <w:rFonts w:ascii="Times New Roman" w:eastAsia="Times New Roman" w:hAnsi="Times New Roman" w:cs="Times New Roman"/>
          <w:color w:val="000000"/>
          <w:sz w:val="24"/>
        </w:rPr>
        <w:t xml:space="preserve"> В.А., </w:t>
      </w:r>
      <w:proofErr w:type="spellStart"/>
      <w:r w:rsidRPr="00225C9E">
        <w:rPr>
          <w:rFonts w:ascii="Times New Roman" w:eastAsia="Times New Roman" w:hAnsi="Times New Roman" w:cs="Times New Roman"/>
          <w:color w:val="000000"/>
          <w:sz w:val="24"/>
        </w:rPr>
        <w:t>Баландин</w:t>
      </w:r>
      <w:proofErr w:type="spellEnd"/>
      <w:r w:rsidRPr="00225C9E">
        <w:rPr>
          <w:rFonts w:ascii="Times New Roman" w:eastAsia="Times New Roman" w:hAnsi="Times New Roman" w:cs="Times New Roman"/>
          <w:color w:val="000000"/>
          <w:sz w:val="24"/>
        </w:rPr>
        <w:t xml:space="preserve"> Г.А., .Назарова Н.Н., Казакова Т.Н., Алёшина Н.С., Гребенщикова З.В., </w:t>
      </w:r>
      <w:proofErr w:type="spellStart"/>
      <w:r w:rsidRPr="00225C9E">
        <w:rPr>
          <w:rFonts w:ascii="Times New Roman" w:eastAsia="Times New Roman" w:hAnsi="Times New Roman" w:cs="Times New Roman"/>
          <w:color w:val="000000"/>
          <w:sz w:val="24"/>
        </w:rPr>
        <w:t>Крайнов</w:t>
      </w:r>
      <w:proofErr w:type="spellEnd"/>
      <w:r w:rsidRPr="00225C9E">
        <w:rPr>
          <w:rFonts w:ascii="Times New Roman" w:eastAsia="Times New Roman" w:hAnsi="Times New Roman" w:cs="Times New Roman"/>
          <w:color w:val="000000"/>
          <w:sz w:val="24"/>
        </w:rPr>
        <w:t xml:space="preserve"> А.Н.. Физическая культура 5 – 6 – 7 классы. Учебник для общеобразовательных учреждений / под редакцией М.Я. </w:t>
      </w:r>
      <w:proofErr w:type="spellStart"/>
      <w:r w:rsidRPr="00225C9E">
        <w:rPr>
          <w:rFonts w:ascii="Times New Roman" w:eastAsia="Times New Roman" w:hAnsi="Times New Roman" w:cs="Times New Roman"/>
          <w:color w:val="000000"/>
          <w:sz w:val="24"/>
        </w:rPr>
        <w:t>Виленского</w:t>
      </w:r>
      <w:proofErr w:type="spellEnd"/>
      <w:r w:rsidRPr="00225C9E">
        <w:rPr>
          <w:rFonts w:ascii="Times New Roman" w:eastAsia="Times New Roman" w:hAnsi="Times New Roman" w:cs="Times New Roman"/>
          <w:color w:val="000000"/>
          <w:sz w:val="24"/>
        </w:rPr>
        <w:t>. - М.: Просвещение, 2012.</w:t>
      </w:r>
    </w:p>
    <w:p w:rsidR="00B345AA" w:rsidRPr="00225C9E" w:rsidRDefault="00B345AA" w:rsidP="00B345AA">
      <w:pPr>
        <w:autoSpaceDE w:val="0"/>
        <w:autoSpaceDN w:val="0"/>
        <w:spacing w:before="70" w:after="0" w:line="230" w:lineRule="auto"/>
        <w:rPr>
          <w:rFonts w:ascii="Cambria" w:eastAsia="MS Mincho" w:hAnsi="Cambria" w:cs="Times New Roman"/>
        </w:rPr>
      </w:pPr>
      <w:r w:rsidRPr="00225C9E">
        <w:rPr>
          <w:rFonts w:ascii="Times New Roman" w:eastAsia="Times New Roman" w:hAnsi="Times New Roman" w:cs="Times New Roman"/>
          <w:color w:val="000000"/>
          <w:sz w:val="24"/>
        </w:rPr>
        <w:t xml:space="preserve">2. Коваленко М.И., </w:t>
      </w:r>
      <w:proofErr w:type="spellStart"/>
      <w:r w:rsidRPr="00225C9E">
        <w:rPr>
          <w:rFonts w:ascii="Times New Roman" w:eastAsia="Times New Roman" w:hAnsi="Times New Roman" w:cs="Times New Roman"/>
          <w:color w:val="000000"/>
          <w:sz w:val="24"/>
        </w:rPr>
        <w:t>Пекшева</w:t>
      </w:r>
      <w:proofErr w:type="spellEnd"/>
      <w:r w:rsidRPr="00225C9E">
        <w:rPr>
          <w:rFonts w:ascii="Times New Roman" w:eastAsia="Times New Roman" w:hAnsi="Times New Roman" w:cs="Times New Roman"/>
          <w:color w:val="000000"/>
          <w:sz w:val="24"/>
        </w:rPr>
        <w:t xml:space="preserve"> А.Г. Справочник учителя 1-11 классов. - Ростов н/Д: Феникс, 2004.</w:t>
      </w:r>
    </w:p>
    <w:p w:rsidR="00B345AA" w:rsidRPr="00225C9E" w:rsidRDefault="00B345AA" w:rsidP="00B345AA">
      <w:pPr>
        <w:autoSpaceDE w:val="0"/>
        <w:autoSpaceDN w:val="0"/>
        <w:spacing w:before="70" w:after="0" w:line="262" w:lineRule="auto"/>
        <w:ind w:right="432"/>
        <w:rPr>
          <w:rFonts w:ascii="Cambria" w:eastAsia="MS Mincho" w:hAnsi="Cambria" w:cs="Times New Roman"/>
        </w:rPr>
      </w:pPr>
      <w:r w:rsidRPr="00225C9E">
        <w:rPr>
          <w:rFonts w:ascii="Times New Roman" w:eastAsia="Times New Roman" w:hAnsi="Times New Roman" w:cs="Times New Roman"/>
          <w:color w:val="000000"/>
          <w:sz w:val="24"/>
        </w:rPr>
        <w:t xml:space="preserve">3. Лях В. И. Физическая культура: 8–9 </w:t>
      </w:r>
      <w:proofErr w:type="spellStart"/>
      <w:proofErr w:type="gramStart"/>
      <w:r w:rsidRPr="00225C9E">
        <w:rPr>
          <w:rFonts w:ascii="Times New Roman" w:eastAsia="Times New Roman" w:hAnsi="Times New Roman" w:cs="Times New Roman"/>
          <w:color w:val="000000"/>
          <w:sz w:val="24"/>
        </w:rPr>
        <w:t>кл</w:t>
      </w:r>
      <w:proofErr w:type="spellEnd"/>
      <w:r w:rsidRPr="00225C9E">
        <w:rPr>
          <w:rFonts w:ascii="Times New Roman" w:eastAsia="Times New Roman" w:hAnsi="Times New Roman" w:cs="Times New Roman"/>
          <w:color w:val="000000"/>
          <w:sz w:val="24"/>
        </w:rPr>
        <w:t>.:</w:t>
      </w:r>
      <w:proofErr w:type="gramEnd"/>
      <w:r w:rsidRPr="00225C9E">
        <w:rPr>
          <w:rFonts w:ascii="Times New Roman" w:eastAsia="Times New Roman" w:hAnsi="Times New Roman" w:cs="Times New Roman"/>
          <w:color w:val="000000"/>
          <w:sz w:val="24"/>
        </w:rPr>
        <w:t xml:space="preserve"> учеб. для </w:t>
      </w:r>
      <w:proofErr w:type="spellStart"/>
      <w:r w:rsidRPr="00225C9E">
        <w:rPr>
          <w:rFonts w:ascii="Times New Roman" w:eastAsia="Times New Roman" w:hAnsi="Times New Roman" w:cs="Times New Roman"/>
          <w:color w:val="000000"/>
          <w:sz w:val="24"/>
        </w:rPr>
        <w:t>общеобразоват</w:t>
      </w:r>
      <w:proofErr w:type="spellEnd"/>
      <w:r w:rsidRPr="00225C9E">
        <w:rPr>
          <w:rFonts w:ascii="Times New Roman" w:eastAsia="Times New Roman" w:hAnsi="Times New Roman" w:cs="Times New Roman"/>
          <w:color w:val="000000"/>
          <w:sz w:val="24"/>
        </w:rPr>
        <w:t xml:space="preserve">. учреждений / В. И. Лях, А. А. </w:t>
      </w:r>
      <w:proofErr w:type="spellStart"/>
      <w:r w:rsidRPr="00225C9E">
        <w:rPr>
          <w:rFonts w:ascii="Times New Roman" w:eastAsia="Times New Roman" w:hAnsi="Times New Roman" w:cs="Times New Roman"/>
          <w:color w:val="000000"/>
          <w:sz w:val="24"/>
        </w:rPr>
        <w:t>Зданевич</w:t>
      </w:r>
      <w:proofErr w:type="spellEnd"/>
      <w:r w:rsidRPr="00225C9E">
        <w:rPr>
          <w:rFonts w:ascii="Times New Roman" w:eastAsia="Times New Roman" w:hAnsi="Times New Roman" w:cs="Times New Roman"/>
          <w:color w:val="000000"/>
          <w:sz w:val="24"/>
        </w:rPr>
        <w:t>; под общ. ред. В. И. Ляха. — М.: Просвещение, 2009.</w:t>
      </w:r>
    </w:p>
    <w:p w:rsidR="00B345AA" w:rsidRPr="00225C9E" w:rsidRDefault="00B345AA" w:rsidP="00B345AA">
      <w:pPr>
        <w:autoSpaceDE w:val="0"/>
        <w:autoSpaceDN w:val="0"/>
        <w:spacing w:before="70" w:after="0" w:line="271" w:lineRule="auto"/>
        <w:rPr>
          <w:rFonts w:ascii="Cambria" w:eastAsia="MS Mincho" w:hAnsi="Cambria" w:cs="Times New Roman"/>
        </w:rPr>
      </w:pPr>
      <w:r w:rsidRPr="00225C9E">
        <w:rPr>
          <w:rFonts w:ascii="Times New Roman" w:eastAsia="Times New Roman" w:hAnsi="Times New Roman" w:cs="Times New Roman"/>
          <w:color w:val="000000"/>
          <w:sz w:val="24"/>
        </w:rPr>
        <w:t>4. Матвеев Л.П. Теория и методика физической культуры</w:t>
      </w:r>
      <w:proofErr w:type="gramStart"/>
      <w:r w:rsidRPr="00225C9E">
        <w:rPr>
          <w:rFonts w:ascii="Times New Roman" w:eastAsia="Times New Roman" w:hAnsi="Times New Roman" w:cs="Times New Roman"/>
          <w:color w:val="000000"/>
          <w:sz w:val="24"/>
        </w:rPr>
        <w:t>: .</w:t>
      </w:r>
      <w:proofErr w:type="gramEnd"/>
      <w:r w:rsidRPr="00225C9E">
        <w:rPr>
          <w:rFonts w:ascii="Times New Roman" w:eastAsia="Times New Roman" w:hAnsi="Times New Roman" w:cs="Times New Roman"/>
          <w:color w:val="000000"/>
          <w:sz w:val="24"/>
        </w:rPr>
        <w:t xml:space="preserve"> – М.: Физкультура и спорт, 2014. 5. Настольная книга учителя физической культуры: Справ. – метод. пособие / Сост. Б.И. Мишин. – М.:«Издательство АСТ; ООО «Издательство </w:t>
      </w:r>
      <w:proofErr w:type="spellStart"/>
      <w:r w:rsidRPr="00225C9E">
        <w:rPr>
          <w:rFonts w:ascii="Times New Roman" w:eastAsia="Times New Roman" w:hAnsi="Times New Roman" w:cs="Times New Roman"/>
          <w:color w:val="000000"/>
          <w:sz w:val="24"/>
        </w:rPr>
        <w:t>Астрель</w:t>
      </w:r>
      <w:proofErr w:type="spellEnd"/>
      <w:r w:rsidRPr="00225C9E">
        <w:rPr>
          <w:rFonts w:ascii="Times New Roman" w:eastAsia="Times New Roman" w:hAnsi="Times New Roman" w:cs="Times New Roman"/>
          <w:color w:val="000000"/>
          <w:sz w:val="24"/>
        </w:rPr>
        <w:t>», 2003.</w:t>
      </w:r>
    </w:p>
    <w:p w:rsidR="00B345AA" w:rsidRPr="00225C9E" w:rsidRDefault="00B345AA" w:rsidP="00B345AA">
      <w:pPr>
        <w:autoSpaceDE w:val="0"/>
        <w:autoSpaceDN w:val="0"/>
        <w:spacing w:before="72" w:after="0" w:line="271" w:lineRule="auto"/>
        <w:ind w:right="144"/>
        <w:rPr>
          <w:rFonts w:ascii="Cambria" w:eastAsia="MS Mincho" w:hAnsi="Cambria" w:cs="Times New Roman"/>
        </w:rPr>
      </w:pPr>
      <w:r w:rsidRPr="00225C9E">
        <w:rPr>
          <w:rFonts w:ascii="Times New Roman" w:eastAsia="Times New Roman" w:hAnsi="Times New Roman" w:cs="Times New Roman"/>
          <w:color w:val="000000"/>
          <w:sz w:val="24"/>
        </w:rPr>
        <w:t xml:space="preserve">Методические пособия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5. </w:t>
      </w:r>
      <w:proofErr w:type="spellStart"/>
      <w:r w:rsidRPr="00225C9E">
        <w:rPr>
          <w:rFonts w:ascii="Times New Roman" w:eastAsia="Times New Roman" w:hAnsi="Times New Roman" w:cs="Times New Roman"/>
          <w:color w:val="000000"/>
          <w:sz w:val="24"/>
        </w:rPr>
        <w:t>Бершадский</w:t>
      </w:r>
      <w:proofErr w:type="spellEnd"/>
      <w:r w:rsidRPr="00225C9E">
        <w:rPr>
          <w:rFonts w:ascii="Times New Roman" w:eastAsia="Times New Roman" w:hAnsi="Times New Roman" w:cs="Times New Roman"/>
          <w:color w:val="000000"/>
          <w:sz w:val="24"/>
        </w:rPr>
        <w:t xml:space="preserve"> М. Е. Дидактические и психологические основания образовательной технологии / М. Е. </w:t>
      </w:r>
      <w:proofErr w:type="spellStart"/>
      <w:r w:rsidRPr="00225C9E">
        <w:rPr>
          <w:rFonts w:ascii="Times New Roman" w:eastAsia="Times New Roman" w:hAnsi="Times New Roman" w:cs="Times New Roman"/>
          <w:color w:val="000000"/>
          <w:sz w:val="24"/>
        </w:rPr>
        <w:t>Бершадский</w:t>
      </w:r>
      <w:proofErr w:type="spellEnd"/>
      <w:r w:rsidRPr="00225C9E">
        <w:rPr>
          <w:rFonts w:ascii="Times New Roman" w:eastAsia="Times New Roman" w:hAnsi="Times New Roman" w:cs="Times New Roman"/>
          <w:color w:val="000000"/>
          <w:sz w:val="24"/>
        </w:rPr>
        <w:t xml:space="preserve">, В. В. </w:t>
      </w:r>
      <w:proofErr w:type="spellStart"/>
      <w:r w:rsidRPr="00225C9E">
        <w:rPr>
          <w:rFonts w:ascii="Times New Roman" w:eastAsia="Times New Roman" w:hAnsi="Times New Roman" w:cs="Times New Roman"/>
          <w:color w:val="000000"/>
          <w:sz w:val="24"/>
        </w:rPr>
        <w:t>Гузеев</w:t>
      </w:r>
      <w:proofErr w:type="spellEnd"/>
      <w:r w:rsidRPr="00225C9E">
        <w:rPr>
          <w:rFonts w:ascii="Times New Roman" w:eastAsia="Times New Roman" w:hAnsi="Times New Roman" w:cs="Times New Roman"/>
          <w:color w:val="000000"/>
          <w:sz w:val="24"/>
        </w:rPr>
        <w:t>. — М.: Центр «Педагогический поиск», 2003.</w:t>
      </w:r>
    </w:p>
    <w:p w:rsidR="00B345AA" w:rsidRPr="00225C9E" w:rsidRDefault="00B345AA" w:rsidP="00B345AA">
      <w:pPr>
        <w:autoSpaceDE w:val="0"/>
        <w:autoSpaceDN w:val="0"/>
        <w:spacing w:before="70" w:after="0" w:line="262" w:lineRule="auto"/>
        <w:rPr>
          <w:rFonts w:ascii="Cambria" w:eastAsia="MS Mincho" w:hAnsi="Cambria" w:cs="Times New Roman"/>
        </w:rPr>
      </w:pPr>
      <w:r w:rsidRPr="00225C9E">
        <w:rPr>
          <w:rFonts w:ascii="Times New Roman" w:eastAsia="Times New Roman" w:hAnsi="Times New Roman" w:cs="Times New Roman"/>
          <w:color w:val="000000"/>
          <w:sz w:val="24"/>
        </w:rPr>
        <w:t xml:space="preserve">6. </w:t>
      </w:r>
      <w:proofErr w:type="spellStart"/>
      <w:r w:rsidRPr="00225C9E">
        <w:rPr>
          <w:rFonts w:ascii="Times New Roman" w:eastAsia="Times New Roman" w:hAnsi="Times New Roman" w:cs="Times New Roman"/>
          <w:color w:val="000000"/>
          <w:sz w:val="24"/>
        </w:rPr>
        <w:t>Виленский</w:t>
      </w:r>
      <w:proofErr w:type="spellEnd"/>
      <w:r w:rsidRPr="00225C9E">
        <w:rPr>
          <w:rFonts w:ascii="Times New Roman" w:eastAsia="Times New Roman" w:hAnsi="Times New Roman" w:cs="Times New Roman"/>
          <w:color w:val="000000"/>
          <w:sz w:val="24"/>
        </w:rPr>
        <w:t xml:space="preserve"> М.А., </w:t>
      </w:r>
      <w:proofErr w:type="spellStart"/>
      <w:r w:rsidRPr="00225C9E">
        <w:rPr>
          <w:rFonts w:ascii="Times New Roman" w:eastAsia="Times New Roman" w:hAnsi="Times New Roman" w:cs="Times New Roman"/>
          <w:color w:val="000000"/>
          <w:sz w:val="24"/>
        </w:rPr>
        <w:t>Чичикин</w:t>
      </w:r>
      <w:proofErr w:type="spellEnd"/>
      <w:r w:rsidRPr="00225C9E">
        <w:rPr>
          <w:rFonts w:ascii="Times New Roman" w:eastAsia="Times New Roman" w:hAnsi="Times New Roman" w:cs="Times New Roman"/>
          <w:color w:val="000000"/>
          <w:sz w:val="24"/>
        </w:rPr>
        <w:t xml:space="preserve"> В.Т., </w:t>
      </w:r>
      <w:proofErr w:type="spellStart"/>
      <w:r w:rsidRPr="00225C9E">
        <w:rPr>
          <w:rFonts w:ascii="Times New Roman" w:eastAsia="Times New Roman" w:hAnsi="Times New Roman" w:cs="Times New Roman"/>
          <w:color w:val="000000"/>
          <w:sz w:val="24"/>
        </w:rPr>
        <w:t>Торочкова</w:t>
      </w:r>
      <w:proofErr w:type="spellEnd"/>
      <w:r w:rsidRPr="00225C9E">
        <w:rPr>
          <w:rFonts w:ascii="Times New Roman" w:eastAsia="Times New Roman" w:hAnsi="Times New Roman" w:cs="Times New Roman"/>
          <w:color w:val="000000"/>
          <w:sz w:val="24"/>
        </w:rPr>
        <w:t xml:space="preserve"> Т.Ю. Физическая культура. 5-6-7 классы. Методические рекомендации. - М.: Просвещение, 2012. </w:t>
      </w:r>
    </w:p>
    <w:p w:rsidR="00B345AA" w:rsidRPr="00225C9E" w:rsidRDefault="00B345AA" w:rsidP="00B345AA">
      <w:pPr>
        <w:autoSpaceDE w:val="0"/>
        <w:autoSpaceDN w:val="0"/>
        <w:spacing w:before="70" w:after="0" w:line="262" w:lineRule="auto"/>
        <w:rPr>
          <w:rFonts w:ascii="Cambria" w:eastAsia="MS Mincho" w:hAnsi="Cambria" w:cs="Times New Roman"/>
        </w:rPr>
      </w:pPr>
      <w:r w:rsidRPr="00225C9E">
        <w:rPr>
          <w:rFonts w:ascii="Times New Roman" w:eastAsia="Times New Roman" w:hAnsi="Times New Roman" w:cs="Times New Roman"/>
          <w:color w:val="000000"/>
          <w:sz w:val="24"/>
        </w:rPr>
        <w:t xml:space="preserve">7. </w:t>
      </w:r>
      <w:proofErr w:type="spellStart"/>
      <w:r w:rsidRPr="00225C9E">
        <w:rPr>
          <w:rFonts w:ascii="Times New Roman" w:eastAsia="Times New Roman" w:hAnsi="Times New Roman" w:cs="Times New Roman"/>
          <w:color w:val="000000"/>
          <w:sz w:val="24"/>
        </w:rPr>
        <w:t>Залетаев</w:t>
      </w:r>
      <w:proofErr w:type="spellEnd"/>
      <w:r w:rsidRPr="00225C9E">
        <w:rPr>
          <w:rFonts w:ascii="Times New Roman" w:eastAsia="Times New Roman" w:hAnsi="Times New Roman" w:cs="Times New Roman"/>
          <w:color w:val="000000"/>
          <w:sz w:val="24"/>
        </w:rPr>
        <w:t xml:space="preserve"> И. П. Анализ проведения и планирования уроков физической культуры / И. П. </w:t>
      </w:r>
      <w:proofErr w:type="spellStart"/>
      <w:r w:rsidRPr="00225C9E">
        <w:rPr>
          <w:rFonts w:ascii="Times New Roman" w:eastAsia="Times New Roman" w:hAnsi="Times New Roman" w:cs="Times New Roman"/>
          <w:color w:val="000000"/>
          <w:sz w:val="24"/>
        </w:rPr>
        <w:t>Залетаев</w:t>
      </w:r>
      <w:proofErr w:type="spellEnd"/>
      <w:r w:rsidRPr="00225C9E">
        <w:rPr>
          <w:rFonts w:ascii="Times New Roman" w:eastAsia="Times New Roman" w:hAnsi="Times New Roman" w:cs="Times New Roman"/>
          <w:color w:val="000000"/>
          <w:sz w:val="24"/>
        </w:rPr>
        <w:t>, В. А. Муравьёв. — М.: Физкультура и спорт, 2005.</w:t>
      </w:r>
    </w:p>
    <w:p w:rsidR="00B345AA" w:rsidRPr="00225C9E" w:rsidRDefault="00B345AA" w:rsidP="00B345AA">
      <w:pPr>
        <w:autoSpaceDE w:val="0"/>
        <w:autoSpaceDN w:val="0"/>
        <w:spacing w:before="70" w:after="0" w:line="262" w:lineRule="auto"/>
        <w:ind w:right="288"/>
        <w:rPr>
          <w:rFonts w:ascii="Cambria" w:eastAsia="MS Mincho" w:hAnsi="Cambria" w:cs="Times New Roman"/>
        </w:rPr>
      </w:pPr>
      <w:r w:rsidRPr="00225C9E">
        <w:rPr>
          <w:rFonts w:ascii="Times New Roman" w:eastAsia="Times New Roman" w:hAnsi="Times New Roman" w:cs="Times New Roman"/>
          <w:color w:val="000000"/>
          <w:sz w:val="24"/>
        </w:rPr>
        <w:t>8. Киселёв П. А. Меры безопасности на уроках физической культуры / П. А. Киселёв. — Волгоград: Экстремум, 2004.</w:t>
      </w:r>
    </w:p>
    <w:p w:rsidR="00B345AA" w:rsidRPr="00225C9E" w:rsidRDefault="00B345AA" w:rsidP="00B345AA">
      <w:pPr>
        <w:autoSpaceDE w:val="0"/>
        <w:autoSpaceDN w:val="0"/>
        <w:spacing w:before="70" w:after="0" w:line="262" w:lineRule="auto"/>
        <w:ind w:right="288"/>
        <w:rPr>
          <w:rFonts w:ascii="Cambria" w:eastAsia="MS Mincho" w:hAnsi="Cambria" w:cs="Times New Roman"/>
        </w:rPr>
      </w:pPr>
      <w:r w:rsidRPr="00225C9E">
        <w:rPr>
          <w:rFonts w:ascii="Times New Roman" w:eastAsia="Times New Roman" w:hAnsi="Times New Roman" w:cs="Times New Roman"/>
          <w:color w:val="000000"/>
          <w:sz w:val="24"/>
        </w:rPr>
        <w:t xml:space="preserve">9. Кулагина И. Ю. Возрастная психология: учеб. пособие / И. Ю. Кулагина, В. Н. </w:t>
      </w:r>
      <w:proofErr w:type="spellStart"/>
      <w:r w:rsidRPr="00225C9E">
        <w:rPr>
          <w:rFonts w:ascii="Times New Roman" w:eastAsia="Times New Roman" w:hAnsi="Times New Roman" w:cs="Times New Roman"/>
          <w:color w:val="000000"/>
          <w:sz w:val="24"/>
        </w:rPr>
        <w:t>Колюцкий</w:t>
      </w:r>
      <w:proofErr w:type="spellEnd"/>
      <w:r w:rsidRPr="00225C9E">
        <w:rPr>
          <w:rFonts w:ascii="Times New Roman" w:eastAsia="Times New Roman" w:hAnsi="Times New Roman" w:cs="Times New Roman"/>
          <w:color w:val="000000"/>
          <w:sz w:val="24"/>
        </w:rPr>
        <w:t xml:space="preserve">. — М.: Сфера, 2001. </w:t>
      </w:r>
    </w:p>
    <w:p w:rsidR="00B345AA" w:rsidRPr="00225C9E" w:rsidRDefault="00B345AA" w:rsidP="00B345AA">
      <w:pPr>
        <w:autoSpaceDE w:val="0"/>
        <w:autoSpaceDN w:val="0"/>
        <w:spacing w:before="70" w:after="0" w:line="262" w:lineRule="auto"/>
        <w:ind w:right="144"/>
        <w:rPr>
          <w:rFonts w:ascii="Cambria" w:eastAsia="MS Mincho" w:hAnsi="Cambria" w:cs="Times New Roman"/>
        </w:rPr>
      </w:pPr>
      <w:r w:rsidRPr="00225C9E">
        <w:rPr>
          <w:rFonts w:ascii="Times New Roman" w:eastAsia="Times New Roman" w:hAnsi="Times New Roman" w:cs="Times New Roman"/>
          <w:color w:val="000000"/>
          <w:sz w:val="24"/>
        </w:rPr>
        <w:t>10. Маркова А. К. Мотивация учения и её воспитание у школьников / А. К. Маркова, А. Б. Орлов, Л. М. Фридман. — М.: Педагогика, 1983.</w:t>
      </w:r>
    </w:p>
    <w:p w:rsidR="00B345AA" w:rsidRPr="00225C9E" w:rsidRDefault="00B345AA" w:rsidP="00B345AA">
      <w:pPr>
        <w:autoSpaceDE w:val="0"/>
        <w:autoSpaceDN w:val="0"/>
        <w:spacing w:before="70" w:after="0" w:line="262" w:lineRule="auto"/>
        <w:ind w:right="288"/>
        <w:rPr>
          <w:rFonts w:ascii="Cambria" w:eastAsia="MS Mincho" w:hAnsi="Cambria" w:cs="Times New Roman"/>
        </w:rPr>
      </w:pPr>
      <w:r w:rsidRPr="00225C9E">
        <w:rPr>
          <w:rFonts w:ascii="Times New Roman" w:eastAsia="Times New Roman" w:hAnsi="Times New Roman" w:cs="Times New Roman"/>
          <w:color w:val="000000"/>
          <w:sz w:val="24"/>
        </w:rPr>
        <w:t xml:space="preserve">11. </w:t>
      </w:r>
      <w:proofErr w:type="spellStart"/>
      <w:r w:rsidRPr="00225C9E">
        <w:rPr>
          <w:rFonts w:ascii="Times New Roman" w:eastAsia="Times New Roman" w:hAnsi="Times New Roman" w:cs="Times New Roman"/>
          <w:color w:val="000000"/>
          <w:sz w:val="24"/>
        </w:rPr>
        <w:t>Мейксон</w:t>
      </w:r>
      <w:proofErr w:type="spellEnd"/>
      <w:r w:rsidRPr="00225C9E">
        <w:rPr>
          <w:rFonts w:ascii="Times New Roman" w:eastAsia="Times New Roman" w:hAnsi="Times New Roman" w:cs="Times New Roman"/>
          <w:color w:val="000000"/>
          <w:sz w:val="24"/>
        </w:rPr>
        <w:t xml:space="preserve"> Г. Б. Оценка техники движений на уроках физической культуры / Г. Б. </w:t>
      </w:r>
      <w:proofErr w:type="spellStart"/>
      <w:r w:rsidRPr="00225C9E">
        <w:rPr>
          <w:rFonts w:ascii="Times New Roman" w:eastAsia="Times New Roman" w:hAnsi="Times New Roman" w:cs="Times New Roman"/>
          <w:color w:val="000000"/>
          <w:sz w:val="24"/>
        </w:rPr>
        <w:t>Мейксон</w:t>
      </w:r>
      <w:proofErr w:type="spellEnd"/>
      <w:r w:rsidRPr="00225C9E">
        <w:rPr>
          <w:rFonts w:ascii="Times New Roman" w:eastAsia="Times New Roman" w:hAnsi="Times New Roman" w:cs="Times New Roman"/>
          <w:color w:val="000000"/>
          <w:sz w:val="24"/>
        </w:rPr>
        <w:t>, Г. П. Богданов. — М.: Просвещение, 1975.</w:t>
      </w:r>
    </w:p>
    <w:p w:rsidR="00B345AA" w:rsidRPr="00225C9E" w:rsidRDefault="00B345AA" w:rsidP="00B345AA">
      <w:pPr>
        <w:rPr>
          <w:rFonts w:ascii="Cambria" w:eastAsia="MS Mincho" w:hAnsi="Cambria" w:cs="Times New Roman"/>
        </w:rPr>
        <w:sectPr w:rsidR="00B345AA" w:rsidRPr="00225C9E">
          <w:pgSz w:w="11900" w:h="16840"/>
          <w:pgMar w:top="298" w:right="650" w:bottom="432" w:left="666" w:header="720" w:footer="720" w:gutter="0"/>
          <w:cols w:space="720" w:equalWidth="0">
            <w:col w:w="10584" w:space="0"/>
          </w:cols>
          <w:docGrid w:linePitch="360"/>
        </w:sectPr>
      </w:pPr>
    </w:p>
    <w:p w:rsidR="00B345AA" w:rsidRPr="00225C9E" w:rsidRDefault="00B345AA" w:rsidP="00B345AA">
      <w:pPr>
        <w:autoSpaceDE w:val="0"/>
        <w:autoSpaceDN w:val="0"/>
        <w:spacing w:after="66" w:line="220" w:lineRule="exact"/>
        <w:rPr>
          <w:rFonts w:ascii="Cambria" w:eastAsia="MS Mincho" w:hAnsi="Cambria" w:cs="Times New Roman"/>
        </w:rPr>
      </w:pPr>
    </w:p>
    <w:p w:rsidR="00B345AA" w:rsidRPr="00225C9E" w:rsidRDefault="00B345AA" w:rsidP="00B345AA">
      <w:pPr>
        <w:autoSpaceDE w:val="0"/>
        <w:autoSpaceDN w:val="0"/>
        <w:spacing w:after="0" w:line="230" w:lineRule="auto"/>
        <w:jc w:val="center"/>
        <w:rPr>
          <w:rFonts w:ascii="Cambria" w:eastAsia="MS Mincho" w:hAnsi="Cambria" w:cs="Times New Roman"/>
        </w:rPr>
      </w:pPr>
      <w:r w:rsidRPr="00225C9E">
        <w:rPr>
          <w:rFonts w:ascii="Times New Roman" w:eastAsia="Times New Roman" w:hAnsi="Times New Roman" w:cs="Times New Roman"/>
          <w:color w:val="000000"/>
          <w:sz w:val="24"/>
        </w:rPr>
        <w:t xml:space="preserve">12. </w:t>
      </w:r>
      <w:proofErr w:type="spellStart"/>
      <w:r w:rsidRPr="00225C9E">
        <w:rPr>
          <w:rFonts w:ascii="Times New Roman" w:eastAsia="Times New Roman" w:hAnsi="Times New Roman" w:cs="Times New Roman"/>
          <w:color w:val="000000"/>
          <w:sz w:val="24"/>
        </w:rPr>
        <w:t>Морева</w:t>
      </w:r>
      <w:proofErr w:type="spellEnd"/>
      <w:r w:rsidRPr="00225C9E">
        <w:rPr>
          <w:rFonts w:ascii="Times New Roman" w:eastAsia="Times New Roman" w:hAnsi="Times New Roman" w:cs="Times New Roman"/>
          <w:color w:val="000000"/>
          <w:sz w:val="24"/>
        </w:rPr>
        <w:t xml:space="preserve"> Н. А. Технологии профессионального образования / Н. А. </w:t>
      </w:r>
      <w:proofErr w:type="spellStart"/>
      <w:r w:rsidRPr="00225C9E">
        <w:rPr>
          <w:rFonts w:ascii="Times New Roman" w:eastAsia="Times New Roman" w:hAnsi="Times New Roman" w:cs="Times New Roman"/>
          <w:color w:val="000000"/>
          <w:sz w:val="24"/>
        </w:rPr>
        <w:t>Морева</w:t>
      </w:r>
      <w:proofErr w:type="spellEnd"/>
      <w:r w:rsidRPr="00225C9E">
        <w:rPr>
          <w:rFonts w:ascii="Times New Roman" w:eastAsia="Times New Roman" w:hAnsi="Times New Roman" w:cs="Times New Roman"/>
          <w:color w:val="000000"/>
          <w:sz w:val="24"/>
        </w:rPr>
        <w:t>. — М.: Академия, 2005.</w:t>
      </w:r>
    </w:p>
    <w:p w:rsidR="00B345AA" w:rsidRPr="00225C9E" w:rsidRDefault="00B345AA" w:rsidP="00B345AA">
      <w:pPr>
        <w:autoSpaceDE w:val="0"/>
        <w:autoSpaceDN w:val="0"/>
        <w:spacing w:before="70" w:after="0" w:line="262" w:lineRule="auto"/>
        <w:ind w:right="288"/>
        <w:rPr>
          <w:rFonts w:ascii="Cambria" w:eastAsia="MS Mincho" w:hAnsi="Cambria" w:cs="Times New Roman"/>
        </w:rPr>
      </w:pPr>
      <w:r w:rsidRPr="00225C9E">
        <w:rPr>
          <w:rFonts w:ascii="Times New Roman" w:eastAsia="Times New Roman" w:hAnsi="Times New Roman" w:cs="Times New Roman"/>
          <w:color w:val="000000"/>
          <w:sz w:val="24"/>
        </w:rPr>
        <w:t xml:space="preserve">13. Смирнова Л. А. Общеразвивающие упражнения для младших школьников / Л. А. Смирнова. —М.: </w:t>
      </w:r>
      <w:proofErr w:type="spellStart"/>
      <w:r w:rsidRPr="00225C9E">
        <w:rPr>
          <w:rFonts w:ascii="Times New Roman" w:eastAsia="Times New Roman" w:hAnsi="Times New Roman" w:cs="Times New Roman"/>
          <w:color w:val="000000"/>
          <w:sz w:val="24"/>
        </w:rPr>
        <w:t>Владос</w:t>
      </w:r>
      <w:proofErr w:type="spellEnd"/>
      <w:r w:rsidRPr="00225C9E">
        <w:rPr>
          <w:rFonts w:ascii="Times New Roman" w:eastAsia="Times New Roman" w:hAnsi="Times New Roman" w:cs="Times New Roman"/>
          <w:color w:val="000000"/>
          <w:sz w:val="24"/>
        </w:rPr>
        <w:t>, 2002.</w:t>
      </w:r>
    </w:p>
    <w:p w:rsidR="00B345AA" w:rsidRPr="00225C9E" w:rsidRDefault="00B345AA" w:rsidP="00B345AA">
      <w:pPr>
        <w:autoSpaceDE w:val="0"/>
        <w:autoSpaceDN w:val="0"/>
        <w:spacing w:before="70" w:after="0" w:line="262" w:lineRule="auto"/>
        <w:rPr>
          <w:rFonts w:ascii="Cambria" w:eastAsia="MS Mincho" w:hAnsi="Cambria" w:cs="Times New Roman"/>
        </w:rPr>
      </w:pPr>
      <w:r w:rsidRPr="00225C9E">
        <w:rPr>
          <w:rFonts w:ascii="Times New Roman" w:eastAsia="Times New Roman" w:hAnsi="Times New Roman" w:cs="Times New Roman"/>
          <w:color w:val="000000"/>
          <w:sz w:val="24"/>
        </w:rPr>
        <w:t>14. Тер-Ованесян А. А. Педагогические основы физического воспитания / А. А. Тер-Ованесян. — М.: Физкультура и спорт, 1978.</w:t>
      </w:r>
    </w:p>
    <w:p w:rsidR="00B345AA" w:rsidRPr="00225C9E" w:rsidRDefault="00B345AA" w:rsidP="00B345AA">
      <w:pPr>
        <w:autoSpaceDE w:val="0"/>
        <w:autoSpaceDN w:val="0"/>
        <w:spacing w:before="70" w:after="0" w:line="271" w:lineRule="auto"/>
        <w:rPr>
          <w:rFonts w:ascii="Cambria" w:eastAsia="MS Mincho" w:hAnsi="Cambria" w:cs="Times New Roman"/>
        </w:rPr>
      </w:pPr>
      <w:r w:rsidRPr="00225C9E">
        <w:rPr>
          <w:rFonts w:ascii="Times New Roman" w:eastAsia="Times New Roman" w:hAnsi="Times New Roman" w:cs="Times New Roman"/>
          <w:color w:val="000000"/>
          <w:sz w:val="24"/>
        </w:rPr>
        <w:t xml:space="preserve">15. Холодов Ж.К., Кузнецов В.С. Теория и методика физического воспитания и спорта: Учеб. пособие для студентов высших учеб заведений. – 2-е изд., </w:t>
      </w:r>
      <w:proofErr w:type="spellStart"/>
      <w:r w:rsidRPr="00225C9E">
        <w:rPr>
          <w:rFonts w:ascii="Times New Roman" w:eastAsia="Times New Roman" w:hAnsi="Times New Roman" w:cs="Times New Roman"/>
          <w:color w:val="000000"/>
          <w:sz w:val="24"/>
        </w:rPr>
        <w:t>испр</w:t>
      </w:r>
      <w:proofErr w:type="spellEnd"/>
      <w:r w:rsidRPr="00225C9E">
        <w:rPr>
          <w:rFonts w:ascii="Times New Roman" w:eastAsia="Times New Roman" w:hAnsi="Times New Roman" w:cs="Times New Roman"/>
          <w:color w:val="000000"/>
          <w:sz w:val="24"/>
        </w:rPr>
        <w:t>. и доп. – М.: Издательский дом «Академия», 2001.</w:t>
      </w:r>
    </w:p>
    <w:p w:rsidR="00B345AA" w:rsidRPr="00225C9E" w:rsidRDefault="00B345AA" w:rsidP="00B345AA">
      <w:pPr>
        <w:autoSpaceDE w:val="0"/>
        <w:autoSpaceDN w:val="0"/>
        <w:spacing w:before="70" w:after="0" w:line="230" w:lineRule="auto"/>
        <w:rPr>
          <w:rFonts w:ascii="Cambria" w:eastAsia="MS Mincho" w:hAnsi="Cambria" w:cs="Times New Roman"/>
        </w:rPr>
      </w:pPr>
      <w:r w:rsidRPr="00225C9E">
        <w:rPr>
          <w:rFonts w:ascii="Times New Roman" w:eastAsia="Times New Roman" w:hAnsi="Times New Roman" w:cs="Times New Roman"/>
          <w:color w:val="000000"/>
          <w:sz w:val="24"/>
        </w:rPr>
        <w:t xml:space="preserve">16. </w:t>
      </w:r>
      <w:proofErr w:type="spellStart"/>
      <w:r w:rsidRPr="00225C9E">
        <w:rPr>
          <w:rFonts w:ascii="Times New Roman" w:eastAsia="Times New Roman" w:hAnsi="Times New Roman" w:cs="Times New Roman"/>
          <w:color w:val="000000"/>
          <w:sz w:val="24"/>
        </w:rPr>
        <w:t>Чичикин</w:t>
      </w:r>
      <w:proofErr w:type="spellEnd"/>
      <w:r w:rsidRPr="00225C9E">
        <w:rPr>
          <w:rFonts w:ascii="Times New Roman" w:eastAsia="Times New Roman" w:hAnsi="Times New Roman" w:cs="Times New Roman"/>
          <w:color w:val="000000"/>
          <w:sz w:val="24"/>
        </w:rPr>
        <w:t xml:space="preserve"> В. Т. Конспект урока по физической культуре / В. Т. </w:t>
      </w:r>
      <w:proofErr w:type="spellStart"/>
      <w:r w:rsidRPr="00225C9E">
        <w:rPr>
          <w:rFonts w:ascii="Times New Roman" w:eastAsia="Times New Roman" w:hAnsi="Times New Roman" w:cs="Times New Roman"/>
          <w:color w:val="000000"/>
          <w:sz w:val="24"/>
        </w:rPr>
        <w:t>Чичикин</w:t>
      </w:r>
      <w:proofErr w:type="spellEnd"/>
      <w:r w:rsidRPr="00225C9E">
        <w:rPr>
          <w:rFonts w:ascii="Times New Roman" w:eastAsia="Times New Roman" w:hAnsi="Times New Roman" w:cs="Times New Roman"/>
          <w:color w:val="000000"/>
          <w:sz w:val="24"/>
        </w:rPr>
        <w:t>. — Горький: ГГПИ, 1983.</w:t>
      </w:r>
    </w:p>
    <w:p w:rsidR="00B345AA" w:rsidRPr="00225C9E" w:rsidRDefault="00B345AA" w:rsidP="00B345AA">
      <w:pPr>
        <w:autoSpaceDE w:val="0"/>
        <w:autoSpaceDN w:val="0"/>
        <w:spacing w:before="70" w:after="0" w:line="230" w:lineRule="auto"/>
        <w:rPr>
          <w:rFonts w:ascii="Cambria" w:eastAsia="MS Mincho" w:hAnsi="Cambria" w:cs="Times New Roman"/>
        </w:rPr>
      </w:pPr>
      <w:r w:rsidRPr="00225C9E">
        <w:rPr>
          <w:rFonts w:ascii="Times New Roman" w:eastAsia="Times New Roman" w:hAnsi="Times New Roman" w:cs="Times New Roman"/>
          <w:color w:val="000000"/>
          <w:sz w:val="24"/>
        </w:rPr>
        <w:t xml:space="preserve">17. </w:t>
      </w:r>
      <w:proofErr w:type="spellStart"/>
      <w:r w:rsidRPr="00225C9E">
        <w:rPr>
          <w:rFonts w:ascii="Times New Roman" w:eastAsia="Times New Roman" w:hAnsi="Times New Roman" w:cs="Times New Roman"/>
          <w:color w:val="000000"/>
          <w:sz w:val="24"/>
        </w:rPr>
        <w:t>Чичикин</w:t>
      </w:r>
      <w:proofErr w:type="spellEnd"/>
      <w:r w:rsidRPr="00225C9E">
        <w:rPr>
          <w:rFonts w:ascii="Times New Roman" w:eastAsia="Times New Roman" w:hAnsi="Times New Roman" w:cs="Times New Roman"/>
          <w:color w:val="000000"/>
          <w:sz w:val="24"/>
        </w:rPr>
        <w:t xml:space="preserve"> В. Т. Методика разработки учебных задач / В. Т. </w:t>
      </w:r>
      <w:proofErr w:type="spellStart"/>
      <w:r w:rsidRPr="00225C9E">
        <w:rPr>
          <w:rFonts w:ascii="Times New Roman" w:eastAsia="Times New Roman" w:hAnsi="Times New Roman" w:cs="Times New Roman"/>
          <w:color w:val="000000"/>
          <w:sz w:val="24"/>
        </w:rPr>
        <w:t>Чичикин</w:t>
      </w:r>
      <w:proofErr w:type="spellEnd"/>
      <w:r w:rsidRPr="00225C9E">
        <w:rPr>
          <w:rFonts w:ascii="Times New Roman" w:eastAsia="Times New Roman" w:hAnsi="Times New Roman" w:cs="Times New Roman"/>
          <w:color w:val="000000"/>
          <w:sz w:val="24"/>
        </w:rPr>
        <w:t>. — Горький: ГГПИ, 1984.</w:t>
      </w:r>
    </w:p>
    <w:p w:rsidR="00B345AA" w:rsidRPr="00225C9E" w:rsidRDefault="00B345AA" w:rsidP="00B345AA">
      <w:pPr>
        <w:autoSpaceDE w:val="0"/>
        <w:autoSpaceDN w:val="0"/>
        <w:spacing w:before="72" w:after="0" w:line="262" w:lineRule="auto"/>
        <w:ind w:right="288"/>
        <w:rPr>
          <w:rFonts w:ascii="Cambria" w:eastAsia="MS Mincho" w:hAnsi="Cambria" w:cs="Times New Roman"/>
        </w:rPr>
      </w:pPr>
      <w:r w:rsidRPr="00225C9E">
        <w:rPr>
          <w:rFonts w:ascii="Times New Roman" w:eastAsia="Times New Roman" w:hAnsi="Times New Roman" w:cs="Times New Roman"/>
          <w:color w:val="000000"/>
          <w:sz w:val="24"/>
        </w:rPr>
        <w:t xml:space="preserve">18. </w:t>
      </w:r>
      <w:proofErr w:type="spellStart"/>
      <w:r w:rsidRPr="00225C9E">
        <w:rPr>
          <w:rFonts w:ascii="Times New Roman" w:eastAsia="Times New Roman" w:hAnsi="Times New Roman" w:cs="Times New Roman"/>
          <w:color w:val="000000"/>
          <w:sz w:val="24"/>
        </w:rPr>
        <w:t>Чичикин</w:t>
      </w:r>
      <w:proofErr w:type="spellEnd"/>
      <w:r w:rsidRPr="00225C9E">
        <w:rPr>
          <w:rFonts w:ascii="Times New Roman" w:eastAsia="Times New Roman" w:hAnsi="Times New Roman" w:cs="Times New Roman"/>
          <w:color w:val="000000"/>
          <w:sz w:val="24"/>
        </w:rPr>
        <w:t xml:space="preserve"> В. Т. Социальная регуляция профессиональной готовности преподавателя физической культуры / В. Т. </w:t>
      </w:r>
      <w:proofErr w:type="spellStart"/>
      <w:r w:rsidRPr="00225C9E">
        <w:rPr>
          <w:rFonts w:ascii="Times New Roman" w:eastAsia="Times New Roman" w:hAnsi="Times New Roman" w:cs="Times New Roman"/>
          <w:color w:val="000000"/>
          <w:sz w:val="24"/>
        </w:rPr>
        <w:t>Чичикин</w:t>
      </w:r>
      <w:proofErr w:type="spellEnd"/>
      <w:r w:rsidRPr="00225C9E">
        <w:rPr>
          <w:rFonts w:ascii="Times New Roman" w:eastAsia="Times New Roman" w:hAnsi="Times New Roman" w:cs="Times New Roman"/>
          <w:color w:val="000000"/>
          <w:sz w:val="24"/>
        </w:rPr>
        <w:t>. — Н. Новгород: Китеж, 1998.</w:t>
      </w:r>
    </w:p>
    <w:p w:rsidR="00B345AA" w:rsidRPr="00225C9E" w:rsidRDefault="00B345AA" w:rsidP="00B345AA">
      <w:pPr>
        <w:autoSpaceDE w:val="0"/>
        <w:autoSpaceDN w:val="0"/>
        <w:spacing w:before="70" w:after="0" w:line="262" w:lineRule="auto"/>
        <w:ind w:right="288"/>
        <w:rPr>
          <w:rFonts w:ascii="Cambria" w:eastAsia="MS Mincho" w:hAnsi="Cambria" w:cs="Times New Roman"/>
        </w:rPr>
      </w:pPr>
      <w:r w:rsidRPr="00225C9E">
        <w:rPr>
          <w:rFonts w:ascii="Times New Roman" w:eastAsia="Times New Roman" w:hAnsi="Times New Roman" w:cs="Times New Roman"/>
          <w:color w:val="000000"/>
          <w:sz w:val="24"/>
        </w:rPr>
        <w:t xml:space="preserve">19. </w:t>
      </w:r>
      <w:proofErr w:type="spellStart"/>
      <w:r w:rsidRPr="00225C9E">
        <w:rPr>
          <w:rFonts w:ascii="Times New Roman" w:eastAsia="Times New Roman" w:hAnsi="Times New Roman" w:cs="Times New Roman"/>
          <w:color w:val="000000"/>
          <w:sz w:val="24"/>
        </w:rPr>
        <w:t>Чичикин</w:t>
      </w:r>
      <w:proofErr w:type="spellEnd"/>
      <w:r w:rsidRPr="00225C9E">
        <w:rPr>
          <w:rFonts w:ascii="Times New Roman" w:eastAsia="Times New Roman" w:hAnsi="Times New Roman" w:cs="Times New Roman"/>
          <w:color w:val="000000"/>
          <w:sz w:val="24"/>
        </w:rPr>
        <w:t xml:space="preserve"> В. Т. Контроль эффективности физического воспитания учащихся в образовательных учреждениях / В.Т. </w:t>
      </w:r>
      <w:proofErr w:type="spellStart"/>
      <w:r w:rsidRPr="00225C9E">
        <w:rPr>
          <w:rFonts w:ascii="Times New Roman" w:eastAsia="Times New Roman" w:hAnsi="Times New Roman" w:cs="Times New Roman"/>
          <w:color w:val="000000"/>
          <w:sz w:val="24"/>
        </w:rPr>
        <w:t>Чичикин</w:t>
      </w:r>
      <w:proofErr w:type="spellEnd"/>
      <w:r w:rsidRPr="00225C9E">
        <w:rPr>
          <w:rFonts w:ascii="Times New Roman" w:eastAsia="Times New Roman" w:hAnsi="Times New Roman" w:cs="Times New Roman"/>
          <w:color w:val="000000"/>
          <w:sz w:val="24"/>
        </w:rPr>
        <w:t>. — Н. Новгород: НГЦ, 2001.</w:t>
      </w:r>
    </w:p>
    <w:p w:rsidR="00B345AA" w:rsidRPr="00225C9E" w:rsidRDefault="00B345AA" w:rsidP="00B345AA">
      <w:pPr>
        <w:autoSpaceDE w:val="0"/>
        <w:autoSpaceDN w:val="0"/>
        <w:spacing w:before="70" w:after="0" w:line="262" w:lineRule="auto"/>
        <w:ind w:right="720"/>
        <w:rPr>
          <w:rFonts w:ascii="Cambria" w:eastAsia="MS Mincho" w:hAnsi="Cambria" w:cs="Times New Roman"/>
        </w:rPr>
      </w:pPr>
      <w:r w:rsidRPr="00225C9E">
        <w:rPr>
          <w:rFonts w:ascii="Times New Roman" w:eastAsia="Times New Roman" w:hAnsi="Times New Roman" w:cs="Times New Roman"/>
          <w:color w:val="000000"/>
          <w:sz w:val="24"/>
        </w:rPr>
        <w:t xml:space="preserve">20. </w:t>
      </w:r>
      <w:proofErr w:type="spellStart"/>
      <w:r w:rsidRPr="00225C9E">
        <w:rPr>
          <w:rFonts w:ascii="Times New Roman" w:eastAsia="Times New Roman" w:hAnsi="Times New Roman" w:cs="Times New Roman"/>
          <w:color w:val="000000"/>
          <w:sz w:val="24"/>
        </w:rPr>
        <w:t>Чичикин</w:t>
      </w:r>
      <w:proofErr w:type="spellEnd"/>
      <w:r w:rsidRPr="00225C9E">
        <w:rPr>
          <w:rFonts w:ascii="Times New Roman" w:eastAsia="Times New Roman" w:hAnsi="Times New Roman" w:cs="Times New Roman"/>
          <w:color w:val="000000"/>
          <w:sz w:val="24"/>
        </w:rPr>
        <w:t xml:space="preserve"> В. Т. Проектирование учебного процесса по физической культуре в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общеобразовательном учреждении / В.Т. </w:t>
      </w:r>
      <w:proofErr w:type="spellStart"/>
      <w:r w:rsidRPr="00225C9E">
        <w:rPr>
          <w:rFonts w:ascii="Times New Roman" w:eastAsia="Times New Roman" w:hAnsi="Times New Roman" w:cs="Times New Roman"/>
          <w:color w:val="000000"/>
          <w:sz w:val="24"/>
        </w:rPr>
        <w:t>Чичикин</w:t>
      </w:r>
      <w:proofErr w:type="spellEnd"/>
      <w:r w:rsidRPr="00225C9E">
        <w:rPr>
          <w:rFonts w:ascii="Times New Roman" w:eastAsia="Times New Roman" w:hAnsi="Times New Roman" w:cs="Times New Roman"/>
          <w:color w:val="000000"/>
          <w:sz w:val="24"/>
        </w:rPr>
        <w:t xml:space="preserve">, П.В. Игнатьев. — Н. Новгород: НГЦ, 2005. </w:t>
      </w:r>
    </w:p>
    <w:p w:rsidR="00B345AA" w:rsidRPr="00225C9E" w:rsidRDefault="00B345AA" w:rsidP="00B345AA">
      <w:pPr>
        <w:autoSpaceDE w:val="0"/>
        <w:autoSpaceDN w:val="0"/>
        <w:spacing w:before="70" w:after="0" w:line="262" w:lineRule="auto"/>
        <w:ind w:right="864"/>
        <w:rPr>
          <w:rFonts w:ascii="Cambria" w:eastAsia="MS Mincho" w:hAnsi="Cambria" w:cs="Times New Roman"/>
        </w:rPr>
      </w:pPr>
      <w:r w:rsidRPr="00225C9E">
        <w:rPr>
          <w:rFonts w:ascii="Times New Roman" w:eastAsia="Times New Roman" w:hAnsi="Times New Roman" w:cs="Times New Roman"/>
          <w:color w:val="000000"/>
          <w:sz w:val="24"/>
        </w:rPr>
        <w:t xml:space="preserve">21. </w:t>
      </w:r>
      <w:proofErr w:type="spellStart"/>
      <w:r w:rsidRPr="00225C9E">
        <w:rPr>
          <w:rFonts w:ascii="Times New Roman" w:eastAsia="Times New Roman" w:hAnsi="Times New Roman" w:cs="Times New Roman"/>
          <w:color w:val="000000"/>
          <w:sz w:val="24"/>
        </w:rPr>
        <w:t>Чичикин</w:t>
      </w:r>
      <w:proofErr w:type="spellEnd"/>
      <w:r w:rsidRPr="00225C9E">
        <w:rPr>
          <w:rFonts w:ascii="Times New Roman" w:eastAsia="Times New Roman" w:hAnsi="Times New Roman" w:cs="Times New Roman"/>
          <w:color w:val="000000"/>
          <w:sz w:val="24"/>
        </w:rPr>
        <w:t xml:space="preserve"> В. Т. Регуляция физкультурно-оздоровительной деятельности в образовательном учреждении / В.Т. </w:t>
      </w:r>
      <w:proofErr w:type="spellStart"/>
      <w:r w:rsidRPr="00225C9E">
        <w:rPr>
          <w:rFonts w:ascii="Times New Roman" w:eastAsia="Times New Roman" w:hAnsi="Times New Roman" w:cs="Times New Roman"/>
          <w:color w:val="000000"/>
          <w:sz w:val="24"/>
        </w:rPr>
        <w:t>Чичикин</w:t>
      </w:r>
      <w:proofErr w:type="spellEnd"/>
      <w:r w:rsidRPr="00225C9E">
        <w:rPr>
          <w:rFonts w:ascii="Times New Roman" w:eastAsia="Times New Roman" w:hAnsi="Times New Roman" w:cs="Times New Roman"/>
          <w:color w:val="000000"/>
          <w:sz w:val="24"/>
        </w:rPr>
        <w:t xml:space="preserve">, П.В. Игнатьев, Е.Е. Конюхов. — Н. Новгород: НГЦ, 2007. </w:t>
      </w:r>
    </w:p>
    <w:p w:rsidR="00B345AA" w:rsidRPr="00225C9E" w:rsidRDefault="00B345AA" w:rsidP="00B345AA">
      <w:pPr>
        <w:autoSpaceDE w:val="0"/>
        <w:autoSpaceDN w:val="0"/>
        <w:spacing w:before="262" w:after="0" w:line="230" w:lineRule="auto"/>
        <w:rPr>
          <w:rFonts w:ascii="Cambria" w:eastAsia="MS Mincho" w:hAnsi="Cambria" w:cs="Times New Roman"/>
        </w:rPr>
      </w:pPr>
      <w:r w:rsidRPr="00225C9E">
        <w:rPr>
          <w:rFonts w:ascii="Times New Roman" w:eastAsia="Times New Roman" w:hAnsi="Times New Roman" w:cs="Times New Roman"/>
          <w:b/>
          <w:color w:val="000000"/>
          <w:sz w:val="24"/>
        </w:rPr>
        <w:t>ЦИФРОВЫЕ ОБРАЗОВАТЕЛЬНЫЕ РЕСУРСЫ И РЕСУРСЫ СЕТИ ИНТЕРНЕТ</w:t>
      </w:r>
    </w:p>
    <w:p w:rsidR="00B345AA" w:rsidRDefault="00B345AA" w:rsidP="00B345AA">
      <w:pPr>
        <w:autoSpaceDE w:val="0"/>
        <w:autoSpaceDN w:val="0"/>
        <w:spacing w:before="166" w:after="0" w:line="262" w:lineRule="auto"/>
        <w:ind w:right="7344"/>
        <w:rPr>
          <w:rFonts w:ascii="Times New Roman" w:eastAsia="Times New Roman" w:hAnsi="Times New Roman" w:cs="Times New Roman"/>
          <w:color w:val="000000"/>
          <w:sz w:val="24"/>
        </w:rPr>
      </w:pPr>
      <w:r w:rsidRPr="00225C9E">
        <w:rPr>
          <w:rFonts w:ascii="Times New Roman" w:eastAsia="Times New Roman" w:hAnsi="Times New Roman" w:cs="Times New Roman"/>
          <w:color w:val="000000"/>
          <w:sz w:val="24"/>
          <w:lang w:val="en-US"/>
        </w:rPr>
        <w:t>http</w:t>
      </w:r>
      <w:r w:rsidRPr="00225C9E">
        <w:rPr>
          <w:rFonts w:ascii="Times New Roman" w:eastAsia="Times New Roman" w:hAnsi="Times New Roman" w:cs="Times New Roman"/>
          <w:color w:val="000000"/>
          <w:sz w:val="24"/>
        </w:rPr>
        <w:t>://</w:t>
      </w:r>
      <w:r w:rsidRPr="00225C9E">
        <w:rPr>
          <w:rFonts w:ascii="Times New Roman" w:eastAsia="Times New Roman" w:hAnsi="Times New Roman" w:cs="Times New Roman"/>
          <w:color w:val="000000"/>
          <w:sz w:val="24"/>
          <w:lang w:val="en-US"/>
        </w:rPr>
        <w:t>www</w:t>
      </w:r>
      <w:r w:rsidRPr="00225C9E">
        <w:rPr>
          <w:rFonts w:ascii="Times New Roman" w:eastAsia="Times New Roman" w:hAnsi="Times New Roman" w:cs="Times New Roman"/>
          <w:color w:val="000000"/>
          <w:sz w:val="24"/>
        </w:rPr>
        <w:t>.</w:t>
      </w:r>
      <w:proofErr w:type="spellStart"/>
      <w:r w:rsidRPr="00225C9E">
        <w:rPr>
          <w:rFonts w:ascii="Times New Roman" w:eastAsia="Times New Roman" w:hAnsi="Times New Roman" w:cs="Times New Roman"/>
          <w:color w:val="000000"/>
          <w:sz w:val="24"/>
          <w:lang w:val="en-US"/>
        </w:rPr>
        <w:t>fizkulturavshkole</w:t>
      </w:r>
      <w:proofErr w:type="spellEnd"/>
      <w:r w:rsidRPr="00225C9E">
        <w:rPr>
          <w:rFonts w:ascii="Times New Roman" w:eastAsia="Times New Roman" w:hAnsi="Times New Roman" w:cs="Times New Roman"/>
          <w:color w:val="000000"/>
          <w:sz w:val="24"/>
        </w:rPr>
        <w:t>.</w:t>
      </w:r>
      <w:proofErr w:type="spellStart"/>
      <w:r w:rsidRPr="00225C9E">
        <w:rPr>
          <w:rFonts w:ascii="Times New Roman" w:eastAsia="Times New Roman" w:hAnsi="Times New Roman" w:cs="Times New Roman"/>
          <w:color w:val="000000"/>
          <w:sz w:val="24"/>
          <w:lang w:val="en-US"/>
        </w:rPr>
        <w:t>ru</w:t>
      </w:r>
      <w:proofErr w:type="spellEnd"/>
      <w:r w:rsidRPr="00225C9E">
        <w:rPr>
          <w:rFonts w:ascii="Times New Roman" w:eastAsia="Times New Roman" w:hAnsi="Times New Roman" w:cs="Times New Roman"/>
          <w:color w:val="000000"/>
          <w:sz w:val="24"/>
        </w:rPr>
        <w:t xml:space="preserve">/ </w:t>
      </w:r>
      <w:r w:rsidRPr="00225C9E">
        <w:rPr>
          <w:rFonts w:ascii="Cambria" w:eastAsia="MS Mincho" w:hAnsi="Cambria" w:cs="Times New Roman"/>
        </w:rPr>
        <w:br/>
      </w:r>
      <w:r w:rsidRPr="00225C9E">
        <w:rPr>
          <w:rFonts w:ascii="Times New Roman" w:eastAsia="Times New Roman" w:hAnsi="Times New Roman" w:cs="Times New Roman"/>
          <w:color w:val="000000"/>
          <w:sz w:val="24"/>
          <w:lang w:val="en-US"/>
        </w:rPr>
        <w:t>http</w:t>
      </w:r>
      <w:r w:rsidRPr="00225C9E">
        <w:rPr>
          <w:rFonts w:ascii="Times New Roman" w:eastAsia="Times New Roman" w:hAnsi="Times New Roman" w:cs="Times New Roman"/>
          <w:color w:val="000000"/>
          <w:sz w:val="24"/>
        </w:rPr>
        <w:t>://</w:t>
      </w:r>
      <w:proofErr w:type="spellStart"/>
      <w:r w:rsidRPr="00225C9E">
        <w:rPr>
          <w:rFonts w:ascii="Times New Roman" w:eastAsia="Times New Roman" w:hAnsi="Times New Roman" w:cs="Times New Roman"/>
          <w:color w:val="000000"/>
          <w:sz w:val="24"/>
          <w:lang w:val="en-US"/>
        </w:rPr>
        <w:t>fizkultura</w:t>
      </w:r>
      <w:proofErr w:type="spellEnd"/>
      <w:r w:rsidRPr="00225C9E">
        <w:rPr>
          <w:rFonts w:ascii="Times New Roman" w:eastAsia="Times New Roman" w:hAnsi="Times New Roman" w:cs="Times New Roman"/>
          <w:color w:val="000000"/>
          <w:sz w:val="24"/>
        </w:rPr>
        <w:t>-</w:t>
      </w:r>
      <w:proofErr w:type="spellStart"/>
      <w:r w:rsidRPr="00225C9E">
        <w:rPr>
          <w:rFonts w:ascii="Times New Roman" w:eastAsia="Times New Roman" w:hAnsi="Times New Roman" w:cs="Times New Roman"/>
          <w:color w:val="000000"/>
          <w:sz w:val="24"/>
          <w:lang w:val="en-US"/>
        </w:rPr>
        <w:t>na</w:t>
      </w:r>
      <w:proofErr w:type="spellEnd"/>
      <w:r w:rsidRPr="00225C9E">
        <w:rPr>
          <w:rFonts w:ascii="Times New Roman" w:eastAsia="Times New Roman" w:hAnsi="Times New Roman" w:cs="Times New Roman"/>
          <w:color w:val="000000"/>
          <w:sz w:val="24"/>
        </w:rPr>
        <w:t>5.</w:t>
      </w:r>
      <w:proofErr w:type="spellStart"/>
      <w:r w:rsidRPr="00225C9E">
        <w:rPr>
          <w:rFonts w:ascii="Times New Roman" w:eastAsia="Times New Roman" w:hAnsi="Times New Roman" w:cs="Times New Roman"/>
          <w:color w:val="000000"/>
          <w:sz w:val="24"/>
          <w:lang w:val="en-US"/>
        </w:rPr>
        <w:t>ru</w:t>
      </w:r>
      <w:proofErr w:type="spellEnd"/>
      <w:r w:rsidRPr="00225C9E">
        <w:rPr>
          <w:rFonts w:ascii="Times New Roman" w:eastAsia="Times New Roman" w:hAnsi="Times New Roman" w:cs="Times New Roman"/>
          <w:color w:val="000000"/>
          <w:sz w:val="24"/>
        </w:rPr>
        <w:t>/</w:t>
      </w:r>
    </w:p>
    <w:p w:rsidR="00B345AA" w:rsidRDefault="00B345AA" w:rsidP="00B345AA">
      <w:pPr>
        <w:autoSpaceDE w:val="0"/>
        <w:autoSpaceDN w:val="0"/>
        <w:spacing w:before="166" w:after="0" w:line="262" w:lineRule="auto"/>
        <w:ind w:right="7344"/>
        <w:rPr>
          <w:rFonts w:ascii="Times New Roman" w:eastAsia="Times New Roman" w:hAnsi="Times New Roman" w:cs="Times New Roman"/>
          <w:color w:val="000000"/>
          <w:sz w:val="24"/>
        </w:rPr>
      </w:pPr>
    </w:p>
    <w:p w:rsidR="00B345AA" w:rsidRPr="00225C9E" w:rsidRDefault="00B345AA" w:rsidP="00B345AA">
      <w:pPr>
        <w:autoSpaceDE w:val="0"/>
        <w:autoSpaceDN w:val="0"/>
        <w:spacing w:after="0" w:line="230" w:lineRule="auto"/>
        <w:rPr>
          <w:rFonts w:ascii="Cambria" w:eastAsia="MS Mincho" w:hAnsi="Cambria" w:cs="Times New Roman"/>
        </w:rPr>
      </w:pPr>
      <w:r w:rsidRPr="00225C9E">
        <w:rPr>
          <w:rFonts w:ascii="Times New Roman" w:eastAsia="Times New Roman" w:hAnsi="Times New Roman" w:cs="Times New Roman"/>
          <w:b/>
          <w:color w:val="000000"/>
          <w:sz w:val="24"/>
        </w:rPr>
        <w:t>МАТЕРИАЛЬНО-ТЕХНИЧЕСКОЕ ОБЕСПЕЧЕНИЕ ОБРАЗОВАТЕЛЬНОГО ПРОЦЕССА</w:t>
      </w:r>
    </w:p>
    <w:p w:rsidR="00B345AA" w:rsidRPr="00225C9E" w:rsidRDefault="00B345AA" w:rsidP="00B345AA">
      <w:pPr>
        <w:autoSpaceDE w:val="0"/>
        <w:autoSpaceDN w:val="0"/>
        <w:spacing w:before="346" w:after="0" w:line="230" w:lineRule="auto"/>
        <w:rPr>
          <w:rFonts w:ascii="Cambria" w:eastAsia="MS Mincho" w:hAnsi="Cambria" w:cs="Times New Roman"/>
        </w:rPr>
      </w:pPr>
      <w:r w:rsidRPr="00225C9E">
        <w:rPr>
          <w:rFonts w:ascii="Times New Roman" w:eastAsia="Times New Roman" w:hAnsi="Times New Roman" w:cs="Times New Roman"/>
          <w:b/>
          <w:color w:val="000000"/>
          <w:sz w:val="24"/>
        </w:rPr>
        <w:t>УЧЕБНОЕ ОБОРУДОВАНИЕ</w:t>
      </w:r>
    </w:p>
    <w:p w:rsidR="00B345AA" w:rsidRDefault="00B345AA" w:rsidP="00B345AA">
      <w:pPr>
        <w:autoSpaceDE w:val="0"/>
        <w:autoSpaceDN w:val="0"/>
        <w:spacing w:before="166" w:after="0" w:line="290" w:lineRule="auto"/>
        <w:ind w:right="4320"/>
        <w:rPr>
          <w:rFonts w:ascii="Times New Roman" w:eastAsia="Times New Roman" w:hAnsi="Times New Roman" w:cs="Times New Roman"/>
          <w:color w:val="000000"/>
          <w:sz w:val="24"/>
        </w:rPr>
      </w:pPr>
      <w:r w:rsidRPr="00225C9E">
        <w:rPr>
          <w:rFonts w:ascii="Times New Roman" w:eastAsia="Times New Roman" w:hAnsi="Times New Roman" w:cs="Times New Roman"/>
          <w:color w:val="000000"/>
          <w:sz w:val="24"/>
        </w:rPr>
        <w:t xml:space="preserve">Материально – техническое обеспечение учебного </w:t>
      </w:r>
      <w:proofErr w:type="gramStart"/>
      <w:r w:rsidRPr="00225C9E">
        <w:rPr>
          <w:rFonts w:ascii="Times New Roman" w:eastAsia="Times New Roman" w:hAnsi="Times New Roman" w:cs="Times New Roman"/>
          <w:color w:val="000000"/>
          <w:sz w:val="24"/>
        </w:rPr>
        <w:t>процесса:</w:t>
      </w:r>
      <w:r w:rsidRPr="00225C9E">
        <w:rPr>
          <w:rFonts w:ascii="Cambria" w:eastAsia="MS Mincho" w:hAnsi="Cambria" w:cs="Times New Roman"/>
        </w:rPr>
        <w:br/>
      </w:r>
      <w:r w:rsidRPr="00225C9E">
        <w:rPr>
          <w:rFonts w:ascii="Cambria" w:eastAsia="MS Mincho" w:hAnsi="Cambria" w:cs="Times New Roman"/>
        </w:rPr>
        <w:br/>
      </w:r>
      <w:r>
        <w:rPr>
          <w:rFonts w:ascii="Times New Roman" w:eastAsia="Times New Roman" w:hAnsi="Times New Roman" w:cs="Times New Roman"/>
          <w:color w:val="000000"/>
          <w:sz w:val="24"/>
        </w:rPr>
        <w:t>Мячи</w:t>
      </w:r>
      <w:proofErr w:type="gramEnd"/>
      <w:r>
        <w:rPr>
          <w:rFonts w:ascii="Times New Roman" w:eastAsia="Times New Roman" w:hAnsi="Times New Roman" w:cs="Times New Roman"/>
          <w:color w:val="000000"/>
          <w:sz w:val="24"/>
        </w:rPr>
        <w:t xml:space="preserve"> для метания </w:t>
      </w:r>
      <w:r w:rsidRPr="00225C9E">
        <w:rPr>
          <w:rFonts w:ascii="Times New Roman" w:eastAsia="Times New Roman" w:hAnsi="Times New Roman" w:cs="Times New Roman"/>
          <w:color w:val="000000"/>
          <w:sz w:val="24"/>
        </w:rPr>
        <w:t xml:space="preserve">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Гранаты учебные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Скамейки гимнастическая </w:t>
      </w:r>
      <w:r w:rsidRPr="00225C9E">
        <w:rPr>
          <w:rFonts w:ascii="Cambria" w:eastAsia="MS Mincho" w:hAnsi="Cambria" w:cs="Times New Roman"/>
        </w:rPr>
        <w:br/>
      </w:r>
      <w:r w:rsidRPr="00225C9E">
        <w:rPr>
          <w:rFonts w:ascii="Times New Roman" w:eastAsia="Times New Roman" w:hAnsi="Times New Roman" w:cs="Times New Roman"/>
          <w:color w:val="000000"/>
          <w:sz w:val="24"/>
        </w:rPr>
        <w:t>Набор гимн</w:t>
      </w:r>
      <w:r>
        <w:rPr>
          <w:rFonts w:ascii="Times New Roman" w:eastAsia="Times New Roman" w:hAnsi="Times New Roman" w:cs="Times New Roman"/>
          <w:color w:val="000000"/>
          <w:sz w:val="24"/>
        </w:rPr>
        <w:t xml:space="preserve">астических матов </w:t>
      </w:r>
      <w:r w:rsidRPr="00225C9E">
        <w:rPr>
          <w:rFonts w:ascii="Times New Roman" w:eastAsia="Times New Roman" w:hAnsi="Times New Roman" w:cs="Times New Roman"/>
          <w:color w:val="000000"/>
          <w:sz w:val="24"/>
        </w:rPr>
        <w:t xml:space="preserve">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Гимнастический козел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Канат для перетягивания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Скакалки </w:t>
      </w:r>
    </w:p>
    <w:p w:rsidR="00B345AA" w:rsidRDefault="00B345AA" w:rsidP="00B345AA">
      <w:pPr>
        <w:autoSpaceDE w:val="0"/>
        <w:autoSpaceDN w:val="0"/>
        <w:spacing w:before="166" w:after="0" w:line="290" w:lineRule="auto"/>
        <w:ind w:right="43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Обручи</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 Мостик гимнастический подкидной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Щит баскетбольный игровой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 Кольца баскетбольные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 Волейбольные стойки </w:t>
      </w:r>
      <w:r w:rsidRPr="00225C9E">
        <w:rPr>
          <w:rFonts w:ascii="Cambria" w:eastAsia="MS Mincho" w:hAnsi="Cambria" w:cs="Times New Roman"/>
        </w:rPr>
        <w:br/>
      </w:r>
      <w:r>
        <w:rPr>
          <w:rFonts w:ascii="Times New Roman" w:eastAsia="Times New Roman" w:hAnsi="Times New Roman" w:cs="Times New Roman"/>
          <w:color w:val="000000"/>
          <w:sz w:val="24"/>
        </w:rPr>
        <w:t xml:space="preserve"> Волейбольная сетка</w:t>
      </w:r>
      <w:r w:rsidRPr="00225C9E">
        <w:rPr>
          <w:rFonts w:ascii="Times New Roman" w:eastAsia="Times New Roman" w:hAnsi="Times New Roman" w:cs="Times New Roman"/>
          <w:color w:val="000000"/>
          <w:sz w:val="24"/>
        </w:rPr>
        <w:t xml:space="preserve">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 Мячи волейбольные </w:t>
      </w:r>
      <w:r w:rsidRPr="00225C9E">
        <w:rPr>
          <w:rFonts w:ascii="Cambria" w:eastAsia="MS Mincho" w:hAnsi="Cambria" w:cs="Times New Roman"/>
        </w:rPr>
        <w:br/>
      </w:r>
      <w:r>
        <w:rPr>
          <w:rFonts w:ascii="Times New Roman" w:eastAsia="Times New Roman" w:hAnsi="Times New Roman" w:cs="Times New Roman"/>
          <w:color w:val="000000"/>
          <w:sz w:val="24"/>
        </w:rPr>
        <w:lastRenderedPageBreak/>
        <w:t xml:space="preserve"> Ворота для </w:t>
      </w:r>
      <w:r w:rsidRPr="00225C9E">
        <w:rPr>
          <w:rFonts w:ascii="Times New Roman" w:eastAsia="Times New Roman" w:hAnsi="Times New Roman" w:cs="Times New Roman"/>
          <w:color w:val="000000"/>
          <w:sz w:val="24"/>
        </w:rPr>
        <w:t xml:space="preserve">футбола </w:t>
      </w:r>
      <w:r w:rsidRPr="00225C9E">
        <w:rPr>
          <w:rFonts w:ascii="Cambria" w:eastAsia="MS Mincho" w:hAnsi="Cambria" w:cs="Times New Roman"/>
        </w:rPr>
        <w:br/>
      </w:r>
      <w:r>
        <w:rPr>
          <w:rFonts w:ascii="Times New Roman" w:eastAsia="Times New Roman" w:hAnsi="Times New Roman" w:cs="Times New Roman"/>
          <w:color w:val="000000"/>
          <w:sz w:val="24"/>
        </w:rPr>
        <w:t xml:space="preserve">Мячи футбольные </w:t>
      </w:r>
      <w:r w:rsidRPr="00225C9E">
        <w:rPr>
          <w:rFonts w:ascii="Times New Roman" w:eastAsia="Times New Roman" w:hAnsi="Times New Roman" w:cs="Times New Roman"/>
          <w:color w:val="000000"/>
          <w:sz w:val="24"/>
        </w:rPr>
        <w:t xml:space="preserve">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Теннисные столы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 Р</w:t>
      </w:r>
      <w:r>
        <w:rPr>
          <w:rFonts w:ascii="Times New Roman" w:eastAsia="Times New Roman" w:hAnsi="Times New Roman" w:cs="Times New Roman"/>
          <w:color w:val="000000"/>
          <w:sz w:val="24"/>
        </w:rPr>
        <w:t>акетки для настольного тенниса</w:t>
      </w:r>
      <w:r w:rsidRPr="00225C9E">
        <w:rPr>
          <w:rFonts w:ascii="Times New Roman" w:eastAsia="Times New Roman" w:hAnsi="Times New Roman" w:cs="Times New Roman"/>
          <w:color w:val="000000"/>
          <w:sz w:val="24"/>
        </w:rPr>
        <w:t xml:space="preserve"> </w:t>
      </w:r>
      <w:r w:rsidRPr="00225C9E">
        <w:rPr>
          <w:rFonts w:ascii="Cambria" w:eastAsia="MS Mincho" w:hAnsi="Cambria" w:cs="Times New Roman"/>
        </w:rPr>
        <w:br/>
      </w:r>
      <w:r>
        <w:rPr>
          <w:rFonts w:ascii="Times New Roman" w:eastAsia="Times New Roman" w:hAnsi="Times New Roman" w:cs="Times New Roman"/>
          <w:color w:val="000000"/>
          <w:sz w:val="24"/>
        </w:rPr>
        <w:t xml:space="preserve"> Лыжи беговые </w:t>
      </w:r>
      <w:r w:rsidRPr="00225C9E">
        <w:rPr>
          <w:rFonts w:ascii="Times New Roman" w:eastAsia="Times New Roman" w:hAnsi="Times New Roman" w:cs="Times New Roman"/>
          <w:color w:val="000000"/>
          <w:sz w:val="24"/>
        </w:rPr>
        <w:t xml:space="preserve"> </w:t>
      </w:r>
      <w:r w:rsidRPr="00225C9E">
        <w:rPr>
          <w:rFonts w:ascii="Cambria" w:eastAsia="MS Mincho" w:hAnsi="Cambria" w:cs="Times New Roman"/>
        </w:rPr>
        <w:br/>
      </w:r>
      <w:r>
        <w:rPr>
          <w:rFonts w:ascii="Times New Roman" w:eastAsia="Times New Roman" w:hAnsi="Times New Roman" w:cs="Times New Roman"/>
          <w:color w:val="000000"/>
          <w:sz w:val="24"/>
        </w:rPr>
        <w:t xml:space="preserve"> Крепления </w:t>
      </w:r>
      <w:r w:rsidRPr="00225C9E">
        <w:rPr>
          <w:rFonts w:ascii="Times New Roman" w:eastAsia="Times New Roman" w:hAnsi="Times New Roman" w:cs="Times New Roman"/>
          <w:color w:val="000000"/>
          <w:sz w:val="24"/>
        </w:rPr>
        <w:t xml:space="preserve">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 Палки лыжные </w:t>
      </w:r>
    </w:p>
    <w:p w:rsidR="00B345AA" w:rsidRDefault="00B345AA" w:rsidP="00B345AA">
      <w:pPr>
        <w:autoSpaceDE w:val="0"/>
        <w:autoSpaceDN w:val="0"/>
        <w:spacing w:before="166" w:after="0" w:line="290" w:lineRule="auto"/>
        <w:ind w:right="43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Лыжные ботинки</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 Штанга тренировочн</w:t>
      </w:r>
      <w:r>
        <w:rPr>
          <w:rFonts w:ascii="Times New Roman" w:eastAsia="Times New Roman" w:hAnsi="Times New Roman" w:cs="Times New Roman"/>
          <w:color w:val="000000"/>
          <w:sz w:val="24"/>
        </w:rPr>
        <w:t xml:space="preserve">ая </w:t>
      </w:r>
      <w:r w:rsidRPr="00225C9E">
        <w:rPr>
          <w:rFonts w:ascii="Times New Roman" w:eastAsia="Times New Roman" w:hAnsi="Times New Roman" w:cs="Times New Roman"/>
          <w:color w:val="000000"/>
          <w:sz w:val="24"/>
        </w:rPr>
        <w:t xml:space="preserve"> </w:t>
      </w:r>
      <w:r w:rsidRPr="00225C9E">
        <w:rPr>
          <w:rFonts w:ascii="Cambria" w:eastAsia="MS Mincho" w:hAnsi="Cambria" w:cs="Times New Roman"/>
        </w:rPr>
        <w:br/>
      </w:r>
      <w:r>
        <w:rPr>
          <w:rFonts w:ascii="Times New Roman" w:eastAsia="Times New Roman" w:hAnsi="Times New Roman" w:cs="Times New Roman"/>
          <w:color w:val="000000"/>
          <w:sz w:val="24"/>
        </w:rPr>
        <w:t xml:space="preserve"> Секундомер  </w:t>
      </w:r>
      <w:r w:rsidRPr="00225C9E">
        <w:rPr>
          <w:rFonts w:ascii="Times New Roman" w:eastAsia="Times New Roman" w:hAnsi="Times New Roman" w:cs="Times New Roman"/>
          <w:color w:val="000000"/>
          <w:sz w:val="24"/>
        </w:rPr>
        <w:t xml:space="preserve">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 Рулетки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 Игровое п</w:t>
      </w:r>
      <w:r>
        <w:rPr>
          <w:rFonts w:ascii="Times New Roman" w:eastAsia="Times New Roman" w:hAnsi="Times New Roman" w:cs="Times New Roman"/>
          <w:color w:val="000000"/>
          <w:sz w:val="24"/>
        </w:rPr>
        <w:t xml:space="preserve">оле для футбола </w:t>
      </w:r>
      <w:r w:rsidRPr="00225C9E">
        <w:rPr>
          <w:rFonts w:ascii="Times New Roman" w:eastAsia="Times New Roman" w:hAnsi="Times New Roman" w:cs="Times New Roman"/>
          <w:color w:val="000000"/>
          <w:sz w:val="24"/>
        </w:rPr>
        <w:t xml:space="preserve"> </w:t>
      </w:r>
      <w:r w:rsidRPr="00225C9E">
        <w:rPr>
          <w:rFonts w:ascii="Cambria" w:eastAsia="MS Mincho" w:hAnsi="Cambria" w:cs="Times New Roman"/>
        </w:rPr>
        <w:br/>
      </w:r>
      <w:r w:rsidRPr="00225C9E">
        <w:rPr>
          <w:rFonts w:ascii="Times New Roman" w:eastAsia="Times New Roman" w:hAnsi="Times New Roman" w:cs="Times New Roman"/>
          <w:color w:val="000000"/>
          <w:sz w:val="24"/>
        </w:rPr>
        <w:t xml:space="preserve"> Игровое поле для баскетбола </w:t>
      </w:r>
      <w:r w:rsidRPr="00225C9E">
        <w:rPr>
          <w:rFonts w:ascii="Cambria" w:eastAsia="MS Mincho" w:hAnsi="Cambria" w:cs="Times New Roman"/>
        </w:rPr>
        <w:br/>
      </w:r>
      <w:r>
        <w:rPr>
          <w:rFonts w:ascii="Times New Roman" w:eastAsia="Times New Roman" w:hAnsi="Times New Roman" w:cs="Times New Roman"/>
          <w:color w:val="000000"/>
          <w:sz w:val="24"/>
        </w:rPr>
        <w:t xml:space="preserve"> Игровое поле для волейбола </w:t>
      </w:r>
    </w:p>
    <w:p w:rsidR="00B345AA" w:rsidRPr="003F7AC0" w:rsidRDefault="00B345AA" w:rsidP="00B345AA">
      <w:pPr>
        <w:autoSpaceDE w:val="0"/>
        <w:autoSpaceDN w:val="0"/>
        <w:spacing w:before="70" w:after="0" w:line="262" w:lineRule="auto"/>
        <w:ind w:right="8208"/>
        <w:rPr>
          <w:rFonts w:ascii="Cambria" w:eastAsia="MS Mincho" w:hAnsi="Cambria" w:cs="Times New Roman"/>
        </w:rPr>
      </w:pPr>
    </w:p>
    <w:p w:rsidR="00B345AA" w:rsidRPr="003F7AC0" w:rsidRDefault="00B345AA" w:rsidP="00B345AA">
      <w:pPr>
        <w:autoSpaceDE w:val="0"/>
        <w:autoSpaceDN w:val="0"/>
        <w:spacing w:before="262" w:after="0" w:line="262" w:lineRule="auto"/>
        <w:ind w:right="720"/>
        <w:rPr>
          <w:rFonts w:ascii="Cambria" w:eastAsia="MS Mincho" w:hAnsi="Cambria" w:cs="Times New Roman"/>
        </w:rPr>
      </w:pPr>
      <w:r w:rsidRPr="003F7AC0">
        <w:rPr>
          <w:rFonts w:ascii="Times New Roman" w:eastAsia="Times New Roman" w:hAnsi="Times New Roman" w:cs="Times New Roman"/>
          <w:b/>
          <w:color w:val="000000"/>
          <w:sz w:val="24"/>
        </w:rPr>
        <w:t>ОБОРУДОВАНИЕ ДЛЯ ПРОВЕДЕНИЯ ЛАБОРАТОРНЫХ, ПРАКТИЧЕСКИХ РАБОТ, ДЕМОНСТРАЦИЙ</w:t>
      </w:r>
    </w:p>
    <w:p w:rsidR="00B345AA" w:rsidRPr="003F7AC0" w:rsidRDefault="00B345AA" w:rsidP="00B345AA">
      <w:pPr>
        <w:autoSpaceDE w:val="0"/>
        <w:autoSpaceDN w:val="0"/>
        <w:spacing w:before="166" w:after="0" w:line="262" w:lineRule="auto"/>
        <w:ind w:right="8928"/>
        <w:rPr>
          <w:rFonts w:ascii="Cambria" w:eastAsia="MS Mincho" w:hAnsi="Cambria" w:cs="Times New Roman"/>
        </w:rPr>
      </w:pPr>
      <w:r>
        <w:rPr>
          <w:rFonts w:ascii="Times New Roman" w:eastAsia="Times New Roman" w:hAnsi="Times New Roman" w:cs="Times New Roman"/>
          <w:color w:val="000000"/>
          <w:sz w:val="24"/>
        </w:rPr>
        <w:t>1.Видеофильм</w:t>
      </w:r>
      <w:r w:rsidRPr="003F7AC0">
        <w:rPr>
          <w:rFonts w:ascii="Cambria" w:eastAsia="MS Mincho" w:hAnsi="Cambria" w:cs="Times New Roman"/>
        </w:rPr>
        <w:br/>
      </w:r>
      <w:r w:rsidRPr="003F7AC0">
        <w:rPr>
          <w:rFonts w:ascii="Times New Roman" w:eastAsia="Times New Roman" w:hAnsi="Times New Roman" w:cs="Times New Roman"/>
          <w:color w:val="000000"/>
          <w:sz w:val="24"/>
        </w:rPr>
        <w:t>2. Компьютер.</w:t>
      </w:r>
    </w:p>
    <w:p w:rsidR="00B345AA" w:rsidRPr="003F7AC0" w:rsidRDefault="00B345AA" w:rsidP="00B345AA">
      <w:pPr>
        <w:autoSpaceDE w:val="0"/>
        <w:autoSpaceDN w:val="0"/>
        <w:spacing w:before="70" w:after="0" w:line="262" w:lineRule="auto"/>
        <w:ind w:right="8208"/>
        <w:rPr>
          <w:rFonts w:ascii="Cambria" w:eastAsia="MS Mincho" w:hAnsi="Cambria" w:cs="Times New Roman"/>
        </w:rPr>
      </w:pPr>
      <w:r w:rsidRPr="003F7AC0">
        <w:rPr>
          <w:rFonts w:ascii="Times New Roman" w:eastAsia="Times New Roman" w:hAnsi="Times New Roman" w:cs="Times New Roman"/>
          <w:color w:val="000000"/>
          <w:sz w:val="24"/>
        </w:rPr>
        <w:t xml:space="preserve">3. Цифровой проектор </w:t>
      </w:r>
      <w:r w:rsidRPr="003F7AC0">
        <w:rPr>
          <w:rFonts w:ascii="Cambria" w:eastAsia="MS Mincho" w:hAnsi="Cambria" w:cs="Times New Roman"/>
        </w:rPr>
        <w:br/>
      </w:r>
      <w:r w:rsidRPr="003F7AC0">
        <w:rPr>
          <w:rFonts w:ascii="Times New Roman" w:eastAsia="Times New Roman" w:hAnsi="Times New Roman" w:cs="Times New Roman"/>
          <w:color w:val="000000"/>
          <w:sz w:val="24"/>
        </w:rPr>
        <w:t>4. Экран настенный</w:t>
      </w:r>
    </w:p>
    <w:p w:rsidR="00B345AA" w:rsidRDefault="00B345AA" w:rsidP="00B345AA">
      <w:pPr>
        <w:autoSpaceDE w:val="0"/>
        <w:autoSpaceDN w:val="0"/>
        <w:spacing w:before="166" w:after="0" w:line="290" w:lineRule="auto"/>
        <w:ind w:right="4320"/>
        <w:rPr>
          <w:rFonts w:ascii="Times New Roman" w:eastAsia="Times New Roman" w:hAnsi="Times New Roman" w:cs="Times New Roman"/>
          <w:color w:val="000000"/>
          <w:sz w:val="24"/>
        </w:rPr>
      </w:pPr>
    </w:p>
    <w:p w:rsidR="00B345AA" w:rsidRDefault="00B345AA" w:rsidP="00B345AA">
      <w:pPr>
        <w:autoSpaceDE w:val="0"/>
        <w:autoSpaceDN w:val="0"/>
        <w:spacing w:before="166" w:after="0" w:line="290" w:lineRule="auto"/>
        <w:ind w:right="4320"/>
        <w:rPr>
          <w:rFonts w:ascii="Times New Roman" w:eastAsia="Times New Roman" w:hAnsi="Times New Roman" w:cs="Times New Roman"/>
          <w:color w:val="000000"/>
          <w:sz w:val="24"/>
        </w:rPr>
      </w:pPr>
    </w:p>
    <w:p w:rsidR="00B345AA" w:rsidRPr="00225C9E" w:rsidRDefault="00B345AA" w:rsidP="00B345AA">
      <w:pPr>
        <w:autoSpaceDE w:val="0"/>
        <w:autoSpaceDN w:val="0"/>
        <w:spacing w:before="166" w:after="0" w:line="262" w:lineRule="auto"/>
        <w:ind w:right="7344"/>
        <w:rPr>
          <w:rFonts w:ascii="Cambria" w:eastAsia="MS Mincho" w:hAnsi="Cambria" w:cs="Times New Roman"/>
        </w:rPr>
        <w:sectPr w:rsidR="00B345AA" w:rsidRPr="00225C9E">
          <w:pgSz w:w="11900" w:h="16840"/>
          <w:pgMar w:top="286" w:right="698" w:bottom="1440" w:left="666" w:header="720" w:footer="720" w:gutter="0"/>
          <w:cols w:space="720" w:equalWidth="0">
            <w:col w:w="10536" w:space="0"/>
          </w:cols>
          <w:docGrid w:linePitch="360"/>
        </w:sectPr>
      </w:pPr>
    </w:p>
    <w:p w:rsidR="005A4B96" w:rsidRDefault="005A4B96"/>
    <w:sectPr w:rsidR="005A4B96" w:rsidSect="00B345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B345AA"/>
    <w:rsid w:val="005A4B96"/>
    <w:rsid w:val="00805F80"/>
    <w:rsid w:val="009B6D17"/>
    <w:rsid w:val="00AF57F4"/>
    <w:rsid w:val="00B34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3B96CA-D267-4162-A506-4F3DEC5E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D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AF57F4"/>
    <w:pPr>
      <w:spacing w:after="120" w:line="480" w:lineRule="auto"/>
      <w:ind w:left="283"/>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rsid w:val="00AF57F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3858</Words>
  <Characters>21995</Characters>
  <Application>Microsoft Office Word</Application>
  <DocSecurity>0</DocSecurity>
  <Lines>183</Lines>
  <Paragraphs>51</Paragraphs>
  <ScaleCrop>false</ScaleCrop>
  <Company/>
  <LinksUpToDate>false</LinksUpToDate>
  <CharactersWithSpaces>25802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2022-08-25T19:26:00Z</dcterms:created>
  <dcterms:modified xsi:type="dcterms:W3CDTF">2023-02-24T16:58:00Z</dcterms:modified>
</cp:coreProperties>
</file>