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E30" w:rsidRDefault="00D73E30" w:rsidP="00D73E3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hanging="2"/>
        <w:jc w:val="center"/>
        <w:rPr>
          <w:rFonts w:eastAsia="Calibri"/>
          <w:spacing w:val="-4"/>
        </w:rPr>
      </w:pPr>
      <w:r w:rsidRPr="009C44D5">
        <w:rPr>
          <w:rFonts w:eastAsia="Calibri"/>
          <w:spacing w:val="-4"/>
        </w:rPr>
        <w:t>Муниципальное казенное общеобразовательное учреждение</w:t>
      </w:r>
    </w:p>
    <w:p w:rsidR="00D73E30" w:rsidRDefault="00D73E30" w:rsidP="00D73E3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hanging="2"/>
        <w:jc w:val="center"/>
        <w:rPr>
          <w:rFonts w:eastAsia="Calibri"/>
          <w:spacing w:val="-4"/>
        </w:rPr>
      </w:pPr>
      <w:r w:rsidRPr="009C44D5">
        <w:rPr>
          <w:rFonts w:eastAsia="Calibri"/>
          <w:spacing w:val="-4"/>
        </w:rPr>
        <w:t>Сортавальского муниципального р</w:t>
      </w:r>
      <w:r>
        <w:rPr>
          <w:rFonts w:eastAsia="Calibri"/>
          <w:spacing w:val="-4"/>
        </w:rPr>
        <w:t xml:space="preserve">айона </w:t>
      </w:r>
      <w:r w:rsidRPr="009C44D5">
        <w:rPr>
          <w:rFonts w:eastAsia="Calibri"/>
          <w:spacing w:val="-4"/>
        </w:rPr>
        <w:t xml:space="preserve">Республики Карелия  </w:t>
      </w:r>
    </w:p>
    <w:p w:rsidR="00D73E30" w:rsidRPr="009C44D5" w:rsidRDefault="00D73E30" w:rsidP="00D73E30">
      <w:pPr>
        <w:widowControl w:val="0"/>
        <w:shd w:val="clear" w:color="auto" w:fill="FFFFFF"/>
        <w:tabs>
          <w:tab w:val="left" w:pos="5218"/>
        </w:tabs>
        <w:autoSpaceDE w:val="0"/>
        <w:autoSpaceDN w:val="0"/>
        <w:adjustRightInd w:val="0"/>
        <w:ind w:hanging="2"/>
        <w:jc w:val="center"/>
        <w:rPr>
          <w:rFonts w:eastAsia="Calibri"/>
          <w:spacing w:val="-4"/>
        </w:rPr>
      </w:pPr>
      <w:proofErr w:type="spellStart"/>
      <w:r w:rsidRPr="009C44D5">
        <w:rPr>
          <w:rFonts w:eastAsia="Calibri"/>
          <w:spacing w:val="-4"/>
        </w:rPr>
        <w:t>Туокслахтинская</w:t>
      </w:r>
      <w:proofErr w:type="spellEnd"/>
      <w:r w:rsidRPr="009C44D5">
        <w:rPr>
          <w:rFonts w:eastAsia="Calibri"/>
          <w:spacing w:val="-4"/>
        </w:rPr>
        <w:t xml:space="preserve"> основная общеобразовательная школа </w:t>
      </w:r>
    </w:p>
    <w:p w:rsidR="00D73E30" w:rsidRDefault="00D73E30" w:rsidP="00D73E30">
      <w:pPr>
        <w:shd w:val="clear" w:color="auto" w:fill="FFFFFF"/>
        <w:tabs>
          <w:tab w:val="left" w:pos="5218"/>
        </w:tabs>
        <w:ind w:hanging="2"/>
        <w:jc w:val="center"/>
        <w:rPr>
          <w:rFonts w:eastAsia="Calibri"/>
          <w:spacing w:val="-4"/>
        </w:rPr>
      </w:pPr>
    </w:p>
    <w:tbl>
      <w:tblPr>
        <w:tblpPr w:leftFromText="180" w:rightFromText="180" w:bottomFromText="160" w:vertAnchor="page" w:horzAnchor="margin" w:tblpY="2056"/>
        <w:tblW w:w="14840" w:type="dxa"/>
        <w:tblLook w:val="01E0"/>
      </w:tblPr>
      <w:tblGrid>
        <w:gridCol w:w="4566"/>
        <w:gridCol w:w="5302"/>
        <w:gridCol w:w="4972"/>
      </w:tblGrid>
      <w:tr w:rsidR="00D73E30" w:rsidRPr="009C44D5" w:rsidTr="00D73E30">
        <w:trPr>
          <w:trHeight w:val="1579"/>
        </w:trPr>
        <w:tc>
          <w:tcPr>
            <w:tcW w:w="4566" w:type="dxa"/>
          </w:tcPr>
          <w:p w:rsidR="00D73E30" w:rsidRPr="009C44D5" w:rsidRDefault="00D73E30" w:rsidP="00D73E30">
            <w:pPr>
              <w:ind w:hanging="2"/>
              <w:jc w:val="center"/>
              <w:rPr>
                <w:b/>
              </w:rPr>
            </w:pPr>
            <w:r w:rsidRPr="009C44D5">
              <w:rPr>
                <w:b/>
              </w:rPr>
              <w:t>«РАССМОТРЕНО»</w:t>
            </w:r>
          </w:p>
          <w:p w:rsidR="00D73E30" w:rsidRPr="009C44D5" w:rsidRDefault="00D73E30" w:rsidP="00D73E30">
            <w:pPr>
              <w:ind w:hanging="2"/>
              <w:jc w:val="center"/>
            </w:pPr>
            <w:r w:rsidRPr="009C44D5">
              <w:t>на заседании</w:t>
            </w:r>
          </w:p>
          <w:p w:rsidR="00D73E30" w:rsidRPr="009C44D5" w:rsidRDefault="00D73E30" w:rsidP="00D73E30">
            <w:pPr>
              <w:ind w:hanging="2"/>
              <w:jc w:val="center"/>
            </w:pPr>
            <w:r w:rsidRPr="009C44D5">
              <w:t>Педагогического совета</w:t>
            </w:r>
          </w:p>
          <w:p w:rsidR="00D73E30" w:rsidRPr="009C44D5" w:rsidRDefault="00D73E30" w:rsidP="00D73E30">
            <w:pPr>
              <w:ind w:hanging="2"/>
              <w:jc w:val="center"/>
            </w:pPr>
            <w:r w:rsidRPr="009C44D5">
              <w:t>Протокол №</w:t>
            </w:r>
            <w:r w:rsidRPr="009C44D5">
              <w:softHyphen/>
            </w:r>
            <w:r w:rsidRPr="009C44D5">
              <w:softHyphen/>
            </w:r>
            <w:r w:rsidRPr="009C44D5">
              <w:softHyphen/>
            </w:r>
            <w:r w:rsidRPr="009C44D5">
              <w:softHyphen/>
            </w:r>
            <w:r w:rsidRPr="009C44D5">
              <w:softHyphen/>
            </w:r>
            <w:r w:rsidRPr="009C44D5">
              <w:softHyphen/>
            </w:r>
            <w:r w:rsidRPr="009C44D5">
              <w:softHyphen/>
            </w:r>
            <w:r w:rsidRPr="009C44D5">
              <w:softHyphen/>
              <w:t xml:space="preserve"> 1</w:t>
            </w:r>
          </w:p>
          <w:p w:rsidR="00D73E30" w:rsidRPr="009C44D5" w:rsidRDefault="00D73E30" w:rsidP="00D73E30">
            <w:pPr>
              <w:ind w:hanging="2"/>
              <w:jc w:val="center"/>
            </w:pPr>
            <w:r w:rsidRPr="009C44D5">
              <w:t>от «</w:t>
            </w:r>
            <w:r>
              <w:t>29</w:t>
            </w:r>
            <w:r w:rsidRPr="009C44D5">
              <w:t xml:space="preserve">» </w:t>
            </w:r>
            <w:r>
              <w:t>августа</w:t>
            </w:r>
            <w:r w:rsidRPr="009C44D5">
              <w:t xml:space="preserve"> 20</w:t>
            </w:r>
            <w:r>
              <w:t>21г.</w:t>
            </w:r>
          </w:p>
          <w:p w:rsidR="00D73E30" w:rsidRPr="009C44D5" w:rsidRDefault="00D73E30" w:rsidP="00D73E30">
            <w:pPr>
              <w:ind w:right="45" w:hanging="2"/>
              <w:contextualSpacing/>
              <w:rPr>
                <w:b/>
              </w:rPr>
            </w:pPr>
          </w:p>
          <w:p w:rsidR="00D73E30" w:rsidRPr="009C44D5" w:rsidRDefault="00D73E30" w:rsidP="00D73E30">
            <w:pPr>
              <w:ind w:right="45" w:hanging="2"/>
              <w:contextualSpacing/>
              <w:rPr>
                <w:b/>
              </w:rPr>
            </w:pPr>
          </w:p>
        </w:tc>
        <w:tc>
          <w:tcPr>
            <w:tcW w:w="5302" w:type="dxa"/>
          </w:tcPr>
          <w:p w:rsidR="00D73E30" w:rsidRPr="009C44D5" w:rsidRDefault="00D73E30" w:rsidP="00D73E30">
            <w:pPr>
              <w:ind w:right="45" w:hanging="2"/>
              <w:contextualSpacing/>
              <w:rPr>
                <w:b/>
              </w:rPr>
            </w:pPr>
          </w:p>
          <w:p w:rsidR="00D73E30" w:rsidRPr="009C44D5" w:rsidRDefault="00D73E30" w:rsidP="00D73E30">
            <w:pPr>
              <w:ind w:right="45" w:hanging="2"/>
              <w:contextualSpacing/>
              <w:rPr>
                <w:b/>
              </w:rPr>
            </w:pPr>
          </w:p>
        </w:tc>
        <w:tc>
          <w:tcPr>
            <w:tcW w:w="4972" w:type="dxa"/>
            <w:hideMark/>
          </w:tcPr>
          <w:p w:rsidR="00D73E30" w:rsidRPr="009C44D5" w:rsidRDefault="00D73E30" w:rsidP="00D73E30">
            <w:pPr>
              <w:ind w:right="45" w:hanging="2"/>
              <w:contextualSpacing/>
              <w:jc w:val="center"/>
              <w:rPr>
                <w:b/>
              </w:rPr>
            </w:pPr>
            <w:r w:rsidRPr="009C44D5">
              <w:rPr>
                <w:b/>
              </w:rPr>
              <w:t>«УТВЕРЖДАЮ»</w:t>
            </w:r>
          </w:p>
          <w:p w:rsidR="00D73E30" w:rsidRPr="009C44D5" w:rsidRDefault="00D73E30" w:rsidP="00D73E30">
            <w:pPr>
              <w:ind w:right="45" w:hanging="2"/>
              <w:contextualSpacing/>
              <w:jc w:val="center"/>
            </w:pPr>
            <w:r w:rsidRPr="009C44D5">
              <w:t>Директор</w:t>
            </w:r>
          </w:p>
          <w:p w:rsidR="00D73E30" w:rsidRPr="009C44D5" w:rsidRDefault="00D73E30" w:rsidP="00D73E30">
            <w:pPr>
              <w:ind w:right="45" w:hanging="2"/>
              <w:contextualSpacing/>
              <w:jc w:val="center"/>
            </w:pPr>
            <w:r w:rsidRPr="009C44D5">
              <w:t>___________ /</w:t>
            </w:r>
            <w:r w:rsidR="005D28E9">
              <w:t>Данченко Е.В.</w:t>
            </w:r>
          </w:p>
          <w:p w:rsidR="00D73E30" w:rsidRPr="009C44D5" w:rsidRDefault="00D73E30" w:rsidP="00D73E30">
            <w:pPr>
              <w:ind w:right="45" w:hanging="2"/>
              <w:contextualSpacing/>
              <w:jc w:val="center"/>
            </w:pPr>
            <w:r w:rsidRPr="009C44D5">
              <w:t>Приказ №_______</w:t>
            </w:r>
          </w:p>
          <w:p w:rsidR="00D73E30" w:rsidRPr="009C44D5" w:rsidRDefault="00D73E30" w:rsidP="00D73E30">
            <w:pPr>
              <w:ind w:hanging="2"/>
              <w:jc w:val="center"/>
            </w:pPr>
            <w:r w:rsidRPr="009C44D5">
              <w:t>от «</w:t>
            </w:r>
            <w:r>
              <w:t>29</w:t>
            </w:r>
            <w:r w:rsidRPr="009C44D5">
              <w:t xml:space="preserve">» </w:t>
            </w:r>
            <w:r>
              <w:t>августа</w:t>
            </w:r>
            <w:r w:rsidRPr="009C44D5">
              <w:t>20</w:t>
            </w:r>
            <w:r>
              <w:t>21г.</w:t>
            </w:r>
          </w:p>
          <w:p w:rsidR="00D73E30" w:rsidRPr="009C44D5" w:rsidRDefault="00D73E30" w:rsidP="00D73E30">
            <w:pPr>
              <w:ind w:right="45" w:hanging="2"/>
              <w:contextualSpacing/>
              <w:rPr>
                <w:b/>
              </w:rPr>
            </w:pPr>
          </w:p>
        </w:tc>
      </w:tr>
    </w:tbl>
    <w:p w:rsidR="00D73E30" w:rsidRPr="009C44D5" w:rsidRDefault="00D73E30" w:rsidP="00D73E30">
      <w:pPr>
        <w:shd w:val="clear" w:color="auto" w:fill="FFFFFF"/>
        <w:tabs>
          <w:tab w:val="left" w:pos="5218"/>
        </w:tabs>
        <w:ind w:hanging="2"/>
        <w:jc w:val="center"/>
        <w:rPr>
          <w:rFonts w:eastAsia="Calibri"/>
        </w:rPr>
      </w:pPr>
      <w:r w:rsidRPr="009C44D5">
        <w:rPr>
          <w:rFonts w:eastAsia="Calibri"/>
          <w:spacing w:val="-4"/>
        </w:rPr>
        <w:br/>
      </w:r>
      <w:r w:rsidRPr="009C44D5">
        <w:rPr>
          <w:rFonts w:eastAsia="Calibri"/>
          <w:spacing w:val="-4"/>
        </w:rPr>
        <w:br/>
      </w:r>
    </w:p>
    <w:p w:rsidR="00D73E30" w:rsidRPr="009C44D5" w:rsidRDefault="00D73E30" w:rsidP="00D73E30">
      <w:pPr>
        <w:ind w:hanging="2"/>
        <w:jc w:val="center"/>
      </w:pPr>
    </w:p>
    <w:p w:rsidR="00D73E30" w:rsidRDefault="00D73E30" w:rsidP="00D73E30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hanging="2"/>
        <w:jc w:val="center"/>
        <w:rPr>
          <w:rFonts w:eastAsia="Calibri"/>
          <w:b/>
          <w:bCs/>
        </w:rPr>
      </w:pPr>
    </w:p>
    <w:p w:rsidR="00D73E30" w:rsidRPr="009C44D5" w:rsidRDefault="00D73E30" w:rsidP="00D73E30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hanging="2"/>
        <w:jc w:val="center"/>
        <w:rPr>
          <w:rFonts w:eastAsia="Calibri"/>
          <w:b/>
          <w:bCs/>
        </w:rPr>
      </w:pPr>
    </w:p>
    <w:p w:rsidR="00D73E30" w:rsidRPr="009C44D5" w:rsidRDefault="00D73E30" w:rsidP="00D73E30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hanging="2"/>
        <w:jc w:val="center"/>
        <w:rPr>
          <w:rFonts w:eastAsia="Calibri"/>
          <w:b/>
          <w:bCs/>
        </w:rPr>
      </w:pPr>
      <w:r w:rsidRPr="009C44D5">
        <w:rPr>
          <w:rFonts w:eastAsia="Calibri"/>
          <w:b/>
          <w:bCs/>
        </w:rPr>
        <w:t>РАБОЧАЯ ПРОГРАММА</w:t>
      </w:r>
    </w:p>
    <w:p w:rsidR="00D73E30" w:rsidRPr="009C44D5" w:rsidRDefault="00D73E30" w:rsidP="00D73E30">
      <w:pPr>
        <w:shd w:val="clear" w:color="auto" w:fill="FFFFFF"/>
        <w:ind w:hanging="2"/>
        <w:jc w:val="center"/>
        <w:rPr>
          <w:rFonts w:eastAsia="Calibri"/>
          <w:b/>
          <w:bCs/>
        </w:rPr>
      </w:pPr>
      <w:r w:rsidRPr="009C44D5">
        <w:rPr>
          <w:rFonts w:eastAsia="Calibri"/>
        </w:rPr>
        <w:t xml:space="preserve">учебного предмета </w:t>
      </w:r>
      <w:r>
        <w:rPr>
          <w:rFonts w:eastAsia="Calibri"/>
          <w:b/>
          <w:bCs/>
        </w:rPr>
        <w:t>«Музыка</w:t>
      </w:r>
      <w:r w:rsidRPr="009C44D5">
        <w:rPr>
          <w:rFonts w:eastAsia="Calibri"/>
          <w:b/>
          <w:bCs/>
          <w:color w:val="000000"/>
        </w:rPr>
        <w:t>»</w:t>
      </w:r>
    </w:p>
    <w:p w:rsidR="00D73E30" w:rsidRPr="009C44D5" w:rsidRDefault="00D73E30" w:rsidP="00D73E30">
      <w:pPr>
        <w:shd w:val="clear" w:color="auto" w:fill="FFFFFF"/>
        <w:ind w:hanging="2"/>
        <w:jc w:val="center"/>
        <w:rPr>
          <w:rFonts w:eastAsia="Calibri"/>
        </w:rPr>
      </w:pPr>
      <w:r w:rsidRPr="009C44D5">
        <w:rPr>
          <w:rFonts w:eastAsia="Calibri"/>
        </w:rPr>
        <w:t xml:space="preserve">основной общеобразовательной программы </w:t>
      </w:r>
      <w:r w:rsidRPr="009C44D5">
        <w:rPr>
          <w:rFonts w:eastAsia="Calibri"/>
        </w:rPr>
        <w:br/>
      </w:r>
      <w:r>
        <w:rPr>
          <w:rFonts w:eastAsia="Calibri"/>
        </w:rPr>
        <w:t>начального</w:t>
      </w:r>
      <w:r w:rsidRPr="009C44D5">
        <w:rPr>
          <w:rFonts w:eastAsia="Calibri"/>
        </w:rPr>
        <w:t xml:space="preserve"> общего образования</w:t>
      </w:r>
    </w:p>
    <w:p w:rsidR="00D73E30" w:rsidRPr="009C44D5" w:rsidRDefault="00D73E30" w:rsidP="00D73E30">
      <w:pPr>
        <w:shd w:val="clear" w:color="auto" w:fill="FFFFFF"/>
        <w:ind w:hanging="2"/>
        <w:jc w:val="center"/>
        <w:rPr>
          <w:rFonts w:eastAsia="Calibri"/>
        </w:rPr>
      </w:pPr>
      <w:r w:rsidRPr="009C44D5">
        <w:rPr>
          <w:rFonts w:eastAsia="Calibri"/>
        </w:rPr>
        <w:t>(</w:t>
      </w:r>
      <w:r>
        <w:rPr>
          <w:rFonts w:eastAsia="Calibri"/>
        </w:rPr>
        <w:t>2-4</w:t>
      </w:r>
      <w:r w:rsidRPr="009C44D5">
        <w:rPr>
          <w:rFonts w:eastAsia="Calibri"/>
        </w:rPr>
        <w:t>класс)</w:t>
      </w:r>
    </w:p>
    <w:p w:rsidR="00D73E30" w:rsidRPr="009C44D5" w:rsidRDefault="00D73E30" w:rsidP="00D73E30">
      <w:pPr>
        <w:shd w:val="clear" w:color="auto" w:fill="FFFFFF"/>
        <w:ind w:hanging="2"/>
        <w:jc w:val="center"/>
        <w:rPr>
          <w:rFonts w:eastAsia="Calibri"/>
          <w:spacing w:val="-2"/>
        </w:rPr>
      </w:pPr>
      <w:r w:rsidRPr="009C44D5">
        <w:rPr>
          <w:rFonts w:eastAsia="Calibri"/>
        </w:rPr>
        <w:t xml:space="preserve">срок реализации: </w:t>
      </w:r>
      <w:r>
        <w:rPr>
          <w:rFonts w:eastAsia="Calibri"/>
        </w:rPr>
        <w:t>4 года</w:t>
      </w:r>
    </w:p>
    <w:p w:rsidR="00D73E30" w:rsidRPr="009C44D5" w:rsidRDefault="00D73E30" w:rsidP="00D73E30">
      <w:pPr>
        <w:ind w:hanging="2"/>
        <w:rPr>
          <w:b/>
        </w:rPr>
      </w:pPr>
    </w:p>
    <w:p w:rsidR="00D73E30" w:rsidRDefault="00D73E30" w:rsidP="00D73E30">
      <w:pPr>
        <w:ind w:hanging="2"/>
        <w:jc w:val="center"/>
        <w:rPr>
          <w:b/>
        </w:rPr>
      </w:pPr>
    </w:p>
    <w:p w:rsidR="00D73E30" w:rsidRDefault="00D73E30" w:rsidP="00D73E30">
      <w:pPr>
        <w:ind w:hanging="2"/>
        <w:jc w:val="center"/>
        <w:rPr>
          <w:b/>
        </w:rPr>
      </w:pPr>
    </w:p>
    <w:p w:rsidR="00D73E30" w:rsidRDefault="00D73E30" w:rsidP="00D73E30">
      <w:pPr>
        <w:ind w:hanging="2"/>
        <w:jc w:val="center"/>
        <w:rPr>
          <w:b/>
        </w:rPr>
      </w:pPr>
    </w:p>
    <w:p w:rsidR="00D73E30" w:rsidRDefault="00D73E30" w:rsidP="00D73E30">
      <w:pPr>
        <w:ind w:hanging="2"/>
        <w:jc w:val="center"/>
        <w:rPr>
          <w:b/>
        </w:rPr>
      </w:pPr>
    </w:p>
    <w:p w:rsidR="00D73E30" w:rsidRDefault="00D73E30" w:rsidP="00D73E30">
      <w:pPr>
        <w:ind w:hanging="2"/>
        <w:jc w:val="center"/>
        <w:rPr>
          <w:b/>
        </w:rPr>
      </w:pPr>
    </w:p>
    <w:p w:rsidR="00D73E30" w:rsidRPr="009C44D5" w:rsidRDefault="00D73E30" w:rsidP="00D73E30">
      <w:pPr>
        <w:ind w:hanging="2"/>
        <w:jc w:val="center"/>
        <w:rPr>
          <w:b/>
        </w:rPr>
      </w:pPr>
    </w:p>
    <w:p w:rsidR="00D73E30" w:rsidRPr="009C44D5" w:rsidRDefault="00D73E30" w:rsidP="00D73E30">
      <w:pPr>
        <w:ind w:hanging="2"/>
        <w:jc w:val="right"/>
      </w:pPr>
      <w:r w:rsidRPr="009C44D5">
        <w:t>Составитель:</w:t>
      </w:r>
    </w:p>
    <w:p w:rsidR="00D73E30" w:rsidRDefault="00D73E30" w:rsidP="00D73E30">
      <w:pPr>
        <w:ind w:hanging="2"/>
        <w:jc w:val="right"/>
      </w:pPr>
      <w:proofErr w:type="spellStart"/>
      <w:r>
        <w:t>Крыльникова</w:t>
      </w:r>
      <w:proofErr w:type="spellEnd"/>
      <w:r>
        <w:t xml:space="preserve"> Наталья Константиновна</w:t>
      </w:r>
    </w:p>
    <w:p w:rsidR="00D73E30" w:rsidRDefault="00D73E30" w:rsidP="00D73E30">
      <w:pPr>
        <w:ind w:hanging="2"/>
        <w:jc w:val="center"/>
      </w:pPr>
    </w:p>
    <w:p w:rsidR="00D73E30" w:rsidRDefault="00D73E30" w:rsidP="00D73E30">
      <w:pPr>
        <w:ind w:hanging="2"/>
        <w:jc w:val="center"/>
      </w:pPr>
    </w:p>
    <w:p w:rsidR="00D73E30" w:rsidRDefault="00D73E30" w:rsidP="00D73E30">
      <w:pPr>
        <w:ind w:hanging="2"/>
        <w:jc w:val="center"/>
      </w:pPr>
    </w:p>
    <w:p w:rsidR="00D73E30" w:rsidRDefault="00D73E30" w:rsidP="00D73E30">
      <w:pPr>
        <w:ind w:hanging="2"/>
        <w:jc w:val="center"/>
      </w:pPr>
    </w:p>
    <w:p w:rsidR="00D73E30" w:rsidRDefault="00D73E30" w:rsidP="00D73E30">
      <w:pPr>
        <w:ind w:hanging="2"/>
        <w:jc w:val="center"/>
      </w:pPr>
    </w:p>
    <w:p w:rsidR="00D73E30" w:rsidRDefault="00D73E30" w:rsidP="00D73E30">
      <w:pPr>
        <w:ind w:hanging="2"/>
        <w:jc w:val="center"/>
      </w:pPr>
    </w:p>
    <w:p w:rsidR="00D73E30" w:rsidRDefault="00D73E30" w:rsidP="00D73E30">
      <w:pPr>
        <w:ind w:hanging="2"/>
        <w:jc w:val="center"/>
      </w:pPr>
    </w:p>
    <w:p w:rsidR="00D73E30" w:rsidRDefault="00D73E30" w:rsidP="00D73E30">
      <w:pPr>
        <w:ind w:hanging="2"/>
        <w:jc w:val="center"/>
      </w:pPr>
    </w:p>
    <w:p w:rsidR="00D73E30" w:rsidRDefault="00D73E30" w:rsidP="00D73E30">
      <w:pPr>
        <w:ind w:hanging="2"/>
        <w:jc w:val="center"/>
      </w:pPr>
    </w:p>
    <w:p w:rsidR="00D73E30" w:rsidRDefault="00D73E30" w:rsidP="00D73E30">
      <w:pPr>
        <w:ind w:hanging="2"/>
        <w:jc w:val="center"/>
      </w:pPr>
    </w:p>
    <w:p w:rsidR="00D73E30" w:rsidRDefault="00D73E30" w:rsidP="00D73E30">
      <w:pPr>
        <w:ind w:hanging="2"/>
        <w:jc w:val="center"/>
      </w:pPr>
    </w:p>
    <w:p w:rsidR="00D73E30" w:rsidRDefault="00D73E30" w:rsidP="00D73E30">
      <w:pPr>
        <w:ind w:hanging="2"/>
        <w:jc w:val="center"/>
      </w:pPr>
    </w:p>
    <w:p w:rsidR="00D73E30" w:rsidRDefault="00D73E30" w:rsidP="00D73E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center"/>
        <w:rPr>
          <w:b/>
        </w:rPr>
      </w:pPr>
      <w:r>
        <w:rPr>
          <w:b/>
        </w:rPr>
        <w:t>2021</w:t>
      </w:r>
    </w:p>
    <w:p w:rsidR="00D73E30" w:rsidRDefault="00D73E30" w:rsidP="00D73E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center"/>
        <w:rPr>
          <w:b/>
        </w:rPr>
      </w:pP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sz w:val="14"/>
          <w:szCs w:val="14"/>
        </w:rPr>
      </w:pPr>
      <w:r>
        <w:rPr>
          <w:color w:val="000000"/>
          <w:sz w:val="24"/>
          <w:szCs w:val="24"/>
        </w:rPr>
        <w:t>Рабочая учебная программа по музыке</w:t>
      </w:r>
      <w:r>
        <w:rPr>
          <w:sz w:val="24"/>
          <w:szCs w:val="24"/>
        </w:rPr>
        <w:t xml:space="preserve"> для уровня начального общего образования разработана на основе следующих документов:</w:t>
      </w:r>
    </w:p>
    <w:p w:rsidR="0009627D" w:rsidRDefault="00A4653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>
        <w:rPr>
          <w:sz w:val="24"/>
          <w:szCs w:val="24"/>
        </w:rPr>
        <w:t>Федеральный закон «Об образовании в Российской Федерации» от 29.12.2012г. № 273-ФЗ;</w:t>
      </w:r>
    </w:p>
    <w:p w:rsidR="0009627D" w:rsidRDefault="00A46531">
      <w:pPr>
        <w:numPr>
          <w:ilvl w:val="0"/>
          <w:numId w:val="1"/>
        </w:numPr>
        <w:shd w:val="clear" w:color="auto" w:fill="FFFFFF"/>
        <w:jc w:val="both"/>
      </w:pPr>
      <w:r>
        <w:rPr>
          <w:sz w:val="24"/>
          <w:szCs w:val="24"/>
        </w:rPr>
        <w:t>Федеральный государственный образовательный стандарт НОО (</w:t>
      </w:r>
      <w:r>
        <w:rPr>
          <w:i/>
          <w:sz w:val="24"/>
          <w:szCs w:val="24"/>
        </w:rPr>
        <w:t>Приказ Минобрнауки РФ от 06.10.2009г. № 373, зарегистрирован Минюстом РФ 1.02.2011г., № 19644);</w:t>
      </w:r>
    </w:p>
    <w:p w:rsidR="0009627D" w:rsidRDefault="00A46531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Приказ Министерства образования и науки Российской Федерации от 31 декабря 2015 г. № 1576 "О внесении изменений в образования и науки Российской Федерации от 6 октября 2009 г. N 373" (зарегистрирован Минюстом России 2 февраля 2016 г., регистрационный N 40936)</w:t>
      </w:r>
    </w:p>
    <w:p w:rsidR="0009627D" w:rsidRDefault="00A46531">
      <w:pPr>
        <w:numPr>
          <w:ilvl w:val="0"/>
          <w:numId w:val="1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Учебный пла</w:t>
      </w:r>
      <w:r w:rsidR="00271313">
        <w:rPr>
          <w:sz w:val="24"/>
          <w:szCs w:val="24"/>
        </w:rPr>
        <w:t xml:space="preserve">н МКОУ </w:t>
      </w:r>
      <w:proofErr w:type="gramStart"/>
      <w:r w:rsidR="00271313">
        <w:rPr>
          <w:sz w:val="24"/>
          <w:szCs w:val="24"/>
        </w:rPr>
        <w:t>Сортавальского</w:t>
      </w:r>
      <w:proofErr w:type="gramEnd"/>
      <w:r w:rsidR="00271313">
        <w:rPr>
          <w:sz w:val="24"/>
          <w:szCs w:val="24"/>
        </w:rPr>
        <w:t xml:space="preserve"> МР РК </w:t>
      </w:r>
      <w:proofErr w:type="spellStart"/>
      <w:r w:rsidR="00271313">
        <w:rPr>
          <w:sz w:val="24"/>
          <w:szCs w:val="24"/>
        </w:rPr>
        <w:t>Туокслахтинская</w:t>
      </w:r>
      <w:proofErr w:type="spellEnd"/>
      <w:r w:rsidR="00271313">
        <w:rPr>
          <w:sz w:val="24"/>
          <w:szCs w:val="24"/>
        </w:rPr>
        <w:t xml:space="preserve"> ООШ</w:t>
      </w:r>
    </w:p>
    <w:p w:rsidR="0009627D" w:rsidRPr="00240079" w:rsidRDefault="002713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b/>
          <w:sz w:val="32"/>
          <w:szCs w:val="32"/>
        </w:rPr>
      </w:pPr>
      <w:r>
        <w:rPr>
          <w:color w:val="000000"/>
          <w:sz w:val="24"/>
          <w:szCs w:val="24"/>
        </w:rPr>
        <w:t xml:space="preserve">                              </w:t>
      </w:r>
      <w:r w:rsidR="00B965C9">
        <w:rPr>
          <w:color w:val="000000"/>
          <w:sz w:val="24"/>
          <w:szCs w:val="24"/>
        </w:rPr>
        <w:t xml:space="preserve">                                                          </w:t>
      </w:r>
      <w:r w:rsidR="00B965C9" w:rsidRPr="00240079">
        <w:rPr>
          <w:b/>
          <w:sz w:val="32"/>
          <w:szCs w:val="32"/>
        </w:rPr>
        <w:t>Общая характеристика учебного предмета</w:t>
      </w:r>
    </w:p>
    <w:p w:rsidR="00B965C9" w:rsidRDefault="00B965C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sz w:val="24"/>
          <w:szCs w:val="24"/>
        </w:rPr>
      </w:pPr>
      <w:r w:rsidRPr="00B965C9">
        <w:rPr>
          <w:sz w:val="24"/>
          <w:szCs w:val="24"/>
        </w:rPr>
        <w:t>Про</w:t>
      </w:r>
      <w:r>
        <w:rPr>
          <w:sz w:val="24"/>
          <w:szCs w:val="24"/>
        </w:rPr>
        <w:t>грамма разработана в соответствии с нормативными документами, пр</w:t>
      </w:r>
      <w:r w:rsidR="00EC5B36">
        <w:rPr>
          <w:sz w:val="24"/>
          <w:szCs w:val="24"/>
        </w:rPr>
        <w:t>о</w:t>
      </w:r>
      <w:r>
        <w:rPr>
          <w:sz w:val="24"/>
          <w:szCs w:val="24"/>
        </w:rPr>
        <w:t xml:space="preserve">граммами начального общего образования и основными </w:t>
      </w:r>
      <w:proofErr w:type="spellStart"/>
      <w:r>
        <w:rPr>
          <w:sz w:val="24"/>
          <w:szCs w:val="24"/>
        </w:rPr>
        <w:t>положениями</w:t>
      </w:r>
      <w:r w:rsidR="00EC5B36">
        <w:rPr>
          <w:sz w:val="24"/>
          <w:szCs w:val="24"/>
        </w:rPr>
        <w:t>художественно</w:t>
      </w:r>
      <w:proofErr w:type="spellEnd"/>
      <w:r w:rsidR="00EC5B36">
        <w:rPr>
          <w:sz w:val="24"/>
          <w:szCs w:val="24"/>
        </w:rPr>
        <w:t xml:space="preserve"> – </w:t>
      </w:r>
      <w:proofErr w:type="spellStart"/>
      <w:r w:rsidR="00EC5B36">
        <w:rPr>
          <w:sz w:val="24"/>
          <w:szCs w:val="24"/>
        </w:rPr>
        <w:t>педаго</w:t>
      </w:r>
      <w:r w:rsidR="00EC5B36" w:rsidRPr="00EC5B36">
        <w:rPr>
          <w:sz w:val="24"/>
          <w:szCs w:val="24"/>
        </w:rPr>
        <w:t>ия</w:t>
      </w:r>
      <w:r w:rsidR="00EC5B36">
        <w:rPr>
          <w:sz w:val="24"/>
          <w:szCs w:val="24"/>
        </w:rPr>
        <w:t>гической</w:t>
      </w:r>
      <w:proofErr w:type="spellEnd"/>
      <w:r w:rsidR="00EC5B36">
        <w:rPr>
          <w:sz w:val="24"/>
          <w:szCs w:val="24"/>
        </w:rPr>
        <w:t xml:space="preserve"> концепции Д</w:t>
      </w:r>
      <w:proofErr w:type="gramStart"/>
      <w:r w:rsidR="00EC5B36">
        <w:rPr>
          <w:sz w:val="24"/>
          <w:szCs w:val="24"/>
        </w:rPr>
        <w:t>,Б</w:t>
      </w:r>
      <w:proofErr w:type="gramEnd"/>
      <w:r w:rsidR="00EC5B36">
        <w:rPr>
          <w:sz w:val="24"/>
          <w:szCs w:val="24"/>
        </w:rPr>
        <w:t xml:space="preserve">. </w:t>
      </w:r>
      <w:proofErr w:type="spellStart"/>
      <w:r w:rsidR="00EC5B36">
        <w:rPr>
          <w:sz w:val="24"/>
          <w:szCs w:val="24"/>
        </w:rPr>
        <w:t>Кабалевского</w:t>
      </w:r>
      <w:proofErr w:type="spellEnd"/>
      <w:r w:rsidR="00EC5B36">
        <w:rPr>
          <w:sz w:val="24"/>
          <w:szCs w:val="24"/>
        </w:rPr>
        <w:t>.</w:t>
      </w:r>
    </w:p>
    <w:p w:rsidR="00EC5B36" w:rsidRDefault="00EC5B3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sz w:val="24"/>
          <w:szCs w:val="24"/>
        </w:rPr>
      </w:pPr>
      <w:r w:rsidRPr="00EC5B36">
        <w:rPr>
          <w:b/>
          <w:sz w:val="24"/>
          <w:szCs w:val="24"/>
        </w:rPr>
        <w:t>Цель массового музыкального образования и воспитания</w:t>
      </w:r>
      <w:r>
        <w:rPr>
          <w:b/>
          <w:sz w:val="24"/>
          <w:szCs w:val="24"/>
        </w:rPr>
        <w:t xml:space="preserve"> – </w:t>
      </w:r>
      <w:r w:rsidRPr="009A72AA">
        <w:rPr>
          <w:i/>
          <w:sz w:val="24"/>
          <w:szCs w:val="24"/>
        </w:rPr>
        <w:t>формирование музыкальной культуры как неотъемлемой части</w:t>
      </w:r>
      <w:r w:rsidRPr="009A72AA">
        <w:rPr>
          <w:b/>
          <w:i/>
          <w:sz w:val="24"/>
          <w:szCs w:val="24"/>
        </w:rPr>
        <w:t xml:space="preserve"> </w:t>
      </w:r>
      <w:r w:rsidRPr="009A72AA">
        <w:rPr>
          <w:i/>
          <w:sz w:val="24"/>
          <w:szCs w:val="24"/>
        </w:rPr>
        <w:t>духовной</w:t>
      </w:r>
      <w:r w:rsidRPr="00EC5B36">
        <w:rPr>
          <w:sz w:val="24"/>
          <w:szCs w:val="24"/>
        </w:rPr>
        <w:t xml:space="preserve"> </w:t>
      </w:r>
      <w:r w:rsidRPr="009A72AA">
        <w:rPr>
          <w:i/>
          <w:sz w:val="24"/>
          <w:szCs w:val="24"/>
        </w:rPr>
        <w:t>культуры школьнико</w:t>
      </w:r>
      <w:r w:rsidR="009A72AA">
        <w:rPr>
          <w:i/>
          <w:sz w:val="24"/>
          <w:szCs w:val="24"/>
        </w:rPr>
        <w:t xml:space="preserve">в -  </w:t>
      </w:r>
      <w:r w:rsidR="009A72AA" w:rsidRPr="009A72AA">
        <w:rPr>
          <w:sz w:val="24"/>
          <w:szCs w:val="24"/>
        </w:rPr>
        <w:t>на</w:t>
      </w:r>
      <w:r w:rsidR="009A72AA">
        <w:rPr>
          <w:sz w:val="24"/>
          <w:szCs w:val="24"/>
        </w:rPr>
        <w:t xml:space="preserve">иболее полно отражает интересы современного общества в развитии духовного потенциала </w:t>
      </w:r>
      <w:proofErr w:type="spellStart"/>
      <w:proofErr w:type="gramStart"/>
      <w:r w:rsidR="009A72AA">
        <w:rPr>
          <w:sz w:val="24"/>
          <w:szCs w:val="24"/>
        </w:rPr>
        <w:t>потенциала</w:t>
      </w:r>
      <w:proofErr w:type="spellEnd"/>
      <w:proofErr w:type="gramEnd"/>
      <w:r w:rsidR="009A72AA">
        <w:rPr>
          <w:sz w:val="24"/>
          <w:szCs w:val="24"/>
        </w:rPr>
        <w:t xml:space="preserve"> подрастающего поколения.</w:t>
      </w:r>
    </w:p>
    <w:p w:rsidR="009A72AA" w:rsidRDefault="009A72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b/>
          <w:sz w:val="28"/>
          <w:szCs w:val="28"/>
        </w:rPr>
      </w:pPr>
      <w:r w:rsidRPr="009A72AA">
        <w:rPr>
          <w:b/>
          <w:sz w:val="28"/>
          <w:szCs w:val="28"/>
        </w:rPr>
        <w:t>Воспитательные задачи музыкального образования младших школьников</w:t>
      </w:r>
      <w:r>
        <w:rPr>
          <w:b/>
          <w:sz w:val="28"/>
          <w:szCs w:val="28"/>
        </w:rPr>
        <w:t>:</w:t>
      </w:r>
    </w:p>
    <w:p w:rsidR="009A72AA" w:rsidRDefault="009A72A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sz w:val="24"/>
          <w:szCs w:val="24"/>
        </w:rPr>
      </w:pPr>
      <w:proofErr w:type="gramStart"/>
      <w:r>
        <w:rPr>
          <w:b/>
          <w:sz w:val="28"/>
          <w:szCs w:val="28"/>
        </w:rPr>
        <w:t xml:space="preserve">- </w:t>
      </w:r>
      <w:r w:rsidRPr="001F2893">
        <w:rPr>
          <w:sz w:val="24"/>
          <w:szCs w:val="24"/>
        </w:rPr>
        <w:t>воспитание</w:t>
      </w:r>
      <w:r w:rsidR="001F2893" w:rsidRPr="001F2893">
        <w:rPr>
          <w:sz w:val="24"/>
          <w:szCs w:val="24"/>
        </w:rPr>
        <w:t xml:space="preserve"> интереса</w:t>
      </w:r>
      <w:r w:rsidR="001F2893">
        <w:rPr>
          <w:sz w:val="28"/>
          <w:szCs w:val="28"/>
        </w:rPr>
        <w:t xml:space="preserve">, </w:t>
      </w:r>
      <w:r w:rsidR="001F2893" w:rsidRPr="001F2893">
        <w:rPr>
          <w:sz w:val="24"/>
          <w:szCs w:val="24"/>
        </w:rPr>
        <w:t>э</w:t>
      </w:r>
      <w:r w:rsidR="001F2893">
        <w:rPr>
          <w:sz w:val="24"/>
          <w:szCs w:val="24"/>
        </w:rPr>
        <w:t>м</w:t>
      </w:r>
      <w:r w:rsidR="001F2893" w:rsidRPr="001F2893">
        <w:rPr>
          <w:sz w:val="24"/>
          <w:szCs w:val="24"/>
        </w:rPr>
        <w:t xml:space="preserve">оционально </w:t>
      </w:r>
      <w:r w:rsidR="001F2893">
        <w:rPr>
          <w:sz w:val="24"/>
          <w:szCs w:val="24"/>
        </w:rPr>
        <w:t>–</w:t>
      </w:r>
      <w:r w:rsidR="001F2893" w:rsidRPr="001F2893">
        <w:rPr>
          <w:sz w:val="24"/>
          <w:szCs w:val="24"/>
        </w:rPr>
        <w:t xml:space="preserve"> ценностного</w:t>
      </w:r>
      <w:r w:rsidR="001F2893">
        <w:rPr>
          <w:sz w:val="24"/>
          <w:szCs w:val="24"/>
        </w:rPr>
        <w:t xml:space="preserve">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</w:t>
      </w:r>
      <w:proofErr w:type="spellStart"/>
      <w:r w:rsidR="001F2893">
        <w:rPr>
          <w:sz w:val="24"/>
          <w:szCs w:val="24"/>
        </w:rPr>
        <w:t>традтциям</w:t>
      </w:r>
      <w:proofErr w:type="spellEnd"/>
      <w:r w:rsidR="001F2893">
        <w:rPr>
          <w:sz w:val="24"/>
          <w:szCs w:val="24"/>
        </w:rPr>
        <w:t>, музыкальной культуре разных народов мира на основе постижения учащимися музыкального искусства во всём многообразии его форм и жанров;</w:t>
      </w:r>
      <w:proofErr w:type="gramEnd"/>
    </w:p>
    <w:p w:rsidR="001F2893" w:rsidRDefault="001F289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B55263">
        <w:rPr>
          <w:sz w:val="24"/>
          <w:szCs w:val="24"/>
        </w:rPr>
        <w:t>воспитание чувства музыки как основы музыкальной грамотности;</w:t>
      </w:r>
    </w:p>
    <w:p w:rsidR="00B55263" w:rsidRDefault="00B55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</w:p>
    <w:p w:rsidR="00B55263" w:rsidRDefault="00B55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sz w:val="24"/>
          <w:szCs w:val="24"/>
        </w:rPr>
      </w:pPr>
    </w:p>
    <w:p w:rsidR="00B55263" w:rsidRDefault="00B55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b/>
          <w:sz w:val="28"/>
          <w:szCs w:val="28"/>
        </w:rPr>
      </w:pPr>
      <w:r w:rsidRPr="00B55263">
        <w:rPr>
          <w:b/>
          <w:sz w:val="28"/>
          <w:szCs w:val="28"/>
        </w:rPr>
        <w:t>Развивающие задачи:</w:t>
      </w:r>
    </w:p>
    <w:p w:rsidR="00B55263" w:rsidRDefault="00B552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развитие образно – ассоциативного мышления детей, музыкальной памяти и слуха на основе на основе активного, прочувствованного и осознанного восприятия лучших образцов мировой музыкальной культуры</w:t>
      </w:r>
      <w:r w:rsidR="00B0728F">
        <w:rPr>
          <w:sz w:val="24"/>
          <w:szCs w:val="24"/>
        </w:rPr>
        <w:t xml:space="preserve"> прошлого и настоящего;</w:t>
      </w:r>
    </w:p>
    <w:p w:rsidR="00B0728F" w:rsidRPr="00B55263" w:rsidRDefault="00B0728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накопление </w:t>
      </w:r>
      <w:proofErr w:type="spellStart"/>
      <w:r>
        <w:rPr>
          <w:sz w:val="24"/>
          <w:szCs w:val="24"/>
        </w:rPr>
        <w:t>тезаруса</w:t>
      </w:r>
      <w:proofErr w:type="spellEnd"/>
      <w:r>
        <w:rPr>
          <w:sz w:val="24"/>
          <w:szCs w:val="24"/>
        </w:rPr>
        <w:t xml:space="preserve"> – багажа музыкальных впечатлений, интонационно – образного словаря, первоначальных знаний музыки и о музыке, формирование опыта </w:t>
      </w:r>
      <w:proofErr w:type="spellStart"/>
      <w:r>
        <w:rPr>
          <w:sz w:val="24"/>
          <w:szCs w:val="24"/>
        </w:rPr>
        <w:t>музи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цирования</w:t>
      </w:r>
      <w:proofErr w:type="spellEnd"/>
      <w:r>
        <w:rPr>
          <w:sz w:val="24"/>
          <w:szCs w:val="24"/>
        </w:rPr>
        <w:t>, хорового пения. Творческих способностей в различных видах музыкальной деятельности.</w:t>
      </w:r>
    </w:p>
    <w:p w:rsidR="0009627D" w:rsidRDefault="00047FA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b/>
          <w:sz w:val="24"/>
          <w:szCs w:val="24"/>
        </w:rPr>
      </w:pPr>
      <w:r>
        <w:rPr>
          <w:b/>
          <w:sz w:val="28"/>
          <w:szCs w:val="28"/>
        </w:rPr>
        <w:t>Планируемые результаты</w:t>
      </w:r>
      <w:r w:rsidR="00A46531">
        <w:rPr>
          <w:b/>
          <w:sz w:val="28"/>
          <w:szCs w:val="28"/>
        </w:rPr>
        <w:t xml:space="preserve"> освоения учебного предмета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Личностные результаты: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-чувство гордости за свою Родину, российский народ и историю России, осознание своей этнической и национальной принадлежности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целостный, социально ориентированный взгляд на мир в его органичном единстве и разнообразии природы, культур, народов и религий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-уважительное отношение к культуре других народов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 сформированность эстетических потребностей, ценностей и чувства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-развиты мотивы учебной деятельности и сформирован личностный смысл учения; навыки сотрудничества с учителем и сверстниками.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-развиты этические чувства доброжелательности и эмоционально-нравственной отзывчивости, понимания и сопереживания чувствам других людей.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Метапредметные результаты: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способность принимать и сохранять цели и задачи учебной деятельности, поиска средств ее осуществления.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-умение планировать, контролировать и оценивать учебные действия в соответствии с поставленной задачей и условием ее реализации; определять наиболее эффективные способы достижения результата.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-освоение начальных форм познавательной и личностной рефлексии.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-овладение логическими действиями сравнения, анализа, синтеза, обобщения, установления аналогий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-умение осуществлять информационную, познавательную и практическую деятельность с использованием различных средств информации и коммуникации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Предметные результаты 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результате изучения музыки на ступени начального общего образования у обучающихся будут сформированы: 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-основы музыкальной культуры через эмоциональное активное восприятие, развитый художественный вкус, интерес к музыкальному искусству и музыкальной деятельности; 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-воспитаны нравственные и эстетические чувства: любовь к Родине, гордость за достижения отечественного и мирового музыкального искусства, уважение к истории и духовным традициям России, музыкальной культуре её народов; 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-начнут развиваться образное и ассоциативное мышление и воображение, музыкальная память и слух, певческий голос, учебно-творческие способности в различных видах музыкальной деятельности.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Обучающиеся научатся: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-воспринимать музыку и размышлять о ней, открыто и эмоционально выражать своё отношение к искусству, проявлять эстетические и художественные предпочтения, позитивную самооценку, самоуважение, жизненный оптимизм;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-воплощать музыкальные образы при создании театрализованных и музыкально-пластических композиций, разучивании и исполнении вокально-хоровых произведений, игре на элементарных детских музыкальных инструментах;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-вставать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взрослыми; 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-реализовать собственный творческий потенциал, применяя музыкальные знания и представления о музыкальном искусстве для выполнения учебных и художественно- практических задач;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-понимать роль музыки в жизни человека, применять полученные знания и приобретённый опыт творческой деятельности при организации содержательного культурного досуга во внеурочной и внешкольной деятельности.</w:t>
      </w:r>
    </w:p>
    <w:p w:rsidR="0009627D" w:rsidRDefault="00096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sz w:val="24"/>
          <w:szCs w:val="24"/>
        </w:rPr>
      </w:pP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b/>
          <w:sz w:val="24"/>
          <w:szCs w:val="24"/>
        </w:rPr>
        <w:t>Выпускник получит возможность научиться</w:t>
      </w:r>
      <w:r>
        <w:rPr>
          <w:sz w:val="24"/>
          <w:szCs w:val="24"/>
        </w:rPr>
        <w:t>: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t>реализовывать творческий потенциал, осуществляя собственные музыкально-исполнительские замыслы в различных видах деятельности;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t>организовывать культурный досуг, самостоятельную музыкально-творческую деятельность, музицировать и использовать ИКТ в музыкальных играх.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t>реализовывать собственные творческие замыслы в различных видах музыкальной деятельности (в пении и интерпретации музыки, игре на детских элементарных музыкальных инструментах, музыкально-пластическом движении и импровизации);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t>использовать систему графических знаков для ориентации в нотном письме при пении простейших мелодий;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t>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образов.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t>адекватно оценивать явления музыкальной культуры и проявлять инициативу в выборе образцов профессионального и музыкально-поэтического творчества народов мира;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t>оказывать помощь в организации и проведении школьных культурно-массовых мероприятий, представлять широкой публике результаты собственной музыкально-творческой деятельности (пение, инструментальное музицирование, драматизация и др.), собирать музыкальные коллекции (фонотека, видеотека).</w:t>
      </w:r>
    </w:p>
    <w:p w:rsidR="0009627D" w:rsidRDefault="0009627D">
      <w:pPr>
        <w:rPr>
          <w:b/>
          <w:sz w:val="28"/>
          <w:szCs w:val="28"/>
        </w:rPr>
      </w:pPr>
    </w:p>
    <w:p w:rsidR="0009627D" w:rsidRDefault="00A46531">
      <w:pPr>
        <w:ind w:left="42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 класс</w:t>
      </w:r>
    </w:p>
    <w:p w:rsidR="0009627D" w:rsidRDefault="00A46531">
      <w:pPr>
        <w:ind w:left="425"/>
        <w:jc w:val="center"/>
        <w:rPr>
          <w:sz w:val="28"/>
          <w:szCs w:val="28"/>
        </w:rPr>
      </w:pPr>
      <w:r>
        <w:rPr>
          <w:sz w:val="28"/>
          <w:szCs w:val="28"/>
        </w:rPr>
        <w:t>Предметные УУД</w:t>
      </w:r>
    </w:p>
    <w:p w:rsidR="00047FA7" w:rsidRPr="00047FA7" w:rsidRDefault="00047FA7" w:rsidP="00047FA7">
      <w:pPr>
        <w:shd w:val="clear" w:color="auto" w:fill="FFFFFF"/>
        <w:spacing w:after="200"/>
        <w:jc w:val="both"/>
        <w:rPr>
          <w:sz w:val="24"/>
          <w:szCs w:val="24"/>
        </w:rPr>
      </w:pPr>
      <w:r w:rsidRPr="00047FA7">
        <w:rPr>
          <w:sz w:val="24"/>
          <w:szCs w:val="24"/>
        </w:rPr>
        <w:t xml:space="preserve">  -воспринимать    музыку различных   жанров;</w:t>
      </w:r>
    </w:p>
    <w:p w:rsidR="00047FA7" w:rsidRPr="00047FA7" w:rsidRDefault="00047FA7" w:rsidP="00047FA7">
      <w:pPr>
        <w:shd w:val="clear" w:color="auto" w:fill="FFFFFF"/>
        <w:spacing w:after="200"/>
        <w:jc w:val="both"/>
        <w:rPr>
          <w:sz w:val="24"/>
          <w:szCs w:val="24"/>
        </w:rPr>
      </w:pPr>
      <w:r w:rsidRPr="00047FA7">
        <w:rPr>
          <w:sz w:val="24"/>
          <w:szCs w:val="24"/>
        </w:rPr>
        <w:t>-эстетически    откликаться    на искусство, выражая своё отношение к нему в различных видах музыкально   творческой    деятельности;</w:t>
      </w:r>
    </w:p>
    <w:p w:rsidR="00047FA7" w:rsidRPr="00047FA7" w:rsidRDefault="00047FA7" w:rsidP="00047FA7">
      <w:pPr>
        <w:shd w:val="clear" w:color="auto" w:fill="FFFFFF"/>
        <w:spacing w:after="200"/>
        <w:jc w:val="both"/>
        <w:rPr>
          <w:sz w:val="24"/>
          <w:szCs w:val="24"/>
        </w:rPr>
      </w:pPr>
      <w:r w:rsidRPr="00047FA7">
        <w:rPr>
          <w:sz w:val="24"/>
          <w:szCs w:val="24"/>
        </w:rPr>
        <w:t>-определять виды музыки, сопоставлять музыкальные образы в звучании   различных   музыкальных   инструментов, в том числе и современных    электронных;</w:t>
      </w:r>
    </w:p>
    <w:p w:rsidR="0009627D" w:rsidRDefault="00047FA7" w:rsidP="00047FA7">
      <w:pPr>
        <w:shd w:val="clear" w:color="auto" w:fill="FFFFFF"/>
        <w:spacing w:after="200"/>
        <w:jc w:val="both"/>
        <w:rPr>
          <w:sz w:val="24"/>
          <w:szCs w:val="24"/>
        </w:rPr>
      </w:pPr>
      <w:r w:rsidRPr="00047FA7">
        <w:rPr>
          <w:sz w:val="24"/>
          <w:szCs w:val="24"/>
        </w:rPr>
        <w:t>-общаться и взаимодействовать в процессе ансамблевого, коллективного (хорового и инструментального) воплощения различных   художественных    образов.</w:t>
      </w:r>
      <w:r w:rsidR="00A46531">
        <w:rPr>
          <w:sz w:val="24"/>
          <w:szCs w:val="24"/>
        </w:rPr>
        <w:t>-воплощать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-узнавать изученные музыкальные сочинения, называть их авторов;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09627D" w:rsidRDefault="00A46531">
      <w:pPr>
        <w:shd w:val="clear" w:color="auto" w:fill="FFFFFF"/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 класс</w:t>
      </w:r>
    </w:p>
    <w:p w:rsidR="0009627D" w:rsidRDefault="00A46531">
      <w:pPr>
        <w:ind w:left="425"/>
        <w:jc w:val="center"/>
        <w:rPr>
          <w:b/>
          <w:sz w:val="28"/>
          <w:szCs w:val="28"/>
        </w:rPr>
      </w:pPr>
      <w:r>
        <w:rPr>
          <w:sz w:val="28"/>
          <w:szCs w:val="28"/>
        </w:rPr>
        <w:t>Предметные УУД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проявлять интерес к отдельным группам музыкальных инструментов;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передавать собственные музыкальные впечатления с помощью какого-либо вида музыкально-творческой деятельности,  выступать в роли слушателей,  эмоционально откликаясь на исполнение музыкальных произведений;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- охотно участвовать в коллективной творческой деятельности при воплощении различных музыкальных образов;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-продемонстрировать знания о различных видах музыки, музыкальных инструментах;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использовать систему графических знаков для ориентации в нотном письме при </w:t>
      </w:r>
      <w:r w:rsidR="00047FA7">
        <w:rPr>
          <w:sz w:val="24"/>
          <w:szCs w:val="24"/>
        </w:rPr>
        <w:t>пении простейших</w:t>
      </w:r>
      <w:r>
        <w:rPr>
          <w:sz w:val="24"/>
          <w:szCs w:val="24"/>
        </w:rPr>
        <w:t xml:space="preserve"> мелодий;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узнавать изученные музыкальные сочинения, называть их авторов;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09627D" w:rsidRDefault="00A46531">
      <w:pPr>
        <w:shd w:val="clear" w:color="auto" w:fill="FFFFFF"/>
        <w:spacing w:after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 класс</w:t>
      </w:r>
    </w:p>
    <w:p w:rsidR="0009627D" w:rsidRDefault="00A46531">
      <w:pPr>
        <w:shd w:val="clear" w:color="auto" w:fill="FFFFFF"/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>Предметные УУД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проявлять интерес к отдельным группам музыкальных инструментов;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 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использовать систему графических знаков для ориентации в нотном письме при </w:t>
      </w:r>
      <w:r w:rsidR="00047FA7">
        <w:rPr>
          <w:sz w:val="24"/>
          <w:szCs w:val="24"/>
        </w:rPr>
        <w:t>пении простейших</w:t>
      </w:r>
      <w:r>
        <w:rPr>
          <w:sz w:val="24"/>
          <w:szCs w:val="24"/>
        </w:rPr>
        <w:t xml:space="preserve"> мелодий;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узнавать изученные музыкальные сочинения, называть их авторов;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</w:t>
      </w:r>
    </w:p>
    <w:p w:rsidR="0009627D" w:rsidRDefault="00A46531">
      <w:pPr>
        <w:shd w:val="clear" w:color="auto" w:fill="FFFFFF"/>
        <w:spacing w:after="200"/>
        <w:jc w:val="center"/>
        <w:rPr>
          <w:sz w:val="28"/>
          <w:szCs w:val="28"/>
        </w:rPr>
      </w:pPr>
      <w:r>
        <w:rPr>
          <w:b/>
          <w:sz w:val="28"/>
          <w:szCs w:val="28"/>
        </w:rPr>
        <w:t>4 класс</w:t>
      </w:r>
    </w:p>
    <w:p w:rsidR="0009627D" w:rsidRDefault="00A46531">
      <w:pPr>
        <w:shd w:val="clear" w:color="auto" w:fill="FFFFFF"/>
        <w:spacing w:after="200"/>
        <w:jc w:val="center"/>
        <w:rPr>
          <w:sz w:val="28"/>
          <w:szCs w:val="28"/>
        </w:rPr>
      </w:pPr>
      <w:r>
        <w:rPr>
          <w:sz w:val="28"/>
          <w:szCs w:val="28"/>
        </w:rPr>
        <w:t>Предметные УУД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воплощать в звучании голоса или инструмента образы природы и окружающей жизни, настроения, чувства, характер и мысли человека;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проявлять интерес к отдельным группам музыкальных инструментов;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высказывать собственное мнение в отношении музыкальных явлений, выдвигать идеи и отстаивать собственную точку зрения;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эмоционально откликнуться на музыкальное произведение и выразить свое впечатление в пении, игре или пластике;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показать определенный уровень развития образного и ассоциативного мышления и воображения, музыкальной памяти и слуха, певческого голоса;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выражать художественно-образное содержание произведений в каком-либо виде исполнительской деятельности (пение, музицирование); 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передавать собственные музыкальные впечатления с помощью различных видов музыкально-творческойдеятельности,  выступать в роли слушателей, критиков, оценивать собственную исполнительскую деятельность и корректировать ее;  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охотно участвовать в коллективной творческой деятельности при воплощении различных музыкальных образов;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-продемонстрировать знания о различных видах музыки, певческих голосах, музыкальных инструментах, составах оркестров;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использовать систему графических знаков для ориентации в нотном письме при </w:t>
      </w:r>
      <w:r w:rsidR="00047FA7">
        <w:rPr>
          <w:sz w:val="24"/>
          <w:szCs w:val="24"/>
        </w:rPr>
        <w:t>пении простейших</w:t>
      </w:r>
      <w:r>
        <w:rPr>
          <w:sz w:val="24"/>
          <w:szCs w:val="24"/>
        </w:rPr>
        <w:t xml:space="preserve"> мелодий;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>- узнавать изученные музыкальные сочинения, называть их авторов;</w:t>
      </w:r>
    </w:p>
    <w:p w:rsidR="0009627D" w:rsidRDefault="00A46531">
      <w:pPr>
        <w:shd w:val="clear" w:color="auto" w:fill="FFFFFF"/>
        <w:spacing w:after="20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исполнять музыкальные произведения отдельных форм и жанров (пение, драматизация, музыкально-пластическое движение, инструментальное музицирование, импровизация и др.). </w:t>
      </w:r>
    </w:p>
    <w:p w:rsidR="0009627D" w:rsidRDefault="00096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center"/>
        <w:rPr>
          <w:b/>
          <w:sz w:val="24"/>
          <w:szCs w:val="24"/>
        </w:rPr>
      </w:pP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center"/>
        <w:rPr>
          <w:sz w:val="36"/>
          <w:szCs w:val="36"/>
        </w:rPr>
      </w:pPr>
      <w:r>
        <w:rPr>
          <w:b/>
          <w:sz w:val="36"/>
          <w:szCs w:val="36"/>
        </w:rPr>
        <w:t>Содержание учебного предмета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Основное содержание курса представлено следующими содержательными линиями: </w:t>
      </w:r>
      <w:r>
        <w:rPr>
          <w:b/>
          <w:color w:val="000000"/>
          <w:sz w:val="24"/>
          <w:szCs w:val="24"/>
        </w:rPr>
        <w:t xml:space="preserve">«Музыка в жизни человека»,«Основные закономерности музыкального искусства»,«Музыкальная картина мира». </w:t>
      </w:r>
      <w:r>
        <w:rPr>
          <w:color w:val="000000"/>
          <w:sz w:val="24"/>
          <w:szCs w:val="24"/>
        </w:rPr>
        <w:t>Такое построение программы допускает разнообразные варианты структурирования содержания учебников, различное распределение учебного материала и времени для его изучения. В первом классе сокращение часов осуществляется за счёт резерва учебного времени.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«Музыка в жизни человека»</w:t>
      </w:r>
      <w:r>
        <w:rPr>
          <w:color w:val="000000"/>
          <w:sz w:val="24"/>
          <w:szCs w:val="24"/>
        </w:rPr>
        <w:t xml:space="preserve">Истоки возникновения музыки. Рождение музыки как естественное проявление человеческого состояния. Звучание окружающей жизни, природы, настроений, чувств и характера человека.Обобщенное представление об основных образно- эмоциональных сферах музыки и о многообразии музыкальных жанров и стилей. Песня, танец, марш и их разновидности. </w:t>
      </w:r>
      <w:proofErr w:type="spellStart"/>
      <w:r>
        <w:rPr>
          <w:color w:val="000000"/>
          <w:sz w:val="24"/>
          <w:szCs w:val="24"/>
        </w:rPr>
        <w:t>Песенность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танцевальность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маршевость</w:t>
      </w:r>
      <w:proofErr w:type="spellEnd"/>
      <w:r>
        <w:rPr>
          <w:color w:val="000000"/>
          <w:sz w:val="24"/>
          <w:szCs w:val="24"/>
        </w:rPr>
        <w:t xml:space="preserve">. Отечественные народные музыкальные традиции. Народное творчество России. Музыкальный и поэтический фольклор: песни, танцы, действа, обряды, скороговорки, загадки, игры- драматизации. Народная и профессиональная музыка. Сочинение отечественных композиторов о Родине. 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«Основные закономерности музыкального искусства» </w:t>
      </w:r>
      <w:r>
        <w:rPr>
          <w:color w:val="000000"/>
          <w:sz w:val="24"/>
          <w:szCs w:val="24"/>
        </w:rPr>
        <w:t>Выразительность и изобразительность в музыке.  Интонация как озвученное состояние, выражение эмоций и мыслей человека.Интонации музыкальные и речевые. Сходство и различие. интонация- источник музыкальной речи. Основные средства музыкальной выразительности (мелодия, ритм, темп, динамика и др.) Музыкальная речь как способ общения между людьми, ее эмоциональное воздействие. Композитор – исполнитель – слушатель. Особенности музыкальной речи в сочинениях композиторов, ее выразительный смысл. Элементы нотной грамоты.Развитие музыки – сопоставление и столкновение чувств и мыслей человека, музыкальных интонаций, тем, художественных образов.</w:t>
      </w:r>
    </w:p>
    <w:p w:rsidR="0009627D" w:rsidRDefault="00A4653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«Музыкальная картина мира» </w:t>
      </w:r>
      <w:r>
        <w:rPr>
          <w:color w:val="000000"/>
          <w:sz w:val="24"/>
          <w:szCs w:val="24"/>
        </w:rPr>
        <w:t>Общие представления о музыкальной жизни страны. Детские хоровые и инструментальные коллективы, ансамбли песни и танца. Музыкальные театры. Музыка для детей: радио и телепередачи, видеофильмы, звукозаписи, (CD, DVD).Различные виды музыки: вокальная, инструментальная, сольная, хоровая, оркестровая. Певчие голоса: детские, женские, мужские. Хоры: детский, женский, мужской, смешанный</w:t>
      </w:r>
      <w:proofErr w:type="gramStart"/>
      <w:r>
        <w:rPr>
          <w:color w:val="000000"/>
          <w:sz w:val="24"/>
          <w:szCs w:val="24"/>
        </w:rPr>
        <w:t>.М</w:t>
      </w:r>
      <w:proofErr w:type="gramEnd"/>
      <w:r>
        <w:rPr>
          <w:color w:val="000000"/>
          <w:sz w:val="24"/>
          <w:szCs w:val="24"/>
        </w:rPr>
        <w:t>узыкальные инструменты.</w:t>
      </w:r>
    </w:p>
    <w:p w:rsidR="00240079" w:rsidRPr="00240079" w:rsidRDefault="0024007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jc w:val="both"/>
        <w:rPr>
          <w:b/>
          <w:color w:val="000000"/>
          <w:sz w:val="32"/>
          <w:szCs w:val="32"/>
        </w:rPr>
      </w:pPr>
      <w:r>
        <w:rPr>
          <w:color w:val="000000"/>
          <w:sz w:val="24"/>
          <w:szCs w:val="24"/>
        </w:rPr>
        <w:t xml:space="preserve">                                                  </w:t>
      </w:r>
      <w:r w:rsidRPr="00240079">
        <w:rPr>
          <w:b/>
          <w:color w:val="000000"/>
          <w:sz w:val="32"/>
          <w:szCs w:val="32"/>
        </w:rPr>
        <w:t>Место учебного предмета в учебном плане.</w:t>
      </w:r>
    </w:p>
    <w:p w:rsidR="0009627D" w:rsidRDefault="0009627D">
      <w:pPr>
        <w:spacing w:before="240" w:line="360" w:lineRule="auto"/>
        <w:ind w:firstLine="700"/>
        <w:jc w:val="center"/>
        <w:rPr>
          <w:b/>
          <w:sz w:val="28"/>
          <w:szCs w:val="28"/>
        </w:rPr>
      </w:pPr>
    </w:p>
    <w:p w:rsidR="0009627D" w:rsidRPr="002D7B38" w:rsidRDefault="00A46531" w:rsidP="002D7B38">
      <w:pPr>
        <w:spacing w:before="240" w:line="360" w:lineRule="auto"/>
        <w:ind w:firstLine="7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Тематическое планирование с указанием количества часов, отводимых на освоение каждой </w:t>
      </w:r>
    </w:p>
    <w:p w:rsidR="0009627D" w:rsidRDefault="00A46531">
      <w:pPr>
        <w:shd w:val="clear" w:color="auto" w:fill="FFFFFF"/>
        <w:spacing w:after="200"/>
        <w:rPr>
          <w:sz w:val="24"/>
          <w:szCs w:val="24"/>
        </w:rPr>
      </w:pPr>
      <w:r>
        <w:rPr>
          <w:sz w:val="24"/>
          <w:szCs w:val="24"/>
        </w:rPr>
        <w:t>На изучение предмета «Музыка» в начальных классах отводится 135 часов (из расчета 1 час в неделю), из них: 1 класс- 33 часа, во 2-4 классах по 34 часа.</w:t>
      </w:r>
    </w:p>
    <w:tbl>
      <w:tblPr>
        <w:tblStyle w:val="a6"/>
        <w:tblW w:w="1456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0"/>
        <w:gridCol w:w="6840"/>
        <w:gridCol w:w="1485"/>
        <w:gridCol w:w="5310"/>
      </w:tblGrid>
      <w:tr w:rsidR="0009627D">
        <w:trPr>
          <w:trHeight w:val="440"/>
        </w:trPr>
        <w:tc>
          <w:tcPr>
            <w:tcW w:w="145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КЛАСС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Раздел</w:t>
            </w:r>
            <w:bookmarkStart w:id="0" w:name="_GoBack"/>
            <w:bookmarkEnd w:id="0"/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Модуль “Школьный урок”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«Музыка вокруг нас» 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 и ее роль в повседневной жизни человека. Композитор – исполнитель – слушатель. Песни, танцы и марши — 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 Первые опыты вокальных, ритмических и пластических импровизаций. Выразительное исполнение сочинений разных жанров и стилей.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Знаний. Песни о школе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- игра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 - экскурсия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Матери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музыки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Рождество и Новый год</w:t>
            </w:r>
          </w:p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«Музыка и ты»  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 в жизни ребенка. Образы родного края. Роль поэта, художника, композитора в изображении картин природы (слова- краски 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 Выразительное, интонационно осмысленное исполнение сочинений разных жанров и стилей.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 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 музыкального спектакля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Карельский музыкальный инструмент кантеле</w:t>
            </w:r>
          </w:p>
        </w:tc>
      </w:tr>
      <w:tr w:rsidR="0009627D">
        <w:trPr>
          <w:trHeight w:val="440"/>
        </w:trPr>
        <w:tc>
          <w:tcPr>
            <w:tcW w:w="145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класс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«Россия — Родина моя»</w:t>
            </w:r>
            <w:proofErr w:type="gramStart"/>
            <w:r>
              <w:rPr>
                <w:b/>
                <w:sz w:val="24"/>
                <w:szCs w:val="24"/>
              </w:rPr>
              <w:t xml:space="preserve"> .</w:t>
            </w:r>
            <w:proofErr w:type="gramEnd"/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Образы родного края в музыке. </w:t>
            </w:r>
            <w:proofErr w:type="spellStart"/>
            <w:r>
              <w:rPr>
                <w:sz w:val="24"/>
                <w:szCs w:val="24"/>
              </w:rPr>
              <w:t>Песенность</w:t>
            </w:r>
            <w:proofErr w:type="spellEnd"/>
            <w:r>
              <w:rPr>
                <w:sz w:val="24"/>
                <w:szCs w:val="24"/>
              </w:rPr>
              <w:t xml:space="preserve"> как отличительная черта русской музыки. Музыкальный пейзаж. Государственные </w:t>
            </w:r>
            <w:r>
              <w:rPr>
                <w:sz w:val="24"/>
                <w:szCs w:val="24"/>
              </w:rPr>
              <w:lastRenderedPageBreak/>
              <w:t xml:space="preserve">символы России. </w:t>
            </w:r>
            <w:proofErr w:type="spellStart"/>
            <w:r>
              <w:rPr>
                <w:sz w:val="24"/>
                <w:szCs w:val="24"/>
              </w:rPr>
              <w:t>Гимнглавная</w:t>
            </w:r>
            <w:proofErr w:type="spellEnd"/>
            <w:r>
              <w:rPr>
                <w:sz w:val="24"/>
                <w:szCs w:val="24"/>
              </w:rPr>
              <w:t xml:space="preserve"> песня нашей Родины; герб, флаг. Средства музыкальной выразительности. Художественные символы России (Московский Кремль, храм Христа Спасителя, Большой театр). Выразительное, интонационно осмысленное исполнение сочинений разных жанров и стилей.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 ч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акция "Вместе, всей семьёй"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музыки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«День, полный событий»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 ребенка в музыкальных интонациях, темах и образах детских пьес П. Чайковского и С. Прокофьева. </w:t>
            </w:r>
            <w:proofErr w:type="spellStart"/>
            <w:r>
              <w:rPr>
                <w:sz w:val="24"/>
                <w:szCs w:val="24"/>
              </w:rPr>
              <w:t>Песенность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танцевальность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маршевость</w:t>
            </w:r>
            <w:proofErr w:type="spellEnd"/>
            <w:r>
              <w:rPr>
                <w:sz w:val="24"/>
                <w:szCs w:val="24"/>
              </w:rPr>
              <w:t xml:space="preserve"> в передаче содержания и эмоционального строя музыкальных сочинений. Природа, детские игры и забавы, сказка в музыке, колыбельные песни. Своеобразие музыкального языка композиторов, сходство и </w:t>
            </w:r>
            <w:proofErr w:type="spellStart"/>
            <w:r>
              <w:rPr>
                <w:sz w:val="24"/>
                <w:szCs w:val="24"/>
              </w:rPr>
              <w:t>и</w:t>
            </w:r>
            <w:proofErr w:type="spellEnd"/>
            <w:r>
              <w:rPr>
                <w:sz w:val="24"/>
                <w:szCs w:val="24"/>
              </w:rPr>
              <w:t xml:space="preserve"> различие. Музыкальный инструмент— фортепиано, его </w:t>
            </w:r>
            <w:proofErr w:type="spellStart"/>
            <w:r>
              <w:rPr>
                <w:sz w:val="24"/>
                <w:szCs w:val="24"/>
              </w:rPr>
              <w:t>его</w:t>
            </w:r>
            <w:proofErr w:type="spellEnd"/>
            <w:r>
              <w:rPr>
                <w:sz w:val="24"/>
                <w:szCs w:val="24"/>
              </w:rPr>
              <w:t xml:space="preserve"> выразительные возможности. Звучащие картины. Выразительное, интонационно осмысленное исполнение сочинений разных жанров и стилей. Выполнение творческих заданий, представленных в рабочей тетради.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школьных библиотек</w:t>
            </w:r>
          </w:p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 России петь — что стремиться в храм»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Колокольные звоны России: набат, трезвон, благовест. Звучащие картины. Музыкальный пейзаж. Святые земли Русской: Александр Невский, Сергий Радонежский. Воплощение их образов в музыке различный жанров. Народные песнопения, кантата. Жанр молитвы. Праздники Русской Православной церкви. Рождество Христово. Рождественские песнопения и колядки. Выразительное, интонационно осмысленное исполнение сочинений разных жанров и стилей.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 ч. 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КВН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словаря</w:t>
            </w:r>
          </w:p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«Гори, гори ясно, чтобы не погасло!» 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Фольклор — народная мудрость. Русские народные инструменты. Оркестр русских народных инструментов. Мотив, напев, наигрыш. Вариации в русской народной музыке. Ритмическая партитура. Музыка в народном стиле. Традиции народного музицирования. Обряды и праздники русского народа: проводы зимы (Масленица). встреча весны. Разыгрывание народных песен: песня-игра, песня-диалог, песня-хоровод. Опыты сочинения мелодий на тексты народных </w:t>
            </w:r>
            <w:r>
              <w:rPr>
                <w:sz w:val="24"/>
                <w:szCs w:val="24"/>
              </w:rPr>
              <w:lastRenderedPageBreak/>
              <w:t xml:space="preserve">песенок, </w:t>
            </w:r>
            <w:proofErr w:type="spellStart"/>
            <w:r>
              <w:rPr>
                <w:sz w:val="24"/>
                <w:szCs w:val="24"/>
              </w:rPr>
              <w:t>закличек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потешек</w:t>
            </w:r>
            <w:proofErr w:type="spellEnd"/>
            <w:r>
              <w:rPr>
                <w:sz w:val="24"/>
                <w:szCs w:val="24"/>
              </w:rPr>
              <w:t xml:space="preserve">. Выразительное, интонационно осмысленное исполнение русских народных песен, танцев, инструментальных наигрышей разных жанров.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4 ч 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защитника Отечества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женский день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Урок-театрализация</w:t>
            </w:r>
          </w:p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 музыкальном театре» 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Опера и балет. Многообразие сюжетов и образов музыкального спектакля. </w:t>
            </w:r>
            <w:proofErr w:type="spellStart"/>
            <w:r>
              <w:rPr>
                <w:sz w:val="24"/>
                <w:szCs w:val="24"/>
              </w:rPr>
              <w:t>Песенность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танцевальность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маршевость</w:t>
            </w:r>
            <w:proofErr w:type="spellEnd"/>
            <w:r>
              <w:rPr>
                <w:sz w:val="24"/>
                <w:szCs w:val="24"/>
              </w:rPr>
              <w:t xml:space="preserve"> в опере и балете. Симфонический оркестр. Роль дирижера, режиссера, художника в создании музыкального спектакля. Элементы оперного и балетного спектаклей. Увертюра. Музыкальные темы-характеристики действующих лиц. Детский музыкальный театр. Ролевая игра в дирижера Сценическое воплощение учащимися отдельных фрагментов музыкального спектакля. Выразительное, интонационно осмысленное исполнение тем-характеристик действующих лиц опер и балетов.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140 лет со дня рождения Чуковского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Всемирный день Земли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 концертном зале» 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Жанровое многообразие инструментальной и симфонической музыки. Симфоническая сказка С. Прокофьева: тембры инструментов и различных групп инструментов симфонического оркестра. Музыкальная живопись. Выразительность и изобразительность образов музыки В.-А.Моцарта, М. Мусоргского. Жанры симфонической музыки: увертюра, симфония. Партитура. Взаимодействие тем-образов: повтор, контраст.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«Чтоб музыкантом быть, так надобно уменье...» 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Композитор — исполнитель — слушатель. Интонационная природа музыки. Музыкальная речь и музыкальный язык. Музыкальные инструменты (орган). Выразительность и изобразительность музыки. Жанры музыки. Сочинения И.-С. Баха. М. Глинки. В.-А. Моцарта, Г. Свиридова. Д. </w:t>
            </w:r>
            <w:proofErr w:type="spellStart"/>
            <w:r>
              <w:rPr>
                <w:sz w:val="24"/>
                <w:szCs w:val="24"/>
              </w:rPr>
              <w:t>Кабалевского</w:t>
            </w:r>
            <w:proofErr w:type="spellEnd"/>
            <w:r>
              <w:rPr>
                <w:sz w:val="24"/>
                <w:szCs w:val="24"/>
              </w:rPr>
              <w:t xml:space="preserve">. Жанры музыки. Музыкальные и живописные пейзажи (мелодия - рисунок, лад - цвет). Международные конкурсы исполнителей. Темы, сюжеты и образы музыки С. Прокофьева, П. Чайковского.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Победы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семьи</w:t>
            </w:r>
          </w:p>
        </w:tc>
      </w:tr>
      <w:tr w:rsidR="0009627D">
        <w:trPr>
          <w:trHeight w:val="440"/>
        </w:trPr>
        <w:tc>
          <w:tcPr>
            <w:tcW w:w="145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класс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«Россия — Родина моя»</w:t>
            </w:r>
            <w:proofErr w:type="gramStart"/>
            <w:r>
              <w:rPr>
                <w:b/>
                <w:sz w:val="24"/>
                <w:szCs w:val="24"/>
              </w:rPr>
              <w:t xml:space="preserve"> .</w:t>
            </w:r>
            <w:proofErr w:type="gramEnd"/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Песенность</w:t>
            </w:r>
            <w:proofErr w:type="spellEnd"/>
            <w:r>
              <w:rPr>
                <w:sz w:val="24"/>
                <w:szCs w:val="24"/>
              </w:rPr>
              <w:t xml:space="preserve"> русской музыки. Образы родной природы в романсах русских композиторов. Лирические образы вокальной музыки. Звучащие картины. Образы Родины, защитников Отечества в различных жанрах музыки: кант, народная песня, кантата, опера. Форма-композиция, приемы развития и особенности музыкального языка различных произведений.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Наша республика – Карелия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«День, полный событий»</w:t>
            </w:r>
          </w:p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Жизненно-музыкальные впечатления ребенка «с утра до вечера». Образы природы, портрет в вокальной и инструментальной музыке. Выразительность и изобразительность музыки разных жанров (инструментальная пьеса, песня, романс, вокальный цикл, фортепианная сюита, балет и др.) и стилей композиторов (П. Чайковский, С. Прокофьев, М. Мусоргский, Э. Григ). Сценическое воплощение отдельных сочинений программного характера. Выразительное, интонационно осмысленное исполнение сочинений разных жанров и стилей.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 ч. 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Праздники нашего города/республики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 России петь — что стремиться в храм»</w:t>
            </w:r>
          </w:p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Древнейшая песнь материнства. Образы Богородицы (Девы Марии) в музыке, поэзии, изобразительном искусстве. Икона Богоматери Владимирской — величайшая святыня Руси. Праздники Русской православной церкви: Вербное воскресень</w:t>
            </w:r>
            <w:proofErr w:type="gramStart"/>
            <w:r>
              <w:rPr>
                <w:sz w:val="24"/>
                <w:szCs w:val="24"/>
              </w:rPr>
              <w:t>е(</w:t>
            </w:r>
            <w:proofErr w:type="gramEnd"/>
            <w:r>
              <w:rPr>
                <w:sz w:val="24"/>
                <w:szCs w:val="24"/>
              </w:rPr>
              <w:t>вход Господень в Иерусалим), Крещение Руси (988 г.). Святые земли Русской – княгиня Ольга и князь Владимир. Песнопения (тропарь, величание) и молитвы в церковном богослужении, песни и хоры современных композиторов, воспевающие красоту материнства, любовь, добро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4 ч.</w:t>
            </w:r>
          </w:p>
          <w:p w:rsidR="0009627D" w:rsidRDefault="0009627D">
            <w:pPr>
              <w:widowControl w:val="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Достопримечательности нашей республики. Монастыри Севера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«Гори, гори ясно, чтобы не погасло!»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Жанр былины в русском музыкальном фольклоре. Особенности повествования (мелодика и ритмика былин). Певцы-гусляры. Образы былинных сказителей (Садко, Баян), певцов-музыкантов (Лель), народные традиции и обряды в музыке русских композиторов. Мелодии в народном стиле. Имитация тембров русских народных инструментов в звучании </w:t>
            </w:r>
            <w:r>
              <w:rPr>
                <w:sz w:val="24"/>
                <w:szCs w:val="24"/>
              </w:rPr>
              <w:lastRenderedPageBreak/>
              <w:t xml:space="preserve">симфонического оркестра. Звучащие картины.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Рунопевцы</w:t>
            </w:r>
            <w:proofErr w:type="spellEnd"/>
            <w:r>
              <w:rPr>
                <w:sz w:val="24"/>
                <w:szCs w:val="24"/>
              </w:rPr>
              <w:t xml:space="preserve"> Карелии и исполнители былин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«В музыкальном театре»</w:t>
            </w:r>
          </w:p>
          <w:p w:rsidR="0009627D" w:rsidRDefault="00A46531">
            <w:pPr>
              <w:widowControl w:val="0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Путешествие в музыкальный театр. Обобщение и систематизация жизненно-музыкальных представлений учащихся об особенностях оперного и балетного спектаклей. Сравнительный анализ музыкальных характеристик действующих лиц, сценических ситуаций, драматургии в операх и балетах (М.Глинка, </w:t>
            </w:r>
            <w:proofErr w:type="spellStart"/>
            <w:r>
              <w:rPr>
                <w:sz w:val="24"/>
                <w:szCs w:val="24"/>
              </w:rPr>
              <w:t>К.-В.Глюк</w:t>
            </w:r>
            <w:proofErr w:type="gramStart"/>
            <w:r>
              <w:rPr>
                <w:sz w:val="24"/>
                <w:szCs w:val="24"/>
              </w:rPr>
              <w:t>,Н</w:t>
            </w:r>
            <w:proofErr w:type="gramEnd"/>
            <w:r>
              <w:rPr>
                <w:sz w:val="24"/>
                <w:szCs w:val="24"/>
              </w:rPr>
              <w:t>.Римский-Косаков,П.Чайковский</w:t>
            </w:r>
            <w:proofErr w:type="spellEnd"/>
            <w:r>
              <w:rPr>
                <w:sz w:val="24"/>
                <w:szCs w:val="24"/>
              </w:rPr>
              <w:t xml:space="preserve">). Мюзикл — жанр легкой музыки (Р. </w:t>
            </w:r>
            <w:proofErr w:type="spellStart"/>
            <w:r>
              <w:rPr>
                <w:sz w:val="24"/>
                <w:szCs w:val="24"/>
              </w:rPr>
              <w:t>Роджерс</w:t>
            </w:r>
            <w:proofErr w:type="spellEnd"/>
            <w:r>
              <w:rPr>
                <w:sz w:val="24"/>
                <w:szCs w:val="24"/>
              </w:rPr>
              <w:t>. А. Рыбников). Особенности музыкального языка, манеры исполнения.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 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Посещение музыкальной школы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 концертном зале» 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Жанр инструментального концерта. Мастерство композиторов и исполнителей в воплощении диалога солиста и симфонического оркестра. «Вторая жизнь» народной песни в инструментальном концерте (П. Чайковский). Музыкальные инструменты: флейта, скрипка — их выразительные возможности (И.-С.Бах. К.-В. Глюк. Н. Паганини. П. Чайковский). Выдающиеся скрипичные мастера и исполнители. Контрастные образы программной сюиты, симфонии. Особенности драматургии. Музыкальная форма (двухчастная, трёхчастная, вариационная). Темы, сюжеты и образы музыки Л. Бетховена.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Курай, домбра.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«Чтоб музыкантом быть, так надобно уменье...» 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 источник вдохновения, надежды и радости жизни. Роль композитора, исполнителя, слушателя в создании и бытовании музыкальных сочинений. Сходство и различия музыкальной речи разных композиторов. Образы природы в музыке Г. Свиридова. Музыкальные иллюстрации. Джаз – искусство XX века. Особенности мелодики, ритма, тембров инструментов, манеры исполнения джазовой музыки. Импровизации как основа джаза. Дж. Гершвин и симфоджаз. Известные джазовые музыканты-исполнители. Мир музыки С. Прокофьева. П. Чайковский и Э. Григ - певцы родной природы. Ода как жанр литературного и музыкального творчества. Жанровая общность оды, канта, гимна. Мелодии прошлого, которые знает весь мир.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rPr>
          <w:trHeight w:val="440"/>
        </w:trPr>
        <w:tc>
          <w:tcPr>
            <w:tcW w:w="14565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 класс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«Россия — Родина моя»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Красота родной земли, человека в народной музыке и сочинениях русских композиторов. Общность интонаций народного и композиторского музыкального творчества. Тайна рождения песни. Многообразие жанров народных песен: колыбельная, плясовая, солдатская, трудовая, лирическая, хороводная и др.; особенности интонаций, ритмов, композиционного строения, манеры исполнения. Лирические образы музыки С. Рахманинова (инструментальный концерт, вокализ), патриотическая тема в музыке М. Глинки (опера), С. Прокофьева (кантата). Звучащие картины.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3ч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Знаний. Песни о Родине, школе.</w:t>
            </w:r>
          </w:p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b/>
                <w:sz w:val="24"/>
                <w:szCs w:val="24"/>
              </w:rPr>
              <w:t>О России петь — что стремиться в храм»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 Нравственные подвиги святых земли Русской (княгиня Ольга, князь Владимир, князь Александр Невский, преподобные Сергий Радонежский и Илья Муромец), их почитание и восхваление. Святые Кирилл и Мефодий — создатели славянской письменности. Религиозные песнопения: стихира, тропарь, молитва, величание; особенности мелодики, ритма, исполнения. Праздники Русской православной церкви: Пасха – «праздник праздников, торжество торжеств». Церковные и народные традиции праздника. Образ светлого Христова Воскресения в музыке русских композиторов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4ч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музыки.</w:t>
            </w:r>
          </w:p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«День, полный событий»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«В краю великих вдохновений…». Один день с А. С. Пушкиным. Михайловское: музыкально-поэтические образы природы, сказок в творчестве русских композиторов (П. Чайковский. М. Мусоргский. Н. Римский-Корсаков, Г. Свиридов и др.). Многообразие жанров народной музыки. </w:t>
            </w:r>
            <w:proofErr w:type="spellStart"/>
            <w:r>
              <w:rPr>
                <w:sz w:val="24"/>
                <w:szCs w:val="24"/>
              </w:rPr>
              <w:t>Святогорский</w:t>
            </w:r>
            <w:proofErr w:type="spellEnd"/>
            <w:r>
              <w:rPr>
                <w:sz w:val="24"/>
                <w:szCs w:val="24"/>
              </w:rPr>
              <w:t xml:space="preserve"> монастырь: колокольные звоны. </w:t>
            </w:r>
            <w:proofErr w:type="spellStart"/>
            <w:r>
              <w:rPr>
                <w:sz w:val="24"/>
                <w:szCs w:val="24"/>
              </w:rPr>
              <w:t>Тригорское</w:t>
            </w:r>
            <w:proofErr w:type="spellEnd"/>
            <w:r>
              <w:rPr>
                <w:sz w:val="24"/>
                <w:szCs w:val="24"/>
              </w:rPr>
              <w:t>: Музыкально-литературные вечера - романсы, инструментальное музицирование (ансамбль, дуэт). Музыкальность поэзии А. Пушкина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детского кино. Песни, звучащие в детских фильмах</w:t>
            </w:r>
          </w:p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«Гори, гори ясно, чтобы не погасло!»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Народная песня - летопись жизни народа и источник вдохновения композиторов разных стран и эпох. Сюжеты, образы, жанры народных песен. Музыка в народном стиле. Приемы развития: повтор, контраст, </w:t>
            </w:r>
            <w:proofErr w:type="spellStart"/>
            <w:r>
              <w:rPr>
                <w:sz w:val="24"/>
                <w:szCs w:val="24"/>
              </w:rPr>
              <w:t>вариационность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импровизационность</w:t>
            </w:r>
            <w:proofErr w:type="spellEnd"/>
            <w:r>
              <w:rPr>
                <w:sz w:val="24"/>
                <w:szCs w:val="24"/>
              </w:rPr>
              <w:t>. Единство слова, напева, инструментального наигрыша, движений, среды бытования в образцах народного творчества. Устная и письменная традиция сохранения и передачи музыкального фольклора. Музыкальные инструменты России: балалайка, гармонь, баян и др. Оркестр русских народных инструментов. Мифы, легенды, предания, сказки о музыке и музыкантах. Вариации в народной и композиторской музыке. Церковные и народные праздники на Руси: Троица. Икона «Троица» А. Рублева.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 концертном зале» 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Различные жанры и образные сферы вокальной (песня, вокализ, романс, баркарола), камерной инструментальной (квартет, вариации, сюита, соната) и симфонической музыки (симфония, симфоническая увертюра). Особенности музыкальной драматургии (сочинения Л. Бородина. П. Чайковского, С. Рахманинова. Л. Бетховена). Интонации народной музыки в творчестве Ф. Шопена (полонезы, мазурки, вальсы, прелюдии), М. Глинки (баркарола, хота). Музыкальные инструменты: виолончель, скрипка. Симфонический оркестр. Известные дирижеры и исполнительские коллективы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«В музыкальном театре» 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События отечественной истории в творчестве М. Глинки, М. Мусоргского, С. Прокофьева. Опера. Музыкальная тема - характеристика действующих лиц. Ария, речитатив, песня, танец и др. Линии драматургического развития действия в опере. Основные приемы драматургии: контраст, сопоставление, повтор, вариантность. Балет. Особенности развития музыкальных образов в балетах Л. Хачатуряна, И. Стравинского. Народные мотивы и своеобразие музыкального языка. Восточные мотивы в творчестве русских композиторов. Орнаментальная мелодика. Жанры легкой музыки: оперетта, мюзикл. Особенности мелодики, ритмики, манеры исполнения.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spacing w:before="240" w:after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неделя для детей и юношества</w:t>
            </w:r>
          </w:p>
        </w:tc>
      </w:tr>
      <w:tr w:rsidR="0009627D"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68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«Чтоб музыкантом быть, так надобно уменье...» </w:t>
            </w:r>
          </w:p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Произведения композиторов-классиков (С. Рахманинов, Н. Римский-Корсаков. Ф. Шопен) и мастерство известных исполнителей (С. Рихтер. С. Лемешев. И. Козловский. М. Ростропович и др.). Сходство и различия музыкального языка разных эпох, композиторов, народов. Музыкальные образы и их развитие в разных жанрах (прелюдия, этюд, соната, симфоническая картина, сюита, песня и др.). Интонационная выразительность музыкальной речи. Музыкальные инструменты: гитара. Классические и современные образцы гитарной музыки (народная песня, романс, шедевры классики, джазовая импровизация, авторская песня). Обработка. Переложение. Импровизация. Образы былин и сказок в произведениях Н. Римского-Корсакова. Образ Родины в музыке М. Мусоргского. 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A46531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7ч.</w:t>
            </w:r>
          </w:p>
        </w:tc>
        <w:tc>
          <w:tcPr>
            <w:tcW w:w="5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9627D" w:rsidRDefault="000962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</w:tr>
    </w:tbl>
    <w:p w:rsidR="0009627D" w:rsidRDefault="0009627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200"/>
        <w:rPr>
          <w:rFonts w:ascii="Calibri" w:eastAsia="Calibri" w:hAnsi="Calibri" w:cs="Calibri"/>
          <w:color w:val="000000"/>
          <w:sz w:val="22"/>
          <w:szCs w:val="22"/>
        </w:rPr>
      </w:pPr>
    </w:p>
    <w:sectPr w:rsidR="0009627D" w:rsidSect="00D73E30">
      <w:pgSz w:w="16838" w:h="11906" w:orient="landscape"/>
      <w:pgMar w:top="567" w:right="1134" w:bottom="567" w:left="1133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C6844"/>
    <w:multiLevelType w:val="multilevel"/>
    <w:tmpl w:val="6CB622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627D"/>
    <w:rsid w:val="00047FA7"/>
    <w:rsid w:val="0006126C"/>
    <w:rsid w:val="0009627D"/>
    <w:rsid w:val="000C6466"/>
    <w:rsid w:val="00157542"/>
    <w:rsid w:val="001F2893"/>
    <w:rsid w:val="00240079"/>
    <w:rsid w:val="00271313"/>
    <w:rsid w:val="002D7B38"/>
    <w:rsid w:val="004D305A"/>
    <w:rsid w:val="005D28E9"/>
    <w:rsid w:val="00865769"/>
    <w:rsid w:val="009A72AA"/>
    <w:rsid w:val="00A46531"/>
    <w:rsid w:val="00B0728F"/>
    <w:rsid w:val="00B55263"/>
    <w:rsid w:val="00B965C9"/>
    <w:rsid w:val="00CA1414"/>
    <w:rsid w:val="00D73E30"/>
    <w:rsid w:val="00DA0CB3"/>
    <w:rsid w:val="00EC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05A"/>
  </w:style>
  <w:style w:type="paragraph" w:styleId="1">
    <w:name w:val="heading 1"/>
    <w:basedOn w:val="a"/>
    <w:next w:val="a"/>
    <w:uiPriority w:val="9"/>
    <w:qFormat/>
    <w:rsid w:val="004D30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4D30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4D30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4D305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4D30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4D305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D30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4D305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4D305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rsid w:val="004D30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rsid w:val="004D305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rsid w:val="004D305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6126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612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q4nR8NppvIZThJ24dKh8Z1aFVA==">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4559</Words>
  <Characters>25991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Tuokslahti3</cp:lastModifiedBy>
  <cp:revision>11</cp:revision>
  <dcterms:created xsi:type="dcterms:W3CDTF">2021-09-29T09:23:00Z</dcterms:created>
  <dcterms:modified xsi:type="dcterms:W3CDTF">2023-03-03T08:53:00Z</dcterms:modified>
</cp:coreProperties>
</file>