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89" w:rsidRDefault="00F00689">
      <w:pPr>
        <w:tabs>
          <w:tab w:val="left" w:pos="4164"/>
        </w:tabs>
        <w:spacing w:before="71"/>
        <w:ind w:left="4164" w:hanging="359"/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37A2F8" wp14:editId="5973A8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" name="Рисунок 1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689" w:rsidRDefault="00F00689">
      <w:pPr>
        <w:tabs>
          <w:tab w:val="left" w:pos="4164"/>
        </w:tabs>
        <w:spacing w:before="71"/>
        <w:ind w:left="4164" w:hanging="359"/>
      </w:pPr>
    </w:p>
    <w:p w:rsidR="00F00689" w:rsidRDefault="00F00689">
      <w:pPr>
        <w:tabs>
          <w:tab w:val="left" w:pos="4164"/>
        </w:tabs>
        <w:spacing w:before="71"/>
        <w:ind w:left="4164" w:hanging="359"/>
      </w:pPr>
    </w:p>
    <w:p w:rsidR="00F00689" w:rsidRDefault="00F00689">
      <w:pPr>
        <w:tabs>
          <w:tab w:val="left" w:pos="4164"/>
        </w:tabs>
        <w:spacing w:before="71"/>
        <w:ind w:left="4164" w:hanging="359"/>
      </w:pPr>
    </w:p>
    <w:p w:rsidR="00F00689" w:rsidRDefault="00F00689" w:rsidP="00F00689">
      <w:pPr>
        <w:tabs>
          <w:tab w:val="left" w:pos="4164"/>
        </w:tabs>
        <w:spacing w:before="71"/>
        <w:ind w:left="4164" w:hanging="359"/>
        <w:jc w:val="center"/>
      </w:pPr>
    </w:p>
    <w:p w:rsidR="00F00689" w:rsidRDefault="00F00689" w:rsidP="00F00689">
      <w:pPr>
        <w:spacing w:line="322" w:lineRule="exact"/>
        <w:jc w:val="center"/>
        <w:outlineLvl w:val="0"/>
        <w:rPr>
          <w:b/>
          <w:bCs/>
          <w:spacing w:val="-2"/>
          <w:sz w:val="28"/>
          <w:szCs w:val="28"/>
        </w:rPr>
      </w:pPr>
      <w:r w:rsidRPr="007F7EC6">
        <w:rPr>
          <w:b/>
          <w:bCs/>
          <w:sz w:val="28"/>
          <w:szCs w:val="28"/>
        </w:rPr>
        <w:t>РАБОЧАЯ</w:t>
      </w:r>
      <w:r w:rsidRPr="007F7EC6">
        <w:rPr>
          <w:b/>
          <w:bCs/>
          <w:spacing w:val="-16"/>
          <w:sz w:val="28"/>
          <w:szCs w:val="28"/>
        </w:rPr>
        <w:t xml:space="preserve"> </w:t>
      </w:r>
      <w:r w:rsidRPr="007F7EC6">
        <w:rPr>
          <w:b/>
          <w:bCs/>
          <w:spacing w:val="-2"/>
          <w:sz w:val="28"/>
          <w:szCs w:val="28"/>
        </w:rPr>
        <w:t>ПРОГРАММА</w:t>
      </w:r>
    </w:p>
    <w:p w:rsidR="00F00689" w:rsidRDefault="00F00689" w:rsidP="00F00689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 w:rsidRPr="007F7EC6">
        <w:rPr>
          <w:sz w:val="28"/>
        </w:rPr>
        <w:t>элективного курса</w:t>
      </w:r>
      <w:bookmarkStart w:id="0" w:name="_Hlk206345318"/>
    </w:p>
    <w:p w:rsidR="00F00689" w:rsidRPr="00F00689" w:rsidRDefault="00F00689" w:rsidP="00F00689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 w:rsidRPr="007F7EC6">
        <w:rPr>
          <w:b/>
          <w:spacing w:val="-4"/>
          <w:sz w:val="32"/>
        </w:rPr>
        <w:t>«</w:t>
      </w:r>
      <w:r>
        <w:rPr>
          <w:b/>
          <w:spacing w:val="-4"/>
          <w:sz w:val="32"/>
        </w:rPr>
        <w:t>Трудные вопросы математики</w:t>
      </w:r>
      <w:r w:rsidRPr="007F7EC6">
        <w:rPr>
          <w:b/>
          <w:spacing w:val="-4"/>
          <w:sz w:val="32"/>
        </w:rPr>
        <w:t>»</w:t>
      </w:r>
    </w:p>
    <w:bookmarkEnd w:id="0"/>
    <w:p w:rsidR="00F00689" w:rsidRPr="007F7EC6" w:rsidRDefault="00F00689" w:rsidP="00F00689">
      <w:pPr>
        <w:jc w:val="center"/>
        <w:rPr>
          <w:sz w:val="28"/>
        </w:rPr>
      </w:pPr>
    </w:p>
    <w:p w:rsidR="00F00689" w:rsidRPr="007F7EC6" w:rsidRDefault="00F00689" w:rsidP="00F00689">
      <w:pPr>
        <w:rPr>
          <w:sz w:val="28"/>
        </w:rPr>
      </w:pPr>
    </w:p>
    <w:p w:rsidR="00F00689" w:rsidRPr="007F7EC6" w:rsidRDefault="00F00689" w:rsidP="00F00689">
      <w:pPr>
        <w:jc w:val="center"/>
        <w:rPr>
          <w:sz w:val="28"/>
        </w:rPr>
      </w:pPr>
      <w:r w:rsidRPr="007F7EC6">
        <w:rPr>
          <w:sz w:val="28"/>
        </w:rPr>
        <w:t xml:space="preserve">для обучающихся </w:t>
      </w:r>
      <w:r>
        <w:rPr>
          <w:sz w:val="28"/>
        </w:rPr>
        <w:t>8</w:t>
      </w:r>
      <w:r w:rsidRPr="007F7EC6">
        <w:rPr>
          <w:sz w:val="28"/>
        </w:rPr>
        <w:t xml:space="preserve"> класса</w:t>
      </w: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rPr>
          <w:sz w:val="28"/>
          <w:szCs w:val="24"/>
        </w:rPr>
      </w:pPr>
    </w:p>
    <w:p w:rsidR="00F00689" w:rsidRPr="007F7EC6" w:rsidRDefault="00F00689" w:rsidP="00F00689">
      <w:pPr>
        <w:spacing w:before="7"/>
        <w:ind w:right="559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left="854" w:right="559"/>
        <w:jc w:val="center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left="854" w:right="559"/>
        <w:jc w:val="center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left="854" w:right="559"/>
        <w:jc w:val="center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left="854" w:right="559"/>
        <w:jc w:val="center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left="854" w:right="559"/>
        <w:jc w:val="center"/>
        <w:rPr>
          <w:spacing w:val="-4"/>
          <w:sz w:val="28"/>
        </w:rPr>
      </w:pPr>
    </w:p>
    <w:p w:rsidR="00F00689" w:rsidRPr="007F7EC6" w:rsidRDefault="00F00689" w:rsidP="00F00689">
      <w:pPr>
        <w:spacing w:before="7"/>
        <w:ind w:right="559"/>
        <w:rPr>
          <w:spacing w:val="-4"/>
          <w:sz w:val="28"/>
        </w:rPr>
      </w:pPr>
    </w:p>
    <w:p w:rsidR="00F00689" w:rsidRPr="007F7EC6" w:rsidRDefault="00F00689" w:rsidP="00F00689">
      <w:pPr>
        <w:spacing w:before="73"/>
        <w:ind w:left="182" w:right="74"/>
        <w:rPr>
          <w:b/>
          <w:bCs/>
          <w:sz w:val="28"/>
        </w:rPr>
      </w:pPr>
      <w:r w:rsidRPr="007F7EC6">
        <w:rPr>
          <w:b/>
          <w:bCs/>
          <w:sz w:val="28"/>
        </w:rPr>
        <w:t xml:space="preserve">  </w:t>
      </w:r>
    </w:p>
    <w:p w:rsidR="00F00689" w:rsidRPr="007F7EC6" w:rsidRDefault="00F00689" w:rsidP="00F00689">
      <w:pPr>
        <w:ind w:right="77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 xml:space="preserve">   </w:t>
      </w:r>
    </w:p>
    <w:p w:rsidR="00F00689" w:rsidRPr="007F7EC6" w:rsidRDefault="00F00689" w:rsidP="00F00689">
      <w:pPr>
        <w:ind w:right="77"/>
        <w:jc w:val="center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>п. Заозерный</w:t>
      </w:r>
    </w:p>
    <w:p w:rsidR="00F00689" w:rsidRPr="007F7EC6" w:rsidRDefault="00F00689" w:rsidP="00F00689">
      <w:pPr>
        <w:ind w:right="77"/>
        <w:outlineLvl w:val="1"/>
        <w:rPr>
          <w:rFonts w:eastAsia="Cambria"/>
          <w:b/>
          <w:bCs/>
          <w:sz w:val="28"/>
          <w:szCs w:val="28"/>
        </w:rPr>
      </w:pPr>
      <w:r w:rsidRPr="007F7EC6">
        <w:rPr>
          <w:b/>
          <w:bCs/>
          <w:sz w:val="28"/>
        </w:rPr>
        <w:t xml:space="preserve">                                                                       2025</w:t>
      </w:r>
      <w:r w:rsidRPr="007F7EC6">
        <w:rPr>
          <w:b/>
          <w:bCs/>
          <w:spacing w:val="-3"/>
          <w:sz w:val="28"/>
        </w:rPr>
        <w:t xml:space="preserve"> </w:t>
      </w:r>
    </w:p>
    <w:p w:rsidR="00F00689" w:rsidRDefault="00F00689" w:rsidP="00F00689">
      <w:pPr>
        <w:tabs>
          <w:tab w:val="left" w:pos="4164"/>
        </w:tabs>
        <w:spacing w:before="71"/>
      </w:pPr>
      <w:bookmarkStart w:id="1" w:name="_GoBack"/>
      <w:bookmarkEnd w:id="1"/>
    </w:p>
    <w:p w:rsidR="006111B1" w:rsidRDefault="002B0AB6">
      <w:pPr>
        <w:pStyle w:val="1"/>
        <w:numPr>
          <w:ilvl w:val="0"/>
          <w:numId w:val="8"/>
        </w:numPr>
        <w:tabs>
          <w:tab w:val="left" w:pos="4164"/>
        </w:tabs>
        <w:spacing w:before="71"/>
        <w:ind w:left="4164" w:hanging="359"/>
        <w:jc w:val="left"/>
      </w:pPr>
      <w:r>
        <w:lastRenderedPageBreak/>
        <w:t>ПОЯСНИТЕЛЬНАЯ</w:t>
      </w:r>
      <w:r>
        <w:rPr>
          <w:spacing w:val="27"/>
        </w:rPr>
        <w:t xml:space="preserve"> </w:t>
      </w:r>
      <w:r>
        <w:rPr>
          <w:spacing w:val="-2"/>
        </w:rPr>
        <w:t>ЗАПИСКА</w:t>
      </w:r>
    </w:p>
    <w:p w:rsidR="006111B1" w:rsidRDefault="002B0AB6">
      <w:pPr>
        <w:pStyle w:val="a3"/>
        <w:spacing w:before="271"/>
        <w:ind w:left="852" w:right="138" w:firstLine="283"/>
        <w:jc w:val="both"/>
      </w:pPr>
      <w:r>
        <w:t>Рабочая программа элективного курса по математике</w:t>
      </w:r>
      <w:r w:rsidR="00CE2220">
        <w:t xml:space="preserve"> </w:t>
      </w:r>
      <w:r w:rsidR="00CE2220" w:rsidRPr="00CE2220">
        <w:t>"Трудные вопросы математики"</w:t>
      </w:r>
      <w:r>
        <w:t xml:space="preserve"> для 8 класса</w:t>
      </w:r>
      <w:r w:rsidR="00CE2220">
        <w:t xml:space="preserve"> </w:t>
      </w:r>
      <w:r>
        <w:rPr>
          <w:color w:val="212121"/>
        </w:rPr>
        <w:t xml:space="preserve">ориентирована на целевые приоритеты, сформулированные в федеральной рабочей программе воспитания и в рабочей программе </w:t>
      </w:r>
      <w:r w:rsidRPr="00CE2220">
        <w:t>воспитания</w:t>
      </w:r>
      <w:r w:rsidR="00CE2220" w:rsidRPr="00CE2220">
        <w:t xml:space="preserve"> МКОУ Сортавальского МО РК Туокслахтинская ООШ</w:t>
      </w:r>
      <w:r w:rsidRPr="00CE2220">
        <w:t>, с учётом современных мировых требований, предъявляемых к математическому образованию, и традиций российского образования.</w:t>
      </w:r>
    </w:p>
    <w:p w:rsidR="006111B1" w:rsidRDefault="002B0AB6">
      <w:pPr>
        <w:pStyle w:val="a3"/>
        <w:spacing w:before="152"/>
        <w:ind w:left="852" w:right="140" w:firstLine="283"/>
        <w:jc w:val="both"/>
      </w:pPr>
      <w:r>
        <w:t>Данная программа позволяет учащимся ознакомиться со многими интересными</w:t>
      </w:r>
      <w:r>
        <w:rPr>
          <w:spacing w:val="40"/>
        </w:rPr>
        <w:t xml:space="preserve"> </w:t>
      </w:r>
      <w:r>
        <w:t xml:space="preserve">вопросами математики,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r w:rsidR="00CE2220">
        <w:t>с логическим мышлением,</w:t>
      </w:r>
      <w: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6111B1" w:rsidRDefault="002B0AB6">
      <w:pPr>
        <w:pStyle w:val="2"/>
        <w:spacing w:before="156" w:line="240" w:lineRule="auto"/>
        <w:jc w:val="both"/>
      </w:pPr>
      <w:r>
        <w:t>Цели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курса:</w:t>
      </w:r>
    </w:p>
    <w:p w:rsidR="006111B1" w:rsidRDefault="002B0AB6">
      <w:pPr>
        <w:pStyle w:val="a4"/>
        <w:numPr>
          <w:ilvl w:val="0"/>
          <w:numId w:val="7"/>
        </w:numPr>
        <w:tabs>
          <w:tab w:val="left" w:pos="1856"/>
        </w:tabs>
        <w:spacing w:before="3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предмету.</w:t>
      </w:r>
    </w:p>
    <w:p w:rsidR="006111B1" w:rsidRDefault="002B0AB6">
      <w:pPr>
        <w:pStyle w:val="a4"/>
        <w:numPr>
          <w:ilvl w:val="0"/>
          <w:numId w:val="7"/>
        </w:numPr>
        <w:tabs>
          <w:tab w:val="left" w:pos="1856"/>
        </w:tabs>
        <w:ind w:right="142"/>
        <w:jc w:val="both"/>
        <w:rPr>
          <w:sz w:val="24"/>
        </w:rPr>
      </w:pPr>
      <w:r>
        <w:rPr>
          <w:sz w:val="24"/>
        </w:rPr>
        <w:t>Овладение конкретными математическими знаниями, необходимыми для применения в практической деятельности, для изучения смешанных дисциплин,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продолжения образования.</w:t>
      </w:r>
    </w:p>
    <w:p w:rsidR="006111B1" w:rsidRDefault="002B0AB6">
      <w:pPr>
        <w:pStyle w:val="a4"/>
        <w:numPr>
          <w:ilvl w:val="0"/>
          <w:numId w:val="7"/>
        </w:numPr>
        <w:tabs>
          <w:tab w:val="left" w:pos="1856"/>
        </w:tabs>
        <w:ind w:right="142"/>
        <w:jc w:val="both"/>
        <w:rPr>
          <w:sz w:val="24"/>
        </w:rPr>
      </w:pPr>
      <w:r>
        <w:rPr>
          <w:sz w:val="24"/>
        </w:rPr>
        <w:t>Интеллектуальное развитие учащихся, формирование качеств мышления, характерных для математической деятельности.</w:t>
      </w:r>
    </w:p>
    <w:p w:rsidR="006111B1" w:rsidRDefault="006111B1">
      <w:pPr>
        <w:pStyle w:val="a3"/>
        <w:spacing w:before="7"/>
        <w:ind w:left="0"/>
      </w:pPr>
    </w:p>
    <w:p w:rsidR="006111B1" w:rsidRDefault="002B0AB6">
      <w:pPr>
        <w:pStyle w:val="2"/>
        <w:spacing w:line="240" w:lineRule="auto"/>
      </w:pPr>
      <w:r>
        <w:t>Задачи</w:t>
      </w:r>
      <w:r>
        <w:rPr>
          <w:spacing w:val="-2"/>
        </w:rPr>
        <w:t xml:space="preserve"> курса:</w:t>
      </w:r>
    </w:p>
    <w:p w:rsidR="006111B1" w:rsidRDefault="002B0AB6">
      <w:pPr>
        <w:pStyle w:val="a4"/>
        <w:numPr>
          <w:ilvl w:val="0"/>
          <w:numId w:val="6"/>
        </w:numPr>
        <w:tabs>
          <w:tab w:val="left" w:pos="1856"/>
        </w:tabs>
        <w:spacing w:before="34"/>
        <w:ind w:right="145"/>
        <w:rPr>
          <w:sz w:val="24"/>
        </w:rPr>
      </w:pP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 приобретать и применять знания.</w:t>
      </w:r>
    </w:p>
    <w:p w:rsidR="006111B1" w:rsidRDefault="002B0AB6">
      <w:pPr>
        <w:pStyle w:val="a4"/>
        <w:numPr>
          <w:ilvl w:val="0"/>
          <w:numId w:val="6"/>
        </w:numPr>
        <w:tabs>
          <w:tab w:val="left" w:pos="1856"/>
        </w:tabs>
        <w:ind w:right="14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 способностей, осознание мотивов учения.</w:t>
      </w:r>
    </w:p>
    <w:p w:rsidR="006111B1" w:rsidRDefault="002B0AB6">
      <w:pPr>
        <w:pStyle w:val="a4"/>
        <w:numPr>
          <w:ilvl w:val="0"/>
          <w:numId w:val="6"/>
        </w:numPr>
        <w:tabs>
          <w:tab w:val="left" w:pos="1856"/>
        </w:tabs>
        <w:ind w:right="143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умозаключения, пользоваться методами аналогии, анализа и синтеза.</w:t>
      </w:r>
    </w:p>
    <w:p w:rsidR="006111B1" w:rsidRDefault="002B0AB6">
      <w:pPr>
        <w:pStyle w:val="a4"/>
        <w:numPr>
          <w:ilvl w:val="0"/>
          <w:numId w:val="6"/>
        </w:numPr>
        <w:tabs>
          <w:tab w:val="left" w:pos="1856"/>
          <w:tab w:val="left" w:pos="1915"/>
          <w:tab w:val="left" w:pos="3583"/>
          <w:tab w:val="left" w:pos="5512"/>
          <w:tab w:val="left" w:pos="6550"/>
          <w:tab w:val="left" w:pos="8224"/>
          <w:tab w:val="left" w:pos="8860"/>
          <w:tab w:val="left" w:pos="10380"/>
        </w:tabs>
        <w:ind w:right="136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математические</w:t>
      </w:r>
      <w:r>
        <w:rPr>
          <w:sz w:val="24"/>
        </w:rPr>
        <w:tab/>
      </w:r>
      <w:r>
        <w:rPr>
          <w:spacing w:val="-2"/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применения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практической деятельности, в частности при решении текстовых задач;</w:t>
      </w:r>
    </w:p>
    <w:p w:rsidR="006111B1" w:rsidRDefault="006111B1">
      <w:pPr>
        <w:pStyle w:val="a3"/>
        <w:ind w:left="0"/>
      </w:pPr>
    </w:p>
    <w:p w:rsidR="006111B1" w:rsidRDefault="006111B1">
      <w:pPr>
        <w:pStyle w:val="a3"/>
        <w:ind w:left="0"/>
      </w:pPr>
    </w:p>
    <w:p w:rsidR="006111B1" w:rsidRDefault="006111B1">
      <w:pPr>
        <w:pStyle w:val="a3"/>
        <w:spacing w:before="5"/>
        <w:ind w:left="0"/>
      </w:pPr>
    </w:p>
    <w:p w:rsidR="006111B1" w:rsidRDefault="002B0AB6">
      <w:pPr>
        <w:pStyle w:val="1"/>
        <w:numPr>
          <w:ilvl w:val="0"/>
          <w:numId w:val="8"/>
        </w:numPr>
        <w:tabs>
          <w:tab w:val="left" w:pos="1856"/>
        </w:tabs>
        <w:ind w:left="1856"/>
        <w:jc w:val="both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6111B1" w:rsidRDefault="002B0AB6">
      <w:pPr>
        <w:pStyle w:val="a3"/>
        <w:tabs>
          <w:tab w:val="left" w:pos="3615"/>
          <w:tab w:val="left" w:pos="5951"/>
        </w:tabs>
        <w:spacing w:before="272"/>
        <w:ind w:left="1136" w:right="146" w:firstLine="60"/>
      </w:pPr>
      <w:r>
        <w:t>Изучение</w:t>
      </w:r>
      <w:r>
        <w:rPr>
          <w:spacing w:val="80"/>
        </w:rPr>
        <w:t xml:space="preserve"> </w:t>
      </w:r>
      <w:r>
        <w:t>учебного</w:t>
      </w:r>
      <w:r>
        <w:tab/>
        <w:t>курса</w:t>
      </w:r>
      <w:r>
        <w:rPr>
          <w:spacing w:val="80"/>
        </w:rPr>
        <w:t xml:space="preserve"> </w:t>
      </w:r>
      <w:r w:rsidR="00CE2220" w:rsidRPr="00CE2220">
        <w:t>"Трудные вопросы математики"</w:t>
      </w:r>
      <w:r w:rsidR="00CE2220"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достичь следующих результатов-</w:t>
      </w:r>
    </w:p>
    <w:p w:rsidR="006111B1" w:rsidRDefault="006111B1">
      <w:pPr>
        <w:pStyle w:val="a3"/>
        <w:spacing w:before="4"/>
        <w:ind w:left="0"/>
      </w:pPr>
    </w:p>
    <w:p w:rsidR="006111B1" w:rsidRDefault="002B0AB6">
      <w:pPr>
        <w:pStyle w:val="2"/>
        <w:spacing w:before="1"/>
      </w:pPr>
      <w:r>
        <w:t>Личностные</w:t>
      </w:r>
      <w:r>
        <w:rPr>
          <w:spacing w:val="55"/>
        </w:rPr>
        <w:t xml:space="preserve"> </w:t>
      </w:r>
      <w:r>
        <w:rPr>
          <w:spacing w:val="-2"/>
        </w:rPr>
        <w:t>результаты:</w:t>
      </w:r>
    </w:p>
    <w:p w:rsidR="006111B1" w:rsidRDefault="002B0AB6">
      <w:pPr>
        <w:pStyle w:val="a4"/>
        <w:numPr>
          <w:ilvl w:val="0"/>
          <w:numId w:val="5"/>
        </w:numPr>
        <w:tabs>
          <w:tab w:val="left" w:pos="1376"/>
          <w:tab w:val="left" w:pos="1526"/>
          <w:tab w:val="left" w:pos="10366"/>
        </w:tabs>
        <w:ind w:right="147" w:hanging="240"/>
        <w:rPr>
          <w:sz w:val="24"/>
        </w:rPr>
      </w:pPr>
      <w:r>
        <w:rPr>
          <w:sz w:val="24"/>
        </w:rPr>
        <w:tab/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80"/>
          <w:sz w:val="24"/>
        </w:rPr>
        <w:t xml:space="preserve"> </w:t>
      </w:r>
      <w:r w:rsidR="00CE2220">
        <w:rPr>
          <w:sz w:val="24"/>
        </w:rPr>
        <w:t>идентичности</w:t>
      </w:r>
      <w:r w:rsidR="00CE2220">
        <w:rPr>
          <w:spacing w:val="80"/>
          <w:sz w:val="24"/>
        </w:rPr>
        <w:t xml:space="preserve">: </w:t>
      </w:r>
      <w:r w:rsidR="00CE2220" w:rsidRPr="00CE2220">
        <w:rPr>
          <w:sz w:val="24"/>
        </w:rPr>
        <w:t>патриотизма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Отечеству, осознание вклада отечественных учёных в развитие мировой науки;</w:t>
      </w:r>
    </w:p>
    <w:p w:rsidR="006111B1" w:rsidRDefault="002B0AB6">
      <w:pPr>
        <w:pStyle w:val="a4"/>
        <w:numPr>
          <w:ilvl w:val="0"/>
          <w:numId w:val="5"/>
        </w:numPr>
        <w:tabs>
          <w:tab w:val="left" w:pos="1335"/>
          <w:tab w:val="left" w:pos="1436"/>
        </w:tabs>
        <w:ind w:left="1436" w:right="144" w:hanging="300"/>
        <w:rPr>
          <w:sz w:val="24"/>
        </w:rPr>
      </w:pPr>
      <w:r>
        <w:rPr>
          <w:sz w:val="24"/>
        </w:rPr>
        <w:t>ответственное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саморазвитию и самообразованию на основе мотивации к обучению и познанию;</w:t>
      </w:r>
    </w:p>
    <w:p w:rsidR="006111B1" w:rsidRDefault="002B0AB6">
      <w:pPr>
        <w:pStyle w:val="a4"/>
        <w:numPr>
          <w:ilvl w:val="0"/>
          <w:numId w:val="5"/>
        </w:numPr>
        <w:tabs>
          <w:tab w:val="left" w:pos="1436"/>
          <w:tab w:val="left" w:pos="1473"/>
        </w:tabs>
        <w:ind w:left="1436" w:right="145" w:hanging="300"/>
        <w:rPr>
          <w:sz w:val="24"/>
        </w:rPr>
      </w:pPr>
      <w:r>
        <w:rPr>
          <w:sz w:val="24"/>
        </w:rPr>
        <w:t>осознанный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 и построение дальнейшей индивидуальной траектории образования на базе ориентировки в мире профессий и профессиональных предпочтений с 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устойчивых познавательных интересов, а также на основе формирования 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значимом </w:t>
      </w:r>
      <w:r>
        <w:rPr>
          <w:spacing w:val="-2"/>
          <w:sz w:val="24"/>
        </w:rPr>
        <w:t>труде;</w:t>
      </w:r>
    </w:p>
    <w:p w:rsidR="006111B1" w:rsidRDefault="002B0AB6">
      <w:pPr>
        <w:pStyle w:val="a4"/>
        <w:numPr>
          <w:ilvl w:val="0"/>
          <w:numId w:val="5"/>
        </w:numPr>
        <w:tabs>
          <w:tab w:val="left" w:pos="1456"/>
        </w:tabs>
        <w:ind w:left="1456" w:hanging="32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E2220" w:rsidRPr="00CE2220" w:rsidRDefault="002B0AB6" w:rsidP="00CE2220">
      <w:pPr>
        <w:pStyle w:val="a4"/>
        <w:numPr>
          <w:ilvl w:val="0"/>
          <w:numId w:val="5"/>
        </w:numPr>
        <w:tabs>
          <w:tab w:val="left" w:pos="1455"/>
        </w:tabs>
        <w:spacing w:before="71"/>
        <w:ind w:left="1455" w:hanging="319"/>
      </w:pPr>
      <w:r w:rsidRPr="00CE2220">
        <w:rPr>
          <w:sz w:val="24"/>
        </w:rPr>
        <w:t>критичность</w:t>
      </w:r>
      <w:r w:rsidRPr="00CE2220">
        <w:rPr>
          <w:spacing w:val="-6"/>
          <w:sz w:val="24"/>
        </w:rPr>
        <w:t xml:space="preserve"> </w:t>
      </w:r>
      <w:r w:rsidRPr="00CE2220">
        <w:rPr>
          <w:sz w:val="24"/>
        </w:rPr>
        <w:t>мышления,</w:t>
      </w:r>
      <w:r w:rsidRPr="00CE2220">
        <w:rPr>
          <w:spacing w:val="-6"/>
          <w:sz w:val="24"/>
        </w:rPr>
        <w:t xml:space="preserve"> </w:t>
      </w:r>
      <w:r w:rsidRPr="00CE2220">
        <w:rPr>
          <w:sz w:val="24"/>
        </w:rPr>
        <w:t>инициатива,</w:t>
      </w:r>
      <w:r w:rsidRPr="00CE2220">
        <w:rPr>
          <w:spacing w:val="-6"/>
          <w:sz w:val="24"/>
        </w:rPr>
        <w:t xml:space="preserve"> </w:t>
      </w:r>
      <w:r w:rsidRPr="00CE2220">
        <w:rPr>
          <w:spacing w:val="-2"/>
          <w:sz w:val="24"/>
        </w:rPr>
        <w:t>находчивость,</w:t>
      </w:r>
    </w:p>
    <w:p w:rsidR="006111B1" w:rsidRDefault="002B0AB6" w:rsidP="00CE2220">
      <w:pPr>
        <w:pStyle w:val="a4"/>
        <w:tabs>
          <w:tab w:val="left" w:pos="1455"/>
        </w:tabs>
        <w:spacing w:before="71"/>
        <w:ind w:left="1455" w:firstLine="0"/>
      </w:pPr>
      <w:r w:rsidRPr="00CE2220">
        <w:rPr>
          <w:spacing w:val="-2"/>
        </w:rPr>
        <w:t>Метапредметные</w:t>
      </w:r>
      <w:r w:rsidR="00A35BC4" w:rsidRPr="00CE2220">
        <w:rPr>
          <w:spacing w:val="-2"/>
        </w:rPr>
        <w:t xml:space="preserve"> </w:t>
      </w:r>
      <w:r w:rsidRPr="00CE2220">
        <w:rPr>
          <w:spacing w:val="-2"/>
        </w:rPr>
        <w:t>результаты: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36"/>
          <w:tab w:val="left" w:pos="1456"/>
        </w:tabs>
        <w:ind w:right="1551" w:hanging="240"/>
        <w:rPr>
          <w:sz w:val="24"/>
        </w:rPr>
      </w:pPr>
      <w:r>
        <w:rPr>
          <w:sz w:val="24"/>
        </w:rPr>
        <w:t>умение 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познавательных мотивов и интересов;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36"/>
          <w:tab w:val="left" w:pos="1533"/>
        </w:tabs>
        <w:ind w:right="137" w:hanging="240"/>
        <w:rPr>
          <w:sz w:val="24"/>
        </w:rPr>
      </w:pPr>
      <w:r>
        <w:rPr>
          <w:sz w:val="24"/>
        </w:rPr>
        <w:tab/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 наиболее эффективные способы решения учебных и 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36"/>
          <w:tab w:val="left" w:pos="1526"/>
          <w:tab w:val="left" w:pos="9437"/>
        </w:tabs>
        <w:ind w:right="146" w:hanging="240"/>
        <w:rPr>
          <w:sz w:val="24"/>
        </w:rPr>
      </w:pPr>
      <w:r>
        <w:rPr>
          <w:sz w:val="24"/>
        </w:rPr>
        <w:lastRenderedPageBreak/>
        <w:tab/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возможности ее решения, вносить необходимые коррективы для достижения запланированных </w:t>
      </w:r>
      <w:r>
        <w:rPr>
          <w:spacing w:val="-2"/>
          <w:sz w:val="24"/>
        </w:rPr>
        <w:t>результатов;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376"/>
          <w:tab w:val="left" w:pos="1455"/>
          <w:tab w:val="left" w:pos="3143"/>
          <w:tab w:val="left" w:pos="4377"/>
          <w:tab w:val="left" w:pos="4986"/>
          <w:tab w:val="left" w:pos="6324"/>
          <w:tab w:val="left" w:pos="6945"/>
          <w:tab w:val="left" w:pos="9056"/>
        </w:tabs>
        <w:ind w:left="1376" w:right="139" w:hanging="18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осуществления </w:t>
      </w:r>
      <w:r>
        <w:rPr>
          <w:spacing w:val="-2"/>
          <w:sz w:val="24"/>
        </w:rPr>
        <w:t>осознанного</w:t>
      </w:r>
      <w:r w:rsidR="00CE2220">
        <w:rPr>
          <w:sz w:val="24"/>
        </w:rPr>
        <w:t xml:space="preserve"> </w:t>
      </w:r>
      <w:r>
        <w:rPr>
          <w:spacing w:val="-2"/>
          <w:sz w:val="24"/>
        </w:rPr>
        <w:t>выбора</w:t>
      </w:r>
      <w:r w:rsidR="00CE2220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CE2220">
        <w:rPr>
          <w:sz w:val="24"/>
        </w:rPr>
        <w:t xml:space="preserve"> </w:t>
      </w:r>
      <w:r>
        <w:rPr>
          <w:spacing w:val="-2"/>
          <w:sz w:val="24"/>
        </w:rPr>
        <w:t>учебной</w:t>
      </w:r>
      <w:r w:rsidR="00CE2220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CE2220">
        <w:rPr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396"/>
          <w:tab w:val="left" w:pos="1436"/>
        </w:tabs>
        <w:ind w:right="562" w:hanging="30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96"/>
          <w:tab w:val="left" w:pos="1516"/>
        </w:tabs>
        <w:ind w:left="1496" w:right="1000" w:hanging="300"/>
        <w:rPr>
          <w:sz w:val="24"/>
        </w:rPr>
      </w:pPr>
      <w:r>
        <w:rPr>
          <w:sz w:val="24"/>
        </w:rPr>
        <w:t>умение 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связи;</w:t>
      </w:r>
      <w:r>
        <w:rPr>
          <w:spacing w:val="-7"/>
          <w:sz w:val="24"/>
        </w:rPr>
        <w:t xml:space="preserve"> </w:t>
      </w:r>
      <w:r>
        <w:rPr>
          <w:sz w:val="24"/>
        </w:rPr>
        <w:t>размышлять,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рассуждать и делать выводы;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36"/>
          <w:tab w:val="left" w:pos="1516"/>
        </w:tabs>
        <w:ind w:right="1043" w:hanging="240"/>
        <w:rPr>
          <w:sz w:val="24"/>
        </w:rPr>
      </w:pPr>
      <w:r>
        <w:rPr>
          <w:sz w:val="24"/>
        </w:rPr>
        <w:tab/>
        <w:t>умение понимать и использовать математические средства наглядности (графики,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интерпретации, </w:t>
      </w:r>
      <w:r>
        <w:rPr>
          <w:spacing w:val="-2"/>
          <w:sz w:val="24"/>
        </w:rPr>
        <w:t>аргументации;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36"/>
          <w:tab w:val="left" w:pos="1456"/>
        </w:tabs>
        <w:ind w:right="228" w:hanging="300"/>
        <w:rPr>
          <w:sz w:val="24"/>
        </w:rPr>
      </w:pPr>
      <w:r>
        <w:rPr>
          <w:sz w:val="24"/>
        </w:rPr>
        <w:t>умение 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98"/>
          <w:tab w:val="left" w:pos="1515"/>
        </w:tabs>
        <w:ind w:left="1498" w:right="422" w:hanging="303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сверстниками: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группе;</w:t>
      </w:r>
    </w:p>
    <w:p w:rsidR="006111B1" w:rsidRDefault="002B0AB6">
      <w:pPr>
        <w:pStyle w:val="a4"/>
        <w:numPr>
          <w:ilvl w:val="0"/>
          <w:numId w:val="4"/>
        </w:numPr>
        <w:tabs>
          <w:tab w:val="left" w:pos="1496"/>
          <w:tab w:val="left" w:pos="1515"/>
        </w:tabs>
        <w:ind w:left="1496" w:right="2131" w:hanging="360"/>
        <w:rPr>
          <w:sz w:val="24"/>
        </w:rPr>
      </w:pPr>
      <w:r>
        <w:rPr>
          <w:sz w:val="24"/>
        </w:rPr>
        <w:t>формирование 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 информационно-коммуникационных технологий;</w:t>
      </w:r>
    </w:p>
    <w:p w:rsidR="006111B1" w:rsidRDefault="006111B1">
      <w:pPr>
        <w:pStyle w:val="a3"/>
        <w:spacing w:before="4"/>
        <w:ind w:left="0"/>
      </w:pPr>
    </w:p>
    <w:p w:rsidR="006111B1" w:rsidRDefault="002B0AB6">
      <w:pPr>
        <w:pStyle w:val="2"/>
        <w:jc w:val="both"/>
      </w:pPr>
      <w:r>
        <w:t>Предметные</w:t>
      </w:r>
      <w:r>
        <w:rPr>
          <w:spacing w:val="56"/>
        </w:rPr>
        <w:t xml:space="preserve"> </w:t>
      </w:r>
      <w:r>
        <w:rPr>
          <w:spacing w:val="-2"/>
        </w:rPr>
        <w:t>результаты: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455"/>
        </w:tabs>
        <w:spacing w:line="274" w:lineRule="exact"/>
        <w:ind w:left="1455" w:hanging="31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436"/>
          <w:tab w:val="left" w:pos="1455"/>
        </w:tabs>
        <w:ind w:left="1436" w:right="573" w:hanging="300"/>
        <w:jc w:val="both"/>
        <w:rPr>
          <w:sz w:val="24"/>
        </w:rPr>
      </w:pPr>
      <w:r>
        <w:rPr>
          <w:sz w:val="24"/>
        </w:rPr>
        <w:t>представление 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 этапах её развития, о её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значимости для развития цивилизации;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376"/>
          <w:tab w:val="left" w:pos="1621"/>
        </w:tabs>
        <w:ind w:left="1376" w:right="143" w:hanging="240"/>
        <w:jc w:val="both"/>
        <w:rPr>
          <w:sz w:val="24"/>
        </w:rPr>
      </w:pPr>
      <w:r>
        <w:rPr>
          <w:sz w:val="24"/>
        </w:rPr>
        <w:tab/>
        <w:t>развитие умений работать с учебным математическим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</w:t>
      </w:r>
    </w:p>
    <w:p w:rsidR="006111B1" w:rsidRDefault="002B0AB6">
      <w:pPr>
        <w:pStyle w:val="a3"/>
        <w:ind w:left="1136"/>
        <w:jc w:val="both"/>
      </w:pPr>
      <w:r>
        <w:t>логические</w:t>
      </w:r>
      <w:r>
        <w:rPr>
          <w:spacing w:val="54"/>
        </w:rPr>
        <w:t xml:space="preserve"> </w:t>
      </w:r>
      <w:r>
        <w:rPr>
          <w:spacing w:val="-2"/>
        </w:rPr>
        <w:t>обоснования;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395"/>
        </w:tabs>
        <w:ind w:left="1395" w:hanging="25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395"/>
        </w:tabs>
        <w:spacing w:before="1"/>
        <w:ind w:left="1395" w:hanging="259"/>
        <w:jc w:val="both"/>
        <w:rPr>
          <w:sz w:val="24"/>
        </w:rPr>
      </w:pP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свойствах;</w:t>
      </w:r>
    </w:p>
    <w:p w:rsidR="006111B1" w:rsidRDefault="002B0AB6">
      <w:pPr>
        <w:pStyle w:val="a4"/>
        <w:numPr>
          <w:ilvl w:val="0"/>
          <w:numId w:val="3"/>
        </w:numPr>
        <w:tabs>
          <w:tab w:val="left" w:pos="1316"/>
          <w:tab w:val="left" w:pos="1395"/>
        </w:tabs>
        <w:ind w:left="1316" w:right="531" w:hanging="180"/>
        <w:jc w:val="both"/>
        <w:rPr>
          <w:sz w:val="24"/>
        </w:rPr>
      </w:pP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 математических и нематематических задач,</w:t>
      </w:r>
    </w:p>
    <w:p w:rsidR="006111B1" w:rsidRDefault="006111B1">
      <w:pPr>
        <w:pStyle w:val="a3"/>
        <w:spacing w:before="249"/>
        <w:ind w:left="0"/>
      </w:pPr>
    </w:p>
    <w:p w:rsidR="006111B1" w:rsidRDefault="002B0AB6">
      <w:pPr>
        <w:pStyle w:val="2"/>
        <w:spacing w:line="240" w:lineRule="auto"/>
        <w:jc w:val="both"/>
        <w:rPr>
          <w:i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 w:rsidR="00A35BC4">
        <w:t>курса:</w:t>
      </w:r>
    </w:p>
    <w:p w:rsidR="006111B1" w:rsidRDefault="002B0AB6">
      <w:pPr>
        <w:spacing w:before="193"/>
        <w:ind w:left="1856"/>
        <w:rPr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6111B1" w:rsidRDefault="006111B1">
      <w:pPr>
        <w:pStyle w:val="a3"/>
        <w:spacing w:before="4"/>
        <w:ind w:left="0"/>
      </w:pP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line="237" w:lineRule="auto"/>
        <w:ind w:right="140"/>
        <w:jc w:val="both"/>
        <w:rPr>
          <w:sz w:val="24"/>
        </w:rPr>
      </w:pPr>
      <w:r>
        <w:rPr>
          <w:sz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5" w:line="237" w:lineRule="auto"/>
        <w:ind w:right="134"/>
        <w:jc w:val="both"/>
        <w:rPr>
          <w:sz w:val="24"/>
        </w:rPr>
      </w:pPr>
      <w:r>
        <w:rPr>
          <w:sz w:val="24"/>
        </w:rPr>
        <w:t>расширить знания о символическом языке алгебры, выработать формально- оперативные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алгебраические умения и научиться применять их к решению математических и нематематических задач;</w:t>
      </w:r>
    </w:p>
    <w:p w:rsidR="00CE2220" w:rsidRPr="00CE2220" w:rsidRDefault="002B0AB6" w:rsidP="00CE2220">
      <w:pPr>
        <w:pStyle w:val="a4"/>
        <w:numPr>
          <w:ilvl w:val="1"/>
          <w:numId w:val="3"/>
        </w:numPr>
        <w:tabs>
          <w:tab w:val="left" w:pos="1856"/>
        </w:tabs>
        <w:spacing w:before="88"/>
        <w:ind w:right="138"/>
        <w:jc w:val="both"/>
        <w:rPr>
          <w:sz w:val="24"/>
        </w:rPr>
      </w:pPr>
      <w:r w:rsidRPr="00CE2220">
        <w:rPr>
          <w:sz w:val="24"/>
        </w:rPr>
        <w:t xml:space="preserve">понимать уравнения как важнейшую математическую модель для описания и изучения разнообразных реальных ситуаций, решать текстовые задачи алгебраическим методом; понимать и использовать функциональные понятия и </w:t>
      </w:r>
      <w:r w:rsidRPr="00CE2220">
        <w:rPr>
          <w:spacing w:val="-2"/>
          <w:sz w:val="24"/>
        </w:rPr>
        <w:t>язык;</w:t>
      </w:r>
    </w:p>
    <w:p w:rsidR="006111B1" w:rsidRPr="00CE2220" w:rsidRDefault="002B0AB6" w:rsidP="00CE2220">
      <w:pPr>
        <w:pStyle w:val="a4"/>
        <w:numPr>
          <w:ilvl w:val="1"/>
          <w:numId w:val="3"/>
        </w:numPr>
        <w:tabs>
          <w:tab w:val="left" w:pos="1856"/>
        </w:tabs>
        <w:spacing w:before="88"/>
        <w:ind w:right="138"/>
        <w:jc w:val="both"/>
        <w:rPr>
          <w:sz w:val="24"/>
        </w:rPr>
      </w:pPr>
      <w:r w:rsidRPr="00CE2220">
        <w:rPr>
          <w:sz w:val="24"/>
        </w:rPr>
        <w:t>решать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основные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виды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рациональных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уравнений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с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одной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переменной,</w:t>
      </w:r>
      <w:r w:rsidRPr="00CE2220">
        <w:rPr>
          <w:spacing w:val="40"/>
          <w:sz w:val="24"/>
        </w:rPr>
        <w:t xml:space="preserve"> </w:t>
      </w:r>
      <w:r w:rsidRPr="00CE2220">
        <w:rPr>
          <w:sz w:val="24"/>
        </w:rPr>
        <w:t>системы двух уравнений с двумя переменными;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4" w:line="237" w:lineRule="auto"/>
        <w:ind w:right="144"/>
        <w:rPr>
          <w:sz w:val="24"/>
        </w:rPr>
      </w:pPr>
      <w:r>
        <w:rPr>
          <w:sz w:val="24"/>
        </w:rPr>
        <w:t>строить графики элементарных функций; исследовать свойства числовых функций на основе изучения поведения их графиков.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5" w:line="237" w:lineRule="auto"/>
        <w:ind w:right="148"/>
        <w:rPr>
          <w:sz w:val="24"/>
        </w:rPr>
      </w:pPr>
      <w:r>
        <w:rPr>
          <w:sz w:val="24"/>
        </w:rPr>
        <w:t xml:space="preserve">пользоваться языком геометрии для описания предметов окружающего мира и их </w:t>
      </w:r>
      <w:r>
        <w:rPr>
          <w:spacing w:val="-2"/>
          <w:sz w:val="24"/>
        </w:rPr>
        <w:t>конфигурации;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4" w:line="237" w:lineRule="auto"/>
        <w:ind w:right="146"/>
        <w:rPr>
          <w:sz w:val="24"/>
        </w:rPr>
      </w:pPr>
      <w:r>
        <w:rPr>
          <w:sz w:val="24"/>
        </w:rPr>
        <w:t>распознавать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 чертежах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3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фигуры 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конфигурации;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5" w:line="237" w:lineRule="auto"/>
        <w:ind w:right="144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80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фигур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применяя изученные методы доказательства;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  <w:tab w:val="left" w:pos="3242"/>
          <w:tab w:val="left" w:pos="4463"/>
          <w:tab w:val="left" w:pos="6341"/>
          <w:tab w:val="left" w:pos="8516"/>
        </w:tabs>
        <w:spacing w:before="4" w:line="237" w:lineRule="auto"/>
        <w:ind w:right="139"/>
        <w:rPr>
          <w:sz w:val="24"/>
        </w:rPr>
      </w:pPr>
      <w:r>
        <w:rPr>
          <w:spacing w:val="-2"/>
          <w:sz w:val="24"/>
        </w:rPr>
        <w:t>вычислять</w:t>
      </w:r>
      <w:r>
        <w:rPr>
          <w:sz w:val="24"/>
        </w:rPr>
        <w:tab/>
      </w:r>
      <w:r>
        <w:rPr>
          <w:spacing w:val="-2"/>
          <w:sz w:val="24"/>
        </w:rPr>
        <w:t>площади</w:t>
      </w:r>
      <w:r>
        <w:rPr>
          <w:sz w:val="24"/>
        </w:rPr>
        <w:tab/>
      </w:r>
      <w:r>
        <w:rPr>
          <w:spacing w:val="-2"/>
          <w:sz w:val="24"/>
        </w:rPr>
        <w:t>треугольников,</w:t>
      </w:r>
      <w:r>
        <w:rPr>
          <w:sz w:val="24"/>
        </w:rPr>
        <w:tab/>
      </w:r>
      <w:r>
        <w:rPr>
          <w:spacing w:val="-2"/>
          <w:sz w:val="24"/>
        </w:rPr>
        <w:t>прямоугольников,</w:t>
      </w:r>
      <w:r>
        <w:rPr>
          <w:sz w:val="24"/>
        </w:rPr>
        <w:tab/>
      </w:r>
      <w:r>
        <w:rPr>
          <w:spacing w:val="-2"/>
          <w:sz w:val="24"/>
        </w:rPr>
        <w:t>параллелограммов, трапеций.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5"/>
        </w:tabs>
        <w:spacing w:before="3"/>
        <w:ind w:left="1855" w:hanging="359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комбинаций</w:t>
      </w:r>
    </w:p>
    <w:p w:rsidR="006111B1" w:rsidRDefault="002B0AB6">
      <w:pPr>
        <w:spacing w:before="275"/>
        <w:ind w:left="1856"/>
        <w:rPr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возможность</w:t>
      </w:r>
      <w:r>
        <w:rPr>
          <w:spacing w:val="-2"/>
          <w:sz w:val="24"/>
        </w:rPr>
        <w:t>:</w:t>
      </w:r>
    </w:p>
    <w:p w:rsidR="006111B1" w:rsidRDefault="006111B1">
      <w:pPr>
        <w:pStyle w:val="a3"/>
        <w:spacing w:before="45"/>
        <w:ind w:left="0"/>
      </w:pP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line="237" w:lineRule="auto"/>
        <w:ind w:right="142"/>
        <w:jc w:val="both"/>
        <w:rPr>
          <w:sz w:val="24"/>
        </w:rPr>
      </w:pPr>
      <w:r>
        <w:rPr>
          <w:sz w:val="24"/>
        </w:rPr>
        <w:t>научится выполнять многошаговые преобразования рациональных выражений, применяя широкий набор способов и приемов;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5" w:line="237" w:lineRule="auto"/>
        <w:ind w:right="143"/>
        <w:jc w:val="both"/>
        <w:rPr>
          <w:sz w:val="24"/>
        </w:rPr>
      </w:pPr>
      <w:r>
        <w:rPr>
          <w:sz w:val="24"/>
        </w:rPr>
        <w:t>овладеть специальными приемами решения уравнений уверенно 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 уравнений для решения разнообразных задач из математики системы двух уравнений с двумя переменными;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5"/>
        </w:tabs>
        <w:spacing w:before="5" w:line="294" w:lineRule="exact"/>
        <w:ind w:left="1855" w:hanging="359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уравнений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2" w:line="237" w:lineRule="auto"/>
        <w:ind w:right="137"/>
        <w:jc w:val="both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функций; на основе графиков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 функций строить более сложные графики (кусочно-заданные, с “выколотыми” точками и т.п.)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5"/>
          <w:tab w:val="left" w:pos="1916"/>
        </w:tabs>
        <w:spacing w:before="4"/>
        <w:ind w:left="1916" w:right="143" w:hanging="420"/>
        <w:jc w:val="both"/>
        <w:rPr>
          <w:sz w:val="24"/>
        </w:rPr>
      </w:pPr>
      <w:r>
        <w:rPr>
          <w:sz w:val="24"/>
        </w:rPr>
        <w:t>овладеть методами решения задач на вычисления и доказательства: 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от противного, методом подобия; научиться решать задачи на построение методом геометрического места точек и методом подобия;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6"/>
        </w:tabs>
        <w:spacing w:before="4" w:line="237" w:lineRule="auto"/>
        <w:ind w:right="142"/>
        <w:jc w:val="both"/>
        <w:rPr>
          <w:sz w:val="24"/>
        </w:rPr>
      </w:pPr>
      <w:r>
        <w:rPr>
          <w:sz w:val="24"/>
        </w:rPr>
        <w:t>вычислять площади фигур, составленных из двух или более прямоугольников, параллелограммов, треугольников;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5"/>
        </w:tabs>
        <w:spacing w:before="2" w:line="293" w:lineRule="exact"/>
        <w:ind w:left="1855" w:hanging="35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5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многоугольников,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равновеликости</w:t>
      </w:r>
    </w:p>
    <w:p w:rsidR="006111B1" w:rsidRDefault="002B0AB6">
      <w:pPr>
        <w:pStyle w:val="a4"/>
        <w:numPr>
          <w:ilvl w:val="1"/>
          <w:numId w:val="3"/>
        </w:numPr>
        <w:tabs>
          <w:tab w:val="left" w:pos="1855"/>
        </w:tabs>
        <w:spacing w:line="293" w:lineRule="exact"/>
        <w:ind w:left="1855" w:hanging="359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6111B1" w:rsidRDefault="006111B1">
      <w:pPr>
        <w:pStyle w:val="a3"/>
        <w:ind w:left="0"/>
      </w:pPr>
    </w:p>
    <w:p w:rsidR="006111B1" w:rsidRDefault="006111B1">
      <w:pPr>
        <w:pStyle w:val="a3"/>
        <w:spacing w:before="168"/>
        <w:ind w:left="0"/>
      </w:pPr>
    </w:p>
    <w:p w:rsidR="006111B1" w:rsidRDefault="002B0AB6">
      <w:pPr>
        <w:pStyle w:val="1"/>
        <w:numPr>
          <w:ilvl w:val="0"/>
          <w:numId w:val="8"/>
        </w:numPr>
        <w:tabs>
          <w:tab w:val="left" w:pos="1856"/>
        </w:tabs>
        <w:ind w:left="1856" w:right="141"/>
        <w:jc w:val="both"/>
      </w:pPr>
      <w:r>
        <w:t>СОДЕРЖАНИЕ ПРЕДМЕТНОГО КУРСА ВНЕУРОЧНОЙ ДЕЯТЕЛЬНОСТИ С УКАЗАНИЕМ ФОРМ ОРГАНИЗАЦИИ И ВИДОВ ДЕЯТЕЛЬНОСТИ.</w:t>
      </w:r>
    </w:p>
    <w:p w:rsidR="006111B1" w:rsidRDefault="002B0AB6">
      <w:pPr>
        <w:pStyle w:val="2"/>
      </w:pPr>
      <w:r>
        <w:t>Действительные</w:t>
      </w:r>
      <w:r>
        <w:rPr>
          <w:spacing w:val="-6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</w:t>
      </w:r>
      <w:r w:rsidR="00435221">
        <w:t>3</w:t>
      </w:r>
      <w:r>
        <w:rPr>
          <w:spacing w:val="-3"/>
        </w:rPr>
        <w:t xml:space="preserve"> </w:t>
      </w:r>
      <w:r>
        <w:rPr>
          <w:spacing w:val="-2"/>
        </w:rPr>
        <w:t>час</w:t>
      </w:r>
      <w:r w:rsidR="00435221">
        <w:rPr>
          <w:spacing w:val="-2"/>
        </w:rPr>
        <w:t>а</w:t>
      </w:r>
      <w:r>
        <w:rPr>
          <w:spacing w:val="-2"/>
        </w:rPr>
        <w:t>)</w:t>
      </w:r>
    </w:p>
    <w:p w:rsidR="006111B1" w:rsidRDefault="002B0AB6">
      <w:pPr>
        <w:pStyle w:val="a3"/>
        <w:ind w:left="1136" w:right="146"/>
      </w:pPr>
      <w:r>
        <w:t>Проценты. Основные задачи на проценты. Практическое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процентов. Числовые</w:t>
      </w:r>
      <w:r>
        <w:rPr>
          <w:spacing w:val="-8"/>
        </w:rPr>
        <w:t xml:space="preserve"> </w:t>
      </w:r>
      <w:r>
        <w:t>выражения.</w:t>
      </w:r>
      <w:r>
        <w:rPr>
          <w:spacing w:val="-6"/>
        </w:rPr>
        <w:t xml:space="preserve"> </w:t>
      </w:r>
      <w:r>
        <w:t>Вычисление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числового</w:t>
      </w:r>
      <w:r>
        <w:rPr>
          <w:spacing w:val="-6"/>
        </w:rPr>
        <w:t xml:space="preserve"> </w:t>
      </w:r>
      <w:r>
        <w:t>выражения.</w:t>
      </w:r>
      <w:r>
        <w:rPr>
          <w:spacing w:val="-2"/>
        </w:rPr>
        <w:t xml:space="preserve"> </w:t>
      </w:r>
      <w:r>
        <w:t xml:space="preserve">Преобразование </w:t>
      </w:r>
      <w:r w:rsidR="00CE2220">
        <w:t>выражений. Формулы</w:t>
      </w:r>
      <w:r>
        <w:rPr>
          <w:spacing w:val="40"/>
        </w:rPr>
        <w:t xml:space="preserve"> </w:t>
      </w:r>
      <w:r>
        <w:t>сокращенного умножения</w:t>
      </w:r>
    </w:p>
    <w:p w:rsidR="006111B1" w:rsidRDefault="002B0AB6">
      <w:pPr>
        <w:pStyle w:val="2"/>
        <w:spacing w:before="202"/>
      </w:pPr>
      <w:r>
        <w:t>Уравнения</w:t>
      </w:r>
      <w:r>
        <w:rPr>
          <w:spacing w:val="5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переменной</w:t>
      </w:r>
      <w:r>
        <w:rPr>
          <w:spacing w:val="2"/>
        </w:rPr>
        <w:t xml:space="preserve"> </w:t>
      </w:r>
      <w:r>
        <w:t>(</w:t>
      </w:r>
      <w:r w:rsidR="00CE2220">
        <w:t xml:space="preserve">4 </w:t>
      </w:r>
      <w:r w:rsidR="00CE2220">
        <w:rPr>
          <w:spacing w:val="-1"/>
        </w:rPr>
        <w:t>часа</w:t>
      </w:r>
      <w:r>
        <w:rPr>
          <w:spacing w:val="-2"/>
        </w:rPr>
        <w:t>)</w:t>
      </w:r>
    </w:p>
    <w:p w:rsidR="006111B1" w:rsidRDefault="002B0AB6">
      <w:pPr>
        <w:pStyle w:val="a3"/>
        <w:ind w:left="1136" w:right="146"/>
      </w:pPr>
      <w:r>
        <w:t>Линейное уравнение с одной переменной. Корень уравнения. Решение линейных уравнений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переменной.</w:t>
      </w:r>
      <w:r>
        <w:rPr>
          <w:spacing w:val="-5"/>
        </w:rPr>
        <w:t xml:space="preserve"> </w:t>
      </w:r>
      <w:r>
        <w:t>Линейные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параметром.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линейных уравнений с параметром. Модуль числа. Геометрический смысл модуля. Решение уравнений, содержащих неизвестное под знаком модуля.</w:t>
      </w:r>
    </w:p>
    <w:p w:rsidR="006111B1" w:rsidRDefault="002B0AB6">
      <w:pPr>
        <w:pStyle w:val="2"/>
        <w:spacing w:before="204"/>
      </w:pPr>
      <w:r>
        <w:t>Системы</w:t>
      </w:r>
      <w:r>
        <w:rPr>
          <w:spacing w:val="53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6111B1" w:rsidRDefault="002B0AB6">
      <w:pPr>
        <w:pStyle w:val="a3"/>
        <w:spacing w:line="242" w:lineRule="auto"/>
        <w:ind w:left="1136"/>
      </w:pPr>
      <w:r>
        <w:t>Различные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(графический,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подстановки,</w:t>
      </w:r>
      <w:r>
        <w:rPr>
          <w:spacing w:val="-5"/>
        </w:rPr>
        <w:t xml:space="preserve"> </w:t>
      </w:r>
      <w:r>
        <w:t>метод сложения). Применение специальных приёмов при решении систем уравнений.</w:t>
      </w:r>
    </w:p>
    <w:p w:rsidR="006111B1" w:rsidRDefault="002B0AB6">
      <w:pPr>
        <w:pStyle w:val="2"/>
        <w:spacing w:before="71"/>
      </w:pPr>
      <w:r>
        <w:t>Функции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6111B1" w:rsidRDefault="002B0AB6">
      <w:pPr>
        <w:pStyle w:val="a3"/>
        <w:spacing w:line="242" w:lineRule="auto"/>
        <w:ind w:left="1136"/>
      </w:pPr>
      <w:r>
        <w:t>Функции,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(линейная,</w:t>
      </w:r>
      <w:r>
        <w:rPr>
          <w:spacing w:val="80"/>
        </w:rPr>
        <w:t xml:space="preserve"> </w:t>
      </w:r>
      <w:r>
        <w:t>квадратичная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решение уравнений. Построение графиков «</w:t>
      </w:r>
      <w:proofErr w:type="spellStart"/>
      <w:r>
        <w:t>кусочных</w:t>
      </w:r>
      <w:proofErr w:type="spellEnd"/>
      <w:r>
        <w:t>» функций.</w:t>
      </w:r>
    </w:p>
    <w:p w:rsidR="006111B1" w:rsidRDefault="002B0AB6">
      <w:pPr>
        <w:pStyle w:val="2"/>
        <w:spacing w:before="245"/>
      </w:pPr>
      <w:r>
        <w:t>Геометрические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</w:t>
      </w:r>
      <w:r w:rsidR="00B05FAF">
        <w:t>4</w:t>
      </w:r>
      <w:r>
        <w:rPr>
          <w:spacing w:val="-3"/>
        </w:rPr>
        <w:t xml:space="preserve"> </w:t>
      </w:r>
      <w:r>
        <w:rPr>
          <w:spacing w:val="-2"/>
        </w:rPr>
        <w:t>час</w:t>
      </w:r>
      <w:r w:rsidR="00B05FAF">
        <w:rPr>
          <w:spacing w:val="-2"/>
        </w:rPr>
        <w:t>а</w:t>
      </w:r>
      <w:r>
        <w:rPr>
          <w:spacing w:val="-2"/>
        </w:rPr>
        <w:t>)</w:t>
      </w:r>
    </w:p>
    <w:p w:rsidR="006111B1" w:rsidRDefault="002B0AB6">
      <w:pPr>
        <w:pStyle w:val="a3"/>
        <w:ind w:left="1136"/>
      </w:pPr>
      <w:r>
        <w:t>Занимательные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построение.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длин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 многоугольников. Подобие треугольников. Теорема Пифагора</w:t>
      </w:r>
    </w:p>
    <w:p w:rsidR="006111B1" w:rsidRDefault="002B0AB6">
      <w:pPr>
        <w:pStyle w:val="a3"/>
        <w:ind w:left="1136"/>
      </w:pPr>
      <w:r>
        <w:rPr>
          <w:color w:val="000009"/>
        </w:rPr>
        <w:t>Понятие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площадей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клетчатой </w:t>
      </w:r>
      <w:r>
        <w:rPr>
          <w:color w:val="000009"/>
          <w:spacing w:val="-2"/>
        </w:rPr>
        <w:t>бумаге.</w:t>
      </w:r>
    </w:p>
    <w:p w:rsidR="006111B1" w:rsidRDefault="00B05FAF">
      <w:pPr>
        <w:pStyle w:val="a3"/>
        <w:spacing w:line="242" w:lineRule="auto"/>
        <w:ind w:left="1136"/>
      </w:pPr>
      <w:r>
        <w:t xml:space="preserve"> </w:t>
      </w:r>
    </w:p>
    <w:p w:rsidR="006111B1" w:rsidRDefault="006111B1">
      <w:pPr>
        <w:pStyle w:val="a3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4337"/>
        <w:gridCol w:w="4271"/>
      </w:tblGrid>
      <w:tr w:rsidR="006111B1">
        <w:trPr>
          <w:trHeight w:val="2299"/>
        </w:trPr>
        <w:tc>
          <w:tcPr>
            <w:tcW w:w="4337" w:type="dxa"/>
          </w:tcPr>
          <w:p w:rsidR="006111B1" w:rsidRDefault="002B0AB6">
            <w:pPr>
              <w:pStyle w:val="TableParagraph"/>
              <w:tabs>
                <w:tab w:val="left" w:pos="2838"/>
              </w:tabs>
              <w:ind w:left="50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организации </w:t>
            </w:r>
            <w:r>
              <w:rPr>
                <w:b/>
                <w:sz w:val="24"/>
              </w:rPr>
              <w:t>образовательного процесса: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урок;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урок-практикум;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урок;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урок-презентация;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урок-моделирование;</w:t>
            </w:r>
          </w:p>
          <w:p w:rsidR="006111B1" w:rsidRDefault="002B0AB6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урок-исследование.</w:t>
            </w:r>
          </w:p>
        </w:tc>
        <w:tc>
          <w:tcPr>
            <w:tcW w:w="4271" w:type="dxa"/>
          </w:tcPr>
          <w:p w:rsidR="006111B1" w:rsidRDefault="002B0AB6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деятельности:</w:t>
            </w:r>
          </w:p>
          <w:p w:rsidR="006111B1" w:rsidRDefault="002B0AB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познавательная;</w:t>
            </w:r>
          </w:p>
          <w:p w:rsidR="006111B1" w:rsidRDefault="002B0AB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учебно-тренировочная;</w:t>
            </w:r>
          </w:p>
          <w:p w:rsidR="006111B1" w:rsidRDefault="002B0AB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исследовательская;</w:t>
            </w:r>
          </w:p>
          <w:p w:rsidR="006111B1" w:rsidRDefault="002B0AB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творческая;</w:t>
            </w:r>
          </w:p>
          <w:p w:rsidR="006111B1" w:rsidRDefault="002B0AB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проблемно-ценностное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6111B1" w:rsidRDefault="006111B1">
      <w:pPr>
        <w:pStyle w:val="TableParagraph"/>
        <w:spacing w:line="293" w:lineRule="exact"/>
        <w:rPr>
          <w:sz w:val="24"/>
        </w:rPr>
        <w:sectPr w:rsidR="006111B1">
          <w:pgSz w:w="11910" w:h="16840"/>
          <w:pgMar w:top="1040" w:right="708" w:bottom="280" w:left="566" w:header="720" w:footer="720" w:gutter="0"/>
          <w:cols w:space="720"/>
        </w:sectPr>
      </w:pPr>
    </w:p>
    <w:p w:rsidR="006111B1" w:rsidRDefault="002B0AB6">
      <w:pPr>
        <w:pStyle w:val="a4"/>
        <w:numPr>
          <w:ilvl w:val="0"/>
          <w:numId w:val="8"/>
        </w:numPr>
        <w:tabs>
          <w:tab w:val="left" w:pos="1463"/>
        </w:tabs>
        <w:ind w:left="1463" w:hanging="359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111B1" w:rsidRDefault="006111B1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38"/>
        <w:gridCol w:w="1559"/>
        <w:gridCol w:w="3518"/>
        <w:gridCol w:w="1724"/>
        <w:gridCol w:w="2692"/>
      </w:tblGrid>
      <w:tr w:rsidR="006111B1">
        <w:trPr>
          <w:trHeight w:val="1104"/>
        </w:trPr>
        <w:tc>
          <w:tcPr>
            <w:tcW w:w="710" w:type="dxa"/>
          </w:tcPr>
          <w:p w:rsidR="006111B1" w:rsidRDefault="002B0AB6">
            <w:pPr>
              <w:pStyle w:val="TableParagraph"/>
              <w:ind w:left="184" w:right="15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38" w:type="dxa"/>
          </w:tcPr>
          <w:p w:rsidR="006111B1" w:rsidRDefault="002B0AB6">
            <w:pPr>
              <w:pStyle w:val="TableParagraph"/>
              <w:ind w:left="1435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559" w:type="dxa"/>
          </w:tcPr>
          <w:p w:rsidR="006111B1" w:rsidRDefault="002B0AB6">
            <w:pPr>
              <w:pStyle w:val="TableParagraph"/>
              <w:ind w:left="473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518" w:type="dxa"/>
          </w:tcPr>
          <w:p w:rsidR="006111B1" w:rsidRDefault="002B0AB6">
            <w:pPr>
              <w:pStyle w:val="TableParagraph"/>
              <w:ind w:left="116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учётом рабочей программы</w:t>
            </w:r>
          </w:p>
          <w:p w:rsidR="006111B1" w:rsidRDefault="002B0AB6">
            <w:pPr>
              <w:pStyle w:val="TableParagraph"/>
              <w:ind w:left="116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724" w:type="dxa"/>
          </w:tcPr>
          <w:p w:rsidR="006111B1" w:rsidRDefault="002B0AB6">
            <w:pPr>
              <w:pStyle w:val="TableParagraph"/>
              <w:ind w:left="156" w:right="131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Виды, </w:t>
            </w:r>
            <w:proofErr w:type="spellStart"/>
            <w:r>
              <w:rPr>
                <w:b/>
                <w:spacing w:val="-2"/>
                <w:sz w:val="24"/>
              </w:rPr>
              <w:t>формыконтр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оля</w:t>
            </w:r>
            <w:proofErr w:type="spellEnd"/>
          </w:p>
        </w:tc>
        <w:tc>
          <w:tcPr>
            <w:tcW w:w="2692" w:type="dxa"/>
          </w:tcPr>
          <w:p w:rsidR="006111B1" w:rsidRDefault="002B0AB6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6111B1" w:rsidRDefault="002B0AB6">
            <w:pPr>
              <w:pStyle w:val="TableParagraph"/>
              <w:spacing w:line="270" w:lineRule="atLeast"/>
              <w:ind w:lef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образовательныересур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сы</w:t>
            </w:r>
            <w:proofErr w:type="spellEnd"/>
          </w:p>
        </w:tc>
      </w:tr>
      <w:tr w:rsidR="006111B1">
        <w:trPr>
          <w:trHeight w:val="275"/>
        </w:trPr>
        <w:tc>
          <w:tcPr>
            <w:tcW w:w="710" w:type="dxa"/>
          </w:tcPr>
          <w:p w:rsidR="006111B1" w:rsidRDefault="006111B1">
            <w:pPr>
              <w:pStyle w:val="TableParagraph"/>
              <w:rPr>
                <w:sz w:val="20"/>
              </w:rPr>
            </w:pPr>
          </w:p>
        </w:tc>
        <w:tc>
          <w:tcPr>
            <w:tcW w:w="4138" w:type="dxa"/>
          </w:tcPr>
          <w:p w:rsidR="006111B1" w:rsidRDefault="002B0AB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285A7D"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559" w:type="dxa"/>
          </w:tcPr>
          <w:p w:rsidR="006111B1" w:rsidRDefault="006111B1">
            <w:pPr>
              <w:pStyle w:val="TableParagraph"/>
              <w:rPr>
                <w:sz w:val="20"/>
              </w:rPr>
            </w:pPr>
          </w:p>
        </w:tc>
        <w:tc>
          <w:tcPr>
            <w:tcW w:w="3518" w:type="dxa"/>
          </w:tcPr>
          <w:p w:rsidR="006111B1" w:rsidRDefault="006111B1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6111B1" w:rsidRDefault="006111B1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6111B1" w:rsidRDefault="006111B1">
            <w:pPr>
              <w:pStyle w:val="TableParagraph"/>
              <w:rPr>
                <w:sz w:val="20"/>
              </w:rPr>
            </w:pPr>
          </w:p>
        </w:tc>
      </w:tr>
      <w:tr w:rsidR="00285A7D" w:rsidTr="00782E08">
        <w:trPr>
          <w:trHeight w:val="2617"/>
        </w:trPr>
        <w:tc>
          <w:tcPr>
            <w:tcW w:w="710" w:type="dxa"/>
            <w:tcBorders>
              <w:bottom w:val="single" w:sz="6" w:space="0" w:color="000000"/>
            </w:tcBorders>
          </w:tcPr>
          <w:p w:rsidR="00285A7D" w:rsidRDefault="00285A7D">
            <w:pPr>
              <w:pStyle w:val="TableParagraph"/>
              <w:spacing w:line="255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38" w:type="dxa"/>
          </w:tcPr>
          <w:p w:rsidR="00285A7D" w:rsidRDefault="00285A7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проценты</w:t>
            </w:r>
          </w:p>
          <w:p w:rsidR="00285A7D" w:rsidRDefault="00285A7D" w:rsidP="00AB197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9" w:type="dxa"/>
          </w:tcPr>
          <w:p w:rsidR="00285A7D" w:rsidRDefault="00285A7D" w:rsidP="00754B5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 w:val="restart"/>
            <w:tcBorders>
              <w:bottom w:val="single" w:sz="6" w:space="0" w:color="000000"/>
            </w:tcBorders>
          </w:tcPr>
          <w:p w:rsidR="00285A7D" w:rsidRDefault="00285A7D">
            <w:pPr>
              <w:pStyle w:val="TableParagraph"/>
              <w:tabs>
                <w:tab w:val="left" w:pos="1097"/>
                <w:tab w:val="left" w:pos="1641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 содержания курса через демонстрацию обучающимся примеров ответственного, гражданского поведения, проявления человеколюбия и добросердечности, 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 соответствующих текстов для чтения, задач для 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 для обсуждения в классе;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индивидуальным карточкам.</w:t>
            </w:r>
          </w:p>
        </w:tc>
        <w:tc>
          <w:tcPr>
            <w:tcW w:w="1724" w:type="dxa"/>
            <w:vMerge w:val="restart"/>
            <w:tcBorders>
              <w:bottom w:val="single" w:sz="6" w:space="0" w:color="000000"/>
            </w:tcBorders>
          </w:tcPr>
          <w:p w:rsidR="00285A7D" w:rsidRDefault="00285A7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85A7D" w:rsidRDefault="00285A7D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692" w:type="dxa"/>
            <w:vMerge w:val="restart"/>
            <w:tcBorders>
              <w:bottom w:val="single" w:sz="6" w:space="0" w:color="000000"/>
            </w:tcBorders>
          </w:tcPr>
          <w:p w:rsidR="00285A7D" w:rsidRPr="00285A7D" w:rsidRDefault="00285A7D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:rsidR="00285A7D" w:rsidRPr="00285A7D" w:rsidRDefault="00F00689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6">
              <w:r w:rsidR="00285A7D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http://mathnet.spb.ru/</w:t>
              </w:r>
            </w:hyperlink>
            <w:r w:rsidR="00285A7D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">
              <w:r w:rsidR="00285A7D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https://fipi.ru/</w:t>
              </w:r>
            </w:hyperlink>
            <w:hyperlink r:id="rId8">
              <w:r w:rsidR="00285A7D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</w:t>
              </w:r>
            </w:hyperlink>
            <w:r w:rsidR="00285A7D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">
              <w:r w:rsidR="00285A7D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w.yaklass.ru/</w:t>
              </w:r>
            </w:hyperlink>
            <w:r w:rsidR="00285A7D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285A7D" w:rsidRPr="00285A7D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https://uchebnik.mos.ru/c</w:t>
            </w:r>
            <w:r w:rsidR="00285A7D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="00285A7D" w:rsidRPr="00285A7D">
              <w:rPr>
                <w:color w:val="0000FF"/>
                <w:spacing w:val="-2"/>
                <w:sz w:val="24"/>
                <w:u w:val="single" w:color="0000FF"/>
                <w:lang w:val="en-US"/>
              </w:rPr>
              <w:t>atalogue?subject_ids</w:t>
            </w:r>
            <w:proofErr w:type="spellEnd"/>
            <w:r w:rsidR="00285A7D" w:rsidRPr="00285A7D">
              <w:rPr>
                <w:color w:val="0000FF"/>
                <w:spacing w:val="-2"/>
                <w:sz w:val="24"/>
                <w:u w:val="single" w:color="0000FF"/>
                <w:lang w:val="en-US"/>
              </w:rPr>
              <w:t>=44</w:t>
            </w:r>
          </w:p>
          <w:p w:rsidR="00285A7D" w:rsidRDefault="00F00689">
            <w:pPr>
              <w:pStyle w:val="TableParagraph"/>
              <w:spacing w:before="1"/>
              <w:ind w:left="451"/>
              <w:rPr>
                <w:sz w:val="24"/>
              </w:rPr>
            </w:pPr>
            <w:hyperlink r:id="rId10">
              <w:r w:rsidR="00285A7D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111B1">
        <w:trPr>
          <w:trHeight w:val="551"/>
        </w:trPr>
        <w:tc>
          <w:tcPr>
            <w:tcW w:w="710" w:type="dxa"/>
          </w:tcPr>
          <w:p w:rsidR="006111B1" w:rsidRDefault="00285A7D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38" w:type="dxa"/>
          </w:tcPr>
          <w:p w:rsidR="006111B1" w:rsidRDefault="002B0A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2"/>
                <w:sz w:val="24"/>
              </w:rPr>
              <w:t xml:space="preserve"> Преобразование</w:t>
            </w:r>
          </w:p>
          <w:p w:rsidR="006111B1" w:rsidRDefault="002B0A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559" w:type="dxa"/>
          </w:tcPr>
          <w:p w:rsidR="006111B1" w:rsidRDefault="002B0AB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</w:tr>
      <w:tr w:rsidR="006111B1">
        <w:trPr>
          <w:trHeight w:val="1320"/>
        </w:trPr>
        <w:tc>
          <w:tcPr>
            <w:tcW w:w="710" w:type="dxa"/>
          </w:tcPr>
          <w:p w:rsidR="006111B1" w:rsidRDefault="00285A7D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8" w:type="dxa"/>
          </w:tcPr>
          <w:p w:rsidR="006111B1" w:rsidRDefault="002B0A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559" w:type="dxa"/>
          </w:tcPr>
          <w:p w:rsidR="006111B1" w:rsidRDefault="002B0AB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6111B1" w:rsidRDefault="006111B1">
            <w:pPr>
              <w:rPr>
                <w:sz w:val="2"/>
                <w:szCs w:val="2"/>
              </w:rPr>
            </w:pPr>
          </w:p>
        </w:tc>
      </w:tr>
      <w:tr w:rsidR="006111B1">
        <w:trPr>
          <w:trHeight w:val="551"/>
        </w:trPr>
        <w:tc>
          <w:tcPr>
            <w:tcW w:w="710" w:type="dxa"/>
          </w:tcPr>
          <w:p w:rsidR="006111B1" w:rsidRDefault="006111B1">
            <w:pPr>
              <w:pStyle w:val="TableParagraph"/>
              <w:rPr>
                <w:sz w:val="24"/>
              </w:rPr>
            </w:pPr>
          </w:p>
        </w:tc>
        <w:tc>
          <w:tcPr>
            <w:tcW w:w="4138" w:type="dxa"/>
          </w:tcPr>
          <w:p w:rsidR="006111B1" w:rsidRDefault="002B0AB6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(4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559" w:type="dxa"/>
          </w:tcPr>
          <w:p w:rsidR="006111B1" w:rsidRDefault="006111B1">
            <w:pPr>
              <w:pStyle w:val="TableParagraph"/>
              <w:rPr>
                <w:sz w:val="24"/>
              </w:rPr>
            </w:pPr>
          </w:p>
        </w:tc>
        <w:tc>
          <w:tcPr>
            <w:tcW w:w="3518" w:type="dxa"/>
          </w:tcPr>
          <w:p w:rsidR="006111B1" w:rsidRDefault="006111B1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6111B1" w:rsidRDefault="006111B1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6111B1" w:rsidRDefault="006111B1">
            <w:pPr>
              <w:pStyle w:val="TableParagraph"/>
              <w:rPr>
                <w:sz w:val="24"/>
              </w:rPr>
            </w:pPr>
          </w:p>
        </w:tc>
      </w:tr>
      <w:tr w:rsidR="00DE6E7B" w:rsidRPr="00F00689" w:rsidTr="00B05FAF">
        <w:trPr>
          <w:trHeight w:val="1263"/>
        </w:trPr>
        <w:tc>
          <w:tcPr>
            <w:tcW w:w="710" w:type="dxa"/>
          </w:tcPr>
          <w:p w:rsidR="00DE6E7B" w:rsidRDefault="00DE6E7B">
            <w:pPr>
              <w:pStyle w:val="TableParagraph"/>
              <w:spacing w:line="269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38" w:type="dxa"/>
          </w:tcPr>
          <w:p w:rsidR="00DE6E7B" w:rsidRDefault="00DE6E7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1559" w:type="dxa"/>
          </w:tcPr>
          <w:p w:rsidR="00DE6E7B" w:rsidRDefault="00DE6E7B">
            <w:pPr>
              <w:pStyle w:val="TableParagraph"/>
              <w:spacing w:line="26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 w:val="restart"/>
          </w:tcPr>
          <w:p w:rsidR="00DE6E7B" w:rsidRDefault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на уроке 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учат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командной </w:t>
            </w:r>
            <w:r>
              <w:rPr>
                <w:sz w:val="24"/>
              </w:rPr>
              <w:t xml:space="preserve">работе </w:t>
            </w:r>
            <w:r>
              <w:rPr>
                <w:sz w:val="24"/>
              </w:rPr>
              <w:lastRenderedPageBreak/>
              <w:t>и взаимодействию с другими обучающимися.</w:t>
            </w:r>
          </w:p>
          <w:p w:rsidR="00DE6E7B" w:rsidRDefault="00DE6E7B" w:rsidP="00DE6E7B">
            <w:pPr>
              <w:pStyle w:val="TableParagraph"/>
              <w:tabs>
                <w:tab w:val="left" w:pos="1205"/>
                <w:tab w:val="left" w:pos="2525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Выводят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уравнений.</w:t>
            </w:r>
          </w:p>
          <w:p w:rsidR="00DE6E7B" w:rsidRDefault="00DE6E7B" w:rsidP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 карточкам.</w:t>
            </w:r>
          </w:p>
        </w:tc>
        <w:tc>
          <w:tcPr>
            <w:tcW w:w="1724" w:type="dxa"/>
            <w:vMerge w:val="restart"/>
          </w:tcPr>
          <w:p w:rsidR="00DE6E7B" w:rsidRDefault="00DE6E7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Практикум</w:t>
            </w:r>
          </w:p>
        </w:tc>
        <w:tc>
          <w:tcPr>
            <w:tcW w:w="2692" w:type="dxa"/>
            <w:vMerge w:val="restart"/>
          </w:tcPr>
          <w:p w:rsidR="00DE6E7B" w:rsidRPr="00285A7D" w:rsidRDefault="00F00689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11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http://mathnet.spb.ru/</w:t>
              </w:r>
            </w:hyperlink>
            <w:r w:rsidR="00DE6E7B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https://fipi.ru/</w:t>
              </w:r>
            </w:hyperlink>
            <w:hyperlink r:id="rId13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</w:t>
              </w:r>
            </w:hyperlink>
            <w:r w:rsidR="00DE6E7B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w.yaklass.ru/</w:t>
              </w:r>
            </w:hyperlink>
            <w:r w:rsidR="00DE6E7B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https://uchebnik.mos.ru/c</w:t>
              </w:r>
            </w:hyperlink>
            <w:r w:rsidR="00DE6E7B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atalogue?subject_ids=44</w:t>
              </w:r>
            </w:hyperlink>
            <w:r w:rsidR="00DE6E7B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7">
              <w:r w:rsidR="00DE6E7B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</w:tc>
      </w:tr>
      <w:tr w:rsidR="00DE6E7B" w:rsidRPr="00DE6E7B" w:rsidTr="00D269B8">
        <w:trPr>
          <w:trHeight w:val="1947"/>
        </w:trPr>
        <w:tc>
          <w:tcPr>
            <w:tcW w:w="710" w:type="dxa"/>
          </w:tcPr>
          <w:p w:rsidR="00DE6E7B" w:rsidRDefault="00DE6E7B" w:rsidP="00DE6E7B">
            <w:pPr>
              <w:pStyle w:val="TableParagraph"/>
              <w:spacing w:line="268" w:lineRule="exact"/>
              <w:ind w:right="275"/>
              <w:jc w:val="right"/>
              <w:rPr>
                <w:sz w:val="20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138" w:type="dxa"/>
          </w:tcPr>
          <w:p w:rsidR="00DE6E7B" w:rsidRDefault="00DE6E7B" w:rsidP="00DE6E7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E6E7B" w:rsidRDefault="00DE6E7B" w:rsidP="00DE6E7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59" w:type="dxa"/>
          </w:tcPr>
          <w:p w:rsidR="00DE6E7B" w:rsidRDefault="00DE6E7B" w:rsidP="00DE6E7B">
            <w:pPr>
              <w:pStyle w:val="TableParagraph"/>
              <w:spacing w:line="268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/>
          </w:tcPr>
          <w:p w:rsidR="00DE6E7B" w:rsidRDefault="00DE6E7B" w:rsidP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</w:tcPr>
          <w:p w:rsidR="00DE6E7B" w:rsidRDefault="00DE6E7B" w:rsidP="00DE6E7B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</w:tcPr>
          <w:p w:rsidR="00DE6E7B" w:rsidRDefault="00DE6E7B" w:rsidP="00DE6E7B">
            <w:pPr>
              <w:pStyle w:val="TableParagraph"/>
              <w:ind w:left="112"/>
            </w:pPr>
          </w:p>
        </w:tc>
      </w:tr>
      <w:tr w:rsidR="00DE6E7B" w:rsidRPr="00DE6E7B" w:rsidTr="00B05FAF">
        <w:trPr>
          <w:trHeight w:val="1007"/>
        </w:trPr>
        <w:tc>
          <w:tcPr>
            <w:tcW w:w="710" w:type="dxa"/>
          </w:tcPr>
          <w:p w:rsidR="00DE6E7B" w:rsidRDefault="00DE6E7B" w:rsidP="00DE6E7B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38" w:type="dxa"/>
          </w:tcPr>
          <w:p w:rsidR="00DE6E7B" w:rsidRDefault="00DE6E7B" w:rsidP="00DE6E7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параметром.</w:t>
            </w:r>
          </w:p>
        </w:tc>
        <w:tc>
          <w:tcPr>
            <w:tcW w:w="1559" w:type="dxa"/>
          </w:tcPr>
          <w:p w:rsidR="00DE6E7B" w:rsidRDefault="00DE6E7B" w:rsidP="00DE6E7B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</w:tcPr>
          <w:p w:rsidR="00DE6E7B" w:rsidRDefault="00DE6E7B" w:rsidP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</w:tcPr>
          <w:p w:rsidR="00DE6E7B" w:rsidRDefault="00DE6E7B" w:rsidP="00DE6E7B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</w:tcPr>
          <w:p w:rsidR="00DE6E7B" w:rsidRDefault="00DE6E7B" w:rsidP="00DE6E7B">
            <w:pPr>
              <w:pStyle w:val="TableParagraph"/>
              <w:ind w:left="112"/>
            </w:pPr>
          </w:p>
        </w:tc>
      </w:tr>
      <w:tr w:rsidR="00DE6E7B" w:rsidRPr="00DE6E7B" w:rsidTr="00DE6E7B">
        <w:trPr>
          <w:trHeight w:val="298"/>
        </w:trPr>
        <w:tc>
          <w:tcPr>
            <w:tcW w:w="710" w:type="dxa"/>
          </w:tcPr>
          <w:p w:rsidR="00DE6E7B" w:rsidRDefault="00DE6E7B" w:rsidP="00DE6E7B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138" w:type="dxa"/>
          </w:tcPr>
          <w:p w:rsidR="00DE6E7B" w:rsidRDefault="00DE6E7B" w:rsidP="00DE6E7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параметром.</w:t>
            </w:r>
          </w:p>
        </w:tc>
        <w:tc>
          <w:tcPr>
            <w:tcW w:w="1559" w:type="dxa"/>
          </w:tcPr>
          <w:p w:rsidR="00DE6E7B" w:rsidRDefault="00DE6E7B" w:rsidP="00DE6E7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bottom w:val="single" w:sz="4" w:space="0" w:color="auto"/>
            </w:tcBorders>
          </w:tcPr>
          <w:p w:rsidR="00DE6E7B" w:rsidRDefault="00DE6E7B" w:rsidP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DE6E7B" w:rsidRDefault="00DE6E7B" w:rsidP="00DE6E7B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DE6E7B" w:rsidRDefault="00DE6E7B" w:rsidP="00DE6E7B">
            <w:pPr>
              <w:pStyle w:val="TableParagraph"/>
              <w:ind w:left="112"/>
            </w:pPr>
          </w:p>
        </w:tc>
      </w:tr>
      <w:tr w:rsidR="00DE6E7B" w:rsidRPr="005F3556" w:rsidTr="00DE6E7B">
        <w:trPr>
          <w:trHeight w:val="298"/>
        </w:trPr>
        <w:tc>
          <w:tcPr>
            <w:tcW w:w="710" w:type="dxa"/>
          </w:tcPr>
          <w:p w:rsidR="00DE6E7B" w:rsidRDefault="00DE6E7B" w:rsidP="00DE6E7B">
            <w:pPr>
              <w:pStyle w:val="TableParagraph"/>
              <w:spacing w:line="255" w:lineRule="exact"/>
              <w:ind w:right="215"/>
              <w:jc w:val="right"/>
              <w:rPr>
                <w:spacing w:val="-5"/>
                <w:sz w:val="24"/>
              </w:rPr>
            </w:pPr>
          </w:p>
        </w:tc>
        <w:tc>
          <w:tcPr>
            <w:tcW w:w="4138" w:type="dxa"/>
          </w:tcPr>
          <w:p w:rsidR="00DE6E7B" w:rsidRDefault="005F3556" w:rsidP="00DE6E7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двумя переменными (3 часа)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E7B" w:rsidRDefault="00DE6E7B" w:rsidP="00DE6E7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B" w:rsidRDefault="00DE6E7B" w:rsidP="00DE6E7B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B" w:rsidRDefault="00DE6E7B" w:rsidP="00DE6E7B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B" w:rsidRDefault="00DE6E7B" w:rsidP="00DE6E7B">
            <w:pPr>
              <w:pStyle w:val="TableParagraph"/>
              <w:ind w:left="112"/>
            </w:pPr>
          </w:p>
        </w:tc>
      </w:tr>
      <w:tr w:rsidR="005F3556" w:rsidRPr="005F3556" w:rsidTr="004540B3">
        <w:trPr>
          <w:trHeight w:val="298"/>
        </w:trPr>
        <w:tc>
          <w:tcPr>
            <w:tcW w:w="710" w:type="dxa"/>
          </w:tcPr>
          <w:p w:rsidR="005F3556" w:rsidRDefault="005F3556" w:rsidP="005F3556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38" w:type="dxa"/>
          </w:tcPr>
          <w:p w:rsidR="005F3556" w:rsidRDefault="005F3556" w:rsidP="005F355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5F3556" w:rsidRDefault="005F3556" w:rsidP="005F355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Включение в урок элементов, 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поддерживают мотивацию обучающихся к получению знаний, способствуют налаживанию позитивных межличностных 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помогают </w:t>
            </w:r>
            <w:r>
              <w:rPr>
                <w:spacing w:val="-2"/>
                <w:sz w:val="24"/>
              </w:rPr>
              <w:t xml:space="preserve">установлению </w:t>
            </w:r>
            <w:r>
              <w:rPr>
                <w:sz w:val="24"/>
              </w:rPr>
              <w:t>доброжелательной атмосферы во время урока.</w:t>
            </w:r>
          </w:p>
          <w:p w:rsidR="005F3556" w:rsidRDefault="005F3556" w:rsidP="005F3556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Работа у доски. Работа по индивидуальным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556" w:rsidRPr="00285A7D" w:rsidRDefault="00F00689" w:rsidP="005F3556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18"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http://mathnet.spb.ru/</w:t>
              </w:r>
            </w:hyperlink>
            <w:r w:rsidR="005F3556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https://fipi.ru/</w:t>
              </w:r>
            </w:hyperlink>
            <w:hyperlink r:id="rId20"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</w:t>
              </w:r>
            </w:hyperlink>
            <w:r w:rsidR="005F3556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"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w.yaklass.ru/</w:t>
              </w:r>
            </w:hyperlink>
            <w:r w:rsidR="005F3556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"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https://uchebnik.mos.ru/c</w:t>
              </w:r>
            </w:hyperlink>
            <w:r w:rsidR="005F3556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atalogue?subject_ids</w:t>
              </w:r>
              <w:proofErr w:type="spellEnd"/>
              <w:r w:rsidR="005F3556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=44</w:t>
              </w:r>
            </w:hyperlink>
          </w:p>
          <w:p w:rsidR="005F3556" w:rsidRDefault="00F00689" w:rsidP="005F3556">
            <w:pPr>
              <w:pStyle w:val="TableParagraph"/>
              <w:ind w:left="112"/>
            </w:pPr>
            <w:hyperlink r:id="rId24">
              <w:r w:rsidR="005F355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5F3556" w:rsidRPr="005F3556" w:rsidTr="004540B3">
        <w:trPr>
          <w:trHeight w:val="298"/>
        </w:trPr>
        <w:tc>
          <w:tcPr>
            <w:tcW w:w="710" w:type="dxa"/>
          </w:tcPr>
          <w:p w:rsidR="005F3556" w:rsidRDefault="005F3556" w:rsidP="005F3556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38" w:type="dxa"/>
          </w:tcPr>
          <w:p w:rsidR="005F3556" w:rsidRDefault="005F3556" w:rsidP="005F35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 </w:t>
            </w:r>
            <w:r>
              <w:rPr>
                <w:spacing w:val="-2"/>
                <w:sz w:val="24"/>
              </w:rPr>
              <w:t>подстановки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ind w:left="112"/>
            </w:pPr>
          </w:p>
        </w:tc>
      </w:tr>
      <w:tr w:rsidR="005F3556" w:rsidRPr="005F3556" w:rsidTr="004540B3">
        <w:trPr>
          <w:trHeight w:val="298"/>
        </w:trPr>
        <w:tc>
          <w:tcPr>
            <w:tcW w:w="710" w:type="dxa"/>
          </w:tcPr>
          <w:p w:rsidR="005F3556" w:rsidRDefault="005F3556" w:rsidP="005F3556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8" w:type="dxa"/>
          </w:tcPr>
          <w:p w:rsidR="005F3556" w:rsidRDefault="005F3556" w:rsidP="005F35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ind w:left="112"/>
            </w:pPr>
          </w:p>
        </w:tc>
      </w:tr>
      <w:tr w:rsidR="005F3556" w:rsidRPr="005F3556" w:rsidTr="00DE6E7B">
        <w:trPr>
          <w:trHeight w:val="298"/>
        </w:trPr>
        <w:tc>
          <w:tcPr>
            <w:tcW w:w="710" w:type="dxa"/>
          </w:tcPr>
          <w:p w:rsidR="005F3556" w:rsidRDefault="005F3556" w:rsidP="005F3556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</w:p>
        </w:tc>
        <w:tc>
          <w:tcPr>
            <w:tcW w:w="4138" w:type="dxa"/>
          </w:tcPr>
          <w:p w:rsidR="005F3556" w:rsidRDefault="005F3556" w:rsidP="005F355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6" w:rsidRDefault="005F3556" w:rsidP="005F3556">
            <w:pPr>
              <w:pStyle w:val="TableParagraph"/>
              <w:ind w:left="112"/>
            </w:pPr>
          </w:p>
        </w:tc>
      </w:tr>
      <w:tr w:rsidR="00B05FAF" w:rsidRPr="005F3556" w:rsidTr="00B05FAF">
        <w:trPr>
          <w:trHeight w:val="2114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05FAF" w:rsidRDefault="00B05FAF" w:rsidP="00B05F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ценностному аспекту изучаемых</w:t>
            </w:r>
          </w:p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 их работы с получаемой на уроке социально значимой информацией – инициирование</w:t>
            </w:r>
          </w:p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ее обсуждения, высказывания обучающимися своего мнения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 к ней отношения. Работа у доски. Работа по индивидуальным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Практикум</w:t>
            </w:r>
          </w:p>
          <w:p w:rsidR="00B05FAF" w:rsidRDefault="00B05FAF" w:rsidP="00B05FAF">
            <w:pPr>
              <w:pStyle w:val="TableParagraph"/>
              <w:spacing w:line="276" w:lineRule="exact"/>
              <w:ind w:left="109" w:right="43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Default="00F00689" w:rsidP="00B05FAF">
            <w:pPr>
              <w:pStyle w:val="TableParagraph"/>
              <w:spacing w:line="270" w:lineRule="atLeast"/>
              <w:ind w:left="112"/>
              <w:rPr>
                <w:color w:val="0000FF"/>
                <w:spacing w:val="-2"/>
                <w:sz w:val="24"/>
                <w:u w:val="single" w:color="0000FF"/>
                <w:lang w:val="en-US"/>
              </w:rPr>
            </w:pPr>
            <w:hyperlink r:id="rId25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http://mathnet.spb.ru/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https://fipi.ru/</w:t>
              </w:r>
            </w:hyperlink>
            <w:hyperlink r:id="rId27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8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w.yaklass.ru/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9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https://uchebnik.mos.ru/c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">
              <w:proofErr w:type="spellStart"/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atalogue?subject_ids</w:t>
              </w:r>
              <w:proofErr w:type="spellEnd"/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=44</w:t>
              </w:r>
            </w:hyperlink>
          </w:p>
          <w:p w:rsidR="00B05FAF" w:rsidRDefault="00F00689" w:rsidP="00B05FAF">
            <w:pPr>
              <w:pStyle w:val="TableParagraph"/>
              <w:ind w:left="112"/>
            </w:pPr>
            <w:hyperlink r:id="rId31">
              <w:r w:rsidR="00B05FAF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B05FAF" w:rsidRPr="005F3556" w:rsidTr="00B05FAF">
        <w:trPr>
          <w:trHeight w:val="697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у=х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8E625C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кусочных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DE6E7B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55" w:lineRule="exact"/>
              <w:ind w:right="215"/>
              <w:rPr>
                <w:spacing w:val="-5"/>
                <w:sz w:val="24"/>
              </w:rPr>
            </w:pP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FC5B06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углов многоугольников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016"/>
                <w:tab w:val="left" w:pos="1373"/>
                <w:tab w:val="left" w:pos="1431"/>
                <w:tab w:val="left" w:pos="1989"/>
                <w:tab w:val="left" w:pos="2289"/>
                <w:tab w:val="left" w:pos="2829"/>
                <w:tab w:val="left" w:pos="2961"/>
                <w:tab w:val="left" w:pos="3306"/>
              </w:tabs>
              <w:ind w:left="109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уроке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парах,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которые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учат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командной работе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другими обучающимися; включение в урок элементов,</w:t>
            </w:r>
          </w:p>
          <w:p w:rsidR="00B05FAF" w:rsidRDefault="00B05FAF" w:rsidP="00B05FAF">
            <w:pPr>
              <w:pStyle w:val="TableParagraph"/>
              <w:spacing w:line="276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поддерживают мотивацию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получению знаний, способствуют налаживанию позитивных межличностных 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помогают </w:t>
            </w:r>
            <w:r>
              <w:rPr>
                <w:spacing w:val="-2"/>
                <w:sz w:val="24"/>
              </w:rPr>
              <w:t xml:space="preserve">установлению </w:t>
            </w:r>
            <w:r>
              <w:rPr>
                <w:sz w:val="24"/>
              </w:rPr>
              <w:t>доброжелательной атмосферы во время урока.</w:t>
            </w:r>
          </w:p>
          <w:p w:rsidR="00B05FAF" w:rsidRDefault="00B05FAF" w:rsidP="00B05FAF">
            <w:pPr>
              <w:pStyle w:val="TableParagraph"/>
              <w:spacing w:before="194" w:line="276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карточкам.</w:t>
            </w:r>
          </w:p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FAF" w:rsidRPr="00285A7D" w:rsidRDefault="00F00689" w:rsidP="00B05FAF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32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http://mathnet.spb.ru/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https://fipi.ru/</w:t>
              </w:r>
            </w:hyperlink>
            <w:hyperlink r:id="rId34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w.yaklass.ru/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"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https://uchebnik.mos.ru/c</w:t>
              </w:r>
            </w:hyperlink>
            <w:r w:rsidR="00B05FAF" w:rsidRPr="00285A7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7">
              <w:proofErr w:type="spellStart"/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atalogue?subject_ids</w:t>
              </w:r>
              <w:proofErr w:type="spellEnd"/>
              <w:r w:rsidR="00B05FAF" w:rsidRPr="00285A7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=44</w:t>
              </w:r>
            </w:hyperlink>
          </w:p>
          <w:p w:rsidR="00B05FAF" w:rsidRDefault="00F00689" w:rsidP="00B05FAF">
            <w:pPr>
              <w:pStyle w:val="TableParagraph"/>
              <w:ind w:left="451"/>
              <w:rPr>
                <w:sz w:val="24"/>
              </w:rPr>
            </w:pPr>
            <w:hyperlink r:id="rId38">
              <w:r w:rsidR="00B05FAF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B05FAF" w:rsidRPr="005F3556" w:rsidTr="00FC5B06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55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FC5B06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55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Подобие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треугольников.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FC5B06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68" w:lineRule="exact"/>
              <w:ind w:left="7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фигуры.</w:t>
            </w:r>
          </w:p>
          <w:p w:rsidR="00B05FAF" w:rsidRDefault="00B05FAF" w:rsidP="00B05F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Измерение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площадей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клетчатой бумаге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  <w:tr w:rsidR="00B05FAF" w:rsidRPr="005F3556" w:rsidTr="00DE6E7B">
        <w:trPr>
          <w:trHeight w:val="298"/>
        </w:trPr>
        <w:tc>
          <w:tcPr>
            <w:tcW w:w="710" w:type="dxa"/>
          </w:tcPr>
          <w:p w:rsidR="00B05FAF" w:rsidRDefault="00B05FAF" w:rsidP="00B05FAF">
            <w:pPr>
              <w:pStyle w:val="TableParagraph"/>
              <w:spacing w:line="255" w:lineRule="exact"/>
              <w:ind w:right="215"/>
              <w:rPr>
                <w:spacing w:val="-5"/>
                <w:sz w:val="24"/>
              </w:rPr>
            </w:pPr>
          </w:p>
        </w:tc>
        <w:tc>
          <w:tcPr>
            <w:tcW w:w="4138" w:type="dxa"/>
          </w:tcPr>
          <w:p w:rsidR="00B05FAF" w:rsidRDefault="00B05FAF" w:rsidP="00B05FAF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Итого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tabs>
                <w:tab w:val="left" w:pos="1431"/>
                <w:tab w:val="left" w:pos="2289"/>
                <w:tab w:val="left" w:pos="2961"/>
              </w:tabs>
              <w:ind w:left="109" w:right="86"/>
              <w:jc w:val="both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spacing w:line="269" w:lineRule="exact"/>
              <w:ind w:left="111"/>
              <w:rPr>
                <w:spacing w:val="-2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AF" w:rsidRDefault="00B05FAF" w:rsidP="00B05FAF">
            <w:pPr>
              <w:pStyle w:val="TableParagraph"/>
              <w:ind w:left="112"/>
            </w:pPr>
          </w:p>
        </w:tc>
      </w:tr>
    </w:tbl>
    <w:p w:rsidR="006111B1" w:rsidRPr="005F3556" w:rsidRDefault="006111B1">
      <w:pPr>
        <w:rPr>
          <w:sz w:val="2"/>
          <w:szCs w:val="2"/>
        </w:rPr>
        <w:sectPr w:rsidR="006111B1" w:rsidRPr="005F3556">
          <w:pgSz w:w="16840" w:h="11910" w:orient="landscape"/>
          <w:pgMar w:top="1340" w:right="1275" w:bottom="280" w:left="566" w:header="720" w:footer="720" w:gutter="0"/>
          <w:cols w:space="720"/>
        </w:sectPr>
      </w:pPr>
    </w:p>
    <w:p w:rsidR="00370BE8" w:rsidRDefault="00370BE8" w:rsidP="00CE2220"/>
    <w:sectPr w:rsidR="00370BE8">
      <w:pgSz w:w="16840" w:h="11910" w:orient="landscape"/>
      <w:pgMar w:top="134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42C"/>
    <w:multiLevelType w:val="hybridMultilevel"/>
    <w:tmpl w:val="173A63A0"/>
    <w:lvl w:ilvl="0" w:tplc="7BFE4B38">
      <w:start w:val="1"/>
      <w:numFmt w:val="decimal"/>
      <w:lvlText w:val="%1)"/>
      <w:lvlJc w:val="left"/>
      <w:pPr>
        <w:ind w:left="145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6A8C6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965FF2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3" w:tplc="35B239C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D8EA0310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5" w:tplc="D3EA3DC0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6" w:tplc="8236F20E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 w:tplc="9560F4CA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B2C6FF9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8D450A"/>
    <w:multiLevelType w:val="hybridMultilevel"/>
    <w:tmpl w:val="8808011C"/>
    <w:lvl w:ilvl="0" w:tplc="E654B412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32AB1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64E62130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7A3E0326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21E84770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0B38E8F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BCEBD38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B14064A0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E07EFE1A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0F4BDF"/>
    <w:multiLevelType w:val="hybridMultilevel"/>
    <w:tmpl w:val="F970BF76"/>
    <w:lvl w:ilvl="0" w:tplc="85AA5F92">
      <w:start w:val="1"/>
      <w:numFmt w:val="decimal"/>
      <w:lvlText w:val="%1."/>
      <w:lvlJc w:val="left"/>
      <w:pPr>
        <w:ind w:left="41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C0AB2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2" w:tplc="C4FCB308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3" w:tplc="B768CA56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4" w:tplc="F10E61E0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5" w:tplc="2D72D16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6" w:tplc="448E479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  <w:lvl w:ilvl="7" w:tplc="10749BF8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  <w:lvl w:ilvl="8" w:tplc="EF3445C0">
      <w:numFmt w:val="bullet"/>
      <w:lvlText w:val="•"/>
      <w:lvlJc w:val="left"/>
      <w:pPr>
        <w:ind w:left="93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FF6812"/>
    <w:multiLevelType w:val="hybridMultilevel"/>
    <w:tmpl w:val="6FEAFFE4"/>
    <w:lvl w:ilvl="0" w:tplc="7842F3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C636C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2" w:tplc="C66249A8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3" w:tplc="08AA9BFA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4" w:tplc="638A0F9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 w:tplc="31BA3AEA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6" w:tplc="8D10145C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7" w:tplc="6568E00A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8" w:tplc="91AACF5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F845D56"/>
    <w:multiLevelType w:val="hybridMultilevel"/>
    <w:tmpl w:val="12327A44"/>
    <w:lvl w:ilvl="0" w:tplc="1A4EA71A">
      <w:start w:val="1"/>
      <w:numFmt w:val="decimal"/>
      <w:lvlText w:val="%1)"/>
      <w:lvlJc w:val="left"/>
      <w:pPr>
        <w:ind w:left="1376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A067776">
      <w:numFmt w:val="bullet"/>
      <w:lvlText w:val="•"/>
      <w:lvlJc w:val="left"/>
      <w:pPr>
        <w:ind w:left="2305" w:hanging="391"/>
      </w:pPr>
      <w:rPr>
        <w:rFonts w:hint="default"/>
        <w:lang w:val="ru-RU" w:eastAsia="en-US" w:bidi="ar-SA"/>
      </w:rPr>
    </w:lvl>
    <w:lvl w:ilvl="2" w:tplc="4BEE453A">
      <w:numFmt w:val="bullet"/>
      <w:lvlText w:val="•"/>
      <w:lvlJc w:val="left"/>
      <w:pPr>
        <w:ind w:left="3230" w:hanging="391"/>
      </w:pPr>
      <w:rPr>
        <w:rFonts w:hint="default"/>
        <w:lang w:val="ru-RU" w:eastAsia="en-US" w:bidi="ar-SA"/>
      </w:rPr>
    </w:lvl>
    <w:lvl w:ilvl="3" w:tplc="4232CECE">
      <w:numFmt w:val="bullet"/>
      <w:lvlText w:val="•"/>
      <w:lvlJc w:val="left"/>
      <w:pPr>
        <w:ind w:left="4155" w:hanging="391"/>
      </w:pPr>
      <w:rPr>
        <w:rFonts w:hint="default"/>
        <w:lang w:val="ru-RU" w:eastAsia="en-US" w:bidi="ar-SA"/>
      </w:rPr>
    </w:lvl>
    <w:lvl w:ilvl="4" w:tplc="47029C2A">
      <w:numFmt w:val="bullet"/>
      <w:lvlText w:val="•"/>
      <w:lvlJc w:val="left"/>
      <w:pPr>
        <w:ind w:left="5080" w:hanging="391"/>
      </w:pPr>
      <w:rPr>
        <w:rFonts w:hint="default"/>
        <w:lang w:val="ru-RU" w:eastAsia="en-US" w:bidi="ar-SA"/>
      </w:rPr>
    </w:lvl>
    <w:lvl w:ilvl="5" w:tplc="702A5BEE">
      <w:numFmt w:val="bullet"/>
      <w:lvlText w:val="•"/>
      <w:lvlJc w:val="left"/>
      <w:pPr>
        <w:ind w:left="6006" w:hanging="391"/>
      </w:pPr>
      <w:rPr>
        <w:rFonts w:hint="default"/>
        <w:lang w:val="ru-RU" w:eastAsia="en-US" w:bidi="ar-SA"/>
      </w:rPr>
    </w:lvl>
    <w:lvl w:ilvl="6" w:tplc="52D8B92A">
      <w:numFmt w:val="bullet"/>
      <w:lvlText w:val="•"/>
      <w:lvlJc w:val="left"/>
      <w:pPr>
        <w:ind w:left="6931" w:hanging="391"/>
      </w:pPr>
      <w:rPr>
        <w:rFonts w:hint="default"/>
        <w:lang w:val="ru-RU" w:eastAsia="en-US" w:bidi="ar-SA"/>
      </w:rPr>
    </w:lvl>
    <w:lvl w:ilvl="7" w:tplc="032E6AD0">
      <w:numFmt w:val="bullet"/>
      <w:lvlText w:val="•"/>
      <w:lvlJc w:val="left"/>
      <w:pPr>
        <w:ind w:left="7856" w:hanging="391"/>
      </w:pPr>
      <w:rPr>
        <w:rFonts w:hint="default"/>
        <w:lang w:val="ru-RU" w:eastAsia="en-US" w:bidi="ar-SA"/>
      </w:rPr>
    </w:lvl>
    <w:lvl w:ilvl="8" w:tplc="1CB6DF46">
      <w:numFmt w:val="bullet"/>
      <w:lvlText w:val="•"/>
      <w:lvlJc w:val="left"/>
      <w:pPr>
        <w:ind w:left="8781" w:hanging="391"/>
      </w:pPr>
      <w:rPr>
        <w:rFonts w:hint="default"/>
        <w:lang w:val="ru-RU" w:eastAsia="en-US" w:bidi="ar-SA"/>
      </w:rPr>
    </w:lvl>
  </w:abstractNum>
  <w:abstractNum w:abstractNumId="5" w15:restartNumberingAfterBreak="0">
    <w:nsid w:val="67A26E78"/>
    <w:multiLevelType w:val="hybridMultilevel"/>
    <w:tmpl w:val="A3F80B72"/>
    <w:lvl w:ilvl="0" w:tplc="95BA8BDE">
      <w:start w:val="1"/>
      <w:numFmt w:val="decimal"/>
      <w:lvlText w:val="%1)"/>
      <w:lvlJc w:val="left"/>
      <w:pPr>
        <w:ind w:left="143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47916">
      <w:numFmt w:val="bullet"/>
      <w:lvlText w:val="•"/>
      <w:lvlJc w:val="left"/>
      <w:pPr>
        <w:ind w:left="2359" w:hanging="262"/>
      </w:pPr>
      <w:rPr>
        <w:rFonts w:hint="default"/>
        <w:lang w:val="ru-RU" w:eastAsia="en-US" w:bidi="ar-SA"/>
      </w:rPr>
    </w:lvl>
    <w:lvl w:ilvl="2" w:tplc="DBB078BE">
      <w:numFmt w:val="bullet"/>
      <w:lvlText w:val="•"/>
      <w:lvlJc w:val="left"/>
      <w:pPr>
        <w:ind w:left="3278" w:hanging="262"/>
      </w:pPr>
      <w:rPr>
        <w:rFonts w:hint="default"/>
        <w:lang w:val="ru-RU" w:eastAsia="en-US" w:bidi="ar-SA"/>
      </w:rPr>
    </w:lvl>
    <w:lvl w:ilvl="3" w:tplc="8F2C0852">
      <w:numFmt w:val="bullet"/>
      <w:lvlText w:val="•"/>
      <w:lvlJc w:val="left"/>
      <w:pPr>
        <w:ind w:left="4197" w:hanging="262"/>
      </w:pPr>
      <w:rPr>
        <w:rFonts w:hint="default"/>
        <w:lang w:val="ru-RU" w:eastAsia="en-US" w:bidi="ar-SA"/>
      </w:rPr>
    </w:lvl>
    <w:lvl w:ilvl="4" w:tplc="9856B2FA">
      <w:numFmt w:val="bullet"/>
      <w:lvlText w:val="•"/>
      <w:lvlJc w:val="left"/>
      <w:pPr>
        <w:ind w:left="5116" w:hanging="262"/>
      </w:pPr>
      <w:rPr>
        <w:rFonts w:hint="default"/>
        <w:lang w:val="ru-RU" w:eastAsia="en-US" w:bidi="ar-SA"/>
      </w:rPr>
    </w:lvl>
    <w:lvl w:ilvl="5" w:tplc="A5229CA8">
      <w:numFmt w:val="bullet"/>
      <w:lvlText w:val="•"/>
      <w:lvlJc w:val="left"/>
      <w:pPr>
        <w:ind w:left="6036" w:hanging="262"/>
      </w:pPr>
      <w:rPr>
        <w:rFonts w:hint="default"/>
        <w:lang w:val="ru-RU" w:eastAsia="en-US" w:bidi="ar-SA"/>
      </w:rPr>
    </w:lvl>
    <w:lvl w:ilvl="6" w:tplc="4E9401B6">
      <w:numFmt w:val="bullet"/>
      <w:lvlText w:val="•"/>
      <w:lvlJc w:val="left"/>
      <w:pPr>
        <w:ind w:left="6955" w:hanging="262"/>
      </w:pPr>
      <w:rPr>
        <w:rFonts w:hint="default"/>
        <w:lang w:val="ru-RU" w:eastAsia="en-US" w:bidi="ar-SA"/>
      </w:rPr>
    </w:lvl>
    <w:lvl w:ilvl="7" w:tplc="E7B00056">
      <w:numFmt w:val="bullet"/>
      <w:lvlText w:val="•"/>
      <w:lvlJc w:val="left"/>
      <w:pPr>
        <w:ind w:left="7874" w:hanging="262"/>
      </w:pPr>
      <w:rPr>
        <w:rFonts w:hint="default"/>
        <w:lang w:val="ru-RU" w:eastAsia="en-US" w:bidi="ar-SA"/>
      </w:rPr>
    </w:lvl>
    <w:lvl w:ilvl="8" w:tplc="62ACE480">
      <w:numFmt w:val="bullet"/>
      <w:lvlText w:val="•"/>
      <w:lvlJc w:val="left"/>
      <w:pPr>
        <w:ind w:left="8793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8E91147"/>
    <w:multiLevelType w:val="hybridMultilevel"/>
    <w:tmpl w:val="149631CE"/>
    <w:lvl w:ilvl="0" w:tplc="19BCBF12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A177A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E8E099A0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2DAA2E56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28AA8E78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F67EC68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600D7C4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0EB8264C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96188A82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A8926FC"/>
    <w:multiLevelType w:val="hybridMultilevel"/>
    <w:tmpl w:val="B22E41D2"/>
    <w:lvl w:ilvl="0" w:tplc="6EFE657C">
      <w:numFmt w:val="bullet"/>
      <w:lvlText w:val=""/>
      <w:lvlJc w:val="left"/>
      <w:pPr>
        <w:ind w:left="1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E28A0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004CBF9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B5FC16C2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4" w:tplc="64CA0EA8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5" w:tplc="8DAEC5A0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6" w:tplc="0C7A09F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7" w:tplc="AC5CE910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8" w:tplc="B9C66A8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1"/>
    <w:rsid w:val="00025121"/>
    <w:rsid w:val="00285A7D"/>
    <w:rsid w:val="002B0AB6"/>
    <w:rsid w:val="00370BE8"/>
    <w:rsid w:val="00435221"/>
    <w:rsid w:val="005C2708"/>
    <w:rsid w:val="005F3556"/>
    <w:rsid w:val="006111B1"/>
    <w:rsid w:val="00A35BC4"/>
    <w:rsid w:val="00B05FAF"/>
    <w:rsid w:val="00CE2220"/>
    <w:rsid w:val="00DE6E7B"/>
    <w:rsid w:val="00F0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A27E"/>
  <w15:docId w15:val="{A8C42A21-2569-4F7B-8C1B-BA43BF4F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56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13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5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" TargetMode="External"/><Relationship Id="rId18" Type="http://schemas.openxmlformats.org/officeDocument/2006/relationships/hyperlink" Target="http://mathnet.spb.ru/" TargetMode="External"/><Relationship Id="rId26" Type="http://schemas.openxmlformats.org/officeDocument/2006/relationships/hyperlink" Target="https://fipi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fipi.ru/" TargetMode="Externa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s://fipi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://mathnet.spb.ru/" TargetMode="External"/><Relationship Id="rId33" Type="http://schemas.openxmlformats.org/officeDocument/2006/relationships/hyperlink" Target="https://fipi.ru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catalogue?subject_ids=44" TargetMode="External"/><Relationship Id="rId20" Type="http://schemas.openxmlformats.org/officeDocument/2006/relationships/hyperlink" Target="https://fipi.ru/" TargetMode="External"/><Relationship Id="rId29" Type="http://schemas.openxmlformats.org/officeDocument/2006/relationships/hyperlink" Target="https://uchebnik.mos.ru/catalogue?subject_ids=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net.spb.ru/" TargetMode="External"/><Relationship Id="rId11" Type="http://schemas.openxmlformats.org/officeDocument/2006/relationships/hyperlink" Target="http://mathnet.spb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://mathnet.spb.ru/" TargetMode="External"/><Relationship Id="rId37" Type="http://schemas.openxmlformats.org/officeDocument/2006/relationships/hyperlink" Target="https://uchebnik.mos.ru/catalogue?subject_ids=44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uchebnik.mos.ru/catalogue?subject_ids=44" TargetMode="External"/><Relationship Id="rId23" Type="http://schemas.openxmlformats.org/officeDocument/2006/relationships/hyperlink" Target="https://uchebnik.mos.ru/catalogue?subject_ids=44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uchebnik.mos.ru/catalogue?subject_ids=44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fipi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uchebnik.mos.ru/catalogue?subject_ids=44" TargetMode="External"/><Relationship Id="rId27" Type="http://schemas.openxmlformats.org/officeDocument/2006/relationships/hyperlink" Target="https://fipi.ru/" TargetMode="External"/><Relationship Id="rId30" Type="http://schemas.openxmlformats.org/officeDocument/2006/relationships/hyperlink" Target="https://uchebnik.mos.ru/catalogue?subject_ids=44" TargetMode="External"/><Relationship Id="rId35" Type="http://schemas.openxmlformats.org/officeDocument/2006/relationships/hyperlink" Target="https://www.yaklass.ru/" TargetMode="External"/><Relationship Id="rId8" Type="http://schemas.openxmlformats.org/officeDocument/2006/relationships/hyperlink" Target="https://fipi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Анастасия</cp:lastModifiedBy>
  <cp:revision>4</cp:revision>
  <dcterms:created xsi:type="dcterms:W3CDTF">2025-10-31T07:54:00Z</dcterms:created>
  <dcterms:modified xsi:type="dcterms:W3CDTF">2025-11-01T15:04:00Z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