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B050A" w14:textId="76044650" w:rsidR="00AD42F3" w:rsidRDefault="00AD42F3" w:rsidP="00AD42F3">
      <w:pPr>
        <w:spacing w:line="322" w:lineRule="exact"/>
        <w:jc w:val="center"/>
        <w:outlineLvl w:val="0"/>
        <w:rPr>
          <w:b/>
          <w:bCs/>
          <w:sz w:val="28"/>
          <w:szCs w:val="28"/>
        </w:rPr>
      </w:pPr>
      <w:r w:rsidRPr="0053442D"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EFB2EC7" wp14:editId="3A3061CB">
            <wp:simplePos x="0" y="0"/>
            <wp:positionH relativeFrom="margin">
              <wp:posOffset>-358140</wp:posOffset>
            </wp:positionH>
            <wp:positionV relativeFrom="paragraph">
              <wp:posOffset>0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1" name="Рисунок 1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E7F32" w14:textId="144D7374" w:rsidR="00AD42F3" w:rsidRDefault="00AD42F3" w:rsidP="00AD42F3">
      <w:pPr>
        <w:spacing w:line="322" w:lineRule="exact"/>
        <w:jc w:val="center"/>
        <w:outlineLvl w:val="0"/>
        <w:rPr>
          <w:b/>
          <w:bCs/>
          <w:sz w:val="28"/>
          <w:szCs w:val="28"/>
        </w:rPr>
      </w:pPr>
    </w:p>
    <w:p w14:paraId="43C968F5" w14:textId="67C86D01" w:rsidR="00AD42F3" w:rsidRDefault="00AD42F3" w:rsidP="00AD42F3">
      <w:pPr>
        <w:spacing w:line="322" w:lineRule="exact"/>
        <w:jc w:val="center"/>
        <w:outlineLvl w:val="0"/>
        <w:rPr>
          <w:b/>
          <w:bCs/>
          <w:sz w:val="28"/>
          <w:szCs w:val="28"/>
        </w:rPr>
      </w:pPr>
    </w:p>
    <w:p w14:paraId="5CEBCBF2" w14:textId="77777777" w:rsidR="00AD42F3" w:rsidRDefault="00AD42F3" w:rsidP="00AD42F3">
      <w:pPr>
        <w:spacing w:line="322" w:lineRule="exact"/>
        <w:jc w:val="center"/>
        <w:outlineLvl w:val="0"/>
        <w:rPr>
          <w:b/>
          <w:bCs/>
          <w:sz w:val="28"/>
          <w:szCs w:val="28"/>
        </w:rPr>
      </w:pPr>
    </w:p>
    <w:p w14:paraId="3DB50D4F" w14:textId="36E122E4" w:rsidR="00AD42F3" w:rsidRDefault="00AD42F3" w:rsidP="00AD42F3">
      <w:pPr>
        <w:spacing w:line="322" w:lineRule="exact"/>
        <w:jc w:val="center"/>
        <w:outlineLvl w:val="0"/>
        <w:rPr>
          <w:b/>
          <w:bCs/>
          <w:spacing w:val="-2"/>
          <w:sz w:val="28"/>
          <w:szCs w:val="28"/>
        </w:rPr>
      </w:pPr>
      <w:r w:rsidRPr="007F7EC6">
        <w:rPr>
          <w:b/>
          <w:bCs/>
          <w:sz w:val="28"/>
          <w:szCs w:val="28"/>
        </w:rPr>
        <w:t>РАБОЧАЯ</w:t>
      </w:r>
      <w:r w:rsidRPr="007F7EC6">
        <w:rPr>
          <w:b/>
          <w:bCs/>
          <w:spacing w:val="-16"/>
          <w:sz w:val="28"/>
          <w:szCs w:val="28"/>
        </w:rPr>
        <w:t xml:space="preserve"> </w:t>
      </w:r>
      <w:r w:rsidRPr="007F7EC6">
        <w:rPr>
          <w:b/>
          <w:bCs/>
          <w:spacing w:val="-2"/>
          <w:sz w:val="28"/>
          <w:szCs w:val="28"/>
        </w:rPr>
        <w:t>ПРОГРАММА</w:t>
      </w:r>
    </w:p>
    <w:p w14:paraId="65CC5BD3" w14:textId="77777777" w:rsidR="00AD42F3" w:rsidRDefault="00AD42F3" w:rsidP="00AD42F3">
      <w:pPr>
        <w:spacing w:line="322" w:lineRule="exact"/>
        <w:jc w:val="center"/>
        <w:outlineLvl w:val="0"/>
        <w:rPr>
          <w:b/>
          <w:bCs/>
          <w:sz w:val="28"/>
          <w:szCs w:val="28"/>
        </w:rPr>
      </w:pPr>
      <w:r w:rsidRPr="007F7EC6">
        <w:rPr>
          <w:sz w:val="28"/>
        </w:rPr>
        <w:t>элективного курса</w:t>
      </w:r>
      <w:bookmarkStart w:id="0" w:name="_Hlk206345318"/>
    </w:p>
    <w:p w14:paraId="6BEB9C78" w14:textId="2DEE4708" w:rsidR="00AD42F3" w:rsidRPr="00F00689" w:rsidRDefault="00AD42F3" w:rsidP="00AD42F3">
      <w:pPr>
        <w:spacing w:line="322" w:lineRule="exact"/>
        <w:jc w:val="center"/>
        <w:outlineLvl w:val="0"/>
        <w:rPr>
          <w:b/>
          <w:bCs/>
          <w:sz w:val="28"/>
          <w:szCs w:val="28"/>
        </w:rPr>
      </w:pPr>
      <w:r w:rsidRPr="007F7EC6">
        <w:rPr>
          <w:b/>
          <w:spacing w:val="-4"/>
          <w:sz w:val="32"/>
        </w:rPr>
        <w:t>«</w:t>
      </w:r>
      <w:r>
        <w:rPr>
          <w:b/>
          <w:spacing w:val="-4"/>
          <w:sz w:val="32"/>
        </w:rPr>
        <w:t>Развитие речи</w:t>
      </w:r>
      <w:r w:rsidRPr="007F7EC6">
        <w:rPr>
          <w:b/>
          <w:spacing w:val="-4"/>
          <w:sz w:val="32"/>
        </w:rPr>
        <w:t>»</w:t>
      </w:r>
    </w:p>
    <w:bookmarkEnd w:id="0"/>
    <w:p w14:paraId="48DE9A3C" w14:textId="77777777" w:rsidR="00AD42F3" w:rsidRPr="007F7EC6" w:rsidRDefault="00AD42F3" w:rsidP="00AD42F3">
      <w:pPr>
        <w:jc w:val="center"/>
        <w:rPr>
          <w:sz w:val="28"/>
        </w:rPr>
      </w:pPr>
    </w:p>
    <w:p w14:paraId="1ECFC657" w14:textId="0C1E6C59" w:rsidR="00AD42F3" w:rsidRPr="007F7EC6" w:rsidRDefault="00AD42F3" w:rsidP="00AD42F3">
      <w:pPr>
        <w:rPr>
          <w:sz w:val="28"/>
        </w:rPr>
      </w:pPr>
    </w:p>
    <w:p w14:paraId="23F8C994" w14:textId="77777777" w:rsidR="00AD42F3" w:rsidRPr="007F7EC6" w:rsidRDefault="00AD42F3" w:rsidP="00AD42F3">
      <w:pPr>
        <w:jc w:val="center"/>
        <w:rPr>
          <w:sz w:val="28"/>
        </w:rPr>
      </w:pPr>
      <w:r w:rsidRPr="007F7EC6">
        <w:rPr>
          <w:sz w:val="28"/>
        </w:rPr>
        <w:t xml:space="preserve">для обучающихся </w:t>
      </w:r>
      <w:r>
        <w:rPr>
          <w:sz w:val="28"/>
        </w:rPr>
        <w:t>8</w:t>
      </w:r>
      <w:r w:rsidRPr="007F7EC6">
        <w:rPr>
          <w:sz w:val="28"/>
        </w:rPr>
        <w:t xml:space="preserve"> класса</w:t>
      </w:r>
    </w:p>
    <w:p w14:paraId="1A5A01AB" w14:textId="7D96217A" w:rsidR="00AD42F3" w:rsidRPr="007F7EC6" w:rsidRDefault="00AD42F3" w:rsidP="00AD42F3">
      <w:pPr>
        <w:rPr>
          <w:sz w:val="28"/>
          <w:szCs w:val="24"/>
        </w:rPr>
      </w:pPr>
    </w:p>
    <w:p w14:paraId="09FEBADE" w14:textId="77777777" w:rsidR="00AD42F3" w:rsidRPr="007F7EC6" w:rsidRDefault="00AD42F3" w:rsidP="00AD42F3">
      <w:pPr>
        <w:rPr>
          <w:sz w:val="28"/>
          <w:szCs w:val="24"/>
        </w:rPr>
      </w:pPr>
    </w:p>
    <w:p w14:paraId="0C537D8A" w14:textId="77777777" w:rsidR="00AD42F3" w:rsidRPr="007F7EC6" w:rsidRDefault="00AD42F3" w:rsidP="00AD42F3">
      <w:pPr>
        <w:rPr>
          <w:sz w:val="28"/>
          <w:szCs w:val="24"/>
        </w:rPr>
      </w:pPr>
    </w:p>
    <w:p w14:paraId="7A03D505" w14:textId="77777777" w:rsidR="00AD42F3" w:rsidRPr="007F7EC6" w:rsidRDefault="00AD42F3" w:rsidP="00AD42F3">
      <w:pPr>
        <w:rPr>
          <w:sz w:val="28"/>
          <w:szCs w:val="24"/>
        </w:rPr>
      </w:pPr>
    </w:p>
    <w:p w14:paraId="0010225F" w14:textId="77777777" w:rsidR="00AD42F3" w:rsidRPr="007F7EC6" w:rsidRDefault="00AD42F3" w:rsidP="00AD42F3">
      <w:pPr>
        <w:rPr>
          <w:sz w:val="28"/>
          <w:szCs w:val="24"/>
        </w:rPr>
      </w:pPr>
    </w:p>
    <w:p w14:paraId="06034C3D" w14:textId="77777777" w:rsidR="00AD42F3" w:rsidRPr="007F7EC6" w:rsidRDefault="00AD42F3" w:rsidP="00AD42F3">
      <w:pPr>
        <w:rPr>
          <w:sz w:val="28"/>
          <w:szCs w:val="24"/>
        </w:rPr>
      </w:pPr>
    </w:p>
    <w:p w14:paraId="47907CB4" w14:textId="0C1AD4C4" w:rsidR="00AD42F3" w:rsidRPr="007F7EC6" w:rsidRDefault="00AD42F3" w:rsidP="00AD42F3">
      <w:pPr>
        <w:rPr>
          <w:sz w:val="28"/>
          <w:szCs w:val="24"/>
        </w:rPr>
      </w:pPr>
    </w:p>
    <w:p w14:paraId="0D0CE3E6" w14:textId="4AE6D76D" w:rsidR="00AD42F3" w:rsidRPr="007F7EC6" w:rsidRDefault="00AD42F3" w:rsidP="00AD42F3">
      <w:pPr>
        <w:rPr>
          <w:sz w:val="28"/>
          <w:szCs w:val="24"/>
        </w:rPr>
      </w:pPr>
    </w:p>
    <w:p w14:paraId="428F9C09" w14:textId="4317790F" w:rsidR="00AD42F3" w:rsidRPr="007F7EC6" w:rsidRDefault="00AD42F3" w:rsidP="00AD42F3">
      <w:pPr>
        <w:rPr>
          <w:sz w:val="28"/>
          <w:szCs w:val="24"/>
        </w:rPr>
      </w:pPr>
    </w:p>
    <w:p w14:paraId="1A61E8ED" w14:textId="77777777" w:rsidR="00AD42F3" w:rsidRPr="007F7EC6" w:rsidRDefault="00AD42F3" w:rsidP="00AD42F3">
      <w:pPr>
        <w:spacing w:before="7"/>
        <w:ind w:right="559"/>
        <w:rPr>
          <w:spacing w:val="-4"/>
          <w:sz w:val="28"/>
        </w:rPr>
      </w:pPr>
    </w:p>
    <w:p w14:paraId="393195E7" w14:textId="77777777" w:rsidR="00AD42F3" w:rsidRPr="007F7EC6" w:rsidRDefault="00AD42F3" w:rsidP="00AD42F3">
      <w:pPr>
        <w:spacing w:before="7"/>
        <w:ind w:left="854" w:right="559"/>
        <w:jc w:val="center"/>
        <w:rPr>
          <w:spacing w:val="-4"/>
          <w:sz w:val="28"/>
        </w:rPr>
      </w:pPr>
    </w:p>
    <w:p w14:paraId="3E509589" w14:textId="121BB1C5" w:rsidR="00AD42F3" w:rsidRPr="007F7EC6" w:rsidRDefault="00AD42F3" w:rsidP="00AD42F3">
      <w:pPr>
        <w:spacing w:before="7"/>
        <w:ind w:left="854" w:right="559"/>
        <w:jc w:val="center"/>
        <w:rPr>
          <w:spacing w:val="-4"/>
          <w:sz w:val="28"/>
        </w:rPr>
      </w:pPr>
    </w:p>
    <w:p w14:paraId="348581B6" w14:textId="77777777" w:rsidR="00AD42F3" w:rsidRPr="007F7EC6" w:rsidRDefault="00AD42F3" w:rsidP="00AD42F3">
      <w:pPr>
        <w:spacing w:before="7"/>
        <w:ind w:left="854" w:right="559"/>
        <w:jc w:val="center"/>
        <w:rPr>
          <w:spacing w:val="-4"/>
          <w:sz w:val="28"/>
        </w:rPr>
      </w:pPr>
    </w:p>
    <w:p w14:paraId="00CDEDE6" w14:textId="77777777" w:rsidR="00AD42F3" w:rsidRPr="007F7EC6" w:rsidRDefault="00AD42F3" w:rsidP="00AD42F3">
      <w:pPr>
        <w:spacing w:before="7"/>
        <w:ind w:left="854" w:right="559"/>
        <w:jc w:val="center"/>
        <w:rPr>
          <w:spacing w:val="-4"/>
          <w:sz w:val="28"/>
        </w:rPr>
      </w:pPr>
    </w:p>
    <w:p w14:paraId="772C4EAB" w14:textId="77777777" w:rsidR="00AD42F3" w:rsidRPr="007F7EC6" w:rsidRDefault="00AD42F3" w:rsidP="00AD42F3">
      <w:pPr>
        <w:spacing w:before="7"/>
        <w:ind w:left="854" w:right="559"/>
        <w:jc w:val="center"/>
        <w:rPr>
          <w:spacing w:val="-4"/>
          <w:sz w:val="28"/>
        </w:rPr>
      </w:pPr>
    </w:p>
    <w:p w14:paraId="2AD6A72B" w14:textId="3EA39582" w:rsidR="00AD42F3" w:rsidRDefault="00AD42F3" w:rsidP="00AD42F3">
      <w:pPr>
        <w:spacing w:before="73"/>
        <w:ind w:right="74"/>
        <w:rPr>
          <w:b/>
          <w:bCs/>
          <w:sz w:val="28"/>
        </w:rPr>
      </w:pPr>
    </w:p>
    <w:p w14:paraId="6BB69B41" w14:textId="77777777" w:rsidR="00AD42F3" w:rsidRPr="007F7EC6" w:rsidRDefault="00AD42F3" w:rsidP="00AD42F3">
      <w:pPr>
        <w:spacing w:before="73"/>
        <w:ind w:right="74"/>
        <w:rPr>
          <w:b/>
          <w:bCs/>
          <w:sz w:val="28"/>
        </w:rPr>
      </w:pPr>
    </w:p>
    <w:p w14:paraId="07D7F8B6" w14:textId="77777777" w:rsidR="00AD42F3" w:rsidRPr="007F7EC6" w:rsidRDefault="00AD42F3" w:rsidP="00AD42F3">
      <w:pPr>
        <w:ind w:right="77"/>
        <w:outlineLvl w:val="1"/>
        <w:rPr>
          <w:b/>
          <w:bCs/>
          <w:sz w:val="28"/>
        </w:rPr>
      </w:pPr>
      <w:r w:rsidRPr="007F7EC6">
        <w:rPr>
          <w:b/>
          <w:bCs/>
          <w:sz w:val="28"/>
        </w:rPr>
        <w:t xml:space="preserve">   </w:t>
      </w:r>
    </w:p>
    <w:p w14:paraId="036D1AAA" w14:textId="77777777" w:rsidR="00AD42F3" w:rsidRPr="007F7EC6" w:rsidRDefault="00AD42F3" w:rsidP="00AD42F3">
      <w:pPr>
        <w:ind w:right="77"/>
        <w:jc w:val="center"/>
        <w:outlineLvl w:val="1"/>
        <w:rPr>
          <w:b/>
          <w:bCs/>
          <w:sz w:val="28"/>
        </w:rPr>
      </w:pPr>
      <w:r w:rsidRPr="007F7EC6">
        <w:rPr>
          <w:b/>
          <w:bCs/>
          <w:sz w:val="28"/>
        </w:rPr>
        <w:t>п. Заозерный</w:t>
      </w:r>
    </w:p>
    <w:p w14:paraId="0BA4963F" w14:textId="576F0685" w:rsidR="00AD42F3" w:rsidRDefault="00AD42F3" w:rsidP="00AD42F3">
      <w:pPr>
        <w:ind w:right="77"/>
        <w:jc w:val="center"/>
        <w:outlineLvl w:val="1"/>
        <w:rPr>
          <w:b/>
          <w:bCs/>
          <w:sz w:val="28"/>
        </w:rPr>
      </w:pPr>
      <w:r w:rsidRPr="007F7EC6">
        <w:rPr>
          <w:b/>
          <w:bCs/>
          <w:sz w:val="28"/>
        </w:rPr>
        <w:t>2025</w:t>
      </w:r>
    </w:p>
    <w:p w14:paraId="595A0A89" w14:textId="6E530B06" w:rsidR="00AD42F3" w:rsidRDefault="00AD42F3" w:rsidP="00AD42F3">
      <w:pPr>
        <w:ind w:right="77"/>
        <w:jc w:val="center"/>
        <w:outlineLvl w:val="1"/>
        <w:rPr>
          <w:rFonts w:eastAsia="Cambria"/>
          <w:b/>
          <w:bCs/>
          <w:sz w:val="28"/>
          <w:szCs w:val="28"/>
        </w:rPr>
      </w:pPr>
    </w:p>
    <w:p w14:paraId="27229454" w14:textId="74A11C60" w:rsidR="00AD42F3" w:rsidRDefault="00AD42F3" w:rsidP="00AD42F3">
      <w:pPr>
        <w:spacing w:line="264" w:lineRule="auto"/>
        <w:jc w:val="both"/>
        <w:rPr>
          <w:b/>
          <w:color w:val="000000"/>
          <w:sz w:val="28"/>
        </w:rPr>
      </w:pPr>
      <w:r w:rsidRPr="0027562B">
        <w:rPr>
          <w:b/>
          <w:color w:val="000000"/>
          <w:sz w:val="28"/>
        </w:rPr>
        <w:t>ПОЯСНИТЕЛЬНАЯ ЗАПИСКА</w:t>
      </w:r>
    </w:p>
    <w:p w14:paraId="432A409D" w14:textId="77777777" w:rsidR="00AD42F3" w:rsidRDefault="00AD42F3" w:rsidP="00AD42F3">
      <w:pPr>
        <w:pStyle w:val="a3"/>
        <w:ind w:firstLine="567"/>
        <w:jc w:val="both"/>
        <w:rPr>
          <w:sz w:val="28"/>
          <w:szCs w:val="28"/>
        </w:rPr>
      </w:pPr>
      <w:r w:rsidRPr="00AD42F3">
        <w:rPr>
          <w:sz w:val="28"/>
          <w:szCs w:val="28"/>
        </w:rPr>
        <w:t>Рабочая программа элективного курса «</w:t>
      </w:r>
      <w:r>
        <w:rPr>
          <w:sz w:val="28"/>
          <w:szCs w:val="28"/>
        </w:rPr>
        <w:t>Развитие речи»</w:t>
      </w:r>
      <w:r w:rsidRPr="00AD42F3">
        <w:rPr>
          <w:sz w:val="28"/>
          <w:szCs w:val="28"/>
        </w:rPr>
        <w:t xml:space="preserve">» для 8 класса составлена в соответствии с требованиями ФГОС ООО (утвержден Приказом </w:t>
      </w:r>
      <w:proofErr w:type="spellStart"/>
      <w:r w:rsidRPr="00AD42F3">
        <w:rPr>
          <w:sz w:val="28"/>
          <w:szCs w:val="28"/>
        </w:rPr>
        <w:t>Минпросвещения</w:t>
      </w:r>
      <w:proofErr w:type="spellEnd"/>
      <w:r w:rsidRPr="00AD42F3">
        <w:rPr>
          <w:sz w:val="28"/>
          <w:szCs w:val="28"/>
        </w:rPr>
        <w:t xml:space="preserve"> России от 31.05.2021 № 287).</w:t>
      </w:r>
    </w:p>
    <w:p w14:paraId="1BF573A9" w14:textId="77777777" w:rsidR="00AD42F3" w:rsidRDefault="00AD42F3" w:rsidP="00AD42F3">
      <w:pPr>
        <w:pStyle w:val="a3"/>
        <w:ind w:firstLine="567"/>
        <w:jc w:val="both"/>
        <w:rPr>
          <w:sz w:val="28"/>
          <w:szCs w:val="28"/>
        </w:rPr>
      </w:pPr>
      <w:r w:rsidRPr="00AD42F3">
        <w:rPr>
          <w:sz w:val="28"/>
          <w:szCs w:val="28"/>
        </w:rPr>
        <w:t>Курс направлен на преодоление разрыва между знанием норм русского языка и умением применять их в реальных жизненных ситуациях. В эпоху цифровой коммуникации и информационного изобилия способность ясно, убедительно и корректно излагать свои мысли становится ключевой компетенцией. Программа ориентирована на практическое применение языковых знаний, развитие критического мышления и гибких навыков.</w:t>
      </w:r>
    </w:p>
    <w:p w14:paraId="2B688F46" w14:textId="3262E89F" w:rsidR="00AD42F3" w:rsidRPr="00AD42F3" w:rsidRDefault="00AD42F3" w:rsidP="00AD42F3">
      <w:pPr>
        <w:pStyle w:val="a3"/>
        <w:ind w:firstLine="567"/>
        <w:jc w:val="both"/>
        <w:rPr>
          <w:sz w:val="28"/>
          <w:szCs w:val="28"/>
        </w:rPr>
      </w:pPr>
      <w:r w:rsidRPr="00AD42F3">
        <w:rPr>
          <w:b/>
          <w:i/>
          <w:sz w:val="28"/>
          <w:szCs w:val="28"/>
        </w:rPr>
        <w:t>Цель курса</w:t>
      </w:r>
      <w:r w:rsidRPr="00AD42F3">
        <w:rPr>
          <w:sz w:val="28"/>
          <w:szCs w:val="28"/>
        </w:rPr>
        <w:t>: Формирование и развитие коммуникативной компетенции учащихся через овладение стратегиями и тактиками эффективного речевого поведения в различных ситуациях общения.</w:t>
      </w:r>
    </w:p>
    <w:p w14:paraId="5F190267" w14:textId="1782E784" w:rsidR="00AD42F3" w:rsidRPr="00AD42F3" w:rsidRDefault="00AD42F3" w:rsidP="00AD42F3">
      <w:pPr>
        <w:pStyle w:val="a3"/>
        <w:jc w:val="both"/>
        <w:rPr>
          <w:b/>
          <w:i/>
          <w:sz w:val="28"/>
          <w:szCs w:val="28"/>
        </w:rPr>
      </w:pPr>
      <w:r w:rsidRPr="00AD42F3">
        <w:rPr>
          <w:b/>
          <w:i/>
          <w:sz w:val="28"/>
          <w:szCs w:val="28"/>
        </w:rPr>
        <w:t>Задачи курса:</w:t>
      </w:r>
    </w:p>
    <w:p w14:paraId="4447A30E" w14:textId="77777777" w:rsidR="00AD42F3" w:rsidRPr="00AD42F3" w:rsidRDefault="00AD42F3" w:rsidP="00AD42F3">
      <w:pPr>
        <w:pStyle w:val="a3"/>
        <w:jc w:val="both"/>
        <w:rPr>
          <w:sz w:val="28"/>
          <w:szCs w:val="28"/>
          <w:u w:val="single"/>
        </w:rPr>
      </w:pPr>
      <w:r w:rsidRPr="00AD42F3">
        <w:rPr>
          <w:sz w:val="28"/>
          <w:szCs w:val="28"/>
          <w:u w:val="single"/>
        </w:rPr>
        <w:t>Личностные:</w:t>
      </w:r>
    </w:p>
    <w:p w14:paraId="249BFC94" w14:textId="446257CC" w:rsidR="00AD42F3" w:rsidRDefault="00AD42F3" w:rsidP="00AD42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Формирование ответственного отношения к слову, понимания его силы и последствий.</w:t>
      </w:r>
    </w:p>
    <w:p w14:paraId="763029B6" w14:textId="77777777" w:rsidR="00AD42F3" w:rsidRDefault="00AD42F3" w:rsidP="00AD42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Воспитание уважительного и толерантного отношения к мнению собеседника.</w:t>
      </w:r>
    </w:p>
    <w:p w14:paraId="27408F02" w14:textId="65954AB4" w:rsidR="00AD42F3" w:rsidRPr="00AD42F3" w:rsidRDefault="00AD42F3" w:rsidP="00AD42F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Развитие речевой уверенности и культуры ведения диалога.</w:t>
      </w:r>
    </w:p>
    <w:p w14:paraId="5696AFFF" w14:textId="77777777" w:rsidR="00AD42F3" w:rsidRDefault="00AD42F3" w:rsidP="00AD42F3">
      <w:pPr>
        <w:pStyle w:val="a3"/>
        <w:jc w:val="both"/>
        <w:rPr>
          <w:sz w:val="28"/>
          <w:szCs w:val="28"/>
          <w:u w:val="single"/>
        </w:rPr>
      </w:pPr>
      <w:r w:rsidRPr="00AD42F3">
        <w:rPr>
          <w:sz w:val="28"/>
          <w:szCs w:val="28"/>
          <w:u w:val="single"/>
        </w:rPr>
        <w:t>Метапредметные:</w:t>
      </w:r>
    </w:p>
    <w:p w14:paraId="5DD2DF4D" w14:textId="77777777" w:rsidR="00AD42F3" w:rsidRDefault="00AD42F3" w:rsidP="00AD42F3">
      <w:pPr>
        <w:pStyle w:val="a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Развитие умения осознанно использовать речевые средства в соответствии с задачей коммуникации.</w:t>
      </w:r>
    </w:p>
    <w:p w14:paraId="3E2C58E7" w14:textId="77777777" w:rsidR="00AD42F3" w:rsidRDefault="00AD42F3" w:rsidP="00AD42F3">
      <w:pPr>
        <w:pStyle w:val="a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Формирование навыков работы с информацией: поиск, анализ, преобразование, структурирование и передача.</w:t>
      </w:r>
    </w:p>
    <w:p w14:paraId="288F453D" w14:textId="3F08DE0F" w:rsidR="00AD42F3" w:rsidRPr="00AD42F3" w:rsidRDefault="00AD42F3" w:rsidP="00AD42F3">
      <w:pPr>
        <w:pStyle w:val="a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Совершенствование навыков публичного выступления и ведения дискуссии.</w:t>
      </w:r>
    </w:p>
    <w:p w14:paraId="4152BA99" w14:textId="77777777" w:rsidR="00AD42F3" w:rsidRDefault="00AD42F3" w:rsidP="00AD42F3">
      <w:pPr>
        <w:pStyle w:val="a3"/>
        <w:jc w:val="both"/>
        <w:rPr>
          <w:sz w:val="28"/>
          <w:szCs w:val="28"/>
          <w:u w:val="single"/>
        </w:rPr>
      </w:pPr>
      <w:r w:rsidRPr="00AD42F3">
        <w:rPr>
          <w:sz w:val="28"/>
          <w:szCs w:val="28"/>
          <w:u w:val="single"/>
        </w:rPr>
        <w:t>Предметные:</w:t>
      </w:r>
    </w:p>
    <w:p w14:paraId="61C139C1" w14:textId="77777777" w:rsidR="00AD42F3" w:rsidRDefault="00AD42F3" w:rsidP="00AD42F3">
      <w:pPr>
        <w:pStyle w:val="a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Совершенствование видов речевой деятельности (аудирование, чтение, говорение, письмо).</w:t>
      </w:r>
    </w:p>
    <w:p w14:paraId="048DD211" w14:textId="77777777" w:rsidR="00AD42F3" w:rsidRDefault="00AD42F3" w:rsidP="00AD42F3">
      <w:pPr>
        <w:pStyle w:val="a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Углубление знаний о функциональных разновидностях языка, нормах речевого этикета.</w:t>
      </w:r>
    </w:p>
    <w:p w14:paraId="3D10589B" w14:textId="3D106F6D" w:rsidR="00AD42F3" w:rsidRPr="00AD42F3" w:rsidRDefault="00AD42F3" w:rsidP="00AD42F3">
      <w:pPr>
        <w:pStyle w:val="a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Овладение приемами аргументации и контраргументации.</w:t>
      </w:r>
    </w:p>
    <w:p w14:paraId="1FD2118D" w14:textId="386EFC96" w:rsidR="00AD42F3" w:rsidRPr="00AD42F3" w:rsidRDefault="00AD42F3" w:rsidP="00AD42F3">
      <w:pPr>
        <w:pStyle w:val="a3"/>
        <w:ind w:firstLine="567"/>
        <w:jc w:val="both"/>
        <w:rPr>
          <w:sz w:val="28"/>
          <w:szCs w:val="28"/>
          <w:u w:val="single"/>
        </w:rPr>
      </w:pPr>
      <w:r w:rsidRPr="00AD42F3">
        <w:rPr>
          <w:b/>
          <w:i/>
          <w:sz w:val="28"/>
          <w:szCs w:val="28"/>
        </w:rPr>
        <w:t>Формы организации учебной деятельности</w:t>
      </w:r>
      <w:r w:rsidRPr="00AD42F3">
        <w:rPr>
          <w:sz w:val="28"/>
          <w:szCs w:val="28"/>
        </w:rPr>
        <w:t>: практикум, ролевая и деловая игра, дискуссия, проектная деятельность, мастер-класс, анализ текстов, тренинги.</w:t>
      </w:r>
    </w:p>
    <w:p w14:paraId="58F81E2C" w14:textId="77777777" w:rsidR="00AD42F3" w:rsidRPr="00AD42F3" w:rsidRDefault="00AD42F3" w:rsidP="00AD42F3">
      <w:pPr>
        <w:pStyle w:val="a3"/>
        <w:jc w:val="both"/>
        <w:rPr>
          <w:sz w:val="28"/>
          <w:szCs w:val="28"/>
        </w:rPr>
      </w:pPr>
    </w:p>
    <w:p w14:paraId="13186036" w14:textId="619207FD" w:rsidR="00AD42F3" w:rsidRDefault="00AD42F3" w:rsidP="00AD42F3">
      <w:pPr>
        <w:spacing w:line="264" w:lineRule="auto"/>
        <w:jc w:val="both"/>
        <w:rPr>
          <w:b/>
          <w:color w:val="000000"/>
          <w:sz w:val="28"/>
        </w:rPr>
      </w:pPr>
      <w:r w:rsidRPr="0027562B">
        <w:rPr>
          <w:b/>
          <w:color w:val="000000"/>
          <w:sz w:val="28"/>
        </w:rPr>
        <w:t>СОДЕРЖАНИЕ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7"/>
        <w:gridCol w:w="3749"/>
        <w:gridCol w:w="1701"/>
        <w:gridCol w:w="3268"/>
      </w:tblGrid>
      <w:tr w:rsidR="00FE63FB" w14:paraId="31F9CED4" w14:textId="77777777" w:rsidTr="00FE63FB">
        <w:tc>
          <w:tcPr>
            <w:tcW w:w="846" w:type="dxa"/>
          </w:tcPr>
          <w:p w14:paraId="76399A11" w14:textId="548596AA" w:rsidR="00FE63FB" w:rsidRDefault="00FE63FB" w:rsidP="00FE63FB">
            <w:pPr>
              <w:spacing w:line="264" w:lineRule="auto"/>
              <w:jc w:val="center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14:paraId="1AD875FD" w14:textId="096E0CAB" w:rsidR="00FE63FB" w:rsidRDefault="00FE63FB" w:rsidP="00FE63FB">
            <w:pPr>
              <w:spacing w:line="264" w:lineRule="auto"/>
              <w:jc w:val="center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842" w:type="dxa"/>
          </w:tcPr>
          <w:p w14:paraId="7D332F77" w14:textId="0C4810D9" w:rsidR="00FE63FB" w:rsidRDefault="00FE63FB" w:rsidP="00FE63FB">
            <w:pPr>
              <w:spacing w:line="264" w:lineRule="auto"/>
              <w:jc w:val="center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4247" w:type="dxa"/>
          </w:tcPr>
          <w:p w14:paraId="2FB0F027" w14:textId="27F4EED4" w:rsidR="00FE63FB" w:rsidRPr="00FE63FB" w:rsidRDefault="00FE63FB" w:rsidP="00FE63FB">
            <w:pPr>
              <w:pStyle w:val="a3"/>
              <w:jc w:val="center"/>
              <w:rPr>
                <w:sz w:val="28"/>
                <w:szCs w:val="28"/>
              </w:rPr>
            </w:pPr>
            <w:r w:rsidRPr="00AD42F3">
              <w:rPr>
                <w:sz w:val="28"/>
                <w:szCs w:val="28"/>
              </w:rPr>
              <w:t>Содержание и виды деятельности</w:t>
            </w:r>
          </w:p>
        </w:tc>
      </w:tr>
      <w:tr w:rsidR="00FE63FB" w14:paraId="5CC4C0CE" w14:textId="77777777" w:rsidTr="00FE63FB">
        <w:tc>
          <w:tcPr>
            <w:tcW w:w="846" w:type="dxa"/>
          </w:tcPr>
          <w:p w14:paraId="57805981" w14:textId="7592316F" w:rsidR="00FE63FB" w:rsidRDefault="00FE63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71F6966F" w14:textId="52934E63" w:rsidR="00FE63FB" w:rsidRDefault="00FE63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Введение.</w:t>
            </w:r>
            <w:r w:rsidRPr="00AD42F3">
              <w:rPr>
                <w:sz w:val="28"/>
                <w:szCs w:val="28"/>
              </w:rPr>
              <w:t xml:space="preserve"> </w:t>
            </w:r>
            <w:r w:rsidRPr="00AD42F3">
              <w:rPr>
                <w:sz w:val="28"/>
                <w:szCs w:val="28"/>
              </w:rPr>
              <w:t>Речь как инструмент успеха.</w:t>
            </w:r>
          </w:p>
        </w:tc>
        <w:tc>
          <w:tcPr>
            <w:tcW w:w="1842" w:type="dxa"/>
          </w:tcPr>
          <w:p w14:paraId="1BF601BC" w14:textId="0006C10C" w:rsidR="00FE63FB" w:rsidRDefault="00FE63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1</w:t>
            </w:r>
          </w:p>
        </w:tc>
        <w:tc>
          <w:tcPr>
            <w:tcW w:w="4247" w:type="dxa"/>
          </w:tcPr>
          <w:p w14:paraId="47AD41DE" w14:textId="07C92BB9" w:rsidR="00FE63FB" w:rsidRPr="007A6DFB" w:rsidRDefault="00FE63FB" w:rsidP="0064394D">
            <w:pPr>
              <w:pStyle w:val="a3"/>
              <w:rPr>
                <w:sz w:val="28"/>
                <w:szCs w:val="28"/>
              </w:rPr>
            </w:pPr>
            <w:r w:rsidRPr="00AD42F3">
              <w:rPr>
                <w:sz w:val="28"/>
                <w:szCs w:val="28"/>
              </w:rPr>
              <w:t>Диагностика речевых умений.</w:t>
            </w:r>
            <w:r w:rsidRPr="00AD42F3">
              <w:rPr>
                <w:sz w:val="28"/>
                <w:szCs w:val="28"/>
              </w:rPr>
              <w:t xml:space="preserve"> </w:t>
            </w:r>
            <w:r w:rsidRPr="00AD42F3">
              <w:rPr>
                <w:sz w:val="28"/>
                <w:szCs w:val="28"/>
              </w:rPr>
              <w:t xml:space="preserve">Беседа о роли коммуникации в жизни. Анализ примеров эффективной и неудачной </w:t>
            </w:r>
            <w:r w:rsidRPr="00AD42F3">
              <w:rPr>
                <w:sz w:val="28"/>
                <w:szCs w:val="28"/>
              </w:rPr>
              <w:lastRenderedPageBreak/>
              <w:t>коммуникации.</w:t>
            </w:r>
          </w:p>
        </w:tc>
      </w:tr>
      <w:tr w:rsidR="00FE63FB" w14:paraId="7CF25A61" w14:textId="77777777" w:rsidTr="00FE63FB">
        <w:tc>
          <w:tcPr>
            <w:tcW w:w="846" w:type="dxa"/>
          </w:tcPr>
          <w:p w14:paraId="032592E7" w14:textId="059B39AF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</w:tcPr>
          <w:p w14:paraId="53816941" w14:textId="28F400FD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Языковая личность. Речевой портрет.</w:t>
            </w:r>
          </w:p>
        </w:tc>
        <w:tc>
          <w:tcPr>
            <w:tcW w:w="1842" w:type="dxa"/>
          </w:tcPr>
          <w:p w14:paraId="26AFCB71" w14:textId="4EC3891F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1</w:t>
            </w:r>
          </w:p>
        </w:tc>
        <w:tc>
          <w:tcPr>
            <w:tcW w:w="4247" w:type="dxa"/>
          </w:tcPr>
          <w:p w14:paraId="411C7CF3" w14:textId="65915189" w:rsidR="00FE63FB" w:rsidRPr="007A6DFB" w:rsidRDefault="007A6DFB" w:rsidP="0064394D">
            <w:pPr>
              <w:pStyle w:val="a3"/>
              <w:rPr>
                <w:sz w:val="28"/>
                <w:szCs w:val="28"/>
              </w:rPr>
            </w:pPr>
            <w:r w:rsidRPr="00AD42F3">
              <w:rPr>
                <w:sz w:val="28"/>
                <w:szCs w:val="28"/>
              </w:rPr>
              <w:t>Понятие о языковой личности. Практикум: анализ собственного речевого поведения (сильные и слабые стороны)</w:t>
            </w:r>
            <w:r>
              <w:rPr>
                <w:sz w:val="28"/>
                <w:szCs w:val="28"/>
              </w:rPr>
              <w:t>.</w:t>
            </w:r>
          </w:p>
        </w:tc>
      </w:tr>
      <w:tr w:rsidR="00FE63FB" w14:paraId="3F36B10E" w14:textId="77777777" w:rsidTr="00FE63FB">
        <w:tc>
          <w:tcPr>
            <w:tcW w:w="846" w:type="dxa"/>
          </w:tcPr>
          <w:p w14:paraId="78822ED9" w14:textId="3E61C569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354C4586" w14:textId="774D6874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Современные нормы русского языка. Как не допустить ошибку?</w:t>
            </w:r>
          </w:p>
        </w:tc>
        <w:tc>
          <w:tcPr>
            <w:tcW w:w="1842" w:type="dxa"/>
          </w:tcPr>
          <w:p w14:paraId="4A1407E9" w14:textId="2854FF09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2</w:t>
            </w:r>
          </w:p>
        </w:tc>
        <w:tc>
          <w:tcPr>
            <w:tcW w:w="4247" w:type="dxa"/>
          </w:tcPr>
          <w:p w14:paraId="7D805480" w14:textId="203AF3C3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Акцентологический, лексический, грамматический минимум. Работа со словарями и онлайн-ресурсами. Тренинг «Речевой детектив».</w:t>
            </w:r>
          </w:p>
        </w:tc>
      </w:tr>
      <w:tr w:rsidR="00FE63FB" w14:paraId="066AAD14" w14:textId="77777777" w:rsidTr="00FE63FB">
        <w:tc>
          <w:tcPr>
            <w:tcW w:w="846" w:type="dxa"/>
          </w:tcPr>
          <w:p w14:paraId="303337FC" w14:textId="26571F4D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37F7867B" w14:textId="23FA0885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Основы ораторского искусства. Как подготовить публичное выступление?</w:t>
            </w:r>
          </w:p>
        </w:tc>
        <w:tc>
          <w:tcPr>
            <w:tcW w:w="1842" w:type="dxa"/>
          </w:tcPr>
          <w:p w14:paraId="2DEEDE8C" w14:textId="55621E75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2</w:t>
            </w:r>
          </w:p>
        </w:tc>
        <w:tc>
          <w:tcPr>
            <w:tcW w:w="4247" w:type="dxa"/>
          </w:tcPr>
          <w:p w14:paraId="3FDC6DBC" w14:textId="12F1E923" w:rsidR="00FE63FB" w:rsidRPr="007A6DFB" w:rsidRDefault="007A6DFB" w:rsidP="0064394D">
            <w:pPr>
              <w:pStyle w:val="a3"/>
              <w:rPr>
                <w:sz w:val="28"/>
                <w:szCs w:val="28"/>
              </w:rPr>
            </w:pPr>
            <w:r w:rsidRPr="00AD42F3">
              <w:rPr>
                <w:sz w:val="28"/>
                <w:szCs w:val="28"/>
              </w:rPr>
              <w:t>Структура выступления: зачин, основная часть, заключение. Приемы привлечения внимания. Работа над жестами и позой.</w:t>
            </w:r>
          </w:p>
        </w:tc>
      </w:tr>
      <w:tr w:rsidR="00FE63FB" w14:paraId="42059915" w14:textId="77777777" w:rsidTr="00FE63FB">
        <w:tc>
          <w:tcPr>
            <w:tcW w:w="846" w:type="dxa"/>
          </w:tcPr>
          <w:p w14:paraId="457E7B55" w14:textId="1C35E7F5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204E4605" w14:textId="1E108130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Искусство спора. Аргументация и контраргументация.</w:t>
            </w:r>
          </w:p>
        </w:tc>
        <w:tc>
          <w:tcPr>
            <w:tcW w:w="1842" w:type="dxa"/>
          </w:tcPr>
          <w:p w14:paraId="75E0F4FF" w14:textId="303743A0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2</w:t>
            </w:r>
          </w:p>
        </w:tc>
        <w:tc>
          <w:tcPr>
            <w:tcW w:w="4247" w:type="dxa"/>
          </w:tcPr>
          <w:p w14:paraId="5223C9E8" w14:textId="5774E5F5" w:rsidR="00FE63FB" w:rsidRPr="007A6DFB" w:rsidRDefault="007A6DFB" w:rsidP="0064394D">
            <w:pPr>
              <w:pStyle w:val="a3"/>
              <w:rPr>
                <w:sz w:val="28"/>
                <w:szCs w:val="28"/>
              </w:rPr>
            </w:pPr>
            <w:r w:rsidRPr="00AD42F3">
              <w:rPr>
                <w:sz w:val="28"/>
                <w:szCs w:val="28"/>
              </w:rPr>
              <w:t>Виды аргументов. Логические и риторические ошибки в споре. Практикум: дискуссия на актуальную для школьников тему.</w:t>
            </w:r>
          </w:p>
        </w:tc>
      </w:tr>
      <w:tr w:rsidR="00FE63FB" w14:paraId="67330100" w14:textId="77777777" w:rsidTr="00FE63FB">
        <w:tc>
          <w:tcPr>
            <w:tcW w:w="846" w:type="dxa"/>
          </w:tcPr>
          <w:p w14:paraId="6BCE7F43" w14:textId="210E5C97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AD42F3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4B715FCC" w14:textId="1E73279B" w:rsidR="007A6DFB" w:rsidRPr="00AD42F3" w:rsidRDefault="007A6DFB" w:rsidP="0064394D">
            <w:pPr>
              <w:pStyle w:val="a3"/>
              <w:rPr>
                <w:sz w:val="28"/>
                <w:szCs w:val="28"/>
              </w:rPr>
            </w:pPr>
            <w:r w:rsidRPr="00AD42F3">
              <w:rPr>
                <w:sz w:val="28"/>
                <w:szCs w:val="28"/>
              </w:rPr>
              <w:t>Невербальная коммуникация. Что говорят без</w:t>
            </w:r>
            <w:r w:rsidRPr="007A6D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7A6DFB">
              <w:rPr>
                <w:sz w:val="28"/>
                <w:szCs w:val="28"/>
              </w:rPr>
              <w:t>лов?</w:t>
            </w:r>
          </w:p>
          <w:p w14:paraId="6BF515DD" w14:textId="77777777" w:rsidR="00FE63FB" w:rsidRDefault="00FE63FB" w:rsidP="0064394D">
            <w:pPr>
              <w:spacing w:line="264" w:lineRule="auto"/>
              <w:rPr>
                <w:b/>
                <w:color w:val="000000"/>
                <w:sz w:val="28"/>
              </w:rPr>
            </w:pPr>
          </w:p>
        </w:tc>
        <w:tc>
          <w:tcPr>
            <w:tcW w:w="1842" w:type="dxa"/>
          </w:tcPr>
          <w:p w14:paraId="3454A81C" w14:textId="6129F816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7A6DFB">
              <w:rPr>
                <w:sz w:val="28"/>
                <w:szCs w:val="28"/>
              </w:rPr>
              <w:t>1</w:t>
            </w:r>
          </w:p>
        </w:tc>
        <w:tc>
          <w:tcPr>
            <w:tcW w:w="4247" w:type="dxa"/>
          </w:tcPr>
          <w:p w14:paraId="2EC21882" w14:textId="65899A8F" w:rsidR="00FE63FB" w:rsidRPr="007A6DFB" w:rsidRDefault="007A6DFB" w:rsidP="0064394D">
            <w:pPr>
              <w:pStyle w:val="a3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Язык жестов, мимики, поз. Просмотр и анализ видеофрагментов публичных выступлений. Тренинг.</w:t>
            </w:r>
          </w:p>
        </w:tc>
      </w:tr>
      <w:tr w:rsidR="00FE63FB" w14:paraId="0F7575CF" w14:textId="77777777" w:rsidTr="00FE63FB">
        <w:tc>
          <w:tcPr>
            <w:tcW w:w="846" w:type="dxa"/>
          </w:tcPr>
          <w:p w14:paraId="2ABA4BAC" w14:textId="71EBBD15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7A6DF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47F5C3D3" w14:textId="34565E96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7A6DFB">
              <w:rPr>
                <w:sz w:val="28"/>
                <w:szCs w:val="28"/>
              </w:rPr>
              <w:t>Культура диалога и полилога. Как вести беседу и слушать?</w:t>
            </w:r>
          </w:p>
        </w:tc>
        <w:tc>
          <w:tcPr>
            <w:tcW w:w="1842" w:type="dxa"/>
          </w:tcPr>
          <w:p w14:paraId="3A66544A" w14:textId="6F64C53C" w:rsidR="00FE63FB" w:rsidRDefault="007A6DFB" w:rsidP="0064394D">
            <w:pPr>
              <w:spacing w:line="264" w:lineRule="auto"/>
              <w:rPr>
                <w:b/>
                <w:color w:val="000000"/>
                <w:sz w:val="28"/>
              </w:rPr>
            </w:pPr>
            <w:r w:rsidRPr="007A6DFB">
              <w:rPr>
                <w:sz w:val="28"/>
                <w:szCs w:val="28"/>
              </w:rPr>
              <w:t>1</w:t>
            </w:r>
          </w:p>
        </w:tc>
        <w:tc>
          <w:tcPr>
            <w:tcW w:w="4247" w:type="dxa"/>
          </w:tcPr>
          <w:p w14:paraId="02BC5E2C" w14:textId="6AFB5EA7" w:rsidR="00FE63FB" w:rsidRPr="007A6DFB" w:rsidRDefault="007A6DFB" w:rsidP="0064394D">
            <w:pPr>
              <w:pStyle w:val="a3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Правила эффективного слушания. Искусство задавать вопросы. Ролевая игра «Трудный собеседник».</w:t>
            </w:r>
          </w:p>
        </w:tc>
      </w:tr>
      <w:tr w:rsidR="007A6DFB" w14:paraId="5F84039F" w14:textId="77777777" w:rsidTr="00FE63FB">
        <w:tc>
          <w:tcPr>
            <w:tcW w:w="846" w:type="dxa"/>
          </w:tcPr>
          <w:p w14:paraId="4CED0196" w14:textId="55A785D3" w:rsidR="007A6DFB" w:rsidRPr="007A6DFB" w:rsidRDefault="007A6DFB" w:rsidP="0064394D">
            <w:pPr>
              <w:spacing w:line="264" w:lineRule="auto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3B62C09E" w14:textId="3BE247D5" w:rsidR="007A6DFB" w:rsidRPr="007A6DFB" w:rsidRDefault="007A6DFB" w:rsidP="0064394D">
            <w:pPr>
              <w:spacing w:line="264" w:lineRule="auto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Основы риторики. Тропы и фигуры речи.</w:t>
            </w:r>
          </w:p>
        </w:tc>
        <w:tc>
          <w:tcPr>
            <w:tcW w:w="1842" w:type="dxa"/>
          </w:tcPr>
          <w:p w14:paraId="5684412B" w14:textId="1D964AD0" w:rsidR="007A6DFB" w:rsidRPr="007A6DFB" w:rsidRDefault="007A6DFB" w:rsidP="0064394D">
            <w:pPr>
              <w:spacing w:line="264" w:lineRule="auto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2</w:t>
            </w:r>
          </w:p>
        </w:tc>
        <w:tc>
          <w:tcPr>
            <w:tcW w:w="4247" w:type="dxa"/>
          </w:tcPr>
          <w:p w14:paraId="2AC4EB4F" w14:textId="486B0C6D" w:rsidR="007A6DFB" w:rsidRPr="007A6DFB" w:rsidRDefault="007A6DFB" w:rsidP="0064394D">
            <w:pPr>
              <w:pStyle w:val="a3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Метафора, сравнение, антитеза, риторический вопрос и др. Практикум: анализ текстов публицистики и создание своих.</w:t>
            </w:r>
          </w:p>
        </w:tc>
      </w:tr>
      <w:tr w:rsidR="007A6DFB" w14:paraId="749AB19D" w14:textId="77777777" w:rsidTr="00FE63FB">
        <w:tc>
          <w:tcPr>
            <w:tcW w:w="846" w:type="dxa"/>
          </w:tcPr>
          <w:p w14:paraId="7DA4DEF3" w14:textId="1575340D" w:rsidR="007A6DFB" w:rsidRPr="007A6DFB" w:rsidRDefault="007A6DFB" w:rsidP="0064394D">
            <w:pPr>
              <w:spacing w:line="264" w:lineRule="auto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14:paraId="3909FBBA" w14:textId="07384379" w:rsidR="007A6DFB" w:rsidRPr="007A6DFB" w:rsidRDefault="007A6DFB" w:rsidP="0064394D">
            <w:pPr>
              <w:spacing w:line="264" w:lineRule="auto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Современные жанры речи: от поста в соцсетях до презентации.</w:t>
            </w:r>
          </w:p>
        </w:tc>
        <w:tc>
          <w:tcPr>
            <w:tcW w:w="1842" w:type="dxa"/>
          </w:tcPr>
          <w:p w14:paraId="4F0AD454" w14:textId="72D082A8" w:rsidR="007A6DFB" w:rsidRPr="007A6DFB" w:rsidRDefault="007A6DFB" w:rsidP="0064394D">
            <w:pPr>
              <w:spacing w:line="264" w:lineRule="auto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2</w:t>
            </w:r>
          </w:p>
        </w:tc>
        <w:tc>
          <w:tcPr>
            <w:tcW w:w="4247" w:type="dxa"/>
          </w:tcPr>
          <w:p w14:paraId="6D807879" w14:textId="1BF16AB4" w:rsidR="007A6DFB" w:rsidRPr="007A6DFB" w:rsidRDefault="007A6DFB" w:rsidP="0064394D">
            <w:pPr>
              <w:pStyle w:val="a3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 xml:space="preserve">Анализ жанровых особенностей. Практикум: создание </w:t>
            </w:r>
            <w:r w:rsidRPr="007A6DFB">
              <w:rPr>
                <w:sz w:val="28"/>
                <w:szCs w:val="28"/>
              </w:rPr>
              <w:lastRenderedPageBreak/>
              <w:t>убедительного поста, комментария, краткой презентации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7A6DFB" w14:paraId="0769374D" w14:textId="77777777" w:rsidTr="00FE63FB">
        <w:tc>
          <w:tcPr>
            <w:tcW w:w="846" w:type="dxa"/>
          </w:tcPr>
          <w:p w14:paraId="25070459" w14:textId="197EF950" w:rsidR="007A6DFB" w:rsidRPr="007A6DFB" w:rsidRDefault="007A6DFB" w:rsidP="0064394D">
            <w:pPr>
              <w:spacing w:line="264" w:lineRule="auto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</w:tcPr>
          <w:p w14:paraId="193E94F7" w14:textId="594D6772" w:rsidR="007A6DFB" w:rsidRPr="007A6DFB" w:rsidRDefault="007A6DFB" w:rsidP="0064394D">
            <w:pPr>
              <w:spacing w:line="264" w:lineRule="auto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Работа с информацией. Как превратить чужие мысли в свою речь?</w:t>
            </w:r>
          </w:p>
        </w:tc>
        <w:tc>
          <w:tcPr>
            <w:tcW w:w="1842" w:type="dxa"/>
          </w:tcPr>
          <w:p w14:paraId="10E577EA" w14:textId="0DC7FCF9" w:rsidR="007A6DFB" w:rsidRPr="007A6DFB" w:rsidRDefault="007A6DFB" w:rsidP="0064394D">
            <w:pPr>
              <w:spacing w:line="264" w:lineRule="auto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1</w:t>
            </w:r>
          </w:p>
        </w:tc>
        <w:tc>
          <w:tcPr>
            <w:tcW w:w="4247" w:type="dxa"/>
          </w:tcPr>
          <w:p w14:paraId="4E35F79E" w14:textId="4DC890D5" w:rsidR="007A6DFB" w:rsidRPr="007A6DFB" w:rsidRDefault="007A6DFB" w:rsidP="0064394D">
            <w:pPr>
              <w:pStyle w:val="a3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Приемы компрессии текста (план, тезисы, конспект). Правила цитирования и пересказа.</w:t>
            </w:r>
          </w:p>
        </w:tc>
      </w:tr>
      <w:tr w:rsidR="007A6DFB" w14:paraId="7956FAD0" w14:textId="77777777" w:rsidTr="00FE63FB">
        <w:tc>
          <w:tcPr>
            <w:tcW w:w="846" w:type="dxa"/>
          </w:tcPr>
          <w:p w14:paraId="5E6542C4" w14:textId="6BE458F6" w:rsidR="007A6DFB" w:rsidRPr="007A6DFB" w:rsidRDefault="007A6DFB" w:rsidP="0064394D">
            <w:pPr>
              <w:spacing w:line="264" w:lineRule="auto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14:paraId="6DBF3BF5" w14:textId="006D00F0" w:rsidR="007A6DFB" w:rsidRPr="007A6DFB" w:rsidRDefault="007A6DFB" w:rsidP="0064394D">
            <w:pPr>
              <w:spacing w:line="264" w:lineRule="auto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Проектная сессия. Разработка индивидуального/группового речевого проекта.</w:t>
            </w:r>
          </w:p>
        </w:tc>
        <w:tc>
          <w:tcPr>
            <w:tcW w:w="1842" w:type="dxa"/>
          </w:tcPr>
          <w:p w14:paraId="5C6C0F47" w14:textId="19B6DF37" w:rsidR="007A6DFB" w:rsidRPr="007A6DFB" w:rsidRDefault="0064394D" w:rsidP="0064394D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47" w:type="dxa"/>
          </w:tcPr>
          <w:p w14:paraId="3892F893" w14:textId="2269100D" w:rsidR="007A6DFB" w:rsidRPr="007A6DFB" w:rsidRDefault="007A6DFB" w:rsidP="0064394D">
            <w:pPr>
              <w:pStyle w:val="a3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Выбор темы, определение цели и аудитории, подбор материала, создание текста/сценария выступления.</w:t>
            </w:r>
          </w:p>
        </w:tc>
      </w:tr>
      <w:tr w:rsidR="007A6DFB" w14:paraId="782519D6" w14:textId="77777777" w:rsidTr="00FE63FB">
        <w:tc>
          <w:tcPr>
            <w:tcW w:w="846" w:type="dxa"/>
          </w:tcPr>
          <w:p w14:paraId="4A4B3504" w14:textId="0B08F81A" w:rsidR="007A6DFB" w:rsidRPr="007A6DFB" w:rsidRDefault="007A6DFB" w:rsidP="0064394D">
            <w:pPr>
              <w:spacing w:line="264" w:lineRule="auto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14:paraId="423DA8C1" w14:textId="663B2108" w:rsidR="007A6DFB" w:rsidRPr="007A6DFB" w:rsidRDefault="007A6DFB" w:rsidP="0064394D">
            <w:pPr>
              <w:spacing w:line="264" w:lineRule="auto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Итоговое занятие. Защита проектов.</w:t>
            </w:r>
          </w:p>
        </w:tc>
        <w:tc>
          <w:tcPr>
            <w:tcW w:w="1842" w:type="dxa"/>
          </w:tcPr>
          <w:p w14:paraId="527FC6D5" w14:textId="1D981249" w:rsidR="007A6DFB" w:rsidRPr="007A6DFB" w:rsidRDefault="007A6DFB" w:rsidP="0064394D">
            <w:pPr>
              <w:spacing w:line="264" w:lineRule="auto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1</w:t>
            </w:r>
          </w:p>
        </w:tc>
        <w:tc>
          <w:tcPr>
            <w:tcW w:w="4247" w:type="dxa"/>
          </w:tcPr>
          <w:p w14:paraId="0AFBC79A" w14:textId="5FA63EEE" w:rsidR="007A6DFB" w:rsidRPr="007A6DFB" w:rsidRDefault="007A6DFB" w:rsidP="0064394D">
            <w:pPr>
              <w:pStyle w:val="a3"/>
              <w:rPr>
                <w:sz w:val="28"/>
                <w:szCs w:val="28"/>
              </w:rPr>
            </w:pPr>
            <w:r w:rsidRPr="007A6DFB">
              <w:rPr>
                <w:sz w:val="28"/>
                <w:szCs w:val="28"/>
              </w:rPr>
              <w:t>Публичная презентация проектов</w:t>
            </w:r>
          </w:p>
        </w:tc>
      </w:tr>
    </w:tbl>
    <w:p w14:paraId="3A496228" w14:textId="77777777" w:rsidR="00FE63FB" w:rsidRDefault="00FE63FB" w:rsidP="0064394D">
      <w:pPr>
        <w:spacing w:line="264" w:lineRule="auto"/>
        <w:rPr>
          <w:b/>
          <w:color w:val="000000"/>
          <w:sz w:val="28"/>
        </w:rPr>
      </w:pPr>
    </w:p>
    <w:p w14:paraId="487BCFCE" w14:textId="1251679C" w:rsidR="007A6DFB" w:rsidRDefault="0064394D" w:rsidP="007A6DFB">
      <w:pPr>
        <w:pStyle w:val="a3"/>
        <w:jc w:val="both"/>
        <w:rPr>
          <w:b/>
          <w:color w:val="000000"/>
          <w:sz w:val="28"/>
        </w:rPr>
      </w:pPr>
      <w:r w:rsidRPr="0027562B">
        <w:rPr>
          <w:b/>
          <w:color w:val="000000"/>
          <w:sz w:val="28"/>
        </w:rPr>
        <w:t xml:space="preserve">ПЛАНИРУЕМЫЕ РЕЗУЛЬТАТЫ ОСВОЕНИЯ ПРОГРАММЫ </w:t>
      </w:r>
      <w:r>
        <w:rPr>
          <w:b/>
          <w:color w:val="000000"/>
          <w:sz w:val="28"/>
        </w:rPr>
        <w:t>ЭЛЕКТИВНОГО</w:t>
      </w:r>
      <w:r w:rsidRPr="0027562B">
        <w:rPr>
          <w:b/>
          <w:color w:val="000000"/>
          <w:sz w:val="28"/>
        </w:rPr>
        <w:t xml:space="preserve"> КУРСА «</w:t>
      </w:r>
      <w:r>
        <w:rPr>
          <w:b/>
          <w:color w:val="000000"/>
          <w:sz w:val="28"/>
        </w:rPr>
        <w:t>РАЗВИТИЕ РЕЧИ</w:t>
      </w:r>
      <w:r>
        <w:rPr>
          <w:b/>
          <w:color w:val="000000"/>
          <w:sz w:val="28"/>
        </w:rPr>
        <w:t>»</w:t>
      </w:r>
      <w:r w:rsidRPr="0027562B">
        <w:rPr>
          <w:b/>
          <w:color w:val="000000"/>
          <w:sz w:val="28"/>
        </w:rPr>
        <w:t xml:space="preserve"> НА УРОВНЕ ОСНОВНОГО ОБЩЕГО ОБРАЗОВАНИЯ</w:t>
      </w:r>
    </w:p>
    <w:p w14:paraId="542565D3" w14:textId="77777777" w:rsidR="0064394D" w:rsidRPr="00AD42F3" w:rsidRDefault="0064394D" w:rsidP="0064394D">
      <w:pPr>
        <w:pStyle w:val="a3"/>
        <w:jc w:val="both"/>
        <w:rPr>
          <w:b/>
          <w:i/>
          <w:sz w:val="28"/>
          <w:szCs w:val="28"/>
        </w:rPr>
      </w:pPr>
      <w:r w:rsidRPr="00AD42F3">
        <w:rPr>
          <w:b/>
          <w:i/>
          <w:sz w:val="28"/>
          <w:szCs w:val="28"/>
        </w:rPr>
        <w:t>Планируемые результаты:</w:t>
      </w:r>
    </w:p>
    <w:p w14:paraId="39C02DEA" w14:textId="77777777" w:rsidR="0064394D" w:rsidRPr="00AD42F3" w:rsidRDefault="0064394D" w:rsidP="0064394D">
      <w:pPr>
        <w:pStyle w:val="a3"/>
        <w:jc w:val="both"/>
        <w:rPr>
          <w:sz w:val="28"/>
          <w:szCs w:val="28"/>
          <w:u w:val="single"/>
        </w:rPr>
      </w:pPr>
      <w:r w:rsidRPr="00AD42F3">
        <w:rPr>
          <w:sz w:val="28"/>
          <w:szCs w:val="28"/>
          <w:u w:val="single"/>
        </w:rPr>
        <w:t>Учащийся научится:</w:t>
      </w:r>
    </w:p>
    <w:p w14:paraId="1CAE30D1" w14:textId="77777777" w:rsidR="0064394D" w:rsidRDefault="0064394D" w:rsidP="006439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Анализировать и создавать тексты разных стилей и жанров.</w:t>
      </w:r>
    </w:p>
    <w:p w14:paraId="61938E5A" w14:textId="77777777" w:rsidR="0064394D" w:rsidRDefault="0064394D" w:rsidP="006439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Выстраивать устные и письменные высказывания с учетом коммуникативной ситуации.</w:t>
      </w:r>
    </w:p>
    <w:p w14:paraId="74C8F705" w14:textId="77777777" w:rsidR="0064394D" w:rsidRDefault="0064394D" w:rsidP="006439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Использовать приемы риторики для усиления убедительности речи.</w:t>
      </w:r>
    </w:p>
    <w:p w14:paraId="5CB98356" w14:textId="77777777" w:rsidR="0064394D" w:rsidRDefault="0064394D" w:rsidP="006439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Грамотно участвовать в дискуссии: формулировать тезисы, аргументы, задавать вопросы, парировать возражения.</w:t>
      </w:r>
    </w:p>
    <w:p w14:paraId="53F05248" w14:textId="77777777" w:rsidR="0064394D" w:rsidRPr="00AD42F3" w:rsidRDefault="0064394D" w:rsidP="006439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Создавать убедительные речевые продукты (проекты) для решения конкретных задач.</w:t>
      </w:r>
    </w:p>
    <w:p w14:paraId="45917E68" w14:textId="77777777" w:rsidR="0064394D" w:rsidRDefault="0064394D" w:rsidP="0064394D">
      <w:pPr>
        <w:pStyle w:val="a3"/>
        <w:jc w:val="both"/>
        <w:rPr>
          <w:sz w:val="28"/>
          <w:szCs w:val="28"/>
          <w:u w:val="single"/>
        </w:rPr>
      </w:pPr>
      <w:r w:rsidRPr="00AD42F3">
        <w:rPr>
          <w:sz w:val="28"/>
          <w:szCs w:val="28"/>
          <w:u w:val="single"/>
        </w:rPr>
        <w:t>Учащийся получит возможность научиться:</w:t>
      </w:r>
    </w:p>
    <w:p w14:paraId="79AB24FC" w14:textId="77777777" w:rsidR="0064394D" w:rsidRDefault="0064394D" w:rsidP="0064394D">
      <w:pPr>
        <w:pStyle w:val="a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Критически оценивать речевую продукцию (в т.ч. в СМИ и интернете).</w:t>
      </w:r>
    </w:p>
    <w:p w14:paraId="35B6C325" w14:textId="77777777" w:rsidR="0064394D" w:rsidRDefault="0064394D" w:rsidP="0064394D">
      <w:pPr>
        <w:pStyle w:val="a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Применять техники самопрезентации.</w:t>
      </w:r>
    </w:p>
    <w:p w14:paraId="3F6935FD" w14:textId="44A157F9" w:rsidR="0064394D" w:rsidRDefault="0064394D" w:rsidP="0064394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42F3">
        <w:rPr>
          <w:sz w:val="28"/>
          <w:szCs w:val="28"/>
        </w:rPr>
        <w:t>Осознанно выбирать языковые средства для воздействия на целевую аудиторию.</w:t>
      </w:r>
    </w:p>
    <w:p w14:paraId="7CB8D27B" w14:textId="7868AD9D" w:rsidR="0064394D" w:rsidRDefault="0064394D" w:rsidP="0064394D">
      <w:pPr>
        <w:pStyle w:val="a3"/>
        <w:jc w:val="both"/>
        <w:rPr>
          <w:sz w:val="28"/>
          <w:szCs w:val="28"/>
          <w:u w:val="single"/>
        </w:rPr>
      </w:pPr>
    </w:p>
    <w:p w14:paraId="62D946AF" w14:textId="4479A215" w:rsidR="0064394D" w:rsidRDefault="0064394D" w:rsidP="0064394D">
      <w:pPr>
        <w:pStyle w:val="a3"/>
        <w:jc w:val="both"/>
        <w:rPr>
          <w:sz w:val="28"/>
          <w:szCs w:val="28"/>
          <w:u w:val="single"/>
        </w:rPr>
      </w:pPr>
    </w:p>
    <w:p w14:paraId="094BD8CC" w14:textId="3DC8C36E" w:rsidR="0064394D" w:rsidRDefault="0064394D" w:rsidP="0064394D">
      <w:pPr>
        <w:pStyle w:val="a3"/>
        <w:jc w:val="both"/>
        <w:rPr>
          <w:sz w:val="28"/>
          <w:szCs w:val="28"/>
          <w:u w:val="single"/>
        </w:rPr>
      </w:pPr>
    </w:p>
    <w:p w14:paraId="59FE2B13" w14:textId="06C7691F" w:rsidR="0064394D" w:rsidRDefault="0064394D" w:rsidP="0064394D">
      <w:pPr>
        <w:pStyle w:val="a3"/>
        <w:jc w:val="both"/>
        <w:rPr>
          <w:sz w:val="28"/>
          <w:szCs w:val="28"/>
          <w:u w:val="single"/>
        </w:rPr>
      </w:pPr>
    </w:p>
    <w:p w14:paraId="2B188F59" w14:textId="68400EF0" w:rsidR="0064394D" w:rsidRDefault="0064394D" w:rsidP="0064394D">
      <w:pPr>
        <w:pStyle w:val="a3"/>
        <w:jc w:val="both"/>
        <w:rPr>
          <w:sz w:val="28"/>
          <w:szCs w:val="28"/>
          <w:u w:val="single"/>
        </w:rPr>
      </w:pPr>
    </w:p>
    <w:p w14:paraId="7C8A0392" w14:textId="55B7F7F1" w:rsidR="0064394D" w:rsidRDefault="0064394D" w:rsidP="0064394D">
      <w:pPr>
        <w:pStyle w:val="a3"/>
        <w:jc w:val="both"/>
        <w:rPr>
          <w:sz w:val="28"/>
          <w:szCs w:val="28"/>
          <w:u w:val="single"/>
        </w:rPr>
      </w:pPr>
    </w:p>
    <w:p w14:paraId="0DAFB4CA" w14:textId="28B773DD" w:rsidR="0064394D" w:rsidRDefault="0064394D" w:rsidP="0064394D">
      <w:pPr>
        <w:pStyle w:val="a3"/>
        <w:jc w:val="both"/>
        <w:rPr>
          <w:sz w:val="28"/>
          <w:szCs w:val="28"/>
          <w:u w:val="single"/>
        </w:rPr>
      </w:pPr>
    </w:p>
    <w:p w14:paraId="20E4ADE5" w14:textId="7FEFDE0A" w:rsidR="0064394D" w:rsidRDefault="0064394D" w:rsidP="0064394D">
      <w:pPr>
        <w:pStyle w:val="a3"/>
        <w:jc w:val="both"/>
        <w:rPr>
          <w:sz w:val="28"/>
          <w:szCs w:val="28"/>
          <w:u w:val="single"/>
        </w:rPr>
      </w:pPr>
    </w:p>
    <w:p w14:paraId="30261A26" w14:textId="40C5E8AA" w:rsidR="0064394D" w:rsidRDefault="0064394D" w:rsidP="0064394D">
      <w:pPr>
        <w:pStyle w:val="a3"/>
        <w:jc w:val="both"/>
        <w:rPr>
          <w:sz w:val="28"/>
          <w:szCs w:val="28"/>
          <w:u w:val="single"/>
        </w:rPr>
      </w:pPr>
    </w:p>
    <w:p w14:paraId="037B98D4" w14:textId="37A2B30A" w:rsidR="0064394D" w:rsidRDefault="0064394D" w:rsidP="0064394D">
      <w:pPr>
        <w:pStyle w:val="a3"/>
        <w:jc w:val="both"/>
        <w:rPr>
          <w:sz w:val="28"/>
          <w:szCs w:val="28"/>
          <w:u w:val="single"/>
        </w:rPr>
      </w:pPr>
    </w:p>
    <w:p w14:paraId="77BB5F0C" w14:textId="6A3A3615" w:rsidR="0064394D" w:rsidRDefault="0064394D" w:rsidP="0064394D">
      <w:pPr>
        <w:pStyle w:val="a3"/>
        <w:jc w:val="both"/>
        <w:rPr>
          <w:sz w:val="28"/>
          <w:szCs w:val="28"/>
          <w:u w:val="single"/>
        </w:rPr>
      </w:pPr>
    </w:p>
    <w:p w14:paraId="5639C507" w14:textId="77777777" w:rsidR="0064394D" w:rsidRDefault="0064394D" w:rsidP="0064394D">
      <w:pPr>
        <w:pStyle w:val="a3"/>
        <w:jc w:val="both"/>
        <w:rPr>
          <w:sz w:val="28"/>
          <w:szCs w:val="28"/>
          <w:u w:val="single"/>
        </w:rPr>
      </w:pPr>
    </w:p>
    <w:p w14:paraId="250E657B" w14:textId="77777777" w:rsidR="0064394D" w:rsidRDefault="0064394D" w:rsidP="0064394D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>ТЕМАТИЧЕСКОЕ ПЛАНИРОВАНИЕ</w:t>
      </w:r>
    </w:p>
    <w:p w14:paraId="2A7A447B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tbl>
      <w:tblPr>
        <w:tblpPr w:leftFromText="180" w:rightFromText="180" w:vertAnchor="text" w:horzAnchor="margin" w:tblpY="-22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241"/>
        <w:gridCol w:w="1390"/>
        <w:gridCol w:w="1391"/>
        <w:gridCol w:w="1391"/>
        <w:gridCol w:w="2080"/>
      </w:tblGrid>
      <w:tr w:rsidR="0064394D" w14:paraId="2815934C" w14:textId="77777777" w:rsidTr="0064394D">
        <w:trPr>
          <w:trHeight w:val="127"/>
          <w:tblCellSpacing w:w="20" w:type="nil"/>
        </w:trPr>
        <w:tc>
          <w:tcPr>
            <w:tcW w:w="7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A1DBDB" w14:textId="77777777" w:rsidR="0064394D" w:rsidRDefault="0064394D" w:rsidP="00743F3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6F7C2ABC" w14:textId="77777777" w:rsidR="0064394D" w:rsidRDefault="0064394D" w:rsidP="00743F3A">
            <w:pPr>
              <w:ind w:left="135"/>
            </w:pPr>
          </w:p>
        </w:tc>
        <w:tc>
          <w:tcPr>
            <w:tcW w:w="22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8067C2" w14:textId="77777777" w:rsidR="0064394D" w:rsidRDefault="0064394D" w:rsidP="00743F3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E1941E3" w14:textId="77777777" w:rsidR="0064394D" w:rsidRDefault="0064394D" w:rsidP="00743F3A">
            <w:pPr>
              <w:ind w:left="135"/>
            </w:pPr>
          </w:p>
        </w:tc>
        <w:tc>
          <w:tcPr>
            <w:tcW w:w="4172" w:type="dxa"/>
            <w:gridSpan w:val="3"/>
            <w:tcMar>
              <w:top w:w="50" w:type="dxa"/>
              <w:left w:w="100" w:type="dxa"/>
            </w:tcMar>
            <w:vAlign w:val="center"/>
          </w:tcPr>
          <w:p w14:paraId="4A017516" w14:textId="77777777" w:rsidR="0064394D" w:rsidRDefault="0064394D" w:rsidP="00743F3A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F59BBE" w14:textId="77777777" w:rsidR="0064394D" w:rsidRDefault="0064394D" w:rsidP="00743F3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D649E31" w14:textId="77777777" w:rsidR="0064394D" w:rsidRDefault="0064394D" w:rsidP="00743F3A">
            <w:pPr>
              <w:ind w:left="135"/>
            </w:pPr>
          </w:p>
        </w:tc>
      </w:tr>
      <w:tr w:rsidR="0064394D" w14:paraId="302CFEBF" w14:textId="77777777" w:rsidTr="0064394D">
        <w:trPr>
          <w:trHeight w:val="127"/>
          <w:tblCellSpacing w:w="20" w:type="nil"/>
        </w:trPr>
        <w:tc>
          <w:tcPr>
            <w:tcW w:w="7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C087C0" w14:textId="77777777" w:rsidR="0064394D" w:rsidRDefault="0064394D" w:rsidP="00743F3A"/>
        </w:tc>
        <w:tc>
          <w:tcPr>
            <w:tcW w:w="22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24B2FC" w14:textId="77777777" w:rsidR="0064394D" w:rsidRDefault="0064394D" w:rsidP="00743F3A"/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69F3260A" w14:textId="77777777" w:rsidR="0064394D" w:rsidRDefault="0064394D" w:rsidP="00743F3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30074C30" w14:textId="77777777" w:rsidR="0064394D" w:rsidRDefault="0064394D" w:rsidP="00743F3A">
            <w:pPr>
              <w:ind w:left="135"/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23029F43" w14:textId="77777777" w:rsidR="0064394D" w:rsidRDefault="0064394D" w:rsidP="00743F3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36A48E4E" w14:textId="77777777" w:rsidR="0064394D" w:rsidRDefault="0064394D" w:rsidP="00743F3A">
            <w:pPr>
              <w:ind w:left="135"/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1F40C51" w14:textId="77777777" w:rsidR="0064394D" w:rsidRDefault="0064394D" w:rsidP="00743F3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6A89724A" w14:textId="77777777" w:rsidR="0064394D" w:rsidRDefault="0064394D" w:rsidP="00743F3A">
            <w:pPr>
              <w:ind w:left="135"/>
            </w:pPr>
          </w:p>
        </w:tc>
        <w:tc>
          <w:tcPr>
            <w:tcW w:w="20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F26C2E" w14:textId="77777777" w:rsidR="0064394D" w:rsidRDefault="0064394D" w:rsidP="00743F3A"/>
        </w:tc>
      </w:tr>
      <w:tr w:rsidR="00DB1538" w:rsidRPr="00024B29" w14:paraId="75E011BD" w14:textId="77777777" w:rsidTr="00CB3435">
        <w:trPr>
          <w:trHeight w:val="127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4935BDA7" w14:textId="77777777" w:rsidR="00DB1538" w:rsidRDefault="00DB1538" w:rsidP="00DB1538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14:paraId="2DB98876" w14:textId="0F35BD3D" w:rsidR="00DB1538" w:rsidRDefault="00DB1538" w:rsidP="00DB1538">
            <w:pPr>
              <w:ind w:left="135"/>
            </w:pPr>
            <w:r>
              <w:t xml:space="preserve">Основы эффективной коммуникации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41B4D3B6" w14:textId="53CF3B52" w:rsidR="00DB1538" w:rsidRDefault="00DB1538" w:rsidP="00DB1538">
            <w:pPr>
              <w:ind w:left="135"/>
              <w:jc w:val="center"/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12AB379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E34184C" w14:textId="77777777" w:rsidR="00DB1538" w:rsidRDefault="00DB1538" w:rsidP="00DB153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</w:tcPr>
          <w:p w14:paraId="5F9518AA" w14:textId="082B93C7" w:rsidR="00DB1538" w:rsidRPr="0027562B" w:rsidRDefault="00DB1538" w:rsidP="00DB1538">
            <w:pPr>
              <w:ind w:left="135"/>
            </w:pPr>
            <w:hyperlink r:id="rId5" w:history="1">
              <w:r w:rsidRPr="00335108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335108">
              <w:rPr>
                <w:sz w:val="20"/>
                <w:szCs w:val="20"/>
              </w:rPr>
              <w:t xml:space="preserve"> </w:t>
            </w:r>
          </w:p>
        </w:tc>
      </w:tr>
      <w:tr w:rsidR="00DB1538" w:rsidRPr="00024B29" w14:paraId="6FB1258A" w14:textId="77777777" w:rsidTr="00CB3435">
        <w:trPr>
          <w:trHeight w:val="127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301573A7" w14:textId="77777777" w:rsidR="00DB1538" w:rsidRDefault="00DB1538" w:rsidP="00DB1538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14:paraId="4202880A" w14:textId="5F53D4E4" w:rsidR="00DB1538" w:rsidRDefault="00DB1538" w:rsidP="00DB1538">
            <w:pPr>
              <w:ind w:left="135"/>
            </w:pPr>
            <w:r>
              <w:t xml:space="preserve">Техническая и риторическая грамотность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7629AE36" w14:textId="605EA050" w:rsidR="00DB1538" w:rsidRDefault="00DB1538" w:rsidP="00DB1538">
            <w:pPr>
              <w:ind w:left="135"/>
              <w:jc w:val="center"/>
            </w:pPr>
            <w:r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80D51DE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20A7C0D" w14:textId="77777777" w:rsidR="00DB1538" w:rsidRDefault="00DB1538" w:rsidP="00DB153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</w:tcPr>
          <w:p w14:paraId="1745E6BA" w14:textId="0AD0E2E2" w:rsidR="00DB1538" w:rsidRPr="0027562B" w:rsidRDefault="00DB1538" w:rsidP="00DB1538">
            <w:pPr>
              <w:ind w:left="135"/>
            </w:pPr>
            <w:hyperlink r:id="rId6" w:history="1">
              <w:r w:rsidRPr="00335108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335108">
              <w:rPr>
                <w:sz w:val="20"/>
                <w:szCs w:val="20"/>
              </w:rPr>
              <w:t xml:space="preserve"> </w:t>
            </w:r>
          </w:p>
        </w:tc>
      </w:tr>
      <w:tr w:rsidR="00DB1538" w:rsidRPr="00024B29" w14:paraId="2A514FBE" w14:textId="77777777" w:rsidTr="00CB3435">
        <w:trPr>
          <w:trHeight w:val="127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79FA1345" w14:textId="77777777" w:rsidR="00DB1538" w:rsidRDefault="00DB1538" w:rsidP="00DB15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14:paraId="09C22CE4" w14:textId="2D177485" w:rsidR="00DB1538" w:rsidRDefault="00DB1538" w:rsidP="00DB1538">
            <w:pPr>
              <w:ind w:left="135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Публичная речь и аргументация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7940CCD0" w14:textId="16803A4D" w:rsidR="00DB1538" w:rsidRDefault="00DB1538" w:rsidP="00DB153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5FE4B49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79B15F2" w14:textId="77777777" w:rsidR="00DB1538" w:rsidRDefault="00DB1538" w:rsidP="00DB1538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</w:tcPr>
          <w:p w14:paraId="23A5CA5E" w14:textId="0A9CA450" w:rsidR="00DB1538" w:rsidRPr="0027562B" w:rsidRDefault="00DB1538" w:rsidP="00DB1538">
            <w:pPr>
              <w:ind w:left="135"/>
            </w:pPr>
            <w:hyperlink r:id="rId7" w:history="1">
              <w:r w:rsidRPr="00335108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335108">
              <w:rPr>
                <w:sz w:val="20"/>
                <w:szCs w:val="20"/>
              </w:rPr>
              <w:t xml:space="preserve"> </w:t>
            </w:r>
          </w:p>
        </w:tc>
      </w:tr>
      <w:tr w:rsidR="00DB1538" w:rsidRPr="00024B29" w14:paraId="2292B678" w14:textId="77777777" w:rsidTr="00CB3435">
        <w:trPr>
          <w:trHeight w:val="127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14:paraId="0C6CEC77" w14:textId="77777777" w:rsidR="00DB1538" w:rsidRDefault="00DB1538" w:rsidP="00DB15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241" w:type="dxa"/>
            <w:tcMar>
              <w:top w:w="50" w:type="dxa"/>
              <w:left w:w="100" w:type="dxa"/>
            </w:tcMar>
            <w:vAlign w:val="center"/>
          </w:tcPr>
          <w:p w14:paraId="49B84CCC" w14:textId="65D82737" w:rsidR="00DB1538" w:rsidRDefault="00DB1538" w:rsidP="00DB1538">
            <w:pPr>
              <w:ind w:left="135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Итоговый проект 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3E671775" w14:textId="3B089E33" w:rsidR="00DB1538" w:rsidRDefault="00DB1538" w:rsidP="00DB1538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3FBCC2F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DD4D109" w14:textId="77777777" w:rsidR="00DB1538" w:rsidRDefault="00DB1538" w:rsidP="00DB1538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2080" w:type="dxa"/>
            <w:tcMar>
              <w:top w:w="50" w:type="dxa"/>
              <w:left w:w="100" w:type="dxa"/>
            </w:tcMar>
          </w:tcPr>
          <w:p w14:paraId="28641552" w14:textId="36584AFC" w:rsidR="00DB1538" w:rsidRPr="0027562B" w:rsidRDefault="00DB1538" w:rsidP="00DB1538">
            <w:pPr>
              <w:ind w:left="135"/>
            </w:pPr>
            <w:hyperlink r:id="rId8" w:history="1">
              <w:r w:rsidRPr="00335108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335108">
              <w:rPr>
                <w:sz w:val="20"/>
                <w:szCs w:val="20"/>
              </w:rPr>
              <w:t xml:space="preserve"> </w:t>
            </w:r>
          </w:p>
        </w:tc>
      </w:tr>
      <w:tr w:rsidR="0064394D" w14:paraId="613E2ED9" w14:textId="77777777" w:rsidTr="0064394D">
        <w:trPr>
          <w:trHeight w:val="127"/>
          <w:tblCellSpacing w:w="20" w:type="nil"/>
        </w:trPr>
        <w:tc>
          <w:tcPr>
            <w:tcW w:w="3002" w:type="dxa"/>
            <w:gridSpan w:val="2"/>
            <w:tcMar>
              <w:top w:w="50" w:type="dxa"/>
              <w:left w:w="100" w:type="dxa"/>
            </w:tcMar>
            <w:vAlign w:val="center"/>
          </w:tcPr>
          <w:p w14:paraId="716EDE9A" w14:textId="77777777" w:rsidR="0064394D" w:rsidRPr="0027562B" w:rsidRDefault="0064394D" w:rsidP="00743F3A">
            <w:pPr>
              <w:ind w:left="135"/>
            </w:pPr>
            <w:r w:rsidRPr="0027562B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14:paraId="455E9EF3" w14:textId="77777777" w:rsidR="0064394D" w:rsidRDefault="0064394D" w:rsidP="00743F3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17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A04A46C" w14:textId="77777777" w:rsidR="0064394D" w:rsidRDefault="0064394D" w:rsidP="00743F3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0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F249C65" w14:textId="77777777" w:rsidR="0064394D" w:rsidRDefault="0064394D" w:rsidP="00743F3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0 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14:paraId="3A90D4BD" w14:textId="77777777" w:rsidR="0064394D" w:rsidRDefault="0064394D" w:rsidP="00743F3A"/>
        </w:tc>
      </w:tr>
    </w:tbl>
    <w:p w14:paraId="4196B99A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1B4C33EF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6D441536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4932C4B2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05B35B41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116613DD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7D39DD64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0A34199B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6E6937AE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27BA5F56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6AFB9055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6A9FBA97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258B72B5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6143070A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2498B925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2F0350AD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41909A8C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1C24E9B9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297F3101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67AFD75F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1FD47AC8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30877575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5B8B99BF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3B7B3869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37BC923E" w14:textId="77777777" w:rsidR="0064394D" w:rsidRDefault="0064394D" w:rsidP="00DB1538">
      <w:pPr>
        <w:rPr>
          <w:b/>
          <w:color w:val="000000"/>
          <w:sz w:val="28"/>
        </w:rPr>
      </w:pPr>
    </w:p>
    <w:p w14:paraId="205A055F" w14:textId="77777777" w:rsidR="0064394D" w:rsidRDefault="0064394D" w:rsidP="0064394D">
      <w:pPr>
        <w:ind w:left="120"/>
        <w:rPr>
          <w:b/>
          <w:color w:val="000000"/>
          <w:sz w:val="28"/>
        </w:rPr>
      </w:pPr>
    </w:p>
    <w:p w14:paraId="37E9EBA2" w14:textId="77777777" w:rsidR="0064394D" w:rsidRDefault="0064394D" w:rsidP="0064394D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>ПОУРОЧНОЕ ПЛАНИРОВАНИЕ</w:t>
      </w:r>
    </w:p>
    <w:tbl>
      <w:tblPr>
        <w:tblpPr w:leftFromText="180" w:rightFromText="180" w:vertAnchor="text" w:horzAnchor="margin" w:tblpXSpec="center" w:tblpY="209"/>
        <w:tblW w:w="1072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1911"/>
        <w:gridCol w:w="795"/>
        <w:gridCol w:w="1467"/>
        <w:gridCol w:w="1518"/>
        <w:gridCol w:w="4350"/>
      </w:tblGrid>
      <w:tr w:rsidR="00637AFA" w14:paraId="06AC5F55" w14:textId="77777777" w:rsidTr="00DB1538">
        <w:trPr>
          <w:trHeight w:val="130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5458A" w14:textId="77777777" w:rsidR="00637AFA" w:rsidRDefault="00637AFA" w:rsidP="0064394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0CF9B84C" w14:textId="77777777" w:rsidR="00637AFA" w:rsidRDefault="00637AFA" w:rsidP="0064394D">
            <w:pPr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1FE425" w14:textId="77777777" w:rsidR="00637AFA" w:rsidRDefault="00637AFA" w:rsidP="0064394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5980438B" w14:textId="77777777" w:rsidR="00637AFA" w:rsidRDefault="00637AFA" w:rsidP="0064394D">
            <w:pPr>
              <w:ind w:left="135"/>
            </w:pPr>
          </w:p>
        </w:tc>
        <w:tc>
          <w:tcPr>
            <w:tcW w:w="3780" w:type="dxa"/>
            <w:gridSpan w:val="3"/>
            <w:tcMar>
              <w:top w:w="50" w:type="dxa"/>
              <w:left w:w="100" w:type="dxa"/>
            </w:tcMar>
            <w:vAlign w:val="center"/>
          </w:tcPr>
          <w:p w14:paraId="28AC1F1D" w14:textId="77777777" w:rsidR="00637AFA" w:rsidRDefault="00637AFA" w:rsidP="0064394D">
            <w:pPr>
              <w:jc w:val="center"/>
            </w:pPr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224C1B" w14:textId="77777777" w:rsidR="00637AFA" w:rsidRDefault="00637AFA" w:rsidP="0064394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8CE8AB6" w14:textId="77777777" w:rsidR="00637AFA" w:rsidRDefault="00637AFA" w:rsidP="0064394D">
            <w:pPr>
              <w:ind w:left="135"/>
            </w:pPr>
          </w:p>
        </w:tc>
      </w:tr>
      <w:tr w:rsidR="00637AFA" w14:paraId="311D2E06" w14:textId="77777777" w:rsidTr="00DB1538">
        <w:trPr>
          <w:trHeight w:val="13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D1F2FB" w14:textId="77777777" w:rsidR="00637AFA" w:rsidRDefault="00637AFA" w:rsidP="0064394D"/>
        </w:tc>
        <w:tc>
          <w:tcPr>
            <w:tcW w:w="19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635C61" w14:textId="77777777" w:rsidR="00637AFA" w:rsidRDefault="00637AFA" w:rsidP="0064394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DBBCDE" w14:textId="77777777" w:rsidR="00637AFA" w:rsidRPr="0085240A" w:rsidRDefault="00637AFA" w:rsidP="0064394D">
            <w:pPr>
              <w:ind w:left="135"/>
              <w:jc w:val="center"/>
              <w:rPr>
                <w:sz w:val="18"/>
                <w:szCs w:val="18"/>
              </w:rPr>
            </w:pPr>
            <w:r w:rsidRPr="0085240A">
              <w:rPr>
                <w:b/>
                <w:color w:val="000000"/>
                <w:sz w:val="18"/>
                <w:szCs w:val="18"/>
              </w:rPr>
              <w:t>Всего</w:t>
            </w:r>
          </w:p>
          <w:p w14:paraId="38E9835D" w14:textId="77777777" w:rsidR="00637AFA" w:rsidRPr="0085240A" w:rsidRDefault="00637AFA" w:rsidP="0064394D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616438" w14:textId="77777777" w:rsidR="00637AFA" w:rsidRPr="0085240A" w:rsidRDefault="00637AFA" w:rsidP="0064394D">
            <w:pPr>
              <w:ind w:left="135"/>
              <w:jc w:val="center"/>
              <w:rPr>
                <w:sz w:val="18"/>
                <w:szCs w:val="18"/>
              </w:rPr>
            </w:pPr>
            <w:r w:rsidRPr="0085240A">
              <w:rPr>
                <w:b/>
                <w:color w:val="000000"/>
                <w:sz w:val="18"/>
                <w:szCs w:val="18"/>
              </w:rPr>
              <w:t>Контрольные работы</w:t>
            </w:r>
          </w:p>
          <w:p w14:paraId="404EA597" w14:textId="77777777" w:rsidR="00637AFA" w:rsidRPr="0085240A" w:rsidRDefault="00637AFA" w:rsidP="0064394D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4336567" w14:textId="77777777" w:rsidR="00637AFA" w:rsidRPr="0085240A" w:rsidRDefault="00637AFA" w:rsidP="0064394D">
            <w:pPr>
              <w:ind w:left="135"/>
              <w:jc w:val="center"/>
              <w:rPr>
                <w:sz w:val="18"/>
                <w:szCs w:val="18"/>
              </w:rPr>
            </w:pPr>
            <w:r w:rsidRPr="0085240A">
              <w:rPr>
                <w:b/>
                <w:color w:val="000000"/>
                <w:sz w:val="18"/>
                <w:szCs w:val="18"/>
              </w:rPr>
              <w:t>Практические работы</w:t>
            </w:r>
          </w:p>
          <w:p w14:paraId="62C5E833" w14:textId="77777777" w:rsidR="00637AFA" w:rsidRPr="0085240A" w:rsidRDefault="00637AFA" w:rsidP="0064394D">
            <w:pPr>
              <w:ind w:left="135"/>
              <w:jc w:val="center"/>
              <w:rPr>
                <w:sz w:val="18"/>
                <w:szCs w:val="18"/>
              </w:rPr>
            </w:pPr>
          </w:p>
        </w:tc>
        <w:tc>
          <w:tcPr>
            <w:tcW w:w="43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FD150B" w14:textId="77777777" w:rsidR="00637AFA" w:rsidRDefault="00637AFA" w:rsidP="0064394D"/>
        </w:tc>
      </w:tr>
      <w:tr w:rsidR="00637AFA" w:rsidRPr="00637AFA" w14:paraId="7954F76D" w14:textId="77777777" w:rsidTr="00DB1538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7B6CA7" w14:textId="77777777" w:rsidR="00637AFA" w:rsidRDefault="00637AFA" w:rsidP="00637AFA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14:paraId="65041FA7" w14:textId="23561CDF" w:rsidR="00637AFA" w:rsidRPr="00637AFA" w:rsidRDefault="00637AFA" w:rsidP="00637AFA">
            <w:pPr>
              <w:ind w:left="135"/>
              <w:rPr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Введение. Речь как инструмент успеха.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6A3F3377" w14:textId="77777777" w:rsidR="00637AFA" w:rsidRPr="00637AFA" w:rsidRDefault="00637AFA" w:rsidP="00637AFA">
            <w:pPr>
              <w:jc w:val="center"/>
              <w:rPr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A6485B" w14:textId="0A8BE47B" w:rsidR="00637AFA" w:rsidRDefault="00637AFA" w:rsidP="00637AFA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73282A8" w14:textId="77777777" w:rsidR="00637AFA" w:rsidRDefault="00637AFA" w:rsidP="00637AFA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2A3CCB6E" w14:textId="577BC3CA" w:rsidR="00637AFA" w:rsidRPr="00637AFA" w:rsidRDefault="00637AFA" w:rsidP="00637AFA">
            <w:pPr>
              <w:ind w:left="135"/>
              <w:rPr>
                <w:sz w:val="20"/>
                <w:szCs w:val="20"/>
              </w:rPr>
            </w:pPr>
            <w:hyperlink r:id="rId9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637AFA" w:rsidRPr="00637AFA" w14:paraId="3C4870E9" w14:textId="77777777" w:rsidTr="00DB1538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A500D7" w14:textId="77777777" w:rsidR="00637AFA" w:rsidRDefault="00637AFA" w:rsidP="00637AF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14:paraId="141E15D8" w14:textId="716EAA46" w:rsidR="00637AFA" w:rsidRPr="00637AFA" w:rsidRDefault="00637AFA" w:rsidP="00637AFA">
            <w:pPr>
              <w:ind w:left="135"/>
              <w:rPr>
                <w:w w:val="105"/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Языковая личность. Речевой портрет.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6138BBDC" w14:textId="77777777" w:rsidR="00637AFA" w:rsidRPr="00637AFA" w:rsidRDefault="00637AFA" w:rsidP="00637AFA">
            <w:pPr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8BD032" w14:textId="77777777" w:rsidR="00637AFA" w:rsidRDefault="00637AFA" w:rsidP="00637AFA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6BEEFE0" w14:textId="77777777" w:rsidR="00637AFA" w:rsidRDefault="00637AFA" w:rsidP="00637AFA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6BA1E12D" w14:textId="7A80D445" w:rsidR="00637AFA" w:rsidRPr="00637AFA" w:rsidRDefault="00637AFA" w:rsidP="00637AFA">
            <w:pPr>
              <w:ind w:left="135"/>
              <w:rPr>
                <w:sz w:val="20"/>
                <w:szCs w:val="20"/>
              </w:rPr>
            </w:pPr>
            <w:hyperlink r:id="rId10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DB1538" w:rsidRPr="00637AFA" w14:paraId="3A05E14E" w14:textId="77777777" w:rsidTr="00DB1538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131776" w14:textId="1FAB846B" w:rsidR="00DB1538" w:rsidRDefault="00DB1538" w:rsidP="00DB15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14:paraId="1477E00A" w14:textId="60C41EC3" w:rsidR="00DB1538" w:rsidRPr="00637AFA" w:rsidRDefault="00DB1538" w:rsidP="00DB1538">
            <w:pPr>
              <w:ind w:left="135"/>
              <w:rPr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Культура диалога и полилога.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55DA8EC3" w14:textId="5EDD0677" w:rsidR="00DB1538" w:rsidRPr="00637AFA" w:rsidRDefault="00DB1538" w:rsidP="00DB1538">
            <w:pPr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A3B258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EFDBC32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1729CF64" w14:textId="604DE516" w:rsidR="00DB1538" w:rsidRPr="00637AFA" w:rsidRDefault="00DB1538" w:rsidP="00DB1538">
            <w:pPr>
              <w:ind w:left="135"/>
              <w:rPr>
                <w:sz w:val="20"/>
                <w:szCs w:val="20"/>
              </w:rPr>
            </w:pPr>
            <w:hyperlink r:id="rId11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DB1538" w:rsidRPr="00637AFA" w14:paraId="1943DEC7" w14:textId="77777777" w:rsidTr="00DB1538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A5F86F" w14:textId="34C76A07" w:rsidR="00DB1538" w:rsidRDefault="00DB1538" w:rsidP="00DB15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14:paraId="7038A997" w14:textId="7142C6BC" w:rsidR="00DB1538" w:rsidRPr="00637AFA" w:rsidRDefault="00DB1538" w:rsidP="00DB1538">
            <w:pPr>
              <w:ind w:left="135"/>
              <w:rPr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Невербальная коммуникация.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48CEFC04" w14:textId="29CF030C" w:rsidR="00DB1538" w:rsidRPr="00637AFA" w:rsidRDefault="00DB1538" w:rsidP="00DB1538">
            <w:pPr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A71087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F31D42C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65A5809C" w14:textId="05B4BACE" w:rsidR="00DB1538" w:rsidRPr="00637AFA" w:rsidRDefault="00DB1538" w:rsidP="00DB1538">
            <w:pPr>
              <w:ind w:left="135"/>
              <w:rPr>
                <w:sz w:val="20"/>
                <w:szCs w:val="20"/>
              </w:rPr>
            </w:pPr>
            <w:hyperlink r:id="rId12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637AFA" w:rsidRPr="00637AFA" w14:paraId="550D7D19" w14:textId="77777777" w:rsidTr="00DB1538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207455" w14:textId="40526B80" w:rsidR="00637AFA" w:rsidRDefault="00DB1538" w:rsidP="00637AF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14:paraId="721BCAFA" w14:textId="3D6F2E7E" w:rsidR="00637AFA" w:rsidRPr="00637AFA" w:rsidRDefault="00637AFA" w:rsidP="00637AFA">
            <w:pPr>
              <w:ind w:left="135"/>
              <w:rPr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Современные нормы русского языка.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2F46BA74" w14:textId="77777777" w:rsidR="00637AFA" w:rsidRPr="00637AFA" w:rsidRDefault="00637AFA" w:rsidP="00637AFA">
            <w:pPr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6BC1B1" w14:textId="77777777" w:rsidR="00637AFA" w:rsidRDefault="00637AFA" w:rsidP="00637AFA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BF27D12" w14:textId="77777777" w:rsidR="00637AFA" w:rsidRDefault="00637AFA" w:rsidP="00637AFA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6131F83F" w14:textId="173ED3BB" w:rsidR="00637AFA" w:rsidRPr="00637AFA" w:rsidRDefault="00637AFA" w:rsidP="00637AFA">
            <w:pPr>
              <w:ind w:left="135"/>
              <w:rPr>
                <w:sz w:val="20"/>
                <w:szCs w:val="20"/>
              </w:rPr>
            </w:pPr>
            <w:hyperlink r:id="rId13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DB1538" w:rsidRPr="00637AFA" w14:paraId="1932C46C" w14:textId="77777777" w:rsidTr="00DB1538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C70907" w14:textId="58D0C680" w:rsidR="00DB1538" w:rsidRDefault="00DB1538" w:rsidP="00DB15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14:paraId="5BB243A8" w14:textId="6A8151CB" w:rsidR="00DB1538" w:rsidRPr="00637AFA" w:rsidRDefault="00DB1538" w:rsidP="00DB1538">
            <w:pPr>
              <w:ind w:left="135"/>
              <w:rPr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Современные нормы русского языка.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60DA765F" w14:textId="7E2BCBC2" w:rsidR="00DB1538" w:rsidRPr="00637AFA" w:rsidRDefault="00DB1538" w:rsidP="00DB1538">
            <w:pPr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FBFB65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8E82636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5D0EBB42" w14:textId="7134CAB5" w:rsidR="00DB1538" w:rsidRPr="00637AFA" w:rsidRDefault="00DB1538" w:rsidP="00DB1538">
            <w:pPr>
              <w:ind w:left="135"/>
              <w:rPr>
                <w:sz w:val="20"/>
                <w:szCs w:val="20"/>
              </w:rPr>
            </w:pPr>
            <w:hyperlink r:id="rId14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DB1538" w:rsidRPr="00637AFA" w14:paraId="1ED70EB8" w14:textId="77777777" w:rsidTr="00DB1538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BC13AE" w14:textId="4E7C3F7C" w:rsidR="00DB1538" w:rsidRDefault="00DB1538" w:rsidP="00DB15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14:paraId="164BC37E" w14:textId="1AA6BECF" w:rsidR="00DB1538" w:rsidRPr="00637AFA" w:rsidRDefault="00DB1538" w:rsidP="00DB1538">
            <w:pPr>
              <w:ind w:left="135"/>
              <w:rPr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Основы риторики.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739784F9" w14:textId="09F2DCE0" w:rsidR="00DB1538" w:rsidRPr="00637AFA" w:rsidRDefault="00DB1538" w:rsidP="00DB1538">
            <w:pPr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D53A3F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284B0C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5DD3BBC3" w14:textId="45103067" w:rsidR="00DB1538" w:rsidRPr="00637AFA" w:rsidRDefault="00DB1538" w:rsidP="00DB1538">
            <w:pPr>
              <w:ind w:left="135"/>
              <w:rPr>
                <w:sz w:val="20"/>
                <w:szCs w:val="20"/>
              </w:rPr>
            </w:pPr>
            <w:hyperlink r:id="rId15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DB1538" w:rsidRPr="00637AFA" w14:paraId="207C65C7" w14:textId="77777777" w:rsidTr="00B30A8B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7FB551" w14:textId="7BD2F990" w:rsidR="00DB1538" w:rsidRDefault="00DB1538" w:rsidP="00DB15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5B9B7F" w14:textId="229B5EB2" w:rsidR="00DB1538" w:rsidRPr="00637AFA" w:rsidRDefault="00DB1538" w:rsidP="00DB1538">
            <w:pPr>
              <w:ind w:left="135"/>
              <w:rPr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Основы риторики.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10694463" w14:textId="3D8C9EA4" w:rsidR="00DB1538" w:rsidRPr="00637AFA" w:rsidRDefault="00DB1538" w:rsidP="00DB1538">
            <w:pPr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713726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F5D7496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1F4E78C8" w14:textId="56AEDA76" w:rsidR="00DB1538" w:rsidRPr="00637AFA" w:rsidRDefault="00DB1538" w:rsidP="00DB1538">
            <w:pPr>
              <w:ind w:left="135"/>
              <w:rPr>
                <w:sz w:val="20"/>
                <w:szCs w:val="20"/>
              </w:rPr>
            </w:pPr>
            <w:hyperlink r:id="rId16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DB1538" w:rsidRPr="00637AFA" w14:paraId="0BEA5337" w14:textId="77777777" w:rsidTr="00CC656B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851DB9" w14:textId="24469F33" w:rsidR="00DB1538" w:rsidRDefault="00DB1538" w:rsidP="00DB15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D1FC6D" w14:textId="0795C3E9" w:rsidR="00DB1538" w:rsidRPr="00637AFA" w:rsidRDefault="00DB1538" w:rsidP="00DB1538">
            <w:pPr>
              <w:ind w:left="135"/>
              <w:rPr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Современные жанры речи.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14CDC09C" w14:textId="1789671D" w:rsidR="00DB1538" w:rsidRPr="00637AFA" w:rsidRDefault="00DB1538" w:rsidP="00DB1538">
            <w:pPr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62EBFA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2039E5A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4DF6B0D2" w14:textId="0D45701F" w:rsidR="00DB1538" w:rsidRPr="00637AFA" w:rsidRDefault="00DB1538" w:rsidP="00DB1538">
            <w:pPr>
              <w:ind w:left="135"/>
              <w:rPr>
                <w:sz w:val="20"/>
                <w:szCs w:val="20"/>
              </w:rPr>
            </w:pPr>
            <w:hyperlink r:id="rId17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DB1538" w:rsidRPr="00637AFA" w14:paraId="76317F9B" w14:textId="77777777" w:rsidTr="00DB1538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6223EA" w14:textId="64B0C5B4" w:rsidR="00DB1538" w:rsidRDefault="00DB1538" w:rsidP="00DB15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14:paraId="0808793D" w14:textId="432B274A" w:rsidR="00DB1538" w:rsidRPr="00637AFA" w:rsidRDefault="00DB1538" w:rsidP="00DB1538">
            <w:pPr>
              <w:ind w:left="135"/>
              <w:rPr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Современные жанры речи.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481FD999" w14:textId="698F1401" w:rsidR="00DB1538" w:rsidRPr="00637AFA" w:rsidRDefault="00DB1538" w:rsidP="00DB1538">
            <w:pPr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8EBA484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3131EF0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1F96C5DD" w14:textId="30FF4733" w:rsidR="00DB1538" w:rsidRPr="00637AFA" w:rsidRDefault="00DB1538" w:rsidP="00DB1538">
            <w:pPr>
              <w:ind w:left="135"/>
              <w:rPr>
                <w:sz w:val="20"/>
                <w:szCs w:val="20"/>
              </w:rPr>
            </w:pPr>
            <w:hyperlink r:id="rId18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637AFA" w:rsidRPr="00637AFA" w14:paraId="1FECB104" w14:textId="77777777" w:rsidTr="00DB1538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87202D" w14:textId="292AC165" w:rsidR="00637AFA" w:rsidRDefault="00DB1538" w:rsidP="00637AF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14:paraId="55EA24DB" w14:textId="6D2965DF" w:rsidR="00637AFA" w:rsidRPr="00637AFA" w:rsidRDefault="00637AFA" w:rsidP="00637AFA">
            <w:pPr>
              <w:ind w:left="135"/>
              <w:rPr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Основы ораторского искусства.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1294BC7A" w14:textId="77777777" w:rsidR="00637AFA" w:rsidRPr="00637AFA" w:rsidRDefault="00637AFA" w:rsidP="00637AFA">
            <w:pPr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0F62C5" w14:textId="77777777" w:rsidR="00637AFA" w:rsidRDefault="00637AFA" w:rsidP="00637AFA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C4D0039" w14:textId="77777777" w:rsidR="00637AFA" w:rsidRDefault="00637AFA" w:rsidP="00637AFA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520B8B52" w14:textId="6EE66948" w:rsidR="00637AFA" w:rsidRPr="00637AFA" w:rsidRDefault="00637AFA" w:rsidP="00637AFA">
            <w:pPr>
              <w:ind w:left="135"/>
              <w:rPr>
                <w:sz w:val="20"/>
                <w:szCs w:val="20"/>
              </w:rPr>
            </w:pPr>
            <w:hyperlink r:id="rId19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637AFA" w:rsidRPr="00637AFA" w14:paraId="79BA3CDC" w14:textId="77777777" w:rsidTr="00DB1538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4FB354" w14:textId="44C72CE0" w:rsidR="00637AFA" w:rsidRDefault="00DB1538" w:rsidP="00637AF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14:paraId="4A9F854A" w14:textId="7176F227" w:rsidR="00637AFA" w:rsidRPr="00637AFA" w:rsidRDefault="00637AFA" w:rsidP="00637AFA">
            <w:pPr>
              <w:ind w:left="135"/>
              <w:rPr>
                <w:w w:val="105"/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Основы ораторского искусства.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64C957AD" w14:textId="77777777" w:rsidR="00637AFA" w:rsidRPr="00637AFA" w:rsidRDefault="00637AFA" w:rsidP="00637AFA">
            <w:pPr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3561FD" w14:textId="77777777" w:rsidR="00637AFA" w:rsidRDefault="00637AFA" w:rsidP="00637AFA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9FCEE17" w14:textId="77777777" w:rsidR="00637AFA" w:rsidRDefault="00637AFA" w:rsidP="00637AFA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63CAE4D9" w14:textId="73E8656A" w:rsidR="00637AFA" w:rsidRPr="00637AFA" w:rsidRDefault="00637AFA" w:rsidP="00637AFA">
            <w:pPr>
              <w:ind w:left="135"/>
              <w:rPr>
                <w:sz w:val="20"/>
                <w:szCs w:val="20"/>
              </w:rPr>
            </w:pPr>
            <w:hyperlink r:id="rId20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637AFA" w:rsidRPr="00637AFA" w14:paraId="447BED51" w14:textId="77777777" w:rsidTr="00DB1538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BDB091" w14:textId="149F5BFE" w:rsidR="00637AFA" w:rsidRDefault="00DB1538" w:rsidP="00637AF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14:paraId="42BAF45A" w14:textId="24A82EDC" w:rsidR="00637AFA" w:rsidRPr="00637AFA" w:rsidRDefault="00637AFA" w:rsidP="00637AFA">
            <w:pPr>
              <w:ind w:left="135"/>
              <w:rPr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Искусство спора.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193CFEF5" w14:textId="77777777" w:rsidR="00637AFA" w:rsidRPr="00637AFA" w:rsidRDefault="00637AFA" w:rsidP="00637AFA">
            <w:pPr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0DC3CF" w14:textId="77777777" w:rsidR="00637AFA" w:rsidRDefault="00637AFA" w:rsidP="00637AFA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F1DCEFE" w14:textId="77777777" w:rsidR="00637AFA" w:rsidRDefault="00637AFA" w:rsidP="00637AFA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389B9A51" w14:textId="0977B6B7" w:rsidR="00637AFA" w:rsidRPr="00637AFA" w:rsidRDefault="00637AFA" w:rsidP="00637AFA">
            <w:pPr>
              <w:ind w:left="135"/>
              <w:rPr>
                <w:sz w:val="20"/>
                <w:szCs w:val="20"/>
              </w:rPr>
            </w:pPr>
            <w:hyperlink r:id="rId21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637AFA" w:rsidRPr="00637AFA" w14:paraId="03124773" w14:textId="77777777" w:rsidTr="00DB1538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4C18BC" w14:textId="7A240A43" w:rsidR="00637AFA" w:rsidRDefault="00DB1538" w:rsidP="00637AF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14:paraId="3F5DDC1C" w14:textId="2C9A0607" w:rsidR="00637AFA" w:rsidRPr="00637AFA" w:rsidRDefault="00637AFA" w:rsidP="00637AFA">
            <w:pPr>
              <w:pStyle w:val="TableParagraph"/>
              <w:spacing w:before="14"/>
              <w:rPr>
                <w:w w:val="105"/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Искусство спора.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0ED1E2A9" w14:textId="77777777" w:rsidR="00637AFA" w:rsidRPr="00637AFA" w:rsidRDefault="00637AFA" w:rsidP="00637AFA">
            <w:pPr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F1219F" w14:textId="77777777" w:rsidR="00637AFA" w:rsidRDefault="00637AFA" w:rsidP="00637AFA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1A39B64" w14:textId="77777777" w:rsidR="00637AFA" w:rsidRDefault="00637AFA" w:rsidP="00637AFA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1D5939FC" w14:textId="780538CE" w:rsidR="00637AFA" w:rsidRPr="00637AFA" w:rsidRDefault="00637AFA" w:rsidP="00637AFA">
            <w:pPr>
              <w:ind w:left="135"/>
              <w:rPr>
                <w:sz w:val="20"/>
                <w:szCs w:val="20"/>
              </w:rPr>
            </w:pPr>
            <w:hyperlink r:id="rId22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DB1538" w:rsidRPr="00637AFA" w14:paraId="6498C2C6" w14:textId="77777777" w:rsidTr="00DB1538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4BC484" w14:textId="20FACE75" w:rsidR="00DB1538" w:rsidRDefault="00DB1538" w:rsidP="00DB15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14:paraId="48BEEF92" w14:textId="00526EFC" w:rsidR="00DB1538" w:rsidRPr="00637AFA" w:rsidRDefault="00DB1538" w:rsidP="00DB1538">
            <w:pPr>
              <w:ind w:left="135"/>
              <w:rPr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Работа с информацией.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5FF988EE" w14:textId="75787869" w:rsidR="00DB1538" w:rsidRPr="00637AFA" w:rsidRDefault="00DB1538" w:rsidP="00DB1538">
            <w:pPr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070AF3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03BC2C0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724F3B09" w14:textId="29B03D32" w:rsidR="00DB1538" w:rsidRPr="00637AFA" w:rsidRDefault="00DB1538" w:rsidP="00DB1538">
            <w:pPr>
              <w:ind w:left="135"/>
              <w:rPr>
                <w:sz w:val="20"/>
                <w:szCs w:val="20"/>
              </w:rPr>
            </w:pPr>
            <w:hyperlink r:id="rId23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DB1538" w:rsidRPr="00637AFA" w14:paraId="3B95C4B7" w14:textId="77777777" w:rsidTr="00DB1538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54295E" w14:textId="728D94FE" w:rsidR="00DB1538" w:rsidRDefault="00DB1538" w:rsidP="00DB15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14:paraId="1E340919" w14:textId="3C99B95A" w:rsidR="00DB1538" w:rsidRPr="00637AFA" w:rsidRDefault="00DB1538" w:rsidP="00DB1538">
            <w:pPr>
              <w:ind w:left="135"/>
              <w:rPr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 xml:space="preserve">Проектная деятельность и защита </w:t>
            </w:r>
            <w:r w:rsidRPr="00637AFA">
              <w:rPr>
                <w:sz w:val="24"/>
                <w:szCs w:val="24"/>
              </w:rPr>
              <w:lastRenderedPageBreak/>
              <w:t>проектов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4D4DC99D" w14:textId="70688CE1" w:rsidR="00DB1538" w:rsidRPr="00637AFA" w:rsidRDefault="00DB1538" w:rsidP="00DB1538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3C7B74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758EECC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606C7372" w14:textId="75F1961C" w:rsidR="00DB1538" w:rsidRPr="00637AFA" w:rsidRDefault="00DB1538" w:rsidP="00DB1538">
            <w:pPr>
              <w:ind w:left="135"/>
              <w:rPr>
                <w:sz w:val="20"/>
                <w:szCs w:val="20"/>
              </w:rPr>
            </w:pPr>
            <w:hyperlink r:id="rId24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DB1538" w:rsidRPr="00637AFA" w14:paraId="66DA788B" w14:textId="77777777" w:rsidTr="0033724E">
        <w:trPr>
          <w:trHeight w:val="1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A87452" w14:textId="5018B279" w:rsidR="00DB1538" w:rsidRDefault="00DB1538" w:rsidP="00DB15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</w:tcPr>
          <w:p w14:paraId="088377D0" w14:textId="5E83A100" w:rsidR="00DB1538" w:rsidRPr="00637AFA" w:rsidRDefault="00DB1538" w:rsidP="00DB1538">
            <w:pPr>
              <w:ind w:left="135"/>
              <w:rPr>
                <w:spacing w:val="-2"/>
                <w:sz w:val="24"/>
                <w:szCs w:val="24"/>
              </w:rPr>
            </w:pPr>
            <w:r w:rsidRPr="00637AFA">
              <w:rPr>
                <w:sz w:val="24"/>
                <w:szCs w:val="24"/>
              </w:rPr>
              <w:t>Проектная деятельность и защита проектов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</w:tcPr>
          <w:p w14:paraId="36980A28" w14:textId="7AC45D0E" w:rsidR="00DB1538" w:rsidRPr="00637AFA" w:rsidRDefault="00DB1538" w:rsidP="00DB1538">
            <w:pPr>
              <w:ind w:left="135"/>
              <w:jc w:val="center"/>
              <w:rPr>
                <w:color w:val="000000"/>
                <w:sz w:val="24"/>
                <w:szCs w:val="24"/>
              </w:rPr>
            </w:pPr>
            <w:r w:rsidRPr="00637A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CA5EBA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BA0AFE8" w14:textId="77777777" w:rsidR="00DB1538" w:rsidRDefault="00DB1538" w:rsidP="00DB1538">
            <w:pPr>
              <w:ind w:left="135"/>
              <w:jc w:val="center"/>
            </w:pPr>
          </w:p>
        </w:tc>
        <w:tc>
          <w:tcPr>
            <w:tcW w:w="4350" w:type="dxa"/>
            <w:tcMar>
              <w:top w:w="50" w:type="dxa"/>
              <w:left w:w="100" w:type="dxa"/>
            </w:tcMar>
          </w:tcPr>
          <w:p w14:paraId="1E0953A4" w14:textId="5A32DD0B" w:rsidR="00DB1538" w:rsidRPr="00637AFA" w:rsidRDefault="00DB1538" w:rsidP="00DB1538">
            <w:pPr>
              <w:ind w:left="135"/>
              <w:rPr>
                <w:sz w:val="20"/>
                <w:szCs w:val="20"/>
              </w:rPr>
            </w:pPr>
            <w:hyperlink r:id="rId25" w:history="1">
              <w:r w:rsidRPr="00637AFA">
                <w:rPr>
                  <w:rStyle w:val="a5"/>
                  <w:sz w:val="20"/>
                  <w:szCs w:val="20"/>
                </w:rPr>
                <w:t>http://gramma.ru/?ysclid=mhgle6whcc575039177</w:t>
              </w:r>
            </w:hyperlink>
            <w:r w:rsidRPr="00637AFA">
              <w:rPr>
                <w:sz w:val="20"/>
                <w:szCs w:val="20"/>
              </w:rPr>
              <w:t xml:space="preserve"> </w:t>
            </w:r>
          </w:p>
        </w:tc>
      </w:tr>
      <w:tr w:rsidR="00637AFA" w:rsidRPr="0027562B" w14:paraId="14A06D84" w14:textId="77777777" w:rsidTr="00DB1538">
        <w:trPr>
          <w:trHeight w:val="130"/>
          <w:tblCellSpacing w:w="20" w:type="nil"/>
        </w:trPr>
        <w:tc>
          <w:tcPr>
            <w:tcW w:w="2598" w:type="dxa"/>
            <w:gridSpan w:val="2"/>
            <w:tcMar>
              <w:top w:w="50" w:type="dxa"/>
              <w:left w:w="100" w:type="dxa"/>
            </w:tcMar>
            <w:vAlign w:val="center"/>
          </w:tcPr>
          <w:p w14:paraId="5E89F9F1" w14:textId="77777777" w:rsidR="00637AFA" w:rsidRDefault="00637AFA" w:rsidP="0064394D">
            <w:pPr>
              <w:pStyle w:val="TableParagraph"/>
              <w:rPr>
                <w:w w:val="105"/>
                <w:sz w:val="23"/>
              </w:rPr>
            </w:pPr>
            <w:r w:rsidRPr="0027562B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66EDC" w14:textId="77777777" w:rsidR="00637AFA" w:rsidRDefault="00637AFA" w:rsidP="0064394D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17E5BC" w14:textId="77777777" w:rsidR="00637AFA" w:rsidRDefault="00637AFA" w:rsidP="0064394D">
            <w:pPr>
              <w:ind w:left="135"/>
              <w:jc w:val="center"/>
            </w:pPr>
            <w:r>
              <w:t>0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2D521DA" w14:textId="77777777" w:rsidR="00637AFA" w:rsidRDefault="00637AFA" w:rsidP="0064394D">
            <w:pPr>
              <w:ind w:left="135"/>
              <w:jc w:val="center"/>
            </w:pPr>
            <w:r>
              <w:t>0</w:t>
            </w:r>
          </w:p>
        </w:tc>
        <w:tc>
          <w:tcPr>
            <w:tcW w:w="4350" w:type="dxa"/>
            <w:tcMar>
              <w:top w:w="50" w:type="dxa"/>
              <w:left w:w="100" w:type="dxa"/>
            </w:tcMar>
            <w:vAlign w:val="center"/>
          </w:tcPr>
          <w:p w14:paraId="64F1358E" w14:textId="77777777" w:rsidR="00637AFA" w:rsidRPr="0027562B" w:rsidRDefault="00637AFA" w:rsidP="0064394D">
            <w:pPr>
              <w:ind w:left="135"/>
            </w:pPr>
          </w:p>
        </w:tc>
      </w:tr>
    </w:tbl>
    <w:p w14:paraId="73712481" w14:textId="77777777" w:rsidR="00637AFA" w:rsidRDefault="00637AFA" w:rsidP="00637AFA">
      <w:pPr>
        <w:ind w:left="120"/>
        <w:rPr>
          <w:b/>
          <w:color w:val="000000"/>
          <w:sz w:val="28"/>
        </w:rPr>
      </w:pPr>
    </w:p>
    <w:p w14:paraId="45CD9147" w14:textId="77777777" w:rsidR="00637AFA" w:rsidRDefault="00637AFA" w:rsidP="00637AFA">
      <w:pPr>
        <w:ind w:left="120"/>
        <w:rPr>
          <w:b/>
          <w:color w:val="000000"/>
          <w:sz w:val="28"/>
        </w:rPr>
      </w:pPr>
    </w:p>
    <w:p w14:paraId="3E6B1B7A" w14:textId="77777777" w:rsidR="00637AFA" w:rsidRDefault="00637AFA" w:rsidP="00DB1538">
      <w:pPr>
        <w:rPr>
          <w:b/>
          <w:color w:val="000000"/>
          <w:sz w:val="28"/>
        </w:rPr>
      </w:pPr>
    </w:p>
    <w:p w14:paraId="0B46F00D" w14:textId="0490B48C" w:rsidR="00637AFA" w:rsidRDefault="00637AFA" w:rsidP="00637AFA">
      <w:pPr>
        <w:ind w:left="120"/>
      </w:pPr>
      <w:r>
        <w:rPr>
          <w:b/>
          <w:color w:val="000000"/>
          <w:sz w:val="28"/>
        </w:rPr>
        <w:t>УЧЕБНО-МЕТОДИЧЕСКОЕ ОБЕСПЕЧЕНИЕ ОБРАЗОВАТЕЛЬНОГО ПРОЦЕССА</w:t>
      </w:r>
    </w:p>
    <w:p w14:paraId="3B73D932" w14:textId="77777777" w:rsidR="00637AFA" w:rsidRDefault="00637AFA" w:rsidP="00637AFA">
      <w:pPr>
        <w:spacing w:line="480" w:lineRule="auto"/>
        <w:ind w:left="120"/>
      </w:pPr>
      <w:r>
        <w:rPr>
          <w:b/>
          <w:color w:val="000000"/>
          <w:sz w:val="28"/>
        </w:rPr>
        <w:t>ОБЯЗАТЕЛЬНЫЕ УЧЕБНЫЕ МАТЕРИАЛЫ ДЛЯ УЧЕНИКА</w:t>
      </w:r>
    </w:p>
    <w:p w14:paraId="6EEB3CF3" w14:textId="77777777" w:rsidR="00637AFA" w:rsidRPr="007A6DFB" w:rsidRDefault="00637AFA" w:rsidP="00637AFA">
      <w:pPr>
        <w:pStyle w:val="a3"/>
        <w:jc w:val="both"/>
        <w:rPr>
          <w:sz w:val="28"/>
          <w:szCs w:val="28"/>
        </w:rPr>
      </w:pPr>
      <w:r w:rsidRPr="007A6DFB">
        <w:rPr>
          <w:sz w:val="28"/>
          <w:szCs w:val="28"/>
        </w:rPr>
        <w:t>· Учебные и методические пособия:</w:t>
      </w:r>
    </w:p>
    <w:p w14:paraId="518E2B3D" w14:textId="77777777" w:rsidR="00637AFA" w:rsidRPr="007A6DFB" w:rsidRDefault="00637AFA" w:rsidP="00637AFA">
      <w:pPr>
        <w:pStyle w:val="a3"/>
        <w:jc w:val="both"/>
        <w:rPr>
          <w:sz w:val="28"/>
          <w:szCs w:val="28"/>
        </w:rPr>
      </w:pPr>
      <w:r w:rsidRPr="007A6DFB">
        <w:rPr>
          <w:sz w:val="28"/>
          <w:szCs w:val="28"/>
        </w:rPr>
        <w:t xml:space="preserve">  · </w:t>
      </w:r>
      <w:proofErr w:type="spellStart"/>
      <w:r w:rsidRPr="007A6DFB">
        <w:rPr>
          <w:sz w:val="28"/>
          <w:szCs w:val="28"/>
        </w:rPr>
        <w:t>Хазагеров</w:t>
      </w:r>
      <w:proofErr w:type="spellEnd"/>
      <w:r w:rsidRPr="007A6DFB">
        <w:rPr>
          <w:sz w:val="28"/>
          <w:szCs w:val="28"/>
        </w:rPr>
        <w:t xml:space="preserve"> Г.Г. Риторика для делового человека.</w:t>
      </w:r>
    </w:p>
    <w:p w14:paraId="561DB1D4" w14:textId="77777777" w:rsidR="00637AFA" w:rsidRPr="007A6DFB" w:rsidRDefault="00637AFA" w:rsidP="00637AFA">
      <w:pPr>
        <w:pStyle w:val="a3"/>
        <w:jc w:val="both"/>
        <w:rPr>
          <w:sz w:val="28"/>
          <w:szCs w:val="28"/>
        </w:rPr>
      </w:pPr>
      <w:r w:rsidRPr="007A6DFB">
        <w:rPr>
          <w:sz w:val="28"/>
          <w:szCs w:val="28"/>
        </w:rPr>
        <w:t xml:space="preserve">  · Радченко И.А. Учимся говорить публично.</w:t>
      </w:r>
    </w:p>
    <w:p w14:paraId="4C3BF6B8" w14:textId="77777777" w:rsidR="00637AFA" w:rsidRPr="007A6DFB" w:rsidRDefault="00637AFA" w:rsidP="00637AFA">
      <w:pPr>
        <w:pStyle w:val="a3"/>
        <w:jc w:val="both"/>
        <w:rPr>
          <w:sz w:val="28"/>
          <w:szCs w:val="28"/>
        </w:rPr>
      </w:pPr>
      <w:r w:rsidRPr="007A6DFB">
        <w:rPr>
          <w:sz w:val="28"/>
          <w:szCs w:val="28"/>
        </w:rPr>
        <w:t xml:space="preserve">  · Стернин И.А. Практическая риторика.</w:t>
      </w:r>
    </w:p>
    <w:p w14:paraId="66602F06" w14:textId="77777777" w:rsidR="00637AFA" w:rsidRPr="00C934FB" w:rsidRDefault="00637AFA" w:rsidP="00637AFA">
      <w:pPr>
        <w:spacing w:line="480" w:lineRule="auto"/>
        <w:ind w:left="120"/>
      </w:pPr>
    </w:p>
    <w:p w14:paraId="12F8ED8C" w14:textId="77777777" w:rsidR="00637AFA" w:rsidRPr="00C934FB" w:rsidRDefault="00637AFA" w:rsidP="00637AFA">
      <w:pPr>
        <w:ind w:left="120"/>
      </w:pPr>
    </w:p>
    <w:p w14:paraId="72BDCAB4" w14:textId="77777777" w:rsidR="00637AFA" w:rsidRPr="00C934FB" w:rsidRDefault="00637AFA" w:rsidP="00637AFA">
      <w:pPr>
        <w:spacing w:line="480" w:lineRule="auto"/>
        <w:ind w:left="120"/>
      </w:pPr>
      <w:r w:rsidRPr="00C934FB">
        <w:rPr>
          <w:b/>
          <w:color w:val="000000"/>
          <w:sz w:val="28"/>
        </w:rPr>
        <w:t>МЕТОДИЧЕСКИЕ МАТЕРИАЛЫ ДЛЯ УЧИТЕЛЯ</w:t>
      </w:r>
    </w:p>
    <w:p w14:paraId="76165A17" w14:textId="77777777" w:rsidR="00637AFA" w:rsidRPr="00C934FB" w:rsidRDefault="00637AFA" w:rsidP="00637AFA">
      <w:pPr>
        <w:spacing w:line="480" w:lineRule="auto"/>
        <w:ind w:left="120"/>
      </w:pPr>
    </w:p>
    <w:p w14:paraId="528B2A8D" w14:textId="77777777" w:rsidR="00637AFA" w:rsidRPr="00C934FB" w:rsidRDefault="00637AFA" w:rsidP="00637AFA">
      <w:pPr>
        <w:ind w:left="120"/>
      </w:pPr>
    </w:p>
    <w:p w14:paraId="3FEC495A" w14:textId="1A3DDD32" w:rsidR="00637AFA" w:rsidRDefault="00637AFA" w:rsidP="00637AFA">
      <w:pPr>
        <w:spacing w:line="480" w:lineRule="auto"/>
        <w:ind w:left="120"/>
        <w:rPr>
          <w:b/>
          <w:color w:val="000000"/>
          <w:sz w:val="28"/>
        </w:rPr>
      </w:pPr>
      <w:r w:rsidRPr="00C934FB">
        <w:rPr>
          <w:b/>
          <w:color w:val="000000"/>
          <w:sz w:val="28"/>
        </w:rPr>
        <w:t>ЦИФРОВЫЕ ОБРАЗОВАТЕЛЬНЫЕ РЕСУРСЫ И РЕСУРСЫ СЕТИ ИНТЕРНЕТ</w:t>
      </w:r>
    </w:p>
    <w:p w14:paraId="7F9A99A0" w14:textId="77777777" w:rsidR="007A6DFB" w:rsidRPr="007A6DFB" w:rsidRDefault="007A6DFB" w:rsidP="007A6DFB">
      <w:pPr>
        <w:pStyle w:val="a3"/>
        <w:jc w:val="both"/>
        <w:rPr>
          <w:sz w:val="28"/>
          <w:szCs w:val="28"/>
        </w:rPr>
      </w:pPr>
    </w:p>
    <w:p w14:paraId="69049EE9" w14:textId="234864F9" w:rsidR="007A6DFB" w:rsidRPr="007A6DFB" w:rsidRDefault="007A6DFB" w:rsidP="007A6DFB">
      <w:pPr>
        <w:pStyle w:val="a3"/>
        <w:jc w:val="both"/>
        <w:rPr>
          <w:sz w:val="28"/>
          <w:szCs w:val="28"/>
        </w:rPr>
      </w:pPr>
      <w:r w:rsidRPr="007A6DFB">
        <w:rPr>
          <w:sz w:val="28"/>
          <w:szCs w:val="28"/>
        </w:rPr>
        <w:t xml:space="preserve"> Список литературы</w:t>
      </w:r>
    </w:p>
    <w:p w14:paraId="7151405C" w14:textId="77777777" w:rsidR="007A6DFB" w:rsidRPr="007A6DFB" w:rsidRDefault="007A6DFB" w:rsidP="007A6DFB">
      <w:pPr>
        <w:pStyle w:val="a3"/>
        <w:jc w:val="both"/>
        <w:rPr>
          <w:sz w:val="28"/>
          <w:szCs w:val="28"/>
        </w:rPr>
      </w:pPr>
    </w:p>
    <w:p w14:paraId="551F02F4" w14:textId="77777777" w:rsidR="007A6DFB" w:rsidRPr="007A6DFB" w:rsidRDefault="007A6DFB" w:rsidP="007A6DFB">
      <w:pPr>
        <w:pStyle w:val="a3"/>
        <w:jc w:val="both"/>
        <w:rPr>
          <w:sz w:val="28"/>
          <w:szCs w:val="28"/>
        </w:rPr>
      </w:pPr>
      <w:r w:rsidRPr="007A6DFB">
        <w:rPr>
          <w:sz w:val="28"/>
          <w:szCs w:val="28"/>
        </w:rPr>
        <w:t xml:space="preserve">1. Федеральный государственный образовательный стандарт основного общего образования (утвержден Приказом </w:t>
      </w:r>
      <w:proofErr w:type="spellStart"/>
      <w:r w:rsidRPr="007A6DFB">
        <w:rPr>
          <w:sz w:val="28"/>
          <w:szCs w:val="28"/>
        </w:rPr>
        <w:t>Минпросвещения</w:t>
      </w:r>
      <w:proofErr w:type="spellEnd"/>
      <w:r w:rsidRPr="007A6DFB">
        <w:rPr>
          <w:sz w:val="28"/>
          <w:szCs w:val="28"/>
        </w:rPr>
        <w:t xml:space="preserve"> России от 31.05.2021 № 287).</w:t>
      </w:r>
    </w:p>
    <w:p w14:paraId="0D392AF9" w14:textId="221E76F4" w:rsidR="007A6DFB" w:rsidRPr="007A6DFB" w:rsidRDefault="00D20242" w:rsidP="007A6DF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6DFB" w:rsidRPr="007A6DFB">
        <w:rPr>
          <w:sz w:val="28"/>
          <w:szCs w:val="28"/>
        </w:rPr>
        <w:t>. Александров Д.Н. Риторика. – М., 2019.</w:t>
      </w:r>
    </w:p>
    <w:p w14:paraId="65325D75" w14:textId="2102DD70" w:rsidR="007A6DFB" w:rsidRPr="007A6DFB" w:rsidRDefault="00D20242" w:rsidP="007A6DF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6DFB" w:rsidRPr="007A6DFB">
        <w:rPr>
          <w:sz w:val="28"/>
          <w:szCs w:val="28"/>
        </w:rPr>
        <w:t xml:space="preserve">. Введенская Л.А., Павлова Л.Г. Риторика и культура речи. – </w:t>
      </w:r>
      <w:proofErr w:type="spellStart"/>
      <w:r w:rsidR="007A6DFB" w:rsidRPr="007A6DFB">
        <w:rPr>
          <w:sz w:val="28"/>
          <w:szCs w:val="28"/>
        </w:rPr>
        <w:t>Ростов</w:t>
      </w:r>
      <w:proofErr w:type="spellEnd"/>
      <w:r w:rsidR="007A6DFB" w:rsidRPr="007A6DFB">
        <w:rPr>
          <w:sz w:val="28"/>
          <w:szCs w:val="28"/>
        </w:rPr>
        <w:t>-н/Д, 2021.</w:t>
      </w:r>
    </w:p>
    <w:p w14:paraId="58384AE3" w14:textId="4376ACF4" w:rsidR="007A6DFB" w:rsidRPr="007A6DFB" w:rsidRDefault="00D20242" w:rsidP="007A6DF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6DFB" w:rsidRPr="007A6DFB">
        <w:rPr>
          <w:sz w:val="28"/>
          <w:szCs w:val="28"/>
        </w:rPr>
        <w:t>. Интернет-ресурсы: сайт «</w:t>
      </w:r>
      <w:proofErr w:type="spellStart"/>
      <w:r w:rsidR="007A6DFB" w:rsidRPr="007A6DFB">
        <w:rPr>
          <w:sz w:val="28"/>
          <w:szCs w:val="28"/>
        </w:rPr>
        <w:t>Грамота.ру</w:t>
      </w:r>
      <w:proofErr w:type="spellEnd"/>
      <w:r w:rsidR="007A6DFB" w:rsidRPr="007A6DFB">
        <w:rPr>
          <w:sz w:val="28"/>
          <w:szCs w:val="28"/>
        </w:rPr>
        <w:t>», «Культура письменной речи»</w:t>
      </w:r>
      <w:r w:rsidR="00637AFA">
        <w:rPr>
          <w:sz w:val="28"/>
          <w:szCs w:val="28"/>
        </w:rPr>
        <w:t xml:space="preserve">. </w:t>
      </w:r>
    </w:p>
    <w:p w14:paraId="029DCA33" w14:textId="77777777" w:rsidR="007A6DFB" w:rsidRPr="007A6DFB" w:rsidRDefault="007A6DFB" w:rsidP="007A6DFB">
      <w:pPr>
        <w:pStyle w:val="a3"/>
        <w:jc w:val="both"/>
        <w:rPr>
          <w:sz w:val="28"/>
          <w:szCs w:val="28"/>
        </w:rPr>
      </w:pPr>
    </w:p>
    <w:p w14:paraId="4424A1FD" w14:textId="77777777" w:rsidR="00AD42F3" w:rsidRPr="00AD42F3" w:rsidRDefault="00AD42F3" w:rsidP="00AD42F3">
      <w:pPr>
        <w:pStyle w:val="a3"/>
        <w:jc w:val="both"/>
        <w:rPr>
          <w:sz w:val="28"/>
          <w:szCs w:val="28"/>
        </w:rPr>
      </w:pPr>
    </w:p>
    <w:p w14:paraId="523C5F9D" w14:textId="66D2A8A0" w:rsidR="0006749D" w:rsidRPr="00AD42F3" w:rsidRDefault="0006749D" w:rsidP="00AD42F3">
      <w:pPr>
        <w:pStyle w:val="a3"/>
        <w:rPr>
          <w:sz w:val="24"/>
          <w:szCs w:val="24"/>
        </w:rPr>
      </w:pPr>
      <w:bookmarkStart w:id="1" w:name="_GoBack"/>
      <w:bookmarkEnd w:id="1"/>
    </w:p>
    <w:sectPr w:rsidR="0006749D" w:rsidRPr="00AD42F3" w:rsidSect="00AD42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B8"/>
    <w:rsid w:val="0006749D"/>
    <w:rsid w:val="002B60B8"/>
    <w:rsid w:val="00637AFA"/>
    <w:rsid w:val="0064394D"/>
    <w:rsid w:val="007A6DFB"/>
    <w:rsid w:val="00AD42F3"/>
    <w:rsid w:val="00D20242"/>
    <w:rsid w:val="00DB1538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4643"/>
  <w15:chartTrackingRefBased/>
  <w15:docId w15:val="{CE5DB274-E13F-493C-A422-29CA39F4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2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2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FE6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4394D"/>
    <w:pPr>
      <w:spacing w:before="7"/>
      <w:ind w:left="117"/>
    </w:pPr>
  </w:style>
  <w:style w:type="character" w:styleId="a5">
    <w:name w:val="Hyperlink"/>
    <w:basedOn w:val="a0"/>
    <w:uiPriority w:val="99"/>
    <w:unhideWhenUsed/>
    <w:rsid w:val="00637AF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7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ma.ru/?ysclid=mhgle6whcc575039177" TargetMode="External"/><Relationship Id="rId13" Type="http://schemas.openxmlformats.org/officeDocument/2006/relationships/hyperlink" Target="http://gramma.ru/?ysclid=mhgle6whcc575039177" TargetMode="External"/><Relationship Id="rId18" Type="http://schemas.openxmlformats.org/officeDocument/2006/relationships/hyperlink" Target="http://gramma.ru/?ysclid=mhgle6whcc57503917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gramma.ru/?ysclid=mhgle6whcc575039177" TargetMode="External"/><Relationship Id="rId7" Type="http://schemas.openxmlformats.org/officeDocument/2006/relationships/hyperlink" Target="http://gramma.ru/?ysclid=mhgle6whcc575039177" TargetMode="External"/><Relationship Id="rId12" Type="http://schemas.openxmlformats.org/officeDocument/2006/relationships/hyperlink" Target="http://gramma.ru/?ysclid=mhgle6whcc575039177" TargetMode="External"/><Relationship Id="rId17" Type="http://schemas.openxmlformats.org/officeDocument/2006/relationships/hyperlink" Target="http://gramma.ru/?ysclid=mhgle6whcc575039177" TargetMode="External"/><Relationship Id="rId25" Type="http://schemas.openxmlformats.org/officeDocument/2006/relationships/hyperlink" Target="http://gramma.ru/?ysclid=mhgle6whcc5750391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ramma.ru/?ysclid=mhgle6whcc575039177" TargetMode="External"/><Relationship Id="rId20" Type="http://schemas.openxmlformats.org/officeDocument/2006/relationships/hyperlink" Target="http://gramma.ru/?ysclid=mhgle6whcc575039177" TargetMode="External"/><Relationship Id="rId1" Type="http://schemas.openxmlformats.org/officeDocument/2006/relationships/styles" Target="styles.xml"/><Relationship Id="rId6" Type="http://schemas.openxmlformats.org/officeDocument/2006/relationships/hyperlink" Target="http://gramma.ru/?ysclid=mhgle6whcc575039177" TargetMode="External"/><Relationship Id="rId11" Type="http://schemas.openxmlformats.org/officeDocument/2006/relationships/hyperlink" Target="http://gramma.ru/?ysclid=mhgle6whcc575039177" TargetMode="External"/><Relationship Id="rId24" Type="http://schemas.openxmlformats.org/officeDocument/2006/relationships/hyperlink" Target="http://gramma.ru/?ysclid=mhgle6whcc575039177" TargetMode="External"/><Relationship Id="rId5" Type="http://schemas.openxmlformats.org/officeDocument/2006/relationships/hyperlink" Target="http://gramma.ru/?ysclid=mhgle6whcc575039177" TargetMode="External"/><Relationship Id="rId15" Type="http://schemas.openxmlformats.org/officeDocument/2006/relationships/hyperlink" Target="http://gramma.ru/?ysclid=mhgle6whcc575039177" TargetMode="External"/><Relationship Id="rId23" Type="http://schemas.openxmlformats.org/officeDocument/2006/relationships/hyperlink" Target="http://gramma.ru/?ysclid=mhgle6whcc575039177" TargetMode="External"/><Relationship Id="rId10" Type="http://schemas.openxmlformats.org/officeDocument/2006/relationships/hyperlink" Target="http://gramma.ru/?ysclid=mhgle6whcc575039177" TargetMode="External"/><Relationship Id="rId19" Type="http://schemas.openxmlformats.org/officeDocument/2006/relationships/hyperlink" Target="http://gramma.ru/?ysclid=mhgle6whcc575039177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gramma.ru/?ysclid=mhgle6whcc575039177" TargetMode="External"/><Relationship Id="rId14" Type="http://schemas.openxmlformats.org/officeDocument/2006/relationships/hyperlink" Target="http://gramma.ru/?ysclid=mhgle6whcc575039177" TargetMode="External"/><Relationship Id="rId22" Type="http://schemas.openxmlformats.org/officeDocument/2006/relationships/hyperlink" Target="http://gramma.ru/?ysclid=mhgle6whcc57503917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2025-11-01T17:05:00Z</dcterms:created>
  <dcterms:modified xsi:type="dcterms:W3CDTF">2025-11-01T18:25:00Z</dcterms:modified>
</cp:coreProperties>
</file>