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7F9B9" w14:textId="31362412" w:rsidR="00222E90" w:rsidRPr="00916904" w:rsidRDefault="00A50CF1">
      <w:pPr>
        <w:spacing w:after="160" w:line="259" w:lineRule="auto"/>
      </w:pPr>
      <w:r w:rsidRPr="00916904">
        <w:rPr>
          <w:b/>
          <w:bCs/>
          <w:noProof/>
          <w:color w:val="000000"/>
          <w:sz w:val="28"/>
          <w:szCs w:val="28"/>
        </w:rPr>
        <w:drawing>
          <wp:anchor distT="0" distB="0" distL="114300" distR="114300" simplePos="0" relativeHeight="251659264" behindDoc="1" locked="0" layoutInCell="1" allowOverlap="1" wp14:anchorId="0512A208" wp14:editId="1C78FE78">
            <wp:simplePos x="0" y="0"/>
            <wp:positionH relativeFrom="column">
              <wp:posOffset>259080</wp:posOffset>
            </wp:positionH>
            <wp:positionV relativeFrom="paragraph">
              <wp:posOffset>0</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4038D" w14:textId="77777777" w:rsidR="00222E90" w:rsidRPr="00916904" w:rsidRDefault="00222E90">
      <w:pPr>
        <w:spacing w:after="160" w:line="259" w:lineRule="auto"/>
      </w:pPr>
    </w:p>
    <w:p w14:paraId="6AC90DCA" w14:textId="2C6B33C5" w:rsidR="00222E90" w:rsidRPr="00916904" w:rsidRDefault="00222E90">
      <w:pPr>
        <w:spacing w:after="160" w:line="259" w:lineRule="auto"/>
      </w:pPr>
    </w:p>
    <w:p w14:paraId="1EF3FBC2" w14:textId="77777777" w:rsidR="00915BFF" w:rsidRPr="00916904" w:rsidRDefault="00915BFF" w:rsidP="00A50CF1">
      <w:pPr>
        <w:spacing w:after="160" w:line="259" w:lineRule="auto"/>
        <w:ind w:firstLine="0"/>
      </w:pPr>
    </w:p>
    <w:p w14:paraId="3E22E8DB" w14:textId="77777777" w:rsidR="00222E90" w:rsidRPr="00916904" w:rsidRDefault="00915BFF">
      <w:pPr>
        <w:spacing w:line="259" w:lineRule="auto"/>
        <w:jc w:val="center"/>
        <w:rPr>
          <w:sz w:val="44"/>
          <w:szCs w:val="44"/>
        </w:rPr>
      </w:pPr>
      <w:r w:rsidRPr="00916904">
        <w:rPr>
          <w:b/>
          <w:bCs/>
          <w:sz w:val="44"/>
          <w:szCs w:val="44"/>
        </w:rPr>
        <w:t>Рабочая программа воспитания</w:t>
      </w:r>
    </w:p>
    <w:p w14:paraId="5C4BF7BE" w14:textId="3185376A" w:rsidR="00222E90" w:rsidRPr="00916904" w:rsidRDefault="00F35618">
      <w:pPr>
        <w:spacing w:line="259" w:lineRule="auto"/>
        <w:jc w:val="center"/>
        <w:rPr>
          <w:sz w:val="44"/>
          <w:szCs w:val="44"/>
        </w:rPr>
      </w:pPr>
      <w:r>
        <w:rPr>
          <w:b/>
          <w:bCs/>
          <w:sz w:val="44"/>
          <w:szCs w:val="44"/>
        </w:rPr>
        <w:t xml:space="preserve">Основного </w:t>
      </w:r>
      <w:bookmarkStart w:id="0" w:name="_GoBack"/>
      <w:bookmarkEnd w:id="0"/>
      <w:r w:rsidR="00915BFF" w:rsidRPr="00916904">
        <w:rPr>
          <w:b/>
          <w:bCs/>
          <w:sz w:val="44"/>
          <w:szCs w:val="44"/>
        </w:rPr>
        <w:t>общего образования</w:t>
      </w:r>
    </w:p>
    <w:p w14:paraId="696C1A39" w14:textId="77777777" w:rsidR="00222E90" w:rsidRPr="00916904" w:rsidRDefault="00915BFF">
      <w:pPr>
        <w:spacing w:line="259" w:lineRule="auto"/>
        <w:jc w:val="center"/>
        <w:rPr>
          <w:sz w:val="44"/>
          <w:szCs w:val="44"/>
        </w:rPr>
      </w:pPr>
      <w:r w:rsidRPr="00916904">
        <w:rPr>
          <w:b/>
          <w:bCs/>
          <w:sz w:val="44"/>
          <w:szCs w:val="44"/>
        </w:rPr>
        <w:t>на 2025-2026 учебный год</w:t>
      </w:r>
    </w:p>
    <w:p w14:paraId="7336F39E" w14:textId="77777777" w:rsidR="00222E90" w:rsidRPr="00916904" w:rsidRDefault="00222E90">
      <w:pPr>
        <w:spacing w:after="160" w:line="259" w:lineRule="auto"/>
      </w:pPr>
    </w:p>
    <w:p w14:paraId="1E2CD85B" w14:textId="77777777" w:rsidR="00222E90" w:rsidRPr="00916904" w:rsidRDefault="00222E90">
      <w:pPr>
        <w:spacing w:after="160" w:line="259" w:lineRule="auto"/>
      </w:pPr>
    </w:p>
    <w:p w14:paraId="3974DA86" w14:textId="77777777" w:rsidR="00222E90" w:rsidRPr="00916904" w:rsidRDefault="00222E90">
      <w:pPr>
        <w:spacing w:after="160" w:line="259" w:lineRule="auto"/>
      </w:pPr>
    </w:p>
    <w:p w14:paraId="52F01AC0" w14:textId="1F805CAB" w:rsidR="00222E90" w:rsidRPr="00916904" w:rsidRDefault="00222E90">
      <w:pPr>
        <w:spacing w:after="160" w:line="259" w:lineRule="auto"/>
      </w:pPr>
    </w:p>
    <w:p w14:paraId="1A6FBD20" w14:textId="4BB74685" w:rsidR="00915BFF" w:rsidRPr="00916904" w:rsidRDefault="00915BFF">
      <w:pPr>
        <w:spacing w:after="160" w:line="259" w:lineRule="auto"/>
      </w:pPr>
    </w:p>
    <w:p w14:paraId="51194A9C" w14:textId="52502AE5" w:rsidR="00915BFF" w:rsidRPr="00916904" w:rsidRDefault="00915BFF">
      <w:pPr>
        <w:spacing w:after="160" w:line="259" w:lineRule="auto"/>
      </w:pPr>
    </w:p>
    <w:p w14:paraId="5732BC51" w14:textId="506F5EB2" w:rsidR="00915BFF" w:rsidRPr="00916904" w:rsidRDefault="00915BFF">
      <w:pPr>
        <w:spacing w:after="160" w:line="259" w:lineRule="auto"/>
      </w:pPr>
    </w:p>
    <w:p w14:paraId="01825177" w14:textId="30C39C12" w:rsidR="00915BFF" w:rsidRPr="00916904" w:rsidRDefault="00915BFF">
      <w:pPr>
        <w:spacing w:after="160" w:line="259" w:lineRule="auto"/>
      </w:pPr>
    </w:p>
    <w:p w14:paraId="5B47268B" w14:textId="539E91B0" w:rsidR="00A50CF1" w:rsidRPr="00916904" w:rsidRDefault="00A50CF1">
      <w:pPr>
        <w:spacing w:after="160" w:line="259" w:lineRule="auto"/>
      </w:pPr>
    </w:p>
    <w:p w14:paraId="78402311" w14:textId="77777777" w:rsidR="00A50CF1" w:rsidRPr="00916904" w:rsidRDefault="00A50CF1">
      <w:pPr>
        <w:spacing w:after="160" w:line="259" w:lineRule="auto"/>
      </w:pPr>
    </w:p>
    <w:p w14:paraId="603F09F2" w14:textId="1371547C" w:rsidR="00222E90" w:rsidRPr="00916904" w:rsidRDefault="00915BFF">
      <w:pPr>
        <w:spacing w:after="160" w:line="259" w:lineRule="auto"/>
        <w:jc w:val="center"/>
        <w:rPr>
          <w:sz w:val="28"/>
          <w:szCs w:val="28"/>
        </w:rPr>
      </w:pPr>
      <w:r w:rsidRPr="00916904">
        <w:rPr>
          <w:sz w:val="28"/>
          <w:szCs w:val="28"/>
        </w:rPr>
        <w:t>п. Заозерный</w:t>
      </w:r>
    </w:p>
    <w:p w14:paraId="6D6D6CB7" w14:textId="4FCAA6BB" w:rsidR="00222E90" w:rsidRPr="00916904" w:rsidRDefault="00915BFF">
      <w:pPr>
        <w:spacing w:after="160" w:line="259" w:lineRule="auto"/>
        <w:jc w:val="center"/>
        <w:rPr>
          <w:sz w:val="28"/>
          <w:szCs w:val="28"/>
        </w:rPr>
      </w:pPr>
      <w:r w:rsidRPr="00916904">
        <w:rPr>
          <w:sz w:val="28"/>
          <w:szCs w:val="28"/>
        </w:rPr>
        <w:t xml:space="preserve">2025 </w:t>
      </w:r>
    </w:p>
    <w:p w14:paraId="19F0A696" w14:textId="77777777" w:rsidR="00222E90" w:rsidRPr="00916904" w:rsidRDefault="00222E90">
      <w:pPr>
        <w:spacing w:after="160" w:line="259" w:lineRule="auto"/>
      </w:pPr>
    </w:p>
    <w:p w14:paraId="403396F1" w14:textId="77777777" w:rsidR="00222E90" w:rsidRPr="00916904" w:rsidRDefault="00222E90">
      <w:pPr>
        <w:sectPr w:rsidR="00222E90" w:rsidRPr="00916904" w:rsidSect="00915BFF">
          <w:pgSz w:w="11906" w:h="16838"/>
          <w:pgMar w:top="1133" w:right="424" w:bottom="1133" w:left="567" w:header="708" w:footer="708" w:gutter="0"/>
          <w:cols w:space="720"/>
          <w:docGrid w:linePitch="360"/>
        </w:sectPr>
      </w:pPr>
    </w:p>
    <w:p w14:paraId="16327C36" w14:textId="77777777" w:rsidR="00222E90" w:rsidRPr="00916904" w:rsidRDefault="00915BFF">
      <w:pPr>
        <w:pStyle w:val="a6"/>
      </w:pPr>
      <w:r w:rsidRPr="00916904">
        <w:rPr>
          <w:b/>
          <w:bCs/>
          <w:caps/>
          <w:sz w:val="32"/>
          <w:szCs w:val="32"/>
        </w:rPr>
        <w:lastRenderedPageBreak/>
        <w:t>Содержание</w:t>
      </w:r>
    </w:p>
    <w:sdt>
      <w:sdtPr>
        <w:alias w:val="Содержание"/>
        <w:id w:val="234903857"/>
      </w:sdtPr>
      <w:sdtEndPr/>
      <w:sdtContent>
        <w:p w14:paraId="29D3E33C" w14:textId="19B69F25" w:rsidR="00690CBF" w:rsidRPr="00916904" w:rsidRDefault="00915BFF">
          <w:pPr>
            <w:pStyle w:val="13"/>
            <w:tabs>
              <w:tab w:val="right" w:leader="dot" w:pos="9629"/>
            </w:tabs>
            <w:rPr>
              <w:rFonts w:asciiTheme="minorHAnsi" w:eastAsiaTheme="minorEastAsia" w:hAnsiTheme="minorHAnsi" w:cstheme="minorBidi"/>
              <w:noProof/>
              <w:kern w:val="2"/>
              <w14:ligatures w14:val="standardContextual"/>
            </w:rPr>
          </w:pPr>
          <w:r w:rsidRPr="00916904">
            <w:fldChar w:fldCharType="begin"/>
          </w:r>
          <w:r w:rsidRPr="00916904">
            <w:instrText>TOC \h \o "1-3"</w:instrText>
          </w:r>
          <w:r w:rsidRPr="00916904">
            <w:fldChar w:fldCharType="separate"/>
          </w:r>
          <w:hyperlink w:anchor="_Toc200140212" w:history="1">
            <w:r w:rsidR="00690CBF" w:rsidRPr="00916904">
              <w:rPr>
                <w:rStyle w:val="a8"/>
                <w:noProof/>
              </w:rPr>
              <w:t>Пояснительная записка</w:t>
            </w:r>
            <w:r w:rsidR="00690CBF" w:rsidRPr="00916904">
              <w:rPr>
                <w:noProof/>
              </w:rPr>
              <w:tab/>
            </w:r>
            <w:r w:rsidR="009840AC" w:rsidRPr="00916904">
              <w:rPr>
                <w:noProof/>
              </w:rPr>
              <w:t>3</w:t>
            </w:r>
          </w:hyperlink>
        </w:p>
        <w:p w14:paraId="40C13071" w14:textId="2E2C7A4B" w:rsidR="00690CBF" w:rsidRPr="00916904" w:rsidRDefault="004C30F2">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13" w:history="1">
            <w:r w:rsidR="00690CBF" w:rsidRPr="00916904">
              <w:rPr>
                <w:rStyle w:val="a8"/>
                <w:noProof/>
              </w:rPr>
              <w:t>1.</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Целевой раздел</w:t>
            </w:r>
            <w:r w:rsidR="00690CBF" w:rsidRPr="00916904">
              <w:rPr>
                <w:noProof/>
              </w:rPr>
              <w:tab/>
            </w:r>
            <w:r w:rsidR="00916904" w:rsidRPr="00916904">
              <w:rPr>
                <w:noProof/>
              </w:rPr>
              <w:t>5</w:t>
            </w:r>
          </w:hyperlink>
        </w:p>
        <w:p w14:paraId="4E6C2901" w14:textId="20BFDF1E"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4" w:history="1">
            <w:r w:rsidR="00690CBF" w:rsidRPr="00916904">
              <w:rPr>
                <w:rStyle w:val="a8"/>
                <w:noProof/>
              </w:rPr>
              <w:t>1.1.</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Цель и задачи воспитания обучающихся</w:t>
            </w:r>
            <w:r w:rsidR="00690CBF" w:rsidRPr="00916904">
              <w:rPr>
                <w:noProof/>
              </w:rPr>
              <w:tab/>
            </w:r>
            <w:r w:rsidR="00916904" w:rsidRPr="00916904">
              <w:rPr>
                <w:noProof/>
              </w:rPr>
              <w:t>5</w:t>
            </w:r>
          </w:hyperlink>
        </w:p>
        <w:p w14:paraId="266DEFEB" w14:textId="40A74C2A"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5" w:history="1">
            <w:r w:rsidR="00690CBF" w:rsidRPr="00916904">
              <w:rPr>
                <w:rStyle w:val="a8"/>
                <w:noProof/>
              </w:rPr>
              <w:t>1.2.</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Направления воспитания</w:t>
            </w:r>
            <w:r w:rsidR="00690CBF" w:rsidRPr="00916904">
              <w:rPr>
                <w:noProof/>
              </w:rPr>
              <w:tab/>
            </w:r>
            <w:r w:rsidR="00916904" w:rsidRPr="00916904">
              <w:rPr>
                <w:noProof/>
              </w:rPr>
              <w:t>6</w:t>
            </w:r>
          </w:hyperlink>
        </w:p>
        <w:p w14:paraId="6299DB11" w14:textId="40C6471A"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6" w:history="1">
            <w:r w:rsidR="00690CBF" w:rsidRPr="00916904">
              <w:rPr>
                <w:rStyle w:val="a8"/>
                <w:noProof/>
              </w:rPr>
              <w:t>1.3.</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Целевые ориентиры результатов воспитания</w:t>
            </w:r>
            <w:r w:rsidR="00690CBF" w:rsidRPr="00916904">
              <w:rPr>
                <w:noProof/>
              </w:rPr>
              <w:tab/>
            </w:r>
            <w:r w:rsidR="00916904" w:rsidRPr="00916904">
              <w:rPr>
                <w:noProof/>
              </w:rPr>
              <w:t>7</w:t>
            </w:r>
          </w:hyperlink>
        </w:p>
        <w:p w14:paraId="43760D11" w14:textId="5D07DF7C" w:rsidR="00690CBF" w:rsidRPr="00916904" w:rsidRDefault="004C30F2">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17" w:history="1">
            <w:r w:rsidR="00690CBF" w:rsidRPr="00916904">
              <w:rPr>
                <w:rStyle w:val="a8"/>
                <w:noProof/>
              </w:rPr>
              <w:t>2.</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Содержательный раздел</w:t>
            </w:r>
            <w:r w:rsidR="00690CBF" w:rsidRPr="00916904">
              <w:rPr>
                <w:noProof/>
              </w:rPr>
              <w:tab/>
            </w:r>
            <w:r w:rsidR="009840AC" w:rsidRPr="00916904">
              <w:rPr>
                <w:noProof/>
              </w:rPr>
              <w:t>1</w:t>
            </w:r>
            <w:r w:rsidR="00916904" w:rsidRPr="00916904">
              <w:rPr>
                <w:noProof/>
              </w:rPr>
              <w:t>0</w:t>
            </w:r>
          </w:hyperlink>
        </w:p>
        <w:p w14:paraId="22E0229D" w14:textId="5C2C1E39"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8" w:history="1">
            <w:r w:rsidR="00690CBF" w:rsidRPr="00916904">
              <w:rPr>
                <w:rStyle w:val="a8"/>
                <w:noProof/>
              </w:rPr>
              <w:t>2.1.</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Уклад образовательной организации</w:t>
            </w:r>
            <w:r w:rsidR="00690CBF" w:rsidRPr="00916904">
              <w:rPr>
                <w:noProof/>
              </w:rPr>
              <w:tab/>
            </w:r>
            <w:r w:rsidR="00690CBF" w:rsidRPr="00916904">
              <w:rPr>
                <w:noProof/>
              </w:rPr>
              <w:fldChar w:fldCharType="begin"/>
            </w:r>
            <w:r w:rsidR="00690CBF" w:rsidRPr="00916904">
              <w:rPr>
                <w:noProof/>
              </w:rPr>
              <w:instrText xml:space="preserve"> PAGEREF _Toc200140218 \h </w:instrText>
            </w:r>
            <w:r w:rsidR="00690CBF" w:rsidRPr="00916904">
              <w:rPr>
                <w:noProof/>
              </w:rPr>
            </w:r>
            <w:r w:rsidR="00690CBF" w:rsidRPr="00916904">
              <w:rPr>
                <w:noProof/>
              </w:rPr>
              <w:fldChar w:fldCharType="separate"/>
            </w:r>
            <w:r w:rsidR="00763D4D" w:rsidRPr="00916904">
              <w:rPr>
                <w:noProof/>
              </w:rPr>
              <w:t>1</w:t>
            </w:r>
            <w:r w:rsidR="00916904" w:rsidRPr="00916904">
              <w:rPr>
                <w:noProof/>
              </w:rPr>
              <w:t>0</w:t>
            </w:r>
            <w:r w:rsidR="00690CBF" w:rsidRPr="00916904">
              <w:rPr>
                <w:noProof/>
              </w:rPr>
              <w:fldChar w:fldCharType="end"/>
            </w:r>
          </w:hyperlink>
        </w:p>
        <w:p w14:paraId="0B9CA7EC" w14:textId="70FEB4BC"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19" w:history="1">
            <w:r w:rsidR="00690CBF" w:rsidRPr="00916904">
              <w:rPr>
                <w:rStyle w:val="a8"/>
                <w:noProof/>
              </w:rPr>
              <w:t>2.2.</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Виды, формы и содержание воспитательной деятельности</w:t>
            </w:r>
            <w:r w:rsidR="00690CBF" w:rsidRPr="00916904">
              <w:rPr>
                <w:noProof/>
              </w:rPr>
              <w:tab/>
            </w:r>
            <w:r w:rsidR="009840AC" w:rsidRPr="00916904">
              <w:rPr>
                <w:noProof/>
              </w:rPr>
              <w:t>1</w:t>
            </w:r>
            <w:r w:rsidR="00916904" w:rsidRPr="00916904">
              <w:rPr>
                <w:noProof/>
              </w:rPr>
              <w:t>2</w:t>
            </w:r>
          </w:hyperlink>
        </w:p>
        <w:p w14:paraId="13E2B5C5" w14:textId="255106AE" w:rsidR="00690CBF" w:rsidRPr="00916904" w:rsidRDefault="004C30F2">
          <w:pPr>
            <w:pStyle w:val="13"/>
            <w:tabs>
              <w:tab w:val="left" w:pos="1128"/>
              <w:tab w:val="right" w:leader="dot" w:pos="9629"/>
            </w:tabs>
            <w:rPr>
              <w:rFonts w:asciiTheme="minorHAnsi" w:eastAsiaTheme="minorEastAsia" w:hAnsiTheme="minorHAnsi" w:cstheme="minorBidi"/>
              <w:noProof/>
              <w:kern w:val="2"/>
              <w14:ligatures w14:val="standardContextual"/>
            </w:rPr>
          </w:pPr>
          <w:hyperlink w:anchor="_Toc200140220" w:history="1">
            <w:r w:rsidR="00690CBF" w:rsidRPr="00916904">
              <w:rPr>
                <w:rStyle w:val="a8"/>
                <w:noProof/>
              </w:rPr>
              <w:t>3.</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Организационный раздел</w:t>
            </w:r>
            <w:r w:rsidR="00690CBF" w:rsidRPr="00916904">
              <w:rPr>
                <w:noProof/>
              </w:rPr>
              <w:tab/>
            </w:r>
            <w:r w:rsidR="009840AC" w:rsidRPr="00916904">
              <w:rPr>
                <w:noProof/>
              </w:rPr>
              <w:t>2</w:t>
            </w:r>
            <w:r w:rsidR="00916904" w:rsidRPr="00916904">
              <w:rPr>
                <w:noProof/>
              </w:rPr>
              <w:t>2</w:t>
            </w:r>
          </w:hyperlink>
        </w:p>
        <w:p w14:paraId="7B640068" w14:textId="52F486DE"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1" w:history="1">
            <w:r w:rsidR="00690CBF" w:rsidRPr="00916904">
              <w:rPr>
                <w:rStyle w:val="a8"/>
                <w:noProof/>
              </w:rPr>
              <w:t>3.1.</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Кадровое обеспечение</w:t>
            </w:r>
            <w:r w:rsidR="00690CBF" w:rsidRPr="00916904">
              <w:rPr>
                <w:noProof/>
              </w:rPr>
              <w:tab/>
            </w:r>
            <w:r w:rsidR="009840AC" w:rsidRPr="00916904">
              <w:rPr>
                <w:noProof/>
              </w:rPr>
              <w:t>2</w:t>
            </w:r>
            <w:r w:rsidR="00916904" w:rsidRPr="00916904">
              <w:rPr>
                <w:noProof/>
              </w:rPr>
              <w:t>2</w:t>
            </w:r>
          </w:hyperlink>
        </w:p>
        <w:p w14:paraId="46709EAD" w14:textId="74C43A26"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2" w:history="1">
            <w:r w:rsidR="00690CBF" w:rsidRPr="00916904">
              <w:rPr>
                <w:rStyle w:val="a8"/>
                <w:noProof/>
              </w:rPr>
              <w:t>3.2.</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Нормативно-методическое обеспечение</w:t>
            </w:r>
            <w:r w:rsidR="00690CBF" w:rsidRPr="00916904">
              <w:rPr>
                <w:noProof/>
              </w:rPr>
              <w:tab/>
            </w:r>
            <w:r w:rsidR="009840AC" w:rsidRPr="00916904">
              <w:rPr>
                <w:noProof/>
              </w:rPr>
              <w:t>2</w:t>
            </w:r>
            <w:r w:rsidR="00916904" w:rsidRPr="00916904">
              <w:rPr>
                <w:noProof/>
              </w:rPr>
              <w:t>2</w:t>
            </w:r>
          </w:hyperlink>
        </w:p>
        <w:p w14:paraId="6984274A" w14:textId="59B4FAF7"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3" w:history="1">
            <w:r w:rsidR="00690CBF" w:rsidRPr="00916904">
              <w:rPr>
                <w:rStyle w:val="a8"/>
                <w:noProof/>
              </w:rPr>
              <w:t>3.3.</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Требования к условиям работы с обучающимися с особыми образовательными потребностями</w:t>
            </w:r>
            <w:r w:rsidR="00690CBF" w:rsidRPr="00916904">
              <w:rPr>
                <w:noProof/>
              </w:rPr>
              <w:tab/>
            </w:r>
            <w:r w:rsidR="009840AC" w:rsidRPr="00916904">
              <w:rPr>
                <w:noProof/>
              </w:rPr>
              <w:t>2</w:t>
            </w:r>
            <w:r w:rsidR="00916904" w:rsidRPr="00916904">
              <w:rPr>
                <w:noProof/>
              </w:rPr>
              <w:t>2</w:t>
            </w:r>
          </w:hyperlink>
        </w:p>
        <w:p w14:paraId="0DE436ED" w14:textId="7905342D" w:rsidR="00690CBF" w:rsidRPr="00916904" w:rsidRDefault="004C30F2">
          <w:pPr>
            <w:pStyle w:val="22"/>
            <w:tabs>
              <w:tab w:val="left" w:pos="1308"/>
              <w:tab w:val="right" w:leader="dot" w:pos="9629"/>
            </w:tabs>
            <w:rPr>
              <w:rFonts w:asciiTheme="minorHAnsi" w:eastAsiaTheme="minorEastAsia" w:hAnsiTheme="minorHAnsi" w:cstheme="minorBidi"/>
              <w:noProof/>
              <w:kern w:val="2"/>
              <w14:ligatures w14:val="standardContextual"/>
            </w:rPr>
          </w:pPr>
          <w:hyperlink w:anchor="_Toc200140224" w:history="1">
            <w:r w:rsidR="00690CBF" w:rsidRPr="00916904">
              <w:rPr>
                <w:rStyle w:val="a8"/>
                <w:noProof/>
              </w:rPr>
              <w:t>3.4.</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Система поощрения социальной успешности и проявлений активной жизненной позиции обучающихся</w:t>
            </w:r>
            <w:r w:rsidR="00690CBF" w:rsidRPr="00916904">
              <w:rPr>
                <w:noProof/>
              </w:rPr>
              <w:tab/>
            </w:r>
            <w:r w:rsidR="009840AC" w:rsidRPr="00916904">
              <w:rPr>
                <w:noProof/>
              </w:rPr>
              <w:t>2</w:t>
            </w:r>
            <w:r w:rsidR="00916904" w:rsidRPr="00916904">
              <w:rPr>
                <w:noProof/>
              </w:rPr>
              <w:t>3</w:t>
            </w:r>
          </w:hyperlink>
        </w:p>
        <w:p w14:paraId="071BCAF0" w14:textId="0718B71D" w:rsidR="00690CBF" w:rsidRPr="00916904" w:rsidRDefault="004C30F2">
          <w:pPr>
            <w:pStyle w:val="22"/>
            <w:tabs>
              <w:tab w:val="left" w:pos="1308"/>
              <w:tab w:val="right" w:leader="dot" w:pos="9629"/>
            </w:tabs>
            <w:rPr>
              <w:noProof/>
            </w:rPr>
          </w:pPr>
          <w:hyperlink w:anchor="_Toc200140225" w:history="1">
            <w:r w:rsidR="00690CBF" w:rsidRPr="00916904">
              <w:rPr>
                <w:rStyle w:val="a8"/>
                <w:noProof/>
              </w:rPr>
              <w:t>3.5.</w:t>
            </w:r>
            <w:r w:rsidR="00690CBF" w:rsidRPr="00916904">
              <w:rPr>
                <w:rFonts w:asciiTheme="minorHAnsi" w:eastAsiaTheme="minorEastAsia" w:hAnsiTheme="minorHAnsi" w:cstheme="minorBidi"/>
                <w:noProof/>
                <w:kern w:val="2"/>
                <w14:ligatures w14:val="standardContextual"/>
              </w:rPr>
              <w:tab/>
            </w:r>
            <w:r w:rsidR="00690CBF" w:rsidRPr="00916904">
              <w:rPr>
                <w:rStyle w:val="a8"/>
                <w:noProof/>
              </w:rPr>
              <w:t>Анализ воспитательного процесса</w:t>
            </w:r>
            <w:r w:rsidR="00690CBF" w:rsidRPr="00916904">
              <w:rPr>
                <w:noProof/>
              </w:rPr>
              <w:tab/>
            </w:r>
            <w:r w:rsidR="009840AC" w:rsidRPr="00916904">
              <w:rPr>
                <w:noProof/>
              </w:rPr>
              <w:t>2</w:t>
            </w:r>
            <w:r w:rsidR="00916904" w:rsidRPr="00916904">
              <w:rPr>
                <w:noProof/>
              </w:rPr>
              <w:t>4</w:t>
            </w:r>
          </w:hyperlink>
        </w:p>
        <w:p w14:paraId="79251980" w14:textId="5543D056" w:rsidR="00915BFF" w:rsidRPr="00916904" w:rsidRDefault="00915BFF">
          <w:pPr>
            <w:pStyle w:val="22"/>
            <w:tabs>
              <w:tab w:val="left" w:pos="1308"/>
              <w:tab w:val="right" w:leader="dot" w:pos="9629"/>
            </w:tabs>
            <w:rPr>
              <w:rFonts w:ascii="Times New Roman" w:eastAsiaTheme="minorEastAsia" w:hAnsi="Times New Roman" w:cs="Times New Roman"/>
              <w:noProof/>
              <w:kern w:val="2"/>
              <w14:ligatures w14:val="standardContextual"/>
            </w:rPr>
          </w:pPr>
          <w:r w:rsidRPr="00916904">
            <w:rPr>
              <w:rFonts w:ascii="Times New Roman" w:eastAsiaTheme="minorEastAsia" w:hAnsi="Times New Roman" w:cs="Times New Roman"/>
              <w:noProof/>
              <w:kern w:val="2"/>
              <w14:ligatures w14:val="standardContextual"/>
            </w:rPr>
            <w:t xml:space="preserve">Приложение </w:t>
          </w:r>
          <w:r w:rsidRPr="00916904">
            <w:rPr>
              <w:rFonts w:ascii="Times New Roman" w:eastAsiaTheme="minorEastAsia" w:hAnsi="Times New Roman" w:cs="Times New Roman"/>
              <w:noProof/>
              <w:kern w:val="2"/>
              <w14:ligatures w14:val="standardContextual"/>
            </w:rPr>
            <w:tab/>
          </w:r>
          <w:r w:rsidR="009840AC" w:rsidRPr="00916904">
            <w:rPr>
              <w:rFonts w:ascii="Times New Roman" w:eastAsiaTheme="minorEastAsia" w:hAnsi="Times New Roman" w:cs="Times New Roman"/>
              <w:noProof/>
              <w:kern w:val="2"/>
              <w14:ligatures w14:val="standardContextual"/>
            </w:rPr>
            <w:t>3</w:t>
          </w:r>
          <w:r w:rsidR="00916904" w:rsidRPr="00916904">
            <w:rPr>
              <w:rFonts w:ascii="Times New Roman" w:eastAsiaTheme="minorEastAsia" w:hAnsi="Times New Roman" w:cs="Times New Roman"/>
              <w:noProof/>
              <w:kern w:val="2"/>
              <w14:ligatures w14:val="standardContextual"/>
            </w:rPr>
            <w:t>0</w:t>
          </w:r>
        </w:p>
        <w:p w14:paraId="50450C70" w14:textId="77777777" w:rsidR="00222E90" w:rsidRPr="00916904" w:rsidRDefault="00915BFF">
          <w:r w:rsidRPr="00916904">
            <w:fldChar w:fldCharType="end"/>
          </w:r>
        </w:p>
      </w:sdtContent>
    </w:sdt>
    <w:p w14:paraId="03FB07D2" w14:textId="77777777" w:rsidR="00222E90" w:rsidRPr="00916904" w:rsidRDefault="00222E90">
      <w:pPr>
        <w:sectPr w:rsidR="00222E90" w:rsidRPr="00916904">
          <w:footerReference w:type="default" r:id="rId9"/>
          <w:pgSz w:w="11906" w:h="16838"/>
          <w:pgMar w:top="1133" w:right="850" w:bottom="1133" w:left="1417" w:header="708" w:footer="708" w:gutter="0"/>
          <w:cols w:space="720"/>
          <w:docGrid w:linePitch="360"/>
        </w:sectPr>
      </w:pPr>
    </w:p>
    <w:p w14:paraId="5067C2AD" w14:textId="77777777" w:rsidR="00222E90" w:rsidRPr="00916904" w:rsidRDefault="00915BFF">
      <w:pPr>
        <w:pStyle w:val="a"/>
        <w:pageBreakBefore/>
      </w:pPr>
      <w:bookmarkStart w:id="1" w:name="_Toc200140212"/>
      <w:r w:rsidRPr="00916904">
        <w:lastRenderedPageBreak/>
        <w:t>Пояснительная записка</w:t>
      </w:r>
      <w:bookmarkEnd w:id="1"/>
    </w:p>
    <w:p w14:paraId="37A45A50" w14:textId="7673449E" w:rsidR="00222E90" w:rsidRPr="00916904" w:rsidRDefault="00915BFF">
      <w:r w:rsidRPr="00916904">
        <w:t xml:space="preserve">Рабочая программа воспитания МКОУ Сортавальского МО РК </w:t>
      </w:r>
      <w:proofErr w:type="spellStart"/>
      <w:r w:rsidRPr="00916904">
        <w:t>Туокслахтинская</w:t>
      </w:r>
      <w:proofErr w:type="spellEnd"/>
      <w:r w:rsidRPr="00916904">
        <w:t xml:space="preserve"> ООШ разработана в соответствии с нормами и положениями следующих нормативно-правовых документов:</w:t>
      </w:r>
    </w:p>
    <w:p w14:paraId="37298561" w14:textId="77777777" w:rsidR="00222E90" w:rsidRPr="00916904" w:rsidRDefault="00915BFF">
      <w:pPr>
        <w:pStyle w:val="2"/>
        <w:numPr>
          <w:ilvl w:val="0"/>
          <w:numId w:val="2"/>
        </w:numPr>
      </w:pPr>
      <w:r w:rsidRPr="00916904">
        <w:t>Федерального закона «Об образовании в Российской Федерации» от 29.12.2012 № 273-ФЗ;</w:t>
      </w:r>
    </w:p>
    <w:p w14:paraId="4EEEBDAB" w14:textId="77777777" w:rsidR="00222E90" w:rsidRPr="00916904" w:rsidRDefault="00915BFF">
      <w:pPr>
        <w:pStyle w:val="2"/>
        <w:numPr>
          <w:ilvl w:val="0"/>
          <w:numId w:val="2"/>
        </w:numPr>
      </w:pPr>
      <w:r w:rsidRPr="00916904">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14:paraId="37EF2462" w14:textId="77777777" w:rsidR="00222E90" w:rsidRPr="00916904" w:rsidRDefault="00915BFF">
      <w:pPr>
        <w:pStyle w:val="2"/>
        <w:numPr>
          <w:ilvl w:val="0"/>
          <w:numId w:val="2"/>
        </w:numPr>
      </w:pPr>
      <w:r w:rsidRPr="00916904">
        <w:t>Стратегии национальной безопасности Российской Федерации (Указ Президента Российской Федерации от 02.07.2021 № 400);</w:t>
      </w:r>
    </w:p>
    <w:p w14:paraId="6C53A694" w14:textId="5D462780" w:rsidR="00222E90" w:rsidRPr="00916904" w:rsidRDefault="00915BFF" w:rsidP="00915BFF">
      <w:pPr>
        <w:pStyle w:val="2"/>
        <w:numPr>
          <w:ilvl w:val="0"/>
          <w:numId w:val="2"/>
        </w:numPr>
        <w:jc w:val="left"/>
      </w:pPr>
      <w:r w:rsidRPr="00916904">
        <w:t>Федерального государственного образовательного стандарт</w:t>
      </w:r>
      <w:r w:rsidR="006368EE" w:rsidRPr="00916904">
        <w:t xml:space="preserve">а. </w:t>
      </w:r>
    </w:p>
    <w:p w14:paraId="4B6BD4CA" w14:textId="77777777" w:rsidR="006368EE" w:rsidRPr="00916904" w:rsidRDefault="00915BFF" w:rsidP="006368EE">
      <w:pPr>
        <w:pStyle w:val="2"/>
        <w:numPr>
          <w:ilvl w:val="0"/>
          <w:numId w:val="2"/>
        </w:numPr>
        <w:jc w:val="left"/>
      </w:pPr>
      <w:r w:rsidRPr="00916904">
        <w:t>Федеральной образовательной программы:</w:t>
      </w:r>
      <w:r w:rsidRPr="00916904">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916904">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006368EE" w:rsidRPr="00916904">
        <w:t xml:space="preserve">. </w:t>
      </w:r>
    </w:p>
    <w:p w14:paraId="58950E42" w14:textId="3B0F0CD3" w:rsidR="00222E90" w:rsidRPr="00916904" w:rsidRDefault="00915BFF" w:rsidP="006368EE">
      <w:pPr>
        <w:pStyle w:val="2"/>
        <w:numPr>
          <w:ilvl w:val="0"/>
          <w:numId w:val="0"/>
        </w:numPr>
        <w:ind w:left="709"/>
        <w:jc w:val="left"/>
      </w:pPr>
      <w:r w:rsidRPr="00916904">
        <w:t xml:space="preserve">Рабочая программа воспитания МКОУ Сортавальского МО РК </w:t>
      </w:r>
      <w:proofErr w:type="spellStart"/>
      <w:r w:rsidRPr="00916904">
        <w:t>Туокслахтинская</w:t>
      </w:r>
      <w:proofErr w:type="spellEnd"/>
      <w:r w:rsidRPr="00916904">
        <w:t xml:space="preserve"> ООШ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14:paraId="6950CF8B" w14:textId="77777777" w:rsidR="00222E90" w:rsidRPr="00916904" w:rsidRDefault="00915BFF">
      <w:r w:rsidRPr="00916904">
        <w:t>Программа воспитания:</w:t>
      </w:r>
    </w:p>
    <w:p w14:paraId="5C36F1F8" w14:textId="77777777" w:rsidR="00222E90" w:rsidRPr="00916904" w:rsidRDefault="00915BFF">
      <w:pPr>
        <w:pStyle w:val="a1"/>
      </w:pPr>
      <w:r w:rsidRPr="00916904">
        <w:t>предназначена для планирования и организации системной воспитательной деятельности в образовательной организации;</w:t>
      </w:r>
    </w:p>
    <w:p w14:paraId="42ED9534" w14:textId="77777777" w:rsidR="00222E90" w:rsidRPr="00916904" w:rsidRDefault="00915BFF">
      <w:pPr>
        <w:pStyle w:val="a1"/>
      </w:pPr>
      <w:r w:rsidRPr="00916904">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2F81CB20" w14:textId="77777777" w:rsidR="00222E90" w:rsidRPr="00916904" w:rsidRDefault="00915BFF">
      <w:pPr>
        <w:pStyle w:val="a1"/>
      </w:pPr>
      <w:r w:rsidRPr="00916904">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215A5F4C" w14:textId="77777777" w:rsidR="00222E90" w:rsidRPr="00916904" w:rsidRDefault="00915BFF">
      <w:pPr>
        <w:pStyle w:val="a1"/>
      </w:pPr>
      <w:r w:rsidRPr="00916904">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2306A3D4" w14:textId="77777777" w:rsidR="00222E90" w:rsidRPr="00916904" w:rsidRDefault="00915BFF">
      <w:pPr>
        <w:pStyle w:val="a1"/>
      </w:pPr>
      <w:r w:rsidRPr="00916904">
        <w:t>предусматривает историческое просвещение, формирование российской культурной и гражданской идентичности обучающихся.</w:t>
      </w:r>
    </w:p>
    <w:p w14:paraId="50C7BEDA" w14:textId="0A6341F0" w:rsidR="00222E90" w:rsidRPr="00916904" w:rsidRDefault="00915BFF">
      <w:r w:rsidRPr="00916904">
        <w:t xml:space="preserve">Воспитательная деятельность в МКОУ Сортавальского МО РК </w:t>
      </w:r>
      <w:proofErr w:type="spellStart"/>
      <w:r w:rsidRPr="00916904">
        <w:t>Туокслахтинская</w:t>
      </w:r>
      <w:proofErr w:type="spellEnd"/>
      <w:r w:rsidRPr="00916904">
        <w:t xml:space="preserve"> ООШ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w:t>
      </w:r>
      <w:r w:rsidRPr="00916904">
        <w:lastRenderedPageBreak/>
        <w:t>свой потенциал в условиях современного общества, готовой к мирному созиданию и защите Родины.</w:t>
      </w:r>
    </w:p>
    <w:p w14:paraId="19F18BF0" w14:textId="21D8C37E" w:rsidR="00222E90" w:rsidRPr="00916904" w:rsidRDefault="00915BFF">
      <w:r w:rsidRPr="00916904">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МКОУ Сортавальского МО РК </w:t>
      </w:r>
      <w:proofErr w:type="spellStart"/>
      <w:r w:rsidRPr="00916904">
        <w:t>Туокслахтинская</w:t>
      </w:r>
      <w:proofErr w:type="spellEnd"/>
      <w:r w:rsidRPr="00916904">
        <w:t xml:space="preserve">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2922863" w14:textId="77777777" w:rsidR="00222E90" w:rsidRPr="00916904" w:rsidRDefault="00915BFF">
      <w:r w:rsidRPr="00916904">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14:paraId="1C2452A1" w14:textId="77777777" w:rsidR="00222E90" w:rsidRPr="00916904" w:rsidRDefault="00915BFF">
      <w:r w:rsidRPr="00916904">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3882BD36" w14:textId="77777777" w:rsidR="00222E90" w:rsidRPr="00916904" w:rsidRDefault="00915BFF">
      <w:r w:rsidRPr="00916904">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0AA1887A" w14:textId="77777777" w:rsidR="00222E90" w:rsidRPr="00916904" w:rsidRDefault="00222E90">
      <w:pPr>
        <w:sectPr w:rsidR="00222E90" w:rsidRPr="00916904">
          <w:pgSz w:w="11906" w:h="16838"/>
          <w:pgMar w:top="1133" w:right="850" w:bottom="1133" w:left="1417" w:header="708" w:footer="708" w:gutter="0"/>
          <w:cols w:space="720"/>
          <w:docGrid w:linePitch="360"/>
        </w:sectPr>
      </w:pPr>
    </w:p>
    <w:p w14:paraId="71FD6B36" w14:textId="77777777" w:rsidR="00222E90" w:rsidRPr="00916904" w:rsidRDefault="00915BFF">
      <w:pPr>
        <w:pStyle w:val="1"/>
        <w:pageBreakBefore/>
      </w:pPr>
      <w:bookmarkStart w:id="2" w:name="_Toc200140213"/>
      <w:r w:rsidRPr="00916904">
        <w:lastRenderedPageBreak/>
        <w:t>Целевой раздел</w:t>
      </w:r>
      <w:bookmarkEnd w:id="2"/>
    </w:p>
    <w:p w14:paraId="2206EDFB" w14:textId="42A6CD71" w:rsidR="00222E90" w:rsidRPr="00916904" w:rsidRDefault="00915BFF">
      <w:r w:rsidRPr="00916904">
        <w:t xml:space="preserve">Содержание воспитания обучающихся в МКОУ Сортавальского МО РК </w:t>
      </w:r>
      <w:proofErr w:type="spellStart"/>
      <w:r w:rsidRPr="00916904">
        <w:t>Туокслахтинская</w:t>
      </w:r>
      <w:proofErr w:type="spellEnd"/>
      <w:r w:rsidRPr="00916904">
        <w:t xml:space="preserve"> ООШ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EE4774B" w14:textId="4D73BFD6" w:rsidR="00222E90" w:rsidRPr="00916904" w:rsidRDefault="00915BFF">
      <w:r w:rsidRPr="00916904">
        <w:t xml:space="preserve">Воспитательная деятельность в МКОУ Сортавальского МО РК </w:t>
      </w:r>
      <w:proofErr w:type="spellStart"/>
      <w:r w:rsidRPr="00916904">
        <w:t>Туокслахтинская</w:t>
      </w:r>
      <w:proofErr w:type="spellEnd"/>
      <w:r w:rsidRPr="00916904">
        <w:t xml:space="preserve"> ООШ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DC17288" w14:textId="77777777" w:rsidR="00222E90" w:rsidRPr="00916904" w:rsidRDefault="00915BFF">
      <w:pPr>
        <w:pStyle w:val="20"/>
      </w:pPr>
      <w:bookmarkStart w:id="3" w:name="_Toc200140214"/>
      <w:r w:rsidRPr="00916904">
        <w:t>Цель и задачи воспитания обучающихся</w:t>
      </w:r>
      <w:bookmarkEnd w:id="3"/>
    </w:p>
    <w:p w14:paraId="21538FAB" w14:textId="77777777" w:rsidR="00222E90" w:rsidRPr="00916904" w:rsidRDefault="00915BFF">
      <w:r w:rsidRPr="00916904">
        <w:rPr>
          <w:b/>
          <w:bCs/>
        </w:rPr>
        <w:t xml:space="preserve">Цель воспитания обучающихся в образовательной организации: </w:t>
      </w:r>
    </w:p>
    <w:p w14:paraId="1DBB58CF" w14:textId="77777777" w:rsidR="00222E90" w:rsidRPr="00916904" w:rsidRDefault="00915BFF">
      <w:pPr>
        <w:pStyle w:val="a1"/>
      </w:pPr>
      <w:r w:rsidRPr="00916904">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74AADD4" w14:textId="77777777" w:rsidR="00222E90" w:rsidRPr="00916904" w:rsidRDefault="00915BFF">
      <w:pPr>
        <w:pStyle w:val="a1"/>
      </w:pPr>
      <w:r w:rsidRPr="00916904">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6FB736F" w14:textId="77777777" w:rsidR="00222E90" w:rsidRPr="00916904" w:rsidRDefault="00915BFF">
      <w:r w:rsidRPr="00916904">
        <w:rPr>
          <w:b/>
          <w:bCs/>
        </w:rPr>
        <w:t xml:space="preserve">Задачи воспитания обучающихся в образовательной организации: </w:t>
      </w:r>
    </w:p>
    <w:p w14:paraId="378845DD" w14:textId="77777777" w:rsidR="00222E90" w:rsidRPr="00916904" w:rsidRDefault="00915BFF">
      <w:pPr>
        <w:pStyle w:val="a1"/>
      </w:pPr>
      <w:r w:rsidRPr="00916904">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1ECEF47" w14:textId="77777777" w:rsidR="00222E90" w:rsidRPr="00916904" w:rsidRDefault="00915BFF">
      <w:pPr>
        <w:pStyle w:val="a1"/>
      </w:pPr>
      <w:r w:rsidRPr="00916904">
        <w:t>формирование и развитие личностных отношений к этим нормам, ценностям, традициям (их освоение, принятие);</w:t>
      </w:r>
    </w:p>
    <w:p w14:paraId="79A42EE9" w14:textId="77777777" w:rsidR="00222E90" w:rsidRPr="00916904" w:rsidRDefault="00915BFF">
      <w:pPr>
        <w:pStyle w:val="a1"/>
      </w:pPr>
      <w:r w:rsidRPr="00916904">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2AA8A2B9" w14:textId="6005FE24" w:rsidR="00222E90" w:rsidRPr="00916904" w:rsidRDefault="00915BFF">
      <w:pPr>
        <w:pStyle w:val="a1"/>
      </w:pPr>
      <w:r w:rsidRPr="00916904">
        <w:t xml:space="preserve">достижение личностных результатов освоения общеобразовательных программ в соответствии с ФГОС </w:t>
      </w:r>
      <w:r w:rsidR="00E37FFC" w:rsidRPr="00916904">
        <w:t>основного</w:t>
      </w:r>
      <w:r w:rsidRPr="00916904">
        <w:t xml:space="preserve"> общего образования.</w:t>
      </w:r>
    </w:p>
    <w:p w14:paraId="22776A5A" w14:textId="77777777" w:rsidR="00222E90" w:rsidRPr="00916904" w:rsidRDefault="00915BFF">
      <w:r w:rsidRPr="00916904">
        <w:rPr>
          <w:b/>
          <w:bCs/>
        </w:rPr>
        <w:t>Личностные результаты освоения обучающимися образовательных программ включают:</w:t>
      </w:r>
    </w:p>
    <w:p w14:paraId="5A37BBB0" w14:textId="77777777" w:rsidR="00222E90" w:rsidRPr="00916904" w:rsidRDefault="00915BFF">
      <w:pPr>
        <w:pStyle w:val="a1"/>
      </w:pPr>
      <w:r w:rsidRPr="00916904">
        <w:t>осознание российской гражданской идентичности;</w:t>
      </w:r>
    </w:p>
    <w:p w14:paraId="2728233C" w14:textId="77777777" w:rsidR="00222E90" w:rsidRPr="00916904" w:rsidRDefault="00915BFF">
      <w:pPr>
        <w:pStyle w:val="a1"/>
      </w:pPr>
      <w:r w:rsidRPr="00916904">
        <w:t>сформированность ценностей самостоятельности и инициативы;</w:t>
      </w:r>
    </w:p>
    <w:p w14:paraId="49DC7589" w14:textId="77777777" w:rsidR="00222E90" w:rsidRPr="00916904" w:rsidRDefault="00915BFF">
      <w:pPr>
        <w:pStyle w:val="a1"/>
      </w:pPr>
      <w:r w:rsidRPr="00916904">
        <w:t>готовность обучающихся к саморазвитию, самостоятельности и личностному самоопределению;</w:t>
      </w:r>
    </w:p>
    <w:p w14:paraId="2995E036" w14:textId="77777777" w:rsidR="00222E90" w:rsidRPr="00916904" w:rsidRDefault="00915BFF">
      <w:pPr>
        <w:pStyle w:val="a1"/>
      </w:pPr>
      <w:r w:rsidRPr="00916904">
        <w:t>наличие мотивации к целенаправленной социально значимой деятельности;</w:t>
      </w:r>
    </w:p>
    <w:p w14:paraId="75C7507B" w14:textId="77777777" w:rsidR="00222E90" w:rsidRPr="00916904" w:rsidRDefault="00915BFF">
      <w:pPr>
        <w:pStyle w:val="a1"/>
      </w:pPr>
      <w:r w:rsidRPr="00916904">
        <w:lastRenderedPageBreak/>
        <w:t>сформированность внутренней позиции личности как особого ценностного отношения к себе, окружающим людям и жизни в целом.</w:t>
      </w:r>
    </w:p>
    <w:p w14:paraId="7A6768DB" w14:textId="77777777" w:rsidR="00222E90" w:rsidRPr="00916904" w:rsidRDefault="00915BFF">
      <w:r w:rsidRPr="00916904">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16904">
        <w:t>инклюзивности</w:t>
      </w:r>
      <w:proofErr w:type="spellEnd"/>
      <w:r w:rsidRPr="00916904">
        <w:t xml:space="preserve">, </w:t>
      </w:r>
      <w:proofErr w:type="spellStart"/>
      <w:r w:rsidRPr="00916904">
        <w:t>возрастосообразности</w:t>
      </w:r>
      <w:proofErr w:type="spellEnd"/>
      <w:r w:rsidRPr="00916904">
        <w:t>.</w:t>
      </w:r>
    </w:p>
    <w:p w14:paraId="6C2E823B" w14:textId="77777777" w:rsidR="00222E90" w:rsidRPr="00916904" w:rsidRDefault="00915BFF">
      <w:pPr>
        <w:pStyle w:val="20"/>
      </w:pPr>
      <w:bookmarkStart w:id="4" w:name="_Toc200140215"/>
      <w:r w:rsidRPr="00916904">
        <w:t>Направления воспитания</w:t>
      </w:r>
      <w:bookmarkEnd w:id="4"/>
    </w:p>
    <w:p w14:paraId="4F470832" w14:textId="099652C8" w:rsidR="00222E90" w:rsidRPr="00916904" w:rsidRDefault="00915BFF">
      <w:r w:rsidRPr="00916904">
        <w:t>Программа воспитания реализуется в единстве учебной и воспитательной деятельности МКОУ</w:t>
      </w:r>
      <w:r w:rsidR="00554F1E" w:rsidRPr="00916904">
        <w:t xml:space="preserve"> </w:t>
      </w:r>
      <w:r w:rsidRPr="00916904">
        <w:t xml:space="preserve">Сортавальского МО РК </w:t>
      </w:r>
      <w:proofErr w:type="spellStart"/>
      <w:r w:rsidRPr="00916904">
        <w:t>Туокслахтинская</w:t>
      </w:r>
      <w:proofErr w:type="spellEnd"/>
      <w:r w:rsidRPr="00916904">
        <w:t xml:space="preserve"> ООШ по основным направлениям воспитания в соответствии с ФГОС </w:t>
      </w:r>
      <w:r w:rsidR="00E37FFC" w:rsidRPr="00916904">
        <w:t>основного</w:t>
      </w:r>
      <w:r w:rsidRPr="00916904">
        <w:t xml:space="preserve"> общего образования и отражает готовность обучающихся руководствоваться ценностями и приобретать первоначальный опыт деятельности на основе:</w:t>
      </w:r>
    </w:p>
    <w:p w14:paraId="73123C41" w14:textId="77777777" w:rsidR="00222E90" w:rsidRPr="00916904" w:rsidRDefault="00915BFF">
      <w:pPr>
        <w:pStyle w:val="a1"/>
      </w:pPr>
      <w:r w:rsidRPr="00916904">
        <w:rPr>
          <w:i/>
          <w:iCs/>
        </w:rPr>
        <w:t>гражданского воспитания</w:t>
      </w:r>
      <w:r w:rsidRPr="00916904">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D9E7E81" w14:textId="77777777" w:rsidR="00222E90" w:rsidRPr="00916904" w:rsidRDefault="00915BFF">
      <w:pPr>
        <w:pStyle w:val="a1"/>
      </w:pPr>
      <w:r w:rsidRPr="00916904">
        <w:rPr>
          <w:i/>
          <w:iCs/>
        </w:rPr>
        <w:t>патриотического воспитания</w:t>
      </w:r>
      <w:r w:rsidRPr="00916904">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467DC20" w14:textId="77777777" w:rsidR="00222E90" w:rsidRPr="00916904" w:rsidRDefault="00915BFF">
      <w:pPr>
        <w:pStyle w:val="a1"/>
      </w:pPr>
      <w:r w:rsidRPr="00916904">
        <w:rPr>
          <w:i/>
          <w:iCs/>
        </w:rPr>
        <w:t>духовно-нравственного воспитания</w:t>
      </w:r>
      <w:r w:rsidRPr="00916904">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F74997A" w14:textId="77777777" w:rsidR="00222E90" w:rsidRPr="00916904" w:rsidRDefault="00915BFF">
      <w:pPr>
        <w:pStyle w:val="a1"/>
      </w:pPr>
      <w:r w:rsidRPr="00916904">
        <w:rPr>
          <w:i/>
          <w:iCs/>
        </w:rPr>
        <w:t>эстетического воспитания</w:t>
      </w:r>
      <w:r w:rsidRPr="00916904">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730E611" w14:textId="77777777" w:rsidR="00222E90" w:rsidRPr="00916904" w:rsidRDefault="00915BFF">
      <w:pPr>
        <w:pStyle w:val="a1"/>
      </w:pPr>
      <w:r w:rsidRPr="00916904">
        <w:rPr>
          <w:i/>
          <w:iCs/>
        </w:rPr>
        <w:t>физического воспитания</w:t>
      </w:r>
      <w:r w:rsidRPr="00916904">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9F6E0AE" w14:textId="77777777" w:rsidR="00222E90" w:rsidRPr="00916904" w:rsidRDefault="00915BFF">
      <w:pPr>
        <w:pStyle w:val="a1"/>
      </w:pPr>
      <w:r w:rsidRPr="00916904">
        <w:rPr>
          <w:i/>
          <w:iCs/>
        </w:rPr>
        <w:t xml:space="preserve">трудового </w:t>
      </w:r>
      <w:r w:rsidRPr="00916904">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F16707E" w14:textId="77777777" w:rsidR="00222E90" w:rsidRPr="00916904" w:rsidRDefault="00915BFF">
      <w:pPr>
        <w:pStyle w:val="a1"/>
      </w:pPr>
      <w:r w:rsidRPr="00916904">
        <w:rPr>
          <w:i/>
          <w:iCs/>
        </w:rPr>
        <w:t>экологического воспитания</w:t>
      </w:r>
      <w:r w:rsidRPr="00916904">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AE66039" w14:textId="77777777" w:rsidR="00222E90" w:rsidRPr="00916904" w:rsidRDefault="00915BFF">
      <w:pPr>
        <w:pStyle w:val="a1"/>
      </w:pPr>
      <w:r w:rsidRPr="00916904">
        <w:rPr>
          <w:i/>
          <w:iCs/>
        </w:rPr>
        <w:lastRenderedPageBreak/>
        <w:t>ценности научного познания</w:t>
      </w:r>
      <w:r w:rsidRPr="00916904">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3064B5D" w14:textId="77777777" w:rsidR="00222E90" w:rsidRPr="00916904" w:rsidRDefault="00915BFF">
      <w:pPr>
        <w:pStyle w:val="20"/>
      </w:pPr>
      <w:bookmarkStart w:id="5" w:name="_Toc200140216"/>
      <w:r w:rsidRPr="00916904">
        <w:t>Целевые ориентиры результатов воспитания</w:t>
      </w:r>
      <w:bookmarkEnd w:id="5"/>
    </w:p>
    <w:p w14:paraId="338614C3" w14:textId="77777777" w:rsidR="00222E90" w:rsidRPr="00916904" w:rsidRDefault="00915BFF">
      <w:r w:rsidRPr="00916904">
        <w:t>Требования к личностным результатам освоения обучающимися по основным образовательным программам установлены ФГОС.</w:t>
      </w:r>
    </w:p>
    <w:p w14:paraId="39D75ED9" w14:textId="71615CDE" w:rsidR="00222E90" w:rsidRPr="00916904" w:rsidRDefault="00915BFF">
      <w:r w:rsidRPr="00916904">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w:t>
      </w:r>
      <w:r w:rsidR="00E37FFC" w:rsidRPr="00916904">
        <w:t>основного</w:t>
      </w:r>
      <w:r w:rsidRPr="00916904">
        <w:t xml:space="preserve"> общего образования.</w:t>
      </w:r>
    </w:p>
    <w:p w14:paraId="165E74CA" w14:textId="77777777" w:rsidR="00222E90" w:rsidRPr="00916904" w:rsidRDefault="00915BFF">
      <w:r w:rsidRPr="00916904">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40B32793" w14:textId="18DCF760" w:rsidR="00222E90" w:rsidRPr="00916904" w:rsidRDefault="00915BFF">
      <w:r w:rsidRPr="00916904">
        <w:rPr>
          <w:b/>
          <w:bCs/>
        </w:rPr>
        <w:t xml:space="preserve">Целевые ориентиры результатов воспитания на уровне </w:t>
      </w:r>
      <w:r w:rsidR="00E37FFC" w:rsidRPr="00916904">
        <w:rPr>
          <w:b/>
          <w:bCs/>
        </w:rPr>
        <w:t>основного</w:t>
      </w:r>
      <w:r w:rsidRPr="00916904">
        <w:rPr>
          <w:b/>
          <w:bCs/>
        </w:rPr>
        <w:t xml:space="preserve"> общего образования</w:t>
      </w:r>
      <w:r w:rsidR="00E37FFC" w:rsidRPr="00916904">
        <w:rPr>
          <w:b/>
          <w:bCs/>
        </w:rPr>
        <w:t xml:space="preserve">. </w:t>
      </w:r>
    </w:p>
    <w:p w14:paraId="7F77386B" w14:textId="77777777" w:rsidR="00E37FFC" w:rsidRPr="00916904" w:rsidRDefault="00E37FFC" w:rsidP="00E37FFC">
      <w:r w:rsidRPr="00916904">
        <w:rPr>
          <w:b/>
          <w:bCs/>
          <w:i/>
          <w:iCs/>
        </w:rPr>
        <w:t>Гражданское воспитание:</w:t>
      </w:r>
    </w:p>
    <w:p w14:paraId="1BBC5995" w14:textId="77777777" w:rsidR="00E37FFC" w:rsidRPr="00916904" w:rsidRDefault="00E37FFC" w:rsidP="00E37FFC">
      <w:pPr>
        <w:pStyle w:val="a1"/>
      </w:pPr>
      <w:r w:rsidRPr="00916904">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3C57495" w14:textId="77777777" w:rsidR="00E37FFC" w:rsidRPr="00916904" w:rsidRDefault="00E37FFC" w:rsidP="00E37FFC">
      <w:pPr>
        <w:pStyle w:val="a1"/>
      </w:pPr>
      <w:r w:rsidRPr="00916904">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69164E98" w14:textId="77777777" w:rsidR="00E37FFC" w:rsidRPr="00916904" w:rsidRDefault="00E37FFC" w:rsidP="00E37FFC">
      <w:pPr>
        <w:pStyle w:val="a1"/>
      </w:pPr>
      <w:r w:rsidRPr="00916904">
        <w:t>проявляющий уважение к государственным символам России, праздникам;</w:t>
      </w:r>
    </w:p>
    <w:p w14:paraId="17D20E97" w14:textId="77777777" w:rsidR="00E37FFC" w:rsidRPr="00916904" w:rsidRDefault="00E37FFC" w:rsidP="00E37FFC">
      <w:pPr>
        <w:pStyle w:val="a1"/>
      </w:pPr>
      <w:r w:rsidRPr="00916904">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70866383" w14:textId="77777777" w:rsidR="00E37FFC" w:rsidRPr="00916904" w:rsidRDefault="00E37FFC" w:rsidP="00E37FFC">
      <w:pPr>
        <w:pStyle w:val="a1"/>
      </w:pPr>
      <w:r w:rsidRPr="00916904">
        <w:t>выражающий неприятие любой дискриминации граждан, проявлений экстремизма, терроризма, коррупции в обществе;</w:t>
      </w:r>
    </w:p>
    <w:p w14:paraId="6EA47C51" w14:textId="77777777" w:rsidR="00E37FFC" w:rsidRPr="00916904" w:rsidRDefault="00E37FFC" w:rsidP="00E37FFC">
      <w:pPr>
        <w:pStyle w:val="a1"/>
      </w:pPr>
      <w:r w:rsidRPr="00916904">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
    <w:p w14:paraId="4C0C5596" w14:textId="77777777" w:rsidR="00222E90" w:rsidRPr="00916904" w:rsidRDefault="00222E90" w:rsidP="000E185D">
      <w:pPr>
        <w:ind w:firstLine="0"/>
      </w:pPr>
    </w:p>
    <w:p w14:paraId="5448976F" w14:textId="77777777" w:rsidR="00E37FFC" w:rsidRPr="00916904" w:rsidRDefault="00E37FFC" w:rsidP="00E37FFC">
      <w:r w:rsidRPr="00916904">
        <w:rPr>
          <w:b/>
          <w:bCs/>
          <w:i/>
          <w:iCs/>
        </w:rPr>
        <w:t>Патриотическое воспитание:</w:t>
      </w:r>
    </w:p>
    <w:p w14:paraId="7FE64FBE" w14:textId="77777777" w:rsidR="00E37FFC" w:rsidRPr="00916904" w:rsidRDefault="00E37FFC" w:rsidP="00E37FFC">
      <w:pPr>
        <w:pStyle w:val="a1"/>
      </w:pPr>
      <w:r w:rsidRPr="00916904">
        <w:t>выражающий свою национальную, этническую принадлежность, приверженность к родной культуре, любовь к своему народу;</w:t>
      </w:r>
    </w:p>
    <w:p w14:paraId="418E24BC" w14:textId="77777777" w:rsidR="00E37FFC" w:rsidRPr="00916904" w:rsidRDefault="00E37FFC" w:rsidP="00E37FFC">
      <w:pPr>
        <w:pStyle w:val="a1"/>
      </w:pPr>
      <w:r w:rsidRPr="00916904">
        <w:t>сознающий причастность к многонациональному народу Российской Федерации, Российскому Отечеству, российскую культурную идентичность;</w:t>
      </w:r>
    </w:p>
    <w:p w14:paraId="05240BC1" w14:textId="77777777" w:rsidR="00E37FFC" w:rsidRPr="00916904" w:rsidRDefault="00E37FFC" w:rsidP="00E37FFC">
      <w:pPr>
        <w:pStyle w:val="a1"/>
      </w:pPr>
      <w:r w:rsidRPr="00916904">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52E39B37" w14:textId="77777777" w:rsidR="00E37FFC" w:rsidRPr="00916904" w:rsidRDefault="00E37FFC" w:rsidP="00E37FFC">
      <w:pPr>
        <w:pStyle w:val="a1"/>
      </w:pPr>
      <w:r w:rsidRPr="00916904">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76D47EA9" w14:textId="77777777" w:rsidR="00222E90" w:rsidRPr="00916904" w:rsidRDefault="00222E90"/>
    <w:p w14:paraId="27DEF60A" w14:textId="77777777" w:rsidR="00E37FFC" w:rsidRPr="00916904" w:rsidRDefault="00E37FFC" w:rsidP="00E37FFC">
      <w:r w:rsidRPr="00916904">
        <w:rPr>
          <w:b/>
          <w:bCs/>
          <w:i/>
          <w:iCs/>
        </w:rPr>
        <w:lastRenderedPageBreak/>
        <w:t>Духовно-нравственное воспитание:</w:t>
      </w:r>
    </w:p>
    <w:p w14:paraId="2F919F45" w14:textId="77777777" w:rsidR="00E37FFC" w:rsidRPr="00916904" w:rsidRDefault="00E37FFC" w:rsidP="00E37FFC">
      <w:pPr>
        <w:pStyle w:val="a1"/>
      </w:pPr>
      <w:r w:rsidRPr="00916904">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0097F868" w14:textId="77777777" w:rsidR="00E37FFC" w:rsidRPr="00916904" w:rsidRDefault="00E37FFC" w:rsidP="00E37FFC">
      <w:pPr>
        <w:pStyle w:val="a1"/>
      </w:pPr>
      <w:r w:rsidRPr="00916904">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14:paraId="61215531" w14:textId="77777777" w:rsidR="00E37FFC" w:rsidRPr="00916904" w:rsidRDefault="00E37FFC" w:rsidP="00E37FFC">
      <w:pPr>
        <w:pStyle w:val="a1"/>
      </w:pPr>
      <w:r w:rsidRPr="00916904">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6CE2778" w14:textId="77777777" w:rsidR="00E37FFC" w:rsidRPr="00916904" w:rsidRDefault="00E37FFC" w:rsidP="00E37FFC">
      <w:pPr>
        <w:pStyle w:val="a1"/>
      </w:pPr>
      <w:r w:rsidRPr="00916904">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3DCD16C3" w14:textId="77777777" w:rsidR="00E37FFC" w:rsidRPr="00916904" w:rsidRDefault="00E37FFC" w:rsidP="00E37FFC">
      <w:pPr>
        <w:pStyle w:val="a1"/>
      </w:pPr>
      <w:r w:rsidRPr="00916904">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FEF0D74" w14:textId="77777777" w:rsidR="00E37FFC" w:rsidRPr="00916904" w:rsidRDefault="00E37FFC" w:rsidP="00E37FFC">
      <w:pPr>
        <w:pStyle w:val="a1"/>
      </w:pPr>
      <w:r w:rsidRPr="00916904">
        <w:t>проявляющий интерес к чтению, к родному языку, русскому языку и литературе как части духовной культуры своего народа, российского общества.</w:t>
      </w:r>
    </w:p>
    <w:p w14:paraId="48399390" w14:textId="77777777" w:rsidR="00222E90" w:rsidRPr="00916904" w:rsidRDefault="00222E90"/>
    <w:p w14:paraId="144679D7" w14:textId="77777777" w:rsidR="00E37FFC" w:rsidRPr="00916904" w:rsidRDefault="00E37FFC" w:rsidP="00E37FFC">
      <w:r w:rsidRPr="00916904">
        <w:rPr>
          <w:b/>
          <w:bCs/>
          <w:i/>
          <w:iCs/>
        </w:rPr>
        <w:t>Эстетическое воспитание:</w:t>
      </w:r>
    </w:p>
    <w:p w14:paraId="6EBCDEC8" w14:textId="77777777" w:rsidR="00E37FFC" w:rsidRPr="00916904" w:rsidRDefault="00E37FFC" w:rsidP="00E37FFC">
      <w:pPr>
        <w:pStyle w:val="a1"/>
      </w:pPr>
      <w:r w:rsidRPr="00916904">
        <w:t>выражающий понимание ценности отечественного и мирового искусства, народных традиций и народного творчества в искусстве;</w:t>
      </w:r>
    </w:p>
    <w:p w14:paraId="5EBB88E7" w14:textId="77777777" w:rsidR="00E37FFC" w:rsidRPr="00916904" w:rsidRDefault="00E37FFC" w:rsidP="00E37FFC">
      <w:pPr>
        <w:pStyle w:val="a1"/>
      </w:pPr>
      <w:r w:rsidRPr="00916904">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5B7FF5A2" w14:textId="77777777" w:rsidR="00E37FFC" w:rsidRPr="00916904" w:rsidRDefault="00E37FFC" w:rsidP="00E37FFC">
      <w:pPr>
        <w:pStyle w:val="a1"/>
      </w:pPr>
      <w:r w:rsidRPr="00916904">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6FF4162" w14:textId="197C3E45" w:rsidR="00E37FFC" w:rsidRPr="00916904" w:rsidRDefault="00E37FFC" w:rsidP="00E37FFC">
      <w:pPr>
        <w:pStyle w:val="a1"/>
      </w:pPr>
      <w:r w:rsidRPr="00916904">
        <w:t>ориентированный на самовыражение в разных видах искусства, в художественном творчестве.</w:t>
      </w:r>
    </w:p>
    <w:p w14:paraId="4E6DA599" w14:textId="77777777" w:rsidR="00E37FFC" w:rsidRPr="00916904" w:rsidRDefault="00E37FFC" w:rsidP="00E37FFC">
      <w:pPr>
        <w:pStyle w:val="a1"/>
        <w:numPr>
          <w:ilvl w:val="0"/>
          <w:numId w:val="0"/>
        </w:numPr>
        <w:ind w:left="992"/>
      </w:pPr>
    </w:p>
    <w:p w14:paraId="5F17613C" w14:textId="77777777" w:rsidR="00222E90" w:rsidRPr="00916904" w:rsidRDefault="00915BFF">
      <w:r w:rsidRPr="00916904">
        <w:rPr>
          <w:b/>
          <w:bCs/>
          <w:i/>
          <w:iCs/>
        </w:rPr>
        <w:t>Физическое воспитание, формирование культуры здоровья и эмоционального благополучия:</w:t>
      </w:r>
    </w:p>
    <w:p w14:paraId="298FAB39" w14:textId="77777777" w:rsidR="00E37FFC" w:rsidRPr="00916904" w:rsidRDefault="00E37FFC" w:rsidP="00E37FFC">
      <w:pPr>
        <w:pStyle w:val="a1"/>
      </w:pPr>
      <w:r w:rsidRPr="00916904">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7A86B80" w14:textId="77777777" w:rsidR="00E37FFC" w:rsidRPr="00916904" w:rsidRDefault="00E37FFC" w:rsidP="00E37FFC">
      <w:pPr>
        <w:pStyle w:val="a1"/>
      </w:pPr>
      <w:r w:rsidRPr="00916904">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6330BB6E" w14:textId="77777777" w:rsidR="00E37FFC" w:rsidRPr="00916904" w:rsidRDefault="00E37FFC" w:rsidP="00E37FFC">
      <w:pPr>
        <w:pStyle w:val="a1"/>
      </w:pPr>
      <w:r w:rsidRPr="00916904">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F935210" w14:textId="77777777" w:rsidR="00E37FFC" w:rsidRPr="00916904" w:rsidRDefault="00E37FFC" w:rsidP="00E37FFC">
      <w:pPr>
        <w:pStyle w:val="a1"/>
      </w:pPr>
      <w:r w:rsidRPr="00916904">
        <w:lastRenderedPageBreak/>
        <w:t>умеющий осознавать физическое и эмоциональное состояние (своё и других людей), стремящийся управлять собственным эмоциональным состоянием;</w:t>
      </w:r>
    </w:p>
    <w:p w14:paraId="31C00741" w14:textId="77777777" w:rsidR="00E37FFC" w:rsidRPr="00916904" w:rsidRDefault="00E37FFC" w:rsidP="00E37FFC">
      <w:pPr>
        <w:pStyle w:val="a1"/>
      </w:pPr>
      <w:r w:rsidRPr="00916904">
        <w:t>способный адаптироваться к меняющимся социальным, информационным и природным условиям, стрессовым ситуациям.</w:t>
      </w:r>
    </w:p>
    <w:p w14:paraId="5A882F7E" w14:textId="77777777" w:rsidR="00E37FFC" w:rsidRPr="00916904" w:rsidRDefault="00E37FFC">
      <w:pPr>
        <w:rPr>
          <w:b/>
          <w:bCs/>
          <w:i/>
          <w:iCs/>
        </w:rPr>
      </w:pPr>
    </w:p>
    <w:p w14:paraId="486804EC" w14:textId="77777777" w:rsidR="00E37FFC" w:rsidRPr="00916904" w:rsidRDefault="00E37FFC" w:rsidP="00E37FFC">
      <w:r w:rsidRPr="00916904">
        <w:rPr>
          <w:b/>
          <w:bCs/>
          <w:i/>
          <w:iCs/>
        </w:rPr>
        <w:t>Трудовое воспитание:</w:t>
      </w:r>
    </w:p>
    <w:p w14:paraId="5991A401" w14:textId="77777777" w:rsidR="00E37FFC" w:rsidRPr="00916904" w:rsidRDefault="00E37FFC" w:rsidP="00E37FFC">
      <w:pPr>
        <w:pStyle w:val="a1"/>
      </w:pPr>
      <w:r w:rsidRPr="00916904">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14:paraId="434DA523" w14:textId="77777777" w:rsidR="00E37FFC" w:rsidRPr="00916904" w:rsidRDefault="00E37FFC" w:rsidP="00E37FFC">
      <w:pPr>
        <w:pStyle w:val="a1"/>
      </w:pPr>
      <w:r w:rsidRPr="00916904">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14C50356" w14:textId="77777777" w:rsidR="00E37FFC" w:rsidRPr="00916904" w:rsidRDefault="00E37FFC" w:rsidP="00E37FFC">
      <w:pPr>
        <w:pStyle w:val="a1"/>
      </w:pPr>
      <w:r w:rsidRPr="00916904">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651DC8FD" w14:textId="77777777" w:rsidR="00E37FFC" w:rsidRPr="00916904" w:rsidRDefault="00E37FFC" w:rsidP="00E37FFC">
      <w:pPr>
        <w:pStyle w:val="a1"/>
      </w:pPr>
      <w:r w:rsidRPr="00916904">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345ADF29" w14:textId="77777777" w:rsidR="00554F1E" w:rsidRPr="00916904" w:rsidRDefault="00554F1E" w:rsidP="00E37FFC">
      <w:pPr>
        <w:ind w:firstLine="0"/>
        <w:rPr>
          <w:b/>
          <w:bCs/>
          <w:i/>
          <w:iCs/>
        </w:rPr>
      </w:pPr>
    </w:p>
    <w:p w14:paraId="7E9E040D" w14:textId="77777777" w:rsidR="00E37FFC" w:rsidRPr="00916904" w:rsidRDefault="00E37FFC" w:rsidP="00E37FFC">
      <w:r w:rsidRPr="00916904">
        <w:rPr>
          <w:b/>
          <w:bCs/>
          <w:i/>
          <w:iCs/>
        </w:rPr>
        <w:t>Экологическое воспитание:</w:t>
      </w:r>
    </w:p>
    <w:p w14:paraId="0F0E5B50" w14:textId="77777777" w:rsidR="00E37FFC" w:rsidRPr="00916904" w:rsidRDefault="00E37FFC" w:rsidP="00E37FFC">
      <w:pPr>
        <w:pStyle w:val="a1"/>
      </w:pPr>
      <w:r w:rsidRPr="00916904">
        <w:t>понимающий значение и глобальный характер экологических проблем, путей их решения, значение экологической культуры человека, общества;</w:t>
      </w:r>
    </w:p>
    <w:p w14:paraId="34D1D7D1" w14:textId="77777777" w:rsidR="00E37FFC" w:rsidRPr="00916904" w:rsidRDefault="00E37FFC" w:rsidP="00E37FFC">
      <w:pPr>
        <w:pStyle w:val="a1"/>
      </w:pPr>
      <w:r w:rsidRPr="00916904">
        <w:t>сознающий свою ответственность как гражданина и потребителя в условиях взаимосвязи природной, технологической и социальной сред;</w:t>
      </w:r>
    </w:p>
    <w:p w14:paraId="715138E6" w14:textId="77777777" w:rsidR="00E37FFC" w:rsidRPr="00916904" w:rsidRDefault="00E37FFC" w:rsidP="00E37FFC">
      <w:pPr>
        <w:pStyle w:val="a1"/>
      </w:pPr>
      <w:r w:rsidRPr="00916904">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5400D6CD" w14:textId="77777777" w:rsidR="00E37FFC" w:rsidRPr="00916904" w:rsidRDefault="00E37FFC" w:rsidP="00E37FFC">
      <w:pPr>
        <w:pStyle w:val="a1"/>
      </w:pPr>
      <w:r w:rsidRPr="00916904">
        <w:t>участвующий в практической деятельности экологической, природоохранной направленности.</w:t>
      </w:r>
    </w:p>
    <w:p w14:paraId="136035F8" w14:textId="77777777" w:rsidR="00222E90" w:rsidRPr="00916904" w:rsidRDefault="00222E90" w:rsidP="00F209AF">
      <w:pPr>
        <w:ind w:firstLine="0"/>
      </w:pPr>
    </w:p>
    <w:p w14:paraId="0A83C39F" w14:textId="77777777" w:rsidR="00E37FFC" w:rsidRPr="00916904" w:rsidRDefault="00E37FFC" w:rsidP="00E37FFC">
      <w:r w:rsidRPr="00916904">
        <w:rPr>
          <w:b/>
          <w:bCs/>
          <w:i/>
          <w:iCs/>
        </w:rPr>
        <w:t>Ценности научного познания:</w:t>
      </w:r>
    </w:p>
    <w:p w14:paraId="7BF4553E" w14:textId="77777777" w:rsidR="00E37FFC" w:rsidRPr="00916904" w:rsidRDefault="00E37FFC" w:rsidP="00E37FFC">
      <w:pPr>
        <w:pStyle w:val="a1"/>
      </w:pPr>
      <w:r w:rsidRPr="00916904">
        <w:t>выражающий познавательные интересы в разных предметных областях с учётом индивидуальных интересов, способностей, достижений;</w:t>
      </w:r>
    </w:p>
    <w:p w14:paraId="67772B59" w14:textId="77777777" w:rsidR="00E37FFC" w:rsidRPr="00916904" w:rsidRDefault="00E37FFC" w:rsidP="00E37FFC">
      <w:pPr>
        <w:pStyle w:val="a1"/>
      </w:pPr>
      <w:r w:rsidRPr="00916904">
        <w:t>ориентированный в деятельности на научные знания о природе и обществе, взаимосвязях человека с природной и социальной средой;</w:t>
      </w:r>
    </w:p>
    <w:p w14:paraId="61C6F109" w14:textId="77777777" w:rsidR="00E37FFC" w:rsidRPr="00916904" w:rsidRDefault="00E37FFC" w:rsidP="00E37FFC">
      <w:pPr>
        <w:pStyle w:val="a1"/>
      </w:pPr>
      <w:r w:rsidRPr="00916904">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19E234" w14:textId="77777777" w:rsidR="00E37FFC" w:rsidRPr="00916904" w:rsidRDefault="00E37FFC" w:rsidP="00E37FFC">
      <w:pPr>
        <w:pStyle w:val="a1"/>
      </w:pPr>
      <w:r w:rsidRPr="00916904">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49FAE62C" w14:textId="77777777" w:rsidR="00222E90" w:rsidRPr="00916904" w:rsidRDefault="00222E90"/>
    <w:p w14:paraId="04E3C4A5" w14:textId="77777777" w:rsidR="00222E90" w:rsidRPr="00916904" w:rsidRDefault="00915BFF">
      <w:pPr>
        <w:pStyle w:val="1"/>
        <w:pageBreakBefore/>
      </w:pPr>
      <w:bookmarkStart w:id="6" w:name="_Toc200140217"/>
      <w:r w:rsidRPr="00916904">
        <w:lastRenderedPageBreak/>
        <w:t>Содержательный раздел</w:t>
      </w:r>
      <w:bookmarkEnd w:id="6"/>
    </w:p>
    <w:p w14:paraId="30FBABC2" w14:textId="77777777" w:rsidR="00222E90" w:rsidRPr="00916904" w:rsidRDefault="00915BFF">
      <w:pPr>
        <w:pStyle w:val="20"/>
      </w:pPr>
      <w:bookmarkStart w:id="7" w:name="_Toc200140218"/>
      <w:r w:rsidRPr="00916904">
        <w:t>Уклад образовательной организации</w:t>
      </w:r>
      <w:bookmarkEnd w:id="7"/>
    </w:p>
    <w:p w14:paraId="41F905B2" w14:textId="77777777" w:rsidR="00222E90" w:rsidRPr="00916904" w:rsidRDefault="00915BFF">
      <w:r w:rsidRPr="00916904">
        <w:rPr>
          <w:b/>
          <w:bCs/>
          <w:i/>
          <w:iCs/>
        </w:rPr>
        <w:t>Основные сведения об образовательной организации:</w:t>
      </w:r>
    </w:p>
    <w:p w14:paraId="095C5DCD" w14:textId="5291B4F5" w:rsidR="00222E90" w:rsidRPr="00916904" w:rsidRDefault="00915BFF">
      <w:r w:rsidRPr="00916904">
        <w:t xml:space="preserve">Наименование в соответствии с Уставом: </w:t>
      </w:r>
      <w:r w:rsidR="00A07EF2" w:rsidRPr="00916904">
        <w:t xml:space="preserve">Муниципальное казенное общеобразовательная учреждение Сортавальского муниципального округа Республики Карелия </w:t>
      </w:r>
      <w:proofErr w:type="spellStart"/>
      <w:r w:rsidR="00A07EF2" w:rsidRPr="00916904">
        <w:t>Туокслахтинская</w:t>
      </w:r>
      <w:proofErr w:type="spellEnd"/>
      <w:r w:rsidR="00A07EF2" w:rsidRPr="00916904">
        <w:t xml:space="preserve"> основная общеобразовательная школа. </w:t>
      </w:r>
    </w:p>
    <w:p w14:paraId="378736AC" w14:textId="4C170D57" w:rsidR="00222E90" w:rsidRPr="00916904" w:rsidRDefault="00915BFF">
      <w:r w:rsidRPr="00916904">
        <w:t xml:space="preserve">Юридический адрес: </w:t>
      </w:r>
      <w:r w:rsidR="00A07EF2" w:rsidRPr="00916904">
        <w:t>Республика Карелия, г. Сортавала, п. Заозерный, ул. Новая, з. 8</w:t>
      </w:r>
      <w:r w:rsidRPr="00916904">
        <w:t>.</w:t>
      </w:r>
    </w:p>
    <w:p w14:paraId="59493CF9" w14:textId="5F200D78" w:rsidR="00222E90" w:rsidRPr="00916904" w:rsidRDefault="00915BFF">
      <w:r w:rsidRPr="00916904">
        <w:t>Дата основания:</w:t>
      </w:r>
      <w:r w:rsidR="00A07EF2" w:rsidRPr="00916904">
        <w:t xml:space="preserve"> 1890</w:t>
      </w:r>
      <w:r w:rsidRPr="00916904">
        <w:t>.</w:t>
      </w:r>
    </w:p>
    <w:p w14:paraId="69B50A26" w14:textId="77777777" w:rsidR="00222E90" w:rsidRPr="00916904" w:rsidRDefault="00915BFF">
      <w:r w:rsidRPr="00916904">
        <w:rPr>
          <w:b/>
          <w:bCs/>
          <w:i/>
          <w:iCs/>
        </w:rPr>
        <w:t>Основные характеристики образовательной организации</w:t>
      </w:r>
    </w:p>
    <w:p w14:paraId="681C003E" w14:textId="4CBAE828" w:rsidR="0087610A" w:rsidRPr="00916904" w:rsidRDefault="0087610A" w:rsidP="0087610A">
      <w:pPr>
        <w:ind w:firstLine="567"/>
        <w:rPr>
          <w:rFonts w:ascii="Times New Roman" w:hAnsi="Times New Roman" w:cs="Times New Roman"/>
        </w:rPr>
      </w:pPr>
      <w:r w:rsidRPr="00916904">
        <w:rPr>
          <w:rFonts w:ascii="Times New Roman" w:eastAsia="SchoolBookSanPin" w:hAnsi="Times New Roman"/>
        </w:rPr>
        <w:t xml:space="preserve">МКОУ Сортавальского МР РК </w:t>
      </w:r>
      <w:proofErr w:type="spellStart"/>
      <w:r w:rsidRPr="00916904">
        <w:rPr>
          <w:rFonts w:ascii="Times New Roman" w:eastAsia="SchoolBookSanPin" w:hAnsi="Times New Roman"/>
        </w:rPr>
        <w:t>Туокслахтинская</w:t>
      </w:r>
      <w:proofErr w:type="spellEnd"/>
      <w:r w:rsidRPr="00916904">
        <w:rPr>
          <w:rFonts w:ascii="Times New Roman" w:eastAsia="SchoolBookSanPin" w:hAnsi="Times New Roman"/>
        </w:rPr>
        <w:t xml:space="preserve"> ООШ находится в поселке Заозёрный, и обучается в ней не только дети из данного поселка, но и близлежащих поселков: </w:t>
      </w:r>
      <w:proofErr w:type="spellStart"/>
      <w:r w:rsidRPr="00916904">
        <w:rPr>
          <w:rFonts w:ascii="Times New Roman" w:eastAsia="SchoolBookSanPin" w:hAnsi="Times New Roman"/>
        </w:rPr>
        <w:t>Туокслахти</w:t>
      </w:r>
      <w:proofErr w:type="spellEnd"/>
      <w:r w:rsidRPr="00916904">
        <w:rPr>
          <w:rFonts w:ascii="Times New Roman" w:eastAsia="SchoolBookSanPin" w:hAnsi="Times New Roman"/>
        </w:rPr>
        <w:t xml:space="preserve">, </w:t>
      </w:r>
      <w:proofErr w:type="spellStart"/>
      <w:r w:rsidRPr="00916904">
        <w:rPr>
          <w:rFonts w:ascii="Times New Roman" w:eastAsia="SchoolBookSanPin" w:hAnsi="Times New Roman"/>
        </w:rPr>
        <w:t>Хотинлахти</w:t>
      </w:r>
      <w:proofErr w:type="spellEnd"/>
      <w:r w:rsidRPr="00916904">
        <w:rPr>
          <w:rFonts w:ascii="Times New Roman" w:eastAsia="SchoolBookSanPin" w:hAnsi="Times New Roman"/>
        </w:rPr>
        <w:t xml:space="preserve">, 1 совхозного участка, а также города Сортавала. </w:t>
      </w:r>
      <w:r w:rsidRPr="00916904">
        <w:rPr>
          <w:rFonts w:ascii="Times New Roman" w:hAnsi="Times New Roman" w:cs="Times New Roman"/>
        </w:rPr>
        <w:t>Основным предметом деятельности школы является реализация общеобразовательных программ начального общего, основного общего образования. Контингент школы в 2024-2025 учебном году составляет 50 человек. Обучение ведётся с 1 по 9 класс: начальное общее образование - 4 класса, основное общее образование- 5 классов. Форма обучения - очная, обучение проводится в одну смену. Воспитательная система школы складывается из совместной деятельности учителей, обучающихся, родителей, из воспитания на уроке, внеурочной занятости, экскурсионной и творческой деятельности. Управление воспитательным процессом осуществляется на уровне всех участников образовательного процесса. Наряду с администрацией, в решении вопросов воспитания участвуют советы самоуправления: Совет школы и общешкольный родительский комитет. В 202</w:t>
      </w:r>
      <w:r w:rsidR="00F209AF" w:rsidRPr="00916904">
        <w:rPr>
          <w:rFonts w:ascii="Times New Roman" w:hAnsi="Times New Roman" w:cs="Times New Roman"/>
        </w:rPr>
        <w:t>3</w:t>
      </w:r>
      <w:r w:rsidRPr="00916904">
        <w:rPr>
          <w:rFonts w:ascii="Times New Roman" w:hAnsi="Times New Roman" w:cs="Times New Roman"/>
        </w:rPr>
        <w:t xml:space="preserve"> году на базе </w:t>
      </w:r>
      <w:r w:rsidR="00554F1E" w:rsidRPr="00916904">
        <w:rPr>
          <w:rFonts w:ascii="Times New Roman" w:hAnsi="Times New Roman" w:cs="Times New Roman"/>
        </w:rPr>
        <w:t>ш</w:t>
      </w:r>
      <w:r w:rsidRPr="00916904">
        <w:rPr>
          <w:rFonts w:ascii="Times New Roman" w:hAnsi="Times New Roman" w:cs="Times New Roman"/>
        </w:rPr>
        <w:t xml:space="preserve">колы создан Центр образования цифрового и гуманитарного профилей «Точка роста». </w:t>
      </w:r>
      <w:r w:rsidR="006730CB" w:rsidRPr="00916904">
        <w:rPr>
          <w:rFonts w:ascii="Times New Roman" w:hAnsi="Times New Roman" w:cs="Times New Roman"/>
        </w:rPr>
        <w:t xml:space="preserve">Школа имеет свой гимн и герб. </w:t>
      </w:r>
      <w:r w:rsidRPr="00916904">
        <w:rPr>
          <w:rFonts w:ascii="Times New Roman" w:hAnsi="Times New Roman" w:cs="Times New Roman"/>
        </w:rPr>
        <w:t>Важным средством воспитания в школе являются традиции, которые придают определенную прочность жизнедеятельности школы. Традиции сохраняют преемственность поколений, любовь и уважение к истории школы, стремление приумножать ее славу. В школе накоплен богатый опыт работы по коллективным творческим делам (далее - КТД). Коллективные творческие дела — это труд, общение, искусство, различные формы досуговой деятельности. Школьный календарь включает в себя не только традиционные мероприятия, а также народные, профессиональные, государственные даты.</w:t>
      </w:r>
      <w:r w:rsidR="009541D1" w:rsidRPr="00916904">
        <w:rPr>
          <w:rFonts w:ascii="Times New Roman" w:hAnsi="Times New Roman" w:cs="Times New Roman"/>
        </w:rPr>
        <w:t xml:space="preserve"> КТД позволяют продемонстрировать каждому ребенку свои способности и таланты, независимо от уровня подготовки и состояния здоровья. Проведение таких воспитательных мероприятий</w:t>
      </w:r>
      <w:r w:rsidRPr="00916904">
        <w:rPr>
          <w:rFonts w:ascii="Times New Roman" w:hAnsi="Times New Roman" w:cs="Times New Roman"/>
        </w:rPr>
        <w:t xml:space="preserve"> </w:t>
      </w:r>
      <w:r w:rsidR="009541D1" w:rsidRPr="00916904">
        <w:rPr>
          <w:rFonts w:ascii="Times New Roman" w:hAnsi="Times New Roman" w:cs="Times New Roman"/>
        </w:rPr>
        <w:t xml:space="preserve">в разновозрастных группах позволяют формировать у обучающихся чувство коллективизма, сопричастности, уважения старших к младшим и наоборот. </w:t>
      </w:r>
      <w:r w:rsidRPr="00916904">
        <w:rPr>
          <w:rFonts w:ascii="Times New Roman" w:hAnsi="Times New Roman" w:cs="Times New Roman"/>
        </w:rPr>
        <w:t>В рамках патриотической работы</w:t>
      </w:r>
      <w:r w:rsidR="006730CB" w:rsidRPr="00916904">
        <w:rPr>
          <w:rFonts w:ascii="Times New Roman" w:hAnsi="Times New Roman" w:cs="Times New Roman"/>
        </w:rPr>
        <w:t xml:space="preserve"> в</w:t>
      </w:r>
      <w:r w:rsidRPr="00916904">
        <w:rPr>
          <w:rFonts w:ascii="Times New Roman" w:hAnsi="Times New Roman" w:cs="Times New Roman"/>
        </w:rPr>
        <w:t xml:space="preserve"> </w:t>
      </w:r>
      <w:r w:rsidR="001C66A3" w:rsidRPr="00916904">
        <w:rPr>
          <w:rFonts w:ascii="Times New Roman" w:hAnsi="Times New Roman" w:cs="Times New Roman"/>
        </w:rPr>
        <w:t>Ш</w:t>
      </w:r>
      <w:r w:rsidRPr="00916904">
        <w:rPr>
          <w:rFonts w:ascii="Times New Roman" w:hAnsi="Times New Roman" w:cs="Times New Roman"/>
        </w:rPr>
        <w:t>кол</w:t>
      </w:r>
      <w:r w:rsidR="006730CB" w:rsidRPr="00916904">
        <w:rPr>
          <w:rFonts w:ascii="Times New Roman" w:hAnsi="Times New Roman" w:cs="Times New Roman"/>
        </w:rPr>
        <w:t>е действует юнармейский отряд</w:t>
      </w:r>
      <w:r w:rsidRPr="00916904">
        <w:rPr>
          <w:rFonts w:ascii="Times New Roman" w:hAnsi="Times New Roman" w:cs="Times New Roman"/>
        </w:rPr>
        <w:t xml:space="preserve"> Всероссийского военно-патриотического общественного движения «</w:t>
      </w:r>
      <w:proofErr w:type="spellStart"/>
      <w:r w:rsidRPr="00916904">
        <w:rPr>
          <w:rFonts w:ascii="Times New Roman" w:hAnsi="Times New Roman" w:cs="Times New Roman"/>
        </w:rPr>
        <w:t>Юнармия</w:t>
      </w:r>
      <w:proofErr w:type="spellEnd"/>
      <w:r w:rsidRPr="00916904">
        <w:rPr>
          <w:rFonts w:ascii="Times New Roman" w:hAnsi="Times New Roman" w:cs="Times New Roman"/>
        </w:rPr>
        <w:t>» (далее ВВПОД «</w:t>
      </w:r>
      <w:proofErr w:type="spellStart"/>
      <w:r w:rsidRPr="00916904">
        <w:rPr>
          <w:rFonts w:ascii="Times New Roman" w:hAnsi="Times New Roman" w:cs="Times New Roman"/>
        </w:rPr>
        <w:t>Юнармия</w:t>
      </w:r>
      <w:proofErr w:type="spellEnd"/>
      <w:r w:rsidRPr="00916904">
        <w:rPr>
          <w:rFonts w:ascii="Times New Roman" w:hAnsi="Times New Roman" w:cs="Times New Roman"/>
        </w:rPr>
        <w:t xml:space="preserve">»). В целях создания условий, способствующих патриотическому, интеллектуальному и духовному развитию личности юного гражданина в Школе </w:t>
      </w:r>
      <w:r w:rsidR="00FF5F3D" w:rsidRPr="00916904">
        <w:rPr>
          <w:rFonts w:ascii="Times New Roman" w:hAnsi="Times New Roman" w:cs="Times New Roman"/>
        </w:rPr>
        <w:t>более 30 лет</w:t>
      </w:r>
      <w:r w:rsidR="006730CB" w:rsidRPr="00916904">
        <w:rPr>
          <w:rFonts w:ascii="Times New Roman" w:hAnsi="Times New Roman" w:cs="Times New Roman"/>
        </w:rPr>
        <w:t xml:space="preserve"> существует школьный музей Боевой </w:t>
      </w:r>
      <w:r w:rsidR="002B3E66" w:rsidRPr="00916904">
        <w:rPr>
          <w:rFonts w:ascii="Times New Roman" w:hAnsi="Times New Roman" w:cs="Times New Roman"/>
        </w:rPr>
        <w:t>с</w:t>
      </w:r>
      <w:r w:rsidR="006730CB" w:rsidRPr="00916904">
        <w:rPr>
          <w:rFonts w:ascii="Times New Roman" w:hAnsi="Times New Roman" w:cs="Times New Roman"/>
        </w:rPr>
        <w:t xml:space="preserve">лавы, который включен в Реестр музеев образовательных организаций на федеральном уровне. </w:t>
      </w:r>
      <w:r w:rsidR="006730CB" w:rsidRPr="00916904">
        <w:t xml:space="preserve">Музей образовательной организации сегодня является эффективным средством воспитания подрастающего поколения. Потенциал музея образовательной организации для воспитания и развития личности учащихся реализуется через функции музея – информативную, просветительскую, коммуникативную, воспитательную, эстетическую, исследовательскую. </w:t>
      </w:r>
      <w:r w:rsidRPr="00916904">
        <w:rPr>
          <w:rFonts w:ascii="Times New Roman" w:hAnsi="Times New Roman" w:cs="Times New Roman"/>
        </w:rPr>
        <w:t xml:space="preserve"> 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w:t>
      </w:r>
      <w:r w:rsidRPr="00916904">
        <w:rPr>
          <w:rFonts w:ascii="Times New Roman" w:hAnsi="Times New Roman" w:cs="Times New Roman"/>
        </w:rPr>
        <w:lastRenderedPageBreak/>
        <w:t xml:space="preserve">конструктивного общения со взрослыми и сверстниками, внешнему виду учащихся, профилактике правонарушений, правилам дорожного движения и безопасности пешеходов. Спортивно оздоровительная и военно-патриотическая работа, эстетическое развитие детей, профориентационная работа и т. д. - всё это труд учителей, их инициатива, их стремление реализовать намеченные задачи. </w:t>
      </w:r>
    </w:p>
    <w:p w14:paraId="15423719" w14:textId="1B74F8BC" w:rsidR="0087610A" w:rsidRPr="00916904" w:rsidRDefault="0087610A" w:rsidP="0087610A">
      <w:pPr>
        <w:ind w:firstLine="567"/>
        <w:rPr>
          <w:rFonts w:ascii="Times New Roman" w:hAnsi="Times New Roman" w:cs="Times New Roman"/>
        </w:rPr>
      </w:pPr>
      <w:r w:rsidRPr="00916904">
        <w:rPr>
          <w:rFonts w:ascii="Times New Roman" w:hAnsi="Times New Roman" w:cs="Times New Roman"/>
        </w:rPr>
        <w:t>В школе уделяется большое внимание сохранению и укреплению здоровья каждого ученика. В Школе создан и действует школьный спортивный клуб. Для оздоровления детей используются оздоровительные прогулки и экскурсии, игры на свежем воздухе. Работает спортивный зал, проводятся занятия на спортивной площадке.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w:t>
      </w:r>
      <w:r w:rsidR="0013086A" w:rsidRPr="00916904">
        <w:rPr>
          <w:rFonts w:ascii="Times New Roman" w:hAnsi="Times New Roman" w:cs="Times New Roman"/>
        </w:rPr>
        <w:t xml:space="preserve"> Родители – активные участники образовательного процесса Школы. Родительские активы участвуют в обсуждении и принятии локальных актов, касающихся уклада жизни Школы, организации обучения и воспитания обучающихся. Родител</w:t>
      </w:r>
      <w:r w:rsidR="007A388C" w:rsidRPr="00916904">
        <w:rPr>
          <w:rFonts w:ascii="Times New Roman" w:hAnsi="Times New Roman" w:cs="Times New Roman"/>
        </w:rPr>
        <w:t>и принимают активное участие совместно с детьми в</w:t>
      </w:r>
      <w:r w:rsidR="0013086A" w:rsidRPr="00916904">
        <w:rPr>
          <w:rFonts w:ascii="Times New Roman" w:hAnsi="Times New Roman" w:cs="Times New Roman"/>
        </w:rPr>
        <w:t xml:space="preserve"> делах, праздниках</w:t>
      </w:r>
      <w:r w:rsidR="007A388C" w:rsidRPr="00916904">
        <w:rPr>
          <w:rFonts w:ascii="Times New Roman" w:hAnsi="Times New Roman" w:cs="Times New Roman"/>
        </w:rPr>
        <w:t>, субботниках, соревнованиях Школы. Всегда готовы обмениваться опытом по воспитанию детей.</w:t>
      </w:r>
      <w:r w:rsidR="0013086A" w:rsidRPr="00916904">
        <w:rPr>
          <w:rFonts w:ascii="Times New Roman" w:hAnsi="Times New Roman" w:cs="Times New Roman"/>
        </w:rPr>
        <w:t xml:space="preserve"> </w:t>
      </w:r>
      <w:r w:rsidRPr="00916904">
        <w:rPr>
          <w:rFonts w:ascii="Times New Roman" w:hAnsi="Times New Roman" w:cs="Times New Roman"/>
        </w:rPr>
        <w:t xml:space="preserve"> Обучающиеся школы принимают активное участие в спортивных, творческих и патриотических мероприятиях и конкурсах всех уровней – районных, региональных, федеральных.  Социокультурное пространство школы также является важным условием воспитания обучающихся. Расположение школы позволяет использовать в работе с обучающимися возможности различных учреждений: спортивных, дополнительного образования, культурно</w:t>
      </w:r>
      <w:r w:rsidR="009141DA" w:rsidRPr="00916904">
        <w:rPr>
          <w:rFonts w:ascii="Times New Roman" w:hAnsi="Times New Roman" w:cs="Times New Roman"/>
        </w:rPr>
        <w:t xml:space="preserve"> - </w:t>
      </w:r>
      <w:r w:rsidRPr="00916904">
        <w:rPr>
          <w:rFonts w:ascii="Times New Roman" w:hAnsi="Times New Roman" w:cs="Times New Roman"/>
        </w:rPr>
        <w:t>досуговых (Дома культуры, Дома детского творчества, музыкальной и спортивной школы</w:t>
      </w:r>
      <w:r w:rsidR="007A388C" w:rsidRPr="00916904">
        <w:rPr>
          <w:rFonts w:ascii="Times New Roman" w:hAnsi="Times New Roman" w:cs="Times New Roman"/>
        </w:rPr>
        <w:t>, библиотеки, музеев</w:t>
      </w:r>
      <w:r w:rsidRPr="00916904">
        <w:rPr>
          <w:rFonts w:ascii="Times New Roman" w:hAnsi="Times New Roman" w:cs="Times New Roman"/>
        </w:rPr>
        <w:t xml:space="preserve"> и т. д.). По возможности поддерживаем сотрудничество и с другими образовательными учреждениями </w:t>
      </w:r>
      <w:r w:rsidR="007A388C" w:rsidRPr="00916904">
        <w:rPr>
          <w:rFonts w:ascii="Times New Roman" w:hAnsi="Times New Roman" w:cs="Times New Roman"/>
        </w:rPr>
        <w:t>и общественными организациями муниципального округа</w:t>
      </w:r>
      <w:r w:rsidR="00FF5F3D" w:rsidRPr="00916904">
        <w:rPr>
          <w:rFonts w:ascii="Times New Roman" w:hAnsi="Times New Roman" w:cs="Times New Roman"/>
        </w:rPr>
        <w:t xml:space="preserve">. </w:t>
      </w:r>
    </w:p>
    <w:p w14:paraId="440B71A9" w14:textId="48FE8AB4" w:rsidR="00222E90" w:rsidRPr="00916904" w:rsidRDefault="00915BFF">
      <w:r w:rsidRPr="00916904">
        <w:rPr>
          <w:b/>
          <w:bCs/>
        </w:rPr>
        <w:t xml:space="preserve">Цель </w:t>
      </w:r>
      <w:r w:rsidRPr="00916904">
        <w:t xml:space="preserve">МКОУ Сортавальского МО РК </w:t>
      </w:r>
      <w:proofErr w:type="spellStart"/>
      <w:r w:rsidRPr="00916904">
        <w:t>Туокслахтинская</w:t>
      </w:r>
      <w:proofErr w:type="spellEnd"/>
      <w:r w:rsidRPr="00916904">
        <w:t xml:space="preserve"> ООШ создание условий для выявления, отбора, обучения и всестороннего творческого развития обучающихся.</w:t>
      </w:r>
    </w:p>
    <w:p w14:paraId="061442A1" w14:textId="4F5ABCC4" w:rsidR="00222E90" w:rsidRPr="00916904" w:rsidRDefault="00915BFF">
      <w:r w:rsidRPr="00916904">
        <w:t xml:space="preserve">Воспитательный процесс в МКОУ Сортавальского МО РК </w:t>
      </w:r>
      <w:proofErr w:type="spellStart"/>
      <w:r w:rsidRPr="00916904">
        <w:t>Туокслахтинская</w:t>
      </w:r>
      <w:proofErr w:type="spellEnd"/>
      <w:r w:rsidRPr="00916904">
        <w:t xml:space="preserve"> ООШ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14:paraId="524CD2FC" w14:textId="77777777" w:rsidR="00222E90" w:rsidRPr="00916904" w:rsidRDefault="00915BFF">
      <w:pPr>
        <w:pStyle w:val="a1"/>
      </w:pPr>
      <w:r w:rsidRPr="00916904">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14:paraId="6846E5BC" w14:textId="77777777" w:rsidR="00222E90" w:rsidRPr="00916904" w:rsidRDefault="00915BFF">
      <w:pPr>
        <w:pStyle w:val="a1"/>
      </w:pPr>
      <w:r w:rsidRPr="00916904">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14:paraId="02E8557C" w14:textId="77777777" w:rsidR="00222E90" w:rsidRPr="00916904" w:rsidRDefault="00915BFF">
      <w:pPr>
        <w:pStyle w:val="a1"/>
      </w:pPr>
      <w:r w:rsidRPr="00916904">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14:paraId="26243703" w14:textId="77777777" w:rsidR="00222E90" w:rsidRPr="00916904" w:rsidRDefault="00915BFF">
      <w:pPr>
        <w:pStyle w:val="a1"/>
      </w:pPr>
      <w:r w:rsidRPr="00916904">
        <w:t xml:space="preserve">системность, целесообразность и </w:t>
      </w:r>
      <w:proofErr w:type="spellStart"/>
      <w:r w:rsidRPr="00916904">
        <w:t>нешаблонность</w:t>
      </w:r>
      <w:proofErr w:type="spellEnd"/>
      <w:r w:rsidRPr="00916904">
        <w:t xml:space="preserve"> воспитания как условие его эффективности;</w:t>
      </w:r>
    </w:p>
    <w:p w14:paraId="565F3413" w14:textId="77777777" w:rsidR="00222E90" w:rsidRPr="00916904" w:rsidRDefault="00915BFF">
      <w:pPr>
        <w:pStyle w:val="a1"/>
      </w:pPr>
      <w:r w:rsidRPr="00916904">
        <w:lastRenderedPageBreak/>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1D5DA069" w14:textId="4E23DA50" w:rsidR="00222E90" w:rsidRPr="00916904" w:rsidRDefault="00915BFF">
      <w:r w:rsidRPr="00916904">
        <w:t xml:space="preserve">Основными традициями воспитания в МКОУ Сортавальского МО РК </w:t>
      </w:r>
      <w:proofErr w:type="spellStart"/>
      <w:r w:rsidRPr="00916904">
        <w:t>Туокслахтинская</w:t>
      </w:r>
      <w:proofErr w:type="spellEnd"/>
      <w:r w:rsidRPr="00916904">
        <w:t xml:space="preserve"> ООШ являются следующие:</w:t>
      </w:r>
    </w:p>
    <w:p w14:paraId="2BDF9804" w14:textId="77777777" w:rsidR="00222E90" w:rsidRPr="00916904" w:rsidRDefault="00915BFF">
      <w:pPr>
        <w:pStyle w:val="a1"/>
      </w:pPr>
      <w:r w:rsidRPr="00916904">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3BD789F3" w14:textId="39692877" w:rsidR="00222E90" w:rsidRPr="00916904" w:rsidRDefault="00915BFF">
      <w:pPr>
        <w:pStyle w:val="a1"/>
      </w:pPr>
      <w:r w:rsidRPr="00916904">
        <w:t>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14:paraId="56D40778" w14:textId="77777777" w:rsidR="00222E90" w:rsidRPr="00916904" w:rsidRDefault="00915BFF">
      <w:pPr>
        <w:pStyle w:val="a1"/>
      </w:pPr>
      <w:r w:rsidRPr="00916904">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14:paraId="1F2F586B" w14:textId="77777777" w:rsidR="00222E90" w:rsidRPr="00916904" w:rsidRDefault="00915BFF">
      <w:pPr>
        <w:pStyle w:val="a1"/>
      </w:pPr>
      <w:r w:rsidRPr="00916904">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14:paraId="765FC1D5" w14:textId="77777777" w:rsidR="00222E90" w:rsidRPr="00916904" w:rsidRDefault="00915BFF">
      <w:pPr>
        <w:pStyle w:val="a1"/>
      </w:pPr>
      <w:r w:rsidRPr="00916904">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14:paraId="529BF4B9" w14:textId="77777777" w:rsidR="00222E90" w:rsidRPr="00916904" w:rsidRDefault="00915BFF">
      <w:pPr>
        <w:pStyle w:val="a1"/>
      </w:pPr>
      <w:r w:rsidRPr="00916904">
        <w:t xml:space="preserve">в проведении общешкольных дел присутствует соревновательность между классами, поощряется конструктивное </w:t>
      </w:r>
      <w:proofErr w:type="spellStart"/>
      <w:r w:rsidRPr="00916904">
        <w:t>межклассное</w:t>
      </w:r>
      <w:proofErr w:type="spellEnd"/>
      <w:r w:rsidRPr="00916904">
        <w:t xml:space="preserve"> и </w:t>
      </w:r>
      <w:proofErr w:type="spellStart"/>
      <w:r w:rsidRPr="00916904">
        <w:t>межвозрастное</w:t>
      </w:r>
      <w:proofErr w:type="spellEnd"/>
      <w:r w:rsidRPr="00916904">
        <w:t xml:space="preserve"> взаимодействие обучающихся, а также их социальная активность;</w:t>
      </w:r>
    </w:p>
    <w:p w14:paraId="44085039" w14:textId="12422038" w:rsidR="00222E90" w:rsidRPr="00916904" w:rsidRDefault="00915BFF">
      <w:pPr>
        <w:pStyle w:val="a1"/>
      </w:pPr>
      <w:r w:rsidRPr="00916904">
        <w:t>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14:paraId="5B4A9C8F" w14:textId="77777777" w:rsidR="00222E90" w:rsidRPr="00916904" w:rsidRDefault="00915BFF">
      <w:pPr>
        <w:pStyle w:val="20"/>
      </w:pPr>
      <w:bookmarkStart w:id="8" w:name="_Toc200140219"/>
      <w:r w:rsidRPr="00916904">
        <w:t>Виды, формы и содержание воспитательной деятельности</w:t>
      </w:r>
      <w:bookmarkEnd w:id="8"/>
    </w:p>
    <w:p w14:paraId="5864F2F6" w14:textId="77777777" w:rsidR="00222E90" w:rsidRPr="00916904" w:rsidRDefault="00915BFF">
      <w:r w:rsidRPr="00916904">
        <w:rPr>
          <w:b/>
          <w:bCs/>
        </w:rPr>
        <w:t>Модуль «Урочная деятельность»</w:t>
      </w:r>
    </w:p>
    <w:p w14:paraId="33C9BF7A" w14:textId="1B703353" w:rsidR="00222E90" w:rsidRPr="00916904" w:rsidRDefault="00915BFF">
      <w:r w:rsidRPr="00916904">
        <w:t xml:space="preserve">Реализация воспитательного потенциала уроков (урочной деятельности, аудиторных занятий в рамках максимально допустимой учебной нагрузки) в МКОУ Сортавальского МО РК </w:t>
      </w:r>
      <w:proofErr w:type="spellStart"/>
      <w:r w:rsidRPr="00916904">
        <w:t>Туокслахтинская</w:t>
      </w:r>
      <w:proofErr w:type="spellEnd"/>
      <w:r w:rsidRPr="00916904">
        <w:t xml:space="preserve"> ООШ предусматривает:</w:t>
      </w:r>
    </w:p>
    <w:p w14:paraId="5DC38BAD" w14:textId="77777777" w:rsidR="00222E90" w:rsidRPr="00916904" w:rsidRDefault="00915BFF">
      <w:pPr>
        <w:pStyle w:val="a1"/>
      </w:pPr>
      <w:r w:rsidRPr="00916904">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1D25C51" w14:textId="77777777" w:rsidR="00222E90" w:rsidRPr="00916904" w:rsidRDefault="00915BFF">
      <w:pPr>
        <w:pStyle w:val="a1"/>
      </w:pPr>
      <w:r w:rsidRPr="00916904">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6E2C5B8D" w14:textId="77777777" w:rsidR="00222E90" w:rsidRPr="00916904" w:rsidRDefault="00915BFF">
      <w:pPr>
        <w:pStyle w:val="a1"/>
      </w:pPr>
      <w:r w:rsidRPr="00916904">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36C11F0B" w14:textId="77777777" w:rsidR="00222E90" w:rsidRPr="00916904" w:rsidRDefault="00915BFF">
      <w:pPr>
        <w:pStyle w:val="a1"/>
      </w:pPr>
      <w:r w:rsidRPr="00916904">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9D0B55A" w14:textId="77777777" w:rsidR="00222E90" w:rsidRPr="00916904" w:rsidRDefault="00915BFF">
      <w:pPr>
        <w:pStyle w:val="a1"/>
      </w:pPr>
      <w:r w:rsidRPr="00916904">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6C9F4B1" w14:textId="77777777" w:rsidR="00222E90" w:rsidRPr="00916904" w:rsidRDefault="00915BFF">
      <w:pPr>
        <w:pStyle w:val="a1"/>
      </w:pPr>
      <w:r w:rsidRPr="00916904">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4CBD1094" w14:textId="77777777" w:rsidR="00222E90" w:rsidRPr="00916904" w:rsidRDefault="00915BFF">
      <w:pPr>
        <w:pStyle w:val="a1"/>
      </w:pPr>
      <w:r w:rsidRPr="00916904">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C31D549" w14:textId="77777777" w:rsidR="00222E90" w:rsidRPr="00916904" w:rsidRDefault="00915BFF">
      <w:pPr>
        <w:pStyle w:val="a1"/>
      </w:pPr>
      <w:r w:rsidRPr="00916904">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ED00AFD" w14:textId="77777777" w:rsidR="00222E90" w:rsidRPr="00916904" w:rsidRDefault="00915BFF">
      <w:pPr>
        <w:pStyle w:val="a1"/>
      </w:pPr>
      <w:r w:rsidRPr="00916904">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E4271F7" w14:textId="77777777" w:rsidR="00222E90" w:rsidRPr="00916904" w:rsidRDefault="00222E90"/>
    <w:p w14:paraId="161AD37F" w14:textId="77777777" w:rsidR="00222E90" w:rsidRPr="00916904" w:rsidRDefault="00915BFF">
      <w:r w:rsidRPr="00916904">
        <w:rPr>
          <w:b/>
          <w:bCs/>
        </w:rPr>
        <w:t>Модуль «Внеурочная деятельность»</w:t>
      </w:r>
    </w:p>
    <w:p w14:paraId="1E305C8C" w14:textId="77777777" w:rsidR="00222E90" w:rsidRPr="00916904" w:rsidRDefault="00915BFF">
      <w:r w:rsidRPr="00916904">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405B1D2F" w14:textId="03F90702" w:rsidR="00222E90" w:rsidRPr="00916904" w:rsidRDefault="00915BFF">
      <w:pPr>
        <w:pStyle w:val="a1"/>
      </w:pPr>
      <w:r w:rsidRPr="00916904">
        <w:t xml:space="preserve">курсы, занятия патриотической, гражданско-патриотической, военно-патриотической, краеведческой, историко-культурной направленности: </w:t>
      </w:r>
      <w:r w:rsidR="0087610A" w:rsidRPr="00916904">
        <w:t>«Разговоры о важном», «</w:t>
      </w:r>
      <w:proofErr w:type="spellStart"/>
      <w:r w:rsidR="00E37FFC" w:rsidRPr="00916904">
        <w:t>Юнармия</w:t>
      </w:r>
      <w:proofErr w:type="spellEnd"/>
      <w:r w:rsidR="0087610A" w:rsidRPr="00916904">
        <w:t>»</w:t>
      </w:r>
      <w:r w:rsidRPr="00916904">
        <w:t>;</w:t>
      </w:r>
    </w:p>
    <w:p w14:paraId="027B6201" w14:textId="12C34DF2" w:rsidR="00222E90" w:rsidRPr="00916904" w:rsidRDefault="00915BFF">
      <w:pPr>
        <w:pStyle w:val="a1"/>
      </w:pPr>
      <w:r w:rsidRPr="00916904">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0087610A" w:rsidRPr="00916904">
        <w:t>«Разговоры о важном»</w:t>
      </w:r>
      <w:r w:rsidRPr="00916904">
        <w:t>;</w:t>
      </w:r>
    </w:p>
    <w:p w14:paraId="526B703E" w14:textId="015D2A0D" w:rsidR="00222E90" w:rsidRPr="00916904" w:rsidRDefault="00915BFF">
      <w:pPr>
        <w:pStyle w:val="a1"/>
      </w:pPr>
      <w:r w:rsidRPr="00916904">
        <w:t xml:space="preserve">курсы, занятия познавательной, научной, исследовательской, просветительской направленности: </w:t>
      </w:r>
      <w:r w:rsidR="0087610A" w:rsidRPr="00916904">
        <w:t>«</w:t>
      </w:r>
      <w:proofErr w:type="spellStart"/>
      <w:r w:rsidR="0087610A" w:rsidRPr="00916904">
        <w:t>Проектория</w:t>
      </w:r>
      <w:proofErr w:type="spellEnd"/>
      <w:r w:rsidR="0087610A" w:rsidRPr="00916904">
        <w:t>»</w:t>
      </w:r>
      <w:r w:rsidR="00E37FFC" w:rsidRPr="00916904">
        <w:t xml:space="preserve">, «Шаг в </w:t>
      </w:r>
      <w:r w:rsidR="006D23BB" w:rsidRPr="00916904">
        <w:t>профессию</w:t>
      </w:r>
      <w:r w:rsidR="00E37FFC" w:rsidRPr="00916904">
        <w:t>»</w:t>
      </w:r>
      <w:r w:rsidR="006D23BB" w:rsidRPr="00916904">
        <w:t>, «Россия – мои горизонты»</w:t>
      </w:r>
      <w:r w:rsidRPr="00916904">
        <w:t>;</w:t>
      </w:r>
    </w:p>
    <w:p w14:paraId="7EBDD6FC" w14:textId="45B03A56" w:rsidR="00222E90" w:rsidRPr="00916904" w:rsidRDefault="00915BFF">
      <w:pPr>
        <w:pStyle w:val="a1"/>
      </w:pPr>
      <w:r w:rsidRPr="00916904">
        <w:t xml:space="preserve">курсы, занятия экологической, природоохранной направленности: </w:t>
      </w:r>
      <w:r w:rsidR="001C66A3" w:rsidRPr="00916904">
        <w:t>«</w:t>
      </w:r>
      <w:r w:rsidR="00456713" w:rsidRPr="00916904">
        <w:t>Рукодельница»</w:t>
      </w:r>
      <w:r w:rsidRPr="00916904">
        <w:t>;</w:t>
      </w:r>
    </w:p>
    <w:p w14:paraId="53ED77EF" w14:textId="0BBC9ABB" w:rsidR="00222E90" w:rsidRPr="00916904" w:rsidRDefault="00915BFF">
      <w:pPr>
        <w:pStyle w:val="a1"/>
      </w:pPr>
      <w:r w:rsidRPr="00916904">
        <w:t>курсы, занятия в области искусств, художественного творчества разных видов и жанров:</w:t>
      </w:r>
      <w:r w:rsidR="0087610A" w:rsidRPr="00916904">
        <w:t xml:space="preserve"> «Школьный театр»</w:t>
      </w:r>
      <w:r w:rsidR="001C66A3" w:rsidRPr="00916904">
        <w:t xml:space="preserve">. </w:t>
      </w:r>
    </w:p>
    <w:p w14:paraId="581EE55D" w14:textId="3D579DE3" w:rsidR="00222E90" w:rsidRPr="00916904" w:rsidRDefault="00915BFF">
      <w:pPr>
        <w:pStyle w:val="a1"/>
      </w:pPr>
      <w:r w:rsidRPr="00916904">
        <w:t xml:space="preserve">курсы, занятия туристско-краеведческой направленности: </w:t>
      </w:r>
      <w:r w:rsidR="0087610A" w:rsidRPr="00916904">
        <w:t>«Музейные уроки»</w:t>
      </w:r>
      <w:r w:rsidRPr="00916904">
        <w:t>;</w:t>
      </w:r>
    </w:p>
    <w:p w14:paraId="3451FCF3" w14:textId="089E51D3" w:rsidR="00222E90" w:rsidRPr="00916904" w:rsidRDefault="00915BFF">
      <w:pPr>
        <w:pStyle w:val="a1"/>
      </w:pPr>
      <w:r w:rsidRPr="00916904">
        <w:t>курсы, занятия оздоровительной и спортивной направленности:</w:t>
      </w:r>
      <w:r w:rsidR="00E37FFC" w:rsidRPr="00916904">
        <w:t xml:space="preserve"> </w:t>
      </w:r>
      <w:r w:rsidR="0087610A" w:rsidRPr="00916904">
        <w:t>«Спортивный клуб»</w:t>
      </w:r>
      <w:r w:rsidRPr="00916904">
        <w:t>.</w:t>
      </w:r>
    </w:p>
    <w:p w14:paraId="4861B9CA" w14:textId="77777777" w:rsidR="00222E90" w:rsidRPr="00916904" w:rsidRDefault="00222E90"/>
    <w:p w14:paraId="3C3BDD30" w14:textId="77777777" w:rsidR="001C66A3" w:rsidRPr="00916904" w:rsidRDefault="001C66A3">
      <w:pPr>
        <w:rPr>
          <w:b/>
          <w:bCs/>
        </w:rPr>
      </w:pPr>
    </w:p>
    <w:p w14:paraId="6821471B" w14:textId="1094EC59" w:rsidR="00222E90" w:rsidRPr="00916904" w:rsidRDefault="00915BFF">
      <w:r w:rsidRPr="00916904">
        <w:rPr>
          <w:b/>
          <w:bCs/>
        </w:rPr>
        <w:lastRenderedPageBreak/>
        <w:t>Модуль «Классное руководство»</w:t>
      </w:r>
    </w:p>
    <w:p w14:paraId="5FB1D702" w14:textId="1EC436CE" w:rsidR="00222E90" w:rsidRPr="00916904" w:rsidRDefault="00915BFF">
      <w:r w:rsidRPr="00916904">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МКОУ Сортавальского МО РК </w:t>
      </w:r>
      <w:proofErr w:type="spellStart"/>
      <w:r w:rsidRPr="00916904">
        <w:t>Туокслахтинская</w:t>
      </w:r>
      <w:proofErr w:type="spellEnd"/>
      <w:r w:rsidRPr="00916904">
        <w:t xml:space="preserve"> ООШ, предусматривает:</w:t>
      </w:r>
    </w:p>
    <w:p w14:paraId="44925FC3" w14:textId="77777777" w:rsidR="00222E90" w:rsidRPr="00916904" w:rsidRDefault="00915BFF">
      <w:pPr>
        <w:pStyle w:val="a1"/>
      </w:pPr>
      <w:r w:rsidRPr="00916904">
        <w:t>планирование и проведение классных часов целевой воспитательной тематической направленности;</w:t>
      </w:r>
    </w:p>
    <w:p w14:paraId="3E70953B" w14:textId="77777777" w:rsidR="00222E90" w:rsidRPr="00916904" w:rsidRDefault="00915BFF">
      <w:pPr>
        <w:pStyle w:val="a1"/>
      </w:pPr>
      <w:r w:rsidRPr="00916904">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019C6AA" w14:textId="77777777" w:rsidR="00222E90" w:rsidRPr="00916904" w:rsidRDefault="00915BFF">
      <w:pPr>
        <w:pStyle w:val="a1"/>
      </w:pPr>
      <w:r w:rsidRPr="00916904">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77E70D25" w14:textId="77777777" w:rsidR="00222E90" w:rsidRPr="00916904" w:rsidRDefault="00915BFF">
      <w:pPr>
        <w:pStyle w:val="a1"/>
      </w:pPr>
      <w:r w:rsidRPr="00916904">
        <w:t xml:space="preserve">сплочение коллектива класса через игры и тренинги на </w:t>
      </w:r>
      <w:proofErr w:type="spellStart"/>
      <w:r w:rsidRPr="00916904">
        <w:t>командообразование</w:t>
      </w:r>
      <w:proofErr w:type="spellEnd"/>
      <w:r w:rsidRPr="00916904">
        <w:t>, внеучебные и внешкольные мероприятия, походы, экскурсии, празднования дней рождения обучающихся, классные вечера;</w:t>
      </w:r>
    </w:p>
    <w:p w14:paraId="75F036C8" w14:textId="77777777" w:rsidR="00222E90" w:rsidRPr="00916904" w:rsidRDefault="00915BFF">
      <w:pPr>
        <w:pStyle w:val="a1"/>
      </w:pPr>
      <w:r w:rsidRPr="00916904">
        <w:t>выработку совместно с обучающимися правил поведения класса, участие в выработке таких правил поведения в образовательной организации;</w:t>
      </w:r>
    </w:p>
    <w:p w14:paraId="1B728554" w14:textId="77777777" w:rsidR="00222E90" w:rsidRPr="00916904" w:rsidRDefault="00915BFF">
      <w:pPr>
        <w:pStyle w:val="a1"/>
      </w:pPr>
      <w:r w:rsidRPr="00916904">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1371A5EF" w14:textId="77777777" w:rsidR="00222E90" w:rsidRPr="00916904" w:rsidRDefault="00915BFF">
      <w:pPr>
        <w:pStyle w:val="a1"/>
      </w:pPr>
      <w:r w:rsidRPr="00916904">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09F78111" w14:textId="77777777" w:rsidR="00222E90" w:rsidRPr="00916904" w:rsidRDefault="00915BFF">
      <w:pPr>
        <w:pStyle w:val="a1"/>
      </w:pPr>
      <w:r w:rsidRPr="00916904">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71F2856" w14:textId="77777777" w:rsidR="00222E90" w:rsidRPr="00916904" w:rsidRDefault="00915BFF">
      <w:pPr>
        <w:pStyle w:val="a1"/>
      </w:pPr>
      <w:r w:rsidRPr="00916904">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15B702B" w14:textId="77777777" w:rsidR="00222E90" w:rsidRPr="00916904" w:rsidRDefault="00915BFF">
      <w:pPr>
        <w:pStyle w:val="a1"/>
      </w:pPr>
      <w:r w:rsidRPr="00916904">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BEADE17" w14:textId="77777777" w:rsidR="00222E90" w:rsidRPr="00916904" w:rsidRDefault="00915BFF">
      <w:pPr>
        <w:pStyle w:val="a1"/>
      </w:pPr>
      <w:r w:rsidRPr="00916904">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w:t>
      </w:r>
      <w:r w:rsidRPr="00916904">
        <w:lastRenderedPageBreak/>
        <w:t>класса в целом, помощь родителям (законными представителями) и иным членам семьи в отношениях с учителями, администрацией;</w:t>
      </w:r>
    </w:p>
    <w:p w14:paraId="6C56E23C" w14:textId="77777777" w:rsidR="00222E90" w:rsidRPr="00916904" w:rsidRDefault="00915BFF">
      <w:pPr>
        <w:pStyle w:val="a1"/>
      </w:pPr>
      <w:r w:rsidRPr="00916904">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5C3200E2" w14:textId="77777777" w:rsidR="00222E90" w:rsidRPr="00916904" w:rsidRDefault="00915BFF">
      <w:pPr>
        <w:pStyle w:val="a1"/>
      </w:pPr>
      <w:r w:rsidRPr="00916904">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0558C1AF" w14:textId="77777777" w:rsidR="00222E90" w:rsidRPr="00916904" w:rsidRDefault="00915BFF">
      <w:pPr>
        <w:pStyle w:val="a1"/>
      </w:pPr>
      <w:r w:rsidRPr="00916904">
        <w:t>проведение в классе праздников, конкурсов, соревнований и других мероприятий.</w:t>
      </w:r>
    </w:p>
    <w:p w14:paraId="390B1969" w14:textId="77777777" w:rsidR="00222E90" w:rsidRPr="00916904" w:rsidRDefault="00222E90"/>
    <w:p w14:paraId="79DAABE1" w14:textId="77777777" w:rsidR="00222E90" w:rsidRPr="00916904" w:rsidRDefault="00915BFF">
      <w:r w:rsidRPr="00916904">
        <w:rPr>
          <w:b/>
          <w:bCs/>
        </w:rPr>
        <w:t>Модуль «Основные школьные дела»</w:t>
      </w:r>
    </w:p>
    <w:p w14:paraId="5500D5AA" w14:textId="6B3ADE68" w:rsidR="00222E90" w:rsidRPr="00916904" w:rsidRDefault="00915BFF">
      <w:r w:rsidRPr="00916904">
        <w:t xml:space="preserve">Реализация воспитательного потенциала основных школьных дел </w:t>
      </w:r>
      <w:r w:rsidR="0063755D" w:rsidRPr="00916904">
        <w:t xml:space="preserve">в МКОУ Сортавальского МО РК </w:t>
      </w:r>
      <w:proofErr w:type="spellStart"/>
      <w:r w:rsidR="0063755D" w:rsidRPr="00916904">
        <w:t>Туокслахтинская</w:t>
      </w:r>
      <w:proofErr w:type="spellEnd"/>
      <w:r w:rsidR="0063755D" w:rsidRPr="00916904">
        <w:t xml:space="preserve"> ООШ </w:t>
      </w:r>
      <w:r w:rsidRPr="00916904">
        <w:t>предусматривает:</w:t>
      </w:r>
    </w:p>
    <w:p w14:paraId="1C11CF93" w14:textId="208EEC28" w:rsidR="00222E90" w:rsidRPr="00916904" w:rsidRDefault="00915BFF">
      <w:pPr>
        <w:pStyle w:val="a1"/>
      </w:pPr>
      <w:r w:rsidRPr="00916904">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14:paraId="7254F4B2" w14:textId="46728BE7" w:rsidR="00222E90" w:rsidRPr="00916904" w:rsidRDefault="00915BFF">
      <w:pPr>
        <w:pStyle w:val="a1"/>
      </w:pPr>
      <w:r w:rsidRPr="00916904">
        <w:t xml:space="preserve">участие во всероссийских акциях, посвящённых значимым событиям в России, </w:t>
      </w:r>
      <w:r w:rsidR="00E93DC5" w:rsidRPr="00916904">
        <w:t>мире: акции «Диктант Победы», «Свеча памяти», «Блокадный хлеб», «Георгиевская ленточка», «Сад памяти», «Окна Победы»</w:t>
      </w:r>
      <w:r w:rsidRPr="00916904">
        <w:t>;</w:t>
      </w:r>
    </w:p>
    <w:p w14:paraId="403C36A4" w14:textId="7B426224" w:rsidR="00222E90" w:rsidRPr="00916904" w:rsidRDefault="00915BFF">
      <w:pPr>
        <w:pStyle w:val="a1"/>
      </w:pPr>
      <w:r w:rsidRPr="00916904">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r w:rsidR="00E93DC5" w:rsidRPr="00916904">
        <w:t>праздник «Последний звонок</w:t>
      </w:r>
      <w:r w:rsidR="006368EE" w:rsidRPr="00916904">
        <w:t xml:space="preserve">», </w:t>
      </w:r>
      <w:r w:rsidR="001C66A3" w:rsidRPr="00916904">
        <w:t xml:space="preserve">«Звездный час», </w:t>
      </w:r>
      <w:r w:rsidR="006368EE" w:rsidRPr="00916904">
        <w:t>церемония</w:t>
      </w:r>
      <w:r w:rsidR="00E93DC5" w:rsidRPr="00916904">
        <w:rPr>
          <w:b/>
        </w:rPr>
        <w:t xml:space="preserve"> </w:t>
      </w:r>
      <w:r w:rsidR="00E93DC5" w:rsidRPr="00916904">
        <w:t>вручения аттестатов</w:t>
      </w:r>
      <w:r w:rsidRPr="00916904">
        <w:t>;</w:t>
      </w:r>
    </w:p>
    <w:p w14:paraId="610913A8" w14:textId="77777777" w:rsidR="00222E90" w:rsidRPr="00916904" w:rsidRDefault="00915BFF">
      <w:pPr>
        <w:pStyle w:val="a1"/>
      </w:pPr>
      <w:r w:rsidRPr="00916904">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34440B51" w14:textId="77777777" w:rsidR="00222E90" w:rsidRPr="00916904" w:rsidRDefault="00915BFF">
      <w:pPr>
        <w:pStyle w:val="a1"/>
      </w:pPr>
      <w:r w:rsidRPr="00916904">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14:paraId="317302DC" w14:textId="14C1C05C" w:rsidR="00222E90" w:rsidRPr="00916904" w:rsidRDefault="00915BFF">
      <w:pPr>
        <w:pStyle w:val="a1"/>
      </w:pPr>
      <w:r w:rsidRPr="00916904">
        <w:t xml:space="preserve">проводимые для жителей </w:t>
      </w:r>
      <w:r w:rsidR="001C66A3" w:rsidRPr="00916904">
        <w:t xml:space="preserve">п. Заозерный митинги, концерты; </w:t>
      </w:r>
    </w:p>
    <w:p w14:paraId="244182FF" w14:textId="77777777" w:rsidR="00222E90" w:rsidRPr="00916904" w:rsidRDefault="00915BFF">
      <w:pPr>
        <w:pStyle w:val="a1"/>
      </w:pPr>
      <w:r w:rsidRPr="00916904">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004B38A6" w14:textId="77777777" w:rsidR="00222E90" w:rsidRPr="00916904" w:rsidRDefault="00915BFF">
      <w:pPr>
        <w:pStyle w:val="a1"/>
      </w:pPr>
      <w:r w:rsidRPr="00916904">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14:paraId="60C8DAC5" w14:textId="77777777" w:rsidR="00222E90" w:rsidRPr="00916904" w:rsidRDefault="00915BFF">
      <w:pPr>
        <w:pStyle w:val="a1"/>
      </w:pPr>
      <w:r w:rsidRPr="00916904">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19E0898" w14:textId="77777777" w:rsidR="0063755D" w:rsidRPr="00916904" w:rsidRDefault="0063755D" w:rsidP="006D23BB">
      <w:pPr>
        <w:ind w:firstLine="0"/>
      </w:pPr>
    </w:p>
    <w:p w14:paraId="33707E1D" w14:textId="77777777" w:rsidR="00222E90" w:rsidRPr="00916904" w:rsidRDefault="00915BFF">
      <w:r w:rsidRPr="00916904">
        <w:rPr>
          <w:b/>
          <w:bCs/>
        </w:rPr>
        <w:lastRenderedPageBreak/>
        <w:t>Модуль «Внешкольные мероприятия»</w:t>
      </w:r>
    </w:p>
    <w:p w14:paraId="7DA2DFA5" w14:textId="786A0B67" w:rsidR="00222E90" w:rsidRPr="00916904" w:rsidRDefault="00915BFF">
      <w:r w:rsidRPr="00916904">
        <w:t>Реализация воспитательного потенциала внешкольных мероприятий</w:t>
      </w:r>
      <w:r w:rsidR="0063755D" w:rsidRPr="00916904">
        <w:t xml:space="preserve"> в МКОУ Сортавальского МО РК </w:t>
      </w:r>
      <w:proofErr w:type="spellStart"/>
      <w:r w:rsidR="0063755D" w:rsidRPr="00916904">
        <w:t>Туокслахтинская</w:t>
      </w:r>
      <w:proofErr w:type="spellEnd"/>
      <w:r w:rsidR="0063755D" w:rsidRPr="00916904">
        <w:t xml:space="preserve"> ООШ</w:t>
      </w:r>
      <w:r w:rsidRPr="00916904">
        <w:t xml:space="preserve"> предусматривает:</w:t>
      </w:r>
    </w:p>
    <w:p w14:paraId="6C6AB739" w14:textId="09F14F0A" w:rsidR="00222E90" w:rsidRPr="00916904" w:rsidRDefault="00915BFF">
      <w:pPr>
        <w:pStyle w:val="a1"/>
      </w:pPr>
      <w:r w:rsidRPr="00916904">
        <w:t>общие внешкольные мероприятия, в том числе организуемые совместно с социальными партнёрами образовательной организации;</w:t>
      </w:r>
    </w:p>
    <w:p w14:paraId="5503F054" w14:textId="3D55DB8C" w:rsidR="00222E90" w:rsidRPr="00916904" w:rsidRDefault="00915BFF">
      <w:pPr>
        <w:pStyle w:val="a1"/>
      </w:pPr>
      <w:r w:rsidRPr="00916904">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327B2A4" w14:textId="77777777" w:rsidR="00222E90" w:rsidRPr="00916904" w:rsidRDefault="00915BFF">
      <w:pPr>
        <w:pStyle w:val="a1"/>
      </w:pPr>
      <w:r w:rsidRPr="00916904">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4FCF52C" w14:textId="16BC6ADD" w:rsidR="00222E90" w:rsidRPr="00916904" w:rsidRDefault="00915BFF">
      <w:pPr>
        <w:pStyle w:val="a1"/>
      </w:pPr>
      <w:r w:rsidRPr="00916904">
        <w:t>литературные, исторические, экологические и другие походы, экскурсии,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75690A6" w14:textId="0DBAA542" w:rsidR="00222E90" w:rsidRPr="00916904" w:rsidRDefault="00915BFF">
      <w:pPr>
        <w:pStyle w:val="a1"/>
      </w:pPr>
      <w:r w:rsidRPr="00916904">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EF7E6EE" w14:textId="77777777" w:rsidR="00222E90" w:rsidRPr="00916904" w:rsidRDefault="00222E90"/>
    <w:p w14:paraId="4762FBE5" w14:textId="77777777" w:rsidR="00222E90" w:rsidRPr="00916904" w:rsidRDefault="00915BFF">
      <w:r w:rsidRPr="00916904">
        <w:rPr>
          <w:b/>
          <w:bCs/>
        </w:rPr>
        <w:t>Модуль «Организация предметно-пространственной среды»</w:t>
      </w:r>
    </w:p>
    <w:p w14:paraId="3B666C50" w14:textId="34AB5A3C" w:rsidR="00222E90" w:rsidRPr="00916904" w:rsidRDefault="00915BFF">
      <w:r w:rsidRPr="00916904">
        <w:t xml:space="preserve">Реализация воспитательного потенциала предметно-пространственной среды </w:t>
      </w:r>
      <w:r w:rsidR="0063755D" w:rsidRPr="00916904">
        <w:t xml:space="preserve">в МКОУ Сортавальского МО РК </w:t>
      </w:r>
      <w:proofErr w:type="spellStart"/>
      <w:r w:rsidR="0063755D" w:rsidRPr="00916904">
        <w:t>Туокслахтинская</w:t>
      </w:r>
      <w:proofErr w:type="spellEnd"/>
      <w:r w:rsidR="0063755D" w:rsidRPr="00916904">
        <w:t xml:space="preserve"> ООШ </w:t>
      </w:r>
      <w:r w:rsidRPr="00916904">
        <w:t>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3561705" w14:textId="77777777" w:rsidR="00222E90" w:rsidRPr="00916904" w:rsidRDefault="00915BFF">
      <w:pPr>
        <w:pStyle w:val="a1"/>
      </w:pPr>
      <w:r w:rsidRPr="00916904">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78BE1279" w14:textId="77777777" w:rsidR="00222E90" w:rsidRPr="00916904" w:rsidRDefault="00915BFF">
      <w:pPr>
        <w:pStyle w:val="a1"/>
      </w:pPr>
      <w:r w:rsidRPr="00916904">
        <w:t>организация и проведение церемоний поднятия (спуска) государственного флага Российской Федерации;</w:t>
      </w:r>
    </w:p>
    <w:p w14:paraId="2ED7AF3C" w14:textId="77777777" w:rsidR="00222E90" w:rsidRPr="00916904" w:rsidRDefault="00915BFF">
      <w:pPr>
        <w:pStyle w:val="a1"/>
      </w:pPr>
      <w:r w:rsidRPr="00916904">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36A4D44" w14:textId="77777777" w:rsidR="00222E90" w:rsidRPr="00916904" w:rsidRDefault="00915BFF">
      <w:pPr>
        <w:pStyle w:val="a1"/>
      </w:pPr>
      <w:r w:rsidRPr="00916904">
        <w:t xml:space="preserve">изготовление, размещение, обновление художественных изображений (символических, живописных, фотографических, интерактивных аудио и видео) </w:t>
      </w:r>
      <w:r w:rsidRPr="00916904">
        <w:lastRenderedPageBreak/>
        <w:t>природы России, региона, местности, предметов традиционной культуры и быта, духовной культуры народов России;</w:t>
      </w:r>
    </w:p>
    <w:p w14:paraId="4022F395" w14:textId="77777777" w:rsidR="00222E90" w:rsidRPr="00916904" w:rsidRDefault="00915BFF">
      <w:pPr>
        <w:pStyle w:val="a1"/>
      </w:pPr>
      <w:r w:rsidRPr="00916904">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17E778B8" w14:textId="555C6A3D" w:rsidR="00222E90" w:rsidRPr="00916904" w:rsidRDefault="00915BFF">
      <w:pPr>
        <w:pStyle w:val="a1"/>
      </w:pPr>
      <w:r w:rsidRPr="00916904">
        <w:t>оформление и обновление стендов в помещениях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260ED94D" w14:textId="55648AB7" w:rsidR="00222E90" w:rsidRPr="00916904" w:rsidRDefault="00915BFF">
      <w:pPr>
        <w:pStyle w:val="a1"/>
      </w:pPr>
      <w:r w:rsidRPr="00916904">
        <w:t>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22B32A21" w14:textId="77777777" w:rsidR="00222E90" w:rsidRPr="00916904" w:rsidRDefault="00915BFF">
      <w:pPr>
        <w:pStyle w:val="a1"/>
      </w:pPr>
      <w:r w:rsidRPr="00916904">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4E63EE95" w14:textId="77777777" w:rsidR="00222E90" w:rsidRPr="00916904" w:rsidRDefault="00915BFF">
      <w:pPr>
        <w:pStyle w:val="a1"/>
      </w:pPr>
      <w:r w:rsidRPr="00916904">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6AC4A59D" w14:textId="77777777" w:rsidR="00222E90" w:rsidRPr="00916904" w:rsidRDefault="00915BFF">
      <w:pPr>
        <w:pStyle w:val="a1"/>
      </w:pPr>
      <w:r w:rsidRPr="00916904">
        <w:t>разработка, оформление, поддержание и использование игровых пространств, спортивных и игровых площадок, зон активного и тихого отдыха;</w:t>
      </w:r>
    </w:p>
    <w:p w14:paraId="15126FEC" w14:textId="0D2A5F2F" w:rsidR="00222E90" w:rsidRPr="00916904" w:rsidRDefault="00915BFF">
      <w:pPr>
        <w:pStyle w:val="a1"/>
      </w:pPr>
      <w:r w:rsidRPr="00916904">
        <w:t>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7F5C7C2F" w14:textId="77777777" w:rsidR="00222E90" w:rsidRPr="00916904" w:rsidRDefault="00915BFF">
      <w:pPr>
        <w:pStyle w:val="a1"/>
      </w:pPr>
      <w:r w:rsidRPr="00916904">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1A1513E8" w14:textId="77777777" w:rsidR="00222E90" w:rsidRPr="00916904" w:rsidRDefault="00915BFF">
      <w:pPr>
        <w:pStyle w:val="a1"/>
      </w:pPr>
      <w:r w:rsidRPr="00916904">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14:paraId="35A9766F" w14:textId="77777777" w:rsidR="00222E90" w:rsidRPr="00916904" w:rsidRDefault="00915BFF">
      <w:pPr>
        <w:pStyle w:val="a1"/>
      </w:pPr>
      <w:r w:rsidRPr="00916904">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41316148" w14:textId="20EE24EC" w:rsidR="00222E90" w:rsidRPr="00916904" w:rsidRDefault="00915BFF">
      <w:r w:rsidRPr="00916904">
        <w:t>Предметно-пространственная среда строится как максимально доступная для обучающихся с особыми образовательными потребностями.</w:t>
      </w:r>
    </w:p>
    <w:p w14:paraId="6B0B3EAF" w14:textId="77777777" w:rsidR="006D23BB" w:rsidRPr="00916904" w:rsidRDefault="006D23BB"/>
    <w:p w14:paraId="1E6DE2A5" w14:textId="77777777" w:rsidR="00222E90" w:rsidRPr="00916904" w:rsidRDefault="00915BFF">
      <w:r w:rsidRPr="00916904">
        <w:rPr>
          <w:b/>
          <w:bCs/>
        </w:rPr>
        <w:t>Модуль «Взаимодействие с родителями (законными представителями)»</w:t>
      </w:r>
    </w:p>
    <w:p w14:paraId="789CA576" w14:textId="30E3306F" w:rsidR="00222E90" w:rsidRPr="00916904" w:rsidRDefault="00915BFF">
      <w:r w:rsidRPr="00916904">
        <w:t xml:space="preserve">Реализация воспитательного потенциала взаимодействия с родителями (законными представителями) обучающихся </w:t>
      </w:r>
      <w:r w:rsidR="0063755D" w:rsidRPr="00916904">
        <w:t xml:space="preserve">в МКОУ Сортавальского МО РК </w:t>
      </w:r>
      <w:proofErr w:type="spellStart"/>
      <w:r w:rsidR="0063755D" w:rsidRPr="00916904">
        <w:t>Туокслахтинская</w:t>
      </w:r>
      <w:proofErr w:type="spellEnd"/>
      <w:r w:rsidR="0063755D" w:rsidRPr="00916904">
        <w:t xml:space="preserve"> ООШ </w:t>
      </w:r>
      <w:r w:rsidRPr="00916904">
        <w:t>предусматривает:</w:t>
      </w:r>
    </w:p>
    <w:p w14:paraId="2C8491AF" w14:textId="77777777" w:rsidR="00222E90" w:rsidRPr="00916904" w:rsidRDefault="00915BFF">
      <w:pPr>
        <w:pStyle w:val="a1"/>
      </w:pPr>
      <w:r w:rsidRPr="00916904">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74D5BD1D" w14:textId="77777777" w:rsidR="00222E90" w:rsidRPr="00916904" w:rsidRDefault="00915BFF">
      <w:pPr>
        <w:pStyle w:val="a1"/>
      </w:pPr>
      <w:r w:rsidRPr="00916904">
        <w:lastRenderedPageBreak/>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6C4F9DF" w14:textId="77777777" w:rsidR="00222E90" w:rsidRPr="00916904" w:rsidRDefault="00915BFF">
      <w:pPr>
        <w:pStyle w:val="a1"/>
      </w:pPr>
      <w:r w:rsidRPr="00916904">
        <w:t>родительские дни, в которые родители (законные представители) могут посещать уроки и внеурочные занятия;</w:t>
      </w:r>
    </w:p>
    <w:p w14:paraId="0DB2AF11" w14:textId="77777777" w:rsidR="00222E90" w:rsidRPr="00916904" w:rsidRDefault="00915BFF">
      <w:pPr>
        <w:pStyle w:val="a1"/>
      </w:pPr>
      <w:r w:rsidRPr="00916904">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1AF2C47E" w14:textId="77777777" w:rsidR="00222E90" w:rsidRPr="00916904" w:rsidRDefault="00915BFF">
      <w:pPr>
        <w:pStyle w:val="a1"/>
      </w:pPr>
      <w:r w:rsidRPr="00916904">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6E68DAC8" w14:textId="77777777" w:rsidR="00222E90" w:rsidRPr="00916904" w:rsidRDefault="00915BFF">
      <w:pPr>
        <w:pStyle w:val="a1"/>
      </w:pPr>
      <w:r w:rsidRPr="00916904">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479E0FA9" w14:textId="77777777" w:rsidR="00222E90" w:rsidRPr="00916904" w:rsidRDefault="00915BFF">
      <w:pPr>
        <w:pStyle w:val="a1"/>
      </w:pPr>
      <w:r w:rsidRPr="00916904">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5CB9A8B" w14:textId="77777777" w:rsidR="00222E90" w:rsidRPr="00916904" w:rsidRDefault="00915BFF">
      <w:pPr>
        <w:pStyle w:val="a1"/>
      </w:pPr>
      <w:r w:rsidRPr="00916904">
        <w:t>привлечение родителей (законных представителей) к подготовке и проведению классных и общешкольных мероприятий;</w:t>
      </w:r>
    </w:p>
    <w:p w14:paraId="3EF4794C" w14:textId="77777777" w:rsidR="00222E90" w:rsidRPr="00916904" w:rsidRDefault="00915BFF">
      <w:pPr>
        <w:pStyle w:val="a1"/>
      </w:pPr>
      <w:r w:rsidRPr="00916904">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43DE384B" w14:textId="77777777" w:rsidR="00222E90" w:rsidRPr="00916904" w:rsidRDefault="00222E90"/>
    <w:p w14:paraId="3F226D5D" w14:textId="77777777" w:rsidR="00222E90" w:rsidRPr="00916904" w:rsidRDefault="00915BFF">
      <w:r w:rsidRPr="00916904">
        <w:rPr>
          <w:b/>
          <w:bCs/>
        </w:rPr>
        <w:t>Модуль «Самоуправление»</w:t>
      </w:r>
    </w:p>
    <w:p w14:paraId="26CA53A4" w14:textId="42FD76C6" w:rsidR="00222E90" w:rsidRPr="00916904" w:rsidRDefault="00915BFF">
      <w:r w:rsidRPr="00916904">
        <w:t xml:space="preserve">Реализация воспитательного потенциала ученического самоуправления в МКОУ Сортавальского МО РК </w:t>
      </w:r>
      <w:proofErr w:type="spellStart"/>
      <w:r w:rsidRPr="00916904">
        <w:t>Туокслахтинская</w:t>
      </w:r>
      <w:proofErr w:type="spellEnd"/>
      <w:r w:rsidRPr="00916904">
        <w:t xml:space="preserve"> ООШ предусматривает:</w:t>
      </w:r>
    </w:p>
    <w:p w14:paraId="3AF77FAA" w14:textId="77777777" w:rsidR="00222E90" w:rsidRPr="00916904" w:rsidRDefault="00915BFF">
      <w:pPr>
        <w:pStyle w:val="a1"/>
      </w:pPr>
      <w:r w:rsidRPr="00916904">
        <w:t>организацию и деятельность органов ученического самоуправления (совет обучающихся или других), избранных обучающимися;</w:t>
      </w:r>
    </w:p>
    <w:p w14:paraId="43E9625E" w14:textId="77777777" w:rsidR="00222E90" w:rsidRPr="00916904" w:rsidRDefault="00915BFF">
      <w:pPr>
        <w:pStyle w:val="a1"/>
      </w:pPr>
      <w:r w:rsidRPr="00916904">
        <w:t>представление органами ученического самоуправления интересов обучающихся в процессе управления образовательной организацией;</w:t>
      </w:r>
    </w:p>
    <w:p w14:paraId="6B6F802B" w14:textId="77777777" w:rsidR="00222E90" w:rsidRPr="00916904" w:rsidRDefault="00915BFF">
      <w:pPr>
        <w:pStyle w:val="a1"/>
      </w:pPr>
      <w:r w:rsidRPr="00916904">
        <w:t>защиту органами ученического самоуправления законных интересов и прав обучающихся;</w:t>
      </w:r>
    </w:p>
    <w:p w14:paraId="2F94F186" w14:textId="77777777" w:rsidR="00222E90" w:rsidRPr="00916904" w:rsidRDefault="00915BFF">
      <w:pPr>
        <w:pStyle w:val="a1"/>
      </w:pPr>
      <w:r w:rsidRPr="00916904">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00027DEC" w14:textId="77777777" w:rsidR="00222E90" w:rsidRPr="00916904" w:rsidRDefault="00222E90"/>
    <w:p w14:paraId="7AA56AD9" w14:textId="77777777" w:rsidR="00222E90" w:rsidRPr="00916904" w:rsidRDefault="00915BFF">
      <w:r w:rsidRPr="00916904">
        <w:rPr>
          <w:b/>
          <w:bCs/>
        </w:rPr>
        <w:t>Модуль «Профилактика и безопасность»</w:t>
      </w:r>
    </w:p>
    <w:p w14:paraId="3700F5CE" w14:textId="3E9AE01E" w:rsidR="00222E90" w:rsidRPr="00916904" w:rsidRDefault="00915BFF">
      <w:r w:rsidRPr="00916904">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w:t>
      </w:r>
      <w:r w:rsidR="0063755D" w:rsidRPr="00916904">
        <w:t xml:space="preserve"> в МКОУ Сортавальского МО РК </w:t>
      </w:r>
      <w:proofErr w:type="spellStart"/>
      <w:r w:rsidR="0063755D" w:rsidRPr="00916904">
        <w:t>Туокслахтинская</w:t>
      </w:r>
      <w:proofErr w:type="spellEnd"/>
      <w:r w:rsidR="0063755D" w:rsidRPr="00916904">
        <w:t xml:space="preserve"> ООШ</w:t>
      </w:r>
      <w:r w:rsidRPr="00916904">
        <w:t xml:space="preserve"> предусматривает:</w:t>
      </w:r>
    </w:p>
    <w:p w14:paraId="3AE2A18C" w14:textId="77777777" w:rsidR="00222E90" w:rsidRPr="00916904" w:rsidRDefault="00915BFF">
      <w:pPr>
        <w:pStyle w:val="a1"/>
      </w:pPr>
      <w:r w:rsidRPr="00916904">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35C5D2A" w14:textId="77777777" w:rsidR="00222E90" w:rsidRPr="00916904" w:rsidRDefault="00915BFF">
      <w:pPr>
        <w:pStyle w:val="a1"/>
      </w:pPr>
      <w:r w:rsidRPr="00916904">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96EDDEA" w14:textId="77777777" w:rsidR="00222E90" w:rsidRPr="00916904" w:rsidRDefault="00915BFF">
      <w:pPr>
        <w:pStyle w:val="a1"/>
      </w:pPr>
      <w:r w:rsidRPr="00916904">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D4422B1" w14:textId="77777777" w:rsidR="00222E90" w:rsidRPr="00916904" w:rsidRDefault="00915BFF">
      <w:pPr>
        <w:pStyle w:val="a1"/>
      </w:pPr>
      <w:r w:rsidRPr="00916904">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9F39B1E" w14:textId="77777777" w:rsidR="00222E90" w:rsidRPr="00916904" w:rsidRDefault="00915BFF">
      <w:pPr>
        <w:pStyle w:val="a1"/>
      </w:pPr>
      <w:r w:rsidRPr="00916904">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7192BE4A" w14:textId="77777777" w:rsidR="00222E90" w:rsidRPr="00916904" w:rsidRDefault="00915BFF">
      <w:pPr>
        <w:pStyle w:val="a1"/>
      </w:pPr>
      <w:r w:rsidRPr="00916904">
        <w:t xml:space="preserve">организацию превентивной работы с обучающимися со сценариями социально одобряемого поведения, по развитию навыков </w:t>
      </w:r>
      <w:proofErr w:type="spellStart"/>
      <w:r w:rsidRPr="00916904">
        <w:t>саморефлексии</w:t>
      </w:r>
      <w:proofErr w:type="spellEnd"/>
      <w:r w:rsidRPr="00916904">
        <w:t>, самоконтроля, устойчивости к негативным воздействиям, групповому давлению;</w:t>
      </w:r>
    </w:p>
    <w:p w14:paraId="259B0868" w14:textId="77777777" w:rsidR="00222E90" w:rsidRPr="00916904" w:rsidRDefault="00915BFF">
      <w:pPr>
        <w:pStyle w:val="a1"/>
      </w:pPr>
      <w:r w:rsidRPr="00916904">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79E4A6F" w14:textId="77777777" w:rsidR="00222E90" w:rsidRPr="00916904" w:rsidRDefault="00915BFF">
      <w:pPr>
        <w:pStyle w:val="a1"/>
      </w:pPr>
      <w:r w:rsidRPr="00916904">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1E9A5733" w14:textId="77777777" w:rsidR="00222E90" w:rsidRPr="00916904" w:rsidRDefault="00915BFF">
      <w:pPr>
        <w:pStyle w:val="a1"/>
      </w:pPr>
      <w:r w:rsidRPr="00916904">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14:paraId="220FEEF6" w14:textId="77777777" w:rsidR="00222E90" w:rsidRPr="00916904" w:rsidRDefault="00222E90"/>
    <w:p w14:paraId="584F0604" w14:textId="77777777" w:rsidR="00222E90" w:rsidRPr="00916904" w:rsidRDefault="00915BFF">
      <w:r w:rsidRPr="00916904">
        <w:rPr>
          <w:b/>
          <w:bCs/>
        </w:rPr>
        <w:t>Модуль «Социальное партнёрство»</w:t>
      </w:r>
    </w:p>
    <w:p w14:paraId="6AA6BF90" w14:textId="1FD6BAFC" w:rsidR="00222E90" w:rsidRPr="00916904" w:rsidRDefault="00915BFF">
      <w:r w:rsidRPr="00916904">
        <w:t>Реализация воспитательного потенциала социального партнёрства</w:t>
      </w:r>
      <w:r w:rsidR="0063755D" w:rsidRPr="00916904">
        <w:t xml:space="preserve"> в МКОУ Сортавальского МО РК </w:t>
      </w:r>
      <w:proofErr w:type="spellStart"/>
      <w:r w:rsidR="0063755D" w:rsidRPr="00916904">
        <w:t>Туокслахтинская</w:t>
      </w:r>
      <w:proofErr w:type="spellEnd"/>
      <w:r w:rsidR="0063755D" w:rsidRPr="00916904">
        <w:t xml:space="preserve"> ООШ</w:t>
      </w:r>
      <w:r w:rsidRPr="00916904">
        <w:t xml:space="preserve"> предусматривает:</w:t>
      </w:r>
    </w:p>
    <w:p w14:paraId="1A0FD7AC" w14:textId="77777777" w:rsidR="00222E90" w:rsidRPr="00916904" w:rsidRDefault="00915BFF">
      <w:pPr>
        <w:pStyle w:val="a1"/>
      </w:pPr>
      <w:r w:rsidRPr="00916904">
        <w:lastRenderedPageBreak/>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14:paraId="6CD1AB96" w14:textId="67986695" w:rsidR="00222E90" w:rsidRPr="00916904" w:rsidRDefault="00915BFF">
      <w:pPr>
        <w:pStyle w:val="a1"/>
      </w:pPr>
      <w:r w:rsidRPr="00916904">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2B08BFC" w14:textId="53D4E712" w:rsidR="00222E90" w:rsidRPr="00916904" w:rsidRDefault="00915BFF">
      <w:pPr>
        <w:pStyle w:val="a1"/>
      </w:pPr>
      <w:r w:rsidRPr="00916904">
        <w:t>проведение на базе организаций-партнёров отдельных уроков, занятий, внешкольных мероприятий, акций воспитательной направленности;</w:t>
      </w:r>
    </w:p>
    <w:p w14:paraId="09F70B02" w14:textId="03782762" w:rsidR="00222E90" w:rsidRPr="00916904" w:rsidRDefault="00915BFF">
      <w:pPr>
        <w:pStyle w:val="a1"/>
      </w:pPr>
      <w:r w:rsidRPr="00916904">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656DF1A3" w14:textId="0894BC44" w:rsidR="00222E90" w:rsidRPr="00916904" w:rsidRDefault="00915BFF">
      <w:pPr>
        <w:pStyle w:val="a1"/>
      </w:pPr>
      <w:r w:rsidRPr="00916904">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5DBF6F8" w14:textId="77777777" w:rsidR="00222E90" w:rsidRPr="00916904" w:rsidRDefault="00222E90"/>
    <w:p w14:paraId="229E727E" w14:textId="77777777" w:rsidR="00222E90" w:rsidRPr="00916904" w:rsidRDefault="00915BFF">
      <w:r w:rsidRPr="00916904">
        <w:rPr>
          <w:b/>
          <w:bCs/>
        </w:rPr>
        <w:t>Модуль «Профориентация»</w:t>
      </w:r>
    </w:p>
    <w:p w14:paraId="339B22EB" w14:textId="49893F3C" w:rsidR="00222E90" w:rsidRPr="00916904" w:rsidRDefault="00915BFF">
      <w:r w:rsidRPr="00916904">
        <w:t xml:space="preserve">Реализация воспитательного потенциала профориентационной работы образовательной организации </w:t>
      </w:r>
      <w:r w:rsidR="0063755D" w:rsidRPr="00916904">
        <w:t xml:space="preserve">в МКОУ Сортавальского МО РК </w:t>
      </w:r>
      <w:proofErr w:type="spellStart"/>
      <w:r w:rsidR="0063755D" w:rsidRPr="00916904">
        <w:t>Туокслахтинская</w:t>
      </w:r>
      <w:proofErr w:type="spellEnd"/>
      <w:r w:rsidR="0063755D" w:rsidRPr="00916904">
        <w:t xml:space="preserve"> ООШ </w:t>
      </w:r>
      <w:r w:rsidRPr="00916904">
        <w:t>предусматривает:</w:t>
      </w:r>
    </w:p>
    <w:p w14:paraId="61974E5C" w14:textId="77777777" w:rsidR="00222E90" w:rsidRPr="00916904" w:rsidRDefault="00915BFF">
      <w:pPr>
        <w:pStyle w:val="a1"/>
      </w:pPr>
      <w:r w:rsidRPr="00916904">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4A61A15" w14:textId="77777777" w:rsidR="00222E90" w:rsidRPr="00916904" w:rsidRDefault="00915BFF">
      <w:pPr>
        <w:pStyle w:val="a1"/>
      </w:pPr>
      <w:r w:rsidRPr="00916904">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343585D" w14:textId="62D70AE9" w:rsidR="00222E90" w:rsidRPr="00916904" w:rsidRDefault="00915BFF">
      <w:pPr>
        <w:pStyle w:val="a1"/>
      </w:pPr>
      <w:r w:rsidRPr="00916904">
        <w:t xml:space="preserve">экскурсии на предприятия, в организации, дающие начальные представления о существующих профессиях и условиях </w:t>
      </w:r>
      <w:r w:rsidR="00E93DC5" w:rsidRPr="00916904">
        <w:t>разной профессиональной деятельности</w:t>
      </w:r>
      <w:r w:rsidRPr="00916904">
        <w:t>;</w:t>
      </w:r>
    </w:p>
    <w:p w14:paraId="79A1E596" w14:textId="77777777" w:rsidR="00222E90" w:rsidRPr="00916904" w:rsidRDefault="00915BFF">
      <w:pPr>
        <w:pStyle w:val="a1"/>
      </w:pPr>
      <w:r w:rsidRPr="00916904">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52F1AACB" w14:textId="77777777" w:rsidR="00222E90" w:rsidRPr="00916904" w:rsidRDefault="00915BFF">
      <w:pPr>
        <w:pStyle w:val="a1"/>
      </w:pPr>
      <w:r w:rsidRPr="00916904">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C321EF7" w14:textId="77777777" w:rsidR="00222E90" w:rsidRPr="00916904" w:rsidRDefault="00915BFF">
      <w:pPr>
        <w:pStyle w:val="a1"/>
      </w:pPr>
      <w:r w:rsidRPr="00916904">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49DAAED0" w14:textId="122C14E8" w:rsidR="00222E90" w:rsidRPr="00916904" w:rsidRDefault="00915BFF">
      <w:pPr>
        <w:pStyle w:val="a1"/>
      </w:pPr>
      <w:r w:rsidRPr="00916904">
        <w:lastRenderedPageBreak/>
        <w:t>участие в работе всероссийских профориентационных проектов</w:t>
      </w:r>
      <w:r w:rsidR="00E93DC5" w:rsidRPr="00916904">
        <w:t xml:space="preserve">, в том числе реализации </w:t>
      </w:r>
      <w:proofErr w:type="spellStart"/>
      <w:r w:rsidR="00E93DC5" w:rsidRPr="00916904">
        <w:t>профминимума</w:t>
      </w:r>
      <w:proofErr w:type="spellEnd"/>
      <w:r w:rsidRPr="00916904">
        <w:t>;</w:t>
      </w:r>
    </w:p>
    <w:p w14:paraId="65714D88" w14:textId="77777777" w:rsidR="00222E90" w:rsidRPr="00916904" w:rsidRDefault="00915BFF">
      <w:pPr>
        <w:pStyle w:val="a1"/>
      </w:pPr>
      <w:r w:rsidRPr="00916904">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6B850CB" w14:textId="77777777" w:rsidR="00222E90" w:rsidRPr="00916904" w:rsidRDefault="00915BFF">
      <w:pPr>
        <w:pStyle w:val="a1"/>
      </w:pPr>
      <w:r w:rsidRPr="00916904">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2800554A" w14:textId="77777777" w:rsidR="00222E90" w:rsidRPr="00916904" w:rsidRDefault="00222E90"/>
    <w:p w14:paraId="2BA6857C" w14:textId="77777777" w:rsidR="00222E90" w:rsidRPr="00916904" w:rsidRDefault="00222E90">
      <w:pPr>
        <w:sectPr w:rsidR="00222E90" w:rsidRPr="00916904">
          <w:pgSz w:w="11906" w:h="16838"/>
          <w:pgMar w:top="1133" w:right="850" w:bottom="1133" w:left="1417" w:header="708" w:footer="708" w:gutter="0"/>
          <w:cols w:space="720"/>
          <w:docGrid w:linePitch="360"/>
        </w:sectPr>
      </w:pPr>
    </w:p>
    <w:p w14:paraId="2E5BC0DD" w14:textId="77777777" w:rsidR="00222E90" w:rsidRPr="00916904" w:rsidRDefault="00915BFF">
      <w:pPr>
        <w:pStyle w:val="1"/>
        <w:pageBreakBefore/>
      </w:pPr>
      <w:bookmarkStart w:id="9" w:name="_Toc200140220"/>
      <w:r w:rsidRPr="00916904">
        <w:lastRenderedPageBreak/>
        <w:t>Организационный раздел</w:t>
      </w:r>
      <w:bookmarkEnd w:id="9"/>
    </w:p>
    <w:p w14:paraId="11029775" w14:textId="77777777" w:rsidR="00222E90" w:rsidRPr="00916904" w:rsidRDefault="00915BFF">
      <w:pPr>
        <w:pStyle w:val="20"/>
      </w:pPr>
      <w:bookmarkStart w:id="10" w:name="_Toc200140221"/>
      <w:r w:rsidRPr="00916904">
        <w:t>Кадровое обеспечение</w:t>
      </w:r>
      <w:bookmarkEnd w:id="10"/>
    </w:p>
    <w:p w14:paraId="54B5ED7D" w14:textId="77777777" w:rsidR="00CF44CA" w:rsidRPr="00916904" w:rsidRDefault="00E93DC5">
      <w:r w:rsidRPr="00916904">
        <w:t xml:space="preserve">В данном подразделе представлены решения МКОУ Сортавальского МО РК </w:t>
      </w:r>
      <w:proofErr w:type="spellStart"/>
      <w:r w:rsidRPr="00916904">
        <w:t>Туокслахтинская</w:t>
      </w:r>
      <w:proofErr w:type="spellEnd"/>
      <w:r w:rsidRPr="00916904">
        <w:t xml:space="preserve"> ООШ в соответствии с ФГОС начального</w:t>
      </w:r>
      <w:r w:rsidR="00CF44CA" w:rsidRPr="00916904">
        <w:t xml:space="preserve"> и </w:t>
      </w:r>
      <w:r w:rsidRPr="00916904">
        <w:t xml:space="preserve">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 </w:t>
      </w:r>
    </w:p>
    <w:p w14:paraId="4ADCA62A" w14:textId="77777777" w:rsidR="00CF44CA" w:rsidRPr="00916904" w:rsidRDefault="00E93DC5">
      <w:r w:rsidRPr="00916904">
        <w:t xml:space="preserve">Воспитательный процесс в школе обеспечивают специалисты: </w:t>
      </w:r>
    </w:p>
    <w:p w14:paraId="729024B3" w14:textId="77777777" w:rsidR="00CF44CA" w:rsidRPr="00916904" w:rsidRDefault="00E93DC5">
      <w:r w:rsidRPr="00916904">
        <w:t>• заместител</w:t>
      </w:r>
      <w:r w:rsidR="00CF44CA" w:rsidRPr="00916904">
        <w:t>ь</w:t>
      </w:r>
      <w:r w:rsidRPr="00916904">
        <w:t xml:space="preserve"> директора по учебно</w:t>
      </w:r>
      <w:r w:rsidR="00CF44CA" w:rsidRPr="00916904">
        <w:t>й</w:t>
      </w:r>
      <w:r w:rsidRPr="00916904">
        <w:t xml:space="preserve"> работе; </w:t>
      </w:r>
    </w:p>
    <w:p w14:paraId="3D2DE88A" w14:textId="77777777" w:rsidR="00CF44CA" w:rsidRPr="00916904" w:rsidRDefault="00E93DC5">
      <w:r w:rsidRPr="00916904">
        <w:t xml:space="preserve">• классные руководители; </w:t>
      </w:r>
    </w:p>
    <w:p w14:paraId="72FFF4AE" w14:textId="77777777" w:rsidR="00CF44CA" w:rsidRPr="00916904" w:rsidRDefault="00E93DC5">
      <w:r w:rsidRPr="00916904">
        <w:t xml:space="preserve">• педагог-организатор; </w:t>
      </w:r>
    </w:p>
    <w:p w14:paraId="7A49FF3D" w14:textId="5E77A3FF" w:rsidR="00CF44CA" w:rsidRPr="00916904" w:rsidRDefault="00E93DC5">
      <w:r w:rsidRPr="00916904">
        <w:t>• социальный педагог</w:t>
      </w:r>
      <w:r w:rsidR="00CF44CA" w:rsidRPr="00916904">
        <w:t xml:space="preserve">. </w:t>
      </w:r>
    </w:p>
    <w:p w14:paraId="2B792DAF" w14:textId="10046DC7" w:rsidR="00222E90" w:rsidRPr="00916904" w:rsidRDefault="00E93DC5">
      <w:r w:rsidRPr="00916904">
        <w:t xml:space="preserve">Классное руководство в </w:t>
      </w:r>
      <w:r w:rsidR="006D23BB" w:rsidRPr="00916904">
        <w:t>5-9</w:t>
      </w:r>
      <w:r w:rsidRPr="00916904">
        <w:t xml:space="preserve">-х классах осуществляют </w:t>
      </w:r>
      <w:r w:rsidR="006D23BB" w:rsidRPr="00916904">
        <w:t>5</w:t>
      </w:r>
      <w:r w:rsidRPr="00916904">
        <w:t xml:space="preserve"> классны</w:t>
      </w:r>
      <w:r w:rsidR="0063755D" w:rsidRPr="00916904">
        <w:t>ми</w:t>
      </w:r>
      <w:r w:rsidRPr="00916904">
        <w:t xml:space="preserve"> руководител</w:t>
      </w:r>
      <w:r w:rsidR="0063755D" w:rsidRPr="00916904">
        <w:t>ями</w:t>
      </w:r>
      <w:r w:rsidRPr="00916904">
        <w:t xml:space="preserve">. Ежегодно </w:t>
      </w:r>
      <w:proofErr w:type="spellStart"/>
      <w:r w:rsidRPr="00916904">
        <w:t>педработники</w:t>
      </w:r>
      <w:proofErr w:type="spellEnd"/>
      <w:r w:rsidRPr="00916904">
        <w:t xml:space="preserve"> проходят повышение квалификации по актуальным вопросам воспитания в соответствии с планом-графиком. К реализации воспитательных задач привлекаются также специалисты других организаций: р</w:t>
      </w:r>
      <w:r w:rsidR="00456713" w:rsidRPr="00916904">
        <w:t>аботники КПДН и ОДН, участковый, ЦПМСС</w:t>
      </w:r>
      <w:r w:rsidR="0063755D" w:rsidRPr="00916904">
        <w:t xml:space="preserve">. </w:t>
      </w:r>
    </w:p>
    <w:p w14:paraId="62DA65AB" w14:textId="77777777" w:rsidR="00222E90" w:rsidRPr="00916904" w:rsidRDefault="00915BFF">
      <w:pPr>
        <w:pStyle w:val="20"/>
      </w:pPr>
      <w:bookmarkStart w:id="11" w:name="_Toc200140222"/>
      <w:r w:rsidRPr="00916904">
        <w:t>Нормативно-методическое обеспечение</w:t>
      </w:r>
      <w:bookmarkEnd w:id="11"/>
    </w:p>
    <w:p w14:paraId="6F7B3BD1" w14:textId="3CAA3F39" w:rsidR="00222E90" w:rsidRPr="00916904" w:rsidRDefault="00915BFF">
      <w:r w:rsidRPr="00916904">
        <w:t>Перечень локальных нормативных</w:t>
      </w:r>
      <w:r w:rsidR="00B878F0" w:rsidRPr="00916904">
        <w:t xml:space="preserve"> актов</w:t>
      </w:r>
      <w:r w:rsidRPr="00916904">
        <w:t xml:space="preserve"> МКОУ Сортавальского МО РК </w:t>
      </w:r>
      <w:proofErr w:type="spellStart"/>
      <w:r w:rsidRPr="00916904">
        <w:t>Туокслахтинская</w:t>
      </w:r>
      <w:proofErr w:type="spellEnd"/>
      <w:r w:rsidRPr="00916904">
        <w:t xml:space="preserve"> ООШ, в которые вносятся изменения в соответствии с рабочей программой воспитания:</w:t>
      </w:r>
    </w:p>
    <w:p w14:paraId="65B2B3F0" w14:textId="458B8D35" w:rsidR="00222E90" w:rsidRPr="00916904" w:rsidRDefault="00915BFF">
      <w:pPr>
        <w:pStyle w:val="a1"/>
      </w:pPr>
      <w:r w:rsidRPr="00916904">
        <w:t xml:space="preserve">Программа развития МКОУ Сортавальского МО РК </w:t>
      </w:r>
      <w:proofErr w:type="spellStart"/>
      <w:r w:rsidRPr="00916904">
        <w:t>Туокслахтинская</w:t>
      </w:r>
      <w:proofErr w:type="spellEnd"/>
      <w:r w:rsidRPr="00916904">
        <w:t xml:space="preserve"> ООШ;</w:t>
      </w:r>
    </w:p>
    <w:p w14:paraId="13ADF780" w14:textId="5CBE3AA4" w:rsidR="00222E90" w:rsidRPr="00916904" w:rsidRDefault="00915BFF">
      <w:pPr>
        <w:pStyle w:val="a1"/>
      </w:pPr>
      <w:r w:rsidRPr="00916904">
        <w:t xml:space="preserve">План работы МКОУ Сортавальского МО РК </w:t>
      </w:r>
      <w:proofErr w:type="spellStart"/>
      <w:r w:rsidRPr="00916904">
        <w:t>Туокслахтинская</w:t>
      </w:r>
      <w:proofErr w:type="spellEnd"/>
      <w:r w:rsidRPr="00916904">
        <w:t xml:space="preserve"> ООШ на учебный год;</w:t>
      </w:r>
    </w:p>
    <w:p w14:paraId="13FC9FE7" w14:textId="0D5625F4" w:rsidR="00222E90" w:rsidRPr="00916904" w:rsidRDefault="00915BFF">
      <w:pPr>
        <w:pStyle w:val="a1"/>
      </w:pPr>
      <w:r w:rsidRPr="00916904">
        <w:t xml:space="preserve">Должностные инструкции педагогов МКОУ Сортавальского МО РК </w:t>
      </w:r>
      <w:proofErr w:type="spellStart"/>
      <w:r w:rsidRPr="00916904">
        <w:t>Туокслахтинская</w:t>
      </w:r>
      <w:proofErr w:type="spellEnd"/>
      <w:r w:rsidRPr="00916904">
        <w:t xml:space="preserve"> ООШ.</w:t>
      </w:r>
    </w:p>
    <w:p w14:paraId="5D8F0F72" w14:textId="77777777" w:rsidR="00222E90" w:rsidRPr="00916904" w:rsidRDefault="00915BFF">
      <w:pPr>
        <w:pStyle w:val="20"/>
      </w:pPr>
      <w:bookmarkStart w:id="12" w:name="_Toc200140223"/>
      <w:r w:rsidRPr="00916904">
        <w:t>Требования к условиям работы с обучающимися с особыми образовательными потребностями</w:t>
      </w:r>
      <w:bookmarkEnd w:id="12"/>
    </w:p>
    <w:p w14:paraId="545080E6" w14:textId="1085218D" w:rsidR="00222E90" w:rsidRPr="00916904" w:rsidRDefault="00915BFF">
      <w:r w:rsidRPr="00916904">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r w:rsidR="00CF44CA" w:rsidRPr="00916904">
        <w:t>.</w:t>
      </w:r>
    </w:p>
    <w:p w14:paraId="2F6DD464" w14:textId="77777777" w:rsidR="00222E90" w:rsidRPr="00916904" w:rsidRDefault="00915BFF">
      <w:r w:rsidRPr="00916904">
        <w:t>Особыми задачами воспитания обучающихся с особыми образовательными потребностями являются:</w:t>
      </w:r>
    </w:p>
    <w:p w14:paraId="2379DC31" w14:textId="77777777" w:rsidR="00222E90" w:rsidRPr="00916904" w:rsidRDefault="00915BFF">
      <w:pPr>
        <w:pStyle w:val="a1"/>
      </w:pPr>
      <w:r w:rsidRPr="00916904">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150111CE" w14:textId="77777777" w:rsidR="00222E90" w:rsidRPr="00916904" w:rsidRDefault="00915BFF">
      <w:pPr>
        <w:pStyle w:val="a1"/>
      </w:pPr>
      <w:r w:rsidRPr="00916904">
        <w:t>формирование доброжелательного отношения к обучающимся и их семьям со стороны всех участников образовательных отношений;</w:t>
      </w:r>
    </w:p>
    <w:p w14:paraId="6514C2AE" w14:textId="77777777" w:rsidR="00222E90" w:rsidRPr="00916904" w:rsidRDefault="00915BFF">
      <w:pPr>
        <w:pStyle w:val="a1"/>
      </w:pPr>
      <w:r w:rsidRPr="00916904">
        <w:t>построение воспитательной деятельности с учётом индивидуальных особенностей и возможностей каждого обучающегося;</w:t>
      </w:r>
    </w:p>
    <w:p w14:paraId="687D8BEA" w14:textId="77777777" w:rsidR="00222E90" w:rsidRPr="00916904" w:rsidRDefault="00915BFF">
      <w:pPr>
        <w:pStyle w:val="a1"/>
      </w:pPr>
      <w:r w:rsidRPr="00916904">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sidRPr="00916904">
        <w:lastRenderedPageBreak/>
        <w:t>компетентности. При организации воспитания обучающихся с особыми образовательными потребностями необходимо ориентироваться на:</w:t>
      </w:r>
    </w:p>
    <w:p w14:paraId="336D6FC4" w14:textId="77777777" w:rsidR="00222E90" w:rsidRPr="00916904" w:rsidRDefault="00915BFF">
      <w:pPr>
        <w:pStyle w:val="a1"/>
      </w:pPr>
      <w:r w:rsidRPr="00916904">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0865914A" w14:textId="77777777" w:rsidR="00222E90" w:rsidRPr="00916904" w:rsidRDefault="00915BFF">
      <w:pPr>
        <w:pStyle w:val="a1"/>
      </w:pPr>
      <w:r w:rsidRPr="00916904">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3B838A9E" w14:textId="77777777" w:rsidR="00222E90" w:rsidRPr="00916904" w:rsidRDefault="00915BFF">
      <w:pPr>
        <w:pStyle w:val="a1"/>
      </w:pPr>
      <w:r w:rsidRPr="00916904">
        <w:t>личностно-ориентированный подход в организации всех видов деятельности обучающихся с особыми образовательными потребностями</w:t>
      </w:r>
      <w:r w:rsidRPr="00916904">
        <w:rPr>
          <w:i/>
          <w:iCs/>
        </w:rPr>
        <w:t>.</w:t>
      </w:r>
    </w:p>
    <w:p w14:paraId="406994DB" w14:textId="77777777" w:rsidR="00222E90" w:rsidRPr="00916904" w:rsidRDefault="00915BFF">
      <w:pPr>
        <w:pStyle w:val="20"/>
      </w:pPr>
      <w:bookmarkStart w:id="13" w:name="_Toc200140224"/>
      <w:r w:rsidRPr="00916904">
        <w:t>Система поощрения социальной успешности и проявлений активной жизненной позиции обучающихся</w:t>
      </w:r>
      <w:bookmarkEnd w:id="13"/>
    </w:p>
    <w:p w14:paraId="2D807E03" w14:textId="77777777" w:rsidR="00222E90" w:rsidRPr="00916904" w:rsidRDefault="00915BFF">
      <w:r w:rsidRPr="00916904">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14:paraId="356EF482" w14:textId="77777777" w:rsidR="00222E90" w:rsidRPr="00916904" w:rsidRDefault="00915BFF">
      <w:pPr>
        <w:pStyle w:val="a1"/>
      </w:pPr>
      <w:r w:rsidRPr="00916904">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CA6FAA3" w14:textId="77777777" w:rsidR="00222E90" w:rsidRPr="00916904" w:rsidRDefault="00915BFF">
      <w:pPr>
        <w:pStyle w:val="a1"/>
      </w:pPr>
      <w:r w:rsidRPr="00916904">
        <w:t>соответствия процедур награждения укладу образовательной организации, качеству воспитывающей среды, символике образовательной организации;</w:t>
      </w:r>
    </w:p>
    <w:p w14:paraId="2CEA3022" w14:textId="77777777" w:rsidR="00222E90" w:rsidRPr="00916904" w:rsidRDefault="00915BFF">
      <w:pPr>
        <w:pStyle w:val="a1"/>
      </w:pPr>
      <w:r w:rsidRPr="00916904">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F455800" w14:textId="77777777" w:rsidR="00222E90" w:rsidRPr="00916904" w:rsidRDefault="00915BFF">
      <w:pPr>
        <w:pStyle w:val="a1"/>
      </w:pPr>
      <w:r w:rsidRPr="00916904">
        <w:t>регулирования частоты награждений (недопущение избыточности в поощрениях, чрезмерно больших групп поощряемых и т. п.);</w:t>
      </w:r>
    </w:p>
    <w:p w14:paraId="124DD510" w14:textId="77777777" w:rsidR="00222E90" w:rsidRPr="00916904" w:rsidRDefault="00915BFF">
      <w:pPr>
        <w:pStyle w:val="a1"/>
      </w:pPr>
      <w:r w:rsidRPr="00916904">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EF39137" w14:textId="77777777" w:rsidR="00222E90" w:rsidRPr="00916904" w:rsidRDefault="00915BFF">
      <w:pPr>
        <w:pStyle w:val="a1"/>
      </w:pPr>
      <w:r w:rsidRPr="00916904">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14:paraId="7116D2FA" w14:textId="77777777" w:rsidR="00222E90" w:rsidRPr="00916904" w:rsidRDefault="00915BFF">
      <w:pPr>
        <w:pStyle w:val="a1"/>
      </w:pPr>
      <w:r w:rsidRPr="00916904">
        <w:t>дифференцированности поощрений (наличие уровней и типов наград позволяет продлить стимулирующее действие системы поощрения).</w:t>
      </w:r>
    </w:p>
    <w:p w14:paraId="13A8C585" w14:textId="77777777" w:rsidR="00222E90" w:rsidRPr="00916904" w:rsidRDefault="00915BFF">
      <w:r w:rsidRPr="00916904">
        <w:rPr>
          <w:b/>
          <w:bCs/>
          <w:i/>
          <w:iCs/>
        </w:rPr>
        <w:t>Формы поощрения проявлений активной жизненной позиции обучающихся и социальной успешности:</w:t>
      </w:r>
    </w:p>
    <w:p w14:paraId="4CAE4D2B" w14:textId="77777777" w:rsidR="00222E90" w:rsidRPr="00916904" w:rsidRDefault="00915BFF">
      <w:pPr>
        <w:pStyle w:val="a1"/>
      </w:pPr>
      <w:r w:rsidRPr="00916904">
        <w:t>индивидуальные и групповые портфолио;</w:t>
      </w:r>
    </w:p>
    <w:p w14:paraId="55D339E5" w14:textId="77777777" w:rsidR="00222E90" w:rsidRPr="00916904" w:rsidRDefault="00915BFF">
      <w:pPr>
        <w:pStyle w:val="a1"/>
      </w:pPr>
      <w:r w:rsidRPr="00916904">
        <w:t>рейтинги;</w:t>
      </w:r>
    </w:p>
    <w:p w14:paraId="2360E6C7" w14:textId="77777777" w:rsidR="00222E90" w:rsidRPr="00916904" w:rsidRDefault="00915BFF">
      <w:pPr>
        <w:pStyle w:val="a1"/>
      </w:pPr>
      <w:r w:rsidRPr="00916904">
        <w:t>благотворительная поддержка.</w:t>
      </w:r>
    </w:p>
    <w:p w14:paraId="578218F0" w14:textId="77777777" w:rsidR="00222E90" w:rsidRPr="00916904" w:rsidRDefault="00915BFF">
      <w:r w:rsidRPr="00916904">
        <w:lastRenderedPageBreak/>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35039551" w14:textId="77777777" w:rsidR="00222E90" w:rsidRPr="00916904" w:rsidRDefault="00915BFF">
      <w:r w:rsidRPr="00916904">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14:paraId="65840E01" w14:textId="77777777" w:rsidR="00222E90" w:rsidRPr="00916904" w:rsidRDefault="00915BFF">
      <w:r w:rsidRPr="00916904">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14:paraId="161A2471" w14:textId="77777777" w:rsidR="00222E90" w:rsidRPr="00916904" w:rsidRDefault="00915BFF">
      <w:r w:rsidRPr="00916904">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3F4C1FF" w14:textId="77777777" w:rsidR="00222E90" w:rsidRPr="00916904" w:rsidRDefault="00915BFF">
      <w:r w:rsidRPr="00916904">
        <w:t>Благотворительность предусматривает публичную презентацию благотворителей и их деятельности.</w:t>
      </w:r>
    </w:p>
    <w:p w14:paraId="5FC2F6ED" w14:textId="77777777" w:rsidR="00222E90" w:rsidRPr="00916904" w:rsidRDefault="00915BFF">
      <w:r w:rsidRPr="00916904">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5587D124" w14:textId="77777777" w:rsidR="00222E90" w:rsidRPr="00916904" w:rsidRDefault="00915BFF">
      <w:pPr>
        <w:pStyle w:val="20"/>
      </w:pPr>
      <w:bookmarkStart w:id="14" w:name="_Toc200140225"/>
      <w:r w:rsidRPr="00916904">
        <w:t>Анализ воспитательного процесса</w:t>
      </w:r>
      <w:bookmarkEnd w:id="14"/>
    </w:p>
    <w:p w14:paraId="566F3342" w14:textId="39CDFD43" w:rsidR="00222E90" w:rsidRPr="00916904" w:rsidRDefault="00915BFF">
      <w:r w:rsidRPr="00916904">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w:t>
      </w:r>
      <w:r w:rsidR="00FF5F3D" w:rsidRPr="00916904">
        <w:t>начального</w:t>
      </w:r>
      <w:r w:rsidRPr="00916904">
        <w:t xml:space="preserve"> общего образования, установленными ФГОС</w:t>
      </w:r>
      <w:r w:rsidR="00FF5F3D" w:rsidRPr="00916904">
        <w:t xml:space="preserve">. </w:t>
      </w:r>
      <w:r w:rsidRPr="00916904">
        <w:t xml:space="preserve"> </w:t>
      </w:r>
    </w:p>
    <w:p w14:paraId="030E5B5F" w14:textId="77777777" w:rsidR="00222E90" w:rsidRPr="00916904" w:rsidRDefault="00915BFF">
      <w:r w:rsidRPr="00916904">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8D410AB" w14:textId="77777777" w:rsidR="00222E90" w:rsidRPr="00916904" w:rsidRDefault="00915BFF">
      <w:r w:rsidRPr="00916904">
        <w:t>Планирование анализа воспитательного процесса включается в календарный план воспитательной работы.</w:t>
      </w:r>
    </w:p>
    <w:p w14:paraId="5A906310" w14:textId="77777777" w:rsidR="00222E90" w:rsidRPr="00916904" w:rsidRDefault="00915BFF">
      <w:r w:rsidRPr="00916904">
        <w:rPr>
          <w:b/>
          <w:bCs/>
          <w:i/>
          <w:iCs/>
        </w:rPr>
        <w:t>Основные принципы самоанализа воспитательной работы:</w:t>
      </w:r>
    </w:p>
    <w:p w14:paraId="70353FB7" w14:textId="77777777" w:rsidR="00222E90" w:rsidRPr="00916904" w:rsidRDefault="00915BFF">
      <w:pPr>
        <w:pStyle w:val="a1"/>
      </w:pPr>
      <w:r w:rsidRPr="00916904">
        <w:t>взаимное уважение всех участников образовательных отношений;</w:t>
      </w:r>
    </w:p>
    <w:p w14:paraId="45DA46B1" w14:textId="77777777" w:rsidR="00222E90" w:rsidRPr="00916904" w:rsidRDefault="00915BFF">
      <w:pPr>
        <w:pStyle w:val="a1"/>
      </w:pPr>
      <w:r w:rsidRPr="00916904">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61D6CDD7" w14:textId="77777777" w:rsidR="00222E90" w:rsidRPr="00916904" w:rsidRDefault="00915BFF">
      <w:pPr>
        <w:pStyle w:val="a1"/>
      </w:pPr>
      <w:r w:rsidRPr="00916904">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08A38D45" w14:textId="77777777" w:rsidR="00222E90" w:rsidRPr="00916904" w:rsidRDefault="00915BFF">
      <w:pPr>
        <w:pStyle w:val="a1"/>
      </w:pPr>
      <w:r w:rsidRPr="00916904">
        <w:lastRenderedPageBreak/>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56F5395" w14:textId="77777777" w:rsidR="00222E90" w:rsidRPr="00916904" w:rsidRDefault="00915BFF">
      <w:r w:rsidRPr="00916904">
        <w:rPr>
          <w:b/>
          <w:bCs/>
          <w:i/>
          <w:iCs/>
        </w:rPr>
        <w:t>Основные направления анализа воспитательного процесса:</w:t>
      </w:r>
    </w:p>
    <w:p w14:paraId="1158E6AD" w14:textId="02D4D739" w:rsidR="00257D21" w:rsidRPr="00916904" w:rsidRDefault="00915BFF" w:rsidP="00257D21">
      <w:r w:rsidRPr="00916904">
        <w:rPr>
          <w:i/>
          <w:iCs/>
        </w:rPr>
        <w:t>1. Результаты воспитания, социализации и саморазвития обучающихся.</w:t>
      </w:r>
    </w:p>
    <w:p w14:paraId="1A964627"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Критерием, на основе которого осуществляется данный анализ, является динамика личностного развития обучающихся в каждом классе. Вопросы, на которые при этом следует обратить внимание: </w:t>
      </w:r>
    </w:p>
    <w:p w14:paraId="120E0EB4"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какие прежде существовавшие проблемы личностного школьников удалось решить за минувший учебный год; </w:t>
      </w:r>
    </w:p>
    <w:p w14:paraId="4056BC46"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какие проблемы решить не удалось и почему;</w:t>
      </w:r>
    </w:p>
    <w:p w14:paraId="5A819BB3"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какие новые проблемы появились, над чем далее предстоит работать педагогическому коллективу; </w:t>
      </w:r>
    </w:p>
    <w:p w14:paraId="393F0CCD"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состоят ли обучающиеся в детских общественных объединениях; </w:t>
      </w:r>
    </w:p>
    <w:p w14:paraId="42DAE818"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какова активность участия обучающихся в мероприятиях гражданской, патриотической направленности;</w:t>
      </w:r>
    </w:p>
    <w:p w14:paraId="6306AF77"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какова активность участия обучающихся в мероприятиях, направленных на развитие культуры межнационального общения; </w:t>
      </w:r>
    </w:p>
    <w:p w14:paraId="128664C4"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степень вовлеченности обучающихся в кружках и секциях; </w:t>
      </w:r>
    </w:p>
    <w:p w14:paraId="48D46255" w14:textId="3AC1AF0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-степень охвата граждан допризывного возраста участием в </w:t>
      </w:r>
      <w:proofErr w:type="spellStart"/>
      <w:r w:rsidRPr="00916904">
        <w:rPr>
          <w:rFonts w:ascii="Times New Roman" w:hAnsi="Times New Roman" w:cs="Times New Roman"/>
        </w:rPr>
        <w:t>военно</w:t>
      </w:r>
      <w:proofErr w:type="spellEnd"/>
      <w:r w:rsidR="007C3EFB" w:rsidRPr="00916904">
        <w:rPr>
          <w:rFonts w:ascii="Times New Roman" w:hAnsi="Times New Roman" w:cs="Times New Roman"/>
        </w:rPr>
        <w:t xml:space="preserve"> - </w:t>
      </w:r>
      <w:r w:rsidRPr="00916904">
        <w:rPr>
          <w:rFonts w:ascii="Times New Roman" w:hAnsi="Times New Roman" w:cs="Times New Roman"/>
        </w:rPr>
        <w:t xml:space="preserve">спортивных мероприятиях; </w:t>
      </w:r>
    </w:p>
    <w:p w14:paraId="16CD3A63" w14:textId="3A5147CD"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какова активность в участии в цикле всероссийских онлайн-уроков в рамках проекта «Открытые уроки. РФ», «Без срока давности», участников проекта «Орлята России»; </w:t>
      </w:r>
    </w:p>
    <w:p w14:paraId="5A45A3D5"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сколько детей входит в группу социального риска;</w:t>
      </w:r>
    </w:p>
    <w:p w14:paraId="3CAB013D" w14:textId="67D4F105"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выявлены ли обучающи</w:t>
      </w:r>
      <w:r w:rsidR="007C3EFB" w:rsidRPr="00916904">
        <w:rPr>
          <w:rFonts w:ascii="Times New Roman" w:hAnsi="Times New Roman" w:cs="Times New Roman"/>
        </w:rPr>
        <w:t>еся с деструктивным поведением.</w:t>
      </w:r>
    </w:p>
    <w:p w14:paraId="33CC6625"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Анализ проводится классными руководителями вместе с заместителем директора по учебной работе, руководителем методического объединения классных руководителей, педагогом-организатором,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075B595B" w14:textId="5B3C4FC0"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Показатели уровня социализации и саморазвития обучающихся:</w:t>
      </w:r>
    </w:p>
    <w:p w14:paraId="567FA384"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доля обучающихся, состоящих на ВШК;</w:t>
      </w:r>
    </w:p>
    <w:p w14:paraId="79B0E647"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доля обучающихся и законных представителей, обратившихся в школьную службу медиации;</w:t>
      </w:r>
    </w:p>
    <w:p w14:paraId="127F1E24"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доля обучающихся, состоящих в детских общественных объединениях;</w:t>
      </w:r>
    </w:p>
    <w:p w14:paraId="31B417BB"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доля обучающихся, принимающих участие в основных школьных делах;</w:t>
      </w:r>
    </w:p>
    <w:p w14:paraId="64FF33CD"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доля обучающихся, принимающих участие во внешкольных мероприятиях разного уровня и различной направленности; </w:t>
      </w:r>
    </w:p>
    <w:p w14:paraId="2D733BA1"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доля обучающихся, состоящих на учете в ПДН; </w:t>
      </w:r>
    </w:p>
    <w:p w14:paraId="38C36881"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доля обучающихся, состоящих в группе социального риска;</w:t>
      </w:r>
    </w:p>
    <w:p w14:paraId="3B8CEE9C"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 доля обучающихся с деструктивным поведением; </w:t>
      </w:r>
    </w:p>
    <w:p w14:paraId="28AAB708"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lastRenderedPageBreak/>
        <w:t>- наличие и реализация программ и планов мероприятий противодействию деструктивным проявлениям в поведении обучающихся;</w:t>
      </w:r>
    </w:p>
    <w:p w14:paraId="383C7803" w14:textId="77777777" w:rsidR="00257D21" w:rsidRPr="00916904" w:rsidRDefault="00257D21" w:rsidP="00257D21">
      <w:pPr>
        <w:pStyle w:val="afff"/>
        <w:rPr>
          <w:rFonts w:ascii="Times New Roman" w:hAnsi="Times New Roman" w:cs="Times New Roman"/>
        </w:rPr>
      </w:pPr>
      <w:r w:rsidRPr="00916904">
        <w:rPr>
          <w:rFonts w:ascii="Times New Roman" w:hAnsi="Times New Roman" w:cs="Times New Roman"/>
        </w:rPr>
        <w:t xml:space="preserve"> -доля обучающихся, охваченных индивидуальными профилактическими мероприятиями, осуществляемыми школой в отношении подростков с проявлениями деструктивного поведения, обучающихся и находящихся в социально опасном положении.</w:t>
      </w:r>
    </w:p>
    <w:p w14:paraId="53ED7EAA" w14:textId="77777777" w:rsidR="00222E90" w:rsidRPr="00916904" w:rsidRDefault="00915BFF">
      <w:r w:rsidRPr="00916904">
        <w:rPr>
          <w:i/>
          <w:iCs/>
        </w:rPr>
        <w:t>2. Состояние совместной деятельности обучающихся и взрослых.</w:t>
      </w:r>
    </w:p>
    <w:p w14:paraId="592131DF" w14:textId="77777777" w:rsidR="00222E90" w:rsidRPr="00916904" w:rsidRDefault="00915BFF">
      <w:r w:rsidRPr="00916904">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9832A5A" w14:textId="3EE3A7B3" w:rsidR="00222E90" w:rsidRPr="00916904" w:rsidRDefault="00915BFF">
      <w:r w:rsidRPr="00916904">
        <w:t xml:space="preserve">Анализ проводится заместителем директора </w:t>
      </w:r>
      <w:r w:rsidR="00CF44CA" w:rsidRPr="00916904">
        <w:t>по учебной работе, педагогом – организатором и социальным педагогом</w:t>
      </w:r>
      <w:r w:rsidRPr="00916904">
        <w:t>,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14:paraId="67FC9F93" w14:textId="77777777" w:rsidR="00222E90" w:rsidRPr="00916904" w:rsidRDefault="00915BFF">
      <w:r w:rsidRPr="00916904">
        <w:t>Внимание сосредоточивается на вопросах, связанных с качеством проделанной работы:</w:t>
      </w:r>
    </w:p>
    <w:p w14:paraId="6182C548" w14:textId="77777777" w:rsidR="00222E90" w:rsidRPr="00916904" w:rsidRDefault="00915BFF">
      <w:pPr>
        <w:pStyle w:val="a1"/>
      </w:pPr>
      <w:r w:rsidRPr="00916904">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70D75729" w14:textId="77777777" w:rsidR="00222E90" w:rsidRPr="00916904" w:rsidRDefault="00915BFF">
      <w:pPr>
        <w:pStyle w:val="a1"/>
      </w:pPr>
      <w:r w:rsidRPr="00916904">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1037B157" w14:textId="77777777" w:rsidR="00222E90" w:rsidRPr="00916904" w:rsidRDefault="00915BFF">
      <w:pPr>
        <w:pStyle w:val="a1"/>
      </w:pPr>
      <w:r w:rsidRPr="00916904">
        <w:t>реализации потенциала социального партнёрства; деятельности по профориентации обучающихся; и другие по дополнительным модулям.</w:t>
      </w:r>
    </w:p>
    <w:p w14:paraId="439B0A62" w14:textId="78D7F382" w:rsidR="00222E90" w:rsidRPr="00916904" w:rsidRDefault="00915BFF">
      <w:r w:rsidRPr="00916904">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МКОУ Сортавальского МО РК </w:t>
      </w:r>
      <w:proofErr w:type="spellStart"/>
      <w:r w:rsidRPr="00916904">
        <w:t>Туокслахтинская</w:t>
      </w:r>
      <w:proofErr w:type="spellEnd"/>
      <w:r w:rsidRPr="00916904">
        <w:t xml:space="preserve"> ООШ.</w:t>
      </w:r>
    </w:p>
    <w:p w14:paraId="2DEA18C9" w14:textId="77777777" w:rsidR="00222E90" w:rsidRPr="00916904" w:rsidRDefault="00915BFF">
      <w:r w:rsidRPr="00916904">
        <w:t>Структура отчёта по итогам проведения самоанализа:</w:t>
      </w:r>
    </w:p>
    <w:p w14:paraId="08C59FEE" w14:textId="77777777" w:rsidR="00222E90" w:rsidRPr="00916904" w:rsidRDefault="00915BFF">
      <w:pPr>
        <w:pStyle w:val="a0"/>
        <w:numPr>
          <w:ilvl w:val="0"/>
          <w:numId w:val="3"/>
        </w:numPr>
      </w:pPr>
      <w:r w:rsidRPr="00916904">
        <w:t>Цели и задачи, поставленные на учебный год.</w:t>
      </w:r>
    </w:p>
    <w:p w14:paraId="209516D3" w14:textId="77777777" w:rsidR="00222E90" w:rsidRPr="00916904" w:rsidRDefault="00915BFF">
      <w:pPr>
        <w:pStyle w:val="a0"/>
        <w:numPr>
          <w:ilvl w:val="0"/>
          <w:numId w:val="3"/>
        </w:numPr>
      </w:pPr>
      <w:r w:rsidRPr="00916904">
        <w:t>Методы, способы их реализации.</w:t>
      </w:r>
    </w:p>
    <w:p w14:paraId="12995A52" w14:textId="77777777" w:rsidR="00222E90" w:rsidRPr="00916904" w:rsidRDefault="00915BFF">
      <w:pPr>
        <w:pStyle w:val="a0"/>
        <w:numPr>
          <w:ilvl w:val="0"/>
          <w:numId w:val="3"/>
        </w:numPr>
      </w:pPr>
      <w:r w:rsidRPr="00916904">
        <w:t>Итог.</w:t>
      </w:r>
    </w:p>
    <w:p w14:paraId="202AC213" w14:textId="77777777" w:rsidR="00222E90" w:rsidRPr="00916904" w:rsidRDefault="00915BFF">
      <w:pPr>
        <w:pStyle w:val="a0"/>
        <w:numPr>
          <w:ilvl w:val="0"/>
          <w:numId w:val="3"/>
        </w:numPr>
      </w:pPr>
      <w:r w:rsidRPr="00916904">
        <w:t>Перечень выявленных проблем.</w:t>
      </w:r>
    </w:p>
    <w:p w14:paraId="236414EB" w14:textId="77777777" w:rsidR="00222E90" w:rsidRPr="00916904" w:rsidRDefault="00915BFF">
      <w:r w:rsidRPr="00916904">
        <w:t>Итогом самоанализа является перечень выявленных проблем, над решением которых предстоит работать педагогическому коллективу.</w:t>
      </w:r>
    </w:p>
    <w:p w14:paraId="192D21E8" w14:textId="41B82B5D" w:rsidR="00A07EF2" w:rsidRPr="00916904" w:rsidRDefault="00A07EF2"/>
    <w:p w14:paraId="51645C2F" w14:textId="12316945" w:rsidR="00B878F0" w:rsidRPr="00916904" w:rsidRDefault="00B878F0"/>
    <w:p w14:paraId="0CA028A7" w14:textId="77777777" w:rsidR="00B878F0" w:rsidRPr="00916904" w:rsidRDefault="00B878F0"/>
    <w:p w14:paraId="3FD1DAA0" w14:textId="70BD0CDB" w:rsidR="00A07EF2" w:rsidRPr="00916904" w:rsidRDefault="00A07EF2"/>
    <w:p w14:paraId="1FA31A82" w14:textId="4F3CA4E6" w:rsidR="00A07EF2" w:rsidRPr="00916904" w:rsidRDefault="00A07EF2"/>
    <w:p w14:paraId="648EE3D1" w14:textId="58C6C814" w:rsidR="00A07EF2" w:rsidRPr="00916904" w:rsidRDefault="00A07EF2"/>
    <w:p w14:paraId="0734ACFA" w14:textId="77777777" w:rsidR="000E185D" w:rsidRPr="00916904" w:rsidRDefault="000E185D" w:rsidP="000E185D">
      <w:pPr>
        <w:jc w:val="center"/>
        <w:rPr>
          <w:rFonts w:ascii="Times New Roman" w:hAnsi="Times New Roman" w:cs="Times New Roman"/>
          <w:b/>
        </w:rPr>
      </w:pPr>
      <w:r w:rsidRPr="00916904">
        <w:rPr>
          <w:rFonts w:ascii="Times New Roman" w:hAnsi="Times New Roman" w:cs="Times New Roman"/>
          <w:b/>
        </w:rPr>
        <w:lastRenderedPageBreak/>
        <w:t xml:space="preserve">Аналитический отчет воспитательной работы в МКОУ Сортавальского МО РК </w:t>
      </w:r>
      <w:proofErr w:type="spellStart"/>
      <w:r w:rsidRPr="00916904">
        <w:rPr>
          <w:rFonts w:ascii="Times New Roman" w:hAnsi="Times New Roman" w:cs="Times New Roman"/>
          <w:b/>
        </w:rPr>
        <w:t>Туокслахтинская</w:t>
      </w:r>
      <w:proofErr w:type="spellEnd"/>
      <w:r w:rsidRPr="00916904">
        <w:rPr>
          <w:rFonts w:ascii="Times New Roman" w:hAnsi="Times New Roman" w:cs="Times New Roman"/>
          <w:b/>
        </w:rPr>
        <w:t xml:space="preserve"> ООШ за 2024-2025 учебный год. </w:t>
      </w:r>
    </w:p>
    <w:p w14:paraId="0ADCA5A0" w14:textId="77777777" w:rsidR="000E185D" w:rsidRPr="00916904" w:rsidRDefault="000E185D" w:rsidP="000E185D">
      <w:pPr>
        <w:rPr>
          <w:rFonts w:ascii="Times New Roman" w:hAnsi="Times New Roman" w:cs="Times New Roman"/>
          <w:b/>
        </w:rPr>
      </w:pPr>
    </w:p>
    <w:p w14:paraId="4DCAA472"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1. Цели и задачи, поставленные на учебный год</w:t>
      </w:r>
    </w:p>
    <w:p w14:paraId="72138187" w14:textId="77777777" w:rsidR="000E185D" w:rsidRPr="00916904" w:rsidRDefault="000E185D" w:rsidP="000E185D">
      <w:pPr>
        <w:rPr>
          <w:rFonts w:ascii="Times New Roman" w:hAnsi="Times New Roman" w:cs="Times New Roman"/>
        </w:rPr>
      </w:pPr>
      <w:r w:rsidRPr="00916904">
        <w:rPr>
          <w:rFonts w:ascii="Times New Roman" w:hAnsi="Times New Roman" w:cs="Times New Roman"/>
          <w:b/>
        </w:rPr>
        <w:t>Цель:</w:t>
      </w:r>
      <w:r w:rsidRPr="00916904">
        <w:rPr>
          <w:rFonts w:ascii="Times New Roman" w:hAnsi="Times New Roman" w:cs="Times New Roman"/>
        </w:rPr>
        <w:t xml:space="preserve"> Создание единой воспитательной среды, направленной на формирование гармонично развитой, социально ответственной личности на основе духовно-нравственных ценностей, российских гражданских традиций и правовых норм.</w:t>
      </w:r>
    </w:p>
    <w:p w14:paraId="715D0942" w14:textId="77777777" w:rsidR="000E185D" w:rsidRPr="00916904" w:rsidRDefault="000E185D" w:rsidP="000E185D">
      <w:pPr>
        <w:rPr>
          <w:rFonts w:ascii="Times New Roman" w:hAnsi="Times New Roman" w:cs="Times New Roman"/>
          <w:b/>
        </w:rPr>
      </w:pPr>
      <w:r w:rsidRPr="00916904">
        <w:rPr>
          <w:rFonts w:ascii="Times New Roman" w:hAnsi="Times New Roman" w:cs="Times New Roman"/>
          <w:b/>
        </w:rPr>
        <w:t>Задачи:</w:t>
      </w:r>
    </w:p>
    <w:p w14:paraId="19391480"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1. Гражданско-патриотическое воспитание: повысить уровень гражданской идентичности и патриотического сознания обучающихся через систему урочной, внеурочной деятельности и социальных практик.</w:t>
      </w:r>
    </w:p>
    <w:p w14:paraId="3DD43F27"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2. Развитие ученического самоуправления: активизировать работу органов ученического самоуправления, увеличив долю обучающихся, участвующих в принятии решений и организации школьной жизни.</w:t>
      </w:r>
    </w:p>
    <w:p w14:paraId="12878E0B"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3. Профилактика деструктивного поведения: снизить количество обучающихся, состоящих на различных видах учета, через реализацию эффективных программ профилактики и индивидуальной работы.</w:t>
      </w:r>
    </w:p>
    <w:p w14:paraId="7560EB6C"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4. Укрепление института семьи: повысить степень вовлеченности родительской общественности в воспитательный процесс и управление школой.</w:t>
      </w:r>
    </w:p>
    <w:p w14:paraId="22348D9D"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5. Развитие ценностно-смысловой сферы: сформировать у обучающихся устойчивую систему нравственных ориентиров через приобщение к российским традиционным ценностям.</w:t>
      </w:r>
    </w:p>
    <w:p w14:paraId="552991C8"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2. Методы, способы их реализации</w:t>
      </w:r>
    </w:p>
    <w:p w14:paraId="36CA8604"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Организационные методы:</w:t>
      </w:r>
    </w:p>
    <w:p w14:paraId="1284118F"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Планирование воспитательной работы (общешкольный план, планы классных руководителей, работы кружков и секций).</w:t>
      </w:r>
    </w:p>
    <w:p w14:paraId="6FA26713"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Создание рабочих групп (по организации ключевых дел, по работе с родителями, по профилактике).</w:t>
      </w:r>
    </w:p>
    <w:p w14:paraId="445932B9"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Мониторинг и диагностика (анкетирование, опросы, наблюдение, анализ активности).</w:t>
      </w:r>
    </w:p>
    <w:p w14:paraId="2CFBAF8F"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Содержательные методы:</w:t>
      </w:r>
    </w:p>
    <w:p w14:paraId="4E8ADE4F"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Урочная деятельность: Реализация воспитательного потенциала уроков через интеграцию тем патриотизма, нравственности, правовой культуры в содержание учебных предметов (история, литература, обществознание, ОБЖ и др.).</w:t>
      </w:r>
    </w:p>
    <w:p w14:paraId="7204E855" w14:textId="3A214F34"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Внеурочная деятельность: Организация и проведение тематических классных часов, дискуссий, проектной деятельности</w:t>
      </w:r>
      <w:r w:rsidR="006D23BB" w:rsidRPr="00916904">
        <w:rPr>
          <w:rFonts w:ascii="Times New Roman" w:hAnsi="Times New Roman" w:cs="Times New Roman"/>
        </w:rPr>
        <w:t>, п</w:t>
      </w:r>
      <w:r w:rsidRPr="00916904">
        <w:rPr>
          <w:rFonts w:ascii="Times New Roman" w:hAnsi="Times New Roman" w:cs="Times New Roman"/>
        </w:rPr>
        <w:t>рограмм внеурочной деятельности.</w:t>
      </w:r>
    </w:p>
    <w:p w14:paraId="41520B13"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Ключевые общешкольные дела: Проведение традиционных мероприятий (День знаний, День учителя, Новогодние праздники, День защитника Отечества, День Победы, последний звонок).</w:t>
      </w:r>
    </w:p>
    <w:p w14:paraId="037FBE09"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Работа с родителями: Организация общешкольных и классных родительских собраний, индивидуальных консультаций, привлечение родителей к участию в мероприятиях, работа Управляющего совета и родительских комитетов.</w:t>
      </w:r>
    </w:p>
    <w:p w14:paraId="56AA027C"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 Профилактика безопасности: Регулярные инструктажи, тренировочные эвакуации, уроки по ПДД, встречи с представителями МЧС, ГИБДД, инспекторами ПДН.</w:t>
      </w:r>
    </w:p>
    <w:p w14:paraId="532E371F"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3. Итог</w:t>
      </w:r>
    </w:p>
    <w:p w14:paraId="2F058591"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3.1. Реализация воспитательного потенциала различных видов деятельности:</w:t>
      </w:r>
    </w:p>
    <w:p w14:paraId="01E1D556"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lastRenderedPageBreak/>
        <w:t>· Урочная деятельность: Воспитательные аспекты успешно интегрированы в уроки гуманитарного цикла. На уроках естественно-научного цикла требуется более глубокая проработка связи материала с ценностями научного познания и экологической ответственности.</w:t>
      </w:r>
    </w:p>
    <w:p w14:paraId="4FC1E68F"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Внеурочная деятельность и деятельность классного руководителя: показала высокую эффективность в решении текущих проблем и сплочении классных коллективов. Система классных часов является гибким инструментом реагирования на запросы обучающихся.</w:t>
      </w:r>
    </w:p>
    <w:p w14:paraId="5CB6DD22" w14:textId="327E1760" w:rsidR="000E185D" w:rsidRPr="00916904" w:rsidRDefault="000E185D" w:rsidP="000E185D">
      <w:pPr>
        <w:rPr>
          <w:rFonts w:ascii="Times New Roman" w:hAnsi="Times New Roman" w:cs="Times New Roman"/>
        </w:rPr>
      </w:pPr>
      <w:r w:rsidRPr="00916904">
        <w:rPr>
          <w:rFonts w:ascii="Times New Roman" w:hAnsi="Times New Roman" w:cs="Times New Roman"/>
        </w:rPr>
        <w:t>· Основные школьные дела и внешкольные мероприятия: Проведено 20 общешкольных мероприятий, которые способствовали формированию школьного духа и традиций. Отмечается высокая посещаемость праздничных концертов и творческих конкурсов.</w:t>
      </w:r>
    </w:p>
    <w:p w14:paraId="6E4E4262"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 Создание и поддержка предметно-пространственной среды: Оформлены и обновляются тематические зоны («Стена Памяти», информационные стенды). Требуется обновление и модернизация зон отдыха и рекреаций для стимулирования неформального общения.</w:t>
      </w:r>
    </w:p>
    <w:p w14:paraId="4B558C0F" w14:textId="1458CA21" w:rsidR="000E185D" w:rsidRPr="00916904" w:rsidRDefault="000E185D" w:rsidP="000E185D">
      <w:pPr>
        <w:rPr>
          <w:rFonts w:ascii="Times New Roman" w:hAnsi="Times New Roman" w:cs="Times New Roman"/>
        </w:rPr>
      </w:pPr>
      <w:r w:rsidRPr="00916904">
        <w:rPr>
          <w:rFonts w:ascii="Times New Roman" w:hAnsi="Times New Roman" w:cs="Times New Roman"/>
        </w:rPr>
        <w:t>· Взаимодействие с родительским сообществом: Увеличено количество родителей, вовлеченных в организацию мероприятий (с 20% до 35%). Сохраняется проблема низкой активности части родителей на тематических собраниях.</w:t>
      </w:r>
    </w:p>
    <w:p w14:paraId="2BEAE900" w14:textId="1BC53286"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Деятельность по профилактике безопасности: Система работает хорошо, </w:t>
      </w:r>
      <w:r w:rsidR="00B878F0" w:rsidRPr="00916904">
        <w:rPr>
          <w:rFonts w:ascii="Times New Roman" w:hAnsi="Times New Roman" w:cs="Times New Roman"/>
        </w:rPr>
        <w:t>в</w:t>
      </w:r>
      <w:r w:rsidR="006D23BB" w:rsidRPr="00916904">
        <w:rPr>
          <w:rFonts w:ascii="Times New Roman" w:hAnsi="Times New Roman" w:cs="Times New Roman"/>
        </w:rPr>
        <w:t xml:space="preserve"> среднем звене зарегистрирован один</w:t>
      </w:r>
      <w:r w:rsidR="00B878F0" w:rsidRPr="00916904">
        <w:rPr>
          <w:rFonts w:ascii="Times New Roman" w:hAnsi="Times New Roman" w:cs="Times New Roman"/>
        </w:rPr>
        <w:t xml:space="preserve"> </w:t>
      </w:r>
      <w:r w:rsidRPr="00916904">
        <w:rPr>
          <w:rFonts w:ascii="Times New Roman" w:hAnsi="Times New Roman" w:cs="Times New Roman"/>
        </w:rPr>
        <w:t>несчастны</w:t>
      </w:r>
      <w:r w:rsidR="006D23BB" w:rsidRPr="00916904">
        <w:rPr>
          <w:rFonts w:ascii="Times New Roman" w:hAnsi="Times New Roman" w:cs="Times New Roman"/>
        </w:rPr>
        <w:t>й</w:t>
      </w:r>
      <w:r w:rsidRPr="00916904">
        <w:rPr>
          <w:rFonts w:ascii="Times New Roman" w:hAnsi="Times New Roman" w:cs="Times New Roman"/>
        </w:rPr>
        <w:t xml:space="preserve"> случа</w:t>
      </w:r>
      <w:r w:rsidR="006D23BB" w:rsidRPr="00916904">
        <w:rPr>
          <w:rFonts w:ascii="Times New Roman" w:hAnsi="Times New Roman" w:cs="Times New Roman"/>
        </w:rPr>
        <w:t xml:space="preserve">й, </w:t>
      </w:r>
      <w:r w:rsidRPr="00916904">
        <w:rPr>
          <w:rFonts w:ascii="Times New Roman" w:hAnsi="Times New Roman" w:cs="Times New Roman"/>
        </w:rPr>
        <w:t>чрезвычайных ситуаций не зарегистрировано.</w:t>
      </w:r>
    </w:p>
    <w:p w14:paraId="6DF97EC3" w14:textId="77777777" w:rsidR="000E185D" w:rsidRPr="00916904" w:rsidRDefault="000E185D" w:rsidP="000E185D">
      <w:pPr>
        <w:rPr>
          <w:rFonts w:ascii="Times New Roman" w:hAnsi="Times New Roman" w:cs="Times New Roman"/>
        </w:rPr>
      </w:pPr>
    </w:p>
    <w:p w14:paraId="1780EFE9"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3.2. Количественные и качественные показатели:</w:t>
      </w:r>
    </w:p>
    <w:p w14:paraId="488074DE" w14:textId="3ED401E2" w:rsidR="000E185D" w:rsidRPr="00916904" w:rsidRDefault="000E185D" w:rsidP="000E185D">
      <w:pPr>
        <w:rPr>
          <w:rFonts w:ascii="Times New Roman" w:hAnsi="Times New Roman" w:cs="Times New Roman"/>
        </w:rPr>
      </w:pPr>
      <w:r w:rsidRPr="00916904">
        <w:rPr>
          <w:rFonts w:ascii="Times New Roman" w:hAnsi="Times New Roman" w:cs="Times New Roman"/>
        </w:rPr>
        <w:t>· Активность участия обучающихся в мероприятиях. 100% обучающихся приняли участие как минимум в одном общешкольном мероприятии.</w:t>
      </w:r>
    </w:p>
    <w:p w14:paraId="03103D79" w14:textId="5EA9D0B1"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Степень вовлечения обучающихся во внеурочную деятельность: Общий охват составляет 100%. </w:t>
      </w:r>
    </w:p>
    <w:p w14:paraId="6E845358" w14:textId="772FF3A7" w:rsidR="000E185D" w:rsidRPr="00916904" w:rsidRDefault="000E185D" w:rsidP="000E185D">
      <w:pPr>
        <w:rPr>
          <w:rFonts w:ascii="Times New Roman" w:hAnsi="Times New Roman" w:cs="Times New Roman"/>
        </w:rPr>
      </w:pPr>
      <w:r w:rsidRPr="00916904">
        <w:rPr>
          <w:rFonts w:ascii="Times New Roman" w:hAnsi="Times New Roman" w:cs="Times New Roman"/>
        </w:rPr>
        <w:t>· Активность в участии в цикле онлайн-уроков: Всероссийские онлайн-уроки («</w:t>
      </w:r>
      <w:proofErr w:type="spellStart"/>
      <w:r w:rsidRPr="00916904">
        <w:rPr>
          <w:rFonts w:ascii="Times New Roman" w:hAnsi="Times New Roman" w:cs="Times New Roman"/>
        </w:rPr>
        <w:t>ПроеКТОриЯ</w:t>
      </w:r>
      <w:proofErr w:type="spellEnd"/>
      <w:r w:rsidRPr="00916904">
        <w:rPr>
          <w:rFonts w:ascii="Times New Roman" w:hAnsi="Times New Roman" w:cs="Times New Roman"/>
        </w:rPr>
        <w:t xml:space="preserve">», «Уроки Победы») посетили в среднем 70% классов. </w:t>
      </w:r>
    </w:p>
    <w:p w14:paraId="657E4975" w14:textId="3E5DF3C9"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 Количество детей в «группе риска»: на конец года на внутришкольном учете состоит </w:t>
      </w:r>
      <w:r w:rsidR="006D23BB" w:rsidRPr="00916904">
        <w:rPr>
          <w:rFonts w:ascii="Times New Roman" w:hAnsi="Times New Roman" w:cs="Times New Roman"/>
        </w:rPr>
        <w:t>4</w:t>
      </w:r>
      <w:r w:rsidRPr="00916904">
        <w:rPr>
          <w:rFonts w:ascii="Times New Roman" w:hAnsi="Times New Roman" w:cs="Times New Roman"/>
        </w:rPr>
        <w:t xml:space="preserve"> обучающихся школы, на учете в ПДН – 0. </w:t>
      </w:r>
    </w:p>
    <w:p w14:paraId="38D4FC53" w14:textId="5CD44B29" w:rsidR="000E185D" w:rsidRPr="00916904" w:rsidRDefault="000E185D" w:rsidP="006D23BB">
      <w:pPr>
        <w:rPr>
          <w:rFonts w:ascii="Times New Roman" w:hAnsi="Times New Roman" w:cs="Times New Roman"/>
        </w:rPr>
      </w:pPr>
      <w:r w:rsidRPr="00916904">
        <w:rPr>
          <w:rFonts w:ascii="Times New Roman" w:hAnsi="Times New Roman" w:cs="Times New Roman"/>
        </w:rPr>
        <w:t xml:space="preserve">· Обучающиеся с деструктивным поведением: </w:t>
      </w:r>
      <w:r w:rsidR="006D23BB" w:rsidRPr="00916904">
        <w:rPr>
          <w:rFonts w:ascii="Times New Roman" w:hAnsi="Times New Roman" w:cs="Times New Roman"/>
        </w:rPr>
        <w:t xml:space="preserve">выявлен 1 обучающийся (8 класса), демонстрирующий устойчивые признаки деструктивного поведения (вербальная агрессия, нарушение дисциплины). С ним организована индивидуальная психолого-педагогическая работа. </w:t>
      </w:r>
      <w:r w:rsidRPr="00916904">
        <w:rPr>
          <w:rFonts w:ascii="Times New Roman" w:hAnsi="Times New Roman" w:cs="Times New Roman"/>
        </w:rPr>
        <w:t xml:space="preserve"> </w:t>
      </w:r>
    </w:p>
    <w:p w14:paraId="5DE0C86E"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4. Перечень выявленных проблем</w:t>
      </w:r>
    </w:p>
    <w:p w14:paraId="1375FA5B" w14:textId="77777777" w:rsidR="000E185D" w:rsidRPr="00916904" w:rsidRDefault="000E185D" w:rsidP="000E185D">
      <w:pPr>
        <w:rPr>
          <w:rFonts w:ascii="Times New Roman" w:hAnsi="Times New Roman" w:cs="Times New Roman"/>
          <w:u w:val="single"/>
        </w:rPr>
      </w:pPr>
      <w:r w:rsidRPr="00916904">
        <w:rPr>
          <w:rFonts w:ascii="Times New Roman" w:hAnsi="Times New Roman" w:cs="Times New Roman"/>
          <w:u w:val="single"/>
        </w:rPr>
        <w:t>Решенные проблемы:</w:t>
      </w:r>
    </w:p>
    <w:p w14:paraId="30123918" w14:textId="3F51861A" w:rsidR="000E185D" w:rsidRPr="00916904" w:rsidRDefault="000E185D" w:rsidP="000E185D">
      <w:pPr>
        <w:rPr>
          <w:rFonts w:ascii="Times New Roman" w:hAnsi="Times New Roman" w:cs="Times New Roman"/>
        </w:rPr>
      </w:pPr>
      <w:r w:rsidRPr="00916904">
        <w:rPr>
          <w:rFonts w:ascii="Times New Roman" w:hAnsi="Times New Roman" w:cs="Times New Roman"/>
        </w:rPr>
        <w:t>1. Удалось повысить вовлеченность родителей в жизнедеятельность школы через организацию совместных творческих мероприятий.</w:t>
      </w:r>
    </w:p>
    <w:p w14:paraId="1A03EF48" w14:textId="049958D9"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2. Снижено количество конфликтов среди обучающихся.  </w:t>
      </w:r>
    </w:p>
    <w:p w14:paraId="23FF4B17" w14:textId="77777777" w:rsidR="000E185D" w:rsidRPr="00916904" w:rsidRDefault="000E185D" w:rsidP="000E185D">
      <w:pPr>
        <w:rPr>
          <w:rFonts w:ascii="Times New Roman" w:hAnsi="Times New Roman" w:cs="Times New Roman"/>
          <w:u w:val="single"/>
        </w:rPr>
      </w:pPr>
      <w:r w:rsidRPr="00916904">
        <w:rPr>
          <w:rFonts w:ascii="Times New Roman" w:hAnsi="Times New Roman" w:cs="Times New Roman"/>
          <w:u w:val="single"/>
        </w:rPr>
        <w:t>Проблемы, решить которые не удалось:</w:t>
      </w:r>
    </w:p>
    <w:p w14:paraId="13F07219" w14:textId="35926B30" w:rsidR="000E185D" w:rsidRPr="00916904" w:rsidRDefault="000E185D" w:rsidP="000E185D">
      <w:pPr>
        <w:rPr>
          <w:rFonts w:ascii="Times New Roman" w:hAnsi="Times New Roman" w:cs="Times New Roman"/>
        </w:rPr>
      </w:pPr>
      <w:r w:rsidRPr="00916904">
        <w:rPr>
          <w:rFonts w:ascii="Times New Roman" w:hAnsi="Times New Roman" w:cs="Times New Roman"/>
        </w:rPr>
        <w:t>1. Низкая мотивация к участию в ученическом самоуправлении. Форматы работы не в полной мере соответствуют их интересам.</w:t>
      </w:r>
    </w:p>
    <w:p w14:paraId="0A55DA2A" w14:textId="2AE843EA" w:rsidR="000E185D" w:rsidRPr="00916904" w:rsidRDefault="000E185D" w:rsidP="000E185D">
      <w:pPr>
        <w:rPr>
          <w:rFonts w:ascii="Times New Roman" w:hAnsi="Times New Roman" w:cs="Times New Roman"/>
        </w:rPr>
      </w:pPr>
      <w:r w:rsidRPr="00916904">
        <w:rPr>
          <w:rFonts w:ascii="Times New Roman" w:hAnsi="Times New Roman" w:cs="Times New Roman"/>
        </w:rPr>
        <w:t>2. Систематические опоздания без уважительной причин у обучающихся. Принятые меры (беседы, советы профилактики) не привели к кардинальному улучшению ситуации.</w:t>
      </w:r>
    </w:p>
    <w:p w14:paraId="1A9F2FC3" w14:textId="77777777" w:rsidR="000E185D" w:rsidRPr="00916904" w:rsidRDefault="000E185D" w:rsidP="000E185D">
      <w:pPr>
        <w:rPr>
          <w:rFonts w:ascii="Times New Roman" w:hAnsi="Times New Roman" w:cs="Times New Roman"/>
          <w:u w:val="single"/>
        </w:rPr>
      </w:pPr>
      <w:r w:rsidRPr="00916904">
        <w:rPr>
          <w:rFonts w:ascii="Times New Roman" w:hAnsi="Times New Roman" w:cs="Times New Roman"/>
          <w:u w:val="single"/>
        </w:rPr>
        <w:t>Новые проблемы, появившиеся в течение года:</w:t>
      </w:r>
    </w:p>
    <w:p w14:paraId="67F80FA6"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1. Рост влияния деструктивного интернет-контента на сознание подростков, что проявляется в копировании моделей агрессивного и асоциального поведения.</w:t>
      </w:r>
    </w:p>
    <w:p w14:paraId="327D3BE8"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lastRenderedPageBreak/>
        <w:t>2. Поляризация родительского сообщества: наблюдается рост числа как гиперопекающих родителей, так и родителей, полностью делегирующих воспитание школе, что затрудняет выстраивание единой образовательно-воспитательной стратегии.</w:t>
      </w:r>
    </w:p>
    <w:p w14:paraId="096FFCA4"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3. Снижение интереса к традиционным массовым мероприятиям у части учеников, которые предпочитают точечные, проектные и дистанционные формы активности.</w:t>
      </w:r>
    </w:p>
    <w:p w14:paraId="283BCC63" w14:textId="77777777" w:rsidR="000E185D" w:rsidRPr="00916904" w:rsidRDefault="000E185D" w:rsidP="000E185D">
      <w:pPr>
        <w:rPr>
          <w:rFonts w:ascii="Times New Roman" w:hAnsi="Times New Roman" w:cs="Times New Roman"/>
        </w:rPr>
      </w:pPr>
      <w:r w:rsidRPr="00916904">
        <w:rPr>
          <w:rFonts w:ascii="Times New Roman" w:hAnsi="Times New Roman" w:cs="Times New Roman"/>
        </w:rPr>
        <w:t>4. Эмоциональное выгорание части классных руководителей в связи с высокой нагрузкой, что снижает качество воспитательной работы на классном уровне.</w:t>
      </w:r>
    </w:p>
    <w:p w14:paraId="191CBD45" w14:textId="3B0FE092" w:rsidR="000E185D" w:rsidRPr="00916904" w:rsidRDefault="000E185D" w:rsidP="000E185D">
      <w:pPr>
        <w:rPr>
          <w:rFonts w:ascii="Times New Roman" w:hAnsi="Times New Roman" w:cs="Times New Roman"/>
        </w:rPr>
      </w:pPr>
      <w:r w:rsidRPr="00916904">
        <w:rPr>
          <w:rFonts w:ascii="Times New Roman" w:hAnsi="Times New Roman" w:cs="Times New Roman"/>
        </w:rPr>
        <w:t xml:space="preserve">Вывод: Воспитательная работа в истекшем учебном году велась планомерно и системно. Поставленные цели в основном достигнуты. Наибольшая эффективность достигнута в направлениях гражданско-патриотического воспитания и организации досуга. Ключевыми задачами на следующий учебный год станут: разработка новых форматов работы со </w:t>
      </w:r>
      <w:r w:rsidR="00F209AF" w:rsidRPr="00916904">
        <w:rPr>
          <w:rFonts w:ascii="Times New Roman" w:hAnsi="Times New Roman" w:cs="Times New Roman"/>
        </w:rPr>
        <w:t>учащимися</w:t>
      </w:r>
      <w:r w:rsidRPr="00916904">
        <w:rPr>
          <w:rFonts w:ascii="Times New Roman" w:hAnsi="Times New Roman" w:cs="Times New Roman"/>
        </w:rPr>
        <w:t xml:space="preserve">, усиление </w:t>
      </w:r>
      <w:proofErr w:type="spellStart"/>
      <w:r w:rsidRPr="00916904">
        <w:rPr>
          <w:rFonts w:ascii="Times New Roman" w:hAnsi="Times New Roman" w:cs="Times New Roman"/>
        </w:rPr>
        <w:t>медиаграмотности</w:t>
      </w:r>
      <w:proofErr w:type="spellEnd"/>
      <w:r w:rsidRPr="00916904">
        <w:rPr>
          <w:rFonts w:ascii="Times New Roman" w:hAnsi="Times New Roman" w:cs="Times New Roman"/>
        </w:rPr>
        <w:t xml:space="preserve"> и кибербезопасности, поиск эффективных механизмов работы с «трудными» подростками и их семьями</w:t>
      </w:r>
      <w:r w:rsidR="00F209AF" w:rsidRPr="00916904">
        <w:rPr>
          <w:rFonts w:ascii="Times New Roman" w:hAnsi="Times New Roman" w:cs="Times New Roman"/>
        </w:rPr>
        <w:t xml:space="preserve">. </w:t>
      </w:r>
      <w:r w:rsidRPr="00916904">
        <w:rPr>
          <w:rFonts w:ascii="Times New Roman" w:hAnsi="Times New Roman" w:cs="Times New Roman"/>
        </w:rPr>
        <w:t xml:space="preserve"> </w:t>
      </w:r>
    </w:p>
    <w:p w14:paraId="7E95C898" w14:textId="77777777" w:rsidR="000E185D" w:rsidRPr="00916904" w:rsidRDefault="000E185D" w:rsidP="000E185D">
      <w:pPr>
        <w:rPr>
          <w:rFonts w:ascii="Times New Roman" w:hAnsi="Times New Roman" w:cs="Times New Roman"/>
        </w:rPr>
      </w:pPr>
    </w:p>
    <w:p w14:paraId="28F47B9C" w14:textId="67CBBDA8" w:rsidR="00A07EF2" w:rsidRPr="00916904" w:rsidRDefault="000E185D" w:rsidP="000E185D">
      <w:pPr>
        <w:tabs>
          <w:tab w:val="center" w:pos="5173"/>
        </w:tabs>
        <w:rPr>
          <w:rFonts w:ascii="Times New Roman" w:hAnsi="Times New Roman" w:cs="Times New Roman"/>
        </w:rPr>
      </w:pPr>
      <w:r w:rsidRPr="00916904">
        <w:rPr>
          <w:rFonts w:ascii="Times New Roman" w:hAnsi="Times New Roman" w:cs="Times New Roman"/>
        </w:rPr>
        <w:t xml:space="preserve">Директор школы </w:t>
      </w:r>
      <w:r w:rsidRPr="00916904">
        <w:rPr>
          <w:rFonts w:ascii="Times New Roman" w:hAnsi="Times New Roman" w:cs="Times New Roman"/>
        </w:rPr>
        <w:tab/>
        <w:t xml:space="preserve">Попкова С.А. </w:t>
      </w:r>
    </w:p>
    <w:p w14:paraId="0E37C35B" w14:textId="0C4E2E10" w:rsidR="000E185D" w:rsidRPr="00916904" w:rsidRDefault="000E185D" w:rsidP="000E185D">
      <w:pPr>
        <w:tabs>
          <w:tab w:val="center" w:pos="5173"/>
        </w:tabs>
      </w:pPr>
    </w:p>
    <w:p w14:paraId="2E49D18A" w14:textId="60F857AC" w:rsidR="000E185D" w:rsidRPr="00916904" w:rsidRDefault="000E185D" w:rsidP="000E185D">
      <w:pPr>
        <w:tabs>
          <w:tab w:val="center" w:pos="5173"/>
        </w:tabs>
      </w:pPr>
    </w:p>
    <w:p w14:paraId="324858B2" w14:textId="1C7F7E22" w:rsidR="000E185D" w:rsidRPr="00916904" w:rsidRDefault="000E185D" w:rsidP="000E185D">
      <w:pPr>
        <w:tabs>
          <w:tab w:val="center" w:pos="5173"/>
        </w:tabs>
      </w:pPr>
    </w:p>
    <w:p w14:paraId="62168D2E" w14:textId="16330BB5" w:rsidR="000E185D" w:rsidRPr="00916904" w:rsidRDefault="000E185D" w:rsidP="000E185D">
      <w:pPr>
        <w:tabs>
          <w:tab w:val="center" w:pos="5173"/>
        </w:tabs>
      </w:pPr>
    </w:p>
    <w:p w14:paraId="3F54EB1B" w14:textId="37CC482C" w:rsidR="000E185D" w:rsidRPr="00916904" w:rsidRDefault="000E185D" w:rsidP="000E185D">
      <w:pPr>
        <w:tabs>
          <w:tab w:val="center" w:pos="5173"/>
        </w:tabs>
      </w:pPr>
    </w:p>
    <w:p w14:paraId="32F97FE6" w14:textId="28AC7213" w:rsidR="000E185D" w:rsidRPr="00916904" w:rsidRDefault="000E185D" w:rsidP="000E185D">
      <w:pPr>
        <w:tabs>
          <w:tab w:val="center" w:pos="5173"/>
        </w:tabs>
      </w:pPr>
    </w:p>
    <w:p w14:paraId="7AA0FC5E" w14:textId="0CFEAE91" w:rsidR="000E185D" w:rsidRPr="00916904" w:rsidRDefault="000E185D" w:rsidP="000E185D">
      <w:pPr>
        <w:tabs>
          <w:tab w:val="center" w:pos="5173"/>
        </w:tabs>
      </w:pPr>
    </w:p>
    <w:p w14:paraId="217BB370" w14:textId="219FA376" w:rsidR="000E185D" w:rsidRPr="00916904" w:rsidRDefault="000E185D" w:rsidP="000E185D">
      <w:pPr>
        <w:tabs>
          <w:tab w:val="center" w:pos="5173"/>
        </w:tabs>
      </w:pPr>
    </w:p>
    <w:p w14:paraId="044E9C32" w14:textId="56CAD1BA" w:rsidR="000E185D" w:rsidRPr="00916904" w:rsidRDefault="000E185D" w:rsidP="000E185D">
      <w:pPr>
        <w:tabs>
          <w:tab w:val="center" w:pos="5173"/>
        </w:tabs>
      </w:pPr>
    </w:p>
    <w:p w14:paraId="3DDCA2D0" w14:textId="545EE206" w:rsidR="000E185D" w:rsidRPr="00916904" w:rsidRDefault="000E185D" w:rsidP="000E185D">
      <w:pPr>
        <w:tabs>
          <w:tab w:val="center" w:pos="5173"/>
        </w:tabs>
      </w:pPr>
    </w:p>
    <w:p w14:paraId="5711DF90" w14:textId="63BA79EB" w:rsidR="000E185D" w:rsidRPr="00916904" w:rsidRDefault="000E185D" w:rsidP="000E185D">
      <w:pPr>
        <w:tabs>
          <w:tab w:val="center" w:pos="5173"/>
        </w:tabs>
      </w:pPr>
    </w:p>
    <w:p w14:paraId="03E407B6" w14:textId="5E0894B3" w:rsidR="000E185D" w:rsidRPr="00916904" w:rsidRDefault="000E185D" w:rsidP="000E185D">
      <w:pPr>
        <w:tabs>
          <w:tab w:val="center" w:pos="5173"/>
        </w:tabs>
      </w:pPr>
    </w:p>
    <w:p w14:paraId="0A3D9117" w14:textId="76F3CEB5" w:rsidR="000E185D" w:rsidRPr="00916904" w:rsidRDefault="000E185D" w:rsidP="000E185D">
      <w:pPr>
        <w:tabs>
          <w:tab w:val="center" w:pos="5173"/>
        </w:tabs>
      </w:pPr>
    </w:p>
    <w:p w14:paraId="024DEE2B" w14:textId="02B69734" w:rsidR="000E185D" w:rsidRPr="00916904" w:rsidRDefault="000E185D" w:rsidP="000E185D">
      <w:pPr>
        <w:tabs>
          <w:tab w:val="center" w:pos="5173"/>
        </w:tabs>
      </w:pPr>
    </w:p>
    <w:p w14:paraId="31D3667B" w14:textId="160F5D30" w:rsidR="000E185D" w:rsidRPr="00916904" w:rsidRDefault="000E185D" w:rsidP="000E185D">
      <w:pPr>
        <w:tabs>
          <w:tab w:val="center" w:pos="5173"/>
        </w:tabs>
      </w:pPr>
    </w:p>
    <w:p w14:paraId="6676CAD5" w14:textId="765049C2" w:rsidR="000E185D" w:rsidRPr="00916904" w:rsidRDefault="000E185D" w:rsidP="000E185D">
      <w:pPr>
        <w:tabs>
          <w:tab w:val="center" w:pos="5173"/>
        </w:tabs>
      </w:pPr>
    </w:p>
    <w:p w14:paraId="012A8567" w14:textId="574C5F83" w:rsidR="000E185D" w:rsidRPr="00916904" w:rsidRDefault="000E185D" w:rsidP="000E185D">
      <w:pPr>
        <w:tabs>
          <w:tab w:val="center" w:pos="5173"/>
        </w:tabs>
      </w:pPr>
    </w:p>
    <w:p w14:paraId="27F90D0B" w14:textId="187625E2" w:rsidR="000E185D" w:rsidRPr="00916904" w:rsidRDefault="000E185D" w:rsidP="000E185D">
      <w:pPr>
        <w:tabs>
          <w:tab w:val="center" w:pos="5173"/>
        </w:tabs>
      </w:pPr>
    </w:p>
    <w:p w14:paraId="0797FC23" w14:textId="6CB0848F" w:rsidR="000E185D" w:rsidRPr="00916904" w:rsidRDefault="000E185D" w:rsidP="000E185D">
      <w:pPr>
        <w:tabs>
          <w:tab w:val="center" w:pos="5173"/>
        </w:tabs>
      </w:pPr>
    </w:p>
    <w:p w14:paraId="4ADA447B" w14:textId="3281F721" w:rsidR="000E185D" w:rsidRPr="00916904" w:rsidRDefault="000E185D" w:rsidP="000E185D">
      <w:pPr>
        <w:tabs>
          <w:tab w:val="center" w:pos="5173"/>
        </w:tabs>
      </w:pPr>
    </w:p>
    <w:p w14:paraId="3EF27BAA" w14:textId="777EF7F4" w:rsidR="000E185D" w:rsidRPr="00916904" w:rsidRDefault="000E185D" w:rsidP="000E185D">
      <w:pPr>
        <w:tabs>
          <w:tab w:val="center" w:pos="5173"/>
        </w:tabs>
      </w:pPr>
    </w:p>
    <w:p w14:paraId="5CFB4B9E" w14:textId="2F90CF88" w:rsidR="000E185D" w:rsidRPr="00916904" w:rsidRDefault="000E185D" w:rsidP="000E185D">
      <w:pPr>
        <w:tabs>
          <w:tab w:val="center" w:pos="5173"/>
        </w:tabs>
      </w:pPr>
    </w:p>
    <w:p w14:paraId="617653CB" w14:textId="13798637" w:rsidR="000E185D" w:rsidRPr="00916904" w:rsidRDefault="000E185D" w:rsidP="000E185D">
      <w:pPr>
        <w:tabs>
          <w:tab w:val="center" w:pos="5173"/>
        </w:tabs>
      </w:pPr>
    </w:p>
    <w:p w14:paraId="381E9BEF" w14:textId="09510342" w:rsidR="000E185D" w:rsidRPr="00916904" w:rsidRDefault="000E185D" w:rsidP="000E185D">
      <w:pPr>
        <w:tabs>
          <w:tab w:val="center" w:pos="5173"/>
        </w:tabs>
      </w:pPr>
    </w:p>
    <w:p w14:paraId="03F6AFE1" w14:textId="29C6075B" w:rsidR="000E185D" w:rsidRPr="00916904" w:rsidRDefault="000E185D" w:rsidP="000E185D">
      <w:pPr>
        <w:tabs>
          <w:tab w:val="center" w:pos="5173"/>
        </w:tabs>
      </w:pPr>
    </w:p>
    <w:p w14:paraId="2D1505E0" w14:textId="1A8F37B9" w:rsidR="000E185D" w:rsidRPr="00916904" w:rsidRDefault="000E185D" w:rsidP="000E185D">
      <w:pPr>
        <w:tabs>
          <w:tab w:val="center" w:pos="5173"/>
        </w:tabs>
      </w:pPr>
    </w:p>
    <w:p w14:paraId="0359636A" w14:textId="17479D9F" w:rsidR="000E185D" w:rsidRPr="00916904" w:rsidRDefault="000E185D" w:rsidP="000E185D">
      <w:pPr>
        <w:tabs>
          <w:tab w:val="center" w:pos="5173"/>
        </w:tabs>
      </w:pPr>
    </w:p>
    <w:p w14:paraId="31769482" w14:textId="2D2C1E76" w:rsidR="000E185D" w:rsidRPr="00916904" w:rsidRDefault="000E185D" w:rsidP="000E185D">
      <w:pPr>
        <w:tabs>
          <w:tab w:val="center" w:pos="5173"/>
        </w:tabs>
      </w:pPr>
    </w:p>
    <w:p w14:paraId="1099698A" w14:textId="6B272152" w:rsidR="000E185D" w:rsidRPr="00916904" w:rsidRDefault="000E185D" w:rsidP="000E185D">
      <w:pPr>
        <w:tabs>
          <w:tab w:val="center" w:pos="5173"/>
        </w:tabs>
      </w:pPr>
    </w:p>
    <w:p w14:paraId="57363049" w14:textId="54E75721" w:rsidR="00F209AF" w:rsidRPr="00916904" w:rsidRDefault="00F209AF" w:rsidP="000E185D">
      <w:pPr>
        <w:tabs>
          <w:tab w:val="center" w:pos="5173"/>
        </w:tabs>
      </w:pPr>
    </w:p>
    <w:p w14:paraId="4A067B6F" w14:textId="77777777" w:rsidR="00F209AF" w:rsidRPr="00916904" w:rsidRDefault="00F209AF" w:rsidP="000E185D">
      <w:pPr>
        <w:tabs>
          <w:tab w:val="center" w:pos="5173"/>
        </w:tabs>
      </w:pPr>
    </w:p>
    <w:p w14:paraId="6CA274B7" w14:textId="77777777" w:rsidR="009840AC" w:rsidRPr="00916904" w:rsidRDefault="00A07EF2" w:rsidP="00A07EF2">
      <w:pPr>
        <w:jc w:val="right"/>
      </w:pPr>
      <w:r w:rsidRPr="00916904">
        <w:lastRenderedPageBreak/>
        <w:t>Приложение</w:t>
      </w:r>
    </w:p>
    <w:p w14:paraId="42FF23EB" w14:textId="56393B3D" w:rsidR="00A07EF2" w:rsidRPr="00916904" w:rsidRDefault="00A07EF2" w:rsidP="00A07EF2">
      <w:pPr>
        <w:jc w:val="right"/>
      </w:pPr>
      <w:r w:rsidRPr="00916904">
        <w:t xml:space="preserve"> </w:t>
      </w:r>
    </w:p>
    <w:p w14:paraId="3FEDC954" w14:textId="77777777" w:rsidR="009840AC" w:rsidRPr="00916904" w:rsidRDefault="009840AC" w:rsidP="009840AC">
      <w:pPr>
        <w:pStyle w:val="affb"/>
        <w:jc w:val="center"/>
        <w:rPr>
          <w:b/>
          <w:sz w:val="22"/>
          <w:szCs w:val="22"/>
        </w:rPr>
      </w:pPr>
      <w:r w:rsidRPr="00916904">
        <w:rPr>
          <w:b/>
          <w:sz w:val="22"/>
          <w:szCs w:val="22"/>
        </w:rPr>
        <w:t xml:space="preserve">Календарный план воспитательной работы на 2025-2026 уч. год </w:t>
      </w:r>
    </w:p>
    <w:p w14:paraId="7B8A97F6" w14:textId="0EF4A970" w:rsidR="00A07EF2" w:rsidRPr="00916904" w:rsidRDefault="00A07EF2" w:rsidP="00A07EF2">
      <w:pPr>
        <w:jc w:val="right"/>
      </w:pPr>
    </w:p>
    <w:tbl>
      <w:tblPr>
        <w:tblStyle w:val="afff4"/>
        <w:tblW w:w="0" w:type="auto"/>
        <w:jc w:val="center"/>
        <w:tblLook w:val="04A0" w:firstRow="1" w:lastRow="0" w:firstColumn="1" w:lastColumn="0" w:noHBand="0" w:noVBand="1"/>
      </w:tblPr>
      <w:tblGrid>
        <w:gridCol w:w="730"/>
        <w:gridCol w:w="3528"/>
        <w:gridCol w:w="1664"/>
        <w:gridCol w:w="1352"/>
        <w:gridCol w:w="2071"/>
      </w:tblGrid>
      <w:tr w:rsidR="00A07EF2" w:rsidRPr="00916904" w14:paraId="04AEAD13" w14:textId="77777777" w:rsidTr="00A07EF2">
        <w:trPr>
          <w:trHeight w:val="280"/>
          <w:jc w:val="center"/>
        </w:trPr>
        <w:tc>
          <w:tcPr>
            <w:tcW w:w="730" w:type="dxa"/>
          </w:tcPr>
          <w:p w14:paraId="4B9E9377"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w:t>
            </w:r>
          </w:p>
        </w:tc>
        <w:tc>
          <w:tcPr>
            <w:tcW w:w="3528" w:type="dxa"/>
          </w:tcPr>
          <w:p w14:paraId="1D8C0763"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Событие (название/форма)</w:t>
            </w:r>
          </w:p>
        </w:tc>
        <w:tc>
          <w:tcPr>
            <w:tcW w:w="1664" w:type="dxa"/>
          </w:tcPr>
          <w:p w14:paraId="20041B90"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Сроки</w:t>
            </w:r>
          </w:p>
        </w:tc>
        <w:tc>
          <w:tcPr>
            <w:tcW w:w="1352" w:type="dxa"/>
          </w:tcPr>
          <w:p w14:paraId="58A2186F"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Участники</w:t>
            </w:r>
          </w:p>
        </w:tc>
        <w:tc>
          <w:tcPr>
            <w:tcW w:w="2071" w:type="dxa"/>
          </w:tcPr>
          <w:p w14:paraId="5D905235"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Ответственные</w:t>
            </w:r>
          </w:p>
        </w:tc>
      </w:tr>
      <w:tr w:rsidR="00A07EF2" w:rsidRPr="00916904" w14:paraId="73E6B1BA" w14:textId="77777777" w:rsidTr="00A07EF2">
        <w:trPr>
          <w:trHeight w:val="264"/>
          <w:jc w:val="center"/>
        </w:trPr>
        <w:tc>
          <w:tcPr>
            <w:tcW w:w="9345" w:type="dxa"/>
            <w:gridSpan w:val="5"/>
            <w:shd w:val="clear" w:color="auto" w:fill="D9D9D9" w:themeFill="background1" w:themeFillShade="D9"/>
          </w:tcPr>
          <w:p w14:paraId="2663643A"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«Урочная деятельность»</w:t>
            </w:r>
          </w:p>
          <w:p w14:paraId="3C326202" w14:textId="6A80BC7B" w:rsidR="000E185D" w:rsidRPr="00916904" w:rsidRDefault="000E185D" w:rsidP="00A07EF2">
            <w:pPr>
              <w:jc w:val="center"/>
              <w:rPr>
                <w:rFonts w:ascii="Times New Roman" w:hAnsi="Times New Roman" w:cs="Times New Roman"/>
                <w:b/>
              </w:rPr>
            </w:pPr>
          </w:p>
        </w:tc>
      </w:tr>
      <w:tr w:rsidR="00A07EF2" w:rsidRPr="00916904" w14:paraId="62665806" w14:textId="77777777" w:rsidTr="00A07EF2">
        <w:trPr>
          <w:trHeight w:val="280"/>
          <w:jc w:val="center"/>
        </w:trPr>
        <w:tc>
          <w:tcPr>
            <w:tcW w:w="730" w:type="dxa"/>
          </w:tcPr>
          <w:p w14:paraId="743D25F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68E5E55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Оформление стендов (предметно-эстетическая среда, наглядная агитация школьных стендов предметной направленности)</w:t>
            </w:r>
          </w:p>
        </w:tc>
        <w:tc>
          <w:tcPr>
            <w:tcW w:w="1664" w:type="dxa"/>
          </w:tcPr>
          <w:p w14:paraId="569D3E5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Сентябрь, в течение года</w:t>
            </w:r>
          </w:p>
        </w:tc>
        <w:tc>
          <w:tcPr>
            <w:tcW w:w="1352" w:type="dxa"/>
          </w:tcPr>
          <w:p w14:paraId="696E28E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22361A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зам. директора по УР, педагог – организатор, соц. педагог. </w:t>
            </w:r>
          </w:p>
        </w:tc>
      </w:tr>
      <w:tr w:rsidR="00A07EF2" w:rsidRPr="00916904" w14:paraId="18E44378" w14:textId="77777777" w:rsidTr="00A07EF2">
        <w:trPr>
          <w:trHeight w:val="264"/>
          <w:jc w:val="center"/>
        </w:trPr>
        <w:tc>
          <w:tcPr>
            <w:tcW w:w="730" w:type="dxa"/>
          </w:tcPr>
          <w:p w14:paraId="0B4BD0E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7699BE8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Международный день распространения грамотности </w:t>
            </w:r>
          </w:p>
        </w:tc>
        <w:tc>
          <w:tcPr>
            <w:tcW w:w="1664" w:type="dxa"/>
          </w:tcPr>
          <w:p w14:paraId="03300D8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08.09.2025</w:t>
            </w:r>
          </w:p>
        </w:tc>
        <w:tc>
          <w:tcPr>
            <w:tcW w:w="1352" w:type="dxa"/>
          </w:tcPr>
          <w:p w14:paraId="6582BF1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3E9BC2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17A645A0" w14:textId="77777777" w:rsidTr="00A07EF2">
        <w:trPr>
          <w:trHeight w:val="280"/>
          <w:jc w:val="center"/>
        </w:trPr>
        <w:tc>
          <w:tcPr>
            <w:tcW w:w="730" w:type="dxa"/>
          </w:tcPr>
          <w:p w14:paraId="07FD0C8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11D5E71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90 лет со дня рождения лётчика-космонавта Г. С. Титова (1935–2000)</w:t>
            </w:r>
          </w:p>
        </w:tc>
        <w:tc>
          <w:tcPr>
            <w:tcW w:w="1664" w:type="dxa"/>
          </w:tcPr>
          <w:p w14:paraId="560F2D9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11.09.2025</w:t>
            </w:r>
          </w:p>
        </w:tc>
        <w:tc>
          <w:tcPr>
            <w:tcW w:w="1352" w:type="dxa"/>
          </w:tcPr>
          <w:p w14:paraId="1F555B6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89FDB2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3511BB3D" w14:textId="77777777" w:rsidTr="00A07EF2">
        <w:trPr>
          <w:trHeight w:val="280"/>
          <w:jc w:val="center"/>
        </w:trPr>
        <w:tc>
          <w:tcPr>
            <w:tcW w:w="730" w:type="dxa"/>
          </w:tcPr>
          <w:p w14:paraId="60C9CD4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38D5524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280 лет со дня рождения русского полководца М. И. Кутузова (1745–1813)</w:t>
            </w:r>
          </w:p>
        </w:tc>
        <w:tc>
          <w:tcPr>
            <w:tcW w:w="1664" w:type="dxa"/>
          </w:tcPr>
          <w:p w14:paraId="6AC1F85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16.09.2025</w:t>
            </w:r>
          </w:p>
        </w:tc>
        <w:tc>
          <w:tcPr>
            <w:tcW w:w="1352" w:type="dxa"/>
          </w:tcPr>
          <w:p w14:paraId="2E61AC5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41DC4B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55AC3F5E" w14:textId="77777777" w:rsidTr="00A07EF2">
        <w:trPr>
          <w:trHeight w:val="280"/>
          <w:jc w:val="center"/>
        </w:trPr>
        <w:tc>
          <w:tcPr>
            <w:tcW w:w="730" w:type="dxa"/>
          </w:tcPr>
          <w:p w14:paraId="0448E3B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7B547AB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135 лет со дня рождения российского дирижёра и музыкального деятеля, педагога, народного артиста СССР А. В. Свешникова (1890–1980)</w:t>
            </w:r>
          </w:p>
        </w:tc>
        <w:tc>
          <w:tcPr>
            <w:tcW w:w="1664" w:type="dxa"/>
          </w:tcPr>
          <w:p w14:paraId="72F4576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11.09.2025</w:t>
            </w:r>
          </w:p>
        </w:tc>
        <w:tc>
          <w:tcPr>
            <w:tcW w:w="1352" w:type="dxa"/>
          </w:tcPr>
          <w:p w14:paraId="22CB038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15359E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2AE643BB" w14:textId="77777777" w:rsidTr="00A07EF2">
        <w:trPr>
          <w:trHeight w:val="280"/>
          <w:jc w:val="center"/>
        </w:trPr>
        <w:tc>
          <w:tcPr>
            <w:tcW w:w="730" w:type="dxa"/>
          </w:tcPr>
          <w:p w14:paraId="4C07D43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w:t>
            </w:r>
          </w:p>
        </w:tc>
        <w:tc>
          <w:tcPr>
            <w:tcW w:w="3528" w:type="dxa"/>
          </w:tcPr>
          <w:p w14:paraId="6364038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125 лет со дня рождения русского языковеда, лексикографа С. И. Ожегова (1900–1964)</w:t>
            </w:r>
          </w:p>
        </w:tc>
        <w:tc>
          <w:tcPr>
            <w:tcW w:w="1664" w:type="dxa"/>
          </w:tcPr>
          <w:p w14:paraId="0EE79CC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22.09.2025</w:t>
            </w:r>
          </w:p>
        </w:tc>
        <w:tc>
          <w:tcPr>
            <w:tcW w:w="1352" w:type="dxa"/>
          </w:tcPr>
          <w:p w14:paraId="667605C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8C8D02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63D85DFE" w14:textId="77777777" w:rsidTr="00A07EF2">
        <w:trPr>
          <w:trHeight w:val="280"/>
          <w:jc w:val="center"/>
        </w:trPr>
        <w:tc>
          <w:tcPr>
            <w:tcW w:w="730" w:type="dxa"/>
          </w:tcPr>
          <w:p w14:paraId="5EC1356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7</w:t>
            </w:r>
          </w:p>
        </w:tc>
        <w:tc>
          <w:tcPr>
            <w:tcW w:w="3528" w:type="dxa"/>
          </w:tcPr>
          <w:p w14:paraId="352B5DE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130 лет со дня рождения великого русского поэта С. А. Есенина (1895–1925)</w:t>
            </w:r>
          </w:p>
        </w:tc>
        <w:tc>
          <w:tcPr>
            <w:tcW w:w="1664" w:type="dxa"/>
          </w:tcPr>
          <w:p w14:paraId="5BBF4A4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03.10.2025</w:t>
            </w:r>
          </w:p>
        </w:tc>
        <w:tc>
          <w:tcPr>
            <w:tcW w:w="1352" w:type="dxa"/>
          </w:tcPr>
          <w:p w14:paraId="549259D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D8C8BB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6DBC78A9" w14:textId="77777777" w:rsidTr="00A07EF2">
        <w:trPr>
          <w:trHeight w:val="280"/>
          <w:jc w:val="center"/>
        </w:trPr>
        <w:tc>
          <w:tcPr>
            <w:tcW w:w="730" w:type="dxa"/>
          </w:tcPr>
          <w:p w14:paraId="7E9ABEC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8</w:t>
            </w:r>
          </w:p>
        </w:tc>
        <w:tc>
          <w:tcPr>
            <w:tcW w:w="3528" w:type="dxa"/>
          </w:tcPr>
          <w:p w14:paraId="11969D0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80 лет со дня рождения российского актёра, режиссёра, сценариста Н. С. Михалкова (р. 1945)</w:t>
            </w:r>
          </w:p>
        </w:tc>
        <w:tc>
          <w:tcPr>
            <w:tcW w:w="1664" w:type="dxa"/>
          </w:tcPr>
          <w:p w14:paraId="5A131EB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21.10.2025</w:t>
            </w:r>
          </w:p>
        </w:tc>
        <w:tc>
          <w:tcPr>
            <w:tcW w:w="1352" w:type="dxa"/>
          </w:tcPr>
          <w:p w14:paraId="2A8F028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B6145B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0B09C574" w14:textId="77777777" w:rsidTr="00A07EF2">
        <w:trPr>
          <w:trHeight w:val="280"/>
          <w:jc w:val="center"/>
        </w:trPr>
        <w:tc>
          <w:tcPr>
            <w:tcW w:w="730" w:type="dxa"/>
          </w:tcPr>
          <w:p w14:paraId="726DDCE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9</w:t>
            </w:r>
          </w:p>
        </w:tc>
        <w:tc>
          <w:tcPr>
            <w:tcW w:w="3528" w:type="dxa"/>
          </w:tcPr>
          <w:p w14:paraId="7BC0B7A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155 лет со дня рождения русского писателя, лауреата Нобелевской премии И. А. Бунина (1870–1953)</w:t>
            </w:r>
          </w:p>
        </w:tc>
        <w:tc>
          <w:tcPr>
            <w:tcW w:w="1664" w:type="dxa"/>
          </w:tcPr>
          <w:p w14:paraId="2B534A6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22.10.2025</w:t>
            </w:r>
          </w:p>
        </w:tc>
        <w:tc>
          <w:tcPr>
            <w:tcW w:w="1352" w:type="dxa"/>
          </w:tcPr>
          <w:p w14:paraId="35593FA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BECEB4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634E546D" w14:textId="77777777" w:rsidTr="00A07EF2">
        <w:trPr>
          <w:trHeight w:val="280"/>
          <w:jc w:val="center"/>
        </w:trPr>
        <w:tc>
          <w:tcPr>
            <w:tcW w:w="730" w:type="dxa"/>
          </w:tcPr>
          <w:p w14:paraId="10E8A66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10</w:t>
            </w:r>
          </w:p>
        </w:tc>
        <w:tc>
          <w:tcPr>
            <w:tcW w:w="3528" w:type="dxa"/>
          </w:tcPr>
          <w:p w14:paraId="48442D7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150 лет со дня рождения русского живописца, народного художника СССР К. Ф. </w:t>
            </w:r>
            <w:proofErr w:type="spellStart"/>
            <w:r w:rsidRPr="00916904">
              <w:rPr>
                <w:rFonts w:ascii="Times New Roman" w:hAnsi="Times New Roman" w:cs="Times New Roman"/>
              </w:rPr>
              <w:t>Юона</w:t>
            </w:r>
            <w:proofErr w:type="spellEnd"/>
            <w:r w:rsidRPr="00916904">
              <w:rPr>
                <w:rFonts w:ascii="Times New Roman" w:hAnsi="Times New Roman" w:cs="Times New Roman"/>
              </w:rPr>
              <w:t xml:space="preserve"> (1875–1958)</w:t>
            </w:r>
          </w:p>
        </w:tc>
        <w:tc>
          <w:tcPr>
            <w:tcW w:w="1664" w:type="dxa"/>
          </w:tcPr>
          <w:p w14:paraId="7A90C74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24.10.2025</w:t>
            </w:r>
          </w:p>
        </w:tc>
        <w:tc>
          <w:tcPr>
            <w:tcW w:w="1352" w:type="dxa"/>
          </w:tcPr>
          <w:p w14:paraId="1F38FC1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82B61A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2D61BB29" w14:textId="77777777" w:rsidTr="00A07EF2">
        <w:trPr>
          <w:trHeight w:val="280"/>
          <w:jc w:val="center"/>
        </w:trPr>
        <w:tc>
          <w:tcPr>
            <w:tcW w:w="730" w:type="dxa"/>
          </w:tcPr>
          <w:p w14:paraId="4F09D71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11</w:t>
            </w:r>
          </w:p>
        </w:tc>
        <w:tc>
          <w:tcPr>
            <w:tcW w:w="3528" w:type="dxa"/>
          </w:tcPr>
          <w:p w14:paraId="478DE3C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295 лет со дня рождения русского полководца А. В. Суворова (1730–1800)</w:t>
            </w:r>
          </w:p>
        </w:tc>
        <w:tc>
          <w:tcPr>
            <w:tcW w:w="1664" w:type="dxa"/>
          </w:tcPr>
          <w:p w14:paraId="296903C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13.11.2025</w:t>
            </w:r>
          </w:p>
        </w:tc>
        <w:tc>
          <w:tcPr>
            <w:tcW w:w="1352" w:type="dxa"/>
          </w:tcPr>
          <w:p w14:paraId="3CC25D4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78250C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18D645A3" w14:textId="77777777" w:rsidTr="00A07EF2">
        <w:trPr>
          <w:trHeight w:val="280"/>
          <w:jc w:val="center"/>
        </w:trPr>
        <w:tc>
          <w:tcPr>
            <w:tcW w:w="730" w:type="dxa"/>
          </w:tcPr>
          <w:p w14:paraId="1955D7B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w:t>
            </w:r>
          </w:p>
        </w:tc>
        <w:tc>
          <w:tcPr>
            <w:tcW w:w="3528" w:type="dxa"/>
          </w:tcPr>
          <w:p w14:paraId="0D40FCF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255 лет со дня рождения И.Ф. Крузенштерна, русского мореплавателя, адмирала (1770–1846)</w:t>
            </w:r>
          </w:p>
        </w:tc>
        <w:tc>
          <w:tcPr>
            <w:tcW w:w="1664" w:type="dxa"/>
          </w:tcPr>
          <w:p w14:paraId="113665A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19.11.2025</w:t>
            </w:r>
          </w:p>
        </w:tc>
        <w:tc>
          <w:tcPr>
            <w:tcW w:w="1352" w:type="dxa"/>
          </w:tcPr>
          <w:p w14:paraId="6EE5A4A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AEAB2B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7C6D834E" w14:textId="77777777" w:rsidTr="00A07EF2">
        <w:trPr>
          <w:trHeight w:val="280"/>
          <w:jc w:val="center"/>
        </w:trPr>
        <w:tc>
          <w:tcPr>
            <w:tcW w:w="730" w:type="dxa"/>
          </w:tcPr>
          <w:p w14:paraId="6F3A322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13</w:t>
            </w:r>
          </w:p>
        </w:tc>
        <w:tc>
          <w:tcPr>
            <w:tcW w:w="3528" w:type="dxa"/>
          </w:tcPr>
          <w:p w14:paraId="26A2643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215 лет со дня рождения русского хирурга Н. И. Пирогова (1810–1881)</w:t>
            </w:r>
          </w:p>
        </w:tc>
        <w:tc>
          <w:tcPr>
            <w:tcW w:w="1664" w:type="dxa"/>
          </w:tcPr>
          <w:p w14:paraId="3EEAB9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25.11.2025</w:t>
            </w:r>
          </w:p>
        </w:tc>
        <w:tc>
          <w:tcPr>
            <w:tcW w:w="1352" w:type="dxa"/>
          </w:tcPr>
          <w:p w14:paraId="4DCF5D46"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73A236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085D5436" w14:textId="77777777" w:rsidTr="00A07EF2">
        <w:trPr>
          <w:trHeight w:val="280"/>
          <w:jc w:val="center"/>
        </w:trPr>
        <w:tc>
          <w:tcPr>
            <w:tcW w:w="730" w:type="dxa"/>
          </w:tcPr>
          <w:p w14:paraId="1053337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14</w:t>
            </w:r>
          </w:p>
        </w:tc>
        <w:tc>
          <w:tcPr>
            <w:tcW w:w="3528" w:type="dxa"/>
          </w:tcPr>
          <w:p w14:paraId="62E9ED8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145 лет со дня рождения русского поэта А. А. Блока (1880–1921)</w:t>
            </w:r>
          </w:p>
        </w:tc>
        <w:tc>
          <w:tcPr>
            <w:tcW w:w="1664" w:type="dxa"/>
          </w:tcPr>
          <w:p w14:paraId="434A9F6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28.11.2025</w:t>
            </w:r>
          </w:p>
        </w:tc>
        <w:tc>
          <w:tcPr>
            <w:tcW w:w="1352" w:type="dxa"/>
          </w:tcPr>
          <w:p w14:paraId="20D1E4D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F4515A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01DA507B" w14:textId="77777777" w:rsidTr="00A07EF2">
        <w:trPr>
          <w:trHeight w:val="280"/>
          <w:jc w:val="center"/>
        </w:trPr>
        <w:tc>
          <w:tcPr>
            <w:tcW w:w="730" w:type="dxa"/>
          </w:tcPr>
          <w:p w14:paraId="7F743E3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15</w:t>
            </w:r>
          </w:p>
        </w:tc>
        <w:tc>
          <w:tcPr>
            <w:tcW w:w="3528" w:type="dxa"/>
          </w:tcPr>
          <w:p w14:paraId="29845A7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100 лет со дня рождения российского композитора, народного артиста РСФСР В. Я. Шаинского (1925—2017)</w:t>
            </w:r>
          </w:p>
        </w:tc>
        <w:tc>
          <w:tcPr>
            <w:tcW w:w="1664" w:type="dxa"/>
          </w:tcPr>
          <w:p w14:paraId="55904D6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12.12.2025</w:t>
            </w:r>
          </w:p>
        </w:tc>
        <w:tc>
          <w:tcPr>
            <w:tcW w:w="1352" w:type="dxa"/>
          </w:tcPr>
          <w:p w14:paraId="1BF5E95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404A92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508ACC28" w14:textId="77777777" w:rsidTr="00A07EF2">
        <w:trPr>
          <w:trHeight w:val="280"/>
          <w:jc w:val="center"/>
        </w:trPr>
        <w:tc>
          <w:tcPr>
            <w:tcW w:w="730" w:type="dxa"/>
          </w:tcPr>
          <w:p w14:paraId="2F4E363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16</w:t>
            </w:r>
          </w:p>
        </w:tc>
        <w:tc>
          <w:tcPr>
            <w:tcW w:w="3528" w:type="dxa"/>
          </w:tcPr>
          <w:p w14:paraId="6682599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200 лет со дня рождения русского писателя М. Е. Салтыкова-Щедрина (1826–1889)</w:t>
            </w:r>
          </w:p>
        </w:tc>
        <w:tc>
          <w:tcPr>
            <w:tcW w:w="1664" w:type="dxa"/>
          </w:tcPr>
          <w:p w14:paraId="31B3A12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27.01.2026</w:t>
            </w:r>
          </w:p>
        </w:tc>
        <w:tc>
          <w:tcPr>
            <w:tcW w:w="1352" w:type="dxa"/>
          </w:tcPr>
          <w:p w14:paraId="533AA1A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B582B8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117FBB91" w14:textId="77777777" w:rsidTr="00A07EF2">
        <w:trPr>
          <w:trHeight w:val="280"/>
          <w:jc w:val="center"/>
        </w:trPr>
        <w:tc>
          <w:tcPr>
            <w:tcW w:w="730" w:type="dxa"/>
          </w:tcPr>
          <w:p w14:paraId="77C70CD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17</w:t>
            </w:r>
          </w:p>
        </w:tc>
        <w:tc>
          <w:tcPr>
            <w:tcW w:w="3528" w:type="dxa"/>
          </w:tcPr>
          <w:p w14:paraId="2A45A7E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180 лет со дня рождения русского живописца В. Е. Маковского (1846–1920)</w:t>
            </w:r>
          </w:p>
        </w:tc>
        <w:tc>
          <w:tcPr>
            <w:tcW w:w="1664" w:type="dxa"/>
          </w:tcPr>
          <w:p w14:paraId="4D46D0C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07.02.2026</w:t>
            </w:r>
          </w:p>
        </w:tc>
        <w:tc>
          <w:tcPr>
            <w:tcW w:w="1352" w:type="dxa"/>
          </w:tcPr>
          <w:p w14:paraId="30C48BA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F2D8CC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426CD386" w14:textId="77777777" w:rsidTr="00A07EF2">
        <w:trPr>
          <w:trHeight w:val="280"/>
          <w:jc w:val="center"/>
        </w:trPr>
        <w:tc>
          <w:tcPr>
            <w:tcW w:w="730" w:type="dxa"/>
          </w:tcPr>
          <w:p w14:paraId="6C4B5F8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18</w:t>
            </w:r>
          </w:p>
        </w:tc>
        <w:tc>
          <w:tcPr>
            <w:tcW w:w="3528" w:type="dxa"/>
          </w:tcPr>
          <w:p w14:paraId="229D6EB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195 лет со дня рождения русского писателя Н. С. Лескова (1831–1895)</w:t>
            </w:r>
          </w:p>
        </w:tc>
        <w:tc>
          <w:tcPr>
            <w:tcW w:w="1664" w:type="dxa"/>
          </w:tcPr>
          <w:p w14:paraId="0CACB82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16.02.2026</w:t>
            </w:r>
          </w:p>
        </w:tc>
        <w:tc>
          <w:tcPr>
            <w:tcW w:w="1352" w:type="dxa"/>
          </w:tcPr>
          <w:p w14:paraId="59214B9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D5DCC2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3AFE822B" w14:textId="77777777" w:rsidTr="00A07EF2">
        <w:trPr>
          <w:trHeight w:val="280"/>
          <w:jc w:val="center"/>
        </w:trPr>
        <w:tc>
          <w:tcPr>
            <w:tcW w:w="730" w:type="dxa"/>
          </w:tcPr>
          <w:p w14:paraId="63FB84B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19</w:t>
            </w:r>
          </w:p>
        </w:tc>
        <w:tc>
          <w:tcPr>
            <w:tcW w:w="3528" w:type="dxa"/>
          </w:tcPr>
          <w:p w14:paraId="431FFDF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День рождения русского педагога К. Д. Ушинского (1823—1870)</w:t>
            </w:r>
          </w:p>
        </w:tc>
        <w:tc>
          <w:tcPr>
            <w:tcW w:w="1664" w:type="dxa"/>
          </w:tcPr>
          <w:p w14:paraId="3D5E7BC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02.02.2026</w:t>
            </w:r>
          </w:p>
        </w:tc>
        <w:tc>
          <w:tcPr>
            <w:tcW w:w="1352" w:type="dxa"/>
          </w:tcPr>
          <w:p w14:paraId="6CBFE1C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84570A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14FF63E0" w14:textId="77777777" w:rsidTr="00A07EF2">
        <w:trPr>
          <w:trHeight w:val="280"/>
          <w:jc w:val="center"/>
        </w:trPr>
        <w:tc>
          <w:tcPr>
            <w:tcW w:w="730" w:type="dxa"/>
          </w:tcPr>
          <w:p w14:paraId="50D46F8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20</w:t>
            </w:r>
          </w:p>
        </w:tc>
        <w:tc>
          <w:tcPr>
            <w:tcW w:w="3528" w:type="dxa"/>
          </w:tcPr>
          <w:p w14:paraId="00C6977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170 лет со дня рождения русского художника М. А. Врубеля (1856—1910)</w:t>
            </w:r>
          </w:p>
        </w:tc>
        <w:tc>
          <w:tcPr>
            <w:tcW w:w="1664" w:type="dxa"/>
          </w:tcPr>
          <w:p w14:paraId="5DAC428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17.03.2026</w:t>
            </w:r>
          </w:p>
        </w:tc>
        <w:tc>
          <w:tcPr>
            <w:tcW w:w="1352" w:type="dxa"/>
          </w:tcPr>
          <w:p w14:paraId="34823B7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3314A6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0177CCF7" w14:textId="77777777" w:rsidTr="00A07EF2">
        <w:trPr>
          <w:trHeight w:val="280"/>
          <w:jc w:val="center"/>
        </w:trPr>
        <w:tc>
          <w:tcPr>
            <w:tcW w:w="730" w:type="dxa"/>
          </w:tcPr>
          <w:p w14:paraId="24A74CC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21</w:t>
            </w:r>
          </w:p>
        </w:tc>
        <w:tc>
          <w:tcPr>
            <w:tcW w:w="3528" w:type="dxa"/>
          </w:tcPr>
          <w:p w14:paraId="4139A5A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190 лет со дня рождения русского хирурга, профессора Н. В. Склифосовского (1836–1904)</w:t>
            </w:r>
          </w:p>
        </w:tc>
        <w:tc>
          <w:tcPr>
            <w:tcW w:w="1664" w:type="dxa"/>
          </w:tcPr>
          <w:p w14:paraId="5B9470A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06.04.2026</w:t>
            </w:r>
          </w:p>
        </w:tc>
        <w:tc>
          <w:tcPr>
            <w:tcW w:w="1352" w:type="dxa"/>
          </w:tcPr>
          <w:p w14:paraId="68B1811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CB3315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7D6A9093" w14:textId="77777777" w:rsidTr="00A07EF2">
        <w:trPr>
          <w:trHeight w:val="280"/>
          <w:jc w:val="center"/>
        </w:trPr>
        <w:tc>
          <w:tcPr>
            <w:tcW w:w="730" w:type="dxa"/>
          </w:tcPr>
          <w:p w14:paraId="6BFEDFC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22</w:t>
            </w:r>
          </w:p>
        </w:tc>
        <w:tc>
          <w:tcPr>
            <w:tcW w:w="3528" w:type="dxa"/>
          </w:tcPr>
          <w:p w14:paraId="2BDC543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120 лет со дня рождения российского хирурга, профессора, академика АМН СССР А. А. Вишневского (1874—1948)</w:t>
            </w:r>
          </w:p>
        </w:tc>
        <w:tc>
          <w:tcPr>
            <w:tcW w:w="1664" w:type="dxa"/>
          </w:tcPr>
          <w:p w14:paraId="3E970BA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24.05.2026</w:t>
            </w:r>
          </w:p>
        </w:tc>
        <w:tc>
          <w:tcPr>
            <w:tcW w:w="1352" w:type="dxa"/>
          </w:tcPr>
          <w:p w14:paraId="43A711C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B62191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классные руководители </w:t>
            </w:r>
          </w:p>
        </w:tc>
      </w:tr>
      <w:tr w:rsidR="00A07EF2" w:rsidRPr="00916904" w14:paraId="1E307F19" w14:textId="77777777" w:rsidTr="00A07EF2">
        <w:trPr>
          <w:trHeight w:val="264"/>
          <w:jc w:val="center"/>
        </w:trPr>
        <w:tc>
          <w:tcPr>
            <w:tcW w:w="730" w:type="dxa"/>
          </w:tcPr>
          <w:p w14:paraId="7C3961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23</w:t>
            </w:r>
          </w:p>
        </w:tc>
        <w:tc>
          <w:tcPr>
            <w:tcW w:w="3528" w:type="dxa"/>
          </w:tcPr>
          <w:p w14:paraId="4052968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День славянской письменности и культуры</w:t>
            </w:r>
          </w:p>
        </w:tc>
        <w:tc>
          <w:tcPr>
            <w:tcW w:w="1664" w:type="dxa"/>
          </w:tcPr>
          <w:p w14:paraId="3B64968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23.05.2025</w:t>
            </w:r>
          </w:p>
        </w:tc>
        <w:tc>
          <w:tcPr>
            <w:tcW w:w="1352" w:type="dxa"/>
          </w:tcPr>
          <w:p w14:paraId="1CEF6D5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8429A9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классные руководители</w:t>
            </w:r>
          </w:p>
        </w:tc>
      </w:tr>
      <w:tr w:rsidR="00A07EF2" w:rsidRPr="00916904" w14:paraId="05691BD9" w14:textId="77777777" w:rsidTr="00A07EF2">
        <w:trPr>
          <w:trHeight w:val="264"/>
          <w:jc w:val="center"/>
        </w:trPr>
        <w:tc>
          <w:tcPr>
            <w:tcW w:w="730" w:type="dxa"/>
          </w:tcPr>
          <w:p w14:paraId="4588B46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24 </w:t>
            </w:r>
          </w:p>
        </w:tc>
        <w:tc>
          <w:tcPr>
            <w:tcW w:w="3528" w:type="dxa"/>
          </w:tcPr>
          <w:p w14:paraId="287EAB5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Урок цифры </w:t>
            </w:r>
          </w:p>
        </w:tc>
        <w:tc>
          <w:tcPr>
            <w:tcW w:w="1664" w:type="dxa"/>
          </w:tcPr>
          <w:p w14:paraId="1E7FF81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В течение года </w:t>
            </w:r>
          </w:p>
        </w:tc>
        <w:tc>
          <w:tcPr>
            <w:tcW w:w="1352" w:type="dxa"/>
          </w:tcPr>
          <w:p w14:paraId="2E5DF2E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53D8D7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Учитель информатики, классные руководители</w:t>
            </w:r>
          </w:p>
        </w:tc>
      </w:tr>
      <w:tr w:rsidR="00A07EF2" w:rsidRPr="00916904" w14:paraId="0E055A88" w14:textId="77777777" w:rsidTr="00A07EF2">
        <w:trPr>
          <w:trHeight w:val="264"/>
          <w:jc w:val="center"/>
        </w:trPr>
        <w:tc>
          <w:tcPr>
            <w:tcW w:w="730" w:type="dxa"/>
          </w:tcPr>
          <w:p w14:paraId="2C5E12D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25</w:t>
            </w:r>
          </w:p>
        </w:tc>
        <w:tc>
          <w:tcPr>
            <w:tcW w:w="3528" w:type="dxa"/>
          </w:tcPr>
          <w:p w14:paraId="3005DF7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Предметные недели</w:t>
            </w:r>
          </w:p>
          <w:p w14:paraId="6C5A501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(по отдельному графику)</w:t>
            </w:r>
          </w:p>
        </w:tc>
        <w:tc>
          <w:tcPr>
            <w:tcW w:w="1664" w:type="dxa"/>
          </w:tcPr>
          <w:p w14:paraId="5FBE575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242A9E2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202BC7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 предметники, классные руководители</w:t>
            </w:r>
          </w:p>
        </w:tc>
      </w:tr>
      <w:tr w:rsidR="00A07EF2" w:rsidRPr="00916904" w14:paraId="557F2BE0" w14:textId="77777777" w:rsidTr="00A07EF2">
        <w:trPr>
          <w:trHeight w:val="264"/>
          <w:jc w:val="center"/>
        </w:trPr>
        <w:tc>
          <w:tcPr>
            <w:tcW w:w="730" w:type="dxa"/>
          </w:tcPr>
          <w:p w14:paraId="7E6ECE7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26</w:t>
            </w:r>
          </w:p>
        </w:tc>
        <w:tc>
          <w:tcPr>
            <w:tcW w:w="3528" w:type="dxa"/>
          </w:tcPr>
          <w:p w14:paraId="7BF2F0B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Беседы по технике безопасности</w:t>
            </w:r>
          </w:p>
        </w:tc>
        <w:tc>
          <w:tcPr>
            <w:tcW w:w="1664" w:type="dxa"/>
          </w:tcPr>
          <w:p w14:paraId="3209555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2B1C327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3C7DD3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 предметники, классные руководители</w:t>
            </w:r>
          </w:p>
        </w:tc>
      </w:tr>
      <w:tr w:rsidR="00A07EF2" w:rsidRPr="00916904" w14:paraId="7E808A99" w14:textId="77777777" w:rsidTr="00A07EF2">
        <w:trPr>
          <w:trHeight w:val="264"/>
          <w:jc w:val="center"/>
        </w:trPr>
        <w:tc>
          <w:tcPr>
            <w:tcW w:w="730" w:type="dxa"/>
          </w:tcPr>
          <w:p w14:paraId="0AC30B9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27</w:t>
            </w:r>
          </w:p>
        </w:tc>
        <w:tc>
          <w:tcPr>
            <w:tcW w:w="3528" w:type="dxa"/>
          </w:tcPr>
          <w:p w14:paraId="779F6F5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Мероприятия согласно индивидуальным планам работы учителей</w:t>
            </w:r>
          </w:p>
          <w:p w14:paraId="3A7E9F17" w14:textId="77777777" w:rsidR="00A07EF2" w:rsidRPr="00916904" w:rsidRDefault="00A07EF2" w:rsidP="00A07EF2">
            <w:pPr>
              <w:rPr>
                <w:rFonts w:ascii="Times New Roman" w:hAnsi="Times New Roman" w:cs="Times New Roman"/>
                <w:color w:val="000000"/>
              </w:rPr>
            </w:pPr>
          </w:p>
        </w:tc>
        <w:tc>
          <w:tcPr>
            <w:tcW w:w="1664" w:type="dxa"/>
          </w:tcPr>
          <w:p w14:paraId="26AA0A6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645DCB1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D45EC2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 предметники, классные руководители</w:t>
            </w:r>
          </w:p>
        </w:tc>
      </w:tr>
      <w:tr w:rsidR="00A07EF2" w:rsidRPr="00916904" w14:paraId="7860045A" w14:textId="77777777" w:rsidTr="00A07EF2">
        <w:trPr>
          <w:trHeight w:val="264"/>
          <w:jc w:val="center"/>
        </w:trPr>
        <w:tc>
          <w:tcPr>
            <w:tcW w:w="9345" w:type="dxa"/>
            <w:gridSpan w:val="5"/>
            <w:shd w:val="clear" w:color="auto" w:fill="D9D9D9" w:themeFill="background1" w:themeFillShade="D9"/>
          </w:tcPr>
          <w:p w14:paraId="2451FCE8"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«Внеурочная деятельность»</w:t>
            </w:r>
          </w:p>
        </w:tc>
      </w:tr>
      <w:tr w:rsidR="00A07EF2" w:rsidRPr="00916904" w14:paraId="61F59609" w14:textId="77777777" w:rsidTr="00A07EF2">
        <w:trPr>
          <w:trHeight w:val="264"/>
          <w:jc w:val="center"/>
        </w:trPr>
        <w:tc>
          <w:tcPr>
            <w:tcW w:w="730" w:type="dxa"/>
          </w:tcPr>
          <w:p w14:paraId="1693FA1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45EF097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Реализация внеурочной деятельности согласно учебному плану</w:t>
            </w:r>
          </w:p>
        </w:tc>
        <w:tc>
          <w:tcPr>
            <w:tcW w:w="1664" w:type="dxa"/>
          </w:tcPr>
          <w:p w14:paraId="7E4B1FC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230DFCD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AA89F5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Руководитель Центра «Точка роста», педагоги, зам. директор по УР, классные руководители, педагог- организатор. </w:t>
            </w:r>
          </w:p>
        </w:tc>
      </w:tr>
      <w:tr w:rsidR="00A07EF2" w:rsidRPr="00916904" w14:paraId="5A8687A0" w14:textId="77777777" w:rsidTr="00A07EF2">
        <w:trPr>
          <w:trHeight w:val="264"/>
          <w:jc w:val="center"/>
        </w:trPr>
        <w:tc>
          <w:tcPr>
            <w:tcW w:w="730" w:type="dxa"/>
          </w:tcPr>
          <w:p w14:paraId="2589B16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2E67D05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Участие в конкурсах детского творчества</w:t>
            </w:r>
          </w:p>
        </w:tc>
        <w:tc>
          <w:tcPr>
            <w:tcW w:w="1664" w:type="dxa"/>
          </w:tcPr>
          <w:p w14:paraId="5FAFEF6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7B80D1F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803880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руководитель школьного театра, классные </w:t>
            </w:r>
            <w:r w:rsidRPr="00916904">
              <w:rPr>
                <w:rFonts w:ascii="Times New Roman" w:hAnsi="Times New Roman" w:cs="Times New Roman"/>
              </w:rPr>
              <w:lastRenderedPageBreak/>
              <w:t xml:space="preserve">руководители, педагог-организатор. </w:t>
            </w:r>
          </w:p>
        </w:tc>
      </w:tr>
      <w:tr w:rsidR="00A07EF2" w:rsidRPr="00916904" w14:paraId="48C41606" w14:textId="77777777" w:rsidTr="00A07EF2">
        <w:trPr>
          <w:trHeight w:val="264"/>
          <w:jc w:val="center"/>
        </w:trPr>
        <w:tc>
          <w:tcPr>
            <w:tcW w:w="730" w:type="dxa"/>
          </w:tcPr>
          <w:p w14:paraId="760DF47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3</w:t>
            </w:r>
          </w:p>
        </w:tc>
        <w:tc>
          <w:tcPr>
            <w:tcW w:w="3528" w:type="dxa"/>
          </w:tcPr>
          <w:p w14:paraId="1068764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Туристический слет к Международному дню туризма</w:t>
            </w:r>
          </w:p>
        </w:tc>
        <w:tc>
          <w:tcPr>
            <w:tcW w:w="1664" w:type="dxa"/>
          </w:tcPr>
          <w:p w14:paraId="128EAE8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26.09.2025</w:t>
            </w:r>
          </w:p>
        </w:tc>
        <w:tc>
          <w:tcPr>
            <w:tcW w:w="1352" w:type="dxa"/>
          </w:tcPr>
          <w:p w14:paraId="06C9587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554942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педагог – организатор, классные руководители, учителя физкультуры.  </w:t>
            </w:r>
          </w:p>
        </w:tc>
      </w:tr>
      <w:tr w:rsidR="00A07EF2" w:rsidRPr="00916904" w14:paraId="7BE52E64" w14:textId="77777777" w:rsidTr="00A07EF2">
        <w:trPr>
          <w:trHeight w:val="264"/>
          <w:jc w:val="center"/>
        </w:trPr>
        <w:tc>
          <w:tcPr>
            <w:tcW w:w="730" w:type="dxa"/>
          </w:tcPr>
          <w:p w14:paraId="258DC23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4A60903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День зимних видов спорта в России (спортивная викторина)</w:t>
            </w:r>
          </w:p>
        </w:tc>
        <w:tc>
          <w:tcPr>
            <w:tcW w:w="1664" w:type="dxa"/>
          </w:tcPr>
          <w:p w14:paraId="758A99A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06.02.2025</w:t>
            </w:r>
          </w:p>
        </w:tc>
        <w:tc>
          <w:tcPr>
            <w:tcW w:w="1352" w:type="dxa"/>
          </w:tcPr>
          <w:p w14:paraId="6136650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ECF907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физкультуры, классные руководители. </w:t>
            </w:r>
          </w:p>
        </w:tc>
      </w:tr>
      <w:tr w:rsidR="00A07EF2" w:rsidRPr="00916904" w14:paraId="1B908E69" w14:textId="77777777" w:rsidTr="00A07EF2">
        <w:trPr>
          <w:trHeight w:val="264"/>
          <w:jc w:val="center"/>
        </w:trPr>
        <w:tc>
          <w:tcPr>
            <w:tcW w:w="730" w:type="dxa"/>
          </w:tcPr>
          <w:p w14:paraId="2231AF8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6727E25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Легкоатлетическая эстафета в честь Дня Победы/Кросс Победы</w:t>
            </w:r>
          </w:p>
        </w:tc>
        <w:tc>
          <w:tcPr>
            <w:tcW w:w="1664" w:type="dxa"/>
          </w:tcPr>
          <w:p w14:paraId="002275E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05.05.2025</w:t>
            </w:r>
          </w:p>
        </w:tc>
        <w:tc>
          <w:tcPr>
            <w:tcW w:w="1352" w:type="dxa"/>
          </w:tcPr>
          <w:p w14:paraId="4511DA0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8E6712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физкультуры, классные руководители.</w:t>
            </w:r>
          </w:p>
        </w:tc>
      </w:tr>
      <w:tr w:rsidR="00A07EF2" w:rsidRPr="00916904" w14:paraId="7F8CF0CC" w14:textId="77777777" w:rsidTr="00A07EF2">
        <w:trPr>
          <w:trHeight w:val="264"/>
          <w:jc w:val="center"/>
        </w:trPr>
        <w:tc>
          <w:tcPr>
            <w:tcW w:w="9345" w:type="dxa"/>
            <w:gridSpan w:val="5"/>
            <w:shd w:val="clear" w:color="auto" w:fill="D9D9D9" w:themeFill="background1" w:themeFillShade="D9"/>
          </w:tcPr>
          <w:p w14:paraId="13B41B6D"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«Классное руководство»</w:t>
            </w:r>
          </w:p>
        </w:tc>
      </w:tr>
      <w:tr w:rsidR="00A07EF2" w:rsidRPr="00916904" w14:paraId="1EC24513" w14:textId="77777777" w:rsidTr="00A07EF2">
        <w:trPr>
          <w:trHeight w:val="264"/>
          <w:jc w:val="center"/>
        </w:trPr>
        <w:tc>
          <w:tcPr>
            <w:tcW w:w="730" w:type="dxa"/>
          </w:tcPr>
          <w:p w14:paraId="5CFEB7E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32E1BAB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Поднятие флага. Гимн. «Разговор о важном»</w:t>
            </w:r>
          </w:p>
        </w:tc>
        <w:tc>
          <w:tcPr>
            <w:tcW w:w="1664" w:type="dxa"/>
          </w:tcPr>
          <w:p w14:paraId="18C4AEE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 течение года</w:t>
            </w:r>
          </w:p>
        </w:tc>
        <w:tc>
          <w:tcPr>
            <w:tcW w:w="1352" w:type="dxa"/>
          </w:tcPr>
          <w:p w14:paraId="4C75FAF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52A31B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классные руководители, педагог-организатор. </w:t>
            </w:r>
          </w:p>
        </w:tc>
      </w:tr>
      <w:tr w:rsidR="00A07EF2" w:rsidRPr="00916904" w14:paraId="7BE5F1CF" w14:textId="77777777" w:rsidTr="00A07EF2">
        <w:trPr>
          <w:trHeight w:val="264"/>
          <w:jc w:val="center"/>
        </w:trPr>
        <w:tc>
          <w:tcPr>
            <w:tcW w:w="730" w:type="dxa"/>
          </w:tcPr>
          <w:p w14:paraId="1DE0AC9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4F49E9A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Проведение классных часов, участие в Днях единых действий</w:t>
            </w:r>
          </w:p>
        </w:tc>
        <w:tc>
          <w:tcPr>
            <w:tcW w:w="1664" w:type="dxa"/>
          </w:tcPr>
          <w:p w14:paraId="6195B2D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46FAAFA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A3199C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29EDF0C7" w14:textId="77777777" w:rsidTr="00A07EF2">
        <w:trPr>
          <w:trHeight w:val="264"/>
          <w:jc w:val="center"/>
        </w:trPr>
        <w:tc>
          <w:tcPr>
            <w:tcW w:w="730" w:type="dxa"/>
          </w:tcPr>
          <w:p w14:paraId="3F7A961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5CDC24C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Проведение инструктажей с обучающимися (по отдельному плану) </w:t>
            </w:r>
          </w:p>
        </w:tc>
        <w:tc>
          <w:tcPr>
            <w:tcW w:w="1664" w:type="dxa"/>
          </w:tcPr>
          <w:p w14:paraId="047ACF6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7672E98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1767ED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37F001C9" w14:textId="77777777" w:rsidTr="00A07EF2">
        <w:trPr>
          <w:trHeight w:val="87"/>
          <w:jc w:val="center"/>
        </w:trPr>
        <w:tc>
          <w:tcPr>
            <w:tcW w:w="730" w:type="dxa"/>
          </w:tcPr>
          <w:p w14:paraId="283ACBE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72AC121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Изучение классного коллектива</w:t>
            </w:r>
          </w:p>
        </w:tc>
        <w:tc>
          <w:tcPr>
            <w:tcW w:w="1664" w:type="dxa"/>
          </w:tcPr>
          <w:p w14:paraId="4E3EBB4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57A41C4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DDD256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6464DC6B" w14:textId="77777777" w:rsidTr="00A07EF2">
        <w:trPr>
          <w:trHeight w:val="264"/>
          <w:jc w:val="center"/>
        </w:trPr>
        <w:tc>
          <w:tcPr>
            <w:tcW w:w="730" w:type="dxa"/>
          </w:tcPr>
          <w:p w14:paraId="0D81460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336925E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Ведение портфолио с обучающимися класса</w:t>
            </w:r>
          </w:p>
        </w:tc>
        <w:tc>
          <w:tcPr>
            <w:tcW w:w="1664" w:type="dxa"/>
          </w:tcPr>
          <w:p w14:paraId="63DF1BA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0135AE1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365687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4E640777" w14:textId="77777777" w:rsidTr="00A07EF2">
        <w:trPr>
          <w:trHeight w:val="264"/>
          <w:jc w:val="center"/>
        </w:trPr>
        <w:tc>
          <w:tcPr>
            <w:tcW w:w="730" w:type="dxa"/>
          </w:tcPr>
          <w:p w14:paraId="0C68D5A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w:t>
            </w:r>
          </w:p>
        </w:tc>
        <w:tc>
          <w:tcPr>
            <w:tcW w:w="3528" w:type="dxa"/>
          </w:tcPr>
          <w:p w14:paraId="2CD8A3D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Классные коллективные творческие дела</w:t>
            </w:r>
          </w:p>
        </w:tc>
        <w:tc>
          <w:tcPr>
            <w:tcW w:w="1664" w:type="dxa"/>
          </w:tcPr>
          <w:p w14:paraId="0E12FA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090DABF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C8BE88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6F18ED8B" w14:textId="77777777" w:rsidTr="00A07EF2">
        <w:trPr>
          <w:trHeight w:val="264"/>
          <w:jc w:val="center"/>
        </w:trPr>
        <w:tc>
          <w:tcPr>
            <w:tcW w:w="730" w:type="dxa"/>
          </w:tcPr>
          <w:p w14:paraId="6E7F2F4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7</w:t>
            </w:r>
          </w:p>
        </w:tc>
        <w:tc>
          <w:tcPr>
            <w:tcW w:w="3528" w:type="dxa"/>
          </w:tcPr>
          <w:p w14:paraId="2045A8D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Реализация программы внеурочной деятельности с классом</w:t>
            </w:r>
          </w:p>
        </w:tc>
        <w:tc>
          <w:tcPr>
            <w:tcW w:w="1664" w:type="dxa"/>
          </w:tcPr>
          <w:p w14:paraId="2B6ADEE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3DF6107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3E3A40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7053F45D" w14:textId="77777777" w:rsidTr="00A07EF2">
        <w:trPr>
          <w:trHeight w:val="264"/>
          <w:jc w:val="center"/>
        </w:trPr>
        <w:tc>
          <w:tcPr>
            <w:tcW w:w="730" w:type="dxa"/>
          </w:tcPr>
          <w:p w14:paraId="2A5DEC8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8</w:t>
            </w:r>
          </w:p>
        </w:tc>
        <w:tc>
          <w:tcPr>
            <w:tcW w:w="3528" w:type="dxa"/>
          </w:tcPr>
          <w:p w14:paraId="7046BFD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Экскурсии с классом</w:t>
            </w:r>
          </w:p>
        </w:tc>
        <w:tc>
          <w:tcPr>
            <w:tcW w:w="1664" w:type="dxa"/>
          </w:tcPr>
          <w:p w14:paraId="653A970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1 раз в четверть </w:t>
            </w:r>
          </w:p>
        </w:tc>
        <w:tc>
          <w:tcPr>
            <w:tcW w:w="1352" w:type="dxa"/>
          </w:tcPr>
          <w:p w14:paraId="13C11EE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2CAFCD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2A687106" w14:textId="77777777" w:rsidTr="00A07EF2">
        <w:trPr>
          <w:trHeight w:val="264"/>
          <w:jc w:val="center"/>
        </w:trPr>
        <w:tc>
          <w:tcPr>
            <w:tcW w:w="730" w:type="dxa"/>
          </w:tcPr>
          <w:p w14:paraId="5FD28FA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9</w:t>
            </w:r>
          </w:p>
        </w:tc>
        <w:tc>
          <w:tcPr>
            <w:tcW w:w="3528" w:type="dxa"/>
          </w:tcPr>
          <w:p w14:paraId="2BDD6A2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Консультации с учителями-предметниками (соблюдение единых требований в воспитании, предупреждение и разрешение конфликтов)</w:t>
            </w:r>
          </w:p>
        </w:tc>
        <w:tc>
          <w:tcPr>
            <w:tcW w:w="1664" w:type="dxa"/>
          </w:tcPr>
          <w:p w14:paraId="683E69B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По запросу </w:t>
            </w:r>
          </w:p>
        </w:tc>
        <w:tc>
          <w:tcPr>
            <w:tcW w:w="1352" w:type="dxa"/>
          </w:tcPr>
          <w:p w14:paraId="3D6B05A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DC5700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21909A86" w14:textId="77777777" w:rsidTr="00A07EF2">
        <w:trPr>
          <w:trHeight w:val="264"/>
          <w:jc w:val="center"/>
        </w:trPr>
        <w:tc>
          <w:tcPr>
            <w:tcW w:w="730" w:type="dxa"/>
          </w:tcPr>
          <w:p w14:paraId="03C4C5E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10</w:t>
            </w:r>
          </w:p>
        </w:tc>
        <w:tc>
          <w:tcPr>
            <w:tcW w:w="3528" w:type="dxa"/>
          </w:tcPr>
          <w:p w14:paraId="2EE8F6C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Работа по выявлению обучающихся группы риска и семей, не обеспечивающих надлежащее воспитание</w:t>
            </w:r>
          </w:p>
        </w:tc>
        <w:tc>
          <w:tcPr>
            <w:tcW w:w="1664" w:type="dxa"/>
          </w:tcPr>
          <w:p w14:paraId="3A4FEB3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26FE617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7ECC6B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соц. педагог. </w:t>
            </w:r>
          </w:p>
        </w:tc>
      </w:tr>
      <w:tr w:rsidR="00A07EF2" w:rsidRPr="00916904" w14:paraId="6E9496EE" w14:textId="77777777" w:rsidTr="00A07EF2">
        <w:trPr>
          <w:trHeight w:val="264"/>
          <w:jc w:val="center"/>
        </w:trPr>
        <w:tc>
          <w:tcPr>
            <w:tcW w:w="730" w:type="dxa"/>
          </w:tcPr>
          <w:p w14:paraId="4384CF0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11</w:t>
            </w:r>
          </w:p>
        </w:tc>
        <w:tc>
          <w:tcPr>
            <w:tcW w:w="3528" w:type="dxa"/>
          </w:tcPr>
          <w:p w14:paraId="59085E1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Классные собрания/общешкольные собрания </w:t>
            </w:r>
          </w:p>
        </w:tc>
        <w:tc>
          <w:tcPr>
            <w:tcW w:w="1664" w:type="dxa"/>
          </w:tcPr>
          <w:p w14:paraId="310FA5C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 раз в четверть/2 раза в год (октябрь, март)</w:t>
            </w:r>
          </w:p>
        </w:tc>
        <w:tc>
          <w:tcPr>
            <w:tcW w:w="1352" w:type="dxa"/>
          </w:tcPr>
          <w:p w14:paraId="405786F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8E1194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зам. директора по УР. </w:t>
            </w:r>
          </w:p>
        </w:tc>
      </w:tr>
      <w:tr w:rsidR="00A07EF2" w:rsidRPr="00916904" w14:paraId="342B8CCC" w14:textId="77777777" w:rsidTr="00A07EF2">
        <w:trPr>
          <w:trHeight w:val="264"/>
          <w:jc w:val="center"/>
        </w:trPr>
        <w:tc>
          <w:tcPr>
            <w:tcW w:w="730" w:type="dxa"/>
          </w:tcPr>
          <w:p w14:paraId="556F215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w:t>
            </w:r>
          </w:p>
        </w:tc>
        <w:tc>
          <w:tcPr>
            <w:tcW w:w="3528" w:type="dxa"/>
          </w:tcPr>
          <w:p w14:paraId="235E202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Индивидуальные консультации для родителей</w:t>
            </w:r>
          </w:p>
        </w:tc>
        <w:tc>
          <w:tcPr>
            <w:tcW w:w="1664" w:type="dxa"/>
          </w:tcPr>
          <w:p w14:paraId="6D0552E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004B8CF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D6AC59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соц. педагог. </w:t>
            </w:r>
          </w:p>
        </w:tc>
      </w:tr>
      <w:tr w:rsidR="00A07EF2" w:rsidRPr="00916904" w14:paraId="48A3AEAF" w14:textId="77777777" w:rsidTr="00A07EF2">
        <w:trPr>
          <w:trHeight w:val="264"/>
          <w:jc w:val="center"/>
        </w:trPr>
        <w:tc>
          <w:tcPr>
            <w:tcW w:w="730" w:type="dxa"/>
          </w:tcPr>
          <w:p w14:paraId="05C54CE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13</w:t>
            </w:r>
          </w:p>
        </w:tc>
        <w:tc>
          <w:tcPr>
            <w:tcW w:w="3528" w:type="dxa"/>
          </w:tcPr>
          <w:p w14:paraId="7D23BE6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Рейды в неблагополучные семьи</w:t>
            </w:r>
          </w:p>
        </w:tc>
        <w:tc>
          <w:tcPr>
            <w:tcW w:w="1664" w:type="dxa"/>
          </w:tcPr>
          <w:p w14:paraId="5F4CBE7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1E3328C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BB1374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соц. педагог. </w:t>
            </w:r>
          </w:p>
        </w:tc>
      </w:tr>
      <w:tr w:rsidR="00A07EF2" w:rsidRPr="00916904" w14:paraId="63D542FD" w14:textId="77777777" w:rsidTr="00A07EF2">
        <w:trPr>
          <w:trHeight w:val="264"/>
          <w:jc w:val="center"/>
        </w:trPr>
        <w:tc>
          <w:tcPr>
            <w:tcW w:w="730" w:type="dxa"/>
          </w:tcPr>
          <w:p w14:paraId="4A71595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14</w:t>
            </w:r>
          </w:p>
        </w:tc>
        <w:tc>
          <w:tcPr>
            <w:tcW w:w="3528" w:type="dxa"/>
          </w:tcPr>
          <w:p w14:paraId="797E7DA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Мероприятия согласно планам воспитательной работы в классе</w:t>
            </w:r>
          </w:p>
        </w:tc>
        <w:tc>
          <w:tcPr>
            <w:tcW w:w="1664" w:type="dxa"/>
          </w:tcPr>
          <w:p w14:paraId="04A68DD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учебного года</w:t>
            </w:r>
          </w:p>
        </w:tc>
        <w:tc>
          <w:tcPr>
            <w:tcW w:w="1352" w:type="dxa"/>
          </w:tcPr>
          <w:p w14:paraId="049B360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173D59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1B2F7876" w14:textId="77777777" w:rsidTr="00A07EF2">
        <w:trPr>
          <w:trHeight w:val="264"/>
          <w:jc w:val="center"/>
        </w:trPr>
        <w:tc>
          <w:tcPr>
            <w:tcW w:w="9345" w:type="dxa"/>
            <w:gridSpan w:val="5"/>
            <w:shd w:val="clear" w:color="auto" w:fill="D9D9D9" w:themeFill="background1" w:themeFillShade="D9"/>
          </w:tcPr>
          <w:p w14:paraId="0777D4E8"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«Основные школьные дела»</w:t>
            </w:r>
          </w:p>
        </w:tc>
      </w:tr>
      <w:tr w:rsidR="00A07EF2" w:rsidRPr="00916904" w14:paraId="243F9744" w14:textId="77777777" w:rsidTr="00A07EF2">
        <w:trPr>
          <w:trHeight w:val="264"/>
          <w:jc w:val="center"/>
        </w:trPr>
        <w:tc>
          <w:tcPr>
            <w:tcW w:w="730" w:type="dxa"/>
          </w:tcPr>
          <w:p w14:paraId="072D18D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681EBF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Торжественная линейка "День знаний"</w:t>
            </w:r>
          </w:p>
        </w:tc>
        <w:tc>
          <w:tcPr>
            <w:tcW w:w="1664" w:type="dxa"/>
          </w:tcPr>
          <w:p w14:paraId="7E926D7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01.09.2025</w:t>
            </w:r>
          </w:p>
        </w:tc>
        <w:tc>
          <w:tcPr>
            <w:tcW w:w="1352" w:type="dxa"/>
          </w:tcPr>
          <w:p w14:paraId="527E61D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57C7FC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w:t>
            </w:r>
          </w:p>
        </w:tc>
      </w:tr>
      <w:tr w:rsidR="00A07EF2" w:rsidRPr="00916904" w14:paraId="0EB22904" w14:textId="77777777" w:rsidTr="00A07EF2">
        <w:trPr>
          <w:trHeight w:val="264"/>
          <w:jc w:val="center"/>
        </w:trPr>
        <w:tc>
          <w:tcPr>
            <w:tcW w:w="730" w:type="dxa"/>
          </w:tcPr>
          <w:p w14:paraId="369AE39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6F1A1A8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«Беслан, мы помним!»</w:t>
            </w:r>
          </w:p>
        </w:tc>
        <w:tc>
          <w:tcPr>
            <w:tcW w:w="1664" w:type="dxa"/>
          </w:tcPr>
          <w:p w14:paraId="5778A4D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03.09.2025</w:t>
            </w:r>
          </w:p>
        </w:tc>
        <w:tc>
          <w:tcPr>
            <w:tcW w:w="1352" w:type="dxa"/>
          </w:tcPr>
          <w:p w14:paraId="4A592A1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9B1A27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руководитель музея. </w:t>
            </w:r>
          </w:p>
        </w:tc>
      </w:tr>
      <w:tr w:rsidR="00A07EF2" w:rsidRPr="00916904" w14:paraId="5B10C4FD" w14:textId="77777777" w:rsidTr="00A07EF2">
        <w:trPr>
          <w:trHeight w:val="264"/>
          <w:jc w:val="center"/>
        </w:trPr>
        <w:tc>
          <w:tcPr>
            <w:tcW w:w="730" w:type="dxa"/>
          </w:tcPr>
          <w:p w14:paraId="63DC2F0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11042E2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День освобождения Сортавала от </w:t>
            </w:r>
            <w:proofErr w:type="spellStart"/>
            <w:r w:rsidRPr="00916904">
              <w:rPr>
                <w:rFonts w:ascii="Times New Roman" w:hAnsi="Times New Roman" w:cs="Times New Roman"/>
                <w:color w:val="000000"/>
              </w:rPr>
              <w:t>немецко</w:t>
            </w:r>
            <w:proofErr w:type="spellEnd"/>
            <w:r w:rsidRPr="00916904">
              <w:rPr>
                <w:rFonts w:ascii="Times New Roman" w:hAnsi="Times New Roman" w:cs="Times New Roman"/>
                <w:color w:val="000000"/>
              </w:rPr>
              <w:t xml:space="preserve"> – фашистских захватчиков</w:t>
            </w:r>
            <w:r w:rsidRPr="00916904">
              <w:rPr>
                <w:rFonts w:ascii="Times New Roman" w:hAnsi="Times New Roman" w:cs="Times New Roman"/>
              </w:rPr>
              <w:t xml:space="preserve"> </w:t>
            </w:r>
          </w:p>
        </w:tc>
        <w:tc>
          <w:tcPr>
            <w:tcW w:w="1664" w:type="dxa"/>
          </w:tcPr>
          <w:p w14:paraId="686C55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23.09.2025</w:t>
            </w:r>
          </w:p>
        </w:tc>
        <w:tc>
          <w:tcPr>
            <w:tcW w:w="1352" w:type="dxa"/>
          </w:tcPr>
          <w:p w14:paraId="1F05ED5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16F049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руководитель музея.</w:t>
            </w:r>
          </w:p>
        </w:tc>
      </w:tr>
      <w:tr w:rsidR="00A07EF2" w:rsidRPr="00916904" w14:paraId="68A1913F" w14:textId="77777777" w:rsidTr="00A07EF2">
        <w:trPr>
          <w:trHeight w:val="264"/>
          <w:jc w:val="center"/>
        </w:trPr>
        <w:tc>
          <w:tcPr>
            <w:tcW w:w="730" w:type="dxa"/>
          </w:tcPr>
          <w:p w14:paraId="2D62027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24055FE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работника дошкольного образования</w:t>
            </w:r>
          </w:p>
        </w:tc>
        <w:tc>
          <w:tcPr>
            <w:tcW w:w="1664" w:type="dxa"/>
          </w:tcPr>
          <w:p w14:paraId="7D3DF8F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27.09.2025</w:t>
            </w:r>
          </w:p>
        </w:tc>
        <w:tc>
          <w:tcPr>
            <w:tcW w:w="1352" w:type="dxa"/>
          </w:tcPr>
          <w:p w14:paraId="4D85DF5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3D6204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руководитель музея. </w:t>
            </w:r>
          </w:p>
        </w:tc>
      </w:tr>
      <w:tr w:rsidR="00A07EF2" w:rsidRPr="00916904" w14:paraId="22DEBB65" w14:textId="77777777" w:rsidTr="00A07EF2">
        <w:trPr>
          <w:trHeight w:val="264"/>
          <w:jc w:val="center"/>
        </w:trPr>
        <w:tc>
          <w:tcPr>
            <w:tcW w:w="730" w:type="dxa"/>
          </w:tcPr>
          <w:p w14:paraId="194DF9F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5F7BA85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Туристический слет к Международному дню туризма</w:t>
            </w:r>
          </w:p>
        </w:tc>
        <w:tc>
          <w:tcPr>
            <w:tcW w:w="1664" w:type="dxa"/>
          </w:tcPr>
          <w:p w14:paraId="25F6C8A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26.09.2025</w:t>
            </w:r>
          </w:p>
        </w:tc>
        <w:tc>
          <w:tcPr>
            <w:tcW w:w="1352" w:type="dxa"/>
          </w:tcPr>
          <w:p w14:paraId="077BC85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2C0A09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педагог – организатор, классные руководители, учителя физкультуры.  </w:t>
            </w:r>
          </w:p>
        </w:tc>
      </w:tr>
      <w:tr w:rsidR="00A07EF2" w:rsidRPr="00916904" w14:paraId="3D3840A5" w14:textId="77777777" w:rsidTr="00A07EF2">
        <w:trPr>
          <w:trHeight w:val="264"/>
          <w:jc w:val="center"/>
        </w:trPr>
        <w:tc>
          <w:tcPr>
            <w:tcW w:w="730" w:type="dxa"/>
          </w:tcPr>
          <w:p w14:paraId="55C7DE0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w:t>
            </w:r>
          </w:p>
        </w:tc>
        <w:tc>
          <w:tcPr>
            <w:tcW w:w="3528" w:type="dxa"/>
          </w:tcPr>
          <w:p w14:paraId="6F9E295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Интерактивная игра-квест "День Интернета"</w:t>
            </w:r>
          </w:p>
        </w:tc>
        <w:tc>
          <w:tcPr>
            <w:tcW w:w="1664" w:type="dxa"/>
          </w:tcPr>
          <w:p w14:paraId="21A56E5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29.09.2025</w:t>
            </w:r>
          </w:p>
        </w:tc>
        <w:tc>
          <w:tcPr>
            <w:tcW w:w="1352" w:type="dxa"/>
          </w:tcPr>
          <w:p w14:paraId="6286B0D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43AC22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Учитель информатики, классные руководители. </w:t>
            </w:r>
          </w:p>
        </w:tc>
      </w:tr>
      <w:tr w:rsidR="00A07EF2" w:rsidRPr="00916904" w14:paraId="7E452EB1" w14:textId="77777777" w:rsidTr="00A07EF2">
        <w:trPr>
          <w:trHeight w:val="264"/>
          <w:jc w:val="center"/>
        </w:trPr>
        <w:tc>
          <w:tcPr>
            <w:tcW w:w="730" w:type="dxa"/>
          </w:tcPr>
          <w:p w14:paraId="3214BCE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7</w:t>
            </w:r>
          </w:p>
        </w:tc>
        <w:tc>
          <w:tcPr>
            <w:tcW w:w="3528" w:type="dxa"/>
          </w:tcPr>
          <w:p w14:paraId="60A0B8C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Рейд «Живи, книга»</w:t>
            </w:r>
          </w:p>
        </w:tc>
        <w:tc>
          <w:tcPr>
            <w:tcW w:w="1664" w:type="dxa"/>
          </w:tcPr>
          <w:p w14:paraId="10DD544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29.09.2025</w:t>
            </w:r>
          </w:p>
        </w:tc>
        <w:tc>
          <w:tcPr>
            <w:tcW w:w="1352" w:type="dxa"/>
          </w:tcPr>
          <w:p w14:paraId="15F610A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BEA157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Библиотекарь </w:t>
            </w:r>
          </w:p>
        </w:tc>
      </w:tr>
      <w:tr w:rsidR="00A07EF2" w:rsidRPr="00916904" w14:paraId="480EA57D" w14:textId="77777777" w:rsidTr="00A07EF2">
        <w:trPr>
          <w:trHeight w:val="264"/>
          <w:jc w:val="center"/>
        </w:trPr>
        <w:tc>
          <w:tcPr>
            <w:tcW w:w="730" w:type="dxa"/>
          </w:tcPr>
          <w:p w14:paraId="3F1D47A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8</w:t>
            </w:r>
          </w:p>
        </w:tc>
        <w:tc>
          <w:tcPr>
            <w:tcW w:w="3528" w:type="dxa"/>
          </w:tcPr>
          <w:p w14:paraId="61533F4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День освобождения Карелии от </w:t>
            </w:r>
            <w:proofErr w:type="spellStart"/>
            <w:r w:rsidRPr="00916904">
              <w:rPr>
                <w:rFonts w:ascii="Times New Roman" w:hAnsi="Times New Roman" w:cs="Times New Roman"/>
                <w:color w:val="000000"/>
              </w:rPr>
              <w:t>немецко</w:t>
            </w:r>
            <w:proofErr w:type="spellEnd"/>
            <w:r w:rsidRPr="00916904">
              <w:rPr>
                <w:rFonts w:ascii="Times New Roman" w:hAnsi="Times New Roman" w:cs="Times New Roman"/>
                <w:color w:val="000000"/>
              </w:rPr>
              <w:t xml:space="preserve"> – фашистских захватчиков </w:t>
            </w:r>
          </w:p>
        </w:tc>
        <w:tc>
          <w:tcPr>
            <w:tcW w:w="1664" w:type="dxa"/>
          </w:tcPr>
          <w:p w14:paraId="51AEECD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30.09.2025</w:t>
            </w:r>
          </w:p>
        </w:tc>
        <w:tc>
          <w:tcPr>
            <w:tcW w:w="1352" w:type="dxa"/>
          </w:tcPr>
          <w:p w14:paraId="3EC1E05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EC7F4F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руководитель музея.</w:t>
            </w:r>
          </w:p>
        </w:tc>
      </w:tr>
      <w:tr w:rsidR="00A07EF2" w:rsidRPr="00916904" w14:paraId="7E5DF98B" w14:textId="77777777" w:rsidTr="00A07EF2">
        <w:trPr>
          <w:trHeight w:val="264"/>
          <w:jc w:val="center"/>
        </w:trPr>
        <w:tc>
          <w:tcPr>
            <w:tcW w:w="730" w:type="dxa"/>
          </w:tcPr>
          <w:p w14:paraId="74EF97D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9</w:t>
            </w:r>
          </w:p>
        </w:tc>
        <w:tc>
          <w:tcPr>
            <w:tcW w:w="3528" w:type="dxa"/>
          </w:tcPr>
          <w:p w14:paraId="26A1988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Международный день пожилых людей: Акция помощи одиноким пенсионерам </w:t>
            </w:r>
          </w:p>
        </w:tc>
        <w:tc>
          <w:tcPr>
            <w:tcW w:w="1664" w:type="dxa"/>
          </w:tcPr>
          <w:p w14:paraId="2065698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01.10.2025</w:t>
            </w:r>
          </w:p>
        </w:tc>
        <w:tc>
          <w:tcPr>
            <w:tcW w:w="1352" w:type="dxa"/>
          </w:tcPr>
          <w:p w14:paraId="6D8D5A5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2D0C68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637633FB" w14:textId="77777777" w:rsidTr="00A07EF2">
        <w:trPr>
          <w:trHeight w:val="264"/>
          <w:jc w:val="center"/>
        </w:trPr>
        <w:tc>
          <w:tcPr>
            <w:tcW w:w="730" w:type="dxa"/>
          </w:tcPr>
          <w:p w14:paraId="763B400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10</w:t>
            </w:r>
          </w:p>
        </w:tc>
        <w:tc>
          <w:tcPr>
            <w:tcW w:w="3528" w:type="dxa"/>
          </w:tcPr>
          <w:p w14:paraId="5A145A8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Познавательно-игровая программа «По следам невиданных зверей», посвященная Дню защиты животных</w:t>
            </w:r>
            <w:r w:rsidRPr="00916904">
              <w:rPr>
                <w:rFonts w:ascii="Times New Roman" w:hAnsi="Times New Roman" w:cs="Times New Roman"/>
                <w:color w:val="000000"/>
              </w:rPr>
              <w:t>.</w:t>
            </w:r>
          </w:p>
          <w:p w14:paraId="59E1F55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Акция помощи приютам для животных</w:t>
            </w:r>
          </w:p>
        </w:tc>
        <w:tc>
          <w:tcPr>
            <w:tcW w:w="1664" w:type="dxa"/>
          </w:tcPr>
          <w:p w14:paraId="4C8DCD9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02.10.2025</w:t>
            </w:r>
          </w:p>
        </w:tc>
        <w:tc>
          <w:tcPr>
            <w:tcW w:w="1352" w:type="dxa"/>
          </w:tcPr>
          <w:p w14:paraId="7715028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C0EEBB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66F83652" w14:textId="77777777" w:rsidTr="00A07EF2">
        <w:trPr>
          <w:trHeight w:val="264"/>
          <w:jc w:val="center"/>
        </w:trPr>
        <w:tc>
          <w:tcPr>
            <w:tcW w:w="730" w:type="dxa"/>
          </w:tcPr>
          <w:p w14:paraId="48B5164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11</w:t>
            </w:r>
          </w:p>
        </w:tc>
        <w:tc>
          <w:tcPr>
            <w:tcW w:w="3528" w:type="dxa"/>
          </w:tcPr>
          <w:p w14:paraId="662553F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День учителя </w:t>
            </w:r>
          </w:p>
        </w:tc>
        <w:tc>
          <w:tcPr>
            <w:tcW w:w="1664" w:type="dxa"/>
          </w:tcPr>
          <w:p w14:paraId="4112722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03.10.2025</w:t>
            </w:r>
          </w:p>
        </w:tc>
        <w:tc>
          <w:tcPr>
            <w:tcW w:w="1352" w:type="dxa"/>
          </w:tcPr>
          <w:p w14:paraId="7BB2636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59CAF2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284A472B" w14:textId="77777777" w:rsidTr="00A07EF2">
        <w:trPr>
          <w:trHeight w:val="1497"/>
          <w:jc w:val="center"/>
        </w:trPr>
        <w:tc>
          <w:tcPr>
            <w:tcW w:w="730" w:type="dxa"/>
          </w:tcPr>
          <w:p w14:paraId="5B48C8B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12</w:t>
            </w:r>
          </w:p>
        </w:tc>
        <w:tc>
          <w:tcPr>
            <w:tcW w:w="3528" w:type="dxa"/>
          </w:tcPr>
          <w:p w14:paraId="124A22E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"Я - читаю, ты - читаешь, он - читает, мы - читаем" - акция к Всероссийскому дню чтения</w:t>
            </w:r>
          </w:p>
        </w:tc>
        <w:tc>
          <w:tcPr>
            <w:tcW w:w="1664" w:type="dxa"/>
          </w:tcPr>
          <w:p w14:paraId="4128BCE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09.10.2025</w:t>
            </w:r>
          </w:p>
        </w:tc>
        <w:tc>
          <w:tcPr>
            <w:tcW w:w="1352" w:type="dxa"/>
          </w:tcPr>
          <w:p w14:paraId="52E38F0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EF216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библиотекарь.</w:t>
            </w:r>
          </w:p>
        </w:tc>
      </w:tr>
      <w:tr w:rsidR="00A07EF2" w:rsidRPr="00916904" w14:paraId="345E8050" w14:textId="77777777" w:rsidTr="00A07EF2">
        <w:trPr>
          <w:trHeight w:val="264"/>
          <w:jc w:val="center"/>
        </w:trPr>
        <w:tc>
          <w:tcPr>
            <w:tcW w:w="730" w:type="dxa"/>
          </w:tcPr>
          <w:p w14:paraId="44990FB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13</w:t>
            </w:r>
          </w:p>
        </w:tc>
        <w:tc>
          <w:tcPr>
            <w:tcW w:w="3528" w:type="dxa"/>
          </w:tcPr>
          <w:p w14:paraId="3EFCCA2E" w14:textId="77777777" w:rsidR="00A07EF2" w:rsidRPr="00916904" w:rsidRDefault="00A07EF2" w:rsidP="00A07EF2">
            <w:pPr>
              <w:shd w:val="clear" w:color="auto" w:fill="FFFFFF"/>
              <w:rPr>
                <w:rFonts w:ascii="Times New Roman" w:hAnsi="Times New Roman" w:cs="Times New Roman"/>
                <w:color w:val="1A1A1A"/>
                <w:lang w:eastAsia="ru-RU"/>
              </w:rPr>
            </w:pPr>
            <w:r w:rsidRPr="00916904">
              <w:rPr>
                <w:rFonts w:ascii="Times New Roman" w:hAnsi="Times New Roman" w:cs="Times New Roman"/>
                <w:color w:val="1A1A1A"/>
                <w:lang w:eastAsia="ru-RU"/>
              </w:rPr>
              <w:t>Праздничное мероприятие</w:t>
            </w:r>
          </w:p>
          <w:p w14:paraId="02E5135E" w14:textId="77777777" w:rsidR="00A07EF2" w:rsidRPr="00916904" w:rsidRDefault="00A07EF2" w:rsidP="00A07EF2">
            <w:pPr>
              <w:shd w:val="clear" w:color="auto" w:fill="FFFFFF"/>
              <w:rPr>
                <w:rFonts w:ascii="Times New Roman" w:hAnsi="Times New Roman" w:cs="Times New Roman"/>
                <w:color w:val="1A1A1A"/>
                <w:lang w:eastAsia="ru-RU"/>
              </w:rPr>
            </w:pPr>
            <w:r w:rsidRPr="00916904">
              <w:rPr>
                <w:rFonts w:ascii="Times New Roman" w:hAnsi="Times New Roman" w:cs="Times New Roman"/>
                <w:color w:val="1A1A1A"/>
                <w:lang w:eastAsia="ru-RU"/>
              </w:rPr>
              <w:t>«Отец. Отчество. Отечество»</w:t>
            </w:r>
          </w:p>
          <w:p w14:paraId="2924A9A8" w14:textId="77777777" w:rsidR="00A07EF2" w:rsidRPr="00916904" w:rsidRDefault="00A07EF2" w:rsidP="00A07EF2">
            <w:pPr>
              <w:rPr>
                <w:rFonts w:ascii="Times New Roman" w:hAnsi="Times New Roman" w:cs="Times New Roman"/>
                <w:color w:val="000000"/>
              </w:rPr>
            </w:pPr>
          </w:p>
        </w:tc>
        <w:tc>
          <w:tcPr>
            <w:tcW w:w="1664" w:type="dxa"/>
          </w:tcPr>
          <w:p w14:paraId="7E8D67D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17.10.2025</w:t>
            </w:r>
          </w:p>
        </w:tc>
        <w:tc>
          <w:tcPr>
            <w:tcW w:w="1352" w:type="dxa"/>
          </w:tcPr>
          <w:p w14:paraId="11D4F9A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27B043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179A000C" w14:textId="77777777" w:rsidTr="00A07EF2">
        <w:trPr>
          <w:trHeight w:val="264"/>
          <w:jc w:val="center"/>
        </w:trPr>
        <w:tc>
          <w:tcPr>
            <w:tcW w:w="730" w:type="dxa"/>
          </w:tcPr>
          <w:p w14:paraId="286D42F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14</w:t>
            </w:r>
          </w:p>
        </w:tc>
        <w:tc>
          <w:tcPr>
            <w:tcW w:w="3528" w:type="dxa"/>
          </w:tcPr>
          <w:p w14:paraId="02AF0FF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Международный день школьных библиотек</w:t>
            </w:r>
          </w:p>
        </w:tc>
        <w:tc>
          <w:tcPr>
            <w:tcW w:w="1664" w:type="dxa"/>
          </w:tcPr>
          <w:p w14:paraId="11054C5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27.10.2025</w:t>
            </w:r>
          </w:p>
        </w:tc>
        <w:tc>
          <w:tcPr>
            <w:tcW w:w="1352" w:type="dxa"/>
          </w:tcPr>
          <w:p w14:paraId="134E102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4CF812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Библиотекарь </w:t>
            </w:r>
          </w:p>
        </w:tc>
      </w:tr>
      <w:tr w:rsidR="00A07EF2" w:rsidRPr="00916904" w14:paraId="1B81589C" w14:textId="77777777" w:rsidTr="00A07EF2">
        <w:trPr>
          <w:trHeight w:val="264"/>
          <w:jc w:val="center"/>
        </w:trPr>
        <w:tc>
          <w:tcPr>
            <w:tcW w:w="730" w:type="dxa"/>
          </w:tcPr>
          <w:p w14:paraId="0A00882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15</w:t>
            </w:r>
          </w:p>
        </w:tc>
        <w:tc>
          <w:tcPr>
            <w:tcW w:w="3528" w:type="dxa"/>
          </w:tcPr>
          <w:p w14:paraId="5174180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Игра-путешествие «Народные игры», посвященная Дню народного единства</w:t>
            </w:r>
          </w:p>
        </w:tc>
        <w:tc>
          <w:tcPr>
            <w:tcW w:w="1664" w:type="dxa"/>
          </w:tcPr>
          <w:p w14:paraId="6DCBD3C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31.10.2025</w:t>
            </w:r>
          </w:p>
        </w:tc>
        <w:tc>
          <w:tcPr>
            <w:tcW w:w="1352" w:type="dxa"/>
          </w:tcPr>
          <w:p w14:paraId="3F87B14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3A9287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28FA7E6C" w14:textId="77777777" w:rsidTr="00A07EF2">
        <w:trPr>
          <w:trHeight w:val="264"/>
          <w:jc w:val="center"/>
        </w:trPr>
        <w:tc>
          <w:tcPr>
            <w:tcW w:w="730" w:type="dxa"/>
          </w:tcPr>
          <w:p w14:paraId="4C311F2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16</w:t>
            </w:r>
          </w:p>
        </w:tc>
        <w:tc>
          <w:tcPr>
            <w:tcW w:w="3528" w:type="dxa"/>
          </w:tcPr>
          <w:p w14:paraId="1385FEA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Познавательно-игровая программа «Будь здоров без докторов!»</w:t>
            </w:r>
          </w:p>
        </w:tc>
        <w:tc>
          <w:tcPr>
            <w:tcW w:w="1664" w:type="dxa"/>
          </w:tcPr>
          <w:p w14:paraId="168634F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14.11.2025</w:t>
            </w:r>
          </w:p>
        </w:tc>
        <w:tc>
          <w:tcPr>
            <w:tcW w:w="1352" w:type="dxa"/>
          </w:tcPr>
          <w:p w14:paraId="35A9BBD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B983372"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4FF8356E" w14:textId="77777777" w:rsidTr="00A07EF2">
        <w:trPr>
          <w:trHeight w:val="264"/>
          <w:jc w:val="center"/>
        </w:trPr>
        <w:tc>
          <w:tcPr>
            <w:tcW w:w="730" w:type="dxa"/>
          </w:tcPr>
          <w:p w14:paraId="2CD0BF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17</w:t>
            </w:r>
          </w:p>
        </w:tc>
        <w:tc>
          <w:tcPr>
            <w:tcW w:w="3528" w:type="dxa"/>
          </w:tcPr>
          <w:p w14:paraId="5F4378F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Флешмоб: Международный день отказа от курения.</w:t>
            </w:r>
          </w:p>
        </w:tc>
        <w:tc>
          <w:tcPr>
            <w:tcW w:w="1664" w:type="dxa"/>
          </w:tcPr>
          <w:p w14:paraId="3A8578F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21.11.2025</w:t>
            </w:r>
          </w:p>
        </w:tc>
        <w:tc>
          <w:tcPr>
            <w:tcW w:w="1352" w:type="dxa"/>
          </w:tcPr>
          <w:p w14:paraId="2D7EB3F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0CBA7FB"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576B93A8" w14:textId="77777777" w:rsidTr="00A07EF2">
        <w:trPr>
          <w:trHeight w:val="264"/>
          <w:jc w:val="center"/>
        </w:trPr>
        <w:tc>
          <w:tcPr>
            <w:tcW w:w="730" w:type="dxa"/>
          </w:tcPr>
          <w:p w14:paraId="0026908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18</w:t>
            </w:r>
          </w:p>
        </w:tc>
        <w:tc>
          <w:tcPr>
            <w:tcW w:w="3528" w:type="dxa"/>
          </w:tcPr>
          <w:p w14:paraId="6282930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 xml:space="preserve">День сыновей </w:t>
            </w:r>
          </w:p>
        </w:tc>
        <w:tc>
          <w:tcPr>
            <w:tcW w:w="1664" w:type="dxa"/>
          </w:tcPr>
          <w:p w14:paraId="464E8E0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21.11.2024 </w:t>
            </w:r>
          </w:p>
        </w:tc>
        <w:tc>
          <w:tcPr>
            <w:tcW w:w="1352" w:type="dxa"/>
          </w:tcPr>
          <w:p w14:paraId="4EAB12F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403233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Учитель ИЗО, педагог – организатор, классные руководители. </w:t>
            </w:r>
          </w:p>
        </w:tc>
      </w:tr>
      <w:tr w:rsidR="00A07EF2" w:rsidRPr="00916904" w14:paraId="4E55B096" w14:textId="77777777" w:rsidTr="00A07EF2">
        <w:trPr>
          <w:trHeight w:val="264"/>
          <w:jc w:val="center"/>
        </w:trPr>
        <w:tc>
          <w:tcPr>
            <w:tcW w:w="730" w:type="dxa"/>
          </w:tcPr>
          <w:p w14:paraId="550C6C3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19</w:t>
            </w:r>
          </w:p>
        </w:tc>
        <w:tc>
          <w:tcPr>
            <w:tcW w:w="3528" w:type="dxa"/>
          </w:tcPr>
          <w:p w14:paraId="58A0988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День Матери </w:t>
            </w:r>
          </w:p>
        </w:tc>
        <w:tc>
          <w:tcPr>
            <w:tcW w:w="1664" w:type="dxa"/>
          </w:tcPr>
          <w:p w14:paraId="24085A5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28.11.2025</w:t>
            </w:r>
          </w:p>
        </w:tc>
        <w:tc>
          <w:tcPr>
            <w:tcW w:w="1352" w:type="dxa"/>
          </w:tcPr>
          <w:p w14:paraId="6F7FB47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13C38A4"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2EA894C2" w14:textId="77777777" w:rsidTr="00A07EF2">
        <w:trPr>
          <w:trHeight w:val="264"/>
          <w:jc w:val="center"/>
        </w:trPr>
        <w:tc>
          <w:tcPr>
            <w:tcW w:w="730" w:type="dxa"/>
          </w:tcPr>
          <w:p w14:paraId="48644F7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20</w:t>
            </w:r>
          </w:p>
        </w:tc>
        <w:tc>
          <w:tcPr>
            <w:tcW w:w="3528" w:type="dxa"/>
          </w:tcPr>
          <w:p w14:paraId="4B4A8F4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День Государственного герба Российской Федерации</w:t>
            </w:r>
          </w:p>
        </w:tc>
        <w:tc>
          <w:tcPr>
            <w:tcW w:w="1664" w:type="dxa"/>
          </w:tcPr>
          <w:p w14:paraId="0667965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28.11.2025</w:t>
            </w:r>
          </w:p>
        </w:tc>
        <w:tc>
          <w:tcPr>
            <w:tcW w:w="1352" w:type="dxa"/>
          </w:tcPr>
          <w:p w14:paraId="4EFEA77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A6BA513"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10D546E9" w14:textId="77777777" w:rsidTr="00A07EF2">
        <w:trPr>
          <w:trHeight w:val="264"/>
          <w:jc w:val="center"/>
        </w:trPr>
        <w:tc>
          <w:tcPr>
            <w:tcW w:w="730" w:type="dxa"/>
          </w:tcPr>
          <w:p w14:paraId="145F9B9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21</w:t>
            </w:r>
          </w:p>
        </w:tc>
        <w:tc>
          <w:tcPr>
            <w:tcW w:w="3528" w:type="dxa"/>
          </w:tcPr>
          <w:p w14:paraId="32DFA8E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Международный день защиты информации</w:t>
            </w:r>
          </w:p>
        </w:tc>
        <w:tc>
          <w:tcPr>
            <w:tcW w:w="1664" w:type="dxa"/>
          </w:tcPr>
          <w:p w14:paraId="496035C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28.11.2025</w:t>
            </w:r>
          </w:p>
        </w:tc>
        <w:tc>
          <w:tcPr>
            <w:tcW w:w="1352" w:type="dxa"/>
          </w:tcPr>
          <w:p w14:paraId="0AFB2D0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0FACE9D" w14:textId="77777777" w:rsidR="00A07EF2" w:rsidRPr="00916904" w:rsidRDefault="00A07EF2" w:rsidP="00A07EF2">
            <w:r w:rsidRPr="00916904">
              <w:rPr>
                <w:rFonts w:ascii="Times New Roman" w:hAnsi="Times New Roman" w:cs="Times New Roman"/>
              </w:rPr>
              <w:t xml:space="preserve">Педагог – организатор, классные руководители, учитель информатики. </w:t>
            </w:r>
          </w:p>
        </w:tc>
      </w:tr>
      <w:tr w:rsidR="00A07EF2" w:rsidRPr="00916904" w14:paraId="4F80D91B" w14:textId="77777777" w:rsidTr="00A07EF2">
        <w:trPr>
          <w:trHeight w:val="264"/>
          <w:jc w:val="center"/>
        </w:trPr>
        <w:tc>
          <w:tcPr>
            <w:tcW w:w="730" w:type="dxa"/>
          </w:tcPr>
          <w:p w14:paraId="610E255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22</w:t>
            </w:r>
          </w:p>
        </w:tc>
        <w:tc>
          <w:tcPr>
            <w:tcW w:w="3528" w:type="dxa"/>
          </w:tcPr>
          <w:p w14:paraId="76BC875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Уроки мужества, посвященные Дню неизвестного солдата</w:t>
            </w:r>
          </w:p>
        </w:tc>
        <w:tc>
          <w:tcPr>
            <w:tcW w:w="1664" w:type="dxa"/>
          </w:tcPr>
          <w:p w14:paraId="39A1595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03.12.2025</w:t>
            </w:r>
          </w:p>
        </w:tc>
        <w:tc>
          <w:tcPr>
            <w:tcW w:w="1352" w:type="dxa"/>
          </w:tcPr>
          <w:p w14:paraId="7DEE44A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8CDF01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руководитель музея. </w:t>
            </w:r>
          </w:p>
        </w:tc>
      </w:tr>
      <w:tr w:rsidR="00A07EF2" w:rsidRPr="00916904" w14:paraId="5EC76886" w14:textId="77777777" w:rsidTr="00A07EF2">
        <w:trPr>
          <w:trHeight w:val="264"/>
          <w:jc w:val="center"/>
        </w:trPr>
        <w:tc>
          <w:tcPr>
            <w:tcW w:w="730" w:type="dxa"/>
          </w:tcPr>
          <w:p w14:paraId="1D15BB7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23</w:t>
            </w:r>
          </w:p>
        </w:tc>
        <w:tc>
          <w:tcPr>
            <w:tcW w:w="3528" w:type="dxa"/>
          </w:tcPr>
          <w:p w14:paraId="65C5E28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волонтера в России</w:t>
            </w:r>
          </w:p>
        </w:tc>
        <w:tc>
          <w:tcPr>
            <w:tcW w:w="1664" w:type="dxa"/>
          </w:tcPr>
          <w:p w14:paraId="739134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05.12.2025</w:t>
            </w:r>
          </w:p>
        </w:tc>
        <w:tc>
          <w:tcPr>
            <w:tcW w:w="1352" w:type="dxa"/>
          </w:tcPr>
          <w:p w14:paraId="2485031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DD3BB5C"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28CFAAC2" w14:textId="77777777" w:rsidTr="00A07EF2">
        <w:trPr>
          <w:trHeight w:val="264"/>
          <w:jc w:val="center"/>
        </w:trPr>
        <w:tc>
          <w:tcPr>
            <w:tcW w:w="730" w:type="dxa"/>
          </w:tcPr>
          <w:p w14:paraId="2301CE0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24</w:t>
            </w:r>
          </w:p>
        </w:tc>
        <w:tc>
          <w:tcPr>
            <w:tcW w:w="3528" w:type="dxa"/>
          </w:tcPr>
          <w:p w14:paraId="174A756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Операция: «Помоги пернатому другу»</w:t>
            </w:r>
          </w:p>
        </w:tc>
        <w:tc>
          <w:tcPr>
            <w:tcW w:w="1664" w:type="dxa"/>
          </w:tcPr>
          <w:p w14:paraId="1E85EDF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08.12.2025</w:t>
            </w:r>
          </w:p>
        </w:tc>
        <w:tc>
          <w:tcPr>
            <w:tcW w:w="1352" w:type="dxa"/>
          </w:tcPr>
          <w:p w14:paraId="130713D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191FE26" w14:textId="77777777" w:rsidR="00A07EF2" w:rsidRPr="00916904" w:rsidRDefault="00A07EF2" w:rsidP="00A07EF2">
            <w:r w:rsidRPr="00916904">
              <w:rPr>
                <w:rFonts w:ascii="Times New Roman" w:hAnsi="Times New Roman" w:cs="Times New Roman"/>
              </w:rPr>
              <w:t>Педагог – организатор, классные руководители.</w:t>
            </w:r>
          </w:p>
        </w:tc>
      </w:tr>
      <w:tr w:rsidR="00A07EF2" w:rsidRPr="00916904" w14:paraId="621C0132" w14:textId="77777777" w:rsidTr="00A07EF2">
        <w:trPr>
          <w:trHeight w:val="264"/>
          <w:jc w:val="center"/>
        </w:trPr>
        <w:tc>
          <w:tcPr>
            <w:tcW w:w="730" w:type="dxa"/>
          </w:tcPr>
          <w:p w14:paraId="41D69BB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25</w:t>
            </w:r>
          </w:p>
        </w:tc>
        <w:tc>
          <w:tcPr>
            <w:tcW w:w="3528" w:type="dxa"/>
          </w:tcPr>
          <w:p w14:paraId="61214B2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Акция "Мой герой" ко Дню Героев Отечества</w:t>
            </w:r>
          </w:p>
        </w:tc>
        <w:tc>
          <w:tcPr>
            <w:tcW w:w="1664" w:type="dxa"/>
          </w:tcPr>
          <w:p w14:paraId="554DA29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09.12.2025</w:t>
            </w:r>
          </w:p>
        </w:tc>
        <w:tc>
          <w:tcPr>
            <w:tcW w:w="1352" w:type="dxa"/>
          </w:tcPr>
          <w:p w14:paraId="1E6338E6"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F8A925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руководитель музея.</w:t>
            </w:r>
          </w:p>
        </w:tc>
      </w:tr>
      <w:tr w:rsidR="00A07EF2" w:rsidRPr="00916904" w14:paraId="0B3A3161" w14:textId="77777777" w:rsidTr="00A07EF2">
        <w:trPr>
          <w:trHeight w:val="264"/>
          <w:jc w:val="center"/>
        </w:trPr>
        <w:tc>
          <w:tcPr>
            <w:tcW w:w="730" w:type="dxa"/>
          </w:tcPr>
          <w:p w14:paraId="6766B7D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26</w:t>
            </w:r>
          </w:p>
        </w:tc>
        <w:tc>
          <w:tcPr>
            <w:tcW w:w="3528" w:type="dxa"/>
          </w:tcPr>
          <w:p w14:paraId="6AA7F41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Мероприятия, посвященные Дню Конституции</w:t>
            </w:r>
          </w:p>
        </w:tc>
        <w:tc>
          <w:tcPr>
            <w:tcW w:w="1664" w:type="dxa"/>
          </w:tcPr>
          <w:p w14:paraId="484D1F8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12.12.2025</w:t>
            </w:r>
          </w:p>
        </w:tc>
        <w:tc>
          <w:tcPr>
            <w:tcW w:w="1352" w:type="dxa"/>
          </w:tcPr>
          <w:p w14:paraId="51BE745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281738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2F07918E" w14:textId="77777777" w:rsidTr="00A07EF2">
        <w:trPr>
          <w:trHeight w:val="264"/>
          <w:jc w:val="center"/>
        </w:trPr>
        <w:tc>
          <w:tcPr>
            <w:tcW w:w="730" w:type="dxa"/>
          </w:tcPr>
          <w:p w14:paraId="52850B3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27</w:t>
            </w:r>
          </w:p>
        </w:tc>
        <w:tc>
          <w:tcPr>
            <w:tcW w:w="3528" w:type="dxa"/>
          </w:tcPr>
          <w:p w14:paraId="550C009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Кинопоказ к Международному дню кино</w:t>
            </w:r>
          </w:p>
        </w:tc>
        <w:tc>
          <w:tcPr>
            <w:tcW w:w="1664" w:type="dxa"/>
          </w:tcPr>
          <w:p w14:paraId="487E8E5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26.12.2025</w:t>
            </w:r>
          </w:p>
        </w:tc>
        <w:tc>
          <w:tcPr>
            <w:tcW w:w="1352" w:type="dxa"/>
          </w:tcPr>
          <w:p w14:paraId="3A28A83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4CAB17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685FBA25" w14:textId="77777777" w:rsidTr="00A07EF2">
        <w:trPr>
          <w:trHeight w:val="264"/>
          <w:jc w:val="center"/>
        </w:trPr>
        <w:tc>
          <w:tcPr>
            <w:tcW w:w="730" w:type="dxa"/>
          </w:tcPr>
          <w:p w14:paraId="5067AE3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28</w:t>
            </w:r>
          </w:p>
        </w:tc>
        <w:tc>
          <w:tcPr>
            <w:tcW w:w="3528" w:type="dxa"/>
          </w:tcPr>
          <w:p w14:paraId="3492F4E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Новогодние утренники и вечера </w:t>
            </w:r>
          </w:p>
        </w:tc>
        <w:tc>
          <w:tcPr>
            <w:tcW w:w="1664" w:type="dxa"/>
          </w:tcPr>
          <w:p w14:paraId="04C93C7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29.12.2025 -30.12.2025</w:t>
            </w:r>
          </w:p>
        </w:tc>
        <w:tc>
          <w:tcPr>
            <w:tcW w:w="1352" w:type="dxa"/>
          </w:tcPr>
          <w:p w14:paraId="3721B48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317F00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4F86D9AE" w14:textId="77777777" w:rsidTr="00A07EF2">
        <w:trPr>
          <w:trHeight w:val="264"/>
          <w:jc w:val="center"/>
        </w:trPr>
        <w:tc>
          <w:tcPr>
            <w:tcW w:w="730" w:type="dxa"/>
          </w:tcPr>
          <w:p w14:paraId="3B74FE7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29</w:t>
            </w:r>
          </w:p>
        </w:tc>
        <w:tc>
          <w:tcPr>
            <w:tcW w:w="3528" w:type="dxa"/>
          </w:tcPr>
          <w:p w14:paraId="12534A6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Интерактивный квест-игра, ко Дню заповедников и национальных парков России</w:t>
            </w:r>
          </w:p>
        </w:tc>
        <w:tc>
          <w:tcPr>
            <w:tcW w:w="1664" w:type="dxa"/>
          </w:tcPr>
          <w:p w14:paraId="205A91E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12.01.2026</w:t>
            </w:r>
          </w:p>
        </w:tc>
        <w:tc>
          <w:tcPr>
            <w:tcW w:w="1352" w:type="dxa"/>
          </w:tcPr>
          <w:p w14:paraId="4D9C637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3A0EBE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учитель географии, классные руководители.</w:t>
            </w:r>
          </w:p>
        </w:tc>
      </w:tr>
      <w:tr w:rsidR="00A07EF2" w:rsidRPr="00916904" w14:paraId="696EE736" w14:textId="77777777" w:rsidTr="00A07EF2">
        <w:trPr>
          <w:trHeight w:val="264"/>
          <w:jc w:val="center"/>
        </w:trPr>
        <w:tc>
          <w:tcPr>
            <w:tcW w:w="730" w:type="dxa"/>
          </w:tcPr>
          <w:p w14:paraId="0359BD1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30</w:t>
            </w:r>
          </w:p>
        </w:tc>
        <w:tc>
          <w:tcPr>
            <w:tcW w:w="3528" w:type="dxa"/>
          </w:tcPr>
          <w:p w14:paraId="24B886E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Мероприятия, посвященные Дню полного освобождения г. Ленинграда от фашистской блокады и Международному дню памяти жертв холокоста</w:t>
            </w:r>
          </w:p>
        </w:tc>
        <w:tc>
          <w:tcPr>
            <w:tcW w:w="1664" w:type="dxa"/>
          </w:tcPr>
          <w:p w14:paraId="561D354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27.01.2026</w:t>
            </w:r>
          </w:p>
        </w:tc>
        <w:tc>
          <w:tcPr>
            <w:tcW w:w="1352" w:type="dxa"/>
          </w:tcPr>
          <w:p w14:paraId="3992807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4576FF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руководитель музея.</w:t>
            </w:r>
          </w:p>
        </w:tc>
      </w:tr>
      <w:tr w:rsidR="00A07EF2" w:rsidRPr="00916904" w14:paraId="32A48F4B" w14:textId="77777777" w:rsidTr="00A07EF2">
        <w:trPr>
          <w:trHeight w:val="264"/>
          <w:jc w:val="center"/>
        </w:trPr>
        <w:tc>
          <w:tcPr>
            <w:tcW w:w="730" w:type="dxa"/>
          </w:tcPr>
          <w:p w14:paraId="5EA9015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31</w:t>
            </w:r>
          </w:p>
        </w:tc>
        <w:tc>
          <w:tcPr>
            <w:tcW w:w="3528" w:type="dxa"/>
          </w:tcPr>
          <w:p w14:paraId="14A4868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Международный день защиты персональных данных</w:t>
            </w:r>
          </w:p>
        </w:tc>
        <w:tc>
          <w:tcPr>
            <w:tcW w:w="1664" w:type="dxa"/>
          </w:tcPr>
          <w:p w14:paraId="06CA87F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28.01.2026</w:t>
            </w:r>
          </w:p>
        </w:tc>
        <w:tc>
          <w:tcPr>
            <w:tcW w:w="1352" w:type="dxa"/>
          </w:tcPr>
          <w:p w14:paraId="22CE15A6"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72146C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Учитель информатики, классные руководители  </w:t>
            </w:r>
          </w:p>
        </w:tc>
      </w:tr>
      <w:tr w:rsidR="00A07EF2" w:rsidRPr="00916904" w14:paraId="77EBC165" w14:textId="77777777" w:rsidTr="00A07EF2">
        <w:trPr>
          <w:trHeight w:val="264"/>
          <w:jc w:val="center"/>
        </w:trPr>
        <w:tc>
          <w:tcPr>
            <w:tcW w:w="730" w:type="dxa"/>
          </w:tcPr>
          <w:p w14:paraId="6E19EBA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32</w:t>
            </w:r>
          </w:p>
        </w:tc>
        <w:tc>
          <w:tcPr>
            <w:tcW w:w="3528" w:type="dxa"/>
          </w:tcPr>
          <w:p w14:paraId="7372B42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Кинопоказ, посвященный Дню разгрома советскими войсками немецко-фашистских войск в Сталинградской битве</w:t>
            </w:r>
          </w:p>
        </w:tc>
        <w:tc>
          <w:tcPr>
            <w:tcW w:w="1664" w:type="dxa"/>
          </w:tcPr>
          <w:p w14:paraId="1276C68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02.02.2026</w:t>
            </w:r>
          </w:p>
        </w:tc>
        <w:tc>
          <w:tcPr>
            <w:tcW w:w="1352" w:type="dxa"/>
          </w:tcPr>
          <w:p w14:paraId="71AB6BC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852B4B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руководитель музея.</w:t>
            </w:r>
          </w:p>
        </w:tc>
      </w:tr>
      <w:tr w:rsidR="00A07EF2" w:rsidRPr="00916904" w14:paraId="530F086F" w14:textId="77777777" w:rsidTr="00A07EF2">
        <w:trPr>
          <w:trHeight w:val="264"/>
          <w:jc w:val="center"/>
        </w:trPr>
        <w:tc>
          <w:tcPr>
            <w:tcW w:w="730" w:type="dxa"/>
          </w:tcPr>
          <w:p w14:paraId="2A6735A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33</w:t>
            </w:r>
          </w:p>
        </w:tc>
        <w:tc>
          <w:tcPr>
            <w:tcW w:w="3528" w:type="dxa"/>
          </w:tcPr>
          <w:p w14:paraId="548137B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 xml:space="preserve">Всемирный день борьбы с </w:t>
            </w:r>
            <w:proofErr w:type="spellStart"/>
            <w:r w:rsidRPr="00916904">
              <w:rPr>
                <w:rFonts w:ascii="Times New Roman" w:hAnsi="Times New Roman" w:cs="Times New Roman"/>
              </w:rPr>
              <w:t>ненорматичной</w:t>
            </w:r>
            <w:proofErr w:type="spellEnd"/>
            <w:r w:rsidRPr="00916904">
              <w:rPr>
                <w:rFonts w:ascii="Times New Roman" w:hAnsi="Times New Roman" w:cs="Times New Roman"/>
              </w:rPr>
              <w:t xml:space="preserve"> лексикой</w:t>
            </w:r>
          </w:p>
        </w:tc>
        <w:tc>
          <w:tcPr>
            <w:tcW w:w="1664" w:type="dxa"/>
          </w:tcPr>
          <w:p w14:paraId="7C43DD6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03.02.2026</w:t>
            </w:r>
          </w:p>
        </w:tc>
        <w:tc>
          <w:tcPr>
            <w:tcW w:w="1352" w:type="dxa"/>
          </w:tcPr>
          <w:p w14:paraId="52914B1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AF9FA9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26B5555A" w14:textId="77777777" w:rsidTr="00A07EF2">
        <w:trPr>
          <w:trHeight w:val="264"/>
          <w:jc w:val="center"/>
        </w:trPr>
        <w:tc>
          <w:tcPr>
            <w:tcW w:w="730" w:type="dxa"/>
          </w:tcPr>
          <w:p w14:paraId="02C3702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34</w:t>
            </w:r>
          </w:p>
        </w:tc>
        <w:tc>
          <w:tcPr>
            <w:tcW w:w="3528" w:type="dxa"/>
          </w:tcPr>
          <w:p w14:paraId="1EB25C3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День зимних видов спорта в России. «Олимпийцы среди нас» (зимние эстафеты).</w:t>
            </w:r>
          </w:p>
        </w:tc>
        <w:tc>
          <w:tcPr>
            <w:tcW w:w="1664" w:type="dxa"/>
          </w:tcPr>
          <w:p w14:paraId="3B89625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06.02.2026</w:t>
            </w:r>
          </w:p>
        </w:tc>
        <w:tc>
          <w:tcPr>
            <w:tcW w:w="1352" w:type="dxa"/>
          </w:tcPr>
          <w:p w14:paraId="208F37D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15F0E5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Учителя физкультуры</w:t>
            </w:r>
          </w:p>
        </w:tc>
      </w:tr>
      <w:tr w:rsidR="00A07EF2" w:rsidRPr="00916904" w14:paraId="52FE11FD" w14:textId="77777777" w:rsidTr="00A07EF2">
        <w:trPr>
          <w:trHeight w:val="264"/>
          <w:jc w:val="center"/>
        </w:trPr>
        <w:tc>
          <w:tcPr>
            <w:tcW w:w="730" w:type="dxa"/>
          </w:tcPr>
          <w:p w14:paraId="1598375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35</w:t>
            </w:r>
          </w:p>
        </w:tc>
        <w:tc>
          <w:tcPr>
            <w:tcW w:w="3528" w:type="dxa"/>
          </w:tcPr>
          <w:p w14:paraId="0B8EB4D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российской науки</w:t>
            </w:r>
          </w:p>
        </w:tc>
        <w:tc>
          <w:tcPr>
            <w:tcW w:w="1664" w:type="dxa"/>
          </w:tcPr>
          <w:p w14:paraId="7CBC0EC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09.02.2026</w:t>
            </w:r>
          </w:p>
        </w:tc>
        <w:tc>
          <w:tcPr>
            <w:tcW w:w="1352" w:type="dxa"/>
          </w:tcPr>
          <w:p w14:paraId="558F68A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9AF3E8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учитель биологии, классные руководители.</w:t>
            </w:r>
          </w:p>
        </w:tc>
      </w:tr>
      <w:tr w:rsidR="00A07EF2" w:rsidRPr="00916904" w14:paraId="43B9786C" w14:textId="77777777" w:rsidTr="00A07EF2">
        <w:trPr>
          <w:trHeight w:val="264"/>
          <w:jc w:val="center"/>
        </w:trPr>
        <w:tc>
          <w:tcPr>
            <w:tcW w:w="730" w:type="dxa"/>
          </w:tcPr>
          <w:p w14:paraId="7804EE0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36</w:t>
            </w:r>
          </w:p>
        </w:tc>
        <w:tc>
          <w:tcPr>
            <w:tcW w:w="3528" w:type="dxa"/>
          </w:tcPr>
          <w:p w14:paraId="702D4C1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КВИЗ «Там, на неведомых дорожках…», посвященный Дню памяти А.С. Пушкина</w:t>
            </w:r>
          </w:p>
        </w:tc>
        <w:tc>
          <w:tcPr>
            <w:tcW w:w="1664" w:type="dxa"/>
          </w:tcPr>
          <w:p w14:paraId="14CC6FB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09.02.2026</w:t>
            </w:r>
          </w:p>
        </w:tc>
        <w:tc>
          <w:tcPr>
            <w:tcW w:w="1352" w:type="dxa"/>
          </w:tcPr>
          <w:p w14:paraId="01E667D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F2B85D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русского языка и литературы, классные руководители </w:t>
            </w:r>
          </w:p>
        </w:tc>
      </w:tr>
      <w:tr w:rsidR="00A07EF2" w:rsidRPr="00916904" w14:paraId="70122AB4" w14:textId="77777777" w:rsidTr="00A07EF2">
        <w:trPr>
          <w:trHeight w:val="264"/>
          <w:jc w:val="center"/>
        </w:trPr>
        <w:tc>
          <w:tcPr>
            <w:tcW w:w="730" w:type="dxa"/>
          </w:tcPr>
          <w:p w14:paraId="3D4D9B6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37</w:t>
            </w:r>
          </w:p>
        </w:tc>
        <w:tc>
          <w:tcPr>
            <w:tcW w:w="3528" w:type="dxa"/>
          </w:tcPr>
          <w:p w14:paraId="654EB16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памяти о россиянах, исполнявших служебный долг за пределами Отечества (День памяти воинов-интернационалистов)</w:t>
            </w:r>
          </w:p>
        </w:tc>
        <w:tc>
          <w:tcPr>
            <w:tcW w:w="1664" w:type="dxa"/>
          </w:tcPr>
          <w:p w14:paraId="16F89C1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13.02.2026</w:t>
            </w:r>
          </w:p>
        </w:tc>
        <w:tc>
          <w:tcPr>
            <w:tcW w:w="1352" w:type="dxa"/>
          </w:tcPr>
          <w:p w14:paraId="5A89698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4A3842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руководитель музея. </w:t>
            </w:r>
          </w:p>
        </w:tc>
      </w:tr>
      <w:tr w:rsidR="00A07EF2" w:rsidRPr="00916904" w14:paraId="4AA60781" w14:textId="77777777" w:rsidTr="00A07EF2">
        <w:trPr>
          <w:trHeight w:val="264"/>
          <w:jc w:val="center"/>
        </w:trPr>
        <w:tc>
          <w:tcPr>
            <w:tcW w:w="730" w:type="dxa"/>
          </w:tcPr>
          <w:p w14:paraId="03FD275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38</w:t>
            </w:r>
          </w:p>
        </w:tc>
        <w:tc>
          <w:tcPr>
            <w:tcW w:w="3528" w:type="dxa"/>
          </w:tcPr>
          <w:p w14:paraId="21DBEAE3" w14:textId="77777777" w:rsidR="00A07EF2" w:rsidRPr="00916904" w:rsidRDefault="00A07EF2" w:rsidP="00A07EF2">
            <w:pPr>
              <w:rPr>
                <w:rFonts w:ascii="Times New Roman" w:hAnsi="Times New Roman" w:cs="Times New Roman"/>
                <w:color w:val="000000"/>
              </w:rPr>
            </w:pPr>
            <w:proofErr w:type="spellStart"/>
            <w:r w:rsidRPr="00916904">
              <w:rPr>
                <w:rFonts w:ascii="Times New Roman" w:hAnsi="Times New Roman" w:cs="Times New Roman"/>
              </w:rPr>
              <w:t>Конкурсно</w:t>
            </w:r>
            <w:proofErr w:type="spellEnd"/>
            <w:r w:rsidRPr="00916904">
              <w:rPr>
                <w:rFonts w:ascii="Times New Roman" w:hAnsi="Times New Roman" w:cs="Times New Roman"/>
              </w:rPr>
              <w:t>-игровая программа «Богатырские забавы», посвященная Дню защитника Отечества</w:t>
            </w:r>
          </w:p>
        </w:tc>
        <w:tc>
          <w:tcPr>
            <w:tcW w:w="1664" w:type="dxa"/>
          </w:tcPr>
          <w:p w14:paraId="0CCEC09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20.02.2026</w:t>
            </w:r>
          </w:p>
        </w:tc>
        <w:tc>
          <w:tcPr>
            <w:tcW w:w="1352" w:type="dxa"/>
          </w:tcPr>
          <w:p w14:paraId="72BFF8B6"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9B5485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3624CDF9" w14:textId="77777777" w:rsidTr="00A07EF2">
        <w:trPr>
          <w:trHeight w:val="264"/>
          <w:jc w:val="center"/>
        </w:trPr>
        <w:tc>
          <w:tcPr>
            <w:tcW w:w="730" w:type="dxa"/>
          </w:tcPr>
          <w:p w14:paraId="5E7AB30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39</w:t>
            </w:r>
          </w:p>
        </w:tc>
        <w:tc>
          <w:tcPr>
            <w:tcW w:w="3528" w:type="dxa"/>
          </w:tcPr>
          <w:p w14:paraId="24332B93" w14:textId="77777777" w:rsidR="00A07EF2" w:rsidRPr="00916904" w:rsidRDefault="00A07EF2" w:rsidP="00A07EF2">
            <w:pPr>
              <w:rPr>
                <w:rFonts w:ascii="Times New Roman" w:hAnsi="Times New Roman" w:cs="Times New Roman"/>
                <w:color w:val="000000"/>
              </w:rPr>
            </w:pPr>
            <w:proofErr w:type="spellStart"/>
            <w:r w:rsidRPr="00916904">
              <w:rPr>
                <w:rFonts w:ascii="Times New Roman" w:hAnsi="Times New Roman" w:cs="Times New Roman"/>
                <w:color w:val="000000"/>
              </w:rPr>
              <w:t>Квсет</w:t>
            </w:r>
            <w:proofErr w:type="spellEnd"/>
            <w:r w:rsidRPr="00916904">
              <w:rPr>
                <w:rFonts w:ascii="Times New Roman" w:hAnsi="Times New Roman" w:cs="Times New Roman"/>
                <w:color w:val="000000"/>
              </w:rPr>
              <w:t>-игра «Я за ЗОЖ»</w:t>
            </w:r>
          </w:p>
        </w:tc>
        <w:tc>
          <w:tcPr>
            <w:tcW w:w="1664" w:type="dxa"/>
          </w:tcPr>
          <w:p w14:paraId="5A1B6EE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27.02.2016</w:t>
            </w:r>
          </w:p>
        </w:tc>
        <w:tc>
          <w:tcPr>
            <w:tcW w:w="1352" w:type="dxa"/>
          </w:tcPr>
          <w:p w14:paraId="697B9A1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5D276CF" w14:textId="77777777" w:rsidR="00A07EF2" w:rsidRPr="00916904" w:rsidRDefault="00A07EF2" w:rsidP="00A07EF2">
            <w:pPr>
              <w:rPr>
                <w:rFonts w:ascii="Times New Roman" w:hAnsi="Times New Roman" w:cs="Times New Roman"/>
              </w:rPr>
            </w:pPr>
            <w:proofErr w:type="spellStart"/>
            <w:r w:rsidRPr="00916904">
              <w:rPr>
                <w:rFonts w:ascii="Times New Roman" w:hAnsi="Times New Roman" w:cs="Times New Roman"/>
              </w:rPr>
              <w:t>Пелагог</w:t>
            </w:r>
            <w:proofErr w:type="spellEnd"/>
            <w:r w:rsidRPr="00916904">
              <w:rPr>
                <w:rFonts w:ascii="Times New Roman" w:hAnsi="Times New Roman" w:cs="Times New Roman"/>
              </w:rPr>
              <w:t>-организатор</w:t>
            </w:r>
          </w:p>
        </w:tc>
      </w:tr>
      <w:tr w:rsidR="00A07EF2" w:rsidRPr="00916904" w14:paraId="25854122" w14:textId="77777777" w:rsidTr="00A07EF2">
        <w:trPr>
          <w:trHeight w:val="264"/>
          <w:jc w:val="center"/>
        </w:trPr>
        <w:tc>
          <w:tcPr>
            <w:tcW w:w="730" w:type="dxa"/>
          </w:tcPr>
          <w:p w14:paraId="3CFE9D1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40</w:t>
            </w:r>
          </w:p>
        </w:tc>
        <w:tc>
          <w:tcPr>
            <w:tcW w:w="3528" w:type="dxa"/>
          </w:tcPr>
          <w:p w14:paraId="0EDCD70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Игровая программа «Масленица пышка на улицу вышла», посвященная русскому народному празднику Масленица</w:t>
            </w:r>
          </w:p>
        </w:tc>
        <w:tc>
          <w:tcPr>
            <w:tcW w:w="1664" w:type="dxa"/>
          </w:tcPr>
          <w:p w14:paraId="49318A9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01.03.-04.03.2026</w:t>
            </w:r>
          </w:p>
        </w:tc>
        <w:tc>
          <w:tcPr>
            <w:tcW w:w="1352" w:type="dxa"/>
          </w:tcPr>
          <w:p w14:paraId="0C9FCB4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945601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03343428" w14:textId="77777777" w:rsidTr="00A07EF2">
        <w:trPr>
          <w:trHeight w:val="264"/>
          <w:jc w:val="center"/>
        </w:trPr>
        <w:tc>
          <w:tcPr>
            <w:tcW w:w="730" w:type="dxa"/>
          </w:tcPr>
          <w:p w14:paraId="04206DD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41</w:t>
            </w:r>
          </w:p>
        </w:tc>
        <w:tc>
          <w:tcPr>
            <w:tcW w:w="3528" w:type="dxa"/>
          </w:tcPr>
          <w:p w14:paraId="6B22F605" w14:textId="77777777" w:rsidR="00A07EF2" w:rsidRPr="00916904" w:rsidRDefault="00A07EF2" w:rsidP="00A07EF2">
            <w:pPr>
              <w:rPr>
                <w:rFonts w:ascii="Times New Roman" w:hAnsi="Times New Roman" w:cs="Times New Roman"/>
                <w:color w:val="000000"/>
              </w:rPr>
            </w:pPr>
            <w:proofErr w:type="spellStart"/>
            <w:r w:rsidRPr="00916904">
              <w:rPr>
                <w:rFonts w:ascii="Times New Roman" w:hAnsi="Times New Roman" w:cs="Times New Roman"/>
              </w:rPr>
              <w:t>Конкурсно</w:t>
            </w:r>
            <w:proofErr w:type="spellEnd"/>
            <w:r w:rsidRPr="00916904">
              <w:rPr>
                <w:rFonts w:ascii="Times New Roman" w:hAnsi="Times New Roman" w:cs="Times New Roman"/>
              </w:rPr>
              <w:t>-игровая программа «Девичьи секреты», посвященная Международному женскому дню</w:t>
            </w:r>
          </w:p>
        </w:tc>
        <w:tc>
          <w:tcPr>
            <w:tcW w:w="1664" w:type="dxa"/>
          </w:tcPr>
          <w:p w14:paraId="374516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06.03.2026</w:t>
            </w:r>
          </w:p>
        </w:tc>
        <w:tc>
          <w:tcPr>
            <w:tcW w:w="1352" w:type="dxa"/>
          </w:tcPr>
          <w:p w14:paraId="7069E55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98F8D8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4AD7DFF4" w14:textId="77777777" w:rsidTr="00A07EF2">
        <w:trPr>
          <w:trHeight w:val="264"/>
          <w:jc w:val="center"/>
        </w:trPr>
        <w:tc>
          <w:tcPr>
            <w:tcW w:w="730" w:type="dxa"/>
          </w:tcPr>
          <w:p w14:paraId="04C18F0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42</w:t>
            </w:r>
          </w:p>
        </w:tc>
        <w:tc>
          <w:tcPr>
            <w:tcW w:w="3528" w:type="dxa"/>
          </w:tcPr>
          <w:p w14:paraId="1099486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искусственного интеллекта (ИИ)</w:t>
            </w:r>
          </w:p>
        </w:tc>
        <w:tc>
          <w:tcPr>
            <w:tcW w:w="1664" w:type="dxa"/>
          </w:tcPr>
          <w:p w14:paraId="637C6D9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13.03.2026</w:t>
            </w:r>
          </w:p>
        </w:tc>
        <w:tc>
          <w:tcPr>
            <w:tcW w:w="1352" w:type="dxa"/>
          </w:tcPr>
          <w:p w14:paraId="3785B31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F34E23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Учитель информатики </w:t>
            </w:r>
          </w:p>
        </w:tc>
      </w:tr>
      <w:tr w:rsidR="00A07EF2" w:rsidRPr="00916904" w14:paraId="65CBECB6" w14:textId="77777777" w:rsidTr="00A07EF2">
        <w:trPr>
          <w:trHeight w:val="264"/>
          <w:jc w:val="center"/>
        </w:trPr>
        <w:tc>
          <w:tcPr>
            <w:tcW w:w="730" w:type="dxa"/>
          </w:tcPr>
          <w:p w14:paraId="56B76A6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43</w:t>
            </w:r>
          </w:p>
        </w:tc>
        <w:tc>
          <w:tcPr>
            <w:tcW w:w="3528" w:type="dxa"/>
          </w:tcPr>
          <w:p w14:paraId="5579FEA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Рейд «Живи, книга»</w:t>
            </w:r>
          </w:p>
        </w:tc>
        <w:tc>
          <w:tcPr>
            <w:tcW w:w="1664" w:type="dxa"/>
          </w:tcPr>
          <w:p w14:paraId="442B5BE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12.03.2026</w:t>
            </w:r>
          </w:p>
        </w:tc>
        <w:tc>
          <w:tcPr>
            <w:tcW w:w="1352" w:type="dxa"/>
          </w:tcPr>
          <w:p w14:paraId="4E729EB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E3EAEF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Библиотекарь </w:t>
            </w:r>
          </w:p>
        </w:tc>
      </w:tr>
      <w:tr w:rsidR="00A07EF2" w:rsidRPr="00916904" w14:paraId="4CDCA4E7" w14:textId="77777777" w:rsidTr="00A07EF2">
        <w:trPr>
          <w:trHeight w:val="264"/>
          <w:jc w:val="center"/>
        </w:trPr>
        <w:tc>
          <w:tcPr>
            <w:tcW w:w="730" w:type="dxa"/>
          </w:tcPr>
          <w:p w14:paraId="5B44E2E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44</w:t>
            </w:r>
          </w:p>
        </w:tc>
        <w:tc>
          <w:tcPr>
            <w:tcW w:w="3528" w:type="dxa"/>
          </w:tcPr>
          <w:p w14:paraId="7CC26BA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Неделя детской и юношеской книги</w:t>
            </w:r>
          </w:p>
        </w:tc>
        <w:tc>
          <w:tcPr>
            <w:tcW w:w="1664" w:type="dxa"/>
          </w:tcPr>
          <w:p w14:paraId="49A8991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15.03.-20.03.2026</w:t>
            </w:r>
          </w:p>
        </w:tc>
        <w:tc>
          <w:tcPr>
            <w:tcW w:w="1352" w:type="dxa"/>
          </w:tcPr>
          <w:p w14:paraId="6405126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19F71C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Библиотекарь</w:t>
            </w:r>
          </w:p>
        </w:tc>
      </w:tr>
      <w:tr w:rsidR="00A07EF2" w:rsidRPr="00916904" w14:paraId="7A96F2BB" w14:textId="77777777" w:rsidTr="00A07EF2">
        <w:trPr>
          <w:trHeight w:val="264"/>
          <w:jc w:val="center"/>
        </w:trPr>
        <w:tc>
          <w:tcPr>
            <w:tcW w:w="730" w:type="dxa"/>
          </w:tcPr>
          <w:p w14:paraId="47AF01F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45</w:t>
            </w:r>
          </w:p>
        </w:tc>
        <w:tc>
          <w:tcPr>
            <w:tcW w:w="3528" w:type="dxa"/>
          </w:tcPr>
          <w:p w14:paraId="1FEA541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Экологическая акция к Международному Дню Земли</w:t>
            </w:r>
          </w:p>
        </w:tc>
        <w:tc>
          <w:tcPr>
            <w:tcW w:w="1664" w:type="dxa"/>
          </w:tcPr>
          <w:p w14:paraId="7BA8D28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20.03.2026</w:t>
            </w:r>
          </w:p>
        </w:tc>
        <w:tc>
          <w:tcPr>
            <w:tcW w:w="1352" w:type="dxa"/>
          </w:tcPr>
          <w:p w14:paraId="16A0FBD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8E9C0D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учитель географии. </w:t>
            </w:r>
          </w:p>
        </w:tc>
      </w:tr>
      <w:tr w:rsidR="00A07EF2" w:rsidRPr="00916904" w14:paraId="2E1DF41F" w14:textId="77777777" w:rsidTr="00A07EF2">
        <w:trPr>
          <w:trHeight w:val="264"/>
          <w:jc w:val="center"/>
        </w:trPr>
        <w:tc>
          <w:tcPr>
            <w:tcW w:w="730" w:type="dxa"/>
          </w:tcPr>
          <w:p w14:paraId="0BEAE3D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46</w:t>
            </w:r>
          </w:p>
        </w:tc>
        <w:tc>
          <w:tcPr>
            <w:tcW w:w="3528" w:type="dxa"/>
          </w:tcPr>
          <w:p w14:paraId="4D33D5AC" w14:textId="77777777" w:rsidR="00A07EF2" w:rsidRPr="00916904" w:rsidRDefault="00A07EF2" w:rsidP="00A07EF2">
            <w:pPr>
              <w:rPr>
                <w:rFonts w:ascii="Times New Roman" w:hAnsi="Times New Roman" w:cs="Times New Roman"/>
                <w:color w:val="000000"/>
              </w:rPr>
            </w:pPr>
            <w:proofErr w:type="spellStart"/>
            <w:r w:rsidRPr="00916904">
              <w:rPr>
                <w:rFonts w:ascii="Times New Roman" w:hAnsi="Times New Roman" w:cs="Times New Roman"/>
              </w:rPr>
              <w:t>Челлендж</w:t>
            </w:r>
            <w:proofErr w:type="spellEnd"/>
            <w:r w:rsidRPr="00916904">
              <w:rPr>
                <w:rFonts w:ascii="Times New Roman" w:hAnsi="Times New Roman" w:cs="Times New Roman"/>
              </w:rPr>
              <w:t xml:space="preserve"> «Подари улыбку», посвященный Дню смеха</w:t>
            </w:r>
          </w:p>
        </w:tc>
        <w:tc>
          <w:tcPr>
            <w:tcW w:w="1664" w:type="dxa"/>
          </w:tcPr>
          <w:p w14:paraId="5898F92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01.04.2026</w:t>
            </w:r>
          </w:p>
        </w:tc>
        <w:tc>
          <w:tcPr>
            <w:tcW w:w="1352" w:type="dxa"/>
          </w:tcPr>
          <w:p w14:paraId="7F9B4CE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3E2C7F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0CD83263" w14:textId="77777777" w:rsidTr="00A07EF2">
        <w:trPr>
          <w:trHeight w:val="264"/>
          <w:jc w:val="center"/>
        </w:trPr>
        <w:tc>
          <w:tcPr>
            <w:tcW w:w="730" w:type="dxa"/>
          </w:tcPr>
          <w:p w14:paraId="4E2B153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47</w:t>
            </w:r>
          </w:p>
        </w:tc>
        <w:tc>
          <w:tcPr>
            <w:tcW w:w="3528" w:type="dxa"/>
          </w:tcPr>
          <w:p w14:paraId="65DAA60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Конкурс социальной рекламы «Я за ЗОЖ!», посвященный Всемирному Дню здоровья</w:t>
            </w:r>
          </w:p>
        </w:tc>
        <w:tc>
          <w:tcPr>
            <w:tcW w:w="1664" w:type="dxa"/>
          </w:tcPr>
          <w:p w14:paraId="1020C88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07.04.2026</w:t>
            </w:r>
          </w:p>
        </w:tc>
        <w:tc>
          <w:tcPr>
            <w:tcW w:w="1352" w:type="dxa"/>
          </w:tcPr>
          <w:p w14:paraId="54B94598"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2AFC9A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учитель физкультуры. </w:t>
            </w:r>
          </w:p>
        </w:tc>
      </w:tr>
      <w:tr w:rsidR="00A07EF2" w:rsidRPr="00916904" w14:paraId="75163069" w14:textId="77777777" w:rsidTr="00A07EF2">
        <w:trPr>
          <w:trHeight w:val="264"/>
          <w:jc w:val="center"/>
        </w:trPr>
        <w:tc>
          <w:tcPr>
            <w:tcW w:w="730" w:type="dxa"/>
          </w:tcPr>
          <w:p w14:paraId="5D11B93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48</w:t>
            </w:r>
          </w:p>
        </w:tc>
        <w:tc>
          <w:tcPr>
            <w:tcW w:w="3528" w:type="dxa"/>
          </w:tcPr>
          <w:p w14:paraId="0BFB1DC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Тематические классные часы, посвященные Дню космонавтики. Викторина «Наш старт»</w:t>
            </w:r>
          </w:p>
        </w:tc>
        <w:tc>
          <w:tcPr>
            <w:tcW w:w="1664" w:type="dxa"/>
          </w:tcPr>
          <w:p w14:paraId="3BB1B72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10.04.2026</w:t>
            </w:r>
          </w:p>
        </w:tc>
        <w:tc>
          <w:tcPr>
            <w:tcW w:w="1352" w:type="dxa"/>
          </w:tcPr>
          <w:p w14:paraId="2BCD246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7FB0C5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учитель физкультуры. </w:t>
            </w:r>
          </w:p>
        </w:tc>
      </w:tr>
      <w:tr w:rsidR="00A07EF2" w:rsidRPr="00916904" w14:paraId="33AE3597" w14:textId="77777777" w:rsidTr="00A07EF2">
        <w:trPr>
          <w:trHeight w:val="264"/>
          <w:jc w:val="center"/>
        </w:trPr>
        <w:tc>
          <w:tcPr>
            <w:tcW w:w="730" w:type="dxa"/>
          </w:tcPr>
          <w:p w14:paraId="6F4C2A3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49</w:t>
            </w:r>
          </w:p>
        </w:tc>
        <w:tc>
          <w:tcPr>
            <w:tcW w:w="3528" w:type="dxa"/>
          </w:tcPr>
          <w:p w14:paraId="57FDA7B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Школьная научно – практическая конференция</w:t>
            </w:r>
          </w:p>
        </w:tc>
        <w:tc>
          <w:tcPr>
            <w:tcW w:w="1664" w:type="dxa"/>
          </w:tcPr>
          <w:p w14:paraId="39175EC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15.04.2026</w:t>
            </w:r>
          </w:p>
        </w:tc>
        <w:tc>
          <w:tcPr>
            <w:tcW w:w="1352" w:type="dxa"/>
          </w:tcPr>
          <w:p w14:paraId="509B256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AF77E1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Учителя предметники </w:t>
            </w:r>
          </w:p>
        </w:tc>
      </w:tr>
      <w:tr w:rsidR="00A07EF2" w:rsidRPr="00916904" w14:paraId="56FE0016" w14:textId="77777777" w:rsidTr="00A07EF2">
        <w:trPr>
          <w:trHeight w:val="264"/>
          <w:jc w:val="center"/>
        </w:trPr>
        <w:tc>
          <w:tcPr>
            <w:tcW w:w="730" w:type="dxa"/>
          </w:tcPr>
          <w:p w14:paraId="3D4AC2E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50</w:t>
            </w:r>
          </w:p>
        </w:tc>
        <w:tc>
          <w:tcPr>
            <w:tcW w:w="3528" w:type="dxa"/>
          </w:tcPr>
          <w:p w14:paraId="782360EB"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Акция "Сделаем планету чище" к Всемирному дню Земли (субботник) </w:t>
            </w:r>
          </w:p>
        </w:tc>
        <w:tc>
          <w:tcPr>
            <w:tcW w:w="1664" w:type="dxa"/>
          </w:tcPr>
          <w:p w14:paraId="004A0B2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22.04.2026</w:t>
            </w:r>
          </w:p>
        </w:tc>
        <w:tc>
          <w:tcPr>
            <w:tcW w:w="1352" w:type="dxa"/>
          </w:tcPr>
          <w:p w14:paraId="339A099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76FCC5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 учитель географии.</w:t>
            </w:r>
          </w:p>
        </w:tc>
      </w:tr>
      <w:tr w:rsidR="00A07EF2" w:rsidRPr="00916904" w14:paraId="64428BFD" w14:textId="77777777" w:rsidTr="00A07EF2">
        <w:trPr>
          <w:trHeight w:val="264"/>
          <w:jc w:val="center"/>
        </w:trPr>
        <w:tc>
          <w:tcPr>
            <w:tcW w:w="730" w:type="dxa"/>
          </w:tcPr>
          <w:p w14:paraId="695642D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51</w:t>
            </w:r>
          </w:p>
        </w:tc>
        <w:tc>
          <w:tcPr>
            <w:tcW w:w="3528" w:type="dxa"/>
          </w:tcPr>
          <w:p w14:paraId="2D4E9C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дочерей</w:t>
            </w:r>
          </w:p>
        </w:tc>
        <w:tc>
          <w:tcPr>
            <w:tcW w:w="1664" w:type="dxa"/>
          </w:tcPr>
          <w:p w14:paraId="3BC395C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24.04.2026</w:t>
            </w:r>
          </w:p>
        </w:tc>
        <w:tc>
          <w:tcPr>
            <w:tcW w:w="1352" w:type="dxa"/>
          </w:tcPr>
          <w:p w14:paraId="59569F3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B27786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12D2BAD4" w14:textId="77777777" w:rsidTr="00A07EF2">
        <w:trPr>
          <w:trHeight w:val="264"/>
          <w:jc w:val="center"/>
        </w:trPr>
        <w:tc>
          <w:tcPr>
            <w:tcW w:w="730" w:type="dxa"/>
          </w:tcPr>
          <w:p w14:paraId="680145E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52</w:t>
            </w:r>
          </w:p>
        </w:tc>
        <w:tc>
          <w:tcPr>
            <w:tcW w:w="3528" w:type="dxa"/>
          </w:tcPr>
          <w:p w14:paraId="13E34BF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Акция «Безопасный огонь» в честь Дня пожарной охраны.</w:t>
            </w:r>
          </w:p>
        </w:tc>
        <w:tc>
          <w:tcPr>
            <w:tcW w:w="1664" w:type="dxa"/>
          </w:tcPr>
          <w:p w14:paraId="11E7150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30.04.2026</w:t>
            </w:r>
          </w:p>
        </w:tc>
        <w:tc>
          <w:tcPr>
            <w:tcW w:w="1352" w:type="dxa"/>
          </w:tcPr>
          <w:p w14:paraId="691EB1D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99A62F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314B906D" w14:textId="77777777" w:rsidTr="00A07EF2">
        <w:trPr>
          <w:trHeight w:val="264"/>
          <w:jc w:val="center"/>
        </w:trPr>
        <w:tc>
          <w:tcPr>
            <w:tcW w:w="730" w:type="dxa"/>
          </w:tcPr>
          <w:p w14:paraId="3956137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53</w:t>
            </w:r>
          </w:p>
        </w:tc>
        <w:tc>
          <w:tcPr>
            <w:tcW w:w="3528" w:type="dxa"/>
          </w:tcPr>
          <w:p w14:paraId="363645E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 xml:space="preserve">Неделя Памяти, посвященная Дню Победы. Литературно – музыкальная композиция: «Этот День Победы». Митинг. Всероссийская патриотическая акция «Бессмертный полк», «Свеча памяти», «Окна Победы». </w:t>
            </w:r>
          </w:p>
        </w:tc>
        <w:tc>
          <w:tcPr>
            <w:tcW w:w="1664" w:type="dxa"/>
          </w:tcPr>
          <w:p w14:paraId="5B2572A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01.05-09.05.2026</w:t>
            </w:r>
          </w:p>
        </w:tc>
        <w:tc>
          <w:tcPr>
            <w:tcW w:w="1352" w:type="dxa"/>
          </w:tcPr>
          <w:p w14:paraId="46AD786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7F085D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руководитель музея. </w:t>
            </w:r>
          </w:p>
        </w:tc>
      </w:tr>
      <w:tr w:rsidR="00A07EF2" w:rsidRPr="00916904" w14:paraId="5281EFB5" w14:textId="77777777" w:rsidTr="00A07EF2">
        <w:trPr>
          <w:trHeight w:val="264"/>
          <w:jc w:val="center"/>
        </w:trPr>
        <w:tc>
          <w:tcPr>
            <w:tcW w:w="730" w:type="dxa"/>
          </w:tcPr>
          <w:p w14:paraId="3AF0811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54</w:t>
            </w:r>
          </w:p>
        </w:tc>
        <w:tc>
          <w:tcPr>
            <w:tcW w:w="3528" w:type="dxa"/>
          </w:tcPr>
          <w:p w14:paraId="3794FA8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Весенний десант. Озеленение школьной территории.</w:t>
            </w:r>
          </w:p>
        </w:tc>
        <w:tc>
          <w:tcPr>
            <w:tcW w:w="1664" w:type="dxa"/>
          </w:tcPr>
          <w:p w14:paraId="695B656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01.05 – 28.05.2026</w:t>
            </w:r>
          </w:p>
        </w:tc>
        <w:tc>
          <w:tcPr>
            <w:tcW w:w="1352" w:type="dxa"/>
          </w:tcPr>
          <w:p w14:paraId="724E1D3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9C4EB4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r w:rsidR="00A07EF2" w:rsidRPr="00916904" w14:paraId="64479F74" w14:textId="77777777" w:rsidTr="00A07EF2">
        <w:trPr>
          <w:trHeight w:val="264"/>
          <w:jc w:val="center"/>
        </w:trPr>
        <w:tc>
          <w:tcPr>
            <w:tcW w:w="730" w:type="dxa"/>
          </w:tcPr>
          <w:p w14:paraId="5DD5DD7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55</w:t>
            </w:r>
          </w:p>
        </w:tc>
        <w:tc>
          <w:tcPr>
            <w:tcW w:w="3528" w:type="dxa"/>
          </w:tcPr>
          <w:p w14:paraId="709D77C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День Интернета</w:t>
            </w:r>
          </w:p>
        </w:tc>
        <w:tc>
          <w:tcPr>
            <w:tcW w:w="1664" w:type="dxa"/>
          </w:tcPr>
          <w:p w14:paraId="6409799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15.05.2026</w:t>
            </w:r>
          </w:p>
        </w:tc>
        <w:tc>
          <w:tcPr>
            <w:tcW w:w="1352" w:type="dxa"/>
          </w:tcPr>
          <w:p w14:paraId="5A8B785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394888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Учитель информатики</w:t>
            </w:r>
          </w:p>
        </w:tc>
      </w:tr>
      <w:tr w:rsidR="00A07EF2" w:rsidRPr="00916904" w14:paraId="31EDB14D" w14:textId="77777777" w:rsidTr="00A07EF2">
        <w:trPr>
          <w:trHeight w:val="264"/>
          <w:jc w:val="center"/>
        </w:trPr>
        <w:tc>
          <w:tcPr>
            <w:tcW w:w="730" w:type="dxa"/>
          </w:tcPr>
          <w:p w14:paraId="2ABD064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56</w:t>
            </w:r>
          </w:p>
        </w:tc>
        <w:tc>
          <w:tcPr>
            <w:tcW w:w="3528" w:type="dxa"/>
          </w:tcPr>
          <w:p w14:paraId="30A5885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Международный день музеев</w:t>
            </w:r>
          </w:p>
        </w:tc>
        <w:tc>
          <w:tcPr>
            <w:tcW w:w="1664" w:type="dxa"/>
          </w:tcPr>
          <w:p w14:paraId="596B2E5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18.05.2026</w:t>
            </w:r>
          </w:p>
        </w:tc>
        <w:tc>
          <w:tcPr>
            <w:tcW w:w="1352" w:type="dxa"/>
          </w:tcPr>
          <w:p w14:paraId="7FDDB22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709116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28A8F163" w14:textId="77777777" w:rsidTr="00A07EF2">
        <w:trPr>
          <w:trHeight w:val="264"/>
          <w:jc w:val="center"/>
        </w:trPr>
        <w:tc>
          <w:tcPr>
            <w:tcW w:w="730" w:type="dxa"/>
          </w:tcPr>
          <w:p w14:paraId="06B7ADD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57</w:t>
            </w:r>
          </w:p>
        </w:tc>
        <w:tc>
          <w:tcPr>
            <w:tcW w:w="3528" w:type="dxa"/>
          </w:tcPr>
          <w:p w14:paraId="4F93F26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Торжественная линейка «Последний звонок»</w:t>
            </w:r>
          </w:p>
        </w:tc>
        <w:tc>
          <w:tcPr>
            <w:tcW w:w="1664" w:type="dxa"/>
          </w:tcPr>
          <w:p w14:paraId="79C7648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22.05.2026</w:t>
            </w:r>
          </w:p>
        </w:tc>
        <w:tc>
          <w:tcPr>
            <w:tcW w:w="1352" w:type="dxa"/>
          </w:tcPr>
          <w:p w14:paraId="7169A78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D4DB1B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3AA4186F" w14:textId="77777777" w:rsidTr="00A07EF2">
        <w:trPr>
          <w:trHeight w:val="264"/>
          <w:jc w:val="center"/>
        </w:trPr>
        <w:tc>
          <w:tcPr>
            <w:tcW w:w="730" w:type="dxa"/>
          </w:tcPr>
          <w:p w14:paraId="7441265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58</w:t>
            </w:r>
          </w:p>
        </w:tc>
        <w:tc>
          <w:tcPr>
            <w:tcW w:w="3528" w:type="dxa"/>
          </w:tcPr>
          <w:p w14:paraId="0268234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Акция "Любите книгу" к Общероссийскому дню библиотек</w:t>
            </w:r>
          </w:p>
        </w:tc>
        <w:tc>
          <w:tcPr>
            <w:tcW w:w="1664" w:type="dxa"/>
          </w:tcPr>
          <w:p w14:paraId="701F499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27.05.2026</w:t>
            </w:r>
          </w:p>
        </w:tc>
        <w:tc>
          <w:tcPr>
            <w:tcW w:w="1352" w:type="dxa"/>
          </w:tcPr>
          <w:p w14:paraId="7B561E8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1DE5D0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Библиотекарь </w:t>
            </w:r>
          </w:p>
        </w:tc>
      </w:tr>
      <w:tr w:rsidR="00A07EF2" w:rsidRPr="00916904" w14:paraId="29DD215E" w14:textId="77777777" w:rsidTr="00A07EF2">
        <w:trPr>
          <w:trHeight w:val="264"/>
          <w:jc w:val="center"/>
        </w:trPr>
        <w:tc>
          <w:tcPr>
            <w:tcW w:w="730" w:type="dxa"/>
          </w:tcPr>
          <w:p w14:paraId="444A1EF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59</w:t>
            </w:r>
          </w:p>
        </w:tc>
        <w:tc>
          <w:tcPr>
            <w:tcW w:w="3528" w:type="dxa"/>
          </w:tcPr>
          <w:p w14:paraId="6A92858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rPr>
              <w:t>ЗВЁЗДНЫЙ ЧАС. Чествование победителей районных и городских олимпиад, конкурсов и соревнований.</w:t>
            </w:r>
          </w:p>
        </w:tc>
        <w:tc>
          <w:tcPr>
            <w:tcW w:w="1664" w:type="dxa"/>
          </w:tcPr>
          <w:p w14:paraId="121974C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28.05.2026</w:t>
            </w:r>
          </w:p>
        </w:tc>
        <w:tc>
          <w:tcPr>
            <w:tcW w:w="1352" w:type="dxa"/>
          </w:tcPr>
          <w:p w14:paraId="75A2670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257B58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Заместитель директора по УР, педагог-организатор </w:t>
            </w:r>
          </w:p>
        </w:tc>
      </w:tr>
      <w:tr w:rsidR="00A07EF2" w:rsidRPr="00916904" w14:paraId="5D7B798A" w14:textId="77777777" w:rsidTr="00A07EF2">
        <w:trPr>
          <w:trHeight w:val="264"/>
          <w:jc w:val="center"/>
        </w:trPr>
        <w:tc>
          <w:tcPr>
            <w:tcW w:w="730" w:type="dxa"/>
          </w:tcPr>
          <w:p w14:paraId="2355D4B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60</w:t>
            </w:r>
          </w:p>
        </w:tc>
        <w:tc>
          <w:tcPr>
            <w:tcW w:w="3528" w:type="dxa"/>
          </w:tcPr>
          <w:p w14:paraId="2ECE217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Вахта памяти, исторические пятиминутки, слет ЮНАРМИИ (по отдельному плану) </w:t>
            </w:r>
          </w:p>
        </w:tc>
        <w:tc>
          <w:tcPr>
            <w:tcW w:w="1664" w:type="dxa"/>
          </w:tcPr>
          <w:p w14:paraId="34E763F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2BF202D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E6400B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Руководитель </w:t>
            </w:r>
            <w:proofErr w:type="spellStart"/>
            <w:r w:rsidRPr="00916904">
              <w:rPr>
                <w:rFonts w:ascii="Times New Roman" w:hAnsi="Times New Roman" w:cs="Times New Roman"/>
              </w:rPr>
              <w:t>Юнармии</w:t>
            </w:r>
            <w:proofErr w:type="spellEnd"/>
          </w:p>
        </w:tc>
      </w:tr>
      <w:tr w:rsidR="00A07EF2" w:rsidRPr="00916904" w14:paraId="3AF7A5F0" w14:textId="77777777" w:rsidTr="00A07EF2">
        <w:trPr>
          <w:trHeight w:val="264"/>
          <w:jc w:val="center"/>
        </w:trPr>
        <w:tc>
          <w:tcPr>
            <w:tcW w:w="730" w:type="dxa"/>
          </w:tcPr>
          <w:p w14:paraId="64F28B0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61</w:t>
            </w:r>
          </w:p>
        </w:tc>
        <w:tc>
          <w:tcPr>
            <w:tcW w:w="3528" w:type="dxa"/>
          </w:tcPr>
          <w:p w14:paraId="47CD95D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Экскурсии в музей, уроки памяти (по отдельному плату)</w:t>
            </w:r>
          </w:p>
        </w:tc>
        <w:tc>
          <w:tcPr>
            <w:tcW w:w="1664" w:type="dxa"/>
          </w:tcPr>
          <w:p w14:paraId="34F944D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59D21A9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C52AE5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Руководитель музея</w:t>
            </w:r>
          </w:p>
        </w:tc>
      </w:tr>
      <w:tr w:rsidR="00A07EF2" w:rsidRPr="00916904" w14:paraId="736E021D" w14:textId="77777777" w:rsidTr="00A07EF2">
        <w:trPr>
          <w:trHeight w:val="282"/>
          <w:jc w:val="center"/>
        </w:trPr>
        <w:tc>
          <w:tcPr>
            <w:tcW w:w="9345" w:type="dxa"/>
            <w:gridSpan w:val="5"/>
            <w:shd w:val="clear" w:color="auto" w:fill="D9D9D9" w:themeFill="background1" w:themeFillShade="D9"/>
          </w:tcPr>
          <w:p w14:paraId="49A5A9C0"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«Внешкольные мероприятия»</w:t>
            </w:r>
          </w:p>
        </w:tc>
      </w:tr>
      <w:tr w:rsidR="00A07EF2" w:rsidRPr="00916904" w14:paraId="34B61D23" w14:textId="77777777" w:rsidTr="00A07EF2">
        <w:trPr>
          <w:trHeight w:val="264"/>
          <w:jc w:val="center"/>
        </w:trPr>
        <w:tc>
          <w:tcPr>
            <w:tcW w:w="730" w:type="dxa"/>
          </w:tcPr>
          <w:p w14:paraId="5E540AC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592EFC1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Внешкольные мероприятия, в том числе организуемые совместно с социальными партнёрами общеобразовательной организации</w:t>
            </w:r>
          </w:p>
        </w:tc>
        <w:tc>
          <w:tcPr>
            <w:tcW w:w="1664" w:type="dxa"/>
          </w:tcPr>
          <w:p w14:paraId="7A8AD3B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3AE975B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954C92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социальные партнеры </w:t>
            </w:r>
          </w:p>
        </w:tc>
      </w:tr>
      <w:tr w:rsidR="00A07EF2" w:rsidRPr="00916904" w14:paraId="71C899F7" w14:textId="77777777" w:rsidTr="00A07EF2">
        <w:trPr>
          <w:trHeight w:val="264"/>
          <w:jc w:val="center"/>
        </w:trPr>
        <w:tc>
          <w:tcPr>
            <w:tcW w:w="730" w:type="dxa"/>
          </w:tcPr>
          <w:p w14:paraId="4988892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2 </w:t>
            </w:r>
          </w:p>
        </w:tc>
        <w:tc>
          <w:tcPr>
            <w:tcW w:w="3528" w:type="dxa"/>
          </w:tcPr>
          <w:p w14:paraId="1601806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Внешкольные тематические мероприятия воспитательной направленности, организуемые педагогами по изучаемым в общеобразовательной </w:t>
            </w:r>
            <w:proofErr w:type="spellStart"/>
            <w:r w:rsidRPr="00916904">
              <w:rPr>
                <w:rFonts w:ascii="Times New Roman" w:hAnsi="Times New Roman" w:cs="Times New Roman"/>
                <w:color w:val="000000"/>
              </w:rPr>
              <w:t>организацииучебным</w:t>
            </w:r>
            <w:proofErr w:type="spellEnd"/>
            <w:r w:rsidRPr="00916904">
              <w:rPr>
                <w:rFonts w:ascii="Times New Roman" w:hAnsi="Times New Roman" w:cs="Times New Roman"/>
                <w:color w:val="000000"/>
              </w:rPr>
              <w:t xml:space="preserve"> предметам, курсам, модулям</w:t>
            </w:r>
          </w:p>
        </w:tc>
        <w:tc>
          <w:tcPr>
            <w:tcW w:w="1664" w:type="dxa"/>
          </w:tcPr>
          <w:p w14:paraId="52A8630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20EB3146"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9CE135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учителя – предметники. </w:t>
            </w:r>
          </w:p>
        </w:tc>
      </w:tr>
      <w:tr w:rsidR="00A07EF2" w:rsidRPr="00916904" w14:paraId="43E17498" w14:textId="77777777" w:rsidTr="00A07EF2">
        <w:trPr>
          <w:trHeight w:val="264"/>
          <w:jc w:val="center"/>
        </w:trPr>
        <w:tc>
          <w:tcPr>
            <w:tcW w:w="730" w:type="dxa"/>
          </w:tcPr>
          <w:p w14:paraId="37C77CC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7B0A0B3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Экскурсии, походы выходного дня</w:t>
            </w:r>
          </w:p>
        </w:tc>
        <w:tc>
          <w:tcPr>
            <w:tcW w:w="1664" w:type="dxa"/>
          </w:tcPr>
          <w:p w14:paraId="4B5C6C8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33BB8E1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D46100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родительский комитет. </w:t>
            </w:r>
          </w:p>
        </w:tc>
      </w:tr>
      <w:tr w:rsidR="00A07EF2" w:rsidRPr="00916904" w14:paraId="0D51EDD2" w14:textId="77777777" w:rsidTr="00A07EF2">
        <w:trPr>
          <w:trHeight w:val="264"/>
          <w:jc w:val="center"/>
        </w:trPr>
        <w:tc>
          <w:tcPr>
            <w:tcW w:w="9345" w:type="dxa"/>
            <w:gridSpan w:val="5"/>
            <w:shd w:val="clear" w:color="auto" w:fill="D9D9D9" w:themeFill="background1" w:themeFillShade="D9"/>
          </w:tcPr>
          <w:p w14:paraId="3B42D0D2"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«Организация предметно – пространственной среды»</w:t>
            </w:r>
          </w:p>
        </w:tc>
      </w:tr>
      <w:tr w:rsidR="00A07EF2" w:rsidRPr="00916904" w14:paraId="48571107" w14:textId="77777777" w:rsidTr="00A07EF2">
        <w:trPr>
          <w:trHeight w:val="264"/>
          <w:jc w:val="center"/>
        </w:trPr>
        <w:tc>
          <w:tcPr>
            <w:tcW w:w="730" w:type="dxa"/>
          </w:tcPr>
          <w:p w14:paraId="1B1D497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1</w:t>
            </w:r>
          </w:p>
        </w:tc>
        <w:tc>
          <w:tcPr>
            <w:tcW w:w="3528" w:type="dxa"/>
          </w:tcPr>
          <w:p w14:paraId="4D98FCB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Оформление класса, холла государственной символикой Российской Федерации, субъекта Российской Федерации, муниципального образования (флаг, герб), исторической символики региона.</w:t>
            </w:r>
          </w:p>
        </w:tc>
        <w:tc>
          <w:tcPr>
            <w:tcW w:w="1664" w:type="dxa"/>
          </w:tcPr>
          <w:p w14:paraId="01244DE1"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Сентябрь</w:t>
            </w:r>
          </w:p>
        </w:tc>
        <w:tc>
          <w:tcPr>
            <w:tcW w:w="1352" w:type="dxa"/>
          </w:tcPr>
          <w:p w14:paraId="68CC7033" w14:textId="77777777" w:rsidR="00A07EF2" w:rsidRPr="00916904" w:rsidRDefault="00A07EF2" w:rsidP="00A07EF2">
            <w:r w:rsidRPr="00916904">
              <w:rPr>
                <w:rFonts w:ascii="Times New Roman" w:hAnsi="Times New Roman" w:cs="Times New Roman"/>
              </w:rPr>
              <w:t>1-9</w:t>
            </w:r>
          </w:p>
        </w:tc>
        <w:tc>
          <w:tcPr>
            <w:tcW w:w="2071" w:type="dxa"/>
          </w:tcPr>
          <w:p w14:paraId="05F94EF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педагог – организатор. </w:t>
            </w:r>
          </w:p>
        </w:tc>
      </w:tr>
      <w:tr w:rsidR="00A07EF2" w:rsidRPr="00916904" w14:paraId="14B9AA4D" w14:textId="77777777" w:rsidTr="00A07EF2">
        <w:trPr>
          <w:trHeight w:val="264"/>
          <w:jc w:val="center"/>
        </w:trPr>
        <w:tc>
          <w:tcPr>
            <w:tcW w:w="730" w:type="dxa"/>
          </w:tcPr>
          <w:p w14:paraId="4F351554"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428024E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Оформление школьного уголка - (название, девиз класса, информационный стенд), уголка безопасности. </w:t>
            </w:r>
          </w:p>
        </w:tc>
        <w:tc>
          <w:tcPr>
            <w:tcW w:w="1664" w:type="dxa"/>
          </w:tcPr>
          <w:p w14:paraId="4914DFFA"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В течение года</w:t>
            </w:r>
          </w:p>
        </w:tc>
        <w:tc>
          <w:tcPr>
            <w:tcW w:w="1352" w:type="dxa"/>
          </w:tcPr>
          <w:p w14:paraId="40E151C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F0B6F4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зам. директора по безопасности. </w:t>
            </w:r>
          </w:p>
        </w:tc>
      </w:tr>
      <w:tr w:rsidR="00A07EF2" w:rsidRPr="00916904" w14:paraId="060588C5" w14:textId="77777777" w:rsidTr="00A07EF2">
        <w:trPr>
          <w:trHeight w:val="264"/>
          <w:jc w:val="center"/>
        </w:trPr>
        <w:tc>
          <w:tcPr>
            <w:tcW w:w="730" w:type="dxa"/>
          </w:tcPr>
          <w:p w14:paraId="31C710D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3CDD927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tc>
        <w:tc>
          <w:tcPr>
            <w:tcW w:w="1664" w:type="dxa"/>
          </w:tcPr>
          <w:p w14:paraId="1B47FBCE"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В течение года</w:t>
            </w:r>
          </w:p>
        </w:tc>
        <w:tc>
          <w:tcPr>
            <w:tcW w:w="1352" w:type="dxa"/>
          </w:tcPr>
          <w:p w14:paraId="3393BFE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6354E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учителя предметники, педагог – организатор. </w:t>
            </w:r>
          </w:p>
        </w:tc>
      </w:tr>
      <w:tr w:rsidR="00A07EF2" w:rsidRPr="00916904" w14:paraId="227321BF" w14:textId="77777777" w:rsidTr="00A07EF2">
        <w:trPr>
          <w:trHeight w:val="264"/>
          <w:jc w:val="center"/>
        </w:trPr>
        <w:tc>
          <w:tcPr>
            <w:tcW w:w="730" w:type="dxa"/>
          </w:tcPr>
          <w:p w14:paraId="1D5C8E5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02CC550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664" w:type="dxa"/>
          </w:tcPr>
          <w:p w14:paraId="73E5B4D8"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В течение года</w:t>
            </w:r>
          </w:p>
        </w:tc>
        <w:tc>
          <w:tcPr>
            <w:tcW w:w="1352" w:type="dxa"/>
          </w:tcPr>
          <w:p w14:paraId="4E57A62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38CFA8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классные руководители, учителя предметники, педагог – организатор, руководитель музея. </w:t>
            </w:r>
          </w:p>
        </w:tc>
      </w:tr>
      <w:tr w:rsidR="00A07EF2" w:rsidRPr="00916904" w14:paraId="4DE35DF0" w14:textId="77777777" w:rsidTr="00A07EF2">
        <w:trPr>
          <w:trHeight w:val="264"/>
          <w:jc w:val="center"/>
        </w:trPr>
        <w:tc>
          <w:tcPr>
            <w:tcW w:w="730" w:type="dxa"/>
          </w:tcPr>
          <w:p w14:paraId="35E2720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4B3D67F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664" w:type="dxa"/>
          </w:tcPr>
          <w:p w14:paraId="0DCB088A"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В течение года</w:t>
            </w:r>
          </w:p>
        </w:tc>
        <w:tc>
          <w:tcPr>
            <w:tcW w:w="1352" w:type="dxa"/>
          </w:tcPr>
          <w:p w14:paraId="41134F6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CD90D6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классные руководители, учителя предметники, педагог – организатор, завхоз. </w:t>
            </w:r>
          </w:p>
        </w:tc>
      </w:tr>
      <w:tr w:rsidR="00A07EF2" w:rsidRPr="00916904" w14:paraId="7074CDF7" w14:textId="77777777" w:rsidTr="00A07EF2">
        <w:trPr>
          <w:trHeight w:val="264"/>
          <w:jc w:val="center"/>
        </w:trPr>
        <w:tc>
          <w:tcPr>
            <w:tcW w:w="730" w:type="dxa"/>
          </w:tcPr>
          <w:p w14:paraId="2697AB4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w:t>
            </w:r>
          </w:p>
        </w:tc>
        <w:tc>
          <w:tcPr>
            <w:tcW w:w="3528" w:type="dxa"/>
          </w:tcPr>
          <w:p w14:paraId="2391F27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664" w:type="dxa"/>
          </w:tcPr>
          <w:p w14:paraId="310FCA39" w14:textId="77777777" w:rsidR="00A07EF2" w:rsidRPr="00916904" w:rsidRDefault="00A07EF2" w:rsidP="00A07EF2">
            <w:pPr>
              <w:rPr>
                <w:rFonts w:ascii="Times New Roman" w:hAnsi="Times New Roman" w:cs="Times New Roman"/>
              </w:rPr>
            </w:pPr>
            <w:r w:rsidRPr="00916904">
              <w:rPr>
                <w:rFonts w:ascii="Times New Roman" w:hAnsi="Times New Roman" w:cs="Times New Roman"/>
                <w:color w:val="000000"/>
              </w:rPr>
              <w:t>В течение года</w:t>
            </w:r>
          </w:p>
        </w:tc>
        <w:tc>
          <w:tcPr>
            <w:tcW w:w="1352" w:type="dxa"/>
          </w:tcPr>
          <w:p w14:paraId="45CDC46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1F35E4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классные руководители, учителя предметники, педагог – организатор. </w:t>
            </w:r>
          </w:p>
        </w:tc>
      </w:tr>
      <w:tr w:rsidR="00A07EF2" w:rsidRPr="00916904" w14:paraId="1F03009E" w14:textId="77777777" w:rsidTr="00A07EF2">
        <w:trPr>
          <w:trHeight w:val="264"/>
          <w:jc w:val="center"/>
        </w:trPr>
        <w:tc>
          <w:tcPr>
            <w:tcW w:w="730" w:type="dxa"/>
          </w:tcPr>
          <w:p w14:paraId="4C0E667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7</w:t>
            </w:r>
          </w:p>
        </w:tc>
        <w:tc>
          <w:tcPr>
            <w:tcW w:w="3528" w:type="dxa"/>
          </w:tcPr>
          <w:p w14:paraId="5F7D6C4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Рейд по проверке учебников</w:t>
            </w:r>
          </w:p>
        </w:tc>
        <w:tc>
          <w:tcPr>
            <w:tcW w:w="1664" w:type="dxa"/>
          </w:tcPr>
          <w:p w14:paraId="69B0789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 раз в четверть</w:t>
            </w:r>
          </w:p>
        </w:tc>
        <w:tc>
          <w:tcPr>
            <w:tcW w:w="1352" w:type="dxa"/>
          </w:tcPr>
          <w:p w14:paraId="321063D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9D4425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Библиотекарь </w:t>
            </w:r>
          </w:p>
        </w:tc>
      </w:tr>
      <w:tr w:rsidR="00A07EF2" w:rsidRPr="00916904" w14:paraId="71B1F87F" w14:textId="77777777" w:rsidTr="00A07EF2">
        <w:trPr>
          <w:trHeight w:val="264"/>
          <w:jc w:val="center"/>
        </w:trPr>
        <w:tc>
          <w:tcPr>
            <w:tcW w:w="9345" w:type="dxa"/>
            <w:gridSpan w:val="5"/>
            <w:shd w:val="clear" w:color="auto" w:fill="D9D9D9" w:themeFill="background1" w:themeFillShade="D9"/>
          </w:tcPr>
          <w:p w14:paraId="513B7986"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«Взаимодействие с родителями (законными представителями)»</w:t>
            </w:r>
          </w:p>
        </w:tc>
      </w:tr>
      <w:tr w:rsidR="00A07EF2" w:rsidRPr="00916904" w14:paraId="2B1B2A39" w14:textId="77777777" w:rsidTr="00A07EF2">
        <w:trPr>
          <w:trHeight w:val="264"/>
          <w:jc w:val="center"/>
        </w:trPr>
        <w:tc>
          <w:tcPr>
            <w:tcW w:w="730" w:type="dxa"/>
          </w:tcPr>
          <w:p w14:paraId="539712C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65B832D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Заседание Родительского комитета</w:t>
            </w:r>
          </w:p>
        </w:tc>
        <w:tc>
          <w:tcPr>
            <w:tcW w:w="1664" w:type="dxa"/>
          </w:tcPr>
          <w:p w14:paraId="66830DB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 раз в четверть</w:t>
            </w:r>
          </w:p>
        </w:tc>
        <w:tc>
          <w:tcPr>
            <w:tcW w:w="1352" w:type="dxa"/>
          </w:tcPr>
          <w:p w14:paraId="4CB1F46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1F9115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УР, соц. педагог, классный руководитель.</w:t>
            </w:r>
          </w:p>
        </w:tc>
      </w:tr>
      <w:tr w:rsidR="00A07EF2" w:rsidRPr="00916904" w14:paraId="25F07883" w14:textId="77777777" w:rsidTr="00A07EF2">
        <w:trPr>
          <w:trHeight w:val="264"/>
          <w:jc w:val="center"/>
        </w:trPr>
        <w:tc>
          <w:tcPr>
            <w:tcW w:w="730" w:type="dxa"/>
          </w:tcPr>
          <w:p w14:paraId="4C2F8A9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56E4EAC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Классные родительские собрания</w:t>
            </w:r>
          </w:p>
        </w:tc>
        <w:tc>
          <w:tcPr>
            <w:tcW w:w="1664" w:type="dxa"/>
          </w:tcPr>
          <w:p w14:paraId="270F639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1 раз в четверть</w:t>
            </w:r>
          </w:p>
        </w:tc>
        <w:tc>
          <w:tcPr>
            <w:tcW w:w="1352" w:type="dxa"/>
          </w:tcPr>
          <w:p w14:paraId="146C00B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E63CE5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r w:rsidR="00A07EF2" w:rsidRPr="00916904" w14:paraId="57D4CE3E" w14:textId="77777777" w:rsidTr="00A07EF2">
        <w:trPr>
          <w:trHeight w:val="264"/>
          <w:jc w:val="center"/>
        </w:trPr>
        <w:tc>
          <w:tcPr>
            <w:tcW w:w="730" w:type="dxa"/>
          </w:tcPr>
          <w:p w14:paraId="154C124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3</w:t>
            </w:r>
          </w:p>
        </w:tc>
        <w:tc>
          <w:tcPr>
            <w:tcW w:w="3528" w:type="dxa"/>
          </w:tcPr>
          <w:p w14:paraId="2267169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Индивидуальные беседы с родителями «группы риска», неуспевающими</w:t>
            </w:r>
          </w:p>
        </w:tc>
        <w:tc>
          <w:tcPr>
            <w:tcW w:w="1664" w:type="dxa"/>
          </w:tcPr>
          <w:p w14:paraId="67D9CFE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 запросу </w:t>
            </w:r>
          </w:p>
        </w:tc>
        <w:tc>
          <w:tcPr>
            <w:tcW w:w="1352" w:type="dxa"/>
          </w:tcPr>
          <w:p w14:paraId="2A08D9B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094CEF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Администрация ОУ, соц. педагог, классный руководитель. </w:t>
            </w:r>
          </w:p>
        </w:tc>
      </w:tr>
      <w:tr w:rsidR="00A07EF2" w:rsidRPr="00916904" w14:paraId="60A6E0C9" w14:textId="77777777" w:rsidTr="00A07EF2">
        <w:trPr>
          <w:trHeight w:val="264"/>
          <w:jc w:val="center"/>
        </w:trPr>
        <w:tc>
          <w:tcPr>
            <w:tcW w:w="730" w:type="dxa"/>
          </w:tcPr>
          <w:p w14:paraId="19F90BA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0241959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Общешкольное родительское собрание</w:t>
            </w:r>
          </w:p>
        </w:tc>
        <w:tc>
          <w:tcPr>
            <w:tcW w:w="1664" w:type="dxa"/>
          </w:tcPr>
          <w:p w14:paraId="291455A3"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2 раза в год </w:t>
            </w:r>
          </w:p>
        </w:tc>
        <w:tc>
          <w:tcPr>
            <w:tcW w:w="1352" w:type="dxa"/>
          </w:tcPr>
          <w:p w14:paraId="0C26264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E968CD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УР, соц. педагог, классный руководитель.</w:t>
            </w:r>
          </w:p>
        </w:tc>
      </w:tr>
      <w:tr w:rsidR="00A07EF2" w:rsidRPr="00916904" w14:paraId="246339E2" w14:textId="77777777" w:rsidTr="00A07EF2">
        <w:trPr>
          <w:trHeight w:val="264"/>
          <w:jc w:val="center"/>
        </w:trPr>
        <w:tc>
          <w:tcPr>
            <w:tcW w:w="730" w:type="dxa"/>
          </w:tcPr>
          <w:p w14:paraId="7D0A6B7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13C8A186"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Выборы представителей от классов в Управляющий совет школы</w:t>
            </w:r>
          </w:p>
        </w:tc>
        <w:tc>
          <w:tcPr>
            <w:tcW w:w="1664" w:type="dxa"/>
          </w:tcPr>
          <w:p w14:paraId="12E952A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Сентябрь </w:t>
            </w:r>
          </w:p>
        </w:tc>
        <w:tc>
          <w:tcPr>
            <w:tcW w:w="1352" w:type="dxa"/>
          </w:tcPr>
          <w:p w14:paraId="1C1449E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164D59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r w:rsidR="00A07EF2" w:rsidRPr="00916904" w14:paraId="60589EC7" w14:textId="77777777" w:rsidTr="00A07EF2">
        <w:trPr>
          <w:trHeight w:val="264"/>
          <w:jc w:val="center"/>
        </w:trPr>
        <w:tc>
          <w:tcPr>
            <w:tcW w:w="730" w:type="dxa"/>
          </w:tcPr>
          <w:p w14:paraId="0DB04AC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6</w:t>
            </w:r>
          </w:p>
        </w:tc>
        <w:tc>
          <w:tcPr>
            <w:tcW w:w="3528" w:type="dxa"/>
          </w:tcPr>
          <w:p w14:paraId="3F31663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Индивидуальные консультации для родителей</w:t>
            </w:r>
          </w:p>
        </w:tc>
        <w:tc>
          <w:tcPr>
            <w:tcW w:w="1664" w:type="dxa"/>
          </w:tcPr>
          <w:p w14:paraId="652A64F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266FC7D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952963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Администрация ОУ, классные руководители</w:t>
            </w:r>
          </w:p>
        </w:tc>
      </w:tr>
      <w:tr w:rsidR="00A07EF2" w:rsidRPr="00916904" w14:paraId="66288C82" w14:textId="77777777" w:rsidTr="00A07EF2">
        <w:trPr>
          <w:trHeight w:val="264"/>
          <w:jc w:val="center"/>
        </w:trPr>
        <w:tc>
          <w:tcPr>
            <w:tcW w:w="730" w:type="dxa"/>
          </w:tcPr>
          <w:p w14:paraId="42D0355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7</w:t>
            </w:r>
          </w:p>
        </w:tc>
        <w:tc>
          <w:tcPr>
            <w:tcW w:w="3528" w:type="dxa"/>
          </w:tcPr>
          <w:p w14:paraId="489B773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Рейды в неблагополучные семьи</w:t>
            </w:r>
          </w:p>
        </w:tc>
        <w:tc>
          <w:tcPr>
            <w:tcW w:w="1664" w:type="dxa"/>
          </w:tcPr>
          <w:p w14:paraId="0F3A4C2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4A89659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40A31E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соц. педагог. </w:t>
            </w:r>
          </w:p>
        </w:tc>
      </w:tr>
      <w:tr w:rsidR="00A07EF2" w:rsidRPr="00916904" w14:paraId="3E30A362" w14:textId="77777777" w:rsidTr="00A07EF2">
        <w:trPr>
          <w:trHeight w:val="264"/>
          <w:jc w:val="center"/>
        </w:trPr>
        <w:tc>
          <w:tcPr>
            <w:tcW w:w="730" w:type="dxa"/>
          </w:tcPr>
          <w:p w14:paraId="3CA3362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8</w:t>
            </w:r>
          </w:p>
        </w:tc>
        <w:tc>
          <w:tcPr>
            <w:tcW w:w="3528" w:type="dxa"/>
          </w:tcPr>
          <w:p w14:paraId="5C61A20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Заседание Совета профилактики</w:t>
            </w:r>
          </w:p>
        </w:tc>
        <w:tc>
          <w:tcPr>
            <w:tcW w:w="1664" w:type="dxa"/>
          </w:tcPr>
          <w:p w14:paraId="2892C0C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По плану</w:t>
            </w:r>
          </w:p>
        </w:tc>
        <w:tc>
          <w:tcPr>
            <w:tcW w:w="1352" w:type="dxa"/>
          </w:tcPr>
          <w:p w14:paraId="20FAC6B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FA669A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УР, соц. педагог, классный руководитель. </w:t>
            </w:r>
          </w:p>
        </w:tc>
      </w:tr>
      <w:tr w:rsidR="00A07EF2" w:rsidRPr="00916904" w14:paraId="3B50B762" w14:textId="77777777" w:rsidTr="00A07EF2">
        <w:trPr>
          <w:trHeight w:val="264"/>
          <w:jc w:val="center"/>
        </w:trPr>
        <w:tc>
          <w:tcPr>
            <w:tcW w:w="730" w:type="dxa"/>
          </w:tcPr>
          <w:p w14:paraId="6AF8AD6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9</w:t>
            </w:r>
          </w:p>
        </w:tc>
        <w:tc>
          <w:tcPr>
            <w:tcW w:w="3528" w:type="dxa"/>
          </w:tcPr>
          <w:p w14:paraId="6121619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Заседание Управляющего совета</w:t>
            </w:r>
          </w:p>
        </w:tc>
        <w:tc>
          <w:tcPr>
            <w:tcW w:w="1664" w:type="dxa"/>
          </w:tcPr>
          <w:p w14:paraId="58A9025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 плану </w:t>
            </w:r>
          </w:p>
        </w:tc>
        <w:tc>
          <w:tcPr>
            <w:tcW w:w="1352" w:type="dxa"/>
          </w:tcPr>
          <w:p w14:paraId="66CCB24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5E1323A"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Администрация ОУ </w:t>
            </w:r>
          </w:p>
        </w:tc>
      </w:tr>
      <w:tr w:rsidR="00A07EF2" w:rsidRPr="00916904" w14:paraId="106BD390" w14:textId="77777777" w:rsidTr="00A07EF2">
        <w:trPr>
          <w:trHeight w:val="264"/>
          <w:jc w:val="center"/>
        </w:trPr>
        <w:tc>
          <w:tcPr>
            <w:tcW w:w="730" w:type="dxa"/>
          </w:tcPr>
          <w:p w14:paraId="2297FC0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10</w:t>
            </w:r>
          </w:p>
        </w:tc>
        <w:tc>
          <w:tcPr>
            <w:tcW w:w="3528" w:type="dxa"/>
          </w:tcPr>
          <w:p w14:paraId="3BAD433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Решение текущих вопросов, социальных проблем</w:t>
            </w:r>
          </w:p>
        </w:tc>
        <w:tc>
          <w:tcPr>
            <w:tcW w:w="1664" w:type="dxa"/>
          </w:tcPr>
          <w:p w14:paraId="00F822D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По необходимости</w:t>
            </w:r>
          </w:p>
        </w:tc>
        <w:tc>
          <w:tcPr>
            <w:tcW w:w="1352" w:type="dxa"/>
          </w:tcPr>
          <w:p w14:paraId="4A5D831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07B2CA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Администрация ОУ, соц. педагог, классный руководитель </w:t>
            </w:r>
          </w:p>
        </w:tc>
      </w:tr>
      <w:tr w:rsidR="00A07EF2" w:rsidRPr="00916904" w14:paraId="7C81170F" w14:textId="77777777" w:rsidTr="00A07EF2">
        <w:trPr>
          <w:trHeight w:val="264"/>
          <w:jc w:val="center"/>
        </w:trPr>
        <w:tc>
          <w:tcPr>
            <w:tcW w:w="9345" w:type="dxa"/>
            <w:gridSpan w:val="5"/>
            <w:shd w:val="clear" w:color="auto" w:fill="D9D9D9" w:themeFill="background1" w:themeFillShade="D9"/>
          </w:tcPr>
          <w:p w14:paraId="13A00233"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«Самоуправление»</w:t>
            </w:r>
          </w:p>
        </w:tc>
      </w:tr>
      <w:tr w:rsidR="00A07EF2" w:rsidRPr="00916904" w14:paraId="542900A8" w14:textId="77777777" w:rsidTr="00A07EF2">
        <w:trPr>
          <w:trHeight w:val="264"/>
          <w:jc w:val="center"/>
        </w:trPr>
        <w:tc>
          <w:tcPr>
            <w:tcW w:w="730" w:type="dxa"/>
          </w:tcPr>
          <w:p w14:paraId="7F5E894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68C6585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Выборы органов самоуправления в классе</w:t>
            </w:r>
          </w:p>
        </w:tc>
        <w:tc>
          <w:tcPr>
            <w:tcW w:w="1664" w:type="dxa"/>
          </w:tcPr>
          <w:p w14:paraId="1C36F35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Сентябрь </w:t>
            </w:r>
          </w:p>
        </w:tc>
        <w:tc>
          <w:tcPr>
            <w:tcW w:w="1352" w:type="dxa"/>
          </w:tcPr>
          <w:p w14:paraId="032146B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EA3921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Классный руководитель </w:t>
            </w:r>
          </w:p>
        </w:tc>
      </w:tr>
      <w:tr w:rsidR="00A07EF2" w:rsidRPr="00916904" w14:paraId="425FA286" w14:textId="77777777" w:rsidTr="00A07EF2">
        <w:trPr>
          <w:trHeight w:val="264"/>
          <w:jc w:val="center"/>
        </w:trPr>
        <w:tc>
          <w:tcPr>
            <w:tcW w:w="730" w:type="dxa"/>
          </w:tcPr>
          <w:p w14:paraId="440B1E9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79A2A1A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Заседания комитетов, выборы актива школьного самоуправления</w:t>
            </w:r>
          </w:p>
        </w:tc>
        <w:tc>
          <w:tcPr>
            <w:tcW w:w="1664" w:type="dxa"/>
          </w:tcPr>
          <w:p w14:paraId="6F21B44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Вторая неделя сентября</w:t>
            </w:r>
          </w:p>
        </w:tc>
        <w:tc>
          <w:tcPr>
            <w:tcW w:w="1352" w:type="dxa"/>
          </w:tcPr>
          <w:p w14:paraId="7B0EE66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5A9138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Классный руководитель, педагог – организатор </w:t>
            </w:r>
          </w:p>
        </w:tc>
      </w:tr>
      <w:tr w:rsidR="00A07EF2" w:rsidRPr="00916904" w14:paraId="0C7098D5" w14:textId="77777777" w:rsidTr="00A07EF2">
        <w:trPr>
          <w:trHeight w:val="264"/>
          <w:jc w:val="center"/>
        </w:trPr>
        <w:tc>
          <w:tcPr>
            <w:tcW w:w="730" w:type="dxa"/>
          </w:tcPr>
          <w:p w14:paraId="69EABF2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6DB41827"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Заседание актива школьного самоуправления по планированию мероприятий на четверть (раз в четверть)</w:t>
            </w:r>
          </w:p>
        </w:tc>
        <w:tc>
          <w:tcPr>
            <w:tcW w:w="1664" w:type="dxa"/>
          </w:tcPr>
          <w:p w14:paraId="310F79F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 плану </w:t>
            </w:r>
          </w:p>
        </w:tc>
        <w:tc>
          <w:tcPr>
            <w:tcW w:w="1352" w:type="dxa"/>
          </w:tcPr>
          <w:p w14:paraId="39C6E4D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E465D2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Классный руководитель, педагог – организатор</w:t>
            </w:r>
          </w:p>
        </w:tc>
      </w:tr>
      <w:tr w:rsidR="00A07EF2" w:rsidRPr="00916904" w14:paraId="210D68EB" w14:textId="77777777" w:rsidTr="00A07EF2">
        <w:trPr>
          <w:trHeight w:val="264"/>
          <w:jc w:val="center"/>
        </w:trPr>
        <w:tc>
          <w:tcPr>
            <w:tcW w:w="730" w:type="dxa"/>
          </w:tcPr>
          <w:p w14:paraId="56A3D9E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66EC3BE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Работа в классе в соответствии с обязанностями</w:t>
            </w:r>
          </w:p>
        </w:tc>
        <w:tc>
          <w:tcPr>
            <w:tcW w:w="1664" w:type="dxa"/>
          </w:tcPr>
          <w:p w14:paraId="0FC3E358"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68F55E30"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82B529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Классный руководитель</w:t>
            </w:r>
          </w:p>
        </w:tc>
      </w:tr>
      <w:tr w:rsidR="00A07EF2" w:rsidRPr="00916904" w14:paraId="766FB802" w14:textId="77777777" w:rsidTr="00A07EF2">
        <w:trPr>
          <w:trHeight w:val="264"/>
          <w:jc w:val="center"/>
        </w:trPr>
        <w:tc>
          <w:tcPr>
            <w:tcW w:w="730" w:type="dxa"/>
          </w:tcPr>
          <w:p w14:paraId="1A7EB9F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0AB11439"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Рейды по проверке внешнего вида обучающихся</w:t>
            </w:r>
          </w:p>
        </w:tc>
        <w:tc>
          <w:tcPr>
            <w:tcW w:w="1664" w:type="dxa"/>
          </w:tcPr>
          <w:p w14:paraId="466179D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1 раз в четверть </w:t>
            </w:r>
          </w:p>
        </w:tc>
        <w:tc>
          <w:tcPr>
            <w:tcW w:w="1352" w:type="dxa"/>
          </w:tcPr>
          <w:p w14:paraId="248D051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1098CE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Ученический совет </w:t>
            </w:r>
          </w:p>
        </w:tc>
      </w:tr>
      <w:tr w:rsidR="00A07EF2" w:rsidRPr="00916904" w14:paraId="27D6FBE7" w14:textId="77777777" w:rsidTr="00A07EF2">
        <w:trPr>
          <w:trHeight w:val="264"/>
          <w:jc w:val="center"/>
        </w:trPr>
        <w:tc>
          <w:tcPr>
            <w:tcW w:w="9345" w:type="dxa"/>
            <w:gridSpan w:val="5"/>
            <w:shd w:val="clear" w:color="auto" w:fill="D9D9D9" w:themeFill="background1" w:themeFillShade="D9"/>
          </w:tcPr>
          <w:p w14:paraId="36F31E1C" w14:textId="77777777" w:rsidR="00A07EF2" w:rsidRPr="00916904" w:rsidRDefault="00A07EF2" w:rsidP="00A07EF2">
            <w:pPr>
              <w:jc w:val="center"/>
              <w:rPr>
                <w:rFonts w:ascii="Times New Roman" w:hAnsi="Times New Roman" w:cs="Times New Roman"/>
                <w:b/>
                <w:bCs/>
                <w:iCs/>
                <w:color w:val="000000"/>
              </w:rPr>
            </w:pPr>
            <w:r w:rsidRPr="00916904">
              <w:rPr>
                <w:rFonts w:ascii="Times New Roman" w:hAnsi="Times New Roman" w:cs="Times New Roman"/>
                <w:b/>
                <w:bCs/>
                <w:iCs/>
                <w:color w:val="000000"/>
              </w:rPr>
              <w:t>Модуль "Профилактика и безопасность"</w:t>
            </w:r>
          </w:p>
        </w:tc>
      </w:tr>
      <w:tr w:rsidR="00A07EF2" w:rsidRPr="00916904" w14:paraId="4E017F21" w14:textId="77777777" w:rsidTr="00A07EF2">
        <w:trPr>
          <w:trHeight w:val="264"/>
          <w:jc w:val="center"/>
        </w:trPr>
        <w:tc>
          <w:tcPr>
            <w:tcW w:w="730" w:type="dxa"/>
          </w:tcPr>
          <w:p w14:paraId="7D8A9DB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49D061C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lang w:eastAsia="ru-RU"/>
              </w:rPr>
              <w:t>Беседы правила поведения в школе</w:t>
            </w:r>
          </w:p>
        </w:tc>
        <w:tc>
          <w:tcPr>
            <w:tcW w:w="1664" w:type="dxa"/>
          </w:tcPr>
          <w:p w14:paraId="5A44A87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Сентябрь </w:t>
            </w:r>
          </w:p>
        </w:tc>
        <w:tc>
          <w:tcPr>
            <w:tcW w:w="1352" w:type="dxa"/>
          </w:tcPr>
          <w:p w14:paraId="170104BA"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D1F1F5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w:t>
            </w:r>
          </w:p>
        </w:tc>
      </w:tr>
      <w:tr w:rsidR="00A07EF2" w:rsidRPr="00916904" w14:paraId="427F507A" w14:textId="77777777" w:rsidTr="00A07EF2">
        <w:trPr>
          <w:trHeight w:val="264"/>
          <w:jc w:val="center"/>
        </w:trPr>
        <w:tc>
          <w:tcPr>
            <w:tcW w:w="730" w:type="dxa"/>
          </w:tcPr>
          <w:p w14:paraId="2A76F5D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30C34088" w14:textId="77777777" w:rsidR="00A07EF2" w:rsidRPr="00916904" w:rsidRDefault="00A07EF2" w:rsidP="00A07EF2">
            <w:pPr>
              <w:rPr>
                <w:rFonts w:ascii="Times New Roman" w:hAnsi="Times New Roman" w:cs="Times New Roman"/>
                <w:color w:val="000000"/>
                <w:lang w:eastAsia="ru-RU"/>
              </w:rPr>
            </w:pPr>
            <w:r w:rsidRPr="00916904">
              <w:rPr>
                <w:rFonts w:ascii="Times New Roman" w:hAnsi="Times New Roman" w:cs="Times New Roman"/>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1664" w:type="dxa"/>
          </w:tcPr>
          <w:p w14:paraId="4D8F770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Сентябрь </w:t>
            </w:r>
          </w:p>
        </w:tc>
        <w:tc>
          <w:tcPr>
            <w:tcW w:w="1352" w:type="dxa"/>
          </w:tcPr>
          <w:p w14:paraId="13D6F8CE"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913AA7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w:t>
            </w:r>
          </w:p>
        </w:tc>
      </w:tr>
      <w:tr w:rsidR="00A07EF2" w:rsidRPr="00916904" w14:paraId="168199B5" w14:textId="77777777" w:rsidTr="00A07EF2">
        <w:trPr>
          <w:trHeight w:val="264"/>
          <w:jc w:val="center"/>
        </w:trPr>
        <w:tc>
          <w:tcPr>
            <w:tcW w:w="730" w:type="dxa"/>
          </w:tcPr>
          <w:p w14:paraId="293F2978" w14:textId="77777777" w:rsidR="00A07EF2" w:rsidRPr="00916904" w:rsidRDefault="00A07EF2" w:rsidP="00A07EF2">
            <w:pPr>
              <w:rPr>
                <w:rFonts w:ascii="Times New Roman" w:hAnsi="Times New Roman" w:cs="Times New Roman"/>
              </w:rPr>
            </w:pPr>
          </w:p>
        </w:tc>
        <w:tc>
          <w:tcPr>
            <w:tcW w:w="3528" w:type="dxa"/>
          </w:tcPr>
          <w:p w14:paraId="7726AF91"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Неделя безопасности детей и подростков (безопасное поведение)</w:t>
            </w:r>
          </w:p>
        </w:tc>
        <w:tc>
          <w:tcPr>
            <w:tcW w:w="1664" w:type="dxa"/>
          </w:tcPr>
          <w:p w14:paraId="222A38C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01.09-08.09.2025</w:t>
            </w:r>
          </w:p>
        </w:tc>
        <w:tc>
          <w:tcPr>
            <w:tcW w:w="1352" w:type="dxa"/>
          </w:tcPr>
          <w:p w14:paraId="48CFE6F4"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ADC0A3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безопасности, классные руководители.</w:t>
            </w:r>
          </w:p>
        </w:tc>
      </w:tr>
      <w:tr w:rsidR="00A07EF2" w:rsidRPr="00916904" w14:paraId="3612DE41" w14:textId="77777777" w:rsidTr="00A07EF2">
        <w:trPr>
          <w:trHeight w:val="264"/>
          <w:jc w:val="center"/>
        </w:trPr>
        <w:tc>
          <w:tcPr>
            <w:tcW w:w="730" w:type="dxa"/>
          </w:tcPr>
          <w:p w14:paraId="04F27C9D" w14:textId="77777777" w:rsidR="00A07EF2" w:rsidRPr="00916904" w:rsidRDefault="00A07EF2" w:rsidP="00A07EF2">
            <w:pPr>
              <w:rPr>
                <w:rFonts w:ascii="Times New Roman" w:hAnsi="Times New Roman" w:cs="Times New Roman"/>
              </w:rPr>
            </w:pPr>
          </w:p>
        </w:tc>
        <w:tc>
          <w:tcPr>
            <w:tcW w:w="3528" w:type="dxa"/>
          </w:tcPr>
          <w:p w14:paraId="65A34DED"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Единый день детской дорожной безопасности (Конкурс рисунков “Дорога и Мы”)</w:t>
            </w:r>
          </w:p>
        </w:tc>
        <w:tc>
          <w:tcPr>
            <w:tcW w:w="1664" w:type="dxa"/>
          </w:tcPr>
          <w:p w14:paraId="44F1747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06.09.2025</w:t>
            </w:r>
          </w:p>
        </w:tc>
        <w:tc>
          <w:tcPr>
            <w:tcW w:w="1352" w:type="dxa"/>
          </w:tcPr>
          <w:p w14:paraId="7E0D93E7"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9EFF83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педагог-организатор </w:t>
            </w:r>
          </w:p>
        </w:tc>
      </w:tr>
      <w:tr w:rsidR="00A07EF2" w:rsidRPr="00916904" w14:paraId="33863D79" w14:textId="77777777" w:rsidTr="00A07EF2">
        <w:trPr>
          <w:trHeight w:val="264"/>
          <w:jc w:val="center"/>
        </w:trPr>
        <w:tc>
          <w:tcPr>
            <w:tcW w:w="730" w:type="dxa"/>
          </w:tcPr>
          <w:p w14:paraId="0CE52FE5" w14:textId="77777777" w:rsidR="00A07EF2" w:rsidRPr="00916904" w:rsidRDefault="00A07EF2" w:rsidP="00A07EF2">
            <w:pPr>
              <w:rPr>
                <w:rFonts w:ascii="Times New Roman" w:hAnsi="Times New Roman" w:cs="Times New Roman"/>
              </w:rPr>
            </w:pPr>
          </w:p>
        </w:tc>
        <w:tc>
          <w:tcPr>
            <w:tcW w:w="3528" w:type="dxa"/>
          </w:tcPr>
          <w:p w14:paraId="4F6B143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НЕДЕЛЯ БЕЗОПАСНОСТИ. Проведение бесед по правилам безопасного поведения дома, у водоёмов, на железных дорогах, проезжей части, правила противопожарной безопасности, безопасности в Интернете. </w:t>
            </w:r>
          </w:p>
        </w:tc>
        <w:tc>
          <w:tcPr>
            <w:tcW w:w="1664" w:type="dxa"/>
          </w:tcPr>
          <w:p w14:paraId="59F392B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19.10 – 23.10  </w:t>
            </w:r>
          </w:p>
          <w:p w14:paraId="70515A2A" w14:textId="77777777" w:rsidR="00A07EF2" w:rsidRPr="00916904" w:rsidRDefault="00A07EF2" w:rsidP="00A07EF2">
            <w:pPr>
              <w:rPr>
                <w:rFonts w:ascii="Times New Roman" w:hAnsi="Times New Roman" w:cs="Times New Roman"/>
                <w:color w:val="000000"/>
              </w:rPr>
            </w:pPr>
          </w:p>
          <w:p w14:paraId="7BFCE09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21.12 – 26.12</w:t>
            </w:r>
          </w:p>
          <w:p w14:paraId="2F41BB7B" w14:textId="77777777" w:rsidR="00A07EF2" w:rsidRPr="00916904" w:rsidRDefault="00A07EF2" w:rsidP="00A07EF2">
            <w:pPr>
              <w:rPr>
                <w:rFonts w:ascii="Times New Roman" w:hAnsi="Times New Roman" w:cs="Times New Roman"/>
                <w:color w:val="000000"/>
              </w:rPr>
            </w:pPr>
          </w:p>
          <w:p w14:paraId="07C22C7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12.03 – 20.03 </w:t>
            </w:r>
          </w:p>
          <w:p w14:paraId="3F2F747E" w14:textId="77777777" w:rsidR="00A07EF2" w:rsidRPr="00916904" w:rsidRDefault="00A07EF2" w:rsidP="00A07EF2">
            <w:pPr>
              <w:rPr>
                <w:rFonts w:ascii="Times New Roman" w:hAnsi="Times New Roman" w:cs="Times New Roman"/>
                <w:color w:val="000000"/>
              </w:rPr>
            </w:pPr>
          </w:p>
          <w:p w14:paraId="1A94DB4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17.05 – 22.05 </w:t>
            </w:r>
          </w:p>
          <w:p w14:paraId="5BACA335" w14:textId="77777777" w:rsidR="00A07EF2" w:rsidRPr="00916904" w:rsidRDefault="00A07EF2" w:rsidP="00A07EF2">
            <w:pPr>
              <w:rPr>
                <w:rFonts w:ascii="Times New Roman" w:hAnsi="Times New Roman" w:cs="Times New Roman"/>
                <w:color w:val="000000"/>
              </w:rPr>
            </w:pPr>
          </w:p>
        </w:tc>
        <w:tc>
          <w:tcPr>
            <w:tcW w:w="1352" w:type="dxa"/>
          </w:tcPr>
          <w:p w14:paraId="08FE0A7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4E515E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безопасности, классные руководители.</w:t>
            </w:r>
          </w:p>
        </w:tc>
      </w:tr>
      <w:tr w:rsidR="00A07EF2" w:rsidRPr="00916904" w14:paraId="328DBED2" w14:textId="77777777" w:rsidTr="00A07EF2">
        <w:trPr>
          <w:trHeight w:val="264"/>
          <w:jc w:val="center"/>
        </w:trPr>
        <w:tc>
          <w:tcPr>
            <w:tcW w:w="730" w:type="dxa"/>
          </w:tcPr>
          <w:p w14:paraId="3FF11CC7" w14:textId="77777777" w:rsidR="00A07EF2" w:rsidRPr="00916904" w:rsidRDefault="00A07EF2" w:rsidP="00A07EF2">
            <w:pPr>
              <w:rPr>
                <w:rFonts w:ascii="Times New Roman" w:hAnsi="Times New Roman" w:cs="Times New Roman"/>
              </w:rPr>
            </w:pPr>
          </w:p>
        </w:tc>
        <w:tc>
          <w:tcPr>
            <w:tcW w:w="3528" w:type="dxa"/>
          </w:tcPr>
          <w:p w14:paraId="1FE9E59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Профилактика экстремизма. </w:t>
            </w:r>
          </w:p>
        </w:tc>
        <w:tc>
          <w:tcPr>
            <w:tcW w:w="1664" w:type="dxa"/>
          </w:tcPr>
          <w:p w14:paraId="6B1ACAB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08.02 – 12.02.2026 </w:t>
            </w:r>
          </w:p>
        </w:tc>
        <w:tc>
          <w:tcPr>
            <w:tcW w:w="1352" w:type="dxa"/>
          </w:tcPr>
          <w:p w14:paraId="7DE0CDE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44768D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безопасности, классные руководители.</w:t>
            </w:r>
          </w:p>
        </w:tc>
      </w:tr>
      <w:tr w:rsidR="00A07EF2" w:rsidRPr="00916904" w14:paraId="22953567" w14:textId="77777777" w:rsidTr="00A07EF2">
        <w:trPr>
          <w:trHeight w:val="264"/>
          <w:jc w:val="center"/>
        </w:trPr>
        <w:tc>
          <w:tcPr>
            <w:tcW w:w="730" w:type="dxa"/>
          </w:tcPr>
          <w:p w14:paraId="02DE5968" w14:textId="77777777" w:rsidR="00A07EF2" w:rsidRPr="00916904" w:rsidRDefault="00A07EF2" w:rsidP="00A07EF2">
            <w:pPr>
              <w:rPr>
                <w:rFonts w:ascii="Times New Roman" w:hAnsi="Times New Roman" w:cs="Times New Roman"/>
              </w:rPr>
            </w:pPr>
          </w:p>
        </w:tc>
        <w:tc>
          <w:tcPr>
            <w:tcW w:w="3528" w:type="dxa"/>
          </w:tcPr>
          <w:p w14:paraId="2718997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День безопасности дорожного движения. Викторина «Сигналы регулировщика»</w:t>
            </w:r>
          </w:p>
        </w:tc>
        <w:tc>
          <w:tcPr>
            <w:tcW w:w="1664" w:type="dxa"/>
          </w:tcPr>
          <w:p w14:paraId="75C423E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06.03.2026</w:t>
            </w:r>
          </w:p>
        </w:tc>
        <w:tc>
          <w:tcPr>
            <w:tcW w:w="1352" w:type="dxa"/>
          </w:tcPr>
          <w:p w14:paraId="00A326B3"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0E104E3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педагог – организатор </w:t>
            </w:r>
          </w:p>
        </w:tc>
      </w:tr>
      <w:tr w:rsidR="00A07EF2" w:rsidRPr="00916904" w14:paraId="7B61237B" w14:textId="77777777" w:rsidTr="00A07EF2">
        <w:trPr>
          <w:trHeight w:val="264"/>
          <w:jc w:val="center"/>
        </w:trPr>
        <w:tc>
          <w:tcPr>
            <w:tcW w:w="730" w:type="dxa"/>
          </w:tcPr>
          <w:p w14:paraId="512E6FD8" w14:textId="77777777" w:rsidR="00A07EF2" w:rsidRPr="00916904" w:rsidRDefault="00A07EF2" w:rsidP="00A07EF2">
            <w:pPr>
              <w:rPr>
                <w:rFonts w:ascii="Times New Roman" w:hAnsi="Times New Roman" w:cs="Times New Roman"/>
              </w:rPr>
            </w:pPr>
          </w:p>
        </w:tc>
        <w:tc>
          <w:tcPr>
            <w:tcW w:w="3528" w:type="dxa"/>
          </w:tcPr>
          <w:p w14:paraId="7D85953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Мероприятия месячников безопасности и гражданской защиты детей (по профилактике ДДТТ, пожарной безопасности, экстремизма, терроризма, учебно-тренировочная эвакуация учащихся из здания)</w:t>
            </w:r>
          </w:p>
        </w:tc>
        <w:tc>
          <w:tcPr>
            <w:tcW w:w="1664" w:type="dxa"/>
          </w:tcPr>
          <w:p w14:paraId="08BB063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месяца (май) </w:t>
            </w:r>
          </w:p>
        </w:tc>
        <w:tc>
          <w:tcPr>
            <w:tcW w:w="1352" w:type="dxa"/>
          </w:tcPr>
          <w:p w14:paraId="09E99F7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297FA1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Зам директора по безопасности, классные руководители.</w:t>
            </w:r>
          </w:p>
        </w:tc>
      </w:tr>
      <w:tr w:rsidR="00A07EF2" w:rsidRPr="00916904" w14:paraId="43B31651" w14:textId="77777777" w:rsidTr="00A07EF2">
        <w:trPr>
          <w:trHeight w:val="264"/>
          <w:jc w:val="center"/>
        </w:trPr>
        <w:tc>
          <w:tcPr>
            <w:tcW w:w="730" w:type="dxa"/>
          </w:tcPr>
          <w:p w14:paraId="589B268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3</w:t>
            </w:r>
          </w:p>
        </w:tc>
        <w:tc>
          <w:tcPr>
            <w:tcW w:w="3528" w:type="dxa"/>
          </w:tcPr>
          <w:p w14:paraId="532325F9" w14:textId="77777777" w:rsidR="00A07EF2" w:rsidRPr="00916904" w:rsidRDefault="00A07EF2" w:rsidP="00A07EF2">
            <w:pPr>
              <w:rPr>
                <w:rFonts w:ascii="Times New Roman" w:hAnsi="Times New Roman" w:cs="Times New Roman"/>
                <w:color w:val="000000"/>
                <w:lang w:eastAsia="ru-RU"/>
              </w:rPr>
            </w:pPr>
            <w:r w:rsidRPr="00916904">
              <w:rPr>
                <w:rFonts w:ascii="Times New Roman" w:hAnsi="Times New Roman" w:cs="Times New Roman"/>
                <w:color w:val="000000"/>
                <w:lang w:eastAsia="ru-RU"/>
              </w:rPr>
              <w:t>Рейд по проверке наличия схем безопасного маршрута и наличия светоотражающих элементов у обучающихся</w:t>
            </w:r>
          </w:p>
        </w:tc>
        <w:tc>
          <w:tcPr>
            <w:tcW w:w="1664" w:type="dxa"/>
          </w:tcPr>
          <w:p w14:paraId="06749C2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429622DC"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4C42459"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w:t>
            </w:r>
          </w:p>
        </w:tc>
      </w:tr>
      <w:tr w:rsidR="00A07EF2" w:rsidRPr="00916904" w14:paraId="2CF91204" w14:textId="77777777" w:rsidTr="00A07EF2">
        <w:trPr>
          <w:trHeight w:val="264"/>
          <w:jc w:val="center"/>
        </w:trPr>
        <w:tc>
          <w:tcPr>
            <w:tcW w:w="730" w:type="dxa"/>
          </w:tcPr>
          <w:p w14:paraId="486BECC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6F686A55" w14:textId="77777777" w:rsidR="00A07EF2" w:rsidRPr="00916904" w:rsidRDefault="00A07EF2" w:rsidP="00A07EF2">
            <w:pPr>
              <w:rPr>
                <w:rFonts w:ascii="Times New Roman" w:hAnsi="Times New Roman" w:cs="Times New Roman"/>
                <w:color w:val="000000"/>
                <w:lang w:eastAsia="ru-RU"/>
              </w:rPr>
            </w:pPr>
            <w:r w:rsidRPr="00916904">
              <w:rPr>
                <w:rFonts w:ascii="Times New Roman" w:hAnsi="Times New Roman" w:cs="Times New Roman"/>
                <w:color w:val="000000"/>
                <w:lang w:eastAsia="ru-RU"/>
              </w:rPr>
              <w:t>Открытые уроки по предмету ОБЗР с привлечением специалистов</w:t>
            </w:r>
          </w:p>
        </w:tc>
        <w:tc>
          <w:tcPr>
            <w:tcW w:w="1664" w:type="dxa"/>
          </w:tcPr>
          <w:p w14:paraId="13C4345F"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 плану </w:t>
            </w:r>
          </w:p>
        </w:tc>
        <w:tc>
          <w:tcPr>
            <w:tcW w:w="1352" w:type="dxa"/>
          </w:tcPr>
          <w:p w14:paraId="6919CCC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DD26F00"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Учитель ОБЗР. </w:t>
            </w:r>
          </w:p>
        </w:tc>
      </w:tr>
      <w:tr w:rsidR="00A07EF2" w:rsidRPr="00916904" w14:paraId="054561F4" w14:textId="77777777" w:rsidTr="00A07EF2">
        <w:trPr>
          <w:trHeight w:val="264"/>
          <w:jc w:val="center"/>
        </w:trPr>
        <w:tc>
          <w:tcPr>
            <w:tcW w:w="730" w:type="dxa"/>
          </w:tcPr>
          <w:p w14:paraId="6A34F41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5</w:t>
            </w:r>
          </w:p>
        </w:tc>
        <w:tc>
          <w:tcPr>
            <w:tcW w:w="3528" w:type="dxa"/>
          </w:tcPr>
          <w:p w14:paraId="0C8467D4"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Объектовая тренировка эвакуации при угрозе террористического акта</w:t>
            </w:r>
          </w:p>
        </w:tc>
        <w:tc>
          <w:tcPr>
            <w:tcW w:w="1664" w:type="dxa"/>
          </w:tcPr>
          <w:p w14:paraId="4E8FEB35"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 плану </w:t>
            </w:r>
          </w:p>
        </w:tc>
        <w:tc>
          <w:tcPr>
            <w:tcW w:w="1352" w:type="dxa"/>
          </w:tcPr>
          <w:p w14:paraId="023F3D2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4F18CB8B"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Зам директора по безопасности, классные руководители. </w:t>
            </w:r>
          </w:p>
        </w:tc>
      </w:tr>
      <w:tr w:rsidR="00A07EF2" w:rsidRPr="00916904" w14:paraId="05DD7C51" w14:textId="77777777" w:rsidTr="00A07EF2">
        <w:trPr>
          <w:trHeight w:val="264"/>
          <w:jc w:val="center"/>
        </w:trPr>
        <w:tc>
          <w:tcPr>
            <w:tcW w:w="9345" w:type="dxa"/>
            <w:gridSpan w:val="5"/>
            <w:shd w:val="clear" w:color="auto" w:fill="D9D9D9" w:themeFill="background1" w:themeFillShade="D9"/>
          </w:tcPr>
          <w:p w14:paraId="51CB7893" w14:textId="77777777" w:rsidR="00A07EF2" w:rsidRPr="00916904" w:rsidRDefault="00A07EF2" w:rsidP="00A07EF2">
            <w:pPr>
              <w:jc w:val="center"/>
              <w:rPr>
                <w:rFonts w:ascii="Times New Roman" w:hAnsi="Times New Roman" w:cs="Times New Roman"/>
                <w:b/>
                <w:bCs/>
                <w:iCs/>
                <w:color w:val="000000"/>
              </w:rPr>
            </w:pPr>
            <w:r w:rsidRPr="00916904">
              <w:rPr>
                <w:rFonts w:ascii="Times New Roman" w:hAnsi="Times New Roman" w:cs="Times New Roman"/>
                <w:b/>
                <w:bCs/>
                <w:iCs/>
                <w:color w:val="000000"/>
              </w:rPr>
              <w:t>Модуль "Социальное партнерство"</w:t>
            </w:r>
          </w:p>
        </w:tc>
      </w:tr>
      <w:tr w:rsidR="00A07EF2" w:rsidRPr="00916904" w14:paraId="4C7F05A2" w14:textId="77777777" w:rsidTr="00A07EF2">
        <w:trPr>
          <w:trHeight w:val="264"/>
          <w:jc w:val="center"/>
        </w:trPr>
        <w:tc>
          <w:tcPr>
            <w:tcW w:w="730" w:type="dxa"/>
          </w:tcPr>
          <w:p w14:paraId="1CF6EBE5"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1</w:t>
            </w:r>
          </w:p>
        </w:tc>
        <w:tc>
          <w:tcPr>
            <w:tcW w:w="3528" w:type="dxa"/>
          </w:tcPr>
          <w:p w14:paraId="47C47A1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Фестиваль «Цена Победы» </w:t>
            </w:r>
          </w:p>
        </w:tc>
        <w:tc>
          <w:tcPr>
            <w:tcW w:w="1664" w:type="dxa"/>
          </w:tcPr>
          <w:p w14:paraId="578BE22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Апрель </w:t>
            </w:r>
          </w:p>
        </w:tc>
        <w:tc>
          <w:tcPr>
            <w:tcW w:w="1352" w:type="dxa"/>
          </w:tcPr>
          <w:p w14:paraId="2C6EBA72"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2EF37292"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Педагог – организатор, классные руководители. </w:t>
            </w:r>
          </w:p>
        </w:tc>
      </w:tr>
      <w:tr w:rsidR="00A07EF2" w:rsidRPr="00916904" w14:paraId="6A4C71CF" w14:textId="77777777" w:rsidTr="00A07EF2">
        <w:trPr>
          <w:trHeight w:val="264"/>
          <w:jc w:val="center"/>
        </w:trPr>
        <w:tc>
          <w:tcPr>
            <w:tcW w:w="730" w:type="dxa"/>
          </w:tcPr>
          <w:p w14:paraId="4007F35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2</w:t>
            </w:r>
          </w:p>
        </w:tc>
        <w:tc>
          <w:tcPr>
            <w:tcW w:w="3528" w:type="dxa"/>
          </w:tcPr>
          <w:p w14:paraId="0C0F2222"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Проведение акций «Окна России», «Георгиевская лента», «Свеча памяти» в рамках Всероссийской акции, посвященной Дню Победы»</w:t>
            </w:r>
          </w:p>
        </w:tc>
        <w:tc>
          <w:tcPr>
            <w:tcW w:w="1664" w:type="dxa"/>
          </w:tcPr>
          <w:p w14:paraId="3B9D177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Май</w:t>
            </w:r>
          </w:p>
        </w:tc>
        <w:tc>
          <w:tcPr>
            <w:tcW w:w="1352" w:type="dxa"/>
          </w:tcPr>
          <w:p w14:paraId="14992085"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51815952" w14:textId="77777777" w:rsidR="00A07EF2" w:rsidRPr="00916904" w:rsidRDefault="00A07EF2" w:rsidP="00A07EF2">
            <w:pPr>
              <w:rPr>
                <w:rFonts w:ascii="Times New Roman" w:hAnsi="Times New Roman" w:cs="Times New Roman"/>
              </w:rPr>
            </w:pPr>
          </w:p>
        </w:tc>
      </w:tr>
      <w:tr w:rsidR="00A07EF2" w:rsidRPr="00916904" w14:paraId="669251E9" w14:textId="77777777" w:rsidTr="00A07EF2">
        <w:trPr>
          <w:trHeight w:val="264"/>
          <w:jc w:val="center"/>
        </w:trPr>
        <w:tc>
          <w:tcPr>
            <w:tcW w:w="730" w:type="dxa"/>
          </w:tcPr>
          <w:p w14:paraId="11B6F5EF"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lastRenderedPageBreak/>
              <w:t>3</w:t>
            </w:r>
          </w:p>
        </w:tc>
        <w:tc>
          <w:tcPr>
            <w:tcW w:w="3528" w:type="dxa"/>
          </w:tcPr>
          <w:p w14:paraId="33057C3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Концерт ко Дню Победы</w:t>
            </w:r>
          </w:p>
        </w:tc>
        <w:tc>
          <w:tcPr>
            <w:tcW w:w="1664" w:type="dxa"/>
          </w:tcPr>
          <w:p w14:paraId="747BDC4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Май </w:t>
            </w:r>
          </w:p>
        </w:tc>
        <w:tc>
          <w:tcPr>
            <w:tcW w:w="1352" w:type="dxa"/>
          </w:tcPr>
          <w:p w14:paraId="4EBF028F"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10D21593"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Педагог – организатор, классные руководители.</w:t>
            </w:r>
          </w:p>
        </w:tc>
      </w:tr>
      <w:tr w:rsidR="00A07EF2" w:rsidRPr="00916904" w14:paraId="13DDCA14" w14:textId="77777777" w:rsidTr="00A07EF2">
        <w:trPr>
          <w:trHeight w:val="264"/>
          <w:jc w:val="center"/>
        </w:trPr>
        <w:tc>
          <w:tcPr>
            <w:tcW w:w="9345" w:type="dxa"/>
            <w:gridSpan w:val="5"/>
            <w:shd w:val="clear" w:color="auto" w:fill="D9D9D9" w:themeFill="background1" w:themeFillShade="D9"/>
          </w:tcPr>
          <w:p w14:paraId="165D499D" w14:textId="77777777" w:rsidR="00A07EF2" w:rsidRPr="00916904" w:rsidRDefault="00A07EF2" w:rsidP="00A07EF2">
            <w:pPr>
              <w:jc w:val="center"/>
              <w:rPr>
                <w:rFonts w:ascii="Times New Roman" w:hAnsi="Times New Roman" w:cs="Times New Roman"/>
                <w:b/>
              </w:rPr>
            </w:pPr>
            <w:r w:rsidRPr="00916904">
              <w:rPr>
                <w:rFonts w:ascii="Times New Roman" w:hAnsi="Times New Roman" w:cs="Times New Roman"/>
                <w:b/>
              </w:rPr>
              <w:t>Модуль «Профориентация»</w:t>
            </w:r>
          </w:p>
        </w:tc>
      </w:tr>
      <w:tr w:rsidR="00A07EF2" w:rsidRPr="00916904" w14:paraId="759201D0" w14:textId="77777777" w:rsidTr="00A07EF2">
        <w:trPr>
          <w:trHeight w:val="264"/>
          <w:jc w:val="center"/>
        </w:trPr>
        <w:tc>
          <w:tcPr>
            <w:tcW w:w="730" w:type="dxa"/>
          </w:tcPr>
          <w:p w14:paraId="3E9E240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1 </w:t>
            </w:r>
          </w:p>
        </w:tc>
        <w:tc>
          <w:tcPr>
            <w:tcW w:w="3528" w:type="dxa"/>
          </w:tcPr>
          <w:p w14:paraId="53D8F45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Внеурочная деятельность, направленная на профессиональное самоопределение обучающихся</w:t>
            </w:r>
          </w:p>
        </w:tc>
        <w:tc>
          <w:tcPr>
            <w:tcW w:w="1664" w:type="dxa"/>
          </w:tcPr>
          <w:p w14:paraId="45217DC0"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30E1FCAD"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8A74F17"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r w:rsidR="00A07EF2" w:rsidRPr="00916904" w14:paraId="112B011C" w14:textId="77777777" w:rsidTr="00A07EF2">
        <w:trPr>
          <w:trHeight w:val="264"/>
          <w:jc w:val="center"/>
        </w:trPr>
        <w:tc>
          <w:tcPr>
            <w:tcW w:w="730" w:type="dxa"/>
          </w:tcPr>
          <w:p w14:paraId="7D5C8E4E"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2 </w:t>
            </w:r>
          </w:p>
        </w:tc>
        <w:tc>
          <w:tcPr>
            <w:tcW w:w="3528" w:type="dxa"/>
          </w:tcPr>
          <w:p w14:paraId="62CC4F61"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Экскурсии на предприятия и организации </w:t>
            </w:r>
          </w:p>
        </w:tc>
        <w:tc>
          <w:tcPr>
            <w:tcW w:w="1664" w:type="dxa"/>
          </w:tcPr>
          <w:p w14:paraId="530E1E9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В течение года</w:t>
            </w:r>
          </w:p>
        </w:tc>
        <w:tc>
          <w:tcPr>
            <w:tcW w:w="1352" w:type="dxa"/>
          </w:tcPr>
          <w:p w14:paraId="5FB98031"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6A77CE1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Классные руководители</w:t>
            </w:r>
          </w:p>
        </w:tc>
      </w:tr>
      <w:tr w:rsidR="00A07EF2" w:rsidRPr="00916904" w14:paraId="75215466" w14:textId="77777777" w:rsidTr="00A07EF2">
        <w:trPr>
          <w:trHeight w:val="264"/>
          <w:jc w:val="center"/>
        </w:trPr>
        <w:tc>
          <w:tcPr>
            <w:tcW w:w="730" w:type="dxa"/>
          </w:tcPr>
          <w:p w14:paraId="39D6491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3 </w:t>
            </w:r>
          </w:p>
        </w:tc>
        <w:tc>
          <w:tcPr>
            <w:tcW w:w="3528" w:type="dxa"/>
          </w:tcPr>
          <w:p w14:paraId="6CBEE0DA"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портале «</w:t>
            </w:r>
            <w:proofErr w:type="spellStart"/>
            <w:r w:rsidRPr="00916904">
              <w:rPr>
                <w:rFonts w:ascii="Times New Roman" w:hAnsi="Times New Roman" w:cs="Times New Roman"/>
                <w:color w:val="000000"/>
              </w:rPr>
              <w:t>ПроеКТОриЯ</w:t>
            </w:r>
            <w:proofErr w:type="spellEnd"/>
            <w:r w:rsidRPr="00916904">
              <w:rPr>
                <w:rFonts w:ascii="Times New Roman" w:hAnsi="Times New Roman" w:cs="Times New Roman"/>
                <w:color w:val="000000"/>
              </w:rPr>
              <w:t>»)</w:t>
            </w:r>
          </w:p>
        </w:tc>
        <w:tc>
          <w:tcPr>
            <w:tcW w:w="1664" w:type="dxa"/>
          </w:tcPr>
          <w:p w14:paraId="71C501CE"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2DE32A5B"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7EDCBBE6"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r w:rsidR="00A07EF2" w:rsidRPr="00916904" w14:paraId="06EF2889" w14:textId="77777777" w:rsidTr="00A07EF2">
        <w:trPr>
          <w:trHeight w:val="264"/>
          <w:jc w:val="center"/>
        </w:trPr>
        <w:tc>
          <w:tcPr>
            <w:tcW w:w="730" w:type="dxa"/>
          </w:tcPr>
          <w:p w14:paraId="1AAFB1FC"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4</w:t>
            </w:r>
          </w:p>
        </w:tc>
        <w:tc>
          <w:tcPr>
            <w:tcW w:w="3528" w:type="dxa"/>
          </w:tcPr>
          <w:p w14:paraId="614BDDCC"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Посещение дней открытых дверей </w:t>
            </w:r>
          </w:p>
        </w:tc>
        <w:tc>
          <w:tcPr>
            <w:tcW w:w="1664" w:type="dxa"/>
          </w:tcPr>
          <w:p w14:paraId="3688BF5D" w14:textId="77777777" w:rsidR="00A07EF2" w:rsidRPr="00916904" w:rsidRDefault="00A07EF2" w:rsidP="00A07EF2">
            <w:pPr>
              <w:rPr>
                <w:rFonts w:ascii="Times New Roman" w:hAnsi="Times New Roman" w:cs="Times New Roman"/>
                <w:color w:val="000000"/>
              </w:rPr>
            </w:pPr>
            <w:r w:rsidRPr="00916904">
              <w:rPr>
                <w:rFonts w:ascii="Times New Roman" w:hAnsi="Times New Roman" w:cs="Times New Roman"/>
                <w:color w:val="000000"/>
              </w:rPr>
              <w:t xml:space="preserve">В течение года </w:t>
            </w:r>
          </w:p>
        </w:tc>
        <w:tc>
          <w:tcPr>
            <w:tcW w:w="1352" w:type="dxa"/>
          </w:tcPr>
          <w:p w14:paraId="37222DF9" w14:textId="77777777" w:rsidR="00A07EF2" w:rsidRPr="00916904" w:rsidRDefault="00A07EF2" w:rsidP="00A07EF2">
            <w:pPr>
              <w:jc w:val="center"/>
              <w:rPr>
                <w:rFonts w:ascii="Times New Roman" w:hAnsi="Times New Roman" w:cs="Times New Roman"/>
              </w:rPr>
            </w:pPr>
            <w:r w:rsidRPr="00916904">
              <w:rPr>
                <w:rFonts w:ascii="Times New Roman" w:hAnsi="Times New Roman" w:cs="Times New Roman"/>
              </w:rPr>
              <w:t>1-4</w:t>
            </w:r>
          </w:p>
        </w:tc>
        <w:tc>
          <w:tcPr>
            <w:tcW w:w="2071" w:type="dxa"/>
          </w:tcPr>
          <w:p w14:paraId="354A8578" w14:textId="77777777" w:rsidR="00A07EF2" w:rsidRPr="00916904" w:rsidRDefault="00A07EF2" w:rsidP="00A07EF2">
            <w:pPr>
              <w:rPr>
                <w:rFonts w:ascii="Times New Roman" w:hAnsi="Times New Roman" w:cs="Times New Roman"/>
              </w:rPr>
            </w:pPr>
            <w:r w:rsidRPr="00916904">
              <w:rPr>
                <w:rFonts w:ascii="Times New Roman" w:hAnsi="Times New Roman" w:cs="Times New Roman"/>
              </w:rPr>
              <w:t xml:space="preserve">Классные руководители </w:t>
            </w:r>
          </w:p>
        </w:tc>
      </w:tr>
    </w:tbl>
    <w:p w14:paraId="5B14E4E9" w14:textId="6E1EA843" w:rsidR="00257D21" w:rsidRPr="00916904" w:rsidRDefault="00257D21" w:rsidP="00A07EF2">
      <w:pPr>
        <w:jc w:val="right"/>
      </w:pPr>
    </w:p>
    <w:p w14:paraId="292A0043" w14:textId="4B58CFCC" w:rsidR="00A07EF2" w:rsidRPr="00916904" w:rsidRDefault="00A07EF2" w:rsidP="00257D21"/>
    <w:p w14:paraId="2928AD90" w14:textId="189728BC" w:rsidR="00257D21" w:rsidRPr="00916904" w:rsidRDefault="00257D21" w:rsidP="00257D21"/>
    <w:p w14:paraId="7A026958" w14:textId="499045E3" w:rsidR="00257D21" w:rsidRPr="00916904" w:rsidRDefault="00257D21" w:rsidP="00257D21"/>
    <w:p w14:paraId="3ED5E51D" w14:textId="2EC36699" w:rsidR="00257D21" w:rsidRPr="00916904" w:rsidRDefault="00257D21" w:rsidP="00257D21"/>
    <w:p w14:paraId="1943C5FD" w14:textId="580F3C8C" w:rsidR="00257D21" w:rsidRPr="00916904" w:rsidRDefault="00257D21" w:rsidP="00257D21"/>
    <w:p w14:paraId="5B92A531" w14:textId="23D83CF1" w:rsidR="00257D21" w:rsidRPr="00916904" w:rsidRDefault="00257D21" w:rsidP="00257D21"/>
    <w:p w14:paraId="39A6B1DB" w14:textId="4B020343" w:rsidR="00257D21" w:rsidRPr="00916904" w:rsidRDefault="00257D21" w:rsidP="00257D21"/>
    <w:p w14:paraId="2743FFFA" w14:textId="76BFDD1A" w:rsidR="00257D21" w:rsidRPr="00916904" w:rsidRDefault="00257D21" w:rsidP="00257D21"/>
    <w:p w14:paraId="399232FF" w14:textId="38BB208D" w:rsidR="00257D21" w:rsidRPr="00916904" w:rsidRDefault="00257D21" w:rsidP="00257D21"/>
    <w:p w14:paraId="7DDC98BC" w14:textId="12DC6A7F" w:rsidR="00257D21" w:rsidRPr="00916904" w:rsidRDefault="00257D21" w:rsidP="00257D21"/>
    <w:p w14:paraId="2CEE49E7" w14:textId="4C95EC7F" w:rsidR="00257D21" w:rsidRPr="00916904" w:rsidRDefault="00257D21" w:rsidP="00257D21"/>
    <w:p w14:paraId="2E9EAC37" w14:textId="184178EC" w:rsidR="00257D21" w:rsidRPr="00916904" w:rsidRDefault="00257D21" w:rsidP="00257D21"/>
    <w:p w14:paraId="22C8BF64" w14:textId="0A632803" w:rsidR="00257D21" w:rsidRPr="00916904" w:rsidRDefault="00257D21" w:rsidP="00257D21"/>
    <w:p w14:paraId="1902B5E9" w14:textId="180975AD" w:rsidR="00257D21" w:rsidRPr="00916904" w:rsidRDefault="00257D21" w:rsidP="00257D21"/>
    <w:p w14:paraId="3DF43302" w14:textId="5C55A04D" w:rsidR="00257D21" w:rsidRPr="00916904" w:rsidRDefault="00257D21" w:rsidP="00257D21"/>
    <w:p w14:paraId="5BF39C3D" w14:textId="2BBDAA13" w:rsidR="00257D21" w:rsidRPr="00916904" w:rsidRDefault="00257D21" w:rsidP="00257D21"/>
    <w:p w14:paraId="2632738B" w14:textId="788770C3" w:rsidR="00257D21" w:rsidRPr="00916904" w:rsidRDefault="00257D21" w:rsidP="00257D21"/>
    <w:p w14:paraId="7EFDDDCD" w14:textId="6C32F024" w:rsidR="00257D21" w:rsidRPr="00916904" w:rsidRDefault="00257D21" w:rsidP="00257D21"/>
    <w:p w14:paraId="793379DB" w14:textId="46D6AC3C" w:rsidR="00257D21" w:rsidRPr="00916904" w:rsidRDefault="00257D21" w:rsidP="00257D21"/>
    <w:p w14:paraId="349A665E" w14:textId="2256058F" w:rsidR="00257D21" w:rsidRPr="00916904" w:rsidRDefault="00257D21" w:rsidP="00257D21"/>
    <w:p w14:paraId="591FF785" w14:textId="3A67887A" w:rsidR="00257D21" w:rsidRPr="00916904" w:rsidRDefault="00257D21" w:rsidP="00257D21"/>
    <w:p w14:paraId="30EB7E06" w14:textId="554E6D84" w:rsidR="00257D21" w:rsidRPr="00916904" w:rsidRDefault="00257D21" w:rsidP="00257D21"/>
    <w:p w14:paraId="3CCC49C7" w14:textId="0437358F" w:rsidR="00257D21" w:rsidRPr="00916904" w:rsidRDefault="00257D21" w:rsidP="00257D21"/>
    <w:p w14:paraId="550E4F64" w14:textId="2108A21F" w:rsidR="00257D21" w:rsidRPr="00916904" w:rsidRDefault="00257D21" w:rsidP="00257D21"/>
    <w:p w14:paraId="63403D3A" w14:textId="3279BC3A" w:rsidR="00257D21" w:rsidRPr="00916904" w:rsidRDefault="00257D21" w:rsidP="00257D21"/>
    <w:p w14:paraId="1977BDEE" w14:textId="21BE1D44" w:rsidR="00257D21" w:rsidRPr="00916904" w:rsidRDefault="00257D21" w:rsidP="00257D21">
      <w:pPr>
        <w:jc w:val="center"/>
        <w:rPr>
          <w:b/>
        </w:rPr>
      </w:pPr>
      <w:r w:rsidRPr="00916904">
        <w:rPr>
          <w:b/>
        </w:rPr>
        <w:t>Перечень основных государственных и народных праздников, памятных дат в календарном плане воспитательной работы</w:t>
      </w:r>
    </w:p>
    <w:p w14:paraId="5A2E72BA" w14:textId="77777777" w:rsidR="00257D21" w:rsidRPr="00916904" w:rsidRDefault="00257D21" w:rsidP="00257D21">
      <w:pPr>
        <w:rPr>
          <w:i/>
        </w:rPr>
      </w:pPr>
      <w:r w:rsidRPr="00916904">
        <w:rPr>
          <w:i/>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2E7D3C99" w14:textId="77777777" w:rsidR="00257D21" w:rsidRPr="00916904" w:rsidRDefault="00257D21" w:rsidP="00257D21"/>
    <w:p w14:paraId="7DDC63B5" w14:textId="77777777" w:rsidR="00257D21" w:rsidRPr="00916904" w:rsidRDefault="00257D21" w:rsidP="00257D21">
      <w:r w:rsidRPr="00916904">
        <w:t xml:space="preserve">Сентябрь: </w:t>
      </w:r>
    </w:p>
    <w:p w14:paraId="51FB2144" w14:textId="77777777" w:rsidR="00257D21" w:rsidRPr="00916904" w:rsidRDefault="00257D21" w:rsidP="00257D21">
      <w:r w:rsidRPr="00916904">
        <w:t xml:space="preserve">1 сентября: День знаний; </w:t>
      </w:r>
    </w:p>
    <w:p w14:paraId="40FC62E3" w14:textId="77777777" w:rsidR="00257D21" w:rsidRPr="00916904" w:rsidRDefault="00257D21" w:rsidP="00257D21">
      <w:r w:rsidRPr="00916904">
        <w:t xml:space="preserve">3 сентября: День окончания Второй мировой войны, День солидарности в борьбе с терроризмом. </w:t>
      </w:r>
    </w:p>
    <w:p w14:paraId="66E40D89" w14:textId="77777777" w:rsidR="00257D21" w:rsidRPr="00916904" w:rsidRDefault="00257D21" w:rsidP="00257D21">
      <w:r w:rsidRPr="00916904">
        <w:t xml:space="preserve">Октябрь: </w:t>
      </w:r>
    </w:p>
    <w:p w14:paraId="45853681" w14:textId="77777777" w:rsidR="00257D21" w:rsidRPr="00916904" w:rsidRDefault="00257D21" w:rsidP="00257D21">
      <w:r w:rsidRPr="00916904">
        <w:t xml:space="preserve">1 октября: Международный день пожилых людей; </w:t>
      </w:r>
    </w:p>
    <w:p w14:paraId="77F92657" w14:textId="77777777" w:rsidR="00257D21" w:rsidRPr="00916904" w:rsidRDefault="00257D21" w:rsidP="00257D21">
      <w:r w:rsidRPr="00916904">
        <w:t xml:space="preserve">4 октября: День защиты животных; </w:t>
      </w:r>
    </w:p>
    <w:p w14:paraId="4D8D1E91" w14:textId="77777777" w:rsidR="00257D21" w:rsidRPr="00916904" w:rsidRDefault="00257D21" w:rsidP="00257D21">
      <w:r w:rsidRPr="00916904">
        <w:t xml:space="preserve">5 октября: День Учителя; </w:t>
      </w:r>
    </w:p>
    <w:p w14:paraId="0C4A9AC2" w14:textId="77777777" w:rsidR="00257D21" w:rsidRPr="00916904" w:rsidRDefault="00257D21" w:rsidP="00257D21">
      <w:r w:rsidRPr="00916904">
        <w:t xml:space="preserve">Третье воскресенье октября: День отца; </w:t>
      </w:r>
    </w:p>
    <w:p w14:paraId="50141874" w14:textId="77777777" w:rsidR="00257D21" w:rsidRPr="00916904" w:rsidRDefault="00257D21" w:rsidP="00257D21">
      <w:r w:rsidRPr="00916904">
        <w:t xml:space="preserve">30 октября: День памяти жертв политических репрессий. </w:t>
      </w:r>
    </w:p>
    <w:p w14:paraId="1193BD28" w14:textId="77777777" w:rsidR="00257D21" w:rsidRPr="00916904" w:rsidRDefault="00257D21" w:rsidP="00257D21">
      <w:r w:rsidRPr="00916904">
        <w:t xml:space="preserve">Ноябрь: </w:t>
      </w:r>
    </w:p>
    <w:p w14:paraId="1C80EE3C" w14:textId="77777777" w:rsidR="00257D21" w:rsidRPr="00916904" w:rsidRDefault="00257D21" w:rsidP="00257D21">
      <w:r w:rsidRPr="00916904">
        <w:t xml:space="preserve">4 ноября: День народного единства. </w:t>
      </w:r>
    </w:p>
    <w:p w14:paraId="4DC4F360" w14:textId="77777777" w:rsidR="00257D21" w:rsidRPr="00916904" w:rsidRDefault="00257D21" w:rsidP="00257D21">
      <w:r w:rsidRPr="00916904">
        <w:t xml:space="preserve">Декабрь: </w:t>
      </w:r>
    </w:p>
    <w:p w14:paraId="454EFA83" w14:textId="77777777" w:rsidR="00257D21" w:rsidRPr="00916904" w:rsidRDefault="00257D21" w:rsidP="00257D21">
      <w:r w:rsidRPr="00916904">
        <w:t xml:space="preserve">3 декабря: Международный день инвалидов; </w:t>
      </w:r>
    </w:p>
    <w:p w14:paraId="06F14FF3" w14:textId="77777777" w:rsidR="00257D21" w:rsidRPr="00916904" w:rsidRDefault="00257D21" w:rsidP="00257D21">
      <w:r w:rsidRPr="00916904">
        <w:t xml:space="preserve">5 декабря: Битва за Москву, Международный день добровольцев; </w:t>
      </w:r>
    </w:p>
    <w:p w14:paraId="50813724" w14:textId="77777777" w:rsidR="00257D21" w:rsidRPr="00916904" w:rsidRDefault="00257D21" w:rsidP="00257D21">
      <w:r w:rsidRPr="00916904">
        <w:t xml:space="preserve">6 декабря: День Александра Невского; </w:t>
      </w:r>
    </w:p>
    <w:p w14:paraId="4D9495B1" w14:textId="77777777" w:rsidR="00257D21" w:rsidRPr="00916904" w:rsidRDefault="00257D21" w:rsidP="00257D21">
      <w:r w:rsidRPr="00916904">
        <w:t xml:space="preserve">9 декабря: День Героев Отечества; </w:t>
      </w:r>
    </w:p>
    <w:p w14:paraId="1A01B475" w14:textId="77777777" w:rsidR="00257D21" w:rsidRPr="00916904" w:rsidRDefault="00257D21" w:rsidP="00257D21">
      <w:r w:rsidRPr="00916904">
        <w:t xml:space="preserve">10 декабря: День прав человека; </w:t>
      </w:r>
    </w:p>
    <w:p w14:paraId="6B1EB25F" w14:textId="77777777" w:rsidR="00257D21" w:rsidRPr="00916904" w:rsidRDefault="00257D21" w:rsidP="00257D21">
      <w:r w:rsidRPr="00916904">
        <w:t xml:space="preserve">12 декабря: День Конституции Российской Федерации; </w:t>
      </w:r>
    </w:p>
    <w:p w14:paraId="0E2032C5" w14:textId="77777777" w:rsidR="00257D21" w:rsidRPr="00916904" w:rsidRDefault="00257D21" w:rsidP="00257D21">
      <w:r w:rsidRPr="00916904">
        <w:t xml:space="preserve">27 декабря: День спасателя. </w:t>
      </w:r>
    </w:p>
    <w:p w14:paraId="6917C2A3" w14:textId="77777777" w:rsidR="00257D21" w:rsidRPr="00916904" w:rsidRDefault="00257D21" w:rsidP="00257D21">
      <w:r w:rsidRPr="00916904">
        <w:t xml:space="preserve">Январь: </w:t>
      </w:r>
    </w:p>
    <w:p w14:paraId="51C1E5AC" w14:textId="77777777" w:rsidR="00257D21" w:rsidRPr="00916904" w:rsidRDefault="00257D21" w:rsidP="00257D21">
      <w:r w:rsidRPr="00916904">
        <w:t xml:space="preserve">1 января: Новый год; </w:t>
      </w:r>
    </w:p>
    <w:p w14:paraId="2EE36DB8" w14:textId="77777777" w:rsidR="00257D21" w:rsidRPr="00916904" w:rsidRDefault="00257D21" w:rsidP="00257D21">
      <w:r w:rsidRPr="00916904">
        <w:t xml:space="preserve">7 января: </w:t>
      </w:r>
      <w:proofErr w:type="gramStart"/>
      <w:r w:rsidRPr="00916904">
        <w:t>Рождество Христово</w:t>
      </w:r>
      <w:proofErr w:type="gramEnd"/>
      <w:r w:rsidRPr="00916904">
        <w:t xml:space="preserve">; </w:t>
      </w:r>
    </w:p>
    <w:p w14:paraId="20B6F03B" w14:textId="77777777" w:rsidR="009840AC" w:rsidRPr="00916904" w:rsidRDefault="00257D21" w:rsidP="00257D21">
      <w:r w:rsidRPr="00916904">
        <w:t xml:space="preserve">25 января: «Татьянин день» (праздник студентов); </w:t>
      </w:r>
    </w:p>
    <w:p w14:paraId="771442FD" w14:textId="77777777" w:rsidR="009840AC" w:rsidRPr="00916904" w:rsidRDefault="00257D21" w:rsidP="00257D21">
      <w:r w:rsidRPr="00916904">
        <w:t xml:space="preserve">27 января: День снятия блокады Ленинграда. </w:t>
      </w:r>
    </w:p>
    <w:p w14:paraId="3CF0DE14" w14:textId="77777777" w:rsidR="009840AC" w:rsidRPr="00916904" w:rsidRDefault="00257D21" w:rsidP="00257D21">
      <w:r w:rsidRPr="00916904">
        <w:t xml:space="preserve">Февраль: </w:t>
      </w:r>
    </w:p>
    <w:p w14:paraId="185DA85F" w14:textId="77777777" w:rsidR="009840AC" w:rsidRPr="00916904" w:rsidRDefault="00257D21" w:rsidP="00257D21">
      <w:r w:rsidRPr="00916904">
        <w:t xml:space="preserve">2 февраля: День воинской славы России; </w:t>
      </w:r>
    </w:p>
    <w:p w14:paraId="152592A2" w14:textId="77777777" w:rsidR="009840AC" w:rsidRPr="00916904" w:rsidRDefault="00257D21" w:rsidP="00257D21">
      <w:r w:rsidRPr="00916904">
        <w:t xml:space="preserve">8 февраля: День русской науки; </w:t>
      </w:r>
    </w:p>
    <w:p w14:paraId="3AA5D3E9" w14:textId="77777777" w:rsidR="009840AC" w:rsidRPr="00916904" w:rsidRDefault="00257D21" w:rsidP="00257D21">
      <w:r w:rsidRPr="00916904">
        <w:t xml:space="preserve">21 февраля: Международный день родного языка; </w:t>
      </w:r>
    </w:p>
    <w:p w14:paraId="7931FE37" w14:textId="77777777" w:rsidR="009840AC" w:rsidRPr="00916904" w:rsidRDefault="00257D21" w:rsidP="00257D21">
      <w:r w:rsidRPr="00916904">
        <w:t xml:space="preserve">23 февраля: День защитника Отечества. </w:t>
      </w:r>
    </w:p>
    <w:p w14:paraId="2A6160DC" w14:textId="77777777" w:rsidR="009840AC" w:rsidRPr="00916904" w:rsidRDefault="00257D21" w:rsidP="00257D21">
      <w:r w:rsidRPr="00916904">
        <w:t xml:space="preserve">Март: </w:t>
      </w:r>
    </w:p>
    <w:p w14:paraId="0F3B1945" w14:textId="77777777" w:rsidR="009840AC" w:rsidRPr="00916904" w:rsidRDefault="00257D21" w:rsidP="00257D21">
      <w:r w:rsidRPr="00916904">
        <w:t xml:space="preserve">8 марта: Международный женский день; </w:t>
      </w:r>
    </w:p>
    <w:p w14:paraId="1C00275C" w14:textId="77777777" w:rsidR="009840AC" w:rsidRPr="00916904" w:rsidRDefault="00257D21" w:rsidP="00257D21">
      <w:r w:rsidRPr="00916904">
        <w:t xml:space="preserve">18 марта: День воссоединения Крыма с Россией. </w:t>
      </w:r>
    </w:p>
    <w:p w14:paraId="16E8D428" w14:textId="77777777" w:rsidR="009840AC" w:rsidRPr="00916904" w:rsidRDefault="00257D21" w:rsidP="00257D21">
      <w:r w:rsidRPr="00916904">
        <w:t xml:space="preserve">Апрель: </w:t>
      </w:r>
    </w:p>
    <w:p w14:paraId="4695E561" w14:textId="77777777" w:rsidR="009840AC" w:rsidRPr="00916904" w:rsidRDefault="00257D21" w:rsidP="00257D21">
      <w:r w:rsidRPr="00916904">
        <w:t xml:space="preserve">12 апреля: День космонавтики. </w:t>
      </w:r>
    </w:p>
    <w:p w14:paraId="74B31DBB" w14:textId="77777777" w:rsidR="009840AC" w:rsidRPr="00916904" w:rsidRDefault="00257D21" w:rsidP="00257D21">
      <w:r w:rsidRPr="00916904">
        <w:t xml:space="preserve">Май: </w:t>
      </w:r>
    </w:p>
    <w:p w14:paraId="0BDD3206" w14:textId="77777777" w:rsidR="009840AC" w:rsidRPr="00916904" w:rsidRDefault="00257D21" w:rsidP="00257D21">
      <w:r w:rsidRPr="00916904">
        <w:lastRenderedPageBreak/>
        <w:t xml:space="preserve">1 мая: Праздник Весны и Труда; </w:t>
      </w:r>
    </w:p>
    <w:p w14:paraId="5F7A002D" w14:textId="77777777" w:rsidR="009840AC" w:rsidRPr="00916904" w:rsidRDefault="00257D21" w:rsidP="00257D21">
      <w:r w:rsidRPr="00916904">
        <w:t xml:space="preserve">9 мая: День Победы; </w:t>
      </w:r>
    </w:p>
    <w:p w14:paraId="6682ED75" w14:textId="77777777" w:rsidR="009840AC" w:rsidRPr="00916904" w:rsidRDefault="00257D21" w:rsidP="00257D21">
      <w:r w:rsidRPr="00916904">
        <w:t>24 мая: День славянской письменности и культуры.</w:t>
      </w:r>
    </w:p>
    <w:p w14:paraId="5B49D724" w14:textId="77777777" w:rsidR="009840AC" w:rsidRPr="00916904" w:rsidRDefault="00257D21" w:rsidP="00257D21">
      <w:r w:rsidRPr="00916904">
        <w:t xml:space="preserve">Июнь: </w:t>
      </w:r>
    </w:p>
    <w:p w14:paraId="3FF2DB75" w14:textId="77777777" w:rsidR="009840AC" w:rsidRPr="00916904" w:rsidRDefault="00257D21" w:rsidP="00257D21">
      <w:r w:rsidRPr="00916904">
        <w:t xml:space="preserve">1 июня: Международный день защиты детей; </w:t>
      </w:r>
    </w:p>
    <w:p w14:paraId="5D20D93E" w14:textId="77777777" w:rsidR="009840AC" w:rsidRPr="00916904" w:rsidRDefault="00257D21" w:rsidP="00257D21">
      <w:r w:rsidRPr="00916904">
        <w:t xml:space="preserve">5 июня: День эколога; </w:t>
      </w:r>
    </w:p>
    <w:p w14:paraId="061201B2" w14:textId="77777777" w:rsidR="009840AC" w:rsidRPr="00916904" w:rsidRDefault="00257D21" w:rsidP="00257D21">
      <w:r w:rsidRPr="00916904">
        <w:t xml:space="preserve">6 июня: Пушкинский день России; </w:t>
      </w:r>
    </w:p>
    <w:p w14:paraId="1F6B9526" w14:textId="77777777" w:rsidR="009840AC" w:rsidRPr="00916904" w:rsidRDefault="00257D21" w:rsidP="00257D21">
      <w:r w:rsidRPr="00916904">
        <w:t xml:space="preserve">12 июня: День России; </w:t>
      </w:r>
    </w:p>
    <w:p w14:paraId="7045BDED" w14:textId="77777777" w:rsidR="009840AC" w:rsidRPr="00916904" w:rsidRDefault="00257D21" w:rsidP="00257D21">
      <w:r w:rsidRPr="00916904">
        <w:t xml:space="preserve">22 июня: День памяти и скорби; </w:t>
      </w:r>
    </w:p>
    <w:p w14:paraId="563BAD7A" w14:textId="77777777" w:rsidR="009840AC" w:rsidRPr="00916904" w:rsidRDefault="00257D21" w:rsidP="00257D21">
      <w:r w:rsidRPr="00916904">
        <w:t xml:space="preserve">27 июня: День молодёжи. </w:t>
      </w:r>
    </w:p>
    <w:p w14:paraId="6BE53B59" w14:textId="77777777" w:rsidR="009840AC" w:rsidRPr="00916904" w:rsidRDefault="00257D21" w:rsidP="00257D21">
      <w:r w:rsidRPr="00916904">
        <w:t xml:space="preserve">Июль: </w:t>
      </w:r>
    </w:p>
    <w:p w14:paraId="5223EB6B" w14:textId="77777777" w:rsidR="009840AC" w:rsidRPr="00916904" w:rsidRDefault="00257D21" w:rsidP="00257D21">
      <w:r w:rsidRPr="00916904">
        <w:t xml:space="preserve">8 июля: День семьи, любви и верности. </w:t>
      </w:r>
    </w:p>
    <w:p w14:paraId="18153B93" w14:textId="77777777" w:rsidR="009840AC" w:rsidRPr="00916904" w:rsidRDefault="00257D21" w:rsidP="00257D21">
      <w:r w:rsidRPr="00916904">
        <w:t xml:space="preserve">Август: </w:t>
      </w:r>
    </w:p>
    <w:p w14:paraId="38DECBB2" w14:textId="77777777" w:rsidR="009840AC" w:rsidRPr="00916904" w:rsidRDefault="00257D21" w:rsidP="00257D21">
      <w:r w:rsidRPr="00916904">
        <w:t xml:space="preserve">22 августа: День Государственного флага Российской Федерации; </w:t>
      </w:r>
    </w:p>
    <w:p w14:paraId="0A3D8DAA" w14:textId="019B2B75" w:rsidR="00257D21" w:rsidRPr="00257D21" w:rsidRDefault="00257D21" w:rsidP="00257D21">
      <w:r w:rsidRPr="00916904">
        <w:t>25 августа: День воинской славы России.</w:t>
      </w:r>
    </w:p>
    <w:sectPr w:rsidR="00257D21" w:rsidRPr="00257D21">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69551" w14:textId="77777777" w:rsidR="004C30F2" w:rsidRDefault="004C30F2">
      <w:pPr>
        <w:spacing w:line="240" w:lineRule="auto"/>
      </w:pPr>
      <w:r>
        <w:separator/>
      </w:r>
    </w:p>
  </w:endnote>
  <w:endnote w:type="continuationSeparator" w:id="0">
    <w:p w14:paraId="5416CF7D" w14:textId="77777777" w:rsidR="004C30F2" w:rsidRDefault="004C3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SchoolBookSanPin">
    <w:altName w:val="Calibri"/>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C213" w14:textId="77777777" w:rsidR="00E37FFC" w:rsidRDefault="00E37FF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968EB" w14:textId="77777777" w:rsidR="004C30F2" w:rsidRDefault="004C30F2">
      <w:pPr>
        <w:spacing w:line="240" w:lineRule="auto"/>
      </w:pPr>
      <w:r>
        <w:separator/>
      </w:r>
    </w:p>
  </w:footnote>
  <w:footnote w:type="continuationSeparator" w:id="0">
    <w:p w14:paraId="319B6B99" w14:textId="77777777" w:rsidR="004C30F2" w:rsidRDefault="004C30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75642"/>
    <w:multiLevelType w:val="hybridMultilevel"/>
    <w:tmpl w:val="BD18D462"/>
    <w:lvl w:ilvl="0" w:tplc="2DF6A4D6">
      <w:start w:val="1"/>
      <w:numFmt w:val="decimal"/>
      <w:pStyle w:val="a"/>
      <w:suff w:val="nothing"/>
      <w:lvlText w:val=""/>
      <w:lvlJc w:val="left"/>
    </w:lvl>
    <w:lvl w:ilvl="1" w:tplc="37CE355E">
      <w:numFmt w:val="decimal"/>
      <w:lvlText w:val=""/>
      <w:lvlJc w:val="left"/>
    </w:lvl>
    <w:lvl w:ilvl="2" w:tplc="C354E8DE">
      <w:numFmt w:val="decimal"/>
      <w:lvlText w:val=""/>
      <w:lvlJc w:val="left"/>
    </w:lvl>
    <w:lvl w:ilvl="3" w:tplc="1666CA86">
      <w:numFmt w:val="decimal"/>
      <w:lvlText w:val=""/>
      <w:lvlJc w:val="left"/>
    </w:lvl>
    <w:lvl w:ilvl="4" w:tplc="34449A14">
      <w:numFmt w:val="decimal"/>
      <w:lvlText w:val=""/>
      <w:lvlJc w:val="left"/>
    </w:lvl>
    <w:lvl w:ilvl="5" w:tplc="86C80656">
      <w:numFmt w:val="decimal"/>
      <w:lvlText w:val=""/>
      <w:lvlJc w:val="left"/>
    </w:lvl>
    <w:lvl w:ilvl="6" w:tplc="6B88A0D4">
      <w:numFmt w:val="decimal"/>
      <w:lvlText w:val=""/>
      <w:lvlJc w:val="left"/>
    </w:lvl>
    <w:lvl w:ilvl="7" w:tplc="65F4A222">
      <w:numFmt w:val="decimal"/>
      <w:lvlText w:val=""/>
      <w:lvlJc w:val="left"/>
    </w:lvl>
    <w:lvl w:ilvl="8" w:tplc="69AA2322">
      <w:numFmt w:val="decimal"/>
      <w:lvlText w:val=""/>
      <w:lvlJc w:val="left"/>
    </w:lvl>
  </w:abstractNum>
  <w:abstractNum w:abstractNumId="1" w15:restartNumberingAfterBreak="0">
    <w:nsid w:val="14BC1923"/>
    <w:multiLevelType w:val="multilevel"/>
    <w:tmpl w:val="09F079FE"/>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CF5826"/>
    <w:multiLevelType w:val="multilevel"/>
    <w:tmpl w:val="D7B009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A7F41D5"/>
    <w:multiLevelType w:val="multilevel"/>
    <w:tmpl w:val="B66608AA"/>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C47E39"/>
    <w:multiLevelType w:val="hybridMultilevel"/>
    <w:tmpl w:val="50F4062A"/>
    <w:lvl w:ilvl="0" w:tplc="D98AFC28">
      <w:start w:val="1"/>
      <w:numFmt w:val="bullet"/>
      <w:lvlText w:val="●"/>
      <w:lvlJc w:val="left"/>
      <w:pPr>
        <w:ind w:left="720" w:hanging="360"/>
      </w:pPr>
    </w:lvl>
    <w:lvl w:ilvl="1" w:tplc="13C4B284">
      <w:start w:val="1"/>
      <w:numFmt w:val="bullet"/>
      <w:lvlText w:val="○"/>
      <w:lvlJc w:val="left"/>
      <w:pPr>
        <w:ind w:left="1440" w:hanging="360"/>
      </w:pPr>
    </w:lvl>
    <w:lvl w:ilvl="2" w:tplc="FAB47A18">
      <w:start w:val="1"/>
      <w:numFmt w:val="bullet"/>
      <w:lvlText w:val="■"/>
      <w:lvlJc w:val="left"/>
      <w:pPr>
        <w:ind w:left="2160" w:hanging="360"/>
      </w:pPr>
    </w:lvl>
    <w:lvl w:ilvl="3" w:tplc="58169B18">
      <w:start w:val="1"/>
      <w:numFmt w:val="bullet"/>
      <w:lvlText w:val="●"/>
      <w:lvlJc w:val="left"/>
      <w:pPr>
        <w:ind w:left="2880" w:hanging="360"/>
      </w:pPr>
    </w:lvl>
    <w:lvl w:ilvl="4" w:tplc="65223B3E">
      <w:start w:val="1"/>
      <w:numFmt w:val="bullet"/>
      <w:lvlText w:val="○"/>
      <w:lvlJc w:val="left"/>
      <w:pPr>
        <w:ind w:left="3600" w:hanging="360"/>
      </w:pPr>
    </w:lvl>
    <w:lvl w:ilvl="5" w:tplc="3354AD92">
      <w:start w:val="1"/>
      <w:numFmt w:val="bullet"/>
      <w:lvlText w:val="■"/>
      <w:lvlJc w:val="left"/>
      <w:pPr>
        <w:ind w:left="4320" w:hanging="360"/>
      </w:pPr>
    </w:lvl>
    <w:lvl w:ilvl="6" w:tplc="58C4DBDE">
      <w:start w:val="1"/>
      <w:numFmt w:val="bullet"/>
      <w:lvlText w:val="●"/>
      <w:lvlJc w:val="left"/>
      <w:pPr>
        <w:ind w:left="5040" w:hanging="360"/>
      </w:pPr>
    </w:lvl>
    <w:lvl w:ilvl="7" w:tplc="6EB82718">
      <w:start w:val="1"/>
      <w:numFmt w:val="bullet"/>
      <w:lvlText w:val="●"/>
      <w:lvlJc w:val="left"/>
      <w:pPr>
        <w:ind w:left="5760" w:hanging="360"/>
      </w:pPr>
    </w:lvl>
    <w:lvl w:ilvl="8" w:tplc="0D86114A">
      <w:start w:val="1"/>
      <w:numFmt w:val="bullet"/>
      <w:lvlText w:val="●"/>
      <w:lvlJc w:val="left"/>
      <w:pPr>
        <w:ind w:left="6480" w:hanging="360"/>
      </w:pPr>
    </w:lvl>
  </w:abstractNum>
  <w:abstractNum w:abstractNumId="5" w15:restartNumberingAfterBreak="0">
    <w:nsid w:val="51806407"/>
    <w:multiLevelType w:val="hybridMultilevel"/>
    <w:tmpl w:val="6F347A64"/>
    <w:lvl w:ilvl="0" w:tplc="BEA688AA">
      <w:start w:val="1"/>
      <w:numFmt w:val="bullet"/>
      <w:pStyle w:val="a1"/>
      <w:lvlText w:val="－"/>
      <w:lvlJc w:val="left"/>
    </w:lvl>
    <w:lvl w:ilvl="1" w:tplc="42DA0D70">
      <w:numFmt w:val="decimal"/>
      <w:lvlText w:val=""/>
      <w:lvlJc w:val="left"/>
    </w:lvl>
    <w:lvl w:ilvl="2" w:tplc="E47CEF44">
      <w:numFmt w:val="decimal"/>
      <w:lvlText w:val=""/>
      <w:lvlJc w:val="left"/>
    </w:lvl>
    <w:lvl w:ilvl="3" w:tplc="A48AB22E">
      <w:numFmt w:val="decimal"/>
      <w:lvlText w:val=""/>
      <w:lvlJc w:val="left"/>
    </w:lvl>
    <w:lvl w:ilvl="4" w:tplc="2598A632">
      <w:numFmt w:val="decimal"/>
      <w:lvlText w:val=""/>
      <w:lvlJc w:val="left"/>
    </w:lvl>
    <w:lvl w:ilvl="5" w:tplc="69E6095C">
      <w:numFmt w:val="decimal"/>
      <w:lvlText w:val=""/>
      <w:lvlJc w:val="left"/>
    </w:lvl>
    <w:lvl w:ilvl="6" w:tplc="6576DF0C">
      <w:numFmt w:val="decimal"/>
      <w:lvlText w:val=""/>
      <w:lvlJc w:val="left"/>
    </w:lvl>
    <w:lvl w:ilvl="7" w:tplc="6902DAB4">
      <w:numFmt w:val="decimal"/>
      <w:lvlText w:val=""/>
      <w:lvlJc w:val="left"/>
    </w:lvl>
    <w:lvl w:ilvl="8" w:tplc="E4C01AEC">
      <w:numFmt w:val="decimal"/>
      <w:lvlText w:val=""/>
      <w:lvlJc w:val="left"/>
    </w:lvl>
  </w:abstractNum>
  <w:abstractNum w:abstractNumId="6" w15:restartNumberingAfterBreak="0">
    <w:nsid w:val="5D6A7B8A"/>
    <w:multiLevelType w:val="multilevel"/>
    <w:tmpl w:val="7D92E0F2"/>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num>
  <w:num w:numId="2">
    <w:abstractNumId w:val="1"/>
    <w:lvlOverride w:ilvl="0">
      <w:startOverride w:val="1"/>
    </w:lvlOverride>
  </w:num>
  <w:num w:numId="3">
    <w:abstractNumId w:val="3"/>
    <w:lvlOverride w:ilvl="0">
      <w:startOverride w:val="1"/>
    </w:lvlOverride>
  </w:num>
  <w:num w:numId="4">
    <w:abstractNumId w:val="6"/>
    <w:lvlOverride w:ilvl="0">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num>
  <w:num w:numId="8">
    <w:abstractNumId w:val="5"/>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90"/>
    <w:rsid w:val="00094C9B"/>
    <w:rsid w:val="000C7282"/>
    <w:rsid w:val="000E185D"/>
    <w:rsid w:val="0013086A"/>
    <w:rsid w:val="0016429C"/>
    <w:rsid w:val="001C66A3"/>
    <w:rsid w:val="00222E90"/>
    <w:rsid w:val="00257D21"/>
    <w:rsid w:val="002627DE"/>
    <w:rsid w:val="002B3E66"/>
    <w:rsid w:val="00451247"/>
    <w:rsid w:val="00456713"/>
    <w:rsid w:val="004C30F2"/>
    <w:rsid w:val="00554F1E"/>
    <w:rsid w:val="006368EE"/>
    <w:rsid w:val="0063755D"/>
    <w:rsid w:val="006730CB"/>
    <w:rsid w:val="00690CBF"/>
    <w:rsid w:val="006D23BB"/>
    <w:rsid w:val="00763D4D"/>
    <w:rsid w:val="007671A0"/>
    <w:rsid w:val="007A388C"/>
    <w:rsid w:val="007C3EFB"/>
    <w:rsid w:val="007E76F6"/>
    <w:rsid w:val="0087610A"/>
    <w:rsid w:val="009141DA"/>
    <w:rsid w:val="00915BFF"/>
    <w:rsid w:val="00916904"/>
    <w:rsid w:val="009541D1"/>
    <w:rsid w:val="009840AC"/>
    <w:rsid w:val="00A07EF2"/>
    <w:rsid w:val="00A50CF1"/>
    <w:rsid w:val="00B52900"/>
    <w:rsid w:val="00B878F0"/>
    <w:rsid w:val="00BE2F26"/>
    <w:rsid w:val="00C160F3"/>
    <w:rsid w:val="00CA3A8A"/>
    <w:rsid w:val="00CF44CA"/>
    <w:rsid w:val="00DF634D"/>
    <w:rsid w:val="00E37FFC"/>
    <w:rsid w:val="00E93DC5"/>
    <w:rsid w:val="00EB4776"/>
    <w:rsid w:val="00F209AF"/>
    <w:rsid w:val="00F35618"/>
    <w:rsid w:val="00FA247D"/>
    <w:rsid w:val="00FF5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D91A"/>
  <w15:docId w15:val="{D8C7F8ED-B43B-4F0C-B34E-D7086A67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uiPriority w:val="9"/>
    <w:unhideWhenUsed/>
    <w:qFormat/>
    <w:pPr>
      <w:numPr>
        <w:ilvl w:val="1"/>
        <w:numId w:val="4"/>
      </w:numPr>
      <w:spacing w:before="80" w:after="160" w:line="240" w:lineRule="auto"/>
      <w:ind w:left="708" w:hanging="708"/>
      <w:jc w:val="left"/>
      <w:outlineLvl w:val="1"/>
    </w:pPr>
    <w:rPr>
      <w:b/>
      <w:bCs/>
    </w:rPr>
  </w:style>
  <w:style w:type="paragraph" w:styleId="3">
    <w:name w:val="heading 3"/>
    <w:basedOn w:val="a2"/>
    <w:next w:val="a2"/>
    <w:uiPriority w:val="9"/>
    <w:semiHidden/>
    <w:unhideWhenUsed/>
    <w:qFormat/>
    <w:pPr>
      <w:numPr>
        <w:ilvl w:val="2"/>
        <w:numId w:val="4"/>
      </w:numPr>
      <w:spacing w:before="80" w:after="160" w:line="240" w:lineRule="auto"/>
      <w:ind w:left="708" w:hanging="708"/>
      <w:jc w:val="left"/>
      <w:outlineLvl w:val="2"/>
    </w:pPr>
  </w:style>
  <w:style w:type="paragraph" w:styleId="4">
    <w:name w:val="heading 4"/>
    <w:basedOn w:val="a2"/>
    <w:next w:val="a2"/>
    <w:link w:val="40"/>
    <w:uiPriority w:val="9"/>
    <w:unhideWhenUsed/>
    <w:qFormat/>
    <w:pPr>
      <w:outlineLvl w:val="3"/>
    </w:pPr>
  </w:style>
  <w:style w:type="paragraph" w:styleId="5">
    <w:name w:val="heading 5"/>
    <w:basedOn w:val="a2"/>
    <w:next w:val="a2"/>
    <w:uiPriority w:val="9"/>
    <w:semiHidden/>
    <w:unhideWhenUsed/>
    <w:qFormat/>
    <w:pPr>
      <w:outlineLvl w:val="4"/>
    </w:pPr>
  </w:style>
  <w:style w:type="paragraph" w:styleId="6">
    <w:name w:val="heading 6"/>
    <w:basedOn w:val="a2"/>
    <w:next w:val="a2"/>
    <w:uiPriority w:val="9"/>
    <w:semiHidden/>
    <w:unhideWhenUsed/>
    <w:qFormat/>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uiPriority w:val="10"/>
    <w:qFormat/>
  </w:style>
  <w:style w:type="paragraph" w:customStyle="1" w:styleId="11">
    <w:name w:val="Строгий1"/>
    <w:basedOn w:val="a2"/>
    <w:next w:val="a2"/>
    <w:qFormat/>
    <w:rPr>
      <w:b/>
      <w:bCs/>
    </w:rPr>
  </w:style>
  <w:style w:type="paragraph" w:styleId="a7">
    <w:name w:val="List Paragraph"/>
    <w:basedOn w:val="a2"/>
    <w:uiPriority w:val="34"/>
    <w:qFormat/>
  </w:style>
  <w:style w:type="character" w:styleId="a8">
    <w:name w:val="Hyperlink"/>
    <w:uiPriority w:val="99"/>
    <w:unhideWhenUsed/>
    <w:rPr>
      <w:color w:val="0563C1"/>
      <w:u w:val="single"/>
    </w:rPr>
  </w:style>
  <w:style w:type="character" w:styleId="a9">
    <w:name w:val="footnote reference"/>
    <w:uiPriority w:val="99"/>
    <w:semiHidden/>
    <w:unhideWhenUsed/>
    <w:rPr>
      <w:vertAlign w:val="superscript"/>
    </w:rPr>
  </w:style>
  <w:style w:type="paragraph" w:styleId="aa">
    <w:name w:val="footnote text"/>
    <w:basedOn w:val="a2"/>
    <w:link w:val="ab"/>
  </w:style>
  <w:style w:type="character" w:customStyle="1" w:styleId="ab">
    <w:name w:val="Текст сноски Знак"/>
    <w:link w:val="aa"/>
    <w:uiPriority w:val="99"/>
    <w:semiHidden/>
    <w:unhideWhenUsed/>
    <w:rPr>
      <w:sz w:val="20"/>
      <w:szCs w:val="20"/>
    </w:rPr>
  </w:style>
  <w:style w:type="paragraph" w:styleId="12">
    <w:name w:val="index 1"/>
  </w:style>
  <w:style w:type="paragraph" w:styleId="21">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uiPriority w:val="39"/>
  </w:style>
  <w:style w:type="paragraph" w:styleId="22">
    <w:name w:val="toc 2"/>
    <w:uiPriority w:val="39"/>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c">
    <w:name w:val="Normal Indent"/>
  </w:style>
  <w:style w:type="paragraph" w:styleId="ad">
    <w:name w:val="annotation text"/>
  </w:style>
  <w:style w:type="paragraph" w:styleId="ae">
    <w:name w:val="header"/>
    <w:link w:val="af"/>
    <w:uiPriority w:val="99"/>
  </w:style>
  <w:style w:type="paragraph" w:styleId="af0">
    <w:name w:val="footer"/>
    <w:link w:val="af1"/>
    <w:uiPriority w:val="99"/>
  </w:style>
  <w:style w:type="paragraph" w:styleId="af2">
    <w:name w:val="index heading"/>
  </w:style>
  <w:style w:type="paragraph" w:styleId="af3">
    <w:name w:val="caption"/>
  </w:style>
  <w:style w:type="paragraph" w:styleId="af4">
    <w:name w:val="table of figures"/>
  </w:style>
  <w:style w:type="paragraph" w:styleId="af5">
    <w:name w:val="envelope address"/>
  </w:style>
  <w:style w:type="paragraph" w:styleId="23">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6">
    <w:name w:val="endnote text"/>
  </w:style>
  <w:style w:type="paragraph" w:styleId="af7">
    <w:name w:val="table of authorities"/>
  </w:style>
  <w:style w:type="paragraph" w:styleId="af8">
    <w:name w:val="macro"/>
  </w:style>
  <w:style w:type="paragraph" w:styleId="af9">
    <w:name w:val="toa heading"/>
  </w:style>
  <w:style w:type="paragraph" w:styleId="afa">
    <w:name w:val="List"/>
  </w:style>
  <w:style w:type="paragraph" w:styleId="24">
    <w:name w:val="List 2"/>
  </w:style>
  <w:style w:type="paragraph" w:styleId="32">
    <w:name w:val="List 3"/>
  </w:style>
  <w:style w:type="paragraph" w:styleId="43">
    <w:name w:val="List 4"/>
  </w:style>
  <w:style w:type="paragraph" w:styleId="52">
    <w:name w:val="List 5"/>
  </w:style>
  <w:style w:type="paragraph" w:styleId="25">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b">
    <w:name w:val="Closing"/>
  </w:style>
  <w:style w:type="paragraph" w:styleId="afc">
    <w:name w:val="Signature"/>
  </w:style>
  <w:style w:type="paragraph" w:customStyle="1" w:styleId="19">
    <w:name w:val="Основной шрифт абзаца1"/>
  </w:style>
  <w:style w:type="paragraph" w:styleId="afd">
    <w:name w:val="Body Text"/>
    <w:link w:val="afe"/>
    <w:uiPriority w:val="1"/>
    <w:qFormat/>
  </w:style>
  <w:style w:type="paragraph" w:styleId="aff">
    <w:name w:val="Body Text Indent"/>
  </w:style>
  <w:style w:type="paragraph" w:styleId="aff0">
    <w:name w:val="List Continue"/>
  </w:style>
  <w:style w:type="paragraph" w:styleId="26">
    <w:name w:val="List Continue 2"/>
  </w:style>
  <w:style w:type="paragraph" w:styleId="35">
    <w:name w:val="List Continue 3"/>
  </w:style>
  <w:style w:type="paragraph" w:styleId="46">
    <w:name w:val="List Continue 4"/>
  </w:style>
  <w:style w:type="paragraph" w:styleId="55">
    <w:name w:val="List Continue 5"/>
  </w:style>
  <w:style w:type="paragraph" w:styleId="aff1">
    <w:name w:val="Message Header"/>
  </w:style>
  <w:style w:type="paragraph" w:styleId="aff2">
    <w:name w:val="Subtitle"/>
    <w:uiPriority w:val="11"/>
    <w:qFormat/>
  </w:style>
  <w:style w:type="paragraph" w:styleId="aff3">
    <w:name w:val="Salutation"/>
  </w:style>
  <w:style w:type="paragraph" w:styleId="aff4">
    <w:name w:val="Date"/>
  </w:style>
  <w:style w:type="paragraph" w:styleId="aff5">
    <w:name w:val="Body Text First Indent"/>
  </w:style>
  <w:style w:type="paragraph" w:styleId="27">
    <w:name w:val="Body Text First Indent 2"/>
  </w:style>
  <w:style w:type="paragraph" w:styleId="aff6">
    <w:name w:val="Note Heading"/>
  </w:style>
  <w:style w:type="paragraph" w:styleId="28">
    <w:name w:val="Body Text 2"/>
  </w:style>
  <w:style w:type="paragraph" w:styleId="36">
    <w:name w:val="Body Text 3"/>
  </w:style>
  <w:style w:type="paragraph" w:styleId="29">
    <w:name w:val="Body Text Indent 2"/>
  </w:style>
  <w:style w:type="paragraph" w:styleId="37">
    <w:name w:val="Body Text Indent 3"/>
  </w:style>
  <w:style w:type="paragraph" w:styleId="aff7">
    <w:name w:val="Block Text"/>
  </w:style>
  <w:style w:type="paragraph" w:customStyle="1" w:styleId="1a">
    <w:name w:val="Гиперссылка1"/>
  </w:style>
  <w:style w:type="paragraph" w:customStyle="1" w:styleId="1b">
    <w:name w:val="Просмотренная гиперссылка1"/>
  </w:style>
  <w:style w:type="paragraph" w:customStyle="1" w:styleId="2a">
    <w:name w:val="Строгий2"/>
  </w:style>
  <w:style w:type="paragraph" w:customStyle="1" w:styleId="1c">
    <w:name w:val="Выделение1"/>
  </w:style>
  <w:style w:type="paragraph" w:styleId="aff8">
    <w:name w:val="Document Map"/>
  </w:style>
  <w:style w:type="paragraph" w:styleId="aff9">
    <w:name w:val="Plain Text"/>
  </w:style>
  <w:style w:type="paragraph" w:styleId="affa">
    <w:name w:val="E-mail Signature"/>
  </w:style>
  <w:style w:type="paragraph" w:styleId="z-">
    <w:name w:val="HTML Top of Form"/>
  </w:style>
  <w:style w:type="paragraph" w:styleId="z-0">
    <w:name w:val="HTML Bottom of Form"/>
  </w:style>
  <w:style w:type="paragraph" w:styleId="affb">
    <w:name w:val="Normal (Web)"/>
    <w:uiPriority w:val="99"/>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c">
    <w:name w:val="annotation subject"/>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d">
    <w:name w:val="Balloon Text"/>
    <w:link w:val="affe"/>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
    <w:name w:val="No Spacing"/>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0">
    <w:name w:val="Revision"/>
  </w:style>
  <w:style w:type="paragraph" w:styleId="2b">
    <w:name w:val="Quote"/>
  </w:style>
  <w:style w:type="paragraph" w:styleId="afff1">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2">
    <w:name w:val="Bibliography"/>
  </w:style>
  <w:style w:type="paragraph" w:styleId="afff3">
    <w:name w:val="TOC Heading"/>
    <w:uiPriority w:val="39"/>
    <w:qFormat/>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0">
    <w:name w:val="List Number"/>
    <w:basedOn w:val="a2"/>
    <w:qFormat/>
    <w:pPr>
      <w:numPr>
        <w:numId w:val="6"/>
      </w:numPr>
      <w:tabs>
        <w:tab w:val="left" w:pos="1133"/>
      </w:tabs>
      <w:ind w:left="992" w:hanging="283"/>
    </w:pPr>
  </w:style>
  <w:style w:type="paragraph" w:styleId="2">
    <w:name w:val="List Number 2"/>
    <w:basedOn w:val="a2"/>
    <w:qFormat/>
    <w:pPr>
      <w:numPr>
        <w:numId w:val="7"/>
      </w:numPr>
      <w:tabs>
        <w:tab w:val="left" w:pos="1133"/>
      </w:tabs>
      <w:ind w:left="992" w:hanging="283"/>
    </w:pPr>
  </w:style>
  <w:style w:type="paragraph" w:styleId="a1">
    <w:name w:val="List Bullet"/>
    <w:basedOn w:val="a2"/>
    <w:qFormat/>
    <w:pPr>
      <w:numPr>
        <w:numId w:val="8"/>
      </w:numPr>
      <w:tabs>
        <w:tab w:val="left" w:pos="1133"/>
      </w:tabs>
      <w:ind w:left="992" w:hanging="283"/>
    </w:pPr>
  </w:style>
  <w:style w:type="table" w:customStyle="1" w:styleId="TableNormal">
    <w:name w:val="Table Normal"/>
    <w:uiPriority w:val="2"/>
    <w:semiHidden/>
    <w:unhideWhenUsed/>
    <w:qFormat/>
    <w:rsid w:val="00915BFF"/>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3"/>
    <w:link w:val="1"/>
    <w:uiPriority w:val="9"/>
    <w:rsid w:val="00A07EF2"/>
    <w:rPr>
      <w:b/>
      <w:bCs/>
      <w:caps/>
      <w:sz w:val="32"/>
      <w:szCs w:val="32"/>
    </w:rPr>
  </w:style>
  <w:style w:type="character" w:customStyle="1" w:styleId="40">
    <w:name w:val="Заголовок 4 Знак"/>
    <w:basedOn w:val="a3"/>
    <w:link w:val="4"/>
    <w:uiPriority w:val="9"/>
    <w:rsid w:val="00A07EF2"/>
  </w:style>
  <w:style w:type="character" w:customStyle="1" w:styleId="afe">
    <w:name w:val="Основной текст Знак"/>
    <w:basedOn w:val="a3"/>
    <w:link w:val="afd"/>
    <w:uiPriority w:val="1"/>
    <w:rsid w:val="00A07EF2"/>
  </w:style>
  <w:style w:type="paragraph" w:customStyle="1" w:styleId="TableParagraph">
    <w:name w:val="Table Paragraph"/>
    <w:basedOn w:val="a2"/>
    <w:uiPriority w:val="1"/>
    <w:qFormat/>
    <w:rsid w:val="00A07EF2"/>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table" w:styleId="afff4">
    <w:name w:val="Table Grid"/>
    <w:basedOn w:val="a4"/>
    <w:uiPriority w:val="39"/>
    <w:rsid w:val="00A07EF2"/>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3"/>
    <w:link w:val="ae"/>
    <w:uiPriority w:val="99"/>
    <w:rsid w:val="00A07EF2"/>
  </w:style>
  <w:style w:type="character" w:customStyle="1" w:styleId="af1">
    <w:name w:val="Нижний колонтитул Знак"/>
    <w:basedOn w:val="a3"/>
    <w:link w:val="af0"/>
    <w:uiPriority w:val="99"/>
    <w:rsid w:val="00A07EF2"/>
  </w:style>
  <w:style w:type="character" w:customStyle="1" w:styleId="affe">
    <w:name w:val="Текст выноски Знак"/>
    <w:basedOn w:val="a3"/>
    <w:link w:val="affd"/>
    <w:uiPriority w:val="99"/>
    <w:rsid w:val="00A0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A2BF-A2C3-4C05-9297-5B65597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13993</Words>
  <Characters>79766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Анастасия</cp:lastModifiedBy>
  <cp:revision>16</cp:revision>
  <cp:lastPrinted>2025-10-30T07:07:00Z</cp:lastPrinted>
  <dcterms:created xsi:type="dcterms:W3CDTF">2025-10-27T19:35:00Z</dcterms:created>
  <dcterms:modified xsi:type="dcterms:W3CDTF">2026-02-24T08:09:00Z</dcterms:modified>
</cp:coreProperties>
</file>