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99" w:rsidRDefault="00790A99" w:rsidP="00695354"/>
    <w:tbl>
      <w:tblPr>
        <w:tblW w:w="9285" w:type="dxa"/>
        <w:tblCellSpacing w:w="0" w:type="dxa"/>
        <w:tblInd w:w="-103" w:type="dxa"/>
        <w:tblCellMar>
          <w:top w:w="105" w:type="dxa"/>
          <w:left w:w="105" w:type="dxa"/>
          <w:bottom w:w="105" w:type="dxa"/>
          <w:right w:w="105" w:type="dxa"/>
        </w:tblCellMar>
        <w:tblLook w:val="0000"/>
      </w:tblPr>
      <w:tblGrid>
        <w:gridCol w:w="4238"/>
        <w:gridCol w:w="396"/>
        <w:gridCol w:w="330"/>
        <w:gridCol w:w="4321"/>
      </w:tblGrid>
      <w:tr w:rsidR="00790A99" w:rsidRPr="00AF4B59">
        <w:trPr>
          <w:trHeight w:val="270"/>
          <w:tblCellSpacing w:w="0" w:type="dxa"/>
        </w:trPr>
        <w:tc>
          <w:tcPr>
            <w:tcW w:w="3855" w:type="dxa"/>
          </w:tcPr>
          <w:p w:rsidR="00790A99" w:rsidRPr="00AF4B59" w:rsidRDefault="00790A99" w:rsidP="009A3348">
            <w:pPr>
              <w:spacing w:before="100" w:beforeAutospacing="1"/>
              <w:jc w:val="center"/>
              <w:rPr>
                <w:color w:val="000000"/>
              </w:rPr>
            </w:pPr>
            <w:r w:rsidRPr="00AF4B59">
              <w:rPr>
                <w:color w:val="000000"/>
                <w:sz w:val="27"/>
                <w:szCs w:val="27"/>
              </w:rPr>
              <w:t>«СОГЛАСОВАНО»</w:t>
            </w:r>
          </w:p>
          <w:p w:rsidR="00790A99" w:rsidRDefault="00790A99" w:rsidP="009A3348">
            <w:pPr>
              <w:spacing w:before="100" w:beforeAutospacing="1"/>
              <w:jc w:val="center"/>
              <w:rPr>
                <w:color w:val="000000"/>
                <w:sz w:val="27"/>
                <w:szCs w:val="27"/>
              </w:rPr>
            </w:pPr>
            <w:r>
              <w:rPr>
                <w:color w:val="000000"/>
                <w:sz w:val="27"/>
                <w:szCs w:val="27"/>
              </w:rPr>
              <w:t>Председатель РК</w:t>
            </w:r>
            <w:r w:rsidRPr="00AF4B59">
              <w:rPr>
                <w:color w:val="000000"/>
                <w:sz w:val="27"/>
                <w:szCs w:val="27"/>
              </w:rPr>
              <w:t>О</w:t>
            </w:r>
            <w:r>
              <w:rPr>
                <w:color w:val="000000"/>
                <w:sz w:val="27"/>
                <w:szCs w:val="27"/>
              </w:rPr>
              <w:t xml:space="preserve"> Сортавальского МР</w:t>
            </w:r>
          </w:p>
          <w:p w:rsidR="00790A99" w:rsidRDefault="009565C6" w:rsidP="009A3348">
            <w:pPr>
              <w:spacing w:before="100" w:beforeAutospacing="1"/>
              <w:jc w:val="center"/>
              <w:rPr>
                <w:color w:val="000000"/>
                <w:sz w:val="27"/>
                <w:szCs w:val="27"/>
              </w:rPr>
            </w:pPr>
            <w:r>
              <w:rPr>
                <w:color w:val="000000"/>
                <w:sz w:val="27"/>
                <w:szCs w:val="27"/>
              </w:rPr>
              <w:t>Вешкельская М.В.</w:t>
            </w:r>
          </w:p>
          <w:p w:rsidR="00790A99" w:rsidRPr="00AF4B59" w:rsidRDefault="00790A99" w:rsidP="009A3348">
            <w:pPr>
              <w:spacing w:before="100" w:beforeAutospacing="1"/>
              <w:jc w:val="center"/>
              <w:rPr>
                <w:color w:val="000000"/>
              </w:rPr>
            </w:pPr>
            <w:r>
              <w:rPr>
                <w:color w:val="000000"/>
                <w:sz w:val="27"/>
                <w:szCs w:val="27"/>
              </w:rPr>
              <w:t>дата            подпись</w:t>
            </w:r>
          </w:p>
          <w:p w:rsidR="00790A99" w:rsidRDefault="00790A99" w:rsidP="009A3348">
            <w:pPr>
              <w:spacing w:before="100" w:beforeAutospacing="1"/>
              <w:rPr>
                <w:color w:val="000000"/>
                <w:sz w:val="27"/>
                <w:szCs w:val="27"/>
              </w:rPr>
            </w:pPr>
            <w:r w:rsidRPr="007F1BA7">
              <w:rPr>
                <w:color w:val="000000"/>
                <w:sz w:val="27"/>
                <w:szCs w:val="27"/>
              </w:rPr>
              <w:t>МП</w:t>
            </w:r>
          </w:p>
          <w:p w:rsidR="007845DE" w:rsidRPr="007F1BA7" w:rsidRDefault="007845DE" w:rsidP="009A3348">
            <w:pPr>
              <w:spacing w:before="100" w:beforeAutospacing="1"/>
              <w:rPr>
                <w:color w:val="000000"/>
                <w:sz w:val="27"/>
                <w:szCs w:val="27"/>
              </w:rPr>
            </w:pPr>
          </w:p>
          <w:p w:rsidR="00790A99" w:rsidRDefault="00790A99" w:rsidP="009A3348">
            <w:pPr>
              <w:spacing w:before="100" w:beforeAutospacing="1"/>
              <w:jc w:val="center"/>
              <w:rPr>
                <w:color w:val="000000"/>
                <w:sz w:val="27"/>
                <w:szCs w:val="27"/>
              </w:rPr>
            </w:pPr>
            <w:r w:rsidRPr="00AF4B59">
              <w:rPr>
                <w:color w:val="000000"/>
                <w:sz w:val="27"/>
                <w:szCs w:val="27"/>
              </w:rPr>
              <w:t>«СОГЛАСОВАНО»</w:t>
            </w:r>
          </w:p>
          <w:p w:rsidR="00811BE9" w:rsidRPr="00AF4B59" w:rsidRDefault="00811BE9" w:rsidP="00811BE9">
            <w:pPr>
              <w:spacing w:before="100" w:beforeAutospacing="1"/>
              <w:jc w:val="center"/>
              <w:rPr>
                <w:color w:val="000000"/>
              </w:rPr>
            </w:pPr>
            <w:r w:rsidRPr="00AF4B59">
              <w:rPr>
                <w:color w:val="000000"/>
                <w:sz w:val="27"/>
                <w:szCs w:val="27"/>
              </w:rPr>
              <w:t>(</w:t>
            </w:r>
            <w:r>
              <w:rPr>
                <w:color w:val="000000"/>
                <w:sz w:val="27"/>
                <w:szCs w:val="27"/>
              </w:rPr>
              <w:t>Начальник ОГИБДД</w:t>
            </w:r>
            <w:r w:rsidRPr="00AF4B59">
              <w:rPr>
                <w:color w:val="000000"/>
                <w:sz w:val="27"/>
                <w:szCs w:val="27"/>
              </w:rPr>
              <w:t xml:space="preserve"> муниципального образования) </w:t>
            </w:r>
          </w:p>
          <w:p w:rsidR="00DD3A8A" w:rsidRDefault="00811BE9" w:rsidP="00811BE9">
            <w:pPr>
              <w:spacing w:before="100" w:beforeAutospacing="1"/>
              <w:jc w:val="center"/>
              <w:rPr>
                <w:color w:val="000000"/>
                <w:sz w:val="27"/>
                <w:szCs w:val="27"/>
              </w:rPr>
            </w:pPr>
            <w:r w:rsidRPr="00AF4B59">
              <w:rPr>
                <w:color w:val="000000"/>
              </w:rPr>
              <w:br w:type="page"/>
            </w:r>
          </w:p>
          <w:p w:rsidR="00DD3A8A" w:rsidRPr="00AF4B59" w:rsidRDefault="00DD3A8A" w:rsidP="009A3348">
            <w:pPr>
              <w:spacing w:before="100" w:beforeAutospacing="1"/>
              <w:jc w:val="center"/>
              <w:rPr>
                <w:color w:val="000000"/>
              </w:rPr>
            </w:pPr>
          </w:p>
          <w:p w:rsidR="00790A99" w:rsidRDefault="00790A99" w:rsidP="009A3348">
            <w:pPr>
              <w:spacing w:before="100" w:beforeAutospacing="1" w:after="115"/>
              <w:rPr>
                <w:color w:val="000000"/>
                <w:sz w:val="27"/>
                <w:szCs w:val="27"/>
              </w:rPr>
            </w:pPr>
            <w:r w:rsidRPr="00AF4B59">
              <w:rPr>
                <w:color w:val="000000"/>
                <w:sz w:val="27"/>
                <w:szCs w:val="27"/>
              </w:rPr>
              <w:t>Дата</w:t>
            </w:r>
            <w:r>
              <w:rPr>
                <w:color w:val="000000"/>
                <w:sz w:val="27"/>
                <w:szCs w:val="27"/>
              </w:rPr>
              <w:t xml:space="preserve">          </w:t>
            </w:r>
            <w:r w:rsidRPr="00AF4B59">
              <w:rPr>
                <w:color w:val="000000"/>
                <w:sz w:val="27"/>
                <w:szCs w:val="27"/>
              </w:rPr>
              <w:t xml:space="preserve"> подпись</w:t>
            </w:r>
            <w:r>
              <w:rPr>
                <w:color w:val="000000"/>
                <w:sz w:val="27"/>
                <w:szCs w:val="27"/>
              </w:rPr>
              <w:t xml:space="preserve">         </w:t>
            </w:r>
          </w:p>
          <w:p w:rsidR="00790A99" w:rsidRPr="00AF4B59" w:rsidRDefault="00790A99" w:rsidP="009A3348">
            <w:pPr>
              <w:spacing w:before="100" w:beforeAutospacing="1" w:after="115"/>
              <w:rPr>
                <w:color w:val="000000"/>
              </w:rPr>
            </w:pPr>
            <w:r>
              <w:rPr>
                <w:color w:val="000000"/>
                <w:sz w:val="27"/>
                <w:szCs w:val="27"/>
              </w:rPr>
              <w:t>МП</w:t>
            </w:r>
          </w:p>
        </w:tc>
        <w:tc>
          <w:tcPr>
            <w:tcW w:w="360" w:type="dxa"/>
          </w:tcPr>
          <w:p w:rsidR="00790A99" w:rsidRPr="00AF4B59" w:rsidRDefault="00790A99" w:rsidP="009A3348">
            <w:pPr>
              <w:spacing w:before="100" w:beforeAutospacing="1" w:after="115"/>
              <w:jc w:val="center"/>
              <w:rPr>
                <w:color w:val="000000"/>
              </w:rPr>
            </w:pPr>
            <w:r w:rsidRPr="00AF4B59">
              <w:rPr>
                <w:color w:val="000000"/>
              </w:rPr>
              <w:br w:type="page"/>
            </w:r>
          </w:p>
        </w:tc>
        <w:tc>
          <w:tcPr>
            <w:tcW w:w="300" w:type="dxa"/>
          </w:tcPr>
          <w:p w:rsidR="00790A99" w:rsidRPr="00AF4B59" w:rsidRDefault="00790A99" w:rsidP="009A3348">
            <w:pPr>
              <w:spacing w:before="100" w:beforeAutospacing="1" w:after="115"/>
              <w:jc w:val="center"/>
              <w:rPr>
                <w:color w:val="000000"/>
              </w:rPr>
            </w:pPr>
            <w:r w:rsidRPr="00AF4B59">
              <w:rPr>
                <w:color w:val="000000"/>
              </w:rPr>
              <w:br w:type="page"/>
            </w:r>
          </w:p>
        </w:tc>
        <w:tc>
          <w:tcPr>
            <w:tcW w:w="3930" w:type="dxa"/>
          </w:tcPr>
          <w:p w:rsidR="00790A99" w:rsidRPr="00AF4B59" w:rsidRDefault="00790A99" w:rsidP="009A3348">
            <w:pPr>
              <w:spacing w:before="100" w:beforeAutospacing="1"/>
              <w:jc w:val="center"/>
              <w:rPr>
                <w:color w:val="000000"/>
              </w:rPr>
            </w:pPr>
            <w:r w:rsidRPr="00AF4B59">
              <w:rPr>
                <w:color w:val="000000"/>
                <w:sz w:val="27"/>
                <w:szCs w:val="27"/>
              </w:rPr>
              <w:t>«УТВЕРЖДАЮ»</w:t>
            </w:r>
          </w:p>
          <w:p w:rsidR="00790A99" w:rsidRDefault="00790A99" w:rsidP="009A3348">
            <w:pPr>
              <w:spacing w:before="100" w:beforeAutospacing="1"/>
              <w:jc w:val="center"/>
              <w:rPr>
                <w:color w:val="000000"/>
                <w:sz w:val="27"/>
                <w:szCs w:val="27"/>
              </w:rPr>
            </w:pPr>
            <w:r>
              <w:rPr>
                <w:color w:val="000000"/>
                <w:sz w:val="27"/>
                <w:szCs w:val="27"/>
              </w:rPr>
              <w:t>Директор МКОУ Сортавальского МР РК Туокслахтинская ООШ</w:t>
            </w:r>
          </w:p>
          <w:p w:rsidR="00790A99" w:rsidRPr="00AF4B59" w:rsidRDefault="00790A99" w:rsidP="009565C6">
            <w:pPr>
              <w:spacing w:before="100" w:beforeAutospacing="1"/>
              <w:jc w:val="center"/>
              <w:rPr>
                <w:color w:val="000000"/>
              </w:rPr>
            </w:pPr>
            <w:r>
              <w:rPr>
                <w:color w:val="000000"/>
                <w:sz w:val="27"/>
                <w:szCs w:val="27"/>
              </w:rPr>
              <w:t>Данченко Е.В</w:t>
            </w:r>
          </w:p>
          <w:p w:rsidR="00790A99" w:rsidRDefault="00790A99" w:rsidP="009A3348">
            <w:pPr>
              <w:spacing w:before="100" w:beforeAutospacing="1"/>
              <w:rPr>
                <w:color w:val="000000"/>
                <w:sz w:val="27"/>
                <w:szCs w:val="27"/>
              </w:rPr>
            </w:pPr>
            <w:r>
              <w:rPr>
                <w:color w:val="000000"/>
                <w:sz w:val="27"/>
                <w:szCs w:val="27"/>
              </w:rPr>
              <w:t xml:space="preserve"> </w:t>
            </w:r>
            <w:r w:rsidR="009565C6">
              <w:rPr>
                <w:color w:val="000000"/>
                <w:sz w:val="27"/>
                <w:szCs w:val="27"/>
              </w:rPr>
              <w:t xml:space="preserve">                </w:t>
            </w:r>
            <w:r>
              <w:rPr>
                <w:color w:val="000000"/>
                <w:sz w:val="27"/>
                <w:szCs w:val="27"/>
              </w:rPr>
              <w:t xml:space="preserve"> </w:t>
            </w:r>
            <w:r w:rsidRPr="00AF4B59">
              <w:rPr>
                <w:color w:val="000000"/>
                <w:sz w:val="27"/>
                <w:szCs w:val="27"/>
              </w:rPr>
              <w:t xml:space="preserve">дата </w:t>
            </w:r>
            <w:r>
              <w:rPr>
                <w:color w:val="000000"/>
                <w:sz w:val="27"/>
                <w:szCs w:val="27"/>
              </w:rPr>
              <w:t xml:space="preserve">        </w:t>
            </w:r>
            <w:r w:rsidRPr="00AF4B59">
              <w:rPr>
                <w:color w:val="000000"/>
                <w:sz w:val="27"/>
                <w:szCs w:val="27"/>
              </w:rPr>
              <w:t xml:space="preserve">подпись </w:t>
            </w:r>
            <w:r>
              <w:rPr>
                <w:color w:val="000000"/>
                <w:sz w:val="27"/>
                <w:szCs w:val="27"/>
              </w:rPr>
              <w:t xml:space="preserve">           </w:t>
            </w:r>
          </w:p>
          <w:p w:rsidR="00790A99" w:rsidRDefault="00790A99" w:rsidP="009A3348">
            <w:pPr>
              <w:spacing w:before="100" w:beforeAutospacing="1"/>
              <w:rPr>
                <w:color w:val="000000"/>
                <w:sz w:val="27"/>
                <w:szCs w:val="27"/>
              </w:rPr>
            </w:pPr>
            <w:r>
              <w:rPr>
                <w:color w:val="000000"/>
                <w:sz w:val="27"/>
                <w:szCs w:val="27"/>
              </w:rPr>
              <w:t xml:space="preserve"> </w:t>
            </w:r>
            <w:r w:rsidR="009565C6">
              <w:rPr>
                <w:color w:val="000000"/>
                <w:sz w:val="27"/>
                <w:szCs w:val="27"/>
              </w:rPr>
              <w:t xml:space="preserve">                 </w:t>
            </w:r>
            <w:r>
              <w:rPr>
                <w:color w:val="000000"/>
                <w:sz w:val="27"/>
                <w:szCs w:val="27"/>
              </w:rPr>
              <w:t>МП</w:t>
            </w:r>
          </w:p>
          <w:p w:rsidR="00790A99" w:rsidRPr="00AF4B59" w:rsidRDefault="00790A99" w:rsidP="009A3348">
            <w:pPr>
              <w:spacing w:before="100" w:beforeAutospacing="1"/>
              <w:rPr>
                <w:color w:val="000000"/>
              </w:rPr>
            </w:pPr>
          </w:p>
          <w:p w:rsidR="00790A99" w:rsidRPr="00AF4B59" w:rsidRDefault="00790A99" w:rsidP="009A3348">
            <w:pPr>
              <w:spacing w:before="100" w:beforeAutospacing="1"/>
              <w:jc w:val="right"/>
              <w:rPr>
                <w:color w:val="000000"/>
              </w:rPr>
            </w:pPr>
            <w:r w:rsidRPr="00AF4B59">
              <w:rPr>
                <w:color w:val="000000"/>
              </w:rPr>
              <w:br w:type="page"/>
            </w:r>
          </w:p>
          <w:p w:rsidR="00790A99" w:rsidRPr="00AF4B59" w:rsidRDefault="00790A99" w:rsidP="009A3348">
            <w:pPr>
              <w:spacing w:before="100" w:beforeAutospacing="1" w:after="115"/>
              <w:rPr>
                <w:color w:val="000000"/>
              </w:rPr>
            </w:pPr>
            <w:r w:rsidRPr="00AF4B59">
              <w:rPr>
                <w:color w:val="000000"/>
              </w:rPr>
              <w:br w:type="page"/>
            </w:r>
            <w:r>
              <w:rPr>
                <w:color w:val="000000"/>
              </w:rPr>
              <w:t xml:space="preserve"> </w:t>
            </w:r>
          </w:p>
        </w:tc>
      </w:tr>
      <w:tr w:rsidR="00790A99" w:rsidRPr="00AF4B59">
        <w:trPr>
          <w:trHeight w:val="270"/>
          <w:tblCellSpacing w:w="0" w:type="dxa"/>
        </w:trPr>
        <w:tc>
          <w:tcPr>
            <w:tcW w:w="3855" w:type="dxa"/>
          </w:tcPr>
          <w:p w:rsidR="00790A99" w:rsidRPr="00AF4B59" w:rsidRDefault="00790A99" w:rsidP="009A3348">
            <w:pPr>
              <w:spacing w:before="100" w:beforeAutospacing="1" w:after="115"/>
              <w:rPr>
                <w:color w:val="000000"/>
              </w:rPr>
            </w:pPr>
            <w:r w:rsidRPr="00AF4B59">
              <w:rPr>
                <w:color w:val="000000"/>
              </w:rPr>
              <w:br w:type="page"/>
            </w:r>
          </w:p>
        </w:tc>
        <w:tc>
          <w:tcPr>
            <w:tcW w:w="360" w:type="dxa"/>
          </w:tcPr>
          <w:p w:rsidR="00790A99" w:rsidRPr="00AF4B59" w:rsidRDefault="00790A99" w:rsidP="009A3348">
            <w:pPr>
              <w:spacing w:before="100" w:beforeAutospacing="1" w:after="115"/>
              <w:jc w:val="center"/>
              <w:rPr>
                <w:color w:val="000000"/>
              </w:rPr>
            </w:pPr>
            <w:r w:rsidRPr="00AF4B59">
              <w:rPr>
                <w:color w:val="000000"/>
              </w:rPr>
              <w:br w:type="page"/>
            </w:r>
          </w:p>
        </w:tc>
        <w:tc>
          <w:tcPr>
            <w:tcW w:w="300" w:type="dxa"/>
          </w:tcPr>
          <w:p w:rsidR="00790A99" w:rsidRPr="00AF4B59" w:rsidRDefault="00790A99" w:rsidP="009A3348">
            <w:pPr>
              <w:spacing w:before="100" w:beforeAutospacing="1" w:after="115"/>
              <w:jc w:val="center"/>
              <w:rPr>
                <w:color w:val="000000"/>
              </w:rPr>
            </w:pPr>
            <w:r w:rsidRPr="00AF4B59">
              <w:rPr>
                <w:color w:val="000000"/>
              </w:rPr>
              <w:br w:type="page"/>
            </w:r>
          </w:p>
        </w:tc>
        <w:tc>
          <w:tcPr>
            <w:tcW w:w="3930" w:type="dxa"/>
          </w:tcPr>
          <w:p w:rsidR="00790A99" w:rsidRPr="00AF4B59" w:rsidRDefault="00790A99" w:rsidP="009A3348">
            <w:pPr>
              <w:spacing w:before="100" w:beforeAutospacing="1" w:after="115"/>
              <w:jc w:val="right"/>
              <w:rPr>
                <w:color w:val="000000"/>
              </w:rPr>
            </w:pPr>
            <w:r w:rsidRPr="00AF4B59">
              <w:rPr>
                <w:color w:val="000000"/>
              </w:rPr>
              <w:br w:type="page"/>
            </w:r>
          </w:p>
        </w:tc>
      </w:tr>
    </w:tbl>
    <w:p w:rsidR="00790A99" w:rsidRPr="00AF4B59" w:rsidRDefault="00790A99" w:rsidP="00695354">
      <w:pPr>
        <w:spacing w:before="100" w:beforeAutospacing="1" w:line="360" w:lineRule="auto"/>
        <w:jc w:val="center"/>
        <w:rPr>
          <w:color w:val="000000"/>
        </w:rPr>
      </w:pPr>
    </w:p>
    <w:p w:rsidR="00790A99" w:rsidRPr="00AF4B59" w:rsidRDefault="00790A99" w:rsidP="00695354">
      <w:pPr>
        <w:spacing w:before="100" w:beforeAutospacing="1" w:line="360" w:lineRule="auto"/>
        <w:jc w:val="center"/>
        <w:rPr>
          <w:color w:val="000000"/>
        </w:rPr>
      </w:pPr>
    </w:p>
    <w:p w:rsidR="00790A99" w:rsidRPr="00AF4B59" w:rsidRDefault="00790A99" w:rsidP="00695354">
      <w:pPr>
        <w:spacing w:before="100" w:beforeAutospacing="1" w:line="360" w:lineRule="auto"/>
        <w:jc w:val="center"/>
        <w:rPr>
          <w:color w:val="000000"/>
        </w:rPr>
      </w:pPr>
      <w:r w:rsidRPr="00AF4B59">
        <w:rPr>
          <w:b/>
          <w:bCs/>
          <w:color w:val="000000"/>
          <w:sz w:val="52"/>
          <w:szCs w:val="52"/>
        </w:rPr>
        <w:t>ПАСПОРТ</w:t>
      </w:r>
    </w:p>
    <w:p w:rsidR="00790A99" w:rsidRPr="00AF4B59" w:rsidRDefault="00790A99" w:rsidP="00695354">
      <w:pPr>
        <w:spacing w:before="100" w:beforeAutospacing="1" w:line="360" w:lineRule="auto"/>
        <w:jc w:val="center"/>
        <w:rPr>
          <w:color w:val="000000"/>
        </w:rPr>
      </w:pPr>
      <w:r w:rsidRPr="00AF4B59">
        <w:rPr>
          <w:color w:val="000000"/>
          <w:sz w:val="27"/>
          <w:szCs w:val="27"/>
        </w:rPr>
        <w:t>дорожной безопасности образовательного учреждения</w:t>
      </w:r>
      <w:r>
        <w:rPr>
          <w:color w:val="000000"/>
          <w:sz w:val="27"/>
          <w:szCs w:val="27"/>
        </w:rPr>
        <w:t>.</w:t>
      </w:r>
    </w:p>
    <w:p w:rsidR="00790A99" w:rsidRPr="00AF4B59" w:rsidRDefault="00790A99" w:rsidP="00695354">
      <w:pPr>
        <w:spacing w:before="100" w:beforeAutospacing="1" w:line="360" w:lineRule="auto"/>
        <w:jc w:val="center"/>
        <w:rPr>
          <w:color w:val="000000"/>
        </w:rPr>
      </w:pPr>
      <w:r>
        <w:rPr>
          <w:color w:val="000000"/>
          <w:sz w:val="27"/>
          <w:szCs w:val="27"/>
        </w:rPr>
        <w:t xml:space="preserve"> Муниципальное казенное общеобразовательное учреждение Сортавальского муниципального района Республики Карелия Туокслахтинская основная общеобразовательная школа.</w:t>
      </w:r>
    </w:p>
    <w:p w:rsidR="00790A99" w:rsidRDefault="00790A99" w:rsidP="00695354">
      <w:pPr>
        <w:spacing w:before="100" w:beforeAutospacing="1" w:line="360" w:lineRule="auto"/>
        <w:jc w:val="center"/>
        <w:rPr>
          <w:color w:val="000000"/>
        </w:rPr>
      </w:pPr>
    </w:p>
    <w:p w:rsidR="00790A99" w:rsidRPr="00AF4B59" w:rsidRDefault="00790A99" w:rsidP="00695354">
      <w:pPr>
        <w:spacing w:before="100" w:beforeAutospacing="1" w:line="360" w:lineRule="auto"/>
        <w:jc w:val="center"/>
        <w:rPr>
          <w:color w:val="000000"/>
        </w:rPr>
      </w:pPr>
      <w:r w:rsidRPr="00AF4B59">
        <w:rPr>
          <w:color w:val="000000"/>
          <w:sz w:val="27"/>
          <w:szCs w:val="27"/>
        </w:rPr>
        <w:t>201</w:t>
      </w:r>
      <w:r w:rsidR="009565C6">
        <w:rPr>
          <w:color w:val="000000"/>
          <w:sz w:val="27"/>
          <w:szCs w:val="27"/>
        </w:rPr>
        <w:t>7</w:t>
      </w:r>
    </w:p>
    <w:p w:rsidR="00790A99" w:rsidRDefault="00790A99" w:rsidP="00695354"/>
    <w:p w:rsidR="00790A99" w:rsidRPr="00AF4B59" w:rsidRDefault="00790A99" w:rsidP="00695354">
      <w:pPr>
        <w:spacing w:before="100" w:beforeAutospacing="1" w:line="360" w:lineRule="auto"/>
        <w:ind w:left="360"/>
        <w:jc w:val="center"/>
        <w:rPr>
          <w:color w:val="000000"/>
        </w:rPr>
      </w:pPr>
      <w:r w:rsidRPr="00AF4B59">
        <w:rPr>
          <w:b/>
          <w:bCs/>
          <w:color w:val="000000"/>
          <w:sz w:val="27"/>
          <w:szCs w:val="27"/>
        </w:rPr>
        <w:t xml:space="preserve">Общие сведения </w:t>
      </w:r>
    </w:p>
    <w:p w:rsidR="00790A99" w:rsidRPr="00AF4B59" w:rsidRDefault="00790A99" w:rsidP="00695354">
      <w:pPr>
        <w:spacing w:before="100" w:beforeAutospacing="1" w:line="360" w:lineRule="auto"/>
        <w:ind w:firstLine="706"/>
        <w:rPr>
          <w:color w:val="000000"/>
        </w:rPr>
      </w:pPr>
    </w:p>
    <w:p w:rsidR="00790A99" w:rsidRPr="00454499" w:rsidRDefault="00790A99" w:rsidP="00695354">
      <w:pPr>
        <w:spacing w:before="100" w:beforeAutospacing="1"/>
        <w:rPr>
          <w:color w:val="000000"/>
          <w:u w:val="single"/>
        </w:rPr>
      </w:pPr>
      <w:r>
        <w:rPr>
          <w:color w:val="000000"/>
          <w:sz w:val="27"/>
          <w:szCs w:val="27"/>
          <w:u w:val="single"/>
        </w:rPr>
        <w:t>Муниципальное казенное общеобразовательное учреждении Сортавальского муниципального района Республика Карелия Туокслахтинская основная общеобразовательная школа</w:t>
      </w:r>
    </w:p>
    <w:p w:rsidR="00790A99" w:rsidRPr="00AF4B59" w:rsidRDefault="00790A99" w:rsidP="00695354">
      <w:pPr>
        <w:spacing w:before="100" w:beforeAutospacing="1"/>
        <w:jc w:val="center"/>
        <w:rPr>
          <w:color w:val="000000"/>
        </w:rPr>
      </w:pPr>
      <w:r w:rsidRPr="00AF4B59">
        <w:rPr>
          <w:color w:val="000000"/>
        </w:rPr>
        <w:t>(</w:t>
      </w:r>
      <w:r>
        <w:rPr>
          <w:color w:val="000000"/>
        </w:rPr>
        <w:t>Полное наименование образовательного учреждения</w:t>
      </w:r>
    </w:p>
    <w:p w:rsidR="00790A99" w:rsidRDefault="00790A99" w:rsidP="00695354">
      <w:pPr>
        <w:spacing w:before="100" w:beforeAutospacing="1" w:line="360" w:lineRule="auto"/>
        <w:rPr>
          <w:color w:val="000000"/>
          <w:sz w:val="27"/>
          <w:szCs w:val="27"/>
        </w:rPr>
      </w:pPr>
      <w:r>
        <w:rPr>
          <w:color w:val="000000"/>
          <w:sz w:val="27"/>
          <w:szCs w:val="27"/>
        </w:rPr>
        <w:t>Тип образовательного учреждения :</w:t>
      </w:r>
    </w:p>
    <w:p w:rsidR="00790A99" w:rsidRPr="00454499" w:rsidRDefault="00790A99" w:rsidP="00695354">
      <w:pPr>
        <w:spacing w:before="100" w:beforeAutospacing="1" w:line="360" w:lineRule="auto"/>
        <w:rPr>
          <w:color w:val="000000"/>
          <w:u w:val="single"/>
        </w:rPr>
      </w:pPr>
      <w:r>
        <w:rPr>
          <w:color w:val="000000"/>
          <w:sz w:val="27"/>
          <w:szCs w:val="27"/>
          <w:u w:val="single"/>
        </w:rPr>
        <w:t>Основная школа</w:t>
      </w:r>
    </w:p>
    <w:p w:rsidR="00790A99" w:rsidRPr="00454499" w:rsidRDefault="00790A99" w:rsidP="00695354">
      <w:pPr>
        <w:spacing w:before="100" w:beforeAutospacing="1" w:line="360" w:lineRule="auto"/>
        <w:rPr>
          <w:color w:val="000000"/>
          <w:sz w:val="28"/>
          <w:szCs w:val="28"/>
        </w:rPr>
      </w:pPr>
      <w:r w:rsidRPr="00454499">
        <w:rPr>
          <w:color w:val="000000"/>
          <w:sz w:val="28"/>
          <w:szCs w:val="28"/>
        </w:rPr>
        <w:t xml:space="preserve">Юридический адрес образовательного учреждения: </w:t>
      </w:r>
    </w:p>
    <w:p w:rsidR="00790A99" w:rsidRPr="00454499" w:rsidRDefault="00790A99" w:rsidP="00695354">
      <w:pPr>
        <w:spacing w:before="100" w:beforeAutospacing="1" w:line="360" w:lineRule="auto"/>
        <w:rPr>
          <w:color w:val="000000"/>
          <w:sz w:val="28"/>
          <w:szCs w:val="28"/>
          <w:u w:val="single"/>
        </w:rPr>
      </w:pPr>
      <w:r w:rsidRPr="00454499">
        <w:rPr>
          <w:color w:val="000000"/>
          <w:sz w:val="28"/>
          <w:szCs w:val="28"/>
          <w:u w:val="single"/>
        </w:rPr>
        <w:t>186755 г. Сортавала, пос. Заозерный, ул. Новая</w:t>
      </w:r>
    </w:p>
    <w:p w:rsidR="00790A99" w:rsidRPr="00454499" w:rsidRDefault="00790A99" w:rsidP="00695354">
      <w:pPr>
        <w:spacing w:before="100" w:beforeAutospacing="1" w:line="360" w:lineRule="auto"/>
        <w:rPr>
          <w:color w:val="000000"/>
          <w:sz w:val="28"/>
          <w:szCs w:val="28"/>
        </w:rPr>
      </w:pPr>
      <w:r w:rsidRPr="00454499">
        <w:rPr>
          <w:color w:val="000000"/>
          <w:sz w:val="28"/>
          <w:szCs w:val="28"/>
        </w:rPr>
        <w:t>Фактический адрес образовательного учреждения:</w:t>
      </w:r>
    </w:p>
    <w:p w:rsidR="00790A99" w:rsidRPr="00454499" w:rsidRDefault="00790A99" w:rsidP="00695354">
      <w:pPr>
        <w:spacing w:before="100" w:beforeAutospacing="1" w:line="360" w:lineRule="auto"/>
        <w:rPr>
          <w:color w:val="000000"/>
          <w:sz w:val="28"/>
          <w:szCs w:val="28"/>
          <w:u w:val="single"/>
        </w:rPr>
      </w:pPr>
      <w:r w:rsidRPr="00454499">
        <w:rPr>
          <w:color w:val="000000"/>
          <w:sz w:val="28"/>
          <w:szCs w:val="28"/>
          <w:u w:val="single"/>
        </w:rPr>
        <w:t>186755 г. Сортавала, пос. Заозерный ул. Новая</w:t>
      </w:r>
    </w:p>
    <w:p w:rsidR="00790A99" w:rsidRPr="00AF4B59" w:rsidRDefault="00790A99" w:rsidP="00695354">
      <w:pPr>
        <w:spacing w:before="100" w:beforeAutospacing="1" w:line="360" w:lineRule="auto"/>
        <w:rPr>
          <w:color w:val="000000"/>
        </w:rPr>
      </w:pPr>
    </w:p>
    <w:p w:rsidR="00790A99" w:rsidRPr="00AF4B59" w:rsidRDefault="00790A99" w:rsidP="00695354">
      <w:pPr>
        <w:spacing w:before="100" w:beforeAutospacing="1" w:line="360" w:lineRule="auto"/>
        <w:rPr>
          <w:color w:val="000000"/>
        </w:rPr>
      </w:pPr>
      <w:r>
        <w:rPr>
          <w:color w:val="000000"/>
          <w:sz w:val="27"/>
          <w:szCs w:val="27"/>
        </w:rPr>
        <w:t>Руководители образовательного учреждения</w:t>
      </w:r>
      <w:r w:rsidRPr="00AF4B59">
        <w:rPr>
          <w:color w:val="000000"/>
          <w:sz w:val="27"/>
          <w:szCs w:val="27"/>
        </w:rPr>
        <w:t>:</w:t>
      </w:r>
    </w:p>
    <w:p w:rsidR="00790A99" w:rsidRPr="00115F5E" w:rsidRDefault="00790A99" w:rsidP="00695354">
      <w:pPr>
        <w:spacing w:before="100" w:beforeAutospacing="1" w:line="360" w:lineRule="auto"/>
        <w:rPr>
          <w:color w:val="000000"/>
          <w:u w:val="single"/>
        </w:rPr>
      </w:pPr>
      <w:r w:rsidRPr="00AF4B59">
        <w:rPr>
          <w:color w:val="000000"/>
          <w:sz w:val="27"/>
          <w:szCs w:val="27"/>
        </w:rPr>
        <w:t xml:space="preserve">Директор (заведующий) </w:t>
      </w:r>
      <w:r>
        <w:rPr>
          <w:color w:val="000000"/>
          <w:sz w:val="27"/>
          <w:szCs w:val="27"/>
          <w:u w:val="single"/>
        </w:rPr>
        <w:t>Данченко Екатерина Викторвна  (814 30) 37 748</w:t>
      </w:r>
    </w:p>
    <w:p w:rsidR="00790A99" w:rsidRPr="00AF4B59" w:rsidRDefault="00790A99" w:rsidP="00695354">
      <w:pPr>
        <w:spacing w:before="100" w:beforeAutospacing="1"/>
        <w:rPr>
          <w:color w:val="000000"/>
        </w:rPr>
      </w:pPr>
      <w:r w:rsidRPr="00AF4B59">
        <w:rPr>
          <w:color w:val="000000"/>
          <w:sz w:val="15"/>
          <w:szCs w:val="15"/>
        </w:rPr>
        <w:t>(фамилия, имя, отчество) (телефон)</w:t>
      </w:r>
    </w:p>
    <w:p w:rsidR="00790A99" w:rsidRPr="00AF4B59" w:rsidRDefault="00790A99" w:rsidP="00695354">
      <w:pPr>
        <w:spacing w:before="100" w:beforeAutospacing="1"/>
        <w:rPr>
          <w:color w:val="000000"/>
        </w:rPr>
      </w:pPr>
      <w:r w:rsidRPr="00AF4B59">
        <w:rPr>
          <w:color w:val="000000"/>
          <w:sz w:val="27"/>
          <w:szCs w:val="27"/>
        </w:rPr>
        <w:t>Заместитель директора</w:t>
      </w:r>
    </w:p>
    <w:p w:rsidR="00790A99" w:rsidRPr="00115F5E" w:rsidRDefault="00790A99" w:rsidP="00695354">
      <w:pPr>
        <w:spacing w:before="100" w:beforeAutospacing="1"/>
        <w:rPr>
          <w:color w:val="000000"/>
          <w:sz w:val="27"/>
          <w:szCs w:val="27"/>
          <w:u w:val="single"/>
        </w:rPr>
      </w:pPr>
      <w:r w:rsidRPr="00AF4B59">
        <w:rPr>
          <w:color w:val="000000"/>
          <w:sz w:val="27"/>
          <w:szCs w:val="27"/>
        </w:rPr>
        <w:t xml:space="preserve">по учебной работе </w:t>
      </w:r>
      <w:r>
        <w:rPr>
          <w:color w:val="000000"/>
          <w:sz w:val="27"/>
          <w:szCs w:val="27"/>
          <w:u w:val="single"/>
        </w:rPr>
        <w:t>Попова Татьяна Сергеевна  (814 30) 37 748</w:t>
      </w:r>
    </w:p>
    <w:p w:rsidR="00790A99" w:rsidRPr="00AF4B59" w:rsidRDefault="00790A99" w:rsidP="00695354">
      <w:pPr>
        <w:spacing w:before="100" w:beforeAutospacing="1"/>
        <w:rPr>
          <w:color w:val="000000"/>
        </w:rPr>
      </w:pPr>
      <w:r w:rsidRPr="00AF4B59">
        <w:rPr>
          <w:color w:val="000000"/>
          <w:sz w:val="15"/>
          <w:szCs w:val="15"/>
        </w:rPr>
        <w:t>(фамилия, имя, отчество) (телефон)</w:t>
      </w:r>
    </w:p>
    <w:p w:rsidR="00790A99" w:rsidRPr="00AF4B59" w:rsidRDefault="00790A99" w:rsidP="00695354">
      <w:pPr>
        <w:spacing w:before="100" w:beforeAutospacing="1"/>
        <w:rPr>
          <w:color w:val="000000"/>
        </w:rPr>
      </w:pPr>
      <w:r w:rsidRPr="00AF4B59">
        <w:rPr>
          <w:color w:val="000000"/>
          <w:sz w:val="27"/>
          <w:szCs w:val="27"/>
        </w:rPr>
        <w:t>Заместитель директора</w:t>
      </w:r>
    </w:p>
    <w:p w:rsidR="009565C6" w:rsidRDefault="00790A99" w:rsidP="00695354">
      <w:pPr>
        <w:spacing w:before="100" w:beforeAutospacing="1"/>
        <w:rPr>
          <w:color w:val="000000"/>
          <w:sz w:val="27"/>
          <w:szCs w:val="27"/>
          <w:u w:val="single"/>
        </w:rPr>
      </w:pPr>
      <w:r w:rsidRPr="00AF4B59">
        <w:rPr>
          <w:color w:val="000000"/>
          <w:sz w:val="27"/>
          <w:szCs w:val="27"/>
        </w:rPr>
        <w:t xml:space="preserve">по воспитательной работе </w:t>
      </w:r>
    </w:p>
    <w:p w:rsidR="00790A99" w:rsidRPr="00AF4B59" w:rsidRDefault="00790A99" w:rsidP="00695354">
      <w:pPr>
        <w:spacing w:before="100" w:beforeAutospacing="1"/>
        <w:rPr>
          <w:color w:val="000000"/>
        </w:rPr>
      </w:pPr>
      <w:r w:rsidRPr="00AF4B59">
        <w:rPr>
          <w:color w:val="000000"/>
          <w:sz w:val="15"/>
          <w:szCs w:val="15"/>
        </w:rPr>
        <w:t>(фамилия, имя, отчество) (телефон)</w:t>
      </w:r>
    </w:p>
    <w:p w:rsidR="00790A99" w:rsidRDefault="00790A99" w:rsidP="00695354">
      <w:pPr>
        <w:spacing w:before="100" w:beforeAutospacing="1"/>
        <w:rPr>
          <w:color w:val="000000"/>
          <w:sz w:val="27"/>
          <w:szCs w:val="27"/>
        </w:rPr>
      </w:pPr>
    </w:p>
    <w:p w:rsidR="00790A99" w:rsidRPr="00AF4B59" w:rsidRDefault="00790A99" w:rsidP="00695354">
      <w:pPr>
        <w:spacing w:before="100" w:beforeAutospacing="1"/>
        <w:rPr>
          <w:color w:val="000000"/>
        </w:rPr>
      </w:pPr>
      <w:r w:rsidRPr="00AF4B59">
        <w:rPr>
          <w:color w:val="000000"/>
          <w:sz w:val="27"/>
          <w:szCs w:val="27"/>
        </w:rPr>
        <w:lastRenderedPageBreak/>
        <w:t xml:space="preserve">Ответственные работники </w:t>
      </w:r>
    </w:p>
    <w:p w:rsidR="00790A99" w:rsidRPr="00AF4B59" w:rsidRDefault="00790A99" w:rsidP="00695354">
      <w:pPr>
        <w:spacing w:before="100" w:beforeAutospacing="1"/>
        <w:rPr>
          <w:color w:val="000000"/>
        </w:rPr>
      </w:pPr>
      <w:r>
        <w:rPr>
          <w:color w:val="000000"/>
          <w:sz w:val="27"/>
          <w:szCs w:val="27"/>
        </w:rPr>
        <w:t xml:space="preserve"> о</w:t>
      </w:r>
      <w:r w:rsidRPr="00AF4B59">
        <w:rPr>
          <w:color w:val="000000"/>
          <w:sz w:val="27"/>
          <w:szCs w:val="27"/>
        </w:rPr>
        <w:t>ргана</w:t>
      </w:r>
      <w:r>
        <w:rPr>
          <w:color w:val="000000"/>
          <w:sz w:val="27"/>
          <w:szCs w:val="27"/>
        </w:rPr>
        <w:t xml:space="preserve"> местного самоуправления,</w:t>
      </w:r>
      <w:r w:rsidRPr="00AF4B59">
        <w:rPr>
          <w:color w:val="000000"/>
          <w:sz w:val="27"/>
          <w:szCs w:val="27"/>
        </w:rPr>
        <w:t xml:space="preserve"> </w:t>
      </w:r>
    </w:p>
    <w:p w:rsidR="006E6774" w:rsidRDefault="00790A99" w:rsidP="00695354">
      <w:pPr>
        <w:spacing w:before="100" w:beforeAutospacing="1"/>
        <w:rPr>
          <w:color w:val="000000"/>
          <w:sz w:val="27"/>
          <w:szCs w:val="27"/>
        </w:rPr>
      </w:pPr>
      <w:r>
        <w:rPr>
          <w:color w:val="000000"/>
          <w:sz w:val="27"/>
          <w:szCs w:val="27"/>
        </w:rPr>
        <w:t xml:space="preserve">осуществляющего управление в сфере образования  </w:t>
      </w:r>
      <w:r>
        <w:rPr>
          <w:color w:val="000000"/>
          <w:sz w:val="27"/>
          <w:szCs w:val="27"/>
          <w:u w:val="single"/>
        </w:rPr>
        <w:t xml:space="preserve">председатель РКО Сортавальского МР РК </w:t>
      </w:r>
      <w:r w:rsidR="009565C6">
        <w:rPr>
          <w:color w:val="000000"/>
          <w:sz w:val="27"/>
          <w:szCs w:val="27"/>
          <w:u w:val="single"/>
        </w:rPr>
        <w:t>Вешкельская Марина Валентиновна</w:t>
      </w:r>
    </w:p>
    <w:p w:rsidR="006E6774" w:rsidRPr="00080704" w:rsidRDefault="006E6774" w:rsidP="006E6774">
      <w:pPr>
        <w:spacing w:before="100" w:beforeAutospacing="1"/>
        <w:rPr>
          <w:color w:val="000000"/>
        </w:rPr>
      </w:pPr>
      <w:r w:rsidRPr="00AF4B59">
        <w:rPr>
          <w:color w:val="000000"/>
          <w:sz w:val="27"/>
          <w:szCs w:val="27"/>
        </w:rPr>
        <w:t>Ответственные от</w:t>
      </w:r>
      <w:r>
        <w:rPr>
          <w:color w:val="000000"/>
        </w:rPr>
        <w:t xml:space="preserve"> </w:t>
      </w:r>
      <w:r w:rsidRPr="00AF4B59">
        <w:rPr>
          <w:color w:val="000000"/>
          <w:sz w:val="27"/>
          <w:szCs w:val="27"/>
        </w:rPr>
        <w:t>Гос</w:t>
      </w:r>
      <w:r>
        <w:rPr>
          <w:color w:val="000000"/>
          <w:sz w:val="27"/>
          <w:szCs w:val="27"/>
        </w:rPr>
        <w:t xml:space="preserve">автоинспекции  </w:t>
      </w:r>
    </w:p>
    <w:p w:rsidR="006E6774" w:rsidRDefault="006E6774" w:rsidP="006E6774">
      <w:pPr>
        <w:spacing w:before="100" w:beforeAutospacing="1"/>
        <w:rPr>
          <w:color w:val="000000"/>
          <w:sz w:val="27"/>
          <w:szCs w:val="27"/>
        </w:rPr>
      </w:pPr>
      <w:r>
        <w:rPr>
          <w:color w:val="000000"/>
          <w:sz w:val="27"/>
          <w:szCs w:val="27"/>
        </w:rPr>
        <w:t xml:space="preserve">ИДПС  ОГИБДД сержант полиции  О.С.Корбут   88143044175  </w:t>
      </w:r>
    </w:p>
    <w:p w:rsidR="006E6774" w:rsidRPr="00152F36" w:rsidRDefault="006E6774" w:rsidP="006E6774">
      <w:pPr>
        <w:spacing w:before="100" w:beforeAutospacing="1"/>
        <w:rPr>
          <w:color w:val="000000"/>
          <w:sz w:val="27"/>
          <w:szCs w:val="27"/>
        </w:rPr>
      </w:pPr>
      <w:r>
        <w:rPr>
          <w:color w:val="000000"/>
          <w:sz w:val="27"/>
          <w:szCs w:val="27"/>
        </w:rPr>
        <w:t xml:space="preserve">ИДПС (по пропаганде) ОГИБДД  </w:t>
      </w:r>
      <w:r w:rsidR="009565C6">
        <w:rPr>
          <w:color w:val="000000"/>
          <w:sz w:val="27"/>
          <w:szCs w:val="27"/>
        </w:rPr>
        <w:t xml:space="preserve">ст. лейтенант полиции Кузнецова В.Л. </w:t>
      </w:r>
      <w:r>
        <w:rPr>
          <w:color w:val="000000"/>
          <w:sz w:val="27"/>
          <w:szCs w:val="27"/>
        </w:rPr>
        <w:t>88143044176</w:t>
      </w:r>
    </w:p>
    <w:p w:rsidR="006E6774" w:rsidRPr="006E6774" w:rsidRDefault="006E6774" w:rsidP="00695354">
      <w:pPr>
        <w:spacing w:before="100" w:beforeAutospacing="1"/>
        <w:rPr>
          <w:color w:val="000000"/>
        </w:rPr>
      </w:pPr>
      <w:r>
        <w:rPr>
          <w:color w:val="000000"/>
          <w:sz w:val="15"/>
          <w:szCs w:val="15"/>
        </w:rPr>
        <w:t xml:space="preserve"> </w:t>
      </w:r>
    </w:p>
    <w:p w:rsidR="00790A99" w:rsidRDefault="006E6774" w:rsidP="00695354">
      <w:pPr>
        <w:spacing w:before="100" w:beforeAutospacing="1"/>
        <w:rPr>
          <w:color w:val="000000"/>
          <w:sz w:val="27"/>
          <w:szCs w:val="27"/>
        </w:rPr>
      </w:pPr>
      <w:r>
        <w:rPr>
          <w:color w:val="000000"/>
          <w:sz w:val="27"/>
          <w:szCs w:val="27"/>
        </w:rPr>
        <w:t xml:space="preserve">    </w:t>
      </w:r>
    </w:p>
    <w:p w:rsidR="00790A99" w:rsidRPr="00AF4B59" w:rsidRDefault="00790A99" w:rsidP="00695354">
      <w:pPr>
        <w:spacing w:before="100" w:beforeAutospacing="1"/>
        <w:rPr>
          <w:color w:val="000000"/>
        </w:rPr>
      </w:pPr>
      <w:r w:rsidRPr="00AF4B59">
        <w:rPr>
          <w:color w:val="000000"/>
          <w:sz w:val="27"/>
          <w:szCs w:val="27"/>
        </w:rPr>
        <w:t xml:space="preserve">Ответственные работники </w:t>
      </w:r>
      <w:r>
        <w:rPr>
          <w:color w:val="000000"/>
          <w:sz w:val="27"/>
          <w:szCs w:val="27"/>
        </w:rPr>
        <w:t>ОУ</w:t>
      </w:r>
    </w:p>
    <w:p w:rsidR="00790A99" w:rsidRPr="00AF4B59" w:rsidRDefault="00790A99" w:rsidP="00695354">
      <w:pPr>
        <w:spacing w:before="100" w:beforeAutospacing="1"/>
        <w:rPr>
          <w:color w:val="000000"/>
        </w:rPr>
      </w:pPr>
      <w:r w:rsidRPr="00AF4B59">
        <w:rPr>
          <w:color w:val="000000"/>
          <w:sz w:val="27"/>
          <w:szCs w:val="27"/>
        </w:rPr>
        <w:t>за мероприятия по профилактике</w:t>
      </w:r>
    </w:p>
    <w:p w:rsidR="00790A99" w:rsidRPr="009B2464" w:rsidRDefault="00790A99" w:rsidP="00695354">
      <w:pPr>
        <w:spacing w:before="100" w:beforeAutospacing="1"/>
        <w:rPr>
          <w:color w:val="000000"/>
          <w:u w:val="single"/>
        </w:rPr>
      </w:pPr>
      <w:r w:rsidRPr="00AF4B59">
        <w:rPr>
          <w:color w:val="000000"/>
          <w:sz w:val="27"/>
          <w:szCs w:val="27"/>
        </w:rPr>
        <w:t xml:space="preserve">детского </w:t>
      </w:r>
      <w:r>
        <w:rPr>
          <w:color w:val="000000"/>
          <w:sz w:val="27"/>
          <w:szCs w:val="27"/>
        </w:rPr>
        <w:t xml:space="preserve">травматизма – </w:t>
      </w:r>
      <w:r w:rsidRPr="009B2464">
        <w:rPr>
          <w:color w:val="000000"/>
          <w:sz w:val="27"/>
          <w:szCs w:val="27"/>
          <w:u w:val="single"/>
        </w:rPr>
        <w:t>зам. по безопасности  Карпенок</w:t>
      </w:r>
      <w:r>
        <w:rPr>
          <w:color w:val="000000"/>
          <w:sz w:val="27"/>
          <w:szCs w:val="27"/>
          <w:u w:val="single"/>
        </w:rPr>
        <w:t xml:space="preserve"> Людмила Терентьевна (814 30) 37 748  </w:t>
      </w:r>
    </w:p>
    <w:p w:rsidR="006E6774" w:rsidRPr="006E6774" w:rsidRDefault="00790A99" w:rsidP="006E6774">
      <w:pPr>
        <w:spacing w:before="100" w:beforeAutospacing="1"/>
        <w:rPr>
          <w:color w:val="000000"/>
          <w:sz w:val="15"/>
          <w:szCs w:val="15"/>
        </w:rPr>
      </w:pPr>
      <w:r>
        <w:rPr>
          <w:color w:val="000000"/>
          <w:sz w:val="15"/>
          <w:szCs w:val="15"/>
        </w:rPr>
        <w:t xml:space="preserve">           </w:t>
      </w:r>
      <w:r w:rsidR="006E6774" w:rsidRPr="00AF4B59">
        <w:rPr>
          <w:color w:val="000000"/>
          <w:sz w:val="27"/>
          <w:szCs w:val="27"/>
        </w:rPr>
        <w:t>Руководитель или ответственный работник дорожно-эксплуатационной</w:t>
      </w:r>
    </w:p>
    <w:p w:rsidR="006E6774" w:rsidRDefault="006E6774" w:rsidP="006E6774">
      <w:pPr>
        <w:spacing w:before="100" w:beforeAutospacing="1"/>
        <w:rPr>
          <w:color w:val="000000"/>
        </w:rPr>
      </w:pPr>
      <w:r w:rsidRPr="00AF4B59">
        <w:rPr>
          <w:color w:val="000000"/>
          <w:sz w:val="27"/>
          <w:szCs w:val="27"/>
        </w:rPr>
        <w:t>организации, осуществляющей</w:t>
      </w:r>
      <w:r>
        <w:rPr>
          <w:color w:val="000000"/>
        </w:rPr>
        <w:t xml:space="preserve"> </w:t>
      </w:r>
      <w:r w:rsidRPr="00AF4B59">
        <w:rPr>
          <w:color w:val="000000"/>
          <w:sz w:val="27"/>
          <w:szCs w:val="27"/>
        </w:rPr>
        <w:t>содержание УДС</w:t>
      </w:r>
      <w:r>
        <w:rPr>
          <w:color w:val="000000"/>
          <w:sz w:val="27"/>
          <w:szCs w:val="27"/>
        </w:rPr>
        <w:t>:  директор ГУП  РК Сортавальское ДРСУ    М.К.О. Казымов  г.</w:t>
      </w:r>
      <w:r w:rsidR="007845DE">
        <w:rPr>
          <w:color w:val="000000"/>
          <w:sz w:val="27"/>
          <w:szCs w:val="27"/>
        </w:rPr>
        <w:t xml:space="preserve"> </w:t>
      </w:r>
      <w:r>
        <w:rPr>
          <w:color w:val="000000"/>
          <w:sz w:val="27"/>
          <w:szCs w:val="27"/>
        </w:rPr>
        <w:t>Сортавала , ул.Дорожников, 13</w:t>
      </w:r>
      <w:r>
        <w:rPr>
          <w:color w:val="000000"/>
        </w:rPr>
        <w:t xml:space="preserve"> .  </w:t>
      </w:r>
    </w:p>
    <w:p w:rsidR="00790A99" w:rsidRPr="00374DBC" w:rsidRDefault="00790A99" w:rsidP="00695354">
      <w:pPr>
        <w:spacing w:before="100" w:beforeAutospacing="1"/>
        <w:rPr>
          <w:color w:val="000000"/>
        </w:rPr>
      </w:pPr>
      <w:r>
        <w:rPr>
          <w:color w:val="000000"/>
          <w:sz w:val="15"/>
          <w:szCs w:val="15"/>
        </w:rPr>
        <w:t xml:space="preserve">            </w:t>
      </w:r>
    </w:p>
    <w:p w:rsidR="006E6774" w:rsidRPr="00AF4B59" w:rsidRDefault="006E6774" w:rsidP="006E6774">
      <w:pPr>
        <w:spacing w:before="100" w:beforeAutospacing="1"/>
        <w:rPr>
          <w:color w:val="000000"/>
        </w:rPr>
      </w:pPr>
      <w:r w:rsidRPr="00AF4B59">
        <w:rPr>
          <w:color w:val="000000"/>
          <w:sz w:val="27"/>
          <w:szCs w:val="27"/>
        </w:rPr>
        <w:t>Руководитель или ответственный работник дорожно-эксплуатационной</w:t>
      </w:r>
    </w:p>
    <w:p w:rsidR="006E6774" w:rsidRPr="00AF4B59" w:rsidRDefault="006E6774" w:rsidP="006E6774">
      <w:pPr>
        <w:spacing w:before="100" w:beforeAutospacing="1"/>
        <w:rPr>
          <w:color w:val="000000"/>
        </w:rPr>
      </w:pPr>
      <w:r w:rsidRPr="00AF4B59">
        <w:rPr>
          <w:color w:val="000000"/>
          <w:sz w:val="27"/>
          <w:szCs w:val="27"/>
        </w:rPr>
        <w:t>организации, осуществляющей</w:t>
      </w:r>
    </w:p>
    <w:p w:rsidR="006E6774" w:rsidRDefault="006E6774" w:rsidP="006E6774">
      <w:pPr>
        <w:spacing w:before="100" w:beforeAutospacing="1"/>
        <w:rPr>
          <w:color w:val="000000"/>
        </w:rPr>
      </w:pPr>
      <w:r w:rsidRPr="00AF4B59">
        <w:rPr>
          <w:color w:val="000000"/>
          <w:sz w:val="27"/>
          <w:szCs w:val="27"/>
        </w:rPr>
        <w:t>содержание ТСОДД</w:t>
      </w:r>
      <w:r>
        <w:rPr>
          <w:color w:val="000000"/>
          <w:sz w:val="27"/>
          <w:szCs w:val="27"/>
          <w:vertAlign w:val="superscript"/>
        </w:rPr>
        <w:t xml:space="preserve">: </w:t>
      </w:r>
      <w:r w:rsidRPr="00AF4B59">
        <w:rPr>
          <w:color w:val="000000"/>
          <w:sz w:val="27"/>
          <w:szCs w:val="27"/>
        </w:rPr>
        <w:t xml:space="preserve"> </w:t>
      </w:r>
      <w:r>
        <w:rPr>
          <w:color w:val="000000"/>
          <w:sz w:val="27"/>
          <w:szCs w:val="27"/>
        </w:rPr>
        <w:t xml:space="preserve">   директор ГУП  РК Сортавальское ДРСУ    М.К.О. Казымов  г.</w:t>
      </w:r>
      <w:r w:rsidR="007845DE">
        <w:rPr>
          <w:color w:val="000000"/>
          <w:sz w:val="27"/>
          <w:szCs w:val="27"/>
        </w:rPr>
        <w:t xml:space="preserve"> </w:t>
      </w:r>
      <w:r>
        <w:rPr>
          <w:color w:val="000000"/>
          <w:sz w:val="27"/>
          <w:szCs w:val="27"/>
        </w:rPr>
        <w:t>Сортавала , ул.Дорожников, 13</w:t>
      </w:r>
      <w:r>
        <w:rPr>
          <w:color w:val="000000"/>
        </w:rPr>
        <w:t xml:space="preserve"> .  </w:t>
      </w:r>
    </w:p>
    <w:p w:rsidR="00790A99" w:rsidRDefault="00790A99" w:rsidP="00695354">
      <w:pPr>
        <w:spacing w:before="100" w:beforeAutospacing="1"/>
        <w:rPr>
          <w:color w:val="000000"/>
          <w:sz w:val="27"/>
          <w:szCs w:val="27"/>
        </w:rPr>
      </w:pPr>
    </w:p>
    <w:p w:rsidR="00790A99" w:rsidRPr="00AF4B59" w:rsidRDefault="00790A99" w:rsidP="00695354">
      <w:pPr>
        <w:spacing w:before="100" w:beforeAutospacing="1" w:line="360" w:lineRule="auto"/>
        <w:rPr>
          <w:color w:val="000000"/>
        </w:rPr>
      </w:pPr>
    </w:p>
    <w:p w:rsidR="00790A99" w:rsidRDefault="00790A99" w:rsidP="00695354">
      <w:pPr>
        <w:spacing w:before="100" w:beforeAutospacing="1"/>
        <w:rPr>
          <w:color w:val="000000"/>
        </w:rPr>
      </w:pPr>
    </w:p>
    <w:p w:rsidR="006E6774" w:rsidRDefault="006E6774" w:rsidP="00695354">
      <w:pPr>
        <w:spacing w:before="100" w:beforeAutospacing="1"/>
        <w:rPr>
          <w:color w:val="000000"/>
        </w:rPr>
      </w:pPr>
    </w:p>
    <w:p w:rsidR="006E6774" w:rsidRDefault="006E6774" w:rsidP="00695354">
      <w:pPr>
        <w:spacing w:before="100" w:beforeAutospacing="1"/>
        <w:rPr>
          <w:color w:val="000000"/>
        </w:rPr>
      </w:pPr>
    </w:p>
    <w:p w:rsidR="007845DE" w:rsidRPr="00AF4B59" w:rsidRDefault="007845DE" w:rsidP="00695354">
      <w:pPr>
        <w:spacing w:before="100" w:beforeAutospacing="1"/>
        <w:rPr>
          <w:color w:val="000000"/>
        </w:rPr>
      </w:pPr>
    </w:p>
    <w:p w:rsidR="00790A99" w:rsidRDefault="00790A99" w:rsidP="00695354">
      <w:pPr>
        <w:spacing w:before="100" w:beforeAutospacing="1" w:line="360" w:lineRule="auto"/>
        <w:rPr>
          <w:color w:val="000000"/>
          <w:sz w:val="27"/>
          <w:szCs w:val="27"/>
        </w:rPr>
      </w:pPr>
      <w:r w:rsidRPr="00AF4B59">
        <w:rPr>
          <w:color w:val="000000"/>
          <w:sz w:val="27"/>
          <w:szCs w:val="27"/>
        </w:rPr>
        <w:lastRenderedPageBreak/>
        <w:t xml:space="preserve">Количество учащихся </w:t>
      </w:r>
      <w:r w:rsidR="009565C6">
        <w:rPr>
          <w:color w:val="000000"/>
          <w:sz w:val="27"/>
          <w:szCs w:val="27"/>
        </w:rPr>
        <w:t xml:space="preserve"> - 79</w:t>
      </w:r>
    </w:p>
    <w:p w:rsidR="00790A99" w:rsidRPr="00AF4B59" w:rsidRDefault="00790A99" w:rsidP="00695354">
      <w:pPr>
        <w:spacing w:before="100" w:beforeAutospacing="1" w:line="360" w:lineRule="auto"/>
        <w:rPr>
          <w:color w:val="000000"/>
        </w:rPr>
      </w:pPr>
      <w:r>
        <w:rPr>
          <w:color w:val="000000"/>
          <w:sz w:val="27"/>
          <w:szCs w:val="27"/>
        </w:rPr>
        <w:t>Дошкольная группа - 33</w:t>
      </w:r>
    </w:p>
    <w:p w:rsidR="00790A99" w:rsidRDefault="00790A99" w:rsidP="00695354">
      <w:pPr>
        <w:spacing w:before="100" w:beforeAutospacing="1"/>
        <w:rPr>
          <w:color w:val="000000"/>
          <w:sz w:val="27"/>
          <w:szCs w:val="27"/>
          <w:u w:val="single"/>
        </w:rPr>
      </w:pPr>
      <w:r w:rsidRPr="00AF4B59">
        <w:rPr>
          <w:color w:val="000000"/>
          <w:sz w:val="27"/>
          <w:szCs w:val="27"/>
        </w:rPr>
        <w:t xml:space="preserve">Наличие уголка по БДД </w:t>
      </w:r>
      <w:r>
        <w:rPr>
          <w:color w:val="000000"/>
          <w:sz w:val="27"/>
          <w:szCs w:val="27"/>
          <w:u w:val="single"/>
        </w:rPr>
        <w:t>имеется рекре</w:t>
      </w:r>
      <w:r w:rsidRPr="00115F5E">
        <w:rPr>
          <w:color w:val="000000"/>
          <w:sz w:val="27"/>
          <w:szCs w:val="27"/>
          <w:u w:val="single"/>
        </w:rPr>
        <w:t>ация 1 этажа</w:t>
      </w:r>
    </w:p>
    <w:p w:rsidR="00790A99" w:rsidRPr="00115F5E" w:rsidRDefault="00790A99" w:rsidP="00695354">
      <w:pPr>
        <w:spacing w:before="100" w:beforeAutospacing="1"/>
        <w:rPr>
          <w:color w:val="000000"/>
          <w:u w:val="single"/>
        </w:rPr>
      </w:pPr>
    </w:p>
    <w:p w:rsidR="00790A99" w:rsidRPr="00AF4B59" w:rsidRDefault="00790A99" w:rsidP="00695354">
      <w:pPr>
        <w:spacing w:before="100" w:beforeAutospacing="1" w:line="360" w:lineRule="auto"/>
        <w:rPr>
          <w:color w:val="000000"/>
        </w:rPr>
      </w:pPr>
      <w:r w:rsidRPr="00AF4B59">
        <w:rPr>
          <w:i/>
          <w:iCs/>
          <w:color w:val="000000"/>
        </w:rPr>
        <w:t>(если имеется, указать место расположения)</w:t>
      </w:r>
    </w:p>
    <w:p w:rsidR="00790A99" w:rsidRPr="00115F5E" w:rsidRDefault="00790A99" w:rsidP="00695354">
      <w:pPr>
        <w:spacing w:before="100" w:beforeAutospacing="1"/>
        <w:rPr>
          <w:color w:val="000000"/>
          <w:u w:val="single"/>
        </w:rPr>
      </w:pPr>
      <w:r w:rsidRPr="00AF4B59">
        <w:rPr>
          <w:color w:val="000000"/>
          <w:sz w:val="27"/>
          <w:szCs w:val="27"/>
        </w:rPr>
        <w:t>Наличие класса по Б</w:t>
      </w:r>
      <w:r>
        <w:rPr>
          <w:color w:val="000000"/>
          <w:sz w:val="27"/>
          <w:szCs w:val="27"/>
        </w:rPr>
        <w:t xml:space="preserve">ДД   </w:t>
      </w:r>
      <w:r>
        <w:rPr>
          <w:color w:val="000000"/>
          <w:sz w:val="27"/>
          <w:szCs w:val="27"/>
          <w:u w:val="single"/>
        </w:rPr>
        <w:t>нет</w:t>
      </w:r>
    </w:p>
    <w:p w:rsidR="00790A99" w:rsidRPr="00AF4B59" w:rsidRDefault="00790A99" w:rsidP="00695354">
      <w:pPr>
        <w:spacing w:before="100" w:beforeAutospacing="1" w:line="360" w:lineRule="auto"/>
        <w:rPr>
          <w:color w:val="000000"/>
        </w:rPr>
      </w:pPr>
      <w:r w:rsidRPr="00AF4B59">
        <w:rPr>
          <w:i/>
          <w:iCs/>
          <w:color w:val="000000"/>
        </w:rPr>
        <w:t>(если имеется, указать место расположения)</w:t>
      </w:r>
    </w:p>
    <w:p w:rsidR="00790A99" w:rsidRPr="00115F5E" w:rsidRDefault="00790A99" w:rsidP="00695354">
      <w:pPr>
        <w:spacing w:before="100" w:beforeAutospacing="1"/>
        <w:rPr>
          <w:color w:val="000000"/>
          <w:u w:val="single"/>
        </w:rPr>
      </w:pPr>
      <w:r w:rsidRPr="00AF4B59">
        <w:rPr>
          <w:color w:val="000000"/>
          <w:sz w:val="27"/>
          <w:szCs w:val="27"/>
        </w:rPr>
        <w:t xml:space="preserve">Наличие автогородка (площадки) по БДД </w:t>
      </w:r>
      <w:r>
        <w:rPr>
          <w:color w:val="000000"/>
          <w:sz w:val="27"/>
          <w:szCs w:val="27"/>
          <w:u w:val="single"/>
        </w:rPr>
        <w:t xml:space="preserve">  имеется</w:t>
      </w:r>
      <w:r w:rsidR="005834E6">
        <w:rPr>
          <w:color w:val="000000"/>
          <w:sz w:val="27"/>
          <w:szCs w:val="27"/>
          <w:u w:val="single"/>
        </w:rPr>
        <w:t xml:space="preserve"> на территории школы</w:t>
      </w:r>
    </w:p>
    <w:p w:rsidR="00790A99" w:rsidRPr="00AF4B59" w:rsidRDefault="00790A99" w:rsidP="00695354">
      <w:pPr>
        <w:spacing w:before="100" w:beforeAutospacing="1" w:line="360" w:lineRule="auto"/>
        <w:rPr>
          <w:color w:val="000000"/>
        </w:rPr>
      </w:pPr>
    </w:p>
    <w:p w:rsidR="00790A99" w:rsidRPr="00AF4B59" w:rsidRDefault="00790A99" w:rsidP="00695354">
      <w:pPr>
        <w:spacing w:before="100" w:beforeAutospacing="1" w:line="360" w:lineRule="auto"/>
        <w:rPr>
          <w:color w:val="000000"/>
        </w:rPr>
      </w:pPr>
    </w:p>
    <w:p w:rsidR="00790A99" w:rsidRDefault="00790A99" w:rsidP="00695354">
      <w:pPr>
        <w:spacing w:before="100" w:beforeAutospacing="1" w:line="360" w:lineRule="auto"/>
        <w:rPr>
          <w:color w:val="000000"/>
          <w:sz w:val="27"/>
          <w:szCs w:val="27"/>
        </w:rPr>
      </w:pPr>
      <w:r w:rsidRPr="00AF4B59">
        <w:rPr>
          <w:color w:val="000000"/>
          <w:sz w:val="27"/>
          <w:szCs w:val="27"/>
        </w:rPr>
        <w:t xml:space="preserve">Наличие </w:t>
      </w:r>
      <w:r>
        <w:rPr>
          <w:color w:val="000000"/>
          <w:sz w:val="27"/>
          <w:szCs w:val="27"/>
        </w:rPr>
        <w:t xml:space="preserve">в образовательном учреждении </w:t>
      </w:r>
      <w:r w:rsidRPr="00AF4B59">
        <w:rPr>
          <w:color w:val="000000"/>
          <w:sz w:val="27"/>
          <w:szCs w:val="27"/>
        </w:rPr>
        <w:t xml:space="preserve">автобуса </w:t>
      </w:r>
      <w:r>
        <w:rPr>
          <w:color w:val="000000"/>
          <w:sz w:val="27"/>
          <w:szCs w:val="27"/>
        </w:rPr>
        <w:t xml:space="preserve">для перевозки школьников  </w:t>
      </w:r>
      <w:r w:rsidRPr="00AF4B59">
        <w:rPr>
          <w:color w:val="000000"/>
          <w:sz w:val="27"/>
          <w:szCs w:val="27"/>
        </w:rPr>
        <w:t xml:space="preserve"> </w:t>
      </w:r>
    </w:p>
    <w:p w:rsidR="009565C6" w:rsidRPr="009565C6" w:rsidRDefault="009565C6" w:rsidP="00695354">
      <w:pPr>
        <w:spacing w:before="100" w:beforeAutospacing="1" w:line="360" w:lineRule="auto"/>
        <w:rPr>
          <w:b/>
          <w:color w:val="000000"/>
          <w:sz w:val="27"/>
          <w:szCs w:val="27"/>
          <w:u w:val="single"/>
        </w:rPr>
      </w:pPr>
      <w:r w:rsidRPr="009565C6">
        <w:rPr>
          <w:b/>
          <w:color w:val="000000"/>
          <w:sz w:val="27"/>
          <w:szCs w:val="27"/>
          <w:u w:val="single"/>
        </w:rPr>
        <w:t>Не имеется</w:t>
      </w:r>
    </w:p>
    <w:p w:rsidR="00790A99" w:rsidRPr="00AF4B59" w:rsidRDefault="00790A99" w:rsidP="007845DE">
      <w:pPr>
        <w:spacing w:before="100" w:beforeAutospacing="1"/>
        <w:jc w:val="center"/>
        <w:rPr>
          <w:color w:val="000000"/>
        </w:rPr>
      </w:pPr>
      <w:r w:rsidRPr="007845DE">
        <w:rPr>
          <w:b/>
          <w:color w:val="000000"/>
          <w:sz w:val="27"/>
          <w:szCs w:val="27"/>
        </w:rPr>
        <w:t>Время занятий в образовательном учреждении</w:t>
      </w:r>
      <w:r w:rsidRPr="00AF4B59">
        <w:rPr>
          <w:color w:val="000000"/>
          <w:sz w:val="27"/>
          <w:szCs w:val="27"/>
        </w:rPr>
        <w:t>:</w:t>
      </w:r>
    </w:p>
    <w:p w:rsidR="00790A99" w:rsidRDefault="00790A99" w:rsidP="00695354">
      <w:pPr>
        <w:spacing w:before="100" w:beforeAutospacing="1" w:line="360" w:lineRule="auto"/>
        <w:rPr>
          <w:color w:val="000000"/>
          <w:sz w:val="27"/>
          <w:szCs w:val="27"/>
        </w:rPr>
      </w:pPr>
      <w:r w:rsidRPr="00AF4B59">
        <w:rPr>
          <w:color w:val="000000"/>
          <w:sz w:val="27"/>
          <w:szCs w:val="27"/>
        </w:rPr>
        <w:t>1-ая смена: 8:</w:t>
      </w:r>
      <w:r w:rsidR="006E6774">
        <w:rPr>
          <w:color w:val="000000"/>
          <w:sz w:val="27"/>
          <w:szCs w:val="27"/>
        </w:rPr>
        <w:t>50</w:t>
      </w:r>
      <w:r>
        <w:rPr>
          <w:color w:val="000000"/>
          <w:sz w:val="27"/>
          <w:szCs w:val="27"/>
        </w:rPr>
        <w:t xml:space="preserve"> – 15:00</w:t>
      </w:r>
    </w:p>
    <w:p w:rsidR="00790A99" w:rsidRPr="00AF4B59" w:rsidRDefault="00790A99" w:rsidP="00695354">
      <w:pPr>
        <w:spacing w:before="100" w:beforeAutospacing="1" w:line="360" w:lineRule="auto"/>
        <w:rPr>
          <w:color w:val="000000"/>
        </w:rPr>
      </w:pPr>
      <w:r>
        <w:rPr>
          <w:color w:val="000000"/>
          <w:sz w:val="27"/>
          <w:szCs w:val="27"/>
        </w:rPr>
        <w:t>Режим работы дошкольной группы: 7:30 – 18:00</w:t>
      </w:r>
    </w:p>
    <w:p w:rsidR="00790A99" w:rsidRPr="00AF4B59" w:rsidRDefault="00790A99" w:rsidP="005834E6">
      <w:pPr>
        <w:spacing w:before="100" w:beforeAutospacing="1" w:line="360" w:lineRule="auto"/>
        <w:rPr>
          <w:color w:val="000000"/>
        </w:rPr>
      </w:pPr>
      <w:r w:rsidRPr="00AF4B59">
        <w:rPr>
          <w:color w:val="000000"/>
          <w:sz w:val="27"/>
          <w:szCs w:val="27"/>
        </w:rPr>
        <w:t xml:space="preserve">внеклассные занятия: </w:t>
      </w:r>
      <w:r>
        <w:rPr>
          <w:color w:val="000000"/>
          <w:sz w:val="27"/>
          <w:szCs w:val="27"/>
        </w:rPr>
        <w:t>17:00  - 19:00</w:t>
      </w:r>
    </w:p>
    <w:p w:rsidR="00790A99" w:rsidRPr="007845DE" w:rsidRDefault="00790A99" w:rsidP="00695354">
      <w:pPr>
        <w:spacing w:before="100" w:beforeAutospacing="1" w:line="360" w:lineRule="auto"/>
        <w:jc w:val="center"/>
        <w:rPr>
          <w:b/>
          <w:color w:val="000000"/>
        </w:rPr>
      </w:pPr>
      <w:r w:rsidRPr="007845DE">
        <w:rPr>
          <w:b/>
          <w:color w:val="000000"/>
          <w:sz w:val="27"/>
          <w:szCs w:val="27"/>
        </w:rPr>
        <w:t>Телефоны оперативных служб:</w:t>
      </w:r>
    </w:p>
    <w:p w:rsidR="00790A99" w:rsidRPr="00374DBC" w:rsidRDefault="00790A99" w:rsidP="00695354">
      <w:pPr>
        <w:spacing w:before="100" w:beforeAutospacing="1" w:line="360" w:lineRule="auto"/>
        <w:jc w:val="center"/>
        <w:rPr>
          <w:color w:val="000000"/>
          <w:u w:val="single"/>
        </w:rPr>
      </w:pPr>
      <w:r>
        <w:rPr>
          <w:color w:val="000000"/>
          <w:sz w:val="27"/>
          <w:szCs w:val="27"/>
          <w:u w:val="single"/>
        </w:rPr>
        <w:t>112 - 1  - пожарная часть</w:t>
      </w:r>
    </w:p>
    <w:p w:rsidR="00790A99" w:rsidRDefault="00790A99" w:rsidP="00695354">
      <w:pPr>
        <w:spacing w:before="100" w:beforeAutospacing="1" w:line="360" w:lineRule="auto"/>
        <w:jc w:val="center"/>
        <w:rPr>
          <w:color w:val="000000"/>
          <w:sz w:val="27"/>
          <w:szCs w:val="27"/>
          <w:u w:val="single"/>
        </w:rPr>
      </w:pPr>
      <w:r w:rsidRPr="009B2464">
        <w:rPr>
          <w:color w:val="000000"/>
          <w:sz w:val="27"/>
          <w:szCs w:val="27"/>
          <w:u w:val="single"/>
        </w:rPr>
        <w:t>112</w:t>
      </w:r>
      <w:r>
        <w:rPr>
          <w:color w:val="000000"/>
          <w:sz w:val="27"/>
          <w:szCs w:val="27"/>
          <w:u w:val="single"/>
        </w:rPr>
        <w:t xml:space="preserve"> -</w:t>
      </w:r>
      <w:r w:rsidRPr="009B2464">
        <w:rPr>
          <w:color w:val="000000"/>
          <w:sz w:val="27"/>
          <w:szCs w:val="27"/>
          <w:u w:val="single"/>
        </w:rPr>
        <w:t xml:space="preserve"> 2 </w:t>
      </w:r>
      <w:r>
        <w:rPr>
          <w:color w:val="000000"/>
          <w:sz w:val="27"/>
          <w:szCs w:val="27"/>
          <w:u w:val="single"/>
        </w:rPr>
        <w:t>–</w:t>
      </w:r>
      <w:r w:rsidRPr="009B2464">
        <w:rPr>
          <w:color w:val="000000"/>
          <w:sz w:val="27"/>
          <w:szCs w:val="27"/>
          <w:u w:val="single"/>
        </w:rPr>
        <w:t xml:space="preserve"> </w:t>
      </w:r>
      <w:r>
        <w:rPr>
          <w:color w:val="000000"/>
          <w:sz w:val="27"/>
          <w:szCs w:val="27"/>
          <w:u w:val="single"/>
        </w:rPr>
        <w:t>милиция</w:t>
      </w:r>
    </w:p>
    <w:p w:rsidR="00B97FC6" w:rsidRPr="005834E6" w:rsidRDefault="00790A99" w:rsidP="005834E6">
      <w:pPr>
        <w:spacing w:before="100" w:beforeAutospacing="1" w:line="360" w:lineRule="auto"/>
        <w:jc w:val="center"/>
        <w:rPr>
          <w:color w:val="000000"/>
          <w:u w:val="single"/>
        </w:rPr>
      </w:pPr>
      <w:r>
        <w:rPr>
          <w:color w:val="000000"/>
          <w:sz w:val="27"/>
          <w:szCs w:val="27"/>
          <w:u w:val="single"/>
        </w:rPr>
        <w:t>112 - 3  - скорая помощь</w:t>
      </w:r>
    </w:p>
    <w:p w:rsidR="00B97FC6" w:rsidRDefault="00B97FC6"/>
    <w:p w:rsidR="00B97FC6" w:rsidRPr="00511C1B" w:rsidRDefault="00B97FC6" w:rsidP="00B97FC6">
      <w:pPr>
        <w:spacing w:before="100" w:beforeAutospacing="1" w:line="360" w:lineRule="auto"/>
        <w:jc w:val="center"/>
        <w:rPr>
          <w:color w:val="000000"/>
        </w:rPr>
      </w:pPr>
      <w:r w:rsidRPr="00511C1B">
        <w:rPr>
          <w:bCs/>
          <w:color w:val="000000"/>
          <w:sz w:val="27"/>
          <w:szCs w:val="27"/>
        </w:rPr>
        <w:t>Содержание</w:t>
      </w:r>
    </w:p>
    <w:p w:rsidR="00B97FC6" w:rsidRPr="00511C1B" w:rsidRDefault="00B97FC6" w:rsidP="00B97FC6">
      <w:pPr>
        <w:spacing w:before="100" w:beforeAutospacing="1" w:line="360" w:lineRule="auto"/>
        <w:ind w:left="360"/>
        <w:rPr>
          <w:color w:val="000000"/>
        </w:rPr>
      </w:pPr>
      <w:r w:rsidRPr="00511C1B">
        <w:rPr>
          <w:color w:val="000000"/>
          <w:sz w:val="27"/>
          <w:szCs w:val="27"/>
        </w:rPr>
        <w:lastRenderedPageBreak/>
        <w:t xml:space="preserve">   </w:t>
      </w:r>
      <w:r>
        <w:rPr>
          <w:color w:val="000000"/>
          <w:sz w:val="27"/>
          <w:szCs w:val="27"/>
        </w:rPr>
        <w:t>1.</w:t>
      </w:r>
      <w:r w:rsidRPr="00511C1B">
        <w:rPr>
          <w:color w:val="000000"/>
          <w:sz w:val="27"/>
          <w:szCs w:val="27"/>
        </w:rPr>
        <w:t xml:space="preserve">   План</w:t>
      </w:r>
      <w:r w:rsidR="00E36CF4">
        <w:rPr>
          <w:color w:val="000000"/>
          <w:sz w:val="27"/>
          <w:szCs w:val="27"/>
        </w:rPr>
        <w:t xml:space="preserve"> </w:t>
      </w:r>
      <w:r w:rsidRPr="00511C1B">
        <w:rPr>
          <w:color w:val="000000"/>
          <w:sz w:val="27"/>
          <w:szCs w:val="27"/>
        </w:rPr>
        <w:t>-</w:t>
      </w:r>
      <w:r w:rsidR="00E36CF4">
        <w:rPr>
          <w:color w:val="000000"/>
          <w:sz w:val="27"/>
          <w:szCs w:val="27"/>
        </w:rPr>
        <w:t xml:space="preserve"> </w:t>
      </w:r>
      <w:r w:rsidRPr="00511C1B">
        <w:rPr>
          <w:color w:val="000000"/>
          <w:sz w:val="27"/>
          <w:szCs w:val="27"/>
        </w:rPr>
        <w:t>схемы ОУ</w:t>
      </w:r>
      <w:r>
        <w:rPr>
          <w:color w:val="000000"/>
          <w:sz w:val="27"/>
          <w:szCs w:val="27"/>
        </w:rPr>
        <w:t>:</w:t>
      </w:r>
    </w:p>
    <w:p w:rsidR="00B97FC6" w:rsidRDefault="00B97FC6" w:rsidP="00B97FC6">
      <w:pPr>
        <w:numPr>
          <w:ilvl w:val="0"/>
          <w:numId w:val="1"/>
        </w:numPr>
        <w:spacing w:before="100" w:beforeAutospacing="1" w:line="360" w:lineRule="auto"/>
        <w:rPr>
          <w:color w:val="000000"/>
        </w:rPr>
      </w:pPr>
      <w:r w:rsidRPr="00511C1B">
        <w:rPr>
          <w:color w:val="000000"/>
          <w:sz w:val="27"/>
          <w:szCs w:val="27"/>
        </w:rPr>
        <w:t>Район расположения ОУ, пути движения транспортных средств и детей (учеников, обучающихся);</w:t>
      </w:r>
      <w:r>
        <w:rPr>
          <w:color w:val="000000"/>
          <w:sz w:val="27"/>
          <w:szCs w:val="27"/>
        </w:rPr>
        <w:t xml:space="preserve"> </w:t>
      </w:r>
      <w:r w:rsidR="00B74EC9">
        <w:rPr>
          <w:color w:val="000000"/>
          <w:sz w:val="27"/>
          <w:szCs w:val="27"/>
        </w:rPr>
        <w:t>стр. 6</w:t>
      </w:r>
    </w:p>
    <w:p w:rsidR="00B97FC6" w:rsidRPr="00FD4483" w:rsidRDefault="00B97FC6" w:rsidP="00B97FC6">
      <w:pPr>
        <w:numPr>
          <w:ilvl w:val="0"/>
          <w:numId w:val="1"/>
        </w:numPr>
        <w:spacing w:before="100" w:beforeAutospacing="1" w:line="360" w:lineRule="auto"/>
        <w:rPr>
          <w:color w:val="000000"/>
        </w:rPr>
      </w:pPr>
      <w:r w:rsidRPr="00511C1B">
        <w:rPr>
          <w:color w:val="000000"/>
          <w:sz w:val="27"/>
          <w:szCs w:val="27"/>
        </w:rPr>
        <w:t>Пути движения транспортных средств к местам разгрузки/погрузки и рекомендуемых безопасных путей передвижения детей по террито</w:t>
      </w:r>
      <w:r w:rsidR="00B74EC9">
        <w:rPr>
          <w:color w:val="000000"/>
          <w:sz w:val="27"/>
          <w:szCs w:val="27"/>
        </w:rPr>
        <w:t>рии образовательного учреждения;</w:t>
      </w:r>
      <w:r>
        <w:rPr>
          <w:color w:val="000000"/>
          <w:sz w:val="27"/>
          <w:szCs w:val="27"/>
        </w:rPr>
        <w:t xml:space="preserve"> </w:t>
      </w:r>
      <w:r w:rsidR="00B74EC9">
        <w:rPr>
          <w:color w:val="000000"/>
          <w:sz w:val="27"/>
          <w:szCs w:val="27"/>
        </w:rPr>
        <w:t>стр.7</w:t>
      </w:r>
    </w:p>
    <w:p w:rsidR="00B97FC6" w:rsidRDefault="00B97FC6" w:rsidP="00B97FC6">
      <w:pPr>
        <w:spacing w:before="100" w:beforeAutospacing="1" w:line="360" w:lineRule="auto"/>
        <w:ind w:left="360"/>
        <w:rPr>
          <w:b/>
          <w:color w:val="000000"/>
          <w:sz w:val="24"/>
          <w:szCs w:val="24"/>
        </w:rPr>
      </w:pPr>
      <w:r w:rsidRPr="00FD4483">
        <w:rPr>
          <w:b/>
          <w:color w:val="000000"/>
          <w:sz w:val="24"/>
          <w:szCs w:val="24"/>
        </w:rPr>
        <w:t xml:space="preserve">2. </w:t>
      </w:r>
      <w:r>
        <w:rPr>
          <w:b/>
          <w:color w:val="000000"/>
          <w:sz w:val="24"/>
          <w:szCs w:val="24"/>
        </w:rPr>
        <w:t>Приложения</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 xml:space="preserve">Памятка для классного руководителя  Приложение№1 </w:t>
      </w:r>
      <w:r w:rsidRPr="00457DAA">
        <w:rPr>
          <w:b/>
          <w:color w:val="000000"/>
          <w:sz w:val="24"/>
          <w:szCs w:val="24"/>
        </w:rPr>
        <w:t>/</w:t>
      </w:r>
      <w:r>
        <w:rPr>
          <w:b/>
          <w:color w:val="000000"/>
          <w:sz w:val="24"/>
          <w:szCs w:val="24"/>
        </w:rPr>
        <w:t>стр</w:t>
      </w:r>
      <w:r w:rsidR="00B74EC9">
        <w:rPr>
          <w:b/>
          <w:color w:val="000000"/>
          <w:sz w:val="24"/>
          <w:szCs w:val="24"/>
        </w:rPr>
        <w:t xml:space="preserve"> 8</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 xml:space="preserve">Инструкция педагогу, ответственному за организацию в ОУ работы по профилактике ДДТТ Приложение №2 </w:t>
      </w:r>
      <w:r w:rsidRPr="00457DAA">
        <w:rPr>
          <w:b/>
          <w:color w:val="000000"/>
          <w:sz w:val="24"/>
          <w:szCs w:val="24"/>
        </w:rPr>
        <w:t>/</w:t>
      </w:r>
      <w:r>
        <w:rPr>
          <w:b/>
          <w:color w:val="000000"/>
          <w:sz w:val="24"/>
          <w:szCs w:val="24"/>
        </w:rPr>
        <w:t xml:space="preserve"> стр.</w:t>
      </w:r>
      <w:r w:rsidR="00B74EC9">
        <w:rPr>
          <w:b/>
          <w:color w:val="000000"/>
          <w:sz w:val="24"/>
          <w:szCs w:val="24"/>
        </w:rPr>
        <w:t xml:space="preserve"> 9</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Технология проведения минутки безопасности движения, методика ее проведения Приложение № 3</w:t>
      </w:r>
      <w:r w:rsidRPr="00F03D30">
        <w:rPr>
          <w:b/>
          <w:color w:val="000000"/>
          <w:sz w:val="24"/>
          <w:szCs w:val="24"/>
        </w:rPr>
        <w:t>/</w:t>
      </w:r>
      <w:r>
        <w:rPr>
          <w:b/>
          <w:color w:val="000000"/>
          <w:sz w:val="24"/>
          <w:szCs w:val="24"/>
        </w:rPr>
        <w:t>стр.</w:t>
      </w:r>
      <w:r w:rsidR="00B74EC9">
        <w:rPr>
          <w:b/>
          <w:color w:val="000000"/>
          <w:sz w:val="24"/>
          <w:szCs w:val="24"/>
        </w:rPr>
        <w:t xml:space="preserve"> 10</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Инструкция для воспитателя и педагога по предупреждению ДДТТ  Приложение №4</w:t>
      </w:r>
      <w:r w:rsidRPr="00F03D30">
        <w:rPr>
          <w:b/>
          <w:color w:val="000000"/>
          <w:sz w:val="24"/>
          <w:szCs w:val="24"/>
        </w:rPr>
        <w:t>/</w:t>
      </w:r>
      <w:r>
        <w:rPr>
          <w:b/>
          <w:color w:val="000000"/>
          <w:sz w:val="24"/>
          <w:szCs w:val="24"/>
        </w:rPr>
        <w:t>стр.</w:t>
      </w:r>
      <w:r w:rsidR="00B74EC9">
        <w:rPr>
          <w:b/>
          <w:color w:val="000000"/>
          <w:sz w:val="24"/>
          <w:szCs w:val="24"/>
        </w:rPr>
        <w:t xml:space="preserve"> 11</w:t>
      </w:r>
    </w:p>
    <w:p w:rsidR="00B97FC6" w:rsidRDefault="00B97FC6" w:rsidP="00B97FC6">
      <w:pPr>
        <w:spacing w:before="100" w:beforeAutospacing="1" w:line="360" w:lineRule="auto"/>
        <w:ind w:left="720"/>
        <w:rPr>
          <w:b/>
          <w:color w:val="000000"/>
          <w:sz w:val="24"/>
          <w:szCs w:val="24"/>
        </w:rPr>
      </w:pPr>
      <w:r>
        <w:rPr>
          <w:b/>
          <w:color w:val="000000"/>
          <w:sz w:val="24"/>
          <w:szCs w:val="24"/>
        </w:rPr>
        <w:t>Документация, регламентирующая организацию перевозки групп детей автобусами:</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Памятка организаторам перевозки групп детей автобусами Приложение № 6</w:t>
      </w:r>
      <w:r w:rsidRPr="00F03D30">
        <w:rPr>
          <w:b/>
          <w:color w:val="000000"/>
          <w:sz w:val="24"/>
          <w:szCs w:val="24"/>
        </w:rPr>
        <w:t>/</w:t>
      </w:r>
      <w:r>
        <w:rPr>
          <w:b/>
          <w:color w:val="000000"/>
          <w:sz w:val="24"/>
          <w:szCs w:val="24"/>
        </w:rPr>
        <w:t xml:space="preserve">стр. </w:t>
      </w:r>
      <w:r w:rsidR="003572F9">
        <w:rPr>
          <w:b/>
          <w:color w:val="000000"/>
          <w:sz w:val="24"/>
          <w:szCs w:val="24"/>
        </w:rPr>
        <w:t>15-22</w:t>
      </w:r>
    </w:p>
    <w:p w:rsidR="00B97FC6" w:rsidRDefault="00B97FC6" w:rsidP="00B97FC6">
      <w:pPr>
        <w:numPr>
          <w:ilvl w:val="0"/>
          <w:numId w:val="2"/>
        </w:numPr>
        <w:spacing w:before="100" w:beforeAutospacing="1" w:line="360" w:lineRule="auto"/>
        <w:rPr>
          <w:b/>
          <w:color w:val="000000"/>
          <w:sz w:val="24"/>
          <w:szCs w:val="24"/>
        </w:rPr>
      </w:pPr>
      <w:r>
        <w:rPr>
          <w:b/>
          <w:color w:val="000000"/>
          <w:sz w:val="24"/>
          <w:szCs w:val="24"/>
        </w:rPr>
        <w:t>Постановление Правительства РФ от 17.12.2013 №1177 «Об утверждении Правил организованной перевозки группы детей автобусами» Приложение №7</w:t>
      </w:r>
      <w:r w:rsidRPr="00E53348">
        <w:rPr>
          <w:b/>
          <w:color w:val="000000"/>
          <w:sz w:val="24"/>
          <w:szCs w:val="24"/>
        </w:rPr>
        <w:t>/</w:t>
      </w:r>
      <w:r>
        <w:rPr>
          <w:b/>
          <w:color w:val="000000"/>
          <w:sz w:val="24"/>
          <w:szCs w:val="24"/>
        </w:rPr>
        <w:t>стр.</w:t>
      </w:r>
      <w:r w:rsidR="003572F9">
        <w:rPr>
          <w:b/>
          <w:color w:val="000000"/>
          <w:sz w:val="24"/>
          <w:szCs w:val="24"/>
        </w:rPr>
        <w:t xml:space="preserve"> 23-27</w:t>
      </w:r>
    </w:p>
    <w:p w:rsidR="00B97FC6" w:rsidRPr="00080704" w:rsidRDefault="00B97FC6" w:rsidP="00B97FC6">
      <w:pPr>
        <w:numPr>
          <w:ilvl w:val="0"/>
          <w:numId w:val="2"/>
        </w:numPr>
        <w:spacing w:before="100" w:beforeAutospacing="1" w:line="360" w:lineRule="auto"/>
        <w:rPr>
          <w:b/>
          <w:color w:val="000000"/>
          <w:sz w:val="24"/>
          <w:szCs w:val="24"/>
        </w:rPr>
        <w:sectPr w:rsidR="00B97FC6" w:rsidRPr="00080704" w:rsidSect="005834E6">
          <w:headerReference w:type="even" r:id="rId8"/>
          <w:headerReference w:type="default" r:id="rId9"/>
          <w:pgSz w:w="11906" w:h="16838"/>
          <w:pgMar w:top="1134" w:right="851" w:bottom="1134" w:left="1701" w:header="709" w:footer="709" w:gutter="0"/>
          <w:cols w:space="708"/>
          <w:titlePg/>
          <w:docGrid w:linePitch="360"/>
        </w:sectPr>
      </w:pPr>
      <w:r>
        <w:rPr>
          <w:b/>
          <w:color w:val="000000"/>
          <w:sz w:val="24"/>
          <w:szCs w:val="24"/>
        </w:rPr>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Приложение №8</w:t>
      </w:r>
      <w:r w:rsidRPr="00E53348">
        <w:rPr>
          <w:b/>
          <w:color w:val="000000"/>
          <w:sz w:val="24"/>
          <w:szCs w:val="24"/>
        </w:rPr>
        <w:t>/</w:t>
      </w:r>
      <w:r>
        <w:rPr>
          <w:b/>
          <w:color w:val="000000"/>
          <w:sz w:val="24"/>
          <w:szCs w:val="24"/>
        </w:rPr>
        <w:t>стр</w:t>
      </w:r>
      <w:r w:rsidR="003572F9">
        <w:rPr>
          <w:b/>
          <w:color w:val="000000"/>
          <w:sz w:val="24"/>
          <w:szCs w:val="24"/>
        </w:rPr>
        <w:t>27- 33</w:t>
      </w:r>
    </w:p>
    <w:p w:rsidR="00B97FC6" w:rsidRPr="000320AB" w:rsidRDefault="00497C16" w:rsidP="000B0535">
      <w:pPr>
        <w:ind w:left="720"/>
        <w:jc w:val="center"/>
        <w:rPr>
          <w:b/>
          <w:sz w:val="24"/>
          <w:szCs w:val="24"/>
        </w:rPr>
      </w:pPr>
      <w:r w:rsidRPr="00497C16">
        <w:rPr>
          <w:noProof/>
          <w:sz w:val="28"/>
          <w:szCs w:val="28"/>
          <w:lang w:eastAsia="ja-JP"/>
        </w:rPr>
        <w:lastRenderedPageBreak/>
        <w:pict>
          <v:shapetype id="_x0000_t202" coordsize="21600,21600" o:spt="202" path="m,l,21600r21600,l21600,xe">
            <v:stroke joinstyle="miter"/>
            <v:path gradientshapeok="t" o:connecttype="rect"/>
          </v:shapetype>
          <v:shape id="_x0000_s1031" type="#_x0000_t202" style="position:absolute;left:0;text-align:left;margin-left:522.5pt;margin-top:17.85pt;width:44pt;height:27pt;z-index:251664384" fillcolor="#cf9">
            <v:textbox style="mso-next-textbox:#_x0000_s1031">
              <w:txbxContent>
                <w:p w:rsidR="007845DE" w:rsidRPr="00E51893" w:rsidRDefault="007845DE" w:rsidP="00B97FC6">
                  <w:pPr>
                    <w:jc w:val="center"/>
                    <w:rPr>
                      <w:b/>
                    </w:rPr>
                  </w:pPr>
                  <w:r w:rsidRPr="00E51893">
                    <w:rPr>
                      <w:b/>
                    </w:rPr>
                    <w:t>Д 10</w:t>
                  </w:r>
                </w:p>
              </w:txbxContent>
            </v:textbox>
          </v:shape>
        </w:pict>
      </w:r>
      <w:r w:rsidRPr="00497C16">
        <w:rPr>
          <w:b/>
          <w:noProof/>
          <w:sz w:val="28"/>
          <w:szCs w:val="28"/>
          <w:lang w:eastAsia="ja-JP"/>
        </w:rPr>
        <w:pict>
          <v:rect id="_x0000_s1029" style="position:absolute;left:0;text-align:left;margin-left:522.5pt;margin-top:18pt;width:44pt;height:27pt;z-index:251662336"/>
        </w:pict>
      </w:r>
      <w:r w:rsidR="00B97FC6" w:rsidRPr="000B0535">
        <w:rPr>
          <w:b/>
          <w:sz w:val="28"/>
          <w:szCs w:val="28"/>
        </w:rPr>
        <w:t>План-схема района расположения ОУ, пути движения транспортных</w:t>
      </w:r>
      <w:r w:rsidR="00B97FC6">
        <w:rPr>
          <w:b/>
          <w:sz w:val="24"/>
          <w:szCs w:val="24"/>
        </w:rPr>
        <w:t xml:space="preserve"> </w:t>
      </w:r>
      <w:r w:rsidR="00B97FC6" w:rsidRPr="000B0535">
        <w:rPr>
          <w:b/>
          <w:sz w:val="28"/>
          <w:szCs w:val="28"/>
        </w:rPr>
        <w:t>средств и детей(учеников)</w:t>
      </w:r>
    </w:p>
    <w:p w:rsidR="00B97FC6" w:rsidRDefault="00B97FC6"/>
    <w:p w:rsidR="00B97FC6" w:rsidRDefault="00B97FC6"/>
    <w:p w:rsidR="00B97FC6" w:rsidRDefault="00497C16">
      <w:r>
        <w:rPr>
          <w:noProof/>
        </w:rPr>
        <w:pict>
          <v:rect id="_x0000_s1115" style="position:absolute;margin-left:160.2pt;margin-top:9.6pt;width:55.5pt;height:322.5pt;z-index:251680768" fillcolor="#a5a5a5 [2092]" strokecolor="#f2f2f2 [3041]" strokeweight="3pt">
            <v:shadow on="t" type="perspective" color="#7f7f7f [1601]" opacity=".5" offset="1pt" offset2="-1pt"/>
            <v:textbox style="layout-flow:vertical;mso-next-textbox:#_x0000_s1115">
              <w:txbxContent>
                <w:p w:rsidR="007845DE" w:rsidRDefault="007845DE">
                  <w:r>
                    <w:t>УЛ. НОВАЯ</w:t>
                  </w:r>
                </w:p>
              </w:txbxContent>
            </v:textbox>
          </v:rect>
        </w:pict>
      </w:r>
      <w:r w:rsidR="00500A18">
        <w:rPr>
          <w:noProof/>
        </w:rPr>
        <w:drawing>
          <wp:anchor distT="0" distB="0" distL="114300" distR="114300" simplePos="0" relativeHeight="251689984" behindDoc="1" locked="0" layoutInCell="1" allowOverlap="1">
            <wp:simplePos x="0" y="0"/>
            <wp:positionH relativeFrom="column">
              <wp:posOffset>1488440</wp:posOffset>
            </wp:positionH>
            <wp:positionV relativeFrom="paragraph">
              <wp:posOffset>4755515</wp:posOffset>
            </wp:positionV>
            <wp:extent cx="571500" cy="428625"/>
            <wp:effectExtent l="19050" t="0" r="0" b="0"/>
            <wp:wrapThrough wrapText="bothSides">
              <wp:wrapPolygon edited="0">
                <wp:start x="-720" y="0"/>
                <wp:lineTo x="-720" y="21120"/>
                <wp:lineTo x="21600" y="21120"/>
                <wp:lineTo x="21600" y="0"/>
                <wp:lineTo x="-720" y="0"/>
              </wp:wrapPolygon>
            </wp:wrapThrough>
            <wp:docPr id="101" name="Рисунок 7" descr="C:\Users\user\Desktop\информатика\1378289676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user\Desktop\информатика\1378289676_deti.jpg"/>
                    <pic:cNvPicPr>
                      <a:picLocks noChangeAspect="1" noChangeArrowheads="1"/>
                    </pic:cNvPicPr>
                  </pic:nvPicPr>
                  <pic:blipFill>
                    <a:blip r:embed="rId10"/>
                    <a:srcRect/>
                    <a:stretch>
                      <a:fillRect/>
                    </a:stretch>
                  </pic:blipFill>
                  <pic:spPr bwMode="auto">
                    <a:xfrm>
                      <a:off x="0" y="0"/>
                      <a:ext cx="571500" cy="428625"/>
                    </a:xfrm>
                    <a:prstGeom prst="rect">
                      <a:avLst/>
                    </a:prstGeom>
                    <a:noFill/>
                    <a:ln w="9525">
                      <a:noFill/>
                      <a:miter lim="800000"/>
                      <a:headEnd/>
                      <a:tailEnd/>
                    </a:ln>
                  </pic:spPr>
                </pic:pic>
              </a:graphicData>
            </a:graphic>
          </wp:anchor>
        </w:drawing>
      </w:r>
    </w:p>
    <w:p w:rsidR="00B97FC6" w:rsidRDefault="00B97FC6"/>
    <w:p w:rsidR="00B97FC6" w:rsidRDefault="00B97FC6"/>
    <w:p w:rsidR="00B97FC6" w:rsidRDefault="00497C16">
      <w:r>
        <w:rPr>
          <w:noProof/>
        </w:rPr>
        <w:pict>
          <v:rect id="_x0000_s1120" style="position:absolute;margin-left:-63.3pt;margin-top:10.35pt;width:100.5pt;height:146.25pt;z-index:251685888" fillcolor="white [3212]" strokecolor="red" strokeweight="2.25pt"/>
        </w:pict>
      </w:r>
      <w:r>
        <w:rPr>
          <w:noProof/>
        </w:rPr>
        <w:pict>
          <v:rect id="_x0000_s1142" style="position:absolute;margin-left:70.95pt;margin-top:3.6pt;width:66pt;height:28.5pt;z-index:251713536" fillcolor="#e36c0a [2409]">
            <v:textbox style="mso-next-textbox:#_x0000_s1142">
              <w:txbxContent>
                <w:p w:rsidR="007845DE" w:rsidRDefault="007845DE">
                  <w:r>
                    <w:t>Д.33</w:t>
                  </w:r>
                </w:p>
              </w:txbxContent>
            </v:textbox>
          </v:rect>
        </w:pict>
      </w:r>
    </w:p>
    <w:p w:rsidR="00B97FC6" w:rsidRDefault="00497C16">
      <w:r>
        <w:rPr>
          <w:noProof/>
        </w:rPr>
        <w:pict>
          <v:rect id="_x0000_s1130" style="position:absolute;margin-left:259.2pt;margin-top:7.1pt;width:44.25pt;height:33pt;z-index:251703296" fillcolor="#e36c0a [2409]">
            <v:textbox style="mso-next-textbox:#_x0000_s1130">
              <w:txbxContent>
                <w:p w:rsidR="007845DE" w:rsidRDefault="007845DE">
                  <w:r>
                    <w:t>Д.7</w:t>
                  </w:r>
                </w:p>
              </w:txbxContent>
            </v:textbox>
          </v:rect>
        </w:pict>
      </w:r>
    </w:p>
    <w:p w:rsidR="00B97FC6" w:rsidRDefault="00B97FC6"/>
    <w:p w:rsidR="00B97FC6" w:rsidRDefault="00390DF0" w:rsidP="00390DF0">
      <w:pPr>
        <w:tabs>
          <w:tab w:val="center" w:pos="4677"/>
        </w:tabs>
      </w:pPr>
      <w:r>
        <w:rPr>
          <w:noProof/>
        </w:rPr>
        <w:drawing>
          <wp:inline distT="0" distB="0" distL="0" distR="0">
            <wp:extent cx="533400" cy="4572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33400" cy="457200"/>
                    </a:xfrm>
                    <a:prstGeom prst="rect">
                      <a:avLst/>
                    </a:prstGeom>
                    <a:noFill/>
                    <a:ln w="9525">
                      <a:noFill/>
                      <a:miter lim="800000"/>
                      <a:headEnd/>
                      <a:tailEnd/>
                    </a:ln>
                  </pic:spPr>
                </pic:pic>
              </a:graphicData>
            </a:graphic>
          </wp:inline>
        </w:drawing>
      </w:r>
      <w:r>
        <w:rPr>
          <w:noProof/>
        </w:rPr>
        <w:drawing>
          <wp:inline distT="0" distB="0" distL="0" distR="0">
            <wp:extent cx="314325" cy="278609"/>
            <wp:effectExtent l="0" t="19050" r="0" b="7141"/>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rot="16200000">
                      <a:off x="0" y="0"/>
                      <a:ext cx="314325" cy="278609"/>
                    </a:xfrm>
                    <a:prstGeom prst="rect">
                      <a:avLst/>
                    </a:prstGeom>
                    <a:noFill/>
                    <a:ln w="9525">
                      <a:noFill/>
                      <a:miter lim="800000"/>
                      <a:headEnd/>
                      <a:tailEnd/>
                    </a:ln>
                  </pic:spPr>
                </pic:pic>
              </a:graphicData>
            </a:graphic>
          </wp:inline>
        </w:drawing>
      </w:r>
      <w:r w:rsidR="00497C16">
        <w:rPr>
          <w:noProof/>
        </w:rPr>
        <w:pict>
          <v:rect id="_x0000_s1121" style="position:absolute;margin-left:-25.8pt;margin-top:5.1pt;width:36.75pt;height:86.25pt;z-index:251686912;mso-position-horizontal-relative:text;mso-position-vertical-relative:text" fillcolor="#f79646 [3209]">
            <v:textbox style="layout-flow:vertical;mso-layout-flow-alt:bottom-to-top">
              <w:txbxContent>
                <w:p w:rsidR="007845DE" w:rsidRDefault="007845DE">
                  <w:r>
                    <w:t>ШКОЛА</w:t>
                  </w:r>
                </w:p>
              </w:txbxContent>
            </v:textbox>
          </v:rect>
        </w:pict>
      </w:r>
      <w:r>
        <w:tab/>
      </w:r>
      <w:r w:rsidRPr="00390DF0">
        <w:rPr>
          <w:noProof/>
        </w:rPr>
        <w:drawing>
          <wp:inline distT="0" distB="0" distL="0" distR="0">
            <wp:extent cx="276225" cy="342363"/>
            <wp:effectExtent l="19050" t="0" r="9525" b="0"/>
            <wp:docPr id="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76225" cy="342363"/>
                    </a:xfrm>
                    <a:prstGeom prst="rect">
                      <a:avLst/>
                    </a:prstGeom>
                    <a:noFill/>
                    <a:ln w="9525">
                      <a:noFill/>
                      <a:miter lim="800000"/>
                      <a:headEnd/>
                      <a:tailEnd/>
                    </a:ln>
                  </pic:spPr>
                </pic:pic>
              </a:graphicData>
            </a:graphic>
          </wp:inline>
        </w:drawing>
      </w:r>
    </w:p>
    <w:p w:rsidR="00B97FC6" w:rsidRDefault="00497C16">
      <w:r>
        <w:rPr>
          <w:noProof/>
        </w:rPr>
        <w:pict>
          <v:rect id="_x0000_s1119" style="position:absolute;margin-left:37.2pt;margin-top:10.85pt;width:123pt;height:42.75pt;z-index:251717632" fillcolor="gray [1629]"/>
        </w:pict>
      </w:r>
      <w:r>
        <w:rPr>
          <w:noProof/>
        </w:rPr>
        <w:pict>
          <v:rect id="_x0000_s1118" style="position:absolute;margin-left:215.7pt;margin-top:10.85pt;width:161.25pt;height:42.75pt;z-index:251683840" fillcolor="gray [1629]">
            <v:textbox>
              <w:txbxContent>
                <w:p w:rsidR="007845DE" w:rsidRDefault="007845DE"/>
              </w:txbxContent>
            </v:textbox>
          </v:rect>
        </w:pict>
      </w:r>
    </w:p>
    <w:p w:rsidR="00B97FC6" w:rsidRDefault="00497C16">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5" type="#_x0000_t13" style="position:absolute;margin-left:237.1pt;margin-top:3.85pt;width:42.75pt;height:9pt;z-index:251751424" fillcolor="red"/>
        </w:pict>
      </w:r>
      <w:r>
        <w:rPr>
          <w:noProof/>
        </w:rPr>
        <w:pict>
          <v:shape id="_x0000_s1156" type="#_x0000_t13" style="position:absolute;margin-left:109.6pt;margin-top:3.85pt;width:42.75pt;height:9pt;z-index:251724800" fillcolor="red"/>
        </w:pict>
      </w:r>
      <w:r>
        <w:rPr>
          <w:noProof/>
        </w:rPr>
        <w:pict>
          <v:shape id="_x0000_s1155" type="#_x0000_t13" style="position:absolute;margin-left:43.2pt;margin-top:3.85pt;width:42.75pt;height:9pt;z-index:251723776" fillcolor="red"/>
        </w:pict>
      </w:r>
      <w:r>
        <w:rPr>
          <w:noProof/>
        </w:rPr>
        <w:pict>
          <v:shape id="_x0000_s1149" type="#_x0000_t13" style="position:absolute;margin-left:169.2pt;margin-top:3.85pt;width:42.75pt;height:9pt;z-index:251718656" fillcolor="red"/>
        </w:pict>
      </w:r>
    </w:p>
    <w:p w:rsidR="00B97FC6" w:rsidRDefault="00497C16">
      <w:r>
        <w:rPr>
          <w:noProof/>
        </w:rPr>
        <w:pict>
          <v:shape id="_x0000_s1210" type="#_x0000_t13" style="position:absolute;margin-left:115.2pt;margin-top:9.6pt;width:61.15pt;height:7.5pt;z-index:251778048" fillcolor="black [3213]"/>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9" type="#_x0000_t66" style="position:absolute;margin-left:121.95pt;margin-top:1.35pt;width:61.5pt;height:8.25pt;z-index:251777024" fillcolor="black [3213]"/>
        </w:pict>
      </w:r>
    </w:p>
    <w:p w:rsidR="00B97FC6" w:rsidRDefault="00497C16">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08" type="#_x0000_t68" style="position:absolute;margin-left:193.2pt;margin-top:4.1pt;width:7.85pt;height:41.25pt;z-index:251776000" fillcolor="black [3213]">
            <v:textbox style="layout-flow:vertical-ideographic"/>
          </v:shape>
        </w:pict>
      </w:r>
      <w:r>
        <w:rPr>
          <w:noProof/>
        </w:rPr>
        <w:pict>
          <v:shape id="_x0000_s1186" type="#_x0000_t66" style="position:absolute;margin-left:237.1pt;margin-top:8.95pt;width:50.25pt;height:7.15pt;z-index:251752448" fillcolor="red"/>
        </w:pict>
      </w:r>
      <w:r>
        <w:rPr>
          <w:noProof/>
        </w:rPr>
        <w:pict>
          <v:shape id="_x0000_s1176" type="#_x0000_t66" style="position:absolute;margin-left:43.2pt;margin-top:8.95pt;width:50.25pt;height:7.15pt;z-index:251743232" fillcolor="red"/>
        </w:pict>
      </w:r>
      <w:r>
        <w:rPr>
          <w:noProof/>
        </w:rPr>
        <w:pict>
          <v:shape id="_x0000_s1175" type="#_x0000_t66" style="position:absolute;margin-left:109.95pt;margin-top:8.95pt;width:50.25pt;height:7.15pt;z-index:251742208" fillcolor="red"/>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0" type="#_x0000_t67" style="position:absolute;margin-left:201.05pt;margin-top:5.6pt;width:7.15pt;height:70.5pt;z-index:251719680" fillcolor="red">
            <v:textbox style="layout-flow:vertical-ideographic"/>
          </v:shape>
        </w:pict>
      </w:r>
    </w:p>
    <w:p w:rsidR="00B97FC6" w:rsidRDefault="00497C16">
      <w:r>
        <w:rPr>
          <w:noProof/>
        </w:rPr>
        <w:pict>
          <v:shape id="_x0000_s1211" type="#_x0000_t67" style="position:absolute;margin-left:176.35pt;margin-top:4.6pt;width:7.15pt;height:66.75pt;z-index:251779072" fillcolor="black [3213]">
            <v:textbox style="layout-flow:vertical-ideographic"/>
          </v:shape>
        </w:pict>
      </w:r>
      <w:r>
        <w:rPr>
          <w:noProof/>
        </w:rPr>
        <w:pict>
          <v:shape id="_x0000_s1173" type="#_x0000_t68" style="position:absolute;margin-left:165.45pt;margin-top:4.6pt;width:7.15pt;height:41.25pt;z-index:251741184" fillcolor="red">
            <v:textbox style="layout-flow:vertical-ideographic"/>
          </v:shape>
        </w:pict>
      </w:r>
    </w:p>
    <w:p w:rsidR="00B97FC6" w:rsidRDefault="00497C16">
      <w:r>
        <w:rPr>
          <w:noProof/>
        </w:rPr>
        <w:pict>
          <v:rect id="_x0000_s1131" style="position:absolute;margin-left:259.2pt;margin-top:1.35pt;width:44.25pt;height:33pt;z-index:251704320" fillcolor="#e36c0a [2409]">
            <v:textbox>
              <w:txbxContent>
                <w:p w:rsidR="007845DE" w:rsidRDefault="007845DE">
                  <w:r>
                    <w:t>Д.5</w:t>
                  </w:r>
                </w:p>
              </w:txbxContent>
            </v:textbox>
          </v:rect>
        </w:pict>
      </w:r>
    </w:p>
    <w:p w:rsidR="00B97FC6" w:rsidRDefault="00B97FC6"/>
    <w:p w:rsidR="00B97FC6" w:rsidRDefault="00B97FC6"/>
    <w:p w:rsidR="00B97FC6" w:rsidRDefault="00497C16">
      <w:r>
        <w:rPr>
          <w:noProof/>
        </w:rPr>
        <w:pict>
          <v:shape id="_x0000_s1207" type="#_x0000_t68" style="position:absolute;margin-left:193.2pt;margin-top:-.15pt;width:7.85pt;height:41.25pt;z-index:251774976" fillcolor="black [3213]">
            <v:textbox style="layout-flow:vertical-ideographic"/>
          </v:shape>
        </w:pict>
      </w:r>
      <w:r>
        <w:rPr>
          <w:noProof/>
        </w:rPr>
        <w:pict>
          <v:shape id="_x0000_s1172" type="#_x0000_t68" style="position:absolute;margin-left:165.45pt;margin-top:4.35pt;width:7.15pt;height:41.25pt;z-index:251740160" fillcolor="red">
            <v:textbox style="layout-flow:vertical-ideographic"/>
          </v:shape>
        </w:pict>
      </w:r>
      <w:r>
        <w:rPr>
          <w:noProof/>
        </w:rPr>
        <w:pict>
          <v:rect id="_x0000_s1138" style="position:absolute;margin-left:215.7pt;margin-top:8.1pt;width:161.25pt;height:10.5pt;z-index:251711488" fillcolor="gray [1629]"/>
        </w:pict>
      </w:r>
    </w:p>
    <w:p w:rsidR="00B97FC6" w:rsidRDefault="00B97FC6"/>
    <w:p w:rsidR="00B97FC6" w:rsidRDefault="00497C16">
      <w:r>
        <w:rPr>
          <w:noProof/>
        </w:rPr>
        <w:pict>
          <v:rect id="_x0000_s1132" style="position:absolute;margin-left:259.2pt;margin-top:2.35pt;width:44.25pt;height:33pt;z-index:251705344" fillcolor="#e36c0a [2409]">
            <v:textbox style="mso-next-textbox:#_x0000_s1132">
              <w:txbxContent>
                <w:p w:rsidR="007845DE" w:rsidRDefault="007845DE">
                  <w:r>
                    <w:t>Д.3</w:t>
                  </w:r>
                </w:p>
              </w:txbxContent>
            </v:textbox>
          </v:rect>
        </w:pict>
      </w:r>
    </w:p>
    <w:p w:rsidR="00B97FC6" w:rsidRDefault="00B97FC6"/>
    <w:p w:rsidR="00B97FC6" w:rsidRDefault="00497C16">
      <w:r>
        <w:rPr>
          <w:noProof/>
        </w:rPr>
        <w:pict>
          <v:shape id="_x0000_s1171" type="#_x0000_t68" style="position:absolute;margin-left:165.45pt;margin-top:4.85pt;width:7.15pt;height:41.25pt;z-index:251739136" fillcolor="red">
            <v:textbox style="layout-flow:vertical-ideographic"/>
          </v:shape>
        </w:pict>
      </w:r>
      <w:r>
        <w:rPr>
          <w:noProof/>
        </w:rPr>
        <w:pict>
          <v:shape id="_x0000_s1151" type="#_x0000_t67" style="position:absolute;margin-left:201.05pt;margin-top:4.85pt;width:7.15pt;height:70.5pt;z-index:251720704" fillcolor="red">
            <v:textbox style="layout-flow:vertical-ideographic"/>
          </v:shape>
        </w:pict>
      </w:r>
    </w:p>
    <w:p w:rsidR="00B97FC6" w:rsidRDefault="00497C16">
      <w:r>
        <w:rPr>
          <w:noProof/>
        </w:rPr>
        <w:pict>
          <v:shape id="_x0000_s1212" type="#_x0000_t67" style="position:absolute;margin-left:176.35pt;margin-top:4.6pt;width:7.15pt;height:66.75pt;z-index:251780096" fillcolor="black [3213]">
            <v:textbox style="layout-flow:vertical-ideographic"/>
          </v:shape>
        </w:pict>
      </w:r>
      <w:r>
        <w:rPr>
          <w:noProof/>
        </w:rPr>
        <w:pict>
          <v:shape id="_x0000_s1206" type="#_x0000_t68" style="position:absolute;margin-left:193.2pt;margin-top:.85pt;width:7.85pt;height:41.25pt;z-index:251773952" fillcolor="black [3213]">
            <v:textbox style="layout-flow:vertical-ideographic"/>
          </v:shape>
        </w:pict>
      </w:r>
      <w:r>
        <w:rPr>
          <w:noProof/>
        </w:rPr>
        <w:pict>
          <v:rect id="_x0000_s1139" style="position:absolute;margin-left:215.7pt;margin-top:.85pt;width:168pt;height:13.15pt;z-index:251712512" fillcolor="gray [1629]"/>
        </w:pict>
      </w:r>
    </w:p>
    <w:p w:rsidR="00B97FC6" w:rsidRDefault="00497C16">
      <w:r>
        <w:rPr>
          <w:noProof/>
        </w:rPr>
        <w:pict>
          <v:rect id="_x0000_s1133" style="position:absolute;margin-left:259.2pt;margin-top:7.35pt;width:44.25pt;height:33pt;z-index:251706368" fillcolor="#e36c0a [2409]">
            <v:textbox>
              <w:txbxContent>
                <w:p w:rsidR="007845DE" w:rsidRDefault="007845DE">
                  <w:r>
                    <w:t>Д.1</w:t>
                  </w:r>
                </w:p>
              </w:txbxContent>
            </v:textbox>
          </v:rect>
        </w:pict>
      </w:r>
    </w:p>
    <w:p w:rsidR="00B97FC6" w:rsidRDefault="00B97FC6"/>
    <w:p w:rsidR="00B97FC6" w:rsidRDefault="00B74EC9">
      <w:r>
        <w:rPr>
          <w:noProof/>
        </w:rPr>
        <w:drawing>
          <wp:anchor distT="0" distB="0" distL="114300" distR="114300" simplePos="0" relativeHeight="251693056" behindDoc="1" locked="0" layoutInCell="1" allowOverlap="1">
            <wp:simplePos x="0" y="0"/>
            <wp:positionH relativeFrom="column">
              <wp:posOffset>2722880</wp:posOffset>
            </wp:positionH>
            <wp:positionV relativeFrom="paragraph">
              <wp:posOffset>127635</wp:posOffset>
            </wp:positionV>
            <wp:extent cx="571500" cy="428625"/>
            <wp:effectExtent l="38100" t="19050" r="19050" b="9525"/>
            <wp:wrapThrough wrapText="bothSides">
              <wp:wrapPolygon edited="0">
                <wp:start x="8839" y="22425"/>
                <wp:lineTo x="21058" y="23393"/>
                <wp:lineTo x="23520" y="508"/>
                <wp:lineTo x="17052" y="-5"/>
                <wp:lineTo x="2677" y="-1143"/>
                <wp:lineTo x="-241" y="-413"/>
                <wp:lineTo x="-1223" y="21628"/>
                <wp:lineTo x="8839" y="22425"/>
              </wp:wrapPolygon>
            </wp:wrapThrough>
            <wp:docPr id="104" name="Рисунок 7" descr="C:\Users\user\Desktop\информатика\1378289676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user\Desktop\информатика\1378289676_deti.jpg"/>
                    <pic:cNvPicPr>
                      <a:picLocks noChangeAspect="1" noChangeArrowheads="1"/>
                    </pic:cNvPicPr>
                  </pic:nvPicPr>
                  <pic:blipFill>
                    <a:blip r:embed="rId10"/>
                    <a:srcRect/>
                    <a:stretch>
                      <a:fillRect/>
                    </a:stretch>
                  </pic:blipFill>
                  <pic:spPr bwMode="auto">
                    <a:xfrm rot="10596017">
                      <a:off x="0" y="0"/>
                      <a:ext cx="571500" cy="428625"/>
                    </a:xfrm>
                    <a:prstGeom prst="rect">
                      <a:avLst/>
                    </a:prstGeom>
                    <a:noFill/>
                    <a:ln w="9525">
                      <a:noFill/>
                      <a:miter lim="800000"/>
                      <a:headEnd/>
                      <a:tailEnd/>
                    </a:ln>
                  </pic:spPr>
                </pic:pic>
              </a:graphicData>
            </a:graphic>
          </wp:anchor>
        </w:drawing>
      </w:r>
    </w:p>
    <w:p w:rsidR="00B97FC6" w:rsidRDefault="00497C16">
      <w:r>
        <w:rPr>
          <w:noProof/>
        </w:rPr>
        <w:pict>
          <v:shape id="_x0000_s1205" type="#_x0000_t68" style="position:absolute;margin-left:193.2pt;margin-top:5.85pt;width:7.85pt;height:41.25pt;z-index:251772928" fillcolor="black [3213]">
            <v:textbox style="layout-flow:vertical-ideographic"/>
          </v:shape>
        </w:pict>
      </w:r>
      <w:r w:rsidR="000658FF">
        <w:rPr>
          <w:noProof/>
        </w:rPr>
        <w:drawing>
          <wp:anchor distT="0" distB="0" distL="114300" distR="114300" simplePos="0" relativeHeight="251754496" behindDoc="1" locked="0" layoutInCell="1" allowOverlap="1">
            <wp:simplePos x="0" y="0"/>
            <wp:positionH relativeFrom="column">
              <wp:posOffset>1358265</wp:posOffset>
            </wp:positionH>
            <wp:positionV relativeFrom="paragraph">
              <wp:posOffset>-1905</wp:posOffset>
            </wp:positionV>
            <wp:extent cx="571500" cy="428625"/>
            <wp:effectExtent l="19050" t="0" r="0" b="0"/>
            <wp:wrapThrough wrapText="bothSides">
              <wp:wrapPolygon edited="0">
                <wp:start x="-720" y="0"/>
                <wp:lineTo x="-720" y="21120"/>
                <wp:lineTo x="21600" y="21120"/>
                <wp:lineTo x="21600" y="0"/>
                <wp:lineTo x="-720" y="0"/>
              </wp:wrapPolygon>
            </wp:wrapThrough>
            <wp:docPr id="164" name="Рисунок 7" descr="1378289676_d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1378289676_deti"/>
                    <pic:cNvPicPr>
                      <a:picLocks noChangeAspect="1" noChangeArrowheads="1"/>
                    </pic:cNvPicPr>
                  </pic:nvPicPr>
                  <pic:blipFill>
                    <a:blip r:embed="rId10"/>
                    <a:srcRect/>
                    <a:stretch>
                      <a:fillRect/>
                    </a:stretch>
                  </pic:blipFill>
                  <pic:spPr bwMode="auto">
                    <a:xfrm>
                      <a:off x="0" y="0"/>
                      <a:ext cx="571500" cy="428625"/>
                    </a:xfrm>
                    <a:prstGeom prst="rect">
                      <a:avLst/>
                    </a:prstGeom>
                    <a:noFill/>
                  </pic:spPr>
                </pic:pic>
              </a:graphicData>
            </a:graphic>
          </wp:anchor>
        </w:drawing>
      </w:r>
      <w:r>
        <w:rPr>
          <w:noProof/>
        </w:rPr>
        <w:pict>
          <v:shape id="_x0000_s1170" type="#_x0000_t68" style="position:absolute;margin-left:169.2pt;margin-top:5.85pt;width:7.15pt;height:41.25pt;z-index:251738112;mso-position-horizontal-relative:text;mso-position-vertical-relative:text" fillcolor="red">
            <v:textbox style="layout-flow:vertical-ideographic"/>
          </v:shape>
        </w:pict>
      </w:r>
    </w:p>
    <w:p w:rsidR="00B97FC6" w:rsidRDefault="00B97FC6"/>
    <w:p w:rsidR="00B97FC6" w:rsidRDefault="000658FF">
      <w:r>
        <w:rPr>
          <w:noProof/>
        </w:rPr>
        <w:drawing>
          <wp:anchor distT="0" distB="0" distL="114300" distR="114300" simplePos="0" relativeHeight="251688960" behindDoc="0" locked="0" layoutInCell="1" allowOverlap="1">
            <wp:simplePos x="0" y="0"/>
            <wp:positionH relativeFrom="column">
              <wp:posOffset>2853690</wp:posOffset>
            </wp:positionH>
            <wp:positionV relativeFrom="paragraph">
              <wp:posOffset>135255</wp:posOffset>
            </wp:positionV>
            <wp:extent cx="257175" cy="247650"/>
            <wp:effectExtent l="19050" t="0" r="9525" b="0"/>
            <wp:wrapNone/>
            <wp:docPr id="100" name="Рисунок 100" descr="&amp;Dcy;&amp;ncy;&amp;iecy;&amp;vcy;&amp;ncy;&amp;icy;&amp;kcy; &amp;Zcy;&amp;iecy;&amp;lcy;&amp;iecy;&amp;ncy;&amp;acy;&amp;yacy;_&amp;kcy;&amp;ncy;&amp;ocy;&amp;pcy;&amp;kcy;&amp;acy; : LiveInternet - &amp;Rcy;&amp;ocy;&amp;scy;&amp;scy;&amp;icy;&amp;jcy;&amp;scy;&amp;kcy;&amp;icy;&amp;jcy; &amp;Scy;&amp;iecy;&amp;rcy;&amp;vcy;&amp;icy;&amp;scy; &amp;Ocy;&amp;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mp;Dcy;&amp;ncy;&amp;iecy;&amp;vcy;&amp;ncy;&amp;icy;&amp;kcy; &amp;Zcy;&amp;iecy;&amp;lcy;&amp;iecy;&amp;ncy;&amp;acy;&amp;yacy;_&amp;kcy;&amp;ncy;&amp;ocy;&amp;pcy;&amp;kcy;&amp;acy; : LiveInternet - &amp;Rcy;&amp;ocy;&amp;scy;&amp;scy;&amp;icy;&amp;jcy;&amp;scy;&amp;kcy;&amp;icy;&amp;jcy; &amp;Scy;&amp;iecy;&amp;rcy;&amp;vcy;&amp;icy;&amp;scy; &amp;Ocy;&amp;ncy;…"/>
                    <pic:cNvPicPr>
                      <a:picLocks noChangeAspect="1" noChangeArrowheads="1"/>
                    </pic:cNvPicPr>
                  </pic:nvPicPr>
                  <pic:blipFill>
                    <a:blip r:embed="rId13" r:link="rId14"/>
                    <a:srcRect/>
                    <a:stretch>
                      <a:fillRect/>
                    </a:stretch>
                  </pic:blipFill>
                  <pic:spPr bwMode="auto">
                    <a:xfrm>
                      <a:off x="0" y="0"/>
                      <a:ext cx="257175" cy="247650"/>
                    </a:xfrm>
                    <a:prstGeom prst="rect">
                      <a:avLst/>
                    </a:prstGeom>
                    <a:noFill/>
                    <a:ln w="9525">
                      <a:noFill/>
                      <a:miter lim="800000"/>
                      <a:headEnd/>
                      <a:tailEnd/>
                    </a:ln>
                  </pic:spPr>
                </pic:pic>
              </a:graphicData>
            </a:graphic>
          </wp:anchor>
        </w:drawing>
      </w:r>
      <w:r w:rsidR="00497C16">
        <w:rPr>
          <w:noProof/>
        </w:rPr>
        <w:pict>
          <v:rect id="_x0000_s1145" style="position:absolute;margin-left:393.45pt;margin-top:2.35pt;width:46.5pt;height:16.5pt;z-index:251715584;mso-position-horizontal-relative:text;mso-position-vertical-relative:text" fillcolor="#92cddc [1944]">
            <v:textbox style="mso-next-textbox:#_x0000_s1145">
              <w:txbxContent>
                <w:p w:rsidR="007845DE" w:rsidRDefault="007845DE">
                  <w:r>
                    <w:t>А</w:t>
                  </w:r>
                </w:p>
              </w:txbxContent>
            </v:textbox>
          </v:rect>
        </w:pict>
      </w:r>
    </w:p>
    <w:p w:rsidR="00B97FC6" w:rsidRDefault="00B97FC6"/>
    <w:p w:rsidR="00B97FC6" w:rsidRDefault="00497C16">
      <w:r>
        <w:rPr>
          <w:noProof/>
        </w:rPr>
        <w:pict>
          <v:shape id="_x0000_s1160" type="#_x0000_t13" style="position:absolute;margin-left:397.2pt;margin-top:10.1pt;width:42.75pt;height:9pt;z-index:251728896" fillcolor="red"/>
        </w:pict>
      </w:r>
      <w:r>
        <w:rPr>
          <w:noProof/>
        </w:rPr>
        <w:pict>
          <v:shape id="_x0000_s1159" type="#_x0000_t13" style="position:absolute;margin-left:335.7pt;margin-top:10.1pt;width:42.75pt;height:9pt;z-index:251727872" fillcolor="red"/>
        </w:pict>
      </w:r>
      <w:r>
        <w:rPr>
          <w:noProof/>
        </w:rPr>
        <w:pict>
          <v:shape id="_x0000_s1158" type="#_x0000_t13" style="position:absolute;margin-left:274.2pt;margin-top:8.25pt;width:42.75pt;height:9pt;z-index:251726848" fillcolor="red"/>
        </w:pict>
      </w:r>
      <w:r>
        <w:rPr>
          <w:noProof/>
        </w:rPr>
        <w:pict>
          <v:shape id="_x0000_s1157" type="#_x0000_t13" style="position:absolute;margin-left:216.45pt;margin-top:5.6pt;width:42.75pt;height:9pt;z-index:251725824" fillcolor="red"/>
        </w:pict>
      </w:r>
      <w:r>
        <w:rPr>
          <w:noProof/>
        </w:rPr>
        <w:pict>
          <v:rect id="_x0000_s1137" style="position:absolute;margin-left:160.2pt;margin-top:5.6pt;width:55.5pt;height:57.1pt;z-index:251710464" fillcolor="gray [1629]"/>
        </w:pict>
      </w:r>
      <w:r>
        <w:rPr>
          <w:noProof/>
        </w:rPr>
        <w:pict>
          <v:rect id="_x0000_s1123" style="position:absolute;margin-left:231.45pt;margin-top:10.1pt;width:39pt;height:7.15pt;z-index:251696128" fillcolor="#ffc000"/>
        </w:pict>
      </w:r>
      <w:r>
        <w:rPr>
          <w:noProof/>
        </w:rPr>
        <w:pict>
          <v:rect id="_x0000_s1114" style="position:absolute;margin-left:215.7pt;margin-top:5.6pt;width:263.25pt;height:59.25pt;z-index:251679744" fillcolor="gray [1629]"/>
        </w:pict>
      </w:r>
      <w:r>
        <w:rPr>
          <w:noProof/>
        </w:rPr>
        <w:pict>
          <v:rect id="_x0000_s1113" style="position:absolute;margin-left:-37.8pt;margin-top:5.6pt;width:198pt;height:59.25pt;z-index:251678720" fillcolor="#a5a5a5 [2092]">
            <v:textbox style="mso-next-textbox:#_x0000_s1113">
              <w:txbxContent>
                <w:p w:rsidR="007845DE" w:rsidRDefault="007845DE">
                  <w:r>
                    <w:t>УЛ. ЦЕНТРАЛЬНАЯ</w:t>
                  </w:r>
                </w:p>
              </w:txbxContent>
            </v:textbox>
          </v:rect>
        </w:pict>
      </w:r>
    </w:p>
    <w:p w:rsidR="00B97FC6" w:rsidRDefault="00497C16">
      <w:r>
        <w:rPr>
          <w:noProof/>
        </w:rPr>
        <w:pict>
          <v:shape id="_x0000_s1167" type="#_x0000_t67" style="position:absolute;margin-left:262.95pt;margin-top:7.6pt;width:7.5pt;height:36.45pt;z-index:251735040" fillcolor="red">
            <v:textbox style="layout-flow:vertical-ideographic"/>
          </v:shape>
        </w:pict>
      </w:r>
      <w:r>
        <w:rPr>
          <w:noProof/>
        </w:rPr>
        <w:pict>
          <v:shape id="_x0000_s1166" type="#_x0000_t66" style="position:absolute;margin-left:169.2pt;margin-top:.45pt;width:50.25pt;height:7.15pt;z-index:251734016" fillcolor="red"/>
        </w:pict>
      </w:r>
      <w:r>
        <w:rPr>
          <w:noProof/>
        </w:rPr>
        <w:pict>
          <v:shape id="_x0000_s1165" type="#_x0000_t68" style="position:absolute;margin-left:250.2pt;margin-top:7.6pt;width:9pt;height:36.45pt;z-index:251732992" fillcolor="red">
            <v:textbox style="layout-flow:vertical-ideographic"/>
          </v:shape>
        </w:pict>
      </w:r>
      <w:r>
        <w:rPr>
          <w:noProof/>
        </w:rPr>
        <w:pict>
          <v:rect id="_x0000_s1124" style="position:absolute;margin-left:231.45pt;margin-top:5.75pt;width:39pt;height:7.15pt;z-index:251697152"/>
        </w:pict>
      </w:r>
    </w:p>
    <w:p w:rsidR="00B97FC6" w:rsidRDefault="00497C16">
      <w:r>
        <w:rPr>
          <w:noProof/>
        </w:rPr>
        <w:pict>
          <v:shape id="_x0000_s1199" type="#_x0000_t13" style="position:absolute;margin-left:378.45pt;margin-top:1.4pt;width:56.25pt;height:9.7pt;z-index:251766784" fillcolor="black [3213]"/>
        </w:pict>
      </w:r>
      <w:r>
        <w:rPr>
          <w:noProof/>
        </w:rPr>
        <w:pict>
          <v:shape id="_x0000_s1198" type="#_x0000_t13" style="position:absolute;margin-left:287.35pt;margin-top:1.4pt;width:56.25pt;height:9.7pt;z-index:251765760" fillcolor="black [3213]"/>
        </w:pict>
      </w:r>
      <w:r>
        <w:rPr>
          <w:noProof/>
        </w:rPr>
        <w:pict>
          <v:shape id="_x0000_s1196" type="#_x0000_t13" style="position:absolute;margin-left:136.95pt;margin-top:1.4pt;width:56.25pt;height:9.7pt;z-index:251763712" fillcolor="black [3213]"/>
        </w:pict>
      </w:r>
      <w:r>
        <w:rPr>
          <w:noProof/>
        </w:rPr>
        <w:pict>
          <v:shape id="_x0000_s1195" type="#_x0000_t13" style="position:absolute;margin-left:45.45pt;margin-top:1.4pt;width:56.25pt;height:9.7pt;z-index:251762688" fillcolor="black [3213]"/>
        </w:pict>
      </w:r>
      <w:r>
        <w:rPr>
          <w:noProof/>
        </w:rPr>
        <w:pict>
          <v:shape id="_x0000_s1194" type="#_x0000_t13" style="position:absolute;margin-left:-37.8pt;margin-top:1.4pt;width:56.25pt;height:9.7pt;z-index:251761664" fillcolor="black [3213]"/>
        </w:pict>
      </w:r>
      <w:r>
        <w:rPr>
          <w:noProof/>
        </w:rPr>
        <w:pict>
          <v:rect id="_x0000_s1126" style="position:absolute;margin-left:231.45pt;margin-top:11.1pt;width:39pt;height:7.15pt;z-index:251699200"/>
        </w:pict>
      </w:r>
      <w:r>
        <w:rPr>
          <w:noProof/>
        </w:rPr>
        <w:pict>
          <v:rect id="_x0000_s1125" style="position:absolute;margin-left:231.45pt;margin-top:3.95pt;width:39pt;height:7.15pt;z-index:251698176" fillcolor="#ffc000"/>
        </w:pict>
      </w:r>
    </w:p>
    <w:p w:rsidR="00B97FC6" w:rsidRDefault="00497C16">
      <w:r>
        <w:rPr>
          <w:noProof/>
        </w:rPr>
        <w:pict>
          <v:rect id="_x0000_s1127" style="position:absolute;margin-left:231.45pt;margin-top:6.75pt;width:39pt;height:7.15pt;z-index:251700224" fillcolor="#ffc000"/>
        </w:pict>
      </w:r>
    </w:p>
    <w:p w:rsidR="00B97FC6" w:rsidRDefault="00497C16">
      <w:r>
        <w:rPr>
          <w:noProof/>
        </w:rPr>
        <w:pict>
          <v:shape id="_x0000_s1202" type="#_x0000_t66" style="position:absolute;margin-left:166.6pt;margin-top:4.6pt;width:56.25pt;height:7.15pt;z-index:251769856" fillcolor="black [3213]"/>
        </w:pict>
      </w:r>
      <w:r>
        <w:rPr>
          <w:noProof/>
        </w:rPr>
        <w:pict>
          <v:shape id="_x0000_s1204" type="#_x0000_t66" style="position:absolute;margin-left:376.95pt;margin-top:2.45pt;width:56.25pt;height:7.15pt;z-index:251771904" fillcolor="black [3213]"/>
        </w:pict>
      </w:r>
      <w:r>
        <w:rPr>
          <w:noProof/>
        </w:rPr>
        <w:pict>
          <v:shape id="_x0000_s1203" type="#_x0000_t66" style="position:absolute;margin-left:279.85pt;margin-top:2.45pt;width:56.25pt;height:7.15pt;z-index:251770880" fillcolor="black [3213]"/>
        </w:pict>
      </w:r>
      <w:r>
        <w:rPr>
          <w:noProof/>
        </w:rPr>
        <w:pict>
          <v:shape id="_x0000_s1201" type="#_x0000_t66" style="position:absolute;margin-left:-25.8pt;margin-top:2.45pt;width:56.25pt;height:7.15pt;z-index:251768832" fillcolor="black [3213]"/>
        </w:pict>
      </w:r>
      <w:r>
        <w:rPr>
          <w:noProof/>
        </w:rPr>
        <w:pict>
          <v:shape id="_x0000_s1200" type="#_x0000_t66" style="position:absolute;margin-left:37.2pt;margin-top:2.45pt;width:56.25pt;height:7.15pt;z-index:251767808" fillcolor="black [3213]"/>
        </w:pict>
      </w:r>
      <w:r>
        <w:rPr>
          <w:noProof/>
        </w:rPr>
        <w:pict>
          <v:shape id="_x0000_s1169" type="#_x0000_t66" style="position:absolute;margin-left:97.95pt;margin-top:9.6pt;width:50.25pt;height:7.15pt;z-index:251737088" fillcolor="red"/>
        </w:pict>
      </w:r>
      <w:r>
        <w:rPr>
          <w:noProof/>
        </w:rPr>
        <w:pict>
          <v:shape id="_x0000_s1164" type="#_x0000_t66" style="position:absolute;margin-left:397.2pt;margin-top:9.6pt;width:50.25pt;height:7.15pt;z-index:251731968" fillcolor="red"/>
        </w:pict>
      </w:r>
      <w:r>
        <w:rPr>
          <w:noProof/>
        </w:rPr>
        <w:pict>
          <v:shape id="_x0000_s1163" type="#_x0000_t66" style="position:absolute;margin-left:326.7pt;margin-top:9.6pt;width:50.25pt;height:7.15pt;z-index:251730944" fillcolor="red"/>
        </w:pict>
      </w:r>
      <w:r>
        <w:rPr>
          <w:noProof/>
        </w:rPr>
        <w:pict>
          <v:shape id="_x0000_s1162" type="#_x0000_t66" style="position:absolute;margin-left:259.2pt;margin-top:9.6pt;width:50.25pt;height:7.15pt;z-index:251729920" fillcolor="red"/>
        </w:pict>
      </w:r>
      <w:r>
        <w:rPr>
          <w:noProof/>
        </w:rPr>
        <w:pict>
          <v:rect id="_x0000_s1129" style="position:absolute;margin-left:231.45pt;margin-top:9.6pt;width:39pt;height:7.15pt;z-index:251702272" fillcolor="#ffc000"/>
        </w:pict>
      </w:r>
      <w:r>
        <w:rPr>
          <w:noProof/>
        </w:rPr>
        <w:pict>
          <v:rect id="_x0000_s1128" style="position:absolute;margin-left:231.45pt;margin-top:2.45pt;width:39pt;height:7.15pt;z-index:251701248"/>
        </w:pict>
      </w:r>
    </w:p>
    <w:p w:rsidR="00B97FC6" w:rsidRDefault="007C4155">
      <w:r>
        <w:rPr>
          <w:noProof/>
        </w:rPr>
        <w:drawing>
          <wp:anchor distT="0" distB="0" distL="114300" distR="114300" simplePos="0" relativeHeight="251859968" behindDoc="1" locked="0" layoutInCell="1" allowOverlap="1">
            <wp:simplePos x="0" y="0"/>
            <wp:positionH relativeFrom="column">
              <wp:posOffset>3339465</wp:posOffset>
            </wp:positionH>
            <wp:positionV relativeFrom="paragraph">
              <wp:posOffset>125730</wp:posOffset>
            </wp:positionV>
            <wp:extent cx="257175" cy="342900"/>
            <wp:effectExtent l="19050" t="0" r="9525" b="0"/>
            <wp:wrapTight wrapText="bothSides">
              <wp:wrapPolygon edited="0">
                <wp:start x="-1600" y="0"/>
                <wp:lineTo x="-1600" y="20400"/>
                <wp:lineTo x="22400" y="20400"/>
                <wp:lineTo x="22400" y="0"/>
                <wp:lineTo x="-160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257175" cy="342900"/>
                    </a:xfrm>
                    <a:prstGeom prst="rect">
                      <a:avLst/>
                    </a:prstGeom>
                    <a:noFill/>
                    <a:ln w="9525">
                      <a:noFill/>
                      <a:miter lim="800000"/>
                      <a:headEnd/>
                      <a:tailEnd/>
                    </a:ln>
                  </pic:spPr>
                </pic:pic>
              </a:graphicData>
            </a:graphic>
          </wp:anchor>
        </w:drawing>
      </w:r>
      <w:r w:rsidR="00497C16">
        <w:rPr>
          <w:noProof/>
        </w:rPr>
        <w:pict>
          <v:shape id="_x0000_s1168" type="#_x0000_t66" style="position:absolute;margin-left:172.6pt;margin-top:.25pt;width:50.25pt;height:7.15pt;z-index:251736064;mso-position-horizontal-relative:text;mso-position-vertical-relative:text" fillcolor="red"/>
        </w:pict>
      </w:r>
      <w:r w:rsidR="00497C16">
        <w:rPr>
          <w:noProof/>
        </w:rPr>
        <w:pict>
          <v:shape id="_x0000_s1184" type="#_x0000_t13" style="position:absolute;margin-left:207.45pt;margin-top:7.4pt;width:42.75pt;height:9pt;z-index:251750400;mso-position-horizontal-relative:text;mso-position-vertical-relative:text" fillcolor="red"/>
        </w:pict>
      </w:r>
      <w:r w:rsidR="00497C16">
        <w:rPr>
          <w:noProof/>
        </w:rPr>
        <w:pict>
          <v:shape id="_x0000_s1183" type="#_x0000_t13" style="position:absolute;margin-left:152.35pt;margin-top:7.4pt;width:42.75pt;height:9pt;z-index:251749376;mso-position-horizontal-relative:text;mso-position-vertical-relative:text" fillcolor="red"/>
        </w:pict>
      </w:r>
      <w:r w:rsidR="00497C16">
        <w:rPr>
          <w:noProof/>
        </w:rPr>
        <w:pict>
          <v:shape id="_x0000_s1182" type="#_x0000_t13" style="position:absolute;margin-left:100.95pt;margin-top:7.4pt;width:42.75pt;height:9pt;z-index:251748352;mso-position-horizontal-relative:text;mso-position-vertical-relative:text" fillcolor="red"/>
        </w:pict>
      </w:r>
      <w:r w:rsidR="00497C16">
        <w:rPr>
          <w:noProof/>
        </w:rPr>
        <w:pict>
          <v:shape id="_x0000_s1181" type="#_x0000_t13" style="position:absolute;margin-left:44.35pt;margin-top:7.4pt;width:42.75pt;height:9pt;z-index:251747328;mso-position-horizontal-relative:text;mso-position-vertical-relative:text" fillcolor="red"/>
        </w:pict>
      </w:r>
      <w:r w:rsidR="00497C16">
        <w:rPr>
          <w:noProof/>
        </w:rPr>
        <w:pict>
          <v:shape id="_x0000_s1180" type="#_x0000_t68" style="position:absolute;margin-left:36.05pt;margin-top:5.25pt;width:7.15pt;height:61.5pt;z-index:251746304;mso-position-horizontal-relative:text;mso-position-vertical-relative:text" fillcolor="red">
            <v:textbox style="layout-flow:vertical-ideographic"/>
          </v:shape>
        </w:pict>
      </w:r>
      <w:r w:rsidR="00497C16">
        <w:rPr>
          <w:noProof/>
        </w:rPr>
        <w:pict>
          <v:rect id="_x0000_s1117" style="position:absolute;margin-left:32.7pt;margin-top:7.4pt;width:53.25pt;height:197.25pt;z-index:251682816;mso-position-horizontal-relative:text;mso-position-vertical-relative:text" fillcolor="#a5a5a5 [2092]">
            <v:textbox style="layout-flow:vertical;mso-next-textbox:#_x0000_s1117">
              <w:txbxContent>
                <w:p w:rsidR="007845DE" w:rsidRDefault="007845DE"/>
              </w:txbxContent>
            </v:textbox>
          </v:rect>
        </w:pict>
      </w:r>
      <w:r w:rsidR="00497C16">
        <w:rPr>
          <w:noProof/>
        </w:rPr>
        <w:pict>
          <v:shapetype id="_x0000_t32" coordsize="21600,21600" o:spt="32" o:oned="t" path="m,l21600,21600e" filled="f">
            <v:path arrowok="t" fillok="f" o:connecttype="none"/>
            <o:lock v:ext="edit" shapetype="t"/>
          </v:shapetype>
          <v:shape id="_x0000_s1116" type="#_x0000_t32" style="position:absolute;margin-left:160.2pt;margin-top:7.4pt;width:55.5pt;height:0;z-index:251681792;mso-position-horizontal-relative:text;mso-position-vertical-relative:text" o:connectortype="straight"/>
        </w:pict>
      </w:r>
    </w:p>
    <w:p w:rsidR="00B97FC6" w:rsidRDefault="00497C16">
      <w:r>
        <w:rPr>
          <w:noProof/>
        </w:rPr>
        <w:pict>
          <v:rect id="_x0000_s1146" style="position:absolute;margin-left:294.45pt;margin-top:.4pt;width:41.25pt;height:19.5pt;z-index:251716608" fillcolor="#92cddc [1944]">
            <v:textbox style="mso-next-textbox:#_x0000_s1146">
              <w:txbxContent>
                <w:p w:rsidR="007845DE" w:rsidRDefault="007845DE">
                  <w:r>
                    <w:t>А</w:t>
                  </w:r>
                </w:p>
              </w:txbxContent>
            </v:textbox>
          </v:rect>
        </w:pict>
      </w:r>
      <w:r w:rsidR="00500A18">
        <w:rPr>
          <w:noProof/>
        </w:rPr>
        <w:drawing>
          <wp:anchor distT="0" distB="0" distL="114300" distR="114300" simplePos="0" relativeHeight="251691008" behindDoc="0" locked="0" layoutInCell="1" allowOverlap="1">
            <wp:simplePos x="0" y="0"/>
            <wp:positionH relativeFrom="column">
              <wp:posOffset>1196340</wp:posOffset>
            </wp:positionH>
            <wp:positionV relativeFrom="paragraph">
              <wp:posOffset>81280</wp:posOffset>
            </wp:positionV>
            <wp:extent cx="400050" cy="400050"/>
            <wp:effectExtent l="19050" t="0" r="0" b="0"/>
            <wp:wrapThrough wrapText="bothSides">
              <wp:wrapPolygon edited="0">
                <wp:start x="-1029" y="0"/>
                <wp:lineTo x="-1029" y="20571"/>
                <wp:lineTo x="21600" y="20571"/>
                <wp:lineTo x="21600" y="0"/>
                <wp:lineTo x="-1029" y="0"/>
              </wp:wrapPolygon>
            </wp:wrapThrough>
            <wp:docPr id="102" name="Рисунок 6" descr="C:\Users\user\Desktop\информатика\2.1_jpg_840x84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user\Desktop\информатика\2.1_jpg_840x840_q85.jpg"/>
                    <pic:cNvPicPr>
                      <a:picLocks noChangeAspect="1" noChangeArrowheads="1"/>
                    </pic:cNvPicPr>
                  </pic:nvPicPr>
                  <pic:blipFill>
                    <a:blip r:embed="rId16"/>
                    <a:srcRect/>
                    <a:stretch>
                      <a:fillRect/>
                    </a:stretch>
                  </pic:blipFill>
                  <pic:spPr bwMode="auto">
                    <a:xfrm>
                      <a:off x="0" y="0"/>
                      <a:ext cx="400050" cy="400050"/>
                    </a:xfrm>
                    <a:prstGeom prst="rect">
                      <a:avLst/>
                    </a:prstGeom>
                    <a:noFill/>
                    <a:ln w="9525">
                      <a:noFill/>
                      <a:miter lim="800000"/>
                      <a:headEnd/>
                      <a:tailEnd/>
                    </a:ln>
                  </pic:spPr>
                </pic:pic>
              </a:graphicData>
            </a:graphic>
          </wp:anchor>
        </w:drawing>
      </w:r>
    </w:p>
    <w:p w:rsidR="00B97FC6" w:rsidRDefault="00497C16">
      <w:r>
        <w:rPr>
          <w:noProof/>
        </w:rPr>
        <w:pict>
          <v:shape id="_x0000_s1152" type="#_x0000_t67" style="position:absolute;margin-left:70.95pt;margin-top:.9pt;width:7.15pt;height:70.5pt;z-index:251721728" fillcolor="red">
            <v:textbox style="layout-flow:vertical-ideographic"/>
          </v:shape>
        </w:pict>
      </w:r>
      <w:r>
        <w:rPr>
          <w:noProof/>
        </w:rPr>
        <w:pict>
          <v:rect id="_x0000_s1144" style="position:absolute;margin-left:416.7pt;margin-top:2.4pt;width:52.5pt;height:39pt;z-index:251714560" fillcolor="#e36c0a [2409]"/>
        </w:pict>
      </w:r>
      <w:r>
        <w:rPr>
          <w:noProof/>
        </w:rPr>
        <w:pict>
          <v:rect id="_x0000_s1134" style="position:absolute;margin-left:-18.3pt;margin-top:2.4pt;width:42pt;height:34.5pt;z-index:251707392" fillcolor="#e36c0a [2409]">
            <v:textbox style="mso-next-textbox:#_x0000_s1134">
              <w:txbxContent>
                <w:p w:rsidR="007845DE" w:rsidRDefault="007845DE">
                  <w:r>
                    <w:t>Д. 14</w:t>
                  </w:r>
                </w:p>
              </w:txbxContent>
            </v:textbox>
          </v:rect>
        </w:pict>
      </w:r>
    </w:p>
    <w:p w:rsidR="00B97FC6" w:rsidRDefault="00B97FC6"/>
    <w:p w:rsidR="00B97FC6" w:rsidRDefault="00B97FC6"/>
    <w:p w:rsidR="00B97FC6" w:rsidRDefault="00497C16">
      <w:r>
        <w:rPr>
          <w:noProof/>
        </w:rPr>
        <w:pict>
          <v:rect id="_x0000_s1135" style="position:absolute;margin-left:101.7pt;margin-top:2.4pt;width:63.75pt;height:34.5pt;z-index:251708416" fillcolor="#e36c0a [2409]">
            <v:textbox style="mso-next-textbox:#_x0000_s1135">
              <w:txbxContent>
                <w:p w:rsidR="007845DE" w:rsidRDefault="007845DE">
                  <w:r>
                    <w:t>МАГАЗИН</w:t>
                  </w:r>
                </w:p>
              </w:txbxContent>
            </v:textbox>
          </v:rect>
        </w:pict>
      </w:r>
    </w:p>
    <w:p w:rsidR="00B97FC6" w:rsidRDefault="00497C16">
      <w:r>
        <w:rPr>
          <w:noProof/>
        </w:rPr>
        <w:pict>
          <v:shape id="_x0000_s1179" type="#_x0000_t68" style="position:absolute;margin-left:36.05pt;margin-top:3.65pt;width:7.15pt;height:61.5pt;z-index:251745280" fillcolor="red">
            <v:textbox style="layout-flow:vertical-ideographic"/>
          </v:shape>
        </w:pict>
      </w:r>
    </w:p>
    <w:p w:rsidR="00B97FC6" w:rsidRDefault="000658FF">
      <w:r>
        <w:rPr>
          <w:noProof/>
        </w:rPr>
        <w:drawing>
          <wp:anchor distT="0" distB="0" distL="114300" distR="114300" simplePos="0" relativeHeight="251759616" behindDoc="0" locked="0" layoutInCell="1" allowOverlap="1">
            <wp:simplePos x="0" y="0"/>
            <wp:positionH relativeFrom="column">
              <wp:posOffset>2045970</wp:posOffset>
            </wp:positionH>
            <wp:positionV relativeFrom="paragraph">
              <wp:posOffset>4208780</wp:posOffset>
            </wp:positionV>
            <wp:extent cx="333375" cy="333375"/>
            <wp:effectExtent l="19050" t="0" r="9525" b="0"/>
            <wp:wrapNone/>
            <wp:docPr id="167" name="Рисунок 167" descr="уступи-дорог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уступи-дорогу1"/>
                    <pic:cNvPicPr>
                      <a:picLocks noChangeAspect="1" noChangeArrowheads="1"/>
                    </pic:cNvPicPr>
                  </pic:nvPicPr>
                  <pic:blipFill>
                    <a:blip r:embed="rId17"/>
                    <a:srcRect/>
                    <a:stretch>
                      <a:fillRect/>
                    </a:stretch>
                  </pic:blipFill>
                  <pic:spPr bwMode="auto">
                    <a:xfrm>
                      <a:off x="0" y="0"/>
                      <a:ext cx="333375" cy="333375"/>
                    </a:xfrm>
                    <a:prstGeom prst="rect">
                      <a:avLst/>
                    </a:prstGeom>
                    <a:noFill/>
                    <a:ln w="9525">
                      <a:noFill/>
                      <a:miter lim="800000"/>
                      <a:headEnd/>
                      <a:tailEnd/>
                    </a:ln>
                  </pic:spPr>
                </pic:pic>
              </a:graphicData>
            </a:graphic>
          </wp:anchor>
        </w:drawing>
      </w:r>
    </w:p>
    <w:p w:rsidR="00B97FC6" w:rsidRDefault="00B97FC6"/>
    <w:p w:rsidR="00B97FC6" w:rsidRDefault="00497C16">
      <w:r>
        <w:rPr>
          <w:noProof/>
        </w:rPr>
        <w:pict>
          <v:shape id="_x0000_s1153" type="#_x0000_t67" style="position:absolute;margin-left:70.95pt;margin-top:7.4pt;width:7.15pt;height:70.5pt;z-index:251722752" fillcolor="red">
            <v:textbox style="layout-flow:vertical-ideographic"/>
          </v:shape>
        </w:pict>
      </w:r>
    </w:p>
    <w:p w:rsidR="00390DF0" w:rsidRDefault="00390DF0" w:rsidP="00390DF0"/>
    <w:p w:rsidR="00B97FC6" w:rsidRDefault="00497C16" w:rsidP="00390DF0">
      <w:r>
        <w:rPr>
          <w:noProof/>
        </w:rPr>
        <w:pict>
          <v:rect id="_x0000_s1219" style="position:absolute;margin-left:231.45pt;margin-top:7.65pt;width:95.25pt;height:28.5pt;z-index:251786240" strokecolor="red">
            <v:textbox style="mso-next-textbox:#_x0000_s1219">
              <w:txbxContent>
                <w:p w:rsidR="007845DE" w:rsidRDefault="007845DE">
                  <w:r>
                    <w:t>ОГРАЖДЕНИЕ</w:t>
                  </w:r>
                </w:p>
              </w:txbxContent>
            </v:textbox>
          </v:rect>
        </w:pict>
      </w:r>
      <w:r>
        <w:rPr>
          <w:noProof/>
        </w:rPr>
        <w:pict>
          <v:shape id="_x0000_s1178" type="#_x0000_t68" style="position:absolute;margin-left:37.2pt;margin-top:.65pt;width:7.15pt;height:61.5pt;z-index:251744256" fillcolor="red">
            <v:textbox style="layout-flow:vertical-ideographic"/>
          </v:shape>
        </w:pict>
      </w:r>
      <w:r>
        <w:rPr>
          <w:noProof/>
        </w:rPr>
        <w:pict>
          <v:rect id="_x0000_s1136" style="position:absolute;margin-left:101.7pt;margin-top:8.9pt;width:42pt;height:34.5pt;z-index:251709440" fillcolor="#e36c0a [2409]"/>
        </w:pict>
      </w:r>
      <w:r w:rsidR="000658FF">
        <w:rPr>
          <w:noProof/>
        </w:rPr>
        <w:drawing>
          <wp:anchor distT="0" distB="0" distL="114300" distR="114300" simplePos="0" relativeHeight="251760640" behindDoc="0" locked="0" layoutInCell="1" allowOverlap="1">
            <wp:simplePos x="0" y="0"/>
            <wp:positionH relativeFrom="column">
              <wp:posOffset>4926965</wp:posOffset>
            </wp:positionH>
            <wp:positionV relativeFrom="paragraph">
              <wp:posOffset>6403975</wp:posOffset>
            </wp:positionV>
            <wp:extent cx="333375" cy="333375"/>
            <wp:effectExtent l="19050" t="0" r="9525" b="0"/>
            <wp:wrapNone/>
            <wp:docPr id="168" name="Рисунок 168" descr="уступи-дорог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уступи-дорогу1"/>
                    <pic:cNvPicPr>
                      <a:picLocks noChangeAspect="1" noChangeArrowheads="1"/>
                    </pic:cNvPicPr>
                  </pic:nvPicPr>
                  <pic:blipFill>
                    <a:blip r:embed="rId17"/>
                    <a:srcRect/>
                    <a:stretch>
                      <a:fillRect/>
                    </a:stretch>
                  </pic:blipFill>
                  <pic:spPr bwMode="auto">
                    <a:xfrm>
                      <a:off x="0" y="0"/>
                      <a:ext cx="333375" cy="333375"/>
                    </a:xfrm>
                    <a:prstGeom prst="rect">
                      <a:avLst/>
                    </a:prstGeom>
                    <a:noFill/>
                    <a:ln w="9525">
                      <a:noFill/>
                      <a:miter lim="800000"/>
                      <a:headEnd/>
                      <a:tailEnd/>
                    </a:ln>
                  </pic:spPr>
                </pic:pic>
              </a:graphicData>
            </a:graphic>
          </wp:anchor>
        </w:drawing>
      </w:r>
    </w:p>
    <w:p w:rsidR="00B97FC6" w:rsidRDefault="000658FF">
      <w:r>
        <w:rPr>
          <w:noProof/>
        </w:rPr>
        <w:drawing>
          <wp:anchor distT="0" distB="0" distL="114300" distR="114300" simplePos="0" relativeHeight="251756544" behindDoc="1" locked="0" layoutInCell="1" allowOverlap="1">
            <wp:simplePos x="0" y="0"/>
            <wp:positionH relativeFrom="column">
              <wp:posOffset>624840</wp:posOffset>
            </wp:positionH>
            <wp:positionV relativeFrom="paragraph">
              <wp:posOffset>87630</wp:posOffset>
            </wp:positionV>
            <wp:extent cx="571500" cy="428625"/>
            <wp:effectExtent l="19050" t="0" r="0" b="0"/>
            <wp:wrapThrough wrapText="bothSides">
              <wp:wrapPolygon edited="0">
                <wp:start x="-720" y="0"/>
                <wp:lineTo x="-720" y="21120"/>
                <wp:lineTo x="21600" y="21120"/>
                <wp:lineTo x="21600" y="0"/>
                <wp:lineTo x="-720" y="0"/>
              </wp:wrapPolygon>
            </wp:wrapThrough>
            <wp:docPr id="165" name="Рисунок 7" descr="1378289676_d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1378289676_deti"/>
                    <pic:cNvPicPr>
                      <a:picLocks noChangeAspect="1" noChangeArrowheads="1"/>
                    </pic:cNvPicPr>
                  </pic:nvPicPr>
                  <pic:blipFill>
                    <a:blip r:embed="rId10"/>
                    <a:srcRect/>
                    <a:stretch>
                      <a:fillRect/>
                    </a:stretch>
                  </pic:blipFill>
                  <pic:spPr bwMode="auto">
                    <a:xfrm>
                      <a:off x="0" y="0"/>
                      <a:ext cx="571500" cy="428625"/>
                    </a:xfrm>
                    <a:prstGeom prst="rect">
                      <a:avLst/>
                    </a:prstGeom>
                    <a:noFill/>
                  </pic:spPr>
                </pic:pic>
              </a:graphicData>
            </a:graphic>
          </wp:anchor>
        </w:drawing>
      </w:r>
    </w:p>
    <w:p w:rsidR="00B97FC6" w:rsidRDefault="00B97FC6"/>
    <w:p w:rsidR="00B97FC6" w:rsidRDefault="00B97FC6"/>
    <w:p w:rsidR="00B97FC6" w:rsidRDefault="00B97FC6"/>
    <w:p w:rsidR="00B97FC6" w:rsidRDefault="00497C16" w:rsidP="007C4155">
      <w:pPr>
        <w:tabs>
          <w:tab w:val="left" w:pos="6060"/>
        </w:tabs>
      </w:pPr>
      <w:r>
        <w:rPr>
          <w:noProof/>
        </w:rPr>
        <w:pict>
          <v:shape id="_x0000_s1215" type="#_x0000_t13" style="position:absolute;margin-left:227.35pt;margin-top:.65pt;width:52.5pt;height:10.5pt;z-index:251783168" fillcolor="red"/>
        </w:pict>
      </w:r>
      <w:r w:rsidR="007C4155">
        <w:tab/>
        <w:t>ДВИЖЕНИЕ ДЕТЕЙ</w:t>
      </w:r>
    </w:p>
    <w:p w:rsidR="00B97FC6" w:rsidRDefault="00497C16">
      <w:r>
        <w:rPr>
          <w:noProof/>
        </w:rPr>
        <w:pict>
          <v:rect id="_x0000_s1213" style="position:absolute;margin-left:-31.8pt;margin-top:-.35pt;width:39pt;height:30.75pt;z-index:251781120" fillcolor="#e36c0a [2409]"/>
        </w:pict>
      </w:r>
    </w:p>
    <w:p w:rsidR="00B97FC6" w:rsidRDefault="00497C16" w:rsidP="000B0535">
      <w:pPr>
        <w:tabs>
          <w:tab w:val="left" w:pos="6015"/>
        </w:tabs>
        <w:ind w:firstLine="708"/>
      </w:pPr>
      <w:r>
        <w:rPr>
          <w:noProof/>
        </w:rPr>
        <w:pict>
          <v:shape id="_x0000_s1216" type="#_x0000_t13" style="position:absolute;left:0;text-align:left;margin-left:222.85pt;margin-top:6.15pt;width:58.5pt;height:12.75pt;z-index:251784192" fillcolor="black [3213]"/>
        </w:pict>
      </w:r>
      <w:r w:rsidR="000B0535">
        <w:t>ЖИЛАЯ ЗОНА</w:t>
      </w:r>
      <w:r w:rsidR="000B0535">
        <w:tab/>
      </w:r>
    </w:p>
    <w:p w:rsidR="00B97FC6" w:rsidRDefault="007C4155" w:rsidP="007C4155">
      <w:pPr>
        <w:tabs>
          <w:tab w:val="left" w:pos="6015"/>
        </w:tabs>
      </w:pPr>
      <w:r>
        <w:tab/>
        <w:t>ДВИЖЕНИЕ ТРАНСПОРТА</w:t>
      </w:r>
    </w:p>
    <w:p w:rsidR="00B97FC6" w:rsidRDefault="00B97FC6"/>
    <w:p w:rsidR="00B97FC6" w:rsidRDefault="00497C16" w:rsidP="000B0535">
      <w:pPr>
        <w:tabs>
          <w:tab w:val="left" w:pos="6180"/>
        </w:tabs>
      </w:pPr>
      <w:r>
        <w:rPr>
          <w:noProof/>
        </w:rPr>
        <w:pict>
          <v:rect id="_x0000_s1217" style="position:absolute;margin-left:222.85pt;margin-top:1.25pt;width:55.1pt;height:20.25pt;z-index:251785216" fillcolor="#a5a5a5 [2092]"/>
        </w:pict>
      </w:r>
      <w:r>
        <w:rPr>
          <w:noProof/>
        </w:rPr>
        <w:pict>
          <v:rect id="_x0000_s1214" style="position:absolute;margin-left:-31.8pt;margin-top:5.4pt;width:42.75pt;height:21pt;z-index:251782144" fillcolor="#92cddc [1944]"/>
        </w:pict>
      </w:r>
      <w:r w:rsidR="000B0535">
        <w:tab/>
      </w:r>
      <w:r w:rsidR="007C4155">
        <w:t>ПРОЕЗЖАЯ ЧАСТЬ</w:t>
      </w:r>
    </w:p>
    <w:p w:rsidR="00B97FC6" w:rsidRDefault="000B0535" w:rsidP="000B0535">
      <w:pPr>
        <w:ind w:firstLine="708"/>
      </w:pPr>
      <w:r>
        <w:t>ОСТАНОВКА АВТОБУСА</w:t>
      </w:r>
    </w:p>
    <w:p w:rsidR="00B97FC6" w:rsidRDefault="000B0535" w:rsidP="007C4155">
      <w:pPr>
        <w:tabs>
          <w:tab w:val="left" w:pos="6375"/>
        </w:tabs>
        <w:rPr>
          <w:b/>
          <w:sz w:val="24"/>
          <w:szCs w:val="24"/>
        </w:rPr>
      </w:pPr>
      <w:r>
        <w:lastRenderedPageBreak/>
        <w:tab/>
      </w:r>
    </w:p>
    <w:p w:rsidR="00B97FC6" w:rsidRPr="000320AB" w:rsidRDefault="00497C16" w:rsidP="00B97FC6">
      <w:pPr>
        <w:rPr>
          <w:b/>
          <w:sz w:val="24"/>
          <w:szCs w:val="24"/>
        </w:rPr>
      </w:pPr>
      <w:r w:rsidRPr="00497C16">
        <w:rPr>
          <w:noProof/>
          <w:lang w:eastAsia="ja-JP"/>
        </w:rPr>
        <w:pict>
          <v:shape id="_x0000_s1041" type="#_x0000_t202" style="position:absolute;margin-left:522.5pt;margin-top:17.85pt;width:44pt;height:27pt;z-index:251676672" fillcolor="#cf9">
            <v:textbox style="mso-next-textbox:#_x0000_s1041">
              <w:txbxContent>
                <w:p w:rsidR="007845DE" w:rsidRPr="00E51893" w:rsidRDefault="007845DE" w:rsidP="00B97FC6">
                  <w:pPr>
                    <w:jc w:val="center"/>
                    <w:rPr>
                      <w:b/>
                    </w:rPr>
                  </w:pPr>
                  <w:r w:rsidRPr="00E51893">
                    <w:rPr>
                      <w:b/>
                    </w:rPr>
                    <w:t>Д 10</w:t>
                  </w:r>
                </w:p>
              </w:txbxContent>
            </v:textbox>
          </v:shape>
        </w:pict>
      </w:r>
      <w:r>
        <w:rPr>
          <w:b/>
          <w:noProof/>
          <w:sz w:val="24"/>
          <w:szCs w:val="24"/>
          <w:lang w:eastAsia="ja-JP"/>
        </w:rPr>
        <w:pict>
          <v:rect id="_x0000_s1039" style="position:absolute;margin-left:522.5pt;margin-top:18pt;width:44pt;height:27pt;z-index:251674624"/>
        </w:pict>
      </w:r>
      <w:r w:rsidR="00B97FC6">
        <w:rPr>
          <w:b/>
          <w:sz w:val="24"/>
          <w:szCs w:val="24"/>
        </w:rPr>
        <w:t>Пути движения транспортных средств к местам разгрузки и рекомендуемые пути передвижения детей по территории ОУ</w: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rect id="_x0000_s1226" style="position:absolute;left:0;text-align:left;margin-left:226.95pt;margin-top:8.45pt;width:72.75pt;height:384pt;z-index:251789312" fillcolor="#a5a5a5 [2092]">
            <v:textbox style="layout-flow:vertical;mso-next-textbox:#_x0000_s1226">
              <w:txbxContent>
                <w:p w:rsidR="007845DE" w:rsidRDefault="007845DE">
                  <w:r>
                    <w:t>УЛ. НОВАЯ</w:t>
                  </w:r>
                </w:p>
              </w:txbxContent>
            </v:textbox>
          </v:rect>
        </w:pict>
      </w:r>
    </w:p>
    <w:p w:rsidR="00B97FC6" w:rsidRDefault="00497C16" w:rsidP="00B97FC6">
      <w:pPr>
        <w:jc w:val="center"/>
        <w:rPr>
          <w:b/>
          <w:sz w:val="24"/>
          <w:szCs w:val="24"/>
        </w:rPr>
      </w:pPr>
      <w:r>
        <w:rPr>
          <w:b/>
          <w:noProof/>
          <w:sz w:val="24"/>
          <w:szCs w:val="24"/>
        </w:rPr>
        <w:pict>
          <v:rect id="_x0000_s1223" style="position:absolute;left:0;text-align:left;margin-left:-46.05pt;margin-top:9.3pt;width:120.75pt;height:222.75pt;z-index:251656703" strokecolor="red" strokeweight="2.25pt"/>
        </w:pic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rect id="_x0000_s1245" style="position:absolute;left:0;text-align:left;margin-left:107.7pt;margin-top:.45pt;width:73.5pt;height:28.5pt;z-index:251811840" fillcolor="#e36c0a [2409]">
            <v:textbox style="mso-next-textbox:#_x0000_s1245">
              <w:txbxContent>
                <w:p w:rsidR="007845DE" w:rsidRDefault="007845DE">
                  <w:r>
                    <w:t>Д. 33</w:t>
                  </w:r>
                </w:p>
              </w:txbxContent>
            </v:textbox>
          </v:rect>
        </w:pict>
      </w:r>
      <w:r>
        <w:rPr>
          <w:b/>
          <w:noProof/>
          <w:sz w:val="24"/>
          <w:szCs w:val="24"/>
        </w:rPr>
        <w:pict>
          <v:rect id="_x0000_s1230" style="position:absolute;left:0;text-align:left;margin-left:323.7pt;margin-top:.45pt;width:36.75pt;height:33pt;z-index:251792384" fillcolor="#e36c0a [2409]">
            <v:textbox style="mso-next-textbox:#_x0000_s1230">
              <w:txbxContent>
                <w:p w:rsidR="007845DE" w:rsidRDefault="007845DE">
                  <w:r>
                    <w:t>Д. 7</w:t>
                  </w:r>
                </w:p>
              </w:txbxContent>
            </v:textbox>
          </v:rect>
        </w:pict>
      </w:r>
    </w:p>
    <w:p w:rsidR="00B97FC6" w:rsidRDefault="00497C16" w:rsidP="00B97FC6">
      <w:pPr>
        <w:jc w:val="center"/>
        <w:rPr>
          <w:b/>
          <w:sz w:val="24"/>
          <w:szCs w:val="24"/>
        </w:rPr>
      </w:pPr>
      <w:r>
        <w:rPr>
          <w:b/>
          <w:noProof/>
          <w:sz w:val="24"/>
          <w:szCs w:val="24"/>
        </w:rPr>
        <w:pict>
          <v:rect id="_x0000_s1222" style="position:absolute;left:0;text-align:left;margin-left:-12.3pt;margin-top:6.15pt;width:63pt;height:110.25pt;z-index:251787264" fillcolor="#e36c0a [2409]">
            <v:textbox style="layout-flow:vertical;mso-layout-flow-alt:bottom-to-top;mso-next-textbox:#_x0000_s1222">
              <w:txbxContent>
                <w:p w:rsidR="007845DE" w:rsidRDefault="007845DE">
                  <w:r>
                    <w:t>ШКОЛА</w:t>
                  </w:r>
                </w:p>
              </w:txbxContent>
            </v:textbox>
          </v:rect>
        </w:pict>
      </w:r>
    </w:p>
    <w:p w:rsidR="00B97FC6" w:rsidRDefault="00497C16" w:rsidP="00B97FC6">
      <w:pPr>
        <w:jc w:val="center"/>
        <w:rPr>
          <w:b/>
          <w:sz w:val="24"/>
          <w:szCs w:val="24"/>
        </w:rPr>
      </w:pPr>
      <w:r>
        <w:rPr>
          <w:b/>
          <w:noProof/>
          <w:sz w:val="24"/>
          <w:szCs w:val="24"/>
        </w:rPr>
        <w:pict>
          <v:shape id="_x0000_s1255" type="#_x0000_t67" style="position:absolute;left:0;text-align:left;margin-left:55.2pt;margin-top:11.1pt;width:7.15pt;height:21.75pt;z-index:251822080" fillcolor="black [3213]">
            <v:textbox style="layout-flow:vertical-ideographic"/>
          </v:shape>
        </w:pict>
      </w:r>
      <w:r>
        <w:rPr>
          <w:b/>
          <w:noProof/>
          <w:sz w:val="24"/>
          <w:szCs w:val="24"/>
        </w:rPr>
        <w:pict>
          <v:shape id="_x0000_s1254" type="#_x0000_t68" style="position:absolute;left:0;text-align:left;margin-left:61.2pt;margin-top:5.85pt;width:7.15pt;height:27pt;z-index:251821056" fillcolor="black [3213]">
            <v:textbox style="layout-flow:vertical-ideographic"/>
          </v:shape>
        </w:pict>
      </w:r>
    </w:p>
    <w:p w:rsidR="00B97FC6" w:rsidRDefault="00390DF0" w:rsidP="00390DF0">
      <w:pPr>
        <w:tabs>
          <w:tab w:val="left" w:pos="1800"/>
          <w:tab w:val="left" w:pos="6375"/>
        </w:tabs>
        <w:rPr>
          <w:b/>
          <w:sz w:val="24"/>
          <w:szCs w:val="24"/>
        </w:rPr>
      </w:pPr>
      <w:r>
        <w:rPr>
          <w:b/>
          <w:sz w:val="24"/>
          <w:szCs w:val="24"/>
        </w:rPr>
        <w:tab/>
      </w:r>
      <w:r>
        <w:rPr>
          <w:b/>
          <w:noProof/>
          <w:sz w:val="24"/>
          <w:szCs w:val="24"/>
        </w:rPr>
        <w:drawing>
          <wp:inline distT="0" distB="0" distL="0" distR="0">
            <wp:extent cx="338334" cy="261936"/>
            <wp:effectExtent l="0" t="38100" r="0" b="23814"/>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rot="16200000">
                      <a:off x="0" y="0"/>
                      <a:ext cx="338334" cy="261936"/>
                    </a:xfrm>
                    <a:prstGeom prst="rect">
                      <a:avLst/>
                    </a:prstGeom>
                    <a:noFill/>
                    <a:ln w="9525">
                      <a:noFill/>
                      <a:miter lim="800000"/>
                      <a:headEnd/>
                      <a:tailEnd/>
                    </a:ln>
                  </pic:spPr>
                </pic:pic>
              </a:graphicData>
            </a:graphic>
          </wp:inline>
        </w:drawing>
      </w:r>
      <w:r>
        <w:rPr>
          <w:b/>
          <w:sz w:val="24"/>
          <w:szCs w:val="24"/>
        </w:rPr>
        <w:tab/>
      </w:r>
      <w:r w:rsidRPr="00390DF0">
        <w:rPr>
          <w:b/>
          <w:noProof/>
          <w:sz w:val="24"/>
          <w:szCs w:val="24"/>
        </w:rPr>
        <w:drawing>
          <wp:inline distT="0" distB="0" distL="0" distR="0">
            <wp:extent cx="276225" cy="342363"/>
            <wp:effectExtent l="19050" t="0" r="9525"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76225" cy="342363"/>
                    </a:xfrm>
                    <a:prstGeom prst="rect">
                      <a:avLst/>
                    </a:prstGeom>
                    <a:noFill/>
                    <a:ln w="9525">
                      <a:noFill/>
                      <a:miter lim="800000"/>
                      <a:headEnd/>
                      <a:tailEnd/>
                    </a:ln>
                  </pic:spPr>
                </pic:pic>
              </a:graphicData>
            </a:graphic>
          </wp:inline>
        </w:drawing>
      </w:r>
    </w:p>
    <w:p w:rsidR="00B97FC6" w:rsidRDefault="00497C16" w:rsidP="00B97FC6">
      <w:pPr>
        <w:jc w:val="center"/>
        <w:rPr>
          <w:b/>
          <w:sz w:val="24"/>
          <w:szCs w:val="24"/>
        </w:rPr>
      </w:pPr>
      <w:r>
        <w:rPr>
          <w:b/>
          <w:noProof/>
          <w:sz w:val="24"/>
          <w:szCs w:val="24"/>
        </w:rPr>
        <w:pict>
          <v:shape id="_x0000_s1297" type="#_x0000_t13" style="position:absolute;left:0;text-align:left;margin-left:238.2pt;margin-top:5.25pt;width:49.5pt;height:7.5pt;z-index:251865088" fillcolor="red"/>
        </w:pict>
      </w:r>
      <w:r>
        <w:rPr>
          <w:b/>
          <w:noProof/>
          <w:sz w:val="24"/>
          <w:szCs w:val="24"/>
        </w:rPr>
        <w:pict>
          <v:shape id="_x0000_s1296" type="#_x0000_t13" style="position:absolute;left:0;text-align:left;margin-left:176.3pt;margin-top:5.25pt;width:49.5pt;height:7.5pt;z-index:251864064" fillcolor="red"/>
        </w:pict>
      </w:r>
      <w:r>
        <w:rPr>
          <w:b/>
          <w:noProof/>
          <w:sz w:val="24"/>
          <w:szCs w:val="24"/>
        </w:rPr>
        <w:pict>
          <v:shape id="_x0000_s1295" type="#_x0000_t13" style="position:absolute;left:0;text-align:left;margin-left:83.7pt;margin-top:5.25pt;width:49.5pt;height:7.5pt;z-index:251863040" fillcolor="red"/>
        </w:pict>
      </w:r>
      <w:r>
        <w:rPr>
          <w:b/>
          <w:noProof/>
          <w:sz w:val="24"/>
          <w:szCs w:val="24"/>
        </w:rPr>
        <w:pict>
          <v:shape id="_x0000_s1256" type="#_x0000_t67" style="position:absolute;left:0;text-align:left;margin-left:55.2pt;margin-top:12.75pt;width:7.15pt;height:21.75pt;z-index:251823104" fillcolor="black [3213]">
            <v:textbox style="layout-flow:vertical-ideographic"/>
          </v:shape>
        </w:pict>
      </w:r>
      <w:r>
        <w:rPr>
          <w:b/>
          <w:noProof/>
          <w:sz w:val="24"/>
          <w:szCs w:val="24"/>
        </w:rPr>
        <w:pict>
          <v:rect id="_x0000_s1227" style="position:absolute;left:0;text-align:left;margin-left:299.7pt;margin-top:5.25pt;width:150.75pt;height:57pt;z-index:251790336" fillcolor="#a5a5a5 [2092]"/>
        </w:pict>
      </w:r>
      <w:r>
        <w:rPr>
          <w:b/>
          <w:noProof/>
          <w:sz w:val="24"/>
          <w:szCs w:val="24"/>
        </w:rPr>
        <w:pict>
          <v:rect id="_x0000_s1224" style="position:absolute;left:0;text-align:left;margin-left:74.7pt;margin-top:5.25pt;width:152.25pt;height:63pt;z-index:251788288" fillcolor="#a5a5a5 [2092]"/>
        </w:pict>
      </w:r>
    </w:p>
    <w:p w:rsidR="00B97FC6" w:rsidRDefault="00497C16" w:rsidP="00B97FC6">
      <w:pPr>
        <w:jc w:val="center"/>
        <w:rPr>
          <w:b/>
          <w:sz w:val="24"/>
          <w:szCs w:val="24"/>
        </w:rPr>
      </w:pPr>
      <w:r>
        <w:rPr>
          <w:b/>
          <w:noProof/>
          <w:sz w:val="24"/>
          <w:szCs w:val="24"/>
        </w:rPr>
        <w:pict>
          <v:shape id="_x0000_s1280" type="#_x0000_t67" style="position:absolute;left:0;text-align:left;margin-left:294.85pt;margin-top:.05pt;width:8.6pt;height:48.4pt;z-index:251847680" fillcolor="red">
            <v:textbox style="layout-flow:vertical-ideographic"/>
          </v:shape>
        </w:pict>
      </w:r>
      <w:r>
        <w:rPr>
          <w:b/>
          <w:noProof/>
          <w:sz w:val="24"/>
          <w:szCs w:val="24"/>
        </w:rPr>
        <w:pict>
          <v:shape id="_x0000_s1253" type="#_x0000_t66" style="position:absolute;left:0;text-align:left;margin-left:61.2pt;margin-top:.05pt;width:34.5pt;height:7.15pt;z-index:251820032" fillcolor="black [3213]"/>
        </w:pict>
      </w:r>
      <w:r>
        <w:rPr>
          <w:b/>
          <w:noProof/>
          <w:sz w:val="24"/>
          <w:szCs w:val="24"/>
        </w:rPr>
        <w:pict>
          <v:shape id="_x0000_s1249" type="#_x0000_t66" style="position:absolute;left:0;text-align:left;margin-left:107.7pt;margin-top:.05pt;width:70.5pt;height:7.15pt;z-index:251815936" fillcolor="black [3213]"/>
        </w:pict>
      </w:r>
      <w:r>
        <w:rPr>
          <w:b/>
          <w:noProof/>
          <w:sz w:val="24"/>
          <w:szCs w:val="24"/>
        </w:rPr>
        <w:pict>
          <v:shape id="_x0000_s1248" type="#_x0000_t66" style="position:absolute;left:0;text-align:left;margin-left:200.7pt;margin-top:.05pt;width:70.5pt;height:7.15pt;z-index:251814912" fillcolor="black [3213]"/>
        </w:pict>
      </w:r>
    </w:p>
    <w:p w:rsidR="00B97FC6" w:rsidRDefault="00497C16" w:rsidP="00B97FC6">
      <w:pPr>
        <w:jc w:val="center"/>
        <w:rPr>
          <w:b/>
          <w:sz w:val="24"/>
          <w:szCs w:val="24"/>
        </w:rPr>
      </w:pPr>
      <w:r>
        <w:rPr>
          <w:b/>
          <w:noProof/>
          <w:sz w:val="24"/>
          <w:szCs w:val="24"/>
        </w:rPr>
        <w:pict>
          <v:shape id="_x0000_s1277" type="#_x0000_t68" style="position:absolute;left:0;text-align:left;margin-left:-26.2pt;margin-top:3.15pt;width:7.15pt;height:31.5pt;z-index:251844608" fillcolor="red">
            <v:textbox style="layout-flow:vertical-ideographic"/>
          </v:shape>
        </w:pict>
      </w:r>
      <w:r>
        <w:rPr>
          <w:b/>
          <w:noProof/>
          <w:sz w:val="24"/>
          <w:szCs w:val="24"/>
        </w:rPr>
        <w:pict>
          <v:shape id="_x0000_s1257" type="#_x0000_t67" style="position:absolute;left:0;text-align:left;margin-left:55.2pt;margin-top:12.9pt;width:7.15pt;height:21.75pt;z-index:251824128" fillcolor="black [3213]">
            <v:textbox style="layout-flow:vertical-ideographic"/>
          </v:shape>
        </w:pict>
      </w:r>
      <w:r>
        <w:rPr>
          <w:b/>
          <w:noProof/>
          <w:sz w:val="24"/>
          <w:szCs w:val="24"/>
        </w:rPr>
        <w:pict>
          <v:shape id="_x0000_s1250" type="#_x0000_t68" style="position:absolute;left:0;text-align:left;margin-left:287.7pt;margin-top:6.9pt;width:7.15pt;height:73.5pt;z-index:251816960" fillcolor="black [3213]">
            <v:textbox style="layout-flow:vertical-ideographic"/>
          </v:shape>
        </w:pict>
      </w:r>
    </w:p>
    <w:p w:rsidR="00B97FC6" w:rsidRDefault="00497C16" w:rsidP="00B97FC6">
      <w:pPr>
        <w:jc w:val="center"/>
        <w:rPr>
          <w:b/>
          <w:sz w:val="24"/>
          <w:szCs w:val="24"/>
        </w:rPr>
      </w:pPr>
      <w:r>
        <w:rPr>
          <w:b/>
          <w:noProof/>
          <w:sz w:val="24"/>
          <w:szCs w:val="24"/>
        </w:rPr>
        <w:pict>
          <v:shape id="_x0000_s1271" type="#_x0000_t68" style="position:absolute;left:0;text-align:left;margin-left:225.8pt;margin-top:13.7pt;width:7.15pt;height:38.65pt;z-index:251838464" fillcolor="red">
            <v:textbox style="layout-flow:vertical-ideographic"/>
          </v:shape>
        </w:pict>
      </w:r>
      <w:r>
        <w:rPr>
          <w:b/>
          <w:noProof/>
          <w:sz w:val="24"/>
          <w:szCs w:val="24"/>
        </w:rPr>
        <w:pict>
          <v:shape id="_x0000_s1259" type="#_x0000_t13" style="position:absolute;left:0;text-align:left;margin-left:148.95pt;margin-top:6.55pt;width:51.75pt;height:7.15pt;z-index:251826176" fillcolor="black [3213]"/>
        </w:pict>
      </w:r>
      <w:r>
        <w:rPr>
          <w:b/>
          <w:noProof/>
          <w:sz w:val="24"/>
          <w:szCs w:val="24"/>
        </w:rPr>
        <w:pict>
          <v:shape id="_x0000_s1258" type="#_x0000_t13" style="position:absolute;left:0;text-align:left;margin-left:78.45pt;margin-top:6.55pt;width:51.75pt;height:7.15pt;z-index:251825152" fillcolor="black [3213]"/>
        </w:pict>
      </w:r>
    </w:p>
    <w:p w:rsidR="00B97FC6" w:rsidRDefault="00497C16" w:rsidP="00B97FC6">
      <w:pPr>
        <w:jc w:val="center"/>
        <w:rPr>
          <w:b/>
          <w:sz w:val="24"/>
          <w:szCs w:val="24"/>
        </w:rPr>
      </w:pPr>
      <w:r>
        <w:rPr>
          <w:b/>
          <w:noProof/>
          <w:sz w:val="24"/>
          <w:szCs w:val="24"/>
        </w:rPr>
        <w:pict>
          <v:shape id="_x0000_s1274" type="#_x0000_t67" style="position:absolute;left:0;text-align:left;margin-left:61.2pt;margin-top:13.05pt;width:10.1pt;height:45.75pt;z-index:251841536" fillcolor="red">
            <v:textbox style="layout-flow:vertical-ideographic"/>
          </v:shape>
        </w:pict>
      </w:r>
      <w:r>
        <w:rPr>
          <w:b/>
          <w:noProof/>
          <w:sz w:val="24"/>
          <w:szCs w:val="24"/>
        </w:rPr>
        <w:pict>
          <v:shape id="_x0000_s1273" type="#_x0000_t66" style="position:absolute;left:0;text-align:left;margin-left:95.7pt;margin-top:7.05pt;width:58.5pt;height:7.15pt;z-index:251840512" fillcolor="red"/>
        </w:pict>
      </w:r>
      <w:r>
        <w:rPr>
          <w:b/>
          <w:noProof/>
          <w:sz w:val="24"/>
          <w:szCs w:val="24"/>
        </w:rPr>
        <w:pict>
          <v:shape id="_x0000_s1272" type="#_x0000_t66" style="position:absolute;left:0;text-align:left;margin-left:178.2pt;margin-top:7.05pt;width:42pt;height:7.15pt;z-index:251839488" fillcolor="red"/>
        </w:pict>
      </w:r>
      <w:r>
        <w:rPr>
          <w:b/>
          <w:noProof/>
          <w:sz w:val="24"/>
          <w:szCs w:val="24"/>
        </w:rPr>
        <w:pict>
          <v:shape id="_x0000_s1260" type="#_x0000_t67" style="position:absolute;left:0;text-align:left;margin-left:232.95pt;margin-top:7.05pt;width:7.15pt;height:69pt;z-index:251827200" fillcolor="black [3213]">
            <v:textbox style="layout-flow:vertical-ideographic"/>
          </v:shape>
        </w:pict>
      </w:r>
    </w:p>
    <w:p w:rsidR="00B97FC6" w:rsidRDefault="00497C16" w:rsidP="00B97FC6">
      <w:pPr>
        <w:jc w:val="center"/>
        <w:rPr>
          <w:b/>
          <w:sz w:val="24"/>
          <w:szCs w:val="24"/>
        </w:rPr>
      </w:pPr>
      <w:r>
        <w:rPr>
          <w:b/>
          <w:noProof/>
          <w:sz w:val="24"/>
          <w:szCs w:val="24"/>
        </w:rPr>
        <w:pict>
          <v:shape id="_x0000_s1281" type="#_x0000_t67" style="position:absolute;left:0;text-align:left;margin-left:299.7pt;margin-top:6pt;width:7.15pt;height:56.25pt;z-index:251848704" fillcolor="red">
            <v:textbox style="layout-flow:vertical-ideographic"/>
          </v:shape>
        </w:pict>
      </w:r>
      <w:r>
        <w:rPr>
          <w:b/>
          <w:noProof/>
          <w:sz w:val="24"/>
          <w:szCs w:val="24"/>
        </w:rPr>
        <w:pict>
          <v:shape id="_x0000_s1276" type="#_x0000_t68" style="position:absolute;left:0;text-align:left;margin-left:-26.2pt;margin-top:6pt;width:7.15pt;height:39pt;z-index:251843584" fillcolor="red">
            <v:textbox style="layout-flow:vertical-ideographic"/>
          </v:shape>
        </w:pict>
      </w:r>
      <w:r>
        <w:rPr>
          <w:b/>
          <w:noProof/>
          <w:sz w:val="24"/>
          <w:szCs w:val="24"/>
        </w:rPr>
        <w:pict>
          <v:rect id="_x0000_s1231" style="position:absolute;left:0;text-align:left;margin-left:323.7pt;margin-top:6pt;width:36.75pt;height:33pt;z-index:251793408" fillcolor="#e36c0a [2409]">
            <v:textbox>
              <w:txbxContent>
                <w:p w:rsidR="007845DE" w:rsidRDefault="007845DE">
                  <w:r>
                    <w:t>Д.5</w:t>
                  </w:r>
                </w:p>
              </w:txbxContent>
            </v:textbox>
          </v:rect>
        </w:pic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shape id="_x0000_s1275" type="#_x0000_t66" style="position:absolute;left:0;text-align:left;margin-left:1.95pt;margin-top:10.25pt;width:48.75pt;height:7.15pt;z-index:251842560" fillcolor="red"/>
        </w:pict>
      </w:r>
      <w:r>
        <w:rPr>
          <w:b/>
          <w:noProof/>
          <w:sz w:val="24"/>
          <w:szCs w:val="24"/>
        </w:rPr>
        <w:pict>
          <v:shape id="_x0000_s1270" type="#_x0000_t68" style="position:absolute;left:0;text-align:left;margin-left:225.8pt;margin-top:11.4pt;width:7.15pt;height:41.25pt;z-index:251837440" fillcolor="red">
            <v:textbox style="layout-flow:vertical-ideographic"/>
          </v:shape>
        </w:pict>
      </w:r>
    </w:p>
    <w:p w:rsidR="00B97FC6" w:rsidRDefault="00497C16" w:rsidP="00B97FC6">
      <w:pPr>
        <w:jc w:val="center"/>
        <w:rPr>
          <w:b/>
          <w:sz w:val="24"/>
          <w:szCs w:val="24"/>
        </w:rPr>
      </w:pPr>
      <w:r>
        <w:rPr>
          <w:b/>
          <w:noProof/>
          <w:sz w:val="24"/>
          <w:szCs w:val="24"/>
        </w:rPr>
        <w:pict>
          <v:shape id="_x0000_s1251" type="#_x0000_t68" style="position:absolute;left:0;text-align:left;margin-left:287.7pt;margin-top:9.6pt;width:7.15pt;height:73.5pt;z-index:251817984" fillcolor="black [3213]">
            <v:textbox style="layout-flow:vertical-ideographic"/>
          </v:shape>
        </w:pict>
      </w:r>
    </w:p>
    <w:p w:rsidR="00B97FC6" w:rsidRDefault="00497C16" w:rsidP="00B97FC6">
      <w:pPr>
        <w:jc w:val="center"/>
        <w:rPr>
          <w:b/>
          <w:sz w:val="24"/>
          <w:szCs w:val="24"/>
        </w:rPr>
      </w:pPr>
      <w:r>
        <w:rPr>
          <w:b/>
          <w:noProof/>
          <w:sz w:val="24"/>
          <w:szCs w:val="24"/>
        </w:rPr>
        <w:pict>
          <v:rect id="_x0000_s1232" style="position:absolute;left:0;text-align:left;margin-left:323.7pt;margin-top:7.05pt;width:36.75pt;height:33pt;z-index:251794432" fillcolor="#e36c0a [2409]">
            <v:textbox>
              <w:txbxContent>
                <w:p w:rsidR="007845DE" w:rsidRDefault="007845DE">
                  <w:r>
                    <w:t>Д.3</w:t>
                  </w:r>
                </w:p>
              </w:txbxContent>
            </v:textbox>
          </v:rect>
        </w:pict>
      </w:r>
    </w:p>
    <w:p w:rsidR="00B97FC6" w:rsidRDefault="00497C16" w:rsidP="00B97FC6">
      <w:pPr>
        <w:jc w:val="center"/>
        <w:rPr>
          <w:b/>
          <w:sz w:val="24"/>
          <w:szCs w:val="24"/>
        </w:rPr>
      </w:pPr>
      <w:r>
        <w:rPr>
          <w:b/>
          <w:noProof/>
          <w:sz w:val="24"/>
          <w:szCs w:val="24"/>
        </w:rPr>
        <w:pict>
          <v:shape id="_x0000_s1282" type="#_x0000_t67" style="position:absolute;left:0;text-align:left;margin-left:294.85pt;margin-top:11.3pt;width:8.6pt;height:57.75pt;z-index:251849728" fillcolor="red">
            <v:textbox style="layout-flow:vertical-ideographic"/>
          </v:shape>
        </w:pict>
      </w:r>
    </w:p>
    <w:p w:rsidR="00B97FC6" w:rsidRDefault="00497C16" w:rsidP="00B97FC6">
      <w:pPr>
        <w:jc w:val="center"/>
        <w:rPr>
          <w:b/>
          <w:sz w:val="24"/>
          <w:szCs w:val="24"/>
        </w:rPr>
      </w:pPr>
      <w:r>
        <w:rPr>
          <w:b/>
          <w:noProof/>
          <w:sz w:val="24"/>
          <w:szCs w:val="24"/>
        </w:rPr>
        <w:pict>
          <v:shape id="_x0000_s1261" type="#_x0000_t67" style="position:absolute;left:0;text-align:left;margin-left:232.95pt;margin-top:5pt;width:7.15pt;height:69pt;z-index:251828224" fillcolor="black [3213]">
            <v:textbox style="layout-flow:vertical-ideographic"/>
          </v:shape>
        </w:pict>
      </w:r>
    </w:p>
    <w:p w:rsidR="00B97FC6" w:rsidRDefault="00497C16" w:rsidP="002845E4">
      <w:pPr>
        <w:tabs>
          <w:tab w:val="left" w:pos="6720"/>
        </w:tabs>
        <w:rPr>
          <w:b/>
          <w:sz w:val="24"/>
          <w:szCs w:val="24"/>
        </w:rPr>
      </w:pPr>
      <w:r>
        <w:rPr>
          <w:b/>
          <w:noProof/>
          <w:sz w:val="24"/>
          <w:szCs w:val="24"/>
        </w:rPr>
        <w:pict>
          <v:shape id="_x0000_s1269" type="#_x0000_t68" style="position:absolute;margin-left:225.8pt;margin-top:11.45pt;width:7.15pt;height:56.25pt;z-index:251836416" fillcolor="red">
            <v:textbox style="layout-flow:vertical-ideographic"/>
          </v:shape>
        </w:pict>
      </w:r>
      <w:r w:rsidR="002845E4">
        <w:rPr>
          <w:b/>
          <w:sz w:val="24"/>
          <w:szCs w:val="24"/>
        </w:rPr>
        <w:tab/>
        <w:t>ПОЧТА</w:t>
      </w:r>
    </w:p>
    <w:p w:rsidR="00B97FC6" w:rsidRDefault="00497C16" w:rsidP="00B97FC6">
      <w:pPr>
        <w:jc w:val="center"/>
        <w:rPr>
          <w:b/>
          <w:sz w:val="24"/>
          <w:szCs w:val="24"/>
        </w:rPr>
      </w:pPr>
      <w:r>
        <w:rPr>
          <w:b/>
          <w:noProof/>
          <w:sz w:val="24"/>
          <w:szCs w:val="24"/>
        </w:rPr>
        <w:pict>
          <v:rect id="_x0000_s1233" style="position:absolute;left:0;text-align:left;margin-left:323.7pt;margin-top:8.9pt;width:36.75pt;height:33pt;z-index:251795456" fillcolor="#e36c0a [2409]">
            <v:textbox>
              <w:txbxContent>
                <w:p w:rsidR="007845DE" w:rsidRDefault="007845DE">
                  <w:r>
                    <w:t>Д.1</w:t>
                  </w:r>
                </w:p>
              </w:txbxContent>
            </v:textbox>
          </v:rect>
        </w:pic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shape id="_x0000_s1252" type="#_x0000_t68" style="position:absolute;left:0;text-align:left;margin-left:287.7pt;margin-top:.05pt;width:7.15pt;height:73.5pt;z-index:251819008" fillcolor="black [3213]">
            <v:textbox style="layout-flow:vertical-ideographic"/>
          </v:shape>
        </w:pict>
      </w:r>
    </w:p>
    <w:p w:rsidR="00B97FC6" w:rsidRDefault="00497C16" w:rsidP="00B97FC6">
      <w:pPr>
        <w:jc w:val="center"/>
        <w:rPr>
          <w:b/>
          <w:sz w:val="24"/>
          <w:szCs w:val="24"/>
        </w:rPr>
      </w:pPr>
      <w:r>
        <w:rPr>
          <w:b/>
          <w:noProof/>
          <w:sz w:val="24"/>
          <w:szCs w:val="24"/>
        </w:rPr>
        <w:pict>
          <v:shape id="_x0000_s1283" type="#_x0000_t67" style="position:absolute;left:0;text-align:left;margin-left:299.7pt;margin-top:12.5pt;width:7.15pt;height:42pt;z-index:251850752" fillcolor="red">
            <v:textbox style="layout-flow:vertical-ideographic"/>
          </v:shape>
        </w:pict>
      </w:r>
    </w:p>
    <w:p w:rsidR="00B97FC6" w:rsidRDefault="00497C16" w:rsidP="00B97FC6">
      <w:pPr>
        <w:jc w:val="center"/>
        <w:rPr>
          <w:b/>
          <w:sz w:val="24"/>
          <w:szCs w:val="24"/>
        </w:rPr>
      </w:pPr>
      <w:r>
        <w:rPr>
          <w:b/>
          <w:noProof/>
          <w:sz w:val="24"/>
          <w:szCs w:val="24"/>
        </w:rPr>
        <w:pict>
          <v:shape id="_x0000_s1268" type="#_x0000_t68" style="position:absolute;left:0;text-align:left;margin-left:226.95pt;margin-top:12.95pt;width:7.15pt;height:39.35pt;z-index:251835392" fillcolor="red">
            <v:textbox style="layout-flow:vertical-ideographic"/>
          </v:shape>
        </w:pict>
      </w:r>
      <w:r>
        <w:rPr>
          <w:b/>
          <w:noProof/>
          <w:sz w:val="24"/>
          <w:szCs w:val="24"/>
        </w:rPr>
        <w:pict>
          <v:shape id="_x0000_s1262" type="#_x0000_t67" style="position:absolute;left:0;text-align:left;margin-left:232.95pt;margin-top:9.2pt;width:7.15pt;height:66.4pt;z-index:251829248" fillcolor="black [3213]">
            <v:textbox style="layout-flow:vertical-ideographic"/>
          </v:shape>
        </w:pict>
      </w:r>
    </w:p>
    <w:p w:rsidR="00B97FC6" w:rsidRDefault="002845E4" w:rsidP="00B97FC6">
      <w:pPr>
        <w:jc w:val="center"/>
        <w:rPr>
          <w:b/>
          <w:sz w:val="24"/>
          <w:szCs w:val="24"/>
        </w:rPr>
      </w:pPr>
      <w:r>
        <w:rPr>
          <w:b/>
          <w:noProof/>
          <w:sz w:val="24"/>
          <w:szCs w:val="24"/>
        </w:rPr>
        <w:drawing>
          <wp:anchor distT="0" distB="0" distL="114300" distR="114300" simplePos="0" relativeHeight="251810816" behindDoc="1" locked="0" layoutInCell="1" allowOverlap="1">
            <wp:simplePos x="0" y="0"/>
            <wp:positionH relativeFrom="column">
              <wp:posOffset>3812540</wp:posOffset>
            </wp:positionH>
            <wp:positionV relativeFrom="paragraph">
              <wp:posOffset>44450</wp:posOffset>
            </wp:positionV>
            <wp:extent cx="571500" cy="428625"/>
            <wp:effectExtent l="19050" t="19050" r="0" b="9525"/>
            <wp:wrapThrough wrapText="bothSides">
              <wp:wrapPolygon edited="0">
                <wp:start x="22710" y="21847"/>
                <wp:lineTo x="21922" y="-1169"/>
                <wp:lineTo x="3222" y="-30"/>
                <wp:lineTo x="-375" y="189"/>
                <wp:lineTo x="414" y="23205"/>
                <wp:lineTo x="14799" y="22329"/>
                <wp:lineTo x="22710" y="21847"/>
              </wp:wrapPolygon>
            </wp:wrapThrough>
            <wp:docPr id="5" name="Рисунок 7" descr="1378289676_d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1378289676_deti"/>
                    <pic:cNvPicPr>
                      <a:picLocks noChangeAspect="1" noChangeArrowheads="1"/>
                    </pic:cNvPicPr>
                  </pic:nvPicPr>
                  <pic:blipFill>
                    <a:blip r:embed="rId10"/>
                    <a:srcRect/>
                    <a:stretch>
                      <a:fillRect/>
                    </a:stretch>
                  </pic:blipFill>
                  <pic:spPr bwMode="auto">
                    <a:xfrm rot="10956880">
                      <a:off x="0" y="0"/>
                      <a:ext cx="571500" cy="428625"/>
                    </a:xfrm>
                    <a:prstGeom prst="rect">
                      <a:avLst/>
                    </a:prstGeom>
                    <a:noFill/>
                  </pic:spPr>
                </pic:pic>
              </a:graphicData>
            </a:graphic>
          </wp:anchor>
        </w:drawing>
      </w:r>
      <w:r>
        <w:rPr>
          <w:b/>
          <w:noProof/>
          <w:sz w:val="24"/>
          <w:szCs w:val="24"/>
        </w:rPr>
        <w:drawing>
          <wp:anchor distT="0" distB="0" distL="114300" distR="114300" simplePos="0" relativeHeight="251808768" behindDoc="1" locked="0" layoutInCell="1" allowOverlap="1">
            <wp:simplePos x="0" y="0"/>
            <wp:positionH relativeFrom="column">
              <wp:posOffset>2215515</wp:posOffset>
            </wp:positionH>
            <wp:positionV relativeFrom="paragraph">
              <wp:posOffset>74930</wp:posOffset>
            </wp:positionV>
            <wp:extent cx="571500" cy="428625"/>
            <wp:effectExtent l="19050" t="0" r="0" b="0"/>
            <wp:wrapThrough wrapText="bothSides">
              <wp:wrapPolygon edited="0">
                <wp:start x="-720" y="0"/>
                <wp:lineTo x="-720" y="21120"/>
                <wp:lineTo x="21600" y="21120"/>
                <wp:lineTo x="21600" y="0"/>
                <wp:lineTo x="-720" y="0"/>
              </wp:wrapPolygon>
            </wp:wrapThrough>
            <wp:docPr id="4" name="Рисунок 7" descr="1378289676_d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1378289676_deti"/>
                    <pic:cNvPicPr>
                      <a:picLocks noChangeAspect="1" noChangeArrowheads="1"/>
                    </pic:cNvPicPr>
                  </pic:nvPicPr>
                  <pic:blipFill>
                    <a:blip r:embed="rId10"/>
                    <a:srcRect/>
                    <a:stretch>
                      <a:fillRect/>
                    </a:stretch>
                  </pic:blipFill>
                  <pic:spPr bwMode="auto">
                    <a:xfrm>
                      <a:off x="0" y="0"/>
                      <a:ext cx="571500" cy="428625"/>
                    </a:xfrm>
                    <a:prstGeom prst="rect">
                      <a:avLst/>
                    </a:prstGeom>
                    <a:noFill/>
                  </pic:spPr>
                </pic:pic>
              </a:graphicData>
            </a:graphic>
          </wp:anchor>
        </w:drawing>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shape id="_x0000_s1267" type="#_x0000_t66" style="position:absolute;left:0;text-align:left;margin-left:244.95pt;margin-top:10.9pt;width:36pt;height:7.15pt;z-index:251834368" fillcolor="red"/>
        </w:pict>
      </w:r>
      <w:r>
        <w:rPr>
          <w:b/>
          <w:noProof/>
          <w:sz w:val="24"/>
          <w:szCs w:val="24"/>
        </w:rPr>
        <w:pict>
          <v:shape id="_x0000_s1266" type="#_x0000_t66" style="position:absolute;left:0;text-align:left;margin-left:331.95pt;margin-top:10.9pt;width:44.25pt;height:7.15pt;z-index:251833344" fillcolor="red"/>
        </w:pict>
      </w:r>
      <w:r>
        <w:rPr>
          <w:b/>
          <w:noProof/>
          <w:sz w:val="24"/>
          <w:szCs w:val="24"/>
        </w:rPr>
        <w:pict>
          <v:shape id="_x0000_s1265" type="#_x0000_t66" style="position:absolute;left:0;text-align:left;margin-left:398.7pt;margin-top:10.9pt;width:51.75pt;height:7.15pt;z-index:251832320" fillcolor="red"/>
        </w:pict>
      </w:r>
      <w:r w:rsidR="002845E4">
        <w:rPr>
          <w:b/>
          <w:noProof/>
          <w:sz w:val="24"/>
          <w:szCs w:val="24"/>
        </w:rPr>
        <w:drawing>
          <wp:anchor distT="0" distB="0" distL="114300" distR="114300" simplePos="0" relativeHeight="251806720" behindDoc="0" locked="0" layoutInCell="1" allowOverlap="1">
            <wp:simplePos x="0" y="0"/>
            <wp:positionH relativeFrom="column">
              <wp:posOffset>3834765</wp:posOffset>
            </wp:positionH>
            <wp:positionV relativeFrom="paragraph">
              <wp:posOffset>95885</wp:posOffset>
            </wp:positionV>
            <wp:extent cx="257175" cy="247650"/>
            <wp:effectExtent l="19050" t="0" r="9525" b="0"/>
            <wp:wrapNone/>
            <wp:docPr id="3" name="Рисунок 100" descr="&amp;Dcy;&amp;ncy;&amp;iecy;&amp;vcy;&amp;ncy;&amp;icy;&amp;kcy; &amp;Zcy;&amp;iecy;&amp;lcy;&amp;iecy;&amp;ncy;&amp;acy;&amp;yacy;_&amp;kcy;&amp;ncy;&amp;ocy;&amp;pcy;&amp;kcy;&amp;acy; : LiveInternet - &amp;Rcy;&amp;ocy;&amp;scy;&amp;scy;&amp;icy;&amp;jcy;&amp;scy;&amp;kcy;&amp;icy;&amp;jcy; &amp;Scy;&amp;iecy;&amp;rcy;&amp;vcy;&amp;icy;&amp;scy; &amp;Ocy;&amp;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mp;Dcy;&amp;ncy;&amp;iecy;&amp;vcy;&amp;ncy;&amp;icy;&amp;kcy; &amp;Zcy;&amp;iecy;&amp;lcy;&amp;iecy;&amp;ncy;&amp;acy;&amp;yacy;_&amp;kcy;&amp;ncy;&amp;ocy;&amp;pcy;&amp;kcy;&amp;acy; : LiveInternet - &amp;Rcy;&amp;ocy;&amp;scy;&amp;scy;&amp;icy;&amp;jcy;&amp;scy;&amp;kcy;&amp;icy;&amp;jcy; &amp;Scy;&amp;iecy;&amp;rcy;&amp;vcy;&amp;icy;&amp;scy; &amp;Ocy;&amp;ncy;…"/>
                    <pic:cNvPicPr>
                      <a:picLocks noChangeAspect="1" noChangeArrowheads="1"/>
                    </pic:cNvPicPr>
                  </pic:nvPicPr>
                  <pic:blipFill>
                    <a:blip r:embed="rId13" r:link="rId14"/>
                    <a:srcRect/>
                    <a:stretch>
                      <a:fillRect/>
                    </a:stretch>
                  </pic:blipFill>
                  <pic:spPr bwMode="auto">
                    <a:xfrm>
                      <a:off x="0" y="0"/>
                      <a:ext cx="257175" cy="247650"/>
                    </a:xfrm>
                    <a:prstGeom prst="rect">
                      <a:avLst/>
                    </a:prstGeom>
                    <a:noFill/>
                    <a:ln w="9525">
                      <a:noFill/>
                      <a:miter lim="800000"/>
                      <a:headEnd/>
                      <a:tailEnd/>
                    </a:ln>
                  </pic:spPr>
                </pic:pic>
              </a:graphicData>
            </a:graphic>
          </wp:anchor>
        </w:drawing>
      </w:r>
    </w:p>
    <w:p w:rsidR="00B97FC6" w:rsidRDefault="00497C16" w:rsidP="00B97FC6">
      <w:pPr>
        <w:jc w:val="center"/>
        <w:rPr>
          <w:b/>
          <w:sz w:val="24"/>
          <w:szCs w:val="24"/>
        </w:rPr>
      </w:pPr>
      <w:r>
        <w:rPr>
          <w:b/>
          <w:noProof/>
          <w:sz w:val="24"/>
          <w:szCs w:val="24"/>
        </w:rPr>
        <w:pict>
          <v:shape id="_x0000_s1246" type="#_x0000_t66" style="position:absolute;left:0;text-align:left;margin-left:390.45pt;margin-top:13.25pt;width:70.5pt;height:7.15pt;z-index:251812864" fillcolor="black [3213]"/>
        </w:pict>
      </w:r>
      <w:r>
        <w:rPr>
          <w:b/>
          <w:noProof/>
          <w:sz w:val="24"/>
          <w:szCs w:val="24"/>
        </w:rPr>
        <w:pict>
          <v:rect id="_x0000_s1236" style="position:absolute;left:0;text-align:left;margin-left:314.7pt;margin-top:6.1pt;width:45.75pt;height:7.15pt;z-index:251798528" fillcolor="#ffc000"/>
        </w:pict>
      </w:r>
      <w:r>
        <w:rPr>
          <w:b/>
          <w:noProof/>
          <w:sz w:val="24"/>
          <w:szCs w:val="24"/>
        </w:rPr>
        <w:pict>
          <v:rect id="_x0000_s1234" style="position:absolute;left:0;text-align:left;margin-left:314.7pt;margin-top:13.25pt;width:45.75pt;height:7.15pt;z-index:251796480"/>
        </w:pict>
      </w:r>
      <w:r>
        <w:rPr>
          <w:b/>
          <w:noProof/>
          <w:sz w:val="24"/>
          <w:szCs w:val="24"/>
        </w:rPr>
        <w:pict>
          <v:rect id="_x0000_s1229" style="position:absolute;left:0;text-align:left;margin-left:-84.3pt;margin-top:4.25pt;width:596.25pt;height:69pt;z-index:251791360" fillcolor="#a5a5a5 [2092]">
            <v:textbox>
              <w:txbxContent>
                <w:p w:rsidR="007845DE" w:rsidRDefault="007845DE">
                  <w:r>
                    <w:t>УЛ. ЦЕНТРАЛЬНАЯ</w:t>
                  </w:r>
                </w:p>
              </w:txbxContent>
            </v:textbox>
          </v:rect>
        </w:pict>
      </w:r>
    </w:p>
    <w:p w:rsidR="00B97FC6" w:rsidRDefault="00497C16" w:rsidP="00B97FC6">
      <w:pPr>
        <w:jc w:val="center"/>
        <w:rPr>
          <w:b/>
          <w:sz w:val="24"/>
          <w:szCs w:val="24"/>
        </w:rPr>
      </w:pPr>
      <w:r>
        <w:rPr>
          <w:b/>
          <w:noProof/>
          <w:sz w:val="24"/>
          <w:szCs w:val="24"/>
        </w:rPr>
        <w:pict>
          <v:shape id="_x0000_s1247" type="#_x0000_t66" style="position:absolute;left:0;text-align:left;margin-left:277.2pt;margin-top:4.3pt;width:70.5pt;height:7.15pt;z-index:251813888" fillcolor="black [3213]"/>
        </w:pict>
      </w:r>
      <w:r>
        <w:rPr>
          <w:b/>
          <w:noProof/>
          <w:sz w:val="24"/>
          <w:szCs w:val="24"/>
        </w:rPr>
        <w:pict>
          <v:rect id="_x0000_s1235" style="position:absolute;left:0;text-align:left;margin-left:314.7pt;margin-top:6.6pt;width:45.75pt;height:7.15pt;z-index:251797504" fillcolor="#ffc000"/>
        </w:pict>
      </w:r>
    </w:p>
    <w:p w:rsidR="00B97FC6" w:rsidRDefault="00497C16" w:rsidP="00B97FC6">
      <w:pPr>
        <w:jc w:val="center"/>
        <w:rPr>
          <w:b/>
          <w:sz w:val="24"/>
          <w:szCs w:val="24"/>
        </w:rPr>
      </w:pPr>
      <w:r>
        <w:rPr>
          <w:b/>
          <w:noProof/>
          <w:sz w:val="24"/>
          <w:szCs w:val="24"/>
        </w:rPr>
        <w:pict>
          <v:shape id="_x0000_s1279" type="#_x0000_t67" style="position:absolute;left:0;text-align:left;margin-left:330.8pt;margin-top:7.1pt;width:7.15pt;height:35.75pt;z-index:251846656" fillcolor="red">
            <v:textbox style="layout-flow:vertical-ideographic"/>
          </v:shape>
        </w:pict>
      </w:r>
      <w:r>
        <w:rPr>
          <w:b/>
          <w:noProof/>
          <w:sz w:val="24"/>
          <w:szCs w:val="24"/>
        </w:rPr>
        <w:pict>
          <v:shape id="_x0000_s1278" type="#_x0000_t68" style="position:absolute;left:0;text-align:left;margin-left:347.7pt;margin-top:-.05pt;width:7.15pt;height:45.7pt;z-index:251845632" fillcolor="red">
            <v:textbox style="layout-flow:vertical-ideographic"/>
          </v:shape>
        </w:pict>
      </w:r>
      <w:r>
        <w:rPr>
          <w:b/>
          <w:noProof/>
          <w:sz w:val="24"/>
          <w:szCs w:val="24"/>
        </w:rPr>
        <w:pict>
          <v:rect id="_x0000_s1238" style="position:absolute;left:0;text-align:left;margin-left:314.7pt;margin-top:7.1pt;width:45.75pt;height:7.15pt;z-index:251800576" fillcolor="#ffc000"/>
        </w:pict>
      </w:r>
      <w:r>
        <w:rPr>
          <w:b/>
          <w:noProof/>
          <w:sz w:val="24"/>
          <w:szCs w:val="24"/>
        </w:rPr>
        <w:pict>
          <v:rect id="_x0000_s1237" style="position:absolute;left:0;text-align:left;margin-left:314.7pt;margin-top:-.05pt;width:45.75pt;height:7.15pt;z-index:251799552"/>
        </w:pict>
      </w:r>
    </w:p>
    <w:p w:rsidR="00B97FC6" w:rsidRDefault="00497C16" w:rsidP="00B97FC6">
      <w:pPr>
        <w:jc w:val="center"/>
        <w:rPr>
          <w:b/>
          <w:sz w:val="24"/>
          <w:szCs w:val="24"/>
        </w:rPr>
      </w:pPr>
      <w:r>
        <w:rPr>
          <w:b/>
          <w:noProof/>
          <w:sz w:val="24"/>
          <w:szCs w:val="24"/>
        </w:rPr>
        <w:pict>
          <v:rect id="_x0000_s1240" style="position:absolute;left:0;text-align:left;margin-left:314.7pt;margin-top:7.6pt;width:45.75pt;height:7.15pt;z-index:251802624" fillcolor="#ffc000"/>
        </w:pict>
      </w:r>
      <w:r>
        <w:rPr>
          <w:b/>
          <w:noProof/>
          <w:sz w:val="24"/>
          <w:szCs w:val="24"/>
        </w:rPr>
        <w:pict>
          <v:rect id="_x0000_s1239" style="position:absolute;left:0;text-align:left;margin-left:314.7pt;margin-top:.45pt;width:45.75pt;height:7.15pt;z-index:251801600"/>
        </w:pict>
      </w:r>
    </w:p>
    <w:p w:rsidR="00B97FC6" w:rsidRDefault="00497C16" w:rsidP="00B97FC6">
      <w:pPr>
        <w:jc w:val="center"/>
        <w:rPr>
          <w:b/>
          <w:sz w:val="24"/>
          <w:szCs w:val="24"/>
        </w:rPr>
      </w:pPr>
      <w:r>
        <w:rPr>
          <w:b/>
          <w:noProof/>
          <w:sz w:val="24"/>
          <w:szCs w:val="24"/>
        </w:rPr>
        <w:pict>
          <v:shape id="_x0000_s1264" type="#_x0000_t13" style="position:absolute;left:0;text-align:left;margin-left:372.45pt;margin-top:8.1pt;width:78pt;height:7.15pt;z-index:251831296" fillcolor="black [3213]"/>
        </w:pict>
      </w:r>
      <w:r>
        <w:rPr>
          <w:b/>
          <w:noProof/>
          <w:sz w:val="24"/>
          <w:szCs w:val="24"/>
        </w:rPr>
        <w:pict>
          <v:shape id="_x0000_s1263" type="#_x0000_t13" style="position:absolute;left:0;text-align:left;margin-left:240.1pt;margin-top:8.1pt;width:63.35pt;height:7.15pt;z-index:251830272" fillcolor="black [3213]"/>
        </w:pict>
      </w:r>
      <w:r>
        <w:rPr>
          <w:b/>
          <w:noProof/>
          <w:sz w:val="24"/>
          <w:szCs w:val="24"/>
        </w:rPr>
        <w:pict>
          <v:rect id="_x0000_s1242" style="position:absolute;left:0;text-align:left;margin-left:314.7pt;margin-top:8.1pt;width:45.75pt;height:7.15pt;z-index:251804672" fillcolor="#ffc000"/>
        </w:pict>
      </w:r>
      <w:r>
        <w:rPr>
          <w:b/>
          <w:noProof/>
          <w:sz w:val="24"/>
          <w:szCs w:val="24"/>
        </w:rPr>
        <w:pict>
          <v:rect id="_x0000_s1241" style="position:absolute;left:0;text-align:left;margin-left:314.7pt;margin-top:.95pt;width:45.75pt;height:7.15pt;z-index:251803648"/>
        </w:pict>
      </w:r>
    </w:p>
    <w:p w:rsidR="00B97FC6" w:rsidRDefault="00497C16" w:rsidP="00B97FC6">
      <w:pPr>
        <w:jc w:val="center"/>
        <w:rPr>
          <w:b/>
          <w:sz w:val="24"/>
          <w:szCs w:val="24"/>
        </w:rPr>
      </w:pPr>
      <w:r>
        <w:rPr>
          <w:b/>
          <w:noProof/>
          <w:sz w:val="24"/>
          <w:szCs w:val="24"/>
        </w:rPr>
        <w:pict>
          <v:shape id="_x0000_s1293" type="#_x0000_t66" style="position:absolute;left:0;text-align:left;margin-left:95.7pt;margin-top:4.25pt;width:37.5pt;height:7.15pt;z-index:251860992" fillcolor="red"/>
        </w:pict>
      </w:r>
      <w:r>
        <w:rPr>
          <w:b/>
          <w:noProof/>
          <w:sz w:val="24"/>
          <w:szCs w:val="24"/>
        </w:rPr>
        <w:pict>
          <v:rect id="_x0000_s1286" style="position:absolute;left:0;text-align:left;margin-left:91.2pt;margin-top:4.25pt;width:63pt;height:162.75pt;z-index:251853824" fillcolor="#a5a5a5 [2092]"/>
        </w:pict>
      </w:r>
      <w:r>
        <w:rPr>
          <w:b/>
          <w:noProof/>
          <w:sz w:val="24"/>
          <w:szCs w:val="24"/>
        </w:rPr>
        <w:pict>
          <v:shape id="_x0000_s1285" type="#_x0000_t66" style="position:absolute;left:0;text-align:left;margin-left:148.95pt;margin-top:4.25pt;width:66pt;height:7.15pt;z-index:251852800" fillcolor="red"/>
        </w:pict>
      </w:r>
      <w:r>
        <w:rPr>
          <w:b/>
          <w:noProof/>
          <w:sz w:val="24"/>
          <w:szCs w:val="24"/>
        </w:rPr>
        <w:pict>
          <v:shape id="_x0000_s1284" type="#_x0000_t66" style="position:absolute;left:0;text-align:left;margin-left:262.2pt;margin-top:4.25pt;width:52.5pt;height:7.15pt;z-index:251851776" fillcolor="red"/>
        </w:pict>
      </w:r>
    </w:p>
    <w:p w:rsidR="00B97FC6" w:rsidRDefault="00497C16" w:rsidP="00B97FC6">
      <w:pPr>
        <w:jc w:val="center"/>
        <w:rPr>
          <w:b/>
          <w:sz w:val="24"/>
          <w:szCs w:val="24"/>
        </w:rPr>
      </w:pPr>
      <w:r>
        <w:rPr>
          <w:b/>
          <w:noProof/>
          <w:sz w:val="24"/>
          <w:szCs w:val="24"/>
        </w:rPr>
        <w:pict>
          <v:shape id="_x0000_s1294" type="#_x0000_t67" style="position:absolute;left:0;text-align:left;margin-left:140.35pt;margin-top:5.45pt;width:8.6pt;height:57.75pt;z-index:251862016" fillcolor="red">
            <v:textbox style="layout-flow:vertical-ideographic"/>
          </v:shape>
        </w:pict>
      </w:r>
    </w:p>
    <w:p w:rsidR="00B97FC6" w:rsidRDefault="00497C16" w:rsidP="00B97FC6">
      <w:pPr>
        <w:jc w:val="center"/>
        <w:rPr>
          <w:b/>
          <w:sz w:val="24"/>
          <w:szCs w:val="24"/>
        </w:rPr>
      </w:pPr>
      <w:r>
        <w:rPr>
          <w:b/>
          <w:noProof/>
          <w:sz w:val="24"/>
          <w:szCs w:val="24"/>
        </w:rPr>
        <w:pict>
          <v:rect id="_x0000_s1291" style="position:absolute;left:0;text-align:left;margin-left:234.1pt;margin-top:8.15pt;width:46.85pt;height:32.25pt;z-index:251858944" fillcolor="#e36c0a [2409]"/>
        </w:pict>
      </w:r>
    </w:p>
    <w:p w:rsidR="00B97FC6" w:rsidRDefault="00435FCA" w:rsidP="00435FCA">
      <w:pPr>
        <w:tabs>
          <w:tab w:val="left" w:pos="6270"/>
        </w:tabs>
        <w:rPr>
          <w:b/>
          <w:sz w:val="24"/>
          <w:szCs w:val="24"/>
        </w:rPr>
      </w:pPr>
      <w:r>
        <w:rPr>
          <w:b/>
          <w:sz w:val="24"/>
          <w:szCs w:val="24"/>
        </w:rPr>
        <w:tab/>
        <w:t>ЖИЛАЯ ЗАСТРОЙКА</w: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rect id="_x0000_s1287" style="position:absolute;left:0;text-align:left;margin-left:226.95pt;margin-top:8pt;width:76.5pt;height:33pt;z-index:251854848" fillcolor="#a5a5a5 [2092]"/>
        </w:pict>
      </w:r>
    </w:p>
    <w:p w:rsidR="00B97FC6" w:rsidRDefault="00B97FC6" w:rsidP="00B97FC6">
      <w:pPr>
        <w:jc w:val="center"/>
        <w:rPr>
          <w:b/>
          <w:sz w:val="24"/>
          <w:szCs w:val="24"/>
        </w:rPr>
      </w:pPr>
    </w:p>
    <w:p w:rsidR="00B97FC6" w:rsidRDefault="00435FCA" w:rsidP="00435FCA">
      <w:pPr>
        <w:tabs>
          <w:tab w:val="left" w:pos="6645"/>
        </w:tabs>
        <w:rPr>
          <w:b/>
          <w:sz w:val="24"/>
          <w:szCs w:val="24"/>
        </w:rPr>
      </w:pPr>
      <w:r>
        <w:rPr>
          <w:b/>
          <w:sz w:val="24"/>
          <w:szCs w:val="24"/>
        </w:rPr>
        <w:tab/>
        <w:t>ПРОЕЗЖАЯ ЧАСТЬ</w:t>
      </w:r>
    </w:p>
    <w:p w:rsidR="00B97FC6" w:rsidRDefault="00B97FC6" w:rsidP="00B97FC6">
      <w:pPr>
        <w:jc w:val="center"/>
        <w:rPr>
          <w:b/>
          <w:sz w:val="24"/>
          <w:szCs w:val="24"/>
        </w:rPr>
      </w:pPr>
    </w:p>
    <w:p w:rsidR="00B97FC6" w:rsidRDefault="00497C16" w:rsidP="00B97FC6">
      <w:pPr>
        <w:jc w:val="center"/>
        <w:rPr>
          <w:b/>
          <w:sz w:val="24"/>
          <w:szCs w:val="24"/>
        </w:rPr>
      </w:pPr>
      <w:r>
        <w:rPr>
          <w:b/>
          <w:noProof/>
          <w:sz w:val="24"/>
          <w:szCs w:val="24"/>
        </w:rPr>
        <w:pict>
          <v:rect id="_x0000_s1288" style="position:absolute;left:0;text-align:left;margin-left:232.95pt;margin-top:3.8pt;width:70.5pt;height:30pt;z-index:251855872" strokecolor="red" strokeweight="2.25pt"/>
        </w:pict>
      </w:r>
    </w:p>
    <w:p w:rsidR="00B97FC6" w:rsidRDefault="00435FCA" w:rsidP="00435FCA">
      <w:pPr>
        <w:tabs>
          <w:tab w:val="left" w:pos="6870"/>
        </w:tabs>
        <w:rPr>
          <w:b/>
          <w:sz w:val="24"/>
          <w:szCs w:val="24"/>
        </w:rPr>
      </w:pPr>
      <w:r>
        <w:rPr>
          <w:b/>
          <w:sz w:val="24"/>
          <w:szCs w:val="24"/>
        </w:rPr>
        <w:tab/>
        <w:t>ОГРАЖДЕНИЕ</w:t>
      </w:r>
    </w:p>
    <w:p w:rsidR="00B97FC6" w:rsidRDefault="00B97FC6" w:rsidP="00B97FC6">
      <w:pPr>
        <w:jc w:val="center"/>
        <w:rPr>
          <w:b/>
          <w:sz w:val="24"/>
          <w:szCs w:val="24"/>
        </w:rPr>
      </w:pPr>
    </w:p>
    <w:p w:rsidR="00B97FC6" w:rsidRDefault="00497C16" w:rsidP="00435FCA">
      <w:pPr>
        <w:tabs>
          <w:tab w:val="center" w:pos="4677"/>
          <w:tab w:val="left" w:pos="6795"/>
        </w:tabs>
        <w:rPr>
          <w:b/>
          <w:sz w:val="24"/>
          <w:szCs w:val="24"/>
        </w:rPr>
      </w:pPr>
      <w:r>
        <w:rPr>
          <w:b/>
          <w:noProof/>
          <w:sz w:val="24"/>
          <w:szCs w:val="24"/>
        </w:rPr>
        <w:pict>
          <v:shape id="_x0000_s1289" type="#_x0000_t13" style="position:absolute;margin-left:55.2pt;margin-top:8.15pt;width:59.6pt;height:7.15pt;z-index:251856896" fillcolor="red"/>
        </w:pict>
      </w:r>
      <w:r w:rsidR="00435FCA">
        <w:rPr>
          <w:b/>
          <w:sz w:val="24"/>
          <w:szCs w:val="24"/>
        </w:rPr>
        <w:tab/>
        <w:t>БЕЗОПАСНОЕ ДВИЖЕНИЕ ДЕТЕЙ</w:t>
      </w:r>
    </w:p>
    <w:p w:rsidR="00B97FC6" w:rsidRDefault="00B97FC6" w:rsidP="00B97FC6">
      <w:pPr>
        <w:jc w:val="center"/>
        <w:rPr>
          <w:b/>
          <w:sz w:val="24"/>
          <w:szCs w:val="24"/>
        </w:rPr>
      </w:pPr>
    </w:p>
    <w:p w:rsidR="00B97FC6" w:rsidRDefault="00497C16" w:rsidP="00435FCA">
      <w:pPr>
        <w:tabs>
          <w:tab w:val="center" w:pos="4677"/>
          <w:tab w:val="left" w:pos="6855"/>
        </w:tabs>
        <w:rPr>
          <w:b/>
          <w:sz w:val="24"/>
          <w:szCs w:val="24"/>
        </w:rPr>
      </w:pPr>
      <w:r>
        <w:rPr>
          <w:b/>
          <w:noProof/>
          <w:sz w:val="24"/>
          <w:szCs w:val="24"/>
        </w:rPr>
        <w:pict>
          <v:shape id="_x0000_s1290" type="#_x0000_t13" style="position:absolute;margin-left:78.45pt;margin-top:.4pt;width:54.75pt;height:7.15pt;z-index:251857920" fillcolor="black [3213]"/>
        </w:pict>
      </w:r>
      <w:r w:rsidR="00435FCA">
        <w:rPr>
          <w:b/>
          <w:sz w:val="24"/>
          <w:szCs w:val="24"/>
        </w:rPr>
        <w:tab/>
        <w:t>ДВИЖЕНИЕ ТРАНСПОРТА</w:t>
      </w:r>
    </w:p>
    <w:p w:rsidR="00B97FC6" w:rsidRPr="000320AB" w:rsidRDefault="00B97FC6" w:rsidP="00B97FC6">
      <w:pPr>
        <w:jc w:val="center"/>
        <w:rPr>
          <w:b/>
          <w:sz w:val="24"/>
          <w:szCs w:val="24"/>
        </w:rPr>
      </w:pPr>
    </w:p>
    <w:p w:rsidR="00B97FC6" w:rsidRDefault="00B97FC6"/>
    <w:p w:rsidR="00B97FC6" w:rsidRDefault="00B97FC6"/>
    <w:p w:rsidR="00B97FC6" w:rsidRPr="00FD4483" w:rsidRDefault="00B97FC6" w:rsidP="00B97FC6">
      <w:pPr>
        <w:pStyle w:val="10"/>
        <w:keepNext/>
        <w:keepLines/>
        <w:shd w:val="clear" w:color="auto" w:fill="auto"/>
        <w:spacing w:after="279"/>
        <w:ind w:right="700"/>
        <w:jc w:val="left"/>
        <w:rPr>
          <w:b w:val="0"/>
          <w:bCs w:val="0"/>
          <w:color w:val="000000"/>
          <w:sz w:val="28"/>
          <w:szCs w:val="28"/>
        </w:rPr>
      </w:pPr>
      <w:r w:rsidRPr="00FD4483">
        <w:rPr>
          <w:b w:val="0"/>
          <w:bCs w:val="0"/>
          <w:color w:val="000000"/>
          <w:sz w:val="28"/>
          <w:szCs w:val="28"/>
        </w:rPr>
        <w:t>Приложение№1</w:t>
      </w:r>
    </w:p>
    <w:p w:rsidR="00B97FC6" w:rsidRDefault="00B97FC6" w:rsidP="00B97FC6">
      <w:pPr>
        <w:pStyle w:val="10"/>
        <w:keepNext/>
        <w:keepLines/>
        <w:shd w:val="clear" w:color="auto" w:fill="auto"/>
        <w:spacing w:after="279"/>
        <w:ind w:right="700"/>
        <w:jc w:val="left"/>
      </w:pPr>
      <w:r>
        <w:rPr>
          <w:rStyle w:val="1"/>
          <w:color w:val="000000"/>
        </w:rPr>
        <w:t>ПАМЯТКА ДЛЯ КЛАССНОГО РУКОВОДИТЕЛЯ НЕОБХОДИМО УЧИТЬ!</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Выходя из подъезда, уже будь внимателен и осторожен. Играй подальше от дороги, там, где нет машин.</w:t>
      </w:r>
    </w:p>
    <w:p w:rsidR="00B97FC6" w:rsidRDefault="00B97FC6" w:rsidP="00B97FC6">
      <w:pPr>
        <w:pStyle w:val="a8"/>
        <w:widowControl w:val="0"/>
        <w:numPr>
          <w:ilvl w:val="0"/>
          <w:numId w:val="3"/>
        </w:numPr>
        <w:tabs>
          <w:tab w:val="left" w:pos="930"/>
        </w:tabs>
        <w:spacing w:line="307" w:lineRule="exact"/>
        <w:ind w:left="40" w:firstLine="680"/>
      </w:pPr>
      <w:r>
        <w:rPr>
          <w:rStyle w:val="a9"/>
          <w:color w:val="000000"/>
        </w:rPr>
        <w:t>Не используйте для показа старые знаки на желтом фоне.</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B97FC6" w:rsidRDefault="00B97FC6" w:rsidP="00B97FC6">
      <w:pPr>
        <w:pStyle w:val="a8"/>
        <w:widowControl w:val="0"/>
        <w:numPr>
          <w:ilvl w:val="0"/>
          <w:numId w:val="3"/>
        </w:numPr>
        <w:tabs>
          <w:tab w:val="left" w:pos="930"/>
        </w:tabs>
        <w:spacing w:line="307" w:lineRule="exact"/>
        <w:ind w:left="40" w:right="40" w:firstLine="680"/>
      </w:pPr>
      <w:r>
        <w:rPr>
          <w:rStyle w:val="a9"/>
          <w:color w:val="000000"/>
        </w:rPr>
        <w:t xml:space="preserve">Необходимо начинать обучение детей со знаков, актуальных для юных участников дорожного движения. В первую очередь, дети должны знать </w:t>
      </w:r>
    </w:p>
    <w:p w:rsidR="00B97FC6" w:rsidRDefault="00B97FC6" w:rsidP="00B97FC6">
      <w:pPr>
        <w:pStyle w:val="a8"/>
        <w:tabs>
          <w:tab w:val="left" w:pos="2478"/>
        </w:tabs>
      </w:pPr>
      <w:r>
        <w:rPr>
          <w:rStyle w:val="a9"/>
          <w:color w:val="000000"/>
        </w:rPr>
        <w:t>значение знаков:</w:t>
      </w:r>
      <w:r>
        <w:rPr>
          <w:rStyle w:val="a9"/>
          <w:color w:val="000000"/>
        </w:rPr>
        <w:tab/>
        <w:t>«Пешеходный переход» (подземный и надземный),</w:t>
      </w:r>
    </w:p>
    <w:p w:rsidR="00B97FC6" w:rsidRDefault="00B97FC6" w:rsidP="00B97FC6">
      <w:pPr>
        <w:pStyle w:val="a8"/>
        <w:ind w:left="20" w:right="20"/>
      </w:pPr>
      <w:r>
        <w:rPr>
          <w:rStyle w:val="a9"/>
          <w:color w:val="000000"/>
        </w:rPr>
        <w:t>«Движение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B97FC6" w:rsidRPr="007C4155" w:rsidRDefault="00B97FC6" w:rsidP="007C4155">
      <w:pPr>
        <w:pStyle w:val="a8"/>
        <w:ind w:left="20" w:right="20"/>
      </w:pPr>
      <w:r>
        <w:rPr>
          <w:rStyle w:val="a9"/>
          <w:color w:val="000000"/>
        </w:rPr>
        <w:t xml:space="preserve"> 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B97FC6" w:rsidRPr="00C62A6D" w:rsidRDefault="00B97FC6" w:rsidP="00B97FC6">
      <w:pPr>
        <w:spacing w:before="100" w:beforeAutospacing="1" w:line="360" w:lineRule="auto"/>
        <w:rPr>
          <w:b/>
          <w:bCs/>
          <w:color w:val="000000"/>
          <w:sz w:val="27"/>
          <w:szCs w:val="27"/>
        </w:rPr>
      </w:pPr>
      <w:r>
        <w:rPr>
          <w:b/>
          <w:bCs/>
          <w:color w:val="000000"/>
          <w:sz w:val="27"/>
          <w:szCs w:val="27"/>
        </w:rPr>
        <w:lastRenderedPageBreak/>
        <w:t xml:space="preserve"> </w:t>
      </w:r>
      <w:r>
        <w:rPr>
          <w:b/>
          <w:color w:val="000000"/>
          <w:sz w:val="24"/>
          <w:szCs w:val="24"/>
        </w:rPr>
        <w:t>Приложение№2</w:t>
      </w:r>
    </w:p>
    <w:p w:rsidR="00B97FC6" w:rsidRPr="00080704" w:rsidRDefault="00B97FC6" w:rsidP="00B97FC6">
      <w:pPr>
        <w:pStyle w:val="20"/>
        <w:shd w:val="clear" w:color="auto" w:fill="auto"/>
        <w:spacing w:after="331"/>
        <w:ind w:right="40"/>
        <w:rPr>
          <w:sz w:val="28"/>
          <w:szCs w:val="28"/>
        </w:rPr>
      </w:pPr>
      <w:r w:rsidRPr="00080704">
        <w:rPr>
          <w:rStyle w:val="2"/>
          <w:color w:val="000000"/>
          <w:sz w:val="28"/>
          <w:szCs w:val="28"/>
        </w:rPr>
        <w:t>ИНСТРУКЦИЯ ПЕДАГОГУ, ОТВЕТСТВЕННОМУ ЗА ОРГАНИЗАЦИЮ В ОБЩЕОБРАЗОВАТЕЛЬНОМ УЧРЕЖДЕНИИ РАБОТЫ ПОПРОФИЛАКТИКИ ДЕТСКОГО ДОРОЖНО- ТРАНСПОРТНОГО ТРАВМАТИЗМА</w:t>
      </w:r>
    </w:p>
    <w:p w:rsidR="00B97FC6" w:rsidRDefault="00B97FC6" w:rsidP="00B97FC6">
      <w:pPr>
        <w:pStyle w:val="a8"/>
        <w:ind w:right="60"/>
      </w:pPr>
      <w:r>
        <w:rPr>
          <w:rStyle w:val="a9"/>
          <w:color w:val="000000"/>
        </w:rPr>
        <w:t>Педагог, ответственный за организацию профилактики ДДТТ, назначается приказом</w:t>
      </w:r>
    </w:p>
    <w:p w:rsidR="00B97FC6" w:rsidRDefault="00B97FC6" w:rsidP="00B97FC6">
      <w:pPr>
        <w:pStyle w:val="a8"/>
        <w:ind w:left="40" w:right="60" w:firstLine="2480"/>
      </w:pPr>
      <w:r>
        <w:rPr>
          <w:rStyle w:val="a9"/>
          <w:color w:val="000000"/>
        </w:rPr>
        <w:t>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B97FC6" w:rsidRDefault="00B97FC6" w:rsidP="00B97FC6">
      <w:pPr>
        <w:pStyle w:val="a8"/>
        <w:tabs>
          <w:tab w:val="left" w:pos="2200"/>
          <w:tab w:val="right" w:pos="9486"/>
        </w:tabs>
        <w:ind w:left="40" w:right="60" w:firstLine="680"/>
        <w:rPr>
          <w:rStyle w:val="a9"/>
          <w:color w:val="000000"/>
        </w:rPr>
      </w:pPr>
      <w:r>
        <w:rPr>
          <w:rStyle w:val="a9"/>
          <w:color w:val="000000"/>
        </w:rPr>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осуществляется в тесном контакте с инспектором по пропаганде или госавтоинспекции,</w:t>
      </w:r>
      <w:r>
        <w:rPr>
          <w:rStyle w:val="a9"/>
          <w:color w:val="000000"/>
        </w:rPr>
        <w:tab/>
      </w:r>
    </w:p>
    <w:p w:rsidR="00B97FC6" w:rsidRDefault="00B97FC6" w:rsidP="00B97FC6">
      <w:pPr>
        <w:pStyle w:val="a8"/>
        <w:tabs>
          <w:tab w:val="left" w:pos="2200"/>
          <w:tab w:val="right" w:pos="9486"/>
        </w:tabs>
        <w:ind w:left="40" w:right="60" w:firstLine="680"/>
      </w:pPr>
      <w:r>
        <w:rPr>
          <w:rStyle w:val="a9"/>
          <w:color w:val="000000"/>
        </w:rPr>
        <w:t>закрепленным за данным</w:t>
      </w:r>
    </w:p>
    <w:p w:rsidR="00B97FC6" w:rsidRDefault="00B97FC6" w:rsidP="00B97FC6">
      <w:pPr>
        <w:pStyle w:val="a8"/>
        <w:ind w:left="40"/>
        <w:jc w:val="left"/>
      </w:pPr>
      <w:r>
        <w:rPr>
          <w:rStyle w:val="a9"/>
          <w:color w:val="000000"/>
        </w:rPr>
        <w:t>общеобразовательным учреждением приказом начальника Госавтоинспекции.</w:t>
      </w:r>
    </w:p>
    <w:p w:rsidR="00B97FC6" w:rsidRDefault="00B97FC6" w:rsidP="00B97FC6">
      <w:pPr>
        <w:pStyle w:val="a8"/>
        <w:ind w:left="40" w:right="60" w:firstLine="680"/>
      </w:pPr>
      <w:r>
        <w:rPr>
          <w:rStyle w:val="a9"/>
          <w:color w:val="000000"/>
        </w:rPr>
        <w:t>В обязанности педагога, ответственного за организацию профилактики ДДТТ, входит следующее.</w:t>
      </w:r>
    </w:p>
    <w:p w:rsidR="00B97FC6" w:rsidRDefault="00B97FC6" w:rsidP="00B97FC6">
      <w:pPr>
        <w:pStyle w:val="a8"/>
        <w:widowControl w:val="0"/>
        <w:numPr>
          <w:ilvl w:val="0"/>
          <w:numId w:val="4"/>
        </w:numPr>
        <w:tabs>
          <w:tab w:val="left" w:pos="1302"/>
        </w:tabs>
        <w:spacing w:line="307" w:lineRule="exact"/>
        <w:ind w:left="40" w:right="60" w:firstLine="680"/>
      </w:pPr>
      <w:r>
        <w:rPr>
          <w:rStyle w:val="a9"/>
          <w:color w:val="000000"/>
        </w:rPr>
        <w:t>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B97FC6" w:rsidRDefault="00B97FC6" w:rsidP="00B97FC6">
      <w:pPr>
        <w:pStyle w:val="a8"/>
        <w:widowControl w:val="0"/>
        <w:numPr>
          <w:ilvl w:val="0"/>
          <w:numId w:val="4"/>
        </w:numPr>
        <w:tabs>
          <w:tab w:val="left" w:pos="1019"/>
        </w:tabs>
        <w:spacing w:line="307" w:lineRule="exact"/>
        <w:ind w:left="40" w:right="60" w:firstLine="680"/>
      </w:pPr>
      <w:r>
        <w:rPr>
          <w:rStyle w:val="a9"/>
          <w:color w:val="000000"/>
        </w:rPr>
        <w:t>Осуществление контроля за выполнением учебного плана и программы занятий по ПДД в образовательном процессе.</w:t>
      </w:r>
    </w:p>
    <w:p w:rsidR="00B97FC6" w:rsidRDefault="00B97FC6" w:rsidP="00B97FC6">
      <w:pPr>
        <w:pStyle w:val="a8"/>
        <w:ind w:left="40" w:right="60" w:firstLine="680"/>
        <w:rPr>
          <w:rStyle w:val="a9"/>
          <w:color w:val="000000"/>
        </w:rPr>
      </w:pPr>
      <w:r>
        <w:rPr>
          <w:rStyle w:val="a9"/>
          <w:color w:val="000000"/>
        </w:rPr>
        <w:t>Осуществление постоянного контакта с подразделением пропаганды Госавтоинспекции в:</w:t>
      </w:r>
    </w:p>
    <w:p w:rsidR="00B97FC6" w:rsidRDefault="00B97FC6" w:rsidP="00B97FC6">
      <w:pPr>
        <w:pStyle w:val="a8"/>
        <w:ind w:left="40" w:right="60" w:firstLine="680"/>
      </w:pPr>
    </w:p>
    <w:p w:rsidR="00B97FC6" w:rsidRDefault="00B97FC6" w:rsidP="00B97FC6">
      <w:pPr>
        <w:pStyle w:val="a8"/>
        <w:widowControl w:val="0"/>
        <w:numPr>
          <w:ilvl w:val="0"/>
          <w:numId w:val="3"/>
        </w:numPr>
        <w:tabs>
          <w:tab w:val="left" w:pos="931"/>
        </w:tabs>
        <w:spacing w:line="302" w:lineRule="exact"/>
        <w:ind w:left="40" w:right="300" w:firstLine="700"/>
      </w:pPr>
      <w:r>
        <w:rPr>
          <w:color w:val="000000"/>
        </w:rPr>
        <w:t xml:space="preserve">  </w:t>
      </w:r>
      <w:r>
        <w:rPr>
          <w:rStyle w:val="a9"/>
          <w:color w:val="000000"/>
        </w:rPr>
        <w:t>организации совместных профилактических мероприятий с учащимися и их родителями;</w:t>
      </w:r>
    </w:p>
    <w:p w:rsidR="00B97FC6" w:rsidRDefault="00B97FC6" w:rsidP="00B97FC6">
      <w:pPr>
        <w:pStyle w:val="a8"/>
        <w:widowControl w:val="0"/>
        <w:numPr>
          <w:ilvl w:val="0"/>
          <w:numId w:val="3"/>
        </w:numPr>
        <w:tabs>
          <w:tab w:val="left" w:pos="931"/>
        </w:tabs>
        <w:spacing w:line="302" w:lineRule="exact"/>
        <w:ind w:left="40" w:firstLine="700"/>
      </w:pPr>
      <w:r>
        <w:rPr>
          <w:rStyle w:val="a9"/>
          <w:color w:val="000000"/>
        </w:rPr>
        <w:t>оформлении «уголка безопасности», кабинета ОБЖ;</w:t>
      </w:r>
    </w:p>
    <w:p w:rsidR="00B97FC6" w:rsidRDefault="00B97FC6" w:rsidP="00B97FC6">
      <w:pPr>
        <w:pStyle w:val="a8"/>
        <w:widowControl w:val="0"/>
        <w:numPr>
          <w:ilvl w:val="0"/>
          <w:numId w:val="3"/>
        </w:numPr>
        <w:tabs>
          <w:tab w:val="left" w:pos="1152"/>
        </w:tabs>
        <w:spacing w:line="302" w:lineRule="exact"/>
        <w:ind w:left="40" w:right="300" w:firstLine="700"/>
      </w:pPr>
      <w:r>
        <w:rPr>
          <w:rStyle w:val="a9"/>
          <w:color w:val="000000"/>
        </w:rPr>
        <w:t>обеспечении учащихся методической литературой и наглядными пособиями;</w:t>
      </w:r>
    </w:p>
    <w:p w:rsidR="00B97FC6" w:rsidRDefault="00B97FC6" w:rsidP="00B97FC6">
      <w:pPr>
        <w:pStyle w:val="a8"/>
        <w:widowControl w:val="0"/>
        <w:numPr>
          <w:ilvl w:val="0"/>
          <w:numId w:val="3"/>
        </w:numPr>
        <w:tabs>
          <w:tab w:val="left" w:pos="931"/>
        </w:tabs>
        <w:spacing w:line="302" w:lineRule="exact"/>
        <w:ind w:left="40" w:firstLine="700"/>
      </w:pPr>
      <w:r>
        <w:rPr>
          <w:rStyle w:val="a9"/>
          <w:color w:val="000000"/>
        </w:rPr>
        <w:t>техническом оборудовании автоплощадки (автогородка);</w:t>
      </w:r>
    </w:p>
    <w:p w:rsidR="00B97FC6" w:rsidRDefault="00B97FC6" w:rsidP="00B97FC6">
      <w:pPr>
        <w:pStyle w:val="a8"/>
        <w:widowControl w:val="0"/>
        <w:numPr>
          <w:ilvl w:val="0"/>
          <w:numId w:val="3"/>
        </w:numPr>
        <w:tabs>
          <w:tab w:val="left" w:pos="931"/>
        </w:tabs>
        <w:spacing w:line="302" w:lineRule="exact"/>
        <w:ind w:left="40" w:firstLine="700"/>
      </w:pPr>
      <w:r>
        <w:rPr>
          <w:rStyle w:val="a9"/>
          <w:color w:val="000000"/>
        </w:rPr>
        <w:t>ведении наблюдательного дела на общеобразовательное учреждение.</w:t>
      </w:r>
    </w:p>
    <w:p w:rsidR="00B97FC6" w:rsidRDefault="00B97FC6" w:rsidP="00B97FC6">
      <w:pPr>
        <w:pStyle w:val="a8"/>
        <w:widowControl w:val="0"/>
        <w:numPr>
          <w:ilvl w:val="0"/>
          <w:numId w:val="5"/>
        </w:numPr>
        <w:tabs>
          <w:tab w:val="left" w:pos="1152"/>
        </w:tabs>
        <w:spacing w:line="302" w:lineRule="exact"/>
        <w:ind w:left="40" w:right="300" w:firstLine="700"/>
      </w:pPr>
      <w:r>
        <w:rPr>
          <w:rStyle w:val="a9"/>
          <w:color w:val="000000"/>
        </w:rPr>
        <w:t>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B97FC6" w:rsidRDefault="00B97FC6" w:rsidP="00B97FC6">
      <w:pPr>
        <w:pStyle w:val="a8"/>
        <w:widowControl w:val="0"/>
        <w:numPr>
          <w:ilvl w:val="0"/>
          <w:numId w:val="5"/>
        </w:numPr>
        <w:tabs>
          <w:tab w:val="left" w:pos="1152"/>
        </w:tabs>
        <w:spacing w:line="302" w:lineRule="exact"/>
        <w:ind w:left="40" w:right="300" w:firstLine="700"/>
      </w:pPr>
      <w:r>
        <w:rPr>
          <w:rStyle w:val="a9"/>
          <w:color w:val="000000"/>
        </w:rPr>
        <w:t>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B97FC6" w:rsidRDefault="00B97FC6" w:rsidP="00B97FC6">
      <w:pPr>
        <w:pStyle w:val="a8"/>
        <w:widowControl w:val="0"/>
        <w:numPr>
          <w:ilvl w:val="0"/>
          <w:numId w:val="5"/>
        </w:numPr>
        <w:tabs>
          <w:tab w:val="left" w:pos="1152"/>
        </w:tabs>
        <w:spacing w:line="302" w:lineRule="exact"/>
        <w:ind w:left="40" w:right="300" w:firstLine="700"/>
      </w:pPr>
      <w:r>
        <w:rPr>
          <w:rStyle w:val="a9"/>
          <w:color w:val="000000"/>
        </w:rPr>
        <w:t>Организация работы отряда (кружка) ЮИД, участие в написании положений, инструкций по проведению его работы.</w:t>
      </w:r>
    </w:p>
    <w:p w:rsidR="00B97FC6" w:rsidRDefault="00B97FC6" w:rsidP="00B97FC6"/>
    <w:p w:rsidR="00B97FC6" w:rsidRDefault="00B97FC6" w:rsidP="00B97FC6"/>
    <w:p w:rsidR="00B97FC6" w:rsidRDefault="00B97FC6" w:rsidP="00B97FC6">
      <w:pPr>
        <w:spacing w:before="100" w:beforeAutospacing="1"/>
        <w:rPr>
          <w:color w:val="000000"/>
          <w:sz w:val="28"/>
          <w:szCs w:val="28"/>
        </w:rPr>
      </w:pPr>
      <w:r w:rsidRPr="00FD4483">
        <w:rPr>
          <w:color w:val="000000"/>
          <w:sz w:val="28"/>
          <w:szCs w:val="28"/>
        </w:rPr>
        <w:t>Приложение№3</w:t>
      </w:r>
    </w:p>
    <w:p w:rsidR="00B97FC6" w:rsidRPr="00FD4483" w:rsidRDefault="00B97FC6" w:rsidP="00B97FC6">
      <w:pPr>
        <w:spacing w:before="100" w:beforeAutospacing="1"/>
        <w:rPr>
          <w:color w:val="000000"/>
          <w:sz w:val="28"/>
          <w:szCs w:val="28"/>
        </w:rPr>
      </w:pPr>
    </w:p>
    <w:p w:rsidR="00B97FC6" w:rsidRDefault="00B97FC6" w:rsidP="00B97FC6">
      <w:pPr>
        <w:pStyle w:val="10"/>
        <w:keepNext/>
        <w:keepLines/>
        <w:shd w:val="clear" w:color="auto" w:fill="auto"/>
        <w:spacing w:after="331"/>
        <w:ind w:right="680"/>
      </w:pPr>
      <w:bookmarkStart w:id="0" w:name="bookmark0"/>
      <w:r>
        <w:rPr>
          <w:rStyle w:val="1"/>
          <w:color w:val="000000"/>
        </w:rPr>
        <w:t>ТЕХНОЛОГИЯ ПРОВЕДЕНИЯ «МИНУТКИ» ПО БЕЗОПАСНОСТИ ДВИЖЕНИЯ</w:t>
      </w:r>
      <w:bookmarkEnd w:id="0"/>
    </w:p>
    <w:p w:rsidR="00B97FC6" w:rsidRDefault="00B97FC6" w:rsidP="00B97FC6">
      <w:pPr>
        <w:pStyle w:val="a8"/>
        <w:ind w:left="40" w:right="80"/>
      </w:pPr>
      <w:r>
        <w:rPr>
          <w:rStyle w:val="aa"/>
          <w:color w:val="000000"/>
        </w:rPr>
        <w:t xml:space="preserve">«Минутка» </w:t>
      </w:r>
      <w:r>
        <w:rPr>
          <w:rStyle w:val="a9"/>
          <w:color w:val="000000"/>
        </w:rPr>
        <w:t>-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w:t>
      </w:r>
    </w:p>
    <w:p w:rsidR="00B97FC6" w:rsidRDefault="00B97FC6" w:rsidP="00B97FC6">
      <w:pPr>
        <w:pStyle w:val="a8"/>
        <w:spacing w:after="294"/>
        <w:ind w:left="40" w:right="80"/>
      </w:pPr>
      <w:r>
        <w:rPr>
          <w:rStyle w:val="aa"/>
          <w:color w:val="000000"/>
        </w:rPr>
        <w:t xml:space="preserve">Цель «минутки» </w:t>
      </w:r>
      <w:r>
        <w:rPr>
          <w:rStyle w:val="a9"/>
          <w:color w:val="000000"/>
        </w:rPr>
        <w:t>-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w:t>
      </w:r>
    </w:p>
    <w:p w:rsidR="00B97FC6" w:rsidRDefault="00B97FC6" w:rsidP="00B97FC6">
      <w:pPr>
        <w:pStyle w:val="10"/>
        <w:keepNext/>
        <w:keepLines/>
        <w:shd w:val="clear" w:color="auto" w:fill="auto"/>
        <w:spacing w:after="304" w:line="310" w:lineRule="exact"/>
        <w:ind w:right="680"/>
      </w:pPr>
      <w:bookmarkStart w:id="1" w:name="bookmark1"/>
      <w:r>
        <w:rPr>
          <w:rStyle w:val="1"/>
          <w:color w:val="000000"/>
        </w:rPr>
        <w:t>МЕТОДИКА ПРОВЕДЕНИЯ «МИНУТКИ»</w:t>
      </w:r>
      <w:bookmarkEnd w:id="1"/>
    </w:p>
    <w:p w:rsidR="00B97FC6" w:rsidRDefault="00B97FC6" w:rsidP="00B97FC6">
      <w:pPr>
        <w:pStyle w:val="a8"/>
        <w:spacing w:line="307" w:lineRule="exact"/>
        <w:ind w:left="40" w:right="80"/>
      </w:pPr>
      <w:r>
        <w:rPr>
          <w:rStyle w:val="a9"/>
          <w:color w:val="000000"/>
        </w:rPr>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B97FC6" w:rsidRDefault="00B97FC6" w:rsidP="00B97FC6">
      <w:pPr>
        <w:pStyle w:val="a8"/>
        <w:spacing w:line="307" w:lineRule="exact"/>
        <w:ind w:left="40" w:right="80"/>
      </w:pPr>
      <w:r>
        <w:rPr>
          <w:rStyle w:val="a9"/>
          <w:color w:val="000000"/>
        </w:rPr>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B97FC6" w:rsidRDefault="00B97FC6" w:rsidP="00B97FC6">
      <w:pPr>
        <w:pStyle w:val="a8"/>
        <w:spacing w:line="307" w:lineRule="exact"/>
        <w:ind w:left="40" w:right="80"/>
      </w:pPr>
      <w:r>
        <w:rPr>
          <w:rStyle w:val="a9"/>
          <w:color w:val="000000"/>
        </w:rPr>
        <w:t>Продолжением «минутки», ее практическим приложением является движение детей из образовательного учреждения по улице.</w:t>
      </w:r>
    </w:p>
    <w:p w:rsidR="00B97FC6" w:rsidRDefault="00B97FC6" w:rsidP="00B97FC6">
      <w:pPr>
        <w:pStyle w:val="a8"/>
        <w:spacing w:line="307" w:lineRule="exact"/>
        <w:ind w:left="40" w:right="80"/>
      </w:pPr>
      <w:r>
        <w:rPr>
          <w:rStyle w:val="a9"/>
          <w:color w:val="000000"/>
        </w:rPr>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w:t>
      </w:r>
    </w:p>
    <w:p w:rsidR="00B97FC6" w:rsidRDefault="00B97FC6" w:rsidP="00B97FC6">
      <w:pPr>
        <w:spacing w:before="100" w:beforeAutospacing="1"/>
        <w:rPr>
          <w:color w:val="000000"/>
        </w:rPr>
      </w:pPr>
      <w:r>
        <w:rPr>
          <w:rStyle w:val="a9"/>
          <w:color w:val="000000"/>
        </w:rPr>
        <w:t>Родители, сопровождающие детей, в процессе движения домой используют наблюдение и правильно оценивают обстановку, задавая детям вопросы.</w:t>
      </w:r>
    </w:p>
    <w:p w:rsidR="00B97FC6" w:rsidRDefault="00B97FC6" w:rsidP="00B97FC6">
      <w:pPr>
        <w:spacing w:before="100" w:beforeAutospacing="1"/>
        <w:rPr>
          <w:color w:val="000000"/>
        </w:rPr>
      </w:pPr>
    </w:p>
    <w:p w:rsidR="00B97FC6" w:rsidRDefault="00B97FC6" w:rsidP="00B97FC6">
      <w:pPr>
        <w:spacing w:before="100" w:beforeAutospacing="1"/>
        <w:rPr>
          <w:color w:val="000000"/>
        </w:rPr>
      </w:pPr>
    </w:p>
    <w:p w:rsidR="00B97FC6" w:rsidRDefault="00B97FC6" w:rsidP="00B97FC6">
      <w:pPr>
        <w:spacing w:before="100" w:beforeAutospacing="1"/>
        <w:rPr>
          <w:color w:val="000000"/>
        </w:rPr>
      </w:pPr>
    </w:p>
    <w:p w:rsidR="00B97FC6" w:rsidRDefault="00B97FC6" w:rsidP="00B97FC6">
      <w:pPr>
        <w:spacing w:before="100" w:beforeAutospacing="1"/>
        <w:rPr>
          <w:color w:val="000000"/>
        </w:rPr>
      </w:pPr>
    </w:p>
    <w:p w:rsidR="00B97FC6" w:rsidRDefault="00B97FC6" w:rsidP="00B97FC6">
      <w:pPr>
        <w:spacing w:before="100" w:beforeAutospacing="1"/>
        <w:rPr>
          <w:color w:val="000000"/>
        </w:rPr>
      </w:pPr>
    </w:p>
    <w:p w:rsidR="00B97FC6" w:rsidRDefault="00B97FC6" w:rsidP="00B97FC6">
      <w:pPr>
        <w:spacing w:before="100" w:beforeAutospacing="1"/>
        <w:rPr>
          <w:color w:val="000000"/>
        </w:rPr>
      </w:pPr>
    </w:p>
    <w:p w:rsidR="00B97FC6" w:rsidRDefault="00B97FC6" w:rsidP="00B97FC6"/>
    <w:p w:rsidR="00B97FC6" w:rsidRDefault="00B97FC6" w:rsidP="00B97FC6"/>
    <w:p w:rsidR="00B97FC6" w:rsidRDefault="00B97FC6" w:rsidP="00B97FC6"/>
    <w:p w:rsidR="00B97FC6" w:rsidRDefault="00B97FC6" w:rsidP="00B97FC6"/>
    <w:p w:rsidR="00B97FC6" w:rsidRDefault="00B97FC6" w:rsidP="00B97FC6"/>
    <w:p w:rsidR="00B97FC6" w:rsidRDefault="00B97FC6" w:rsidP="00B97FC6"/>
    <w:p w:rsidR="00B97FC6" w:rsidRDefault="00B97FC6" w:rsidP="00B97FC6"/>
    <w:p w:rsidR="00B97FC6" w:rsidRPr="00B01079" w:rsidRDefault="00B97FC6" w:rsidP="00B97FC6">
      <w:pPr>
        <w:rPr>
          <w:sz w:val="28"/>
          <w:szCs w:val="28"/>
        </w:rPr>
      </w:pPr>
      <w:r w:rsidRPr="00B01079">
        <w:rPr>
          <w:sz w:val="28"/>
          <w:szCs w:val="28"/>
        </w:rPr>
        <w:lastRenderedPageBreak/>
        <w:t>Приложение №4</w:t>
      </w:r>
    </w:p>
    <w:p w:rsidR="00B97FC6" w:rsidRDefault="00B97FC6" w:rsidP="00B97FC6"/>
    <w:p w:rsidR="00B97FC6" w:rsidRDefault="00B97FC6" w:rsidP="00B97FC6">
      <w:pPr>
        <w:jc w:val="center"/>
        <w:rPr>
          <w:b/>
        </w:rPr>
      </w:pPr>
      <w:r w:rsidRPr="007461E6">
        <w:rPr>
          <w:b/>
        </w:rPr>
        <w:t>ИНСТРУКЦИЯ ДЛЯ ВОСПИТАТЕЛЯ И ПЕДАГОГА ПО ПРЕДУПРЕЖДЕНИЮ ДЕТСКОГО ДОРОЖНО-ТРАНСПОРТНОГО ТРАВМАТИЗМА</w:t>
      </w:r>
    </w:p>
    <w:p w:rsidR="00B97FC6" w:rsidRPr="007461E6" w:rsidRDefault="00B97FC6" w:rsidP="00B97FC6">
      <w:pPr>
        <w:jc w:val="center"/>
        <w:rPr>
          <w:b/>
        </w:rPr>
      </w:pPr>
    </w:p>
    <w:p w:rsidR="00B97FC6" w:rsidRDefault="00B97FC6" w:rsidP="00B97FC6"/>
    <w:p w:rsidR="00B97FC6" w:rsidRPr="0090535C" w:rsidRDefault="00B97FC6" w:rsidP="00B97FC6">
      <w:pPr>
        <w:numPr>
          <w:ilvl w:val="0"/>
          <w:numId w:val="6"/>
        </w:numPr>
        <w:spacing w:line="360" w:lineRule="auto"/>
        <w:jc w:val="both"/>
        <w:rPr>
          <w:sz w:val="24"/>
          <w:szCs w:val="24"/>
        </w:rPr>
      </w:pPr>
      <w:r w:rsidRPr="0090535C">
        <w:rPr>
          <w:sz w:val="24"/>
          <w:szCs w:val="24"/>
        </w:rPr>
        <w:t>отправляясь на экскурсию или на прогулку по улицам города, воспитатель и педагог обязан точно знать число детей, которых он берет с собой (обязательно сделать пометку в журнале экскурсий). Оставшиеся по каким-либо причинам дети в образовательном учреждении, по указанию руководства находятся под присмотром определенного сотрудника.</w:t>
      </w:r>
    </w:p>
    <w:p w:rsidR="00B97FC6" w:rsidRPr="0090535C" w:rsidRDefault="00B97FC6" w:rsidP="00B97FC6">
      <w:pPr>
        <w:numPr>
          <w:ilvl w:val="0"/>
          <w:numId w:val="6"/>
        </w:numPr>
        <w:spacing w:line="360" w:lineRule="auto"/>
        <w:jc w:val="both"/>
        <w:rPr>
          <w:sz w:val="24"/>
          <w:szCs w:val="24"/>
        </w:rPr>
      </w:pPr>
      <w:r w:rsidRPr="0090535C">
        <w:rPr>
          <w:sz w:val="24"/>
          <w:szCs w:val="24"/>
        </w:rPr>
        <w:t>Группы детей разрешается водить только по тротуару (а не по дороге вдоль тротуара). Нужно следить, что бы дети шли строго по двое, взявшись за руки.</w:t>
      </w:r>
    </w:p>
    <w:p w:rsidR="00B97FC6" w:rsidRPr="0090535C" w:rsidRDefault="00B97FC6" w:rsidP="00B97FC6">
      <w:pPr>
        <w:numPr>
          <w:ilvl w:val="0"/>
          <w:numId w:val="6"/>
        </w:numPr>
        <w:spacing w:line="360" w:lineRule="auto"/>
        <w:jc w:val="both"/>
        <w:rPr>
          <w:sz w:val="24"/>
          <w:szCs w:val="24"/>
        </w:rPr>
      </w:pPr>
      <w:r w:rsidRPr="0090535C">
        <w:rPr>
          <w:sz w:val="24"/>
          <w:szCs w:val="24"/>
        </w:rPr>
        <w:t>Дети очень любознательны, в пути они могут увлечься чем-нибудь, отстать или уклониться в сторону. Поэтому группу детей всегда должны сопровождать двое взрослых: один идет впереди, другой – сзади.</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Переходить через улицу надо на перекрестках или в местах, где имеются знаки перехода, по пешеходным дорожкам и при зеленом сигнале светофора.</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Переходить через улицу надо не спеша, спокойным ровным шагом.</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Переходить через улицу надо напрямик (а не наискось), потому что это ближайший путь на противоположную сторону.</w:t>
      </w:r>
    </w:p>
    <w:p w:rsidR="00B97FC6" w:rsidRPr="0090535C" w:rsidRDefault="00B97FC6" w:rsidP="00B97FC6">
      <w:pPr>
        <w:numPr>
          <w:ilvl w:val="0"/>
          <w:numId w:val="6"/>
        </w:numPr>
        <w:spacing w:line="360" w:lineRule="auto"/>
        <w:jc w:val="both"/>
        <w:rPr>
          <w:sz w:val="24"/>
          <w:szCs w:val="24"/>
        </w:rPr>
      </w:pPr>
      <w:r w:rsidRPr="0090535C">
        <w:rPr>
          <w:sz w:val="24"/>
          <w:szCs w:val="24"/>
        </w:rPr>
        <w:t>При переходе улицы на перекрестке надо обращать внимание не только на зеленый сигнал светофора, но и на приближающийся транспорт. Прежде чем сойти с тротуара необходимо пропустить машины.</w:t>
      </w:r>
    </w:p>
    <w:p w:rsidR="00B97FC6" w:rsidRPr="0090535C" w:rsidRDefault="00B97FC6" w:rsidP="00B97FC6">
      <w:pPr>
        <w:numPr>
          <w:ilvl w:val="0"/>
          <w:numId w:val="6"/>
        </w:numPr>
        <w:spacing w:line="360" w:lineRule="auto"/>
        <w:jc w:val="both"/>
        <w:rPr>
          <w:sz w:val="24"/>
          <w:szCs w:val="24"/>
        </w:rPr>
      </w:pPr>
      <w:r w:rsidRPr="0090535C">
        <w:rPr>
          <w:sz w:val="24"/>
          <w:szCs w:val="24"/>
        </w:rPr>
        <w:t>В тем местах, где нет тротуара, надо ходить по левой сторонке, навстречу транспорту, и при его приближении уступать ему место, отходя к краю дороги.</w:t>
      </w:r>
    </w:p>
    <w:p w:rsidR="00B97FC6" w:rsidRPr="0090535C" w:rsidRDefault="00B97FC6" w:rsidP="00B97FC6">
      <w:pPr>
        <w:numPr>
          <w:ilvl w:val="0"/>
          <w:numId w:val="6"/>
        </w:numPr>
        <w:spacing w:line="360" w:lineRule="auto"/>
        <w:jc w:val="both"/>
        <w:rPr>
          <w:sz w:val="24"/>
          <w:szCs w:val="24"/>
        </w:rPr>
      </w:pPr>
      <w:r w:rsidRPr="0090535C">
        <w:rPr>
          <w:sz w:val="24"/>
          <w:szCs w:val="24"/>
        </w:rPr>
        <w:t>Воспитателю и педагогу нужно брать с собой красный флажок, и в случае, когда дети не успели перейти улицу, поднятием вверх флажка дать сигнал водителю остановиться и пропустить остальных детей.</w:t>
      </w:r>
    </w:p>
    <w:p w:rsidR="00B97FC6" w:rsidRPr="0090535C" w:rsidRDefault="00B97FC6" w:rsidP="00B97FC6">
      <w:pPr>
        <w:numPr>
          <w:ilvl w:val="0"/>
          <w:numId w:val="6"/>
        </w:numPr>
        <w:spacing w:line="360" w:lineRule="auto"/>
        <w:jc w:val="both"/>
        <w:rPr>
          <w:sz w:val="24"/>
          <w:szCs w:val="24"/>
        </w:rPr>
      </w:pPr>
      <w:r w:rsidRPr="0090535C">
        <w:rPr>
          <w:sz w:val="24"/>
          <w:szCs w:val="24"/>
        </w:rPr>
        <w:t>Большое значение имеет обучение детей правилам уличного движения. Это следует делать систематически и настойчиво, сообразуясь с особенностями детского возраста.</w:t>
      </w:r>
    </w:p>
    <w:p w:rsidR="00B97FC6" w:rsidRPr="0090535C" w:rsidRDefault="00B97FC6" w:rsidP="00B97FC6">
      <w:pPr>
        <w:numPr>
          <w:ilvl w:val="0"/>
          <w:numId w:val="6"/>
        </w:numPr>
        <w:spacing w:line="360" w:lineRule="auto"/>
        <w:jc w:val="both"/>
        <w:rPr>
          <w:sz w:val="24"/>
          <w:szCs w:val="24"/>
        </w:rPr>
      </w:pPr>
      <w:r w:rsidRPr="0090535C">
        <w:rPr>
          <w:sz w:val="24"/>
          <w:szCs w:val="24"/>
        </w:rPr>
        <w:t>Каждый воспитатель и педагог должен хорошо знать правила дорожного движения, чтобы со знанием преподать их детям</w:t>
      </w:r>
    </w:p>
    <w:p w:rsidR="00B97FC6" w:rsidRPr="0090535C" w:rsidRDefault="00B97FC6" w:rsidP="00B97FC6">
      <w:pPr>
        <w:spacing w:line="360" w:lineRule="auto"/>
        <w:ind w:left="360"/>
        <w:jc w:val="both"/>
        <w:rPr>
          <w:sz w:val="24"/>
          <w:szCs w:val="24"/>
        </w:rPr>
      </w:pPr>
    </w:p>
    <w:p w:rsidR="00B97FC6" w:rsidRPr="0090535C" w:rsidRDefault="00B97FC6" w:rsidP="00B97FC6">
      <w:pPr>
        <w:spacing w:line="360" w:lineRule="auto"/>
        <w:ind w:left="360"/>
        <w:jc w:val="both"/>
        <w:rPr>
          <w:sz w:val="24"/>
          <w:szCs w:val="24"/>
        </w:rPr>
      </w:pPr>
    </w:p>
    <w:p w:rsidR="00B97FC6" w:rsidRPr="0090535C" w:rsidRDefault="00B97FC6" w:rsidP="00B97FC6">
      <w:pPr>
        <w:spacing w:line="360" w:lineRule="auto"/>
        <w:ind w:left="360"/>
        <w:jc w:val="both"/>
        <w:rPr>
          <w:sz w:val="24"/>
          <w:szCs w:val="24"/>
        </w:rPr>
      </w:pPr>
    </w:p>
    <w:p w:rsidR="00B97FC6" w:rsidRDefault="00B97FC6" w:rsidP="00B97FC6">
      <w:pPr>
        <w:spacing w:line="360" w:lineRule="auto"/>
        <w:ind w:left="360"/>
        <w:jc w:val="center"/>
        <w:rPr>
          <w:b/>
          <w:sz w:val="24"/>
          <w:szCs w:val="24"/>
        </w:rPr>
      </w:pPr>
    </w:p>
    <w:p w:rsidR="00B97FC6" w:rsidRPr="0090535C" w:rsidRDefault="00B97FC6" w:rsidP="00B97FC6">
      <w:pPr>
        <w:spacing w:line="360" w:lineRule="auto"/>
        <w:ind w:left="360"/>
        <w:jc w:val="center"/>
        <w:rPr>
          <w:b/>
          <w:sz w:val="24"/>
          <w:szCs w:val="24"/>
        </w:rPr>
      </w:pPr>
      <w:r w:rsidRPr="0090535C">
        <w:rPr>
          <w:b/>
          <w:sz w:val="24"/>
          <w:szCs w:val="24"/>
        </w:rPr>
        <w:t>ИНСТРУКЦИЯ ДЛЯ РОДИТЕЛЕЙ</w:t>
      </w:r>
    </w:p>
    <w:p w:rsidR="00B97FC6" w:rsidRPr="0090535C" w:rsidRDefault="00B97FC6" w:rsidP="00B97FC6">
      <w:pPr>
        <w:spacing w:line="360" w:lineRule="auto"/>
        <w:ind w:left="360"/>
        <w:jc w:val="center"/>
        <w:rPr>
          <w:b/>
          <w:sz w:val="24"/>
          <w:szCs w:val="24"/>
        </w:rPr>
      </w:pPr>
      <w:r w:rsidRPr="0090535C">
        <w:rPr>
          <w:b/>
          <w:sz w:val="24"/>
          <w:szCs w:val="24"/>
        </w:rPr>
        <w:t>ПО ПРАВИЛАМ ДОРОЖНОГО ДВИЖЕНИЯ</w:t>
      </w:r>
    </w:p>
    <w:p w:rsidR="00B97FC6" w:rsidRPr="0090535C" w:rsidRDefault="00B97FC6" w:rsidP="00B97FC6">
      <w:pPr>
        <w:spacing w:line="360" w:lineRule="auto"/>
        <w:ind w:left="360"/>
        <w:jc w:val="both"/>
        <w:rPr>
          <w:sz w:val="24"/>
          <w:szCs w:val="24"/>
        </w:rPr>
      </w:pPr>
    </w:p>
    <w:p w:rsidR="00B97FC6" w:rsidRPr="0090535C" w:rsidRDefault="00B97FC6" w:rsidP="00B97FC6">
      <w:pPr>
        <w:numPr>
          <w:ilvl w:val="0"/>
          <w:numId w:val="6"/>
        </w:numPr>
        <w:spacing w:line="360" w:lineRule="auto"/>
        <w:jc w:val="both"/>
        <w:rPr>
          <w:sz w:val="24"/>
          <w:szCs w:val="24"/>
        </w:rPr>
      </w:pPr>
      <w:r w:rsidRPr="0090535C">
        <w:rPr>
          <w:sz w:val="24"/>
          <w:szCs w:val="24"/>
        </w:rPr>
        <w:t>Находясь на улице с ребенком, крепко держите его за руку!</w:t>
      </w:r>
    </w:p>
    <w:p w:rsidR="00B97FC6" w:rsidRPr="0090535C" w:rsidRDefault="00B97FC6" w:rsidP="00B97FC6">
      <w:pPr>
        <w:numPr>
          <w:ilvl w:val="0"/>
          <w:numId w:val="6"/>
        </w:numPr>
        <w:spacing w:line="360" w:lineRule="auto"/>
        <w:jc w:val="both"/>
        <w:rPr>
          <w:sz w:val="24"/>
          <w:szCs w:val="24"/>
        </w:rPr>
      </w:pPr>
      <w:r w:rsidRPr="0090535C">
        <w:rPr>
          <w:sz w:val="24"/>
          <w:szCs w:val="24"/>
        </w:rPr>
        <w:t>Ходите только по тротуарам или пешеходным дорожкам, придерживаясь правой стороны, а если их нет – по левой обочине дороги навстречу движущемуся транспорту. Так безопаснее.</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Переходите дорогу только на зеленый сигнал светофора или по пешеходным переходам, в том числе, по подземным и надземным, а при их отсутствии – на перекрестках по линии тротуаров или обочин.</w:t>
      </w:r>
    </w:p>
    <w:p w:rsidR="00B97FC6" w:rsidRPr="0090535C" w:rsidRDefault="00B97FC6" w:rsidP="00B97FC6">
      <w:pPr>
        <w:numPr>
          <w:ilvl w:val="0"/>
          <w:numId w:val="6"/>
        </w:numPr>
        <w:spacing w:line="360" w:lineRule="auto"/>
        <w:jc w:val="both"/>
        <w:rPr>
          <w:sz w:val="24"/>
          <w:szCs w:val="24"/>
        </w:rPr>
      </w:pPr>
      <w:r w:rsidRPr="0090535C">
        <w:rPr>
          <w:sz w:val="24"/>
          <w:szCs w:val="24"/>
        </w:rPr>
        <w:t>Помните, что на пешеходном переходе не всегда бывает безопасно: из-за остановившегося или проехавшего мимо автомобиля может выехать другой, который не был виден! Убедитесь, что все автомобили уступают Вам дорогу!</w:t>
      </w:r>
    </w:p>
    <w:p w:rsidR="00B97FC6" w:rsidRPr="0090535C" w:rsidRDefault="00B97FC6" w:rsidP="00B97FC6">
      <w:pPr>
        <w:numPr>
          <w:ilvl w:val="0"/>
          <w:numId w:val="6"/>
        </w:numPr>
        <w:spacing w:line="360" w:lineRule="auto"/>
        <w:jc w:val="both"/>
        <w:rPr>
          <w:sz w:val="24"/>
          <w:szCs w:val="24"/>
        </w:rPr>
      </w:pPr>
      <w:r w:rsidRPr="0090535C">
        <w:rPr>
          <w:sz w:val="24"/>
          <w:szCs w:val="24"/>
        </w:rPr>
        <w:t>Прежде чем перейти дорогу, остановитесь у пешеходного перехода на краю тротуара, прислушайтесь и осмотритесь. Посмотрите налево, направо, еще раз налево. И, если нет близко движущихся автомобилей – переходите, постоянно контролируя дорожную обстановку поворотом головы во все стороны.</w:t>
      </w:r>
    </w:p>
    <w:p w:rsidR="00B97FC6" w:rsidRPr="0090535C" w:rsidRDefault="00B97FC6" w:rsidP="00B97FC6">
      <w:pPr>
        <w:numPr>
          <w:ilvl w:val="0"/>
          <w:numId w:val="6"/>
        </w:numPr>
        <w:spacing w:line="360" w:lineRule="auto"/>
        <w:jc w:val="both"/>
        <w:rPr>
          <w:sz w:val="24"/>
          <w:szCs w:val="24"/>
        </w:rPr>
      </w:pPr>
      <w:r w:rsidRPr="0090535C">
        <w:rPr>
          <w:sz w:val="24"/>
          <w:szCs w:val="24"/>
        </w:rPr>
        <w:t>Если автомобиль вдалеке – рассчитайте свои силы. Научитесь правильно оценивать расстояние до приближающегося автомобиля. Помните, автомобиль быстро остановиться не может. Лучше переждать, а не перебегать перед близко идущим транспортом. Это может закончиться плачевно!</w:t>
      </w:r>
    </w:p>
    <w:p w:rsidR="00B97FC6" w:rsidRPr="0090535C" w:rsidRDefault="00B97FC6" w:rsidP="00B97FC6">
      <w:pPr>
        <w:numPr>
          <w:ilvl w:val="0"/>
          <w:numId w:val="6"/>
        </w:numPr>
        <w:spacing w:line="360" w:lineRule="auto"/>
        <w:jc w:val="both"/>
        <w:rPr>
          <w:sz w:val="24"/>
          <w:szCs w:val="24"/>
        </w:rPr>
      </w:pPr>
      <w:r w:rsidRPr="0090535C">
        <w:rPr>
          <w:sz w:val="24"/>
          <w:szCs w:val="24"/>
        </w:rPr>
        <w:t>Когда переходите дорогу – отбросьте другие мысли, прекратите разговоры с родными и друзьями, наблюдайте за движущимся транспортом.</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Переходите дорогу поперек, а не наискосок, иначе вы дольше будете находиться на проезжей части, а, следовательно, в опасности!</w:t>
      </w:r>
    </w:p>
    <w:p w:rsidR="00B97FC6" w:rsidRPr="0090535C" w:rsidRDefault="00B97FC6" w:rsidP="00B97FC6">
      <w:pPr>
        <w:numPr>
          <w:ilvl w:val="0"/>
          <w:numId w:val="6"/>
        </w:numPr>
        <w:spacing w:line="360" w:lineRule="auto"/>
        <w:jc w:val="both"/>
        <w:rPr>
          <w:sz w:val="24"/>
          <w:szCs w:val="24"/>
        </w:rPr>
      </w:pPr>
      <w:r w:rsidRPr="0090535C">
        <w:rPr>
          <w:sz w:val="24"/>
          <w:szCs w:val="24"/>
        </w:rPr>
        <w:t>Переходите дорогу быстрым шагом, но не бегом! Так безопаснее.</w:t>
      </w:r>
    </w:p>
    <w:p w:rsidR="00B97FC6" w:rsidRPr="0090535C" w:rsidRDefault="00B97FC6" w:rsidP="00B97FC6">
      <w:pPr>
        <w:numPr>
          <w:ilvl w:val="0"/>
          <w:numId w:val="6"/>
        </w:numPr>
        <w:spacing w:line="360" w:lineRule="auto"/>
        <w:jc w:val="both"/>
        <w:rPr>
          <w:sz w:val="24"/>
          <w:szCs w:val="24"/>
        </w:rPr>
      </w:pPr>
      <w:r w:rsidRPr="0090535C">
        <w:rPr>
          <w:sz w:val="24"/>
          <w:szCs w:val="24"/>
        </w:rPr>
        <w:t>Чтобы малыш не оказался неожиданно на проезжей части, из транспорта взрослый выходит первым, потом – ребенок!</w:t>
      </w:r>
    </w:p>
    <w:p w:rsidR="00B97FC6" w:rsidRPr="0090535C" w:rsidRDefault="00B97FC6" w:rsidP="00B97FC6">
      <w:pPr>
        <w:numPr>
          <w:ilvl w:val="0"/>
          <w:numId w:val="6"/>
        </w:numPr>
        <w:spacing w:line="360" w:lineRule="auto"/>
        <w:jc w:val="both"/>
        <w:rPr>
          <w:sz w:val="24"/>
          <w:szCs w:val="24"/>
        </w:rPr>
      </w:pPr>
      <w:r w:rsidRPr="0090535C">
        <w:rPr>
          <w:sz w:val="24"/>
          <w:szCs w:val="24"/>
        </w:rPr>
        <w:t>Выходя из автобуса, не стремитесь сразу перебежать дорогу. Подождите, когда транспорт уедет, и дорога будет просматриваться в обе стороны. Помните, что автобус опасно обходить и спереди, и сзади, ведь за ним может быть скрыт другой автомобиль меньшего размера.</w:t>
      </w:r>
    </w:p>
    <w:p w:rsidR="00B97FC6" w:rsidRPr="0090535C" w:rsidRDefault="00B97FC6" w:rsidP="00B97FC6">
      <w:pPr>
        <w:numPr>
          <w:ilvl w:val="0"/>
          <w:numId w:val="6"/>
        </w:numPr>
        <w:spacing w:line="360" w:lineRule="auto"/>
        <w:jc w:val="both"/>
        <w:rPr>
          <w:sz w:val="24"/>
          <w:szCs w:val="24"/>
        </w:rPr>
      </w:pPr>
      <w:r w:rsidRPr="0090535C">
        <w:rPr>
          <w:sz w:val="24"/>
          <w:szCs w:val="24"/>
        </w:rPr>
        <w:lastRenderedPageBreak/>
        <w:t>Будьте осторожны и не спешите! Ведь обзор дороги может закрывать не только стоящий на остановке автобус, но и движущийся транспорт, а также кусты, деревья, угол дома, снежный вал.</w:t>
      </w:r>
    </w:p>
    <w:p w:rsidR="00B97FC6" w:rsidRPr="0090535C" w:rsidRDefault="00B97FC6" w:rsidP="00B97FC6">
      <w:pPr>
        <w:numPr>
          <w:ilvl w:val="0"/>
          <w:numId w:val="6"/>
        </w:numPr>
        <w:spacing w:line="360" w:lineRule="auto"/>
        <w:jc w:val="both"/>
        <w:rPr>
          <w:sz w:val="24"/>
          <w:szCs w:val="24"/>
        </w:rPr>
      </w:pPr>
      <w:r w:rsidRPr="0090535C">
        <w:rPr>
          <w:sz w:val="24"/>
          <w:szCs w:val="24"/>
        </w:rPr>
        <w:t>Постарайтесь перейти дорогу за один прием. Если красный сигнал светофора застал Вас на середине проезжей части, то остановитесь и не делайте шаг назад не глядя, не мечитесь из стороны в сторону. Так водителю легче будет Вас объехать.</w:t>
      </w:r>
    </w:p>
    <w:p w:rsidR="00B97FC6" w:rsidRPr="0090535C" w:rsidRDefault="00B97FC6" w:rsidP="00B97FC6">
      <w:pPr>
        <w:numPr>
          <w:ilvl w:val="0"/>
          <w:numId w:val="6"/>
        </w:numPr>
        <w:spacing w:line="360" w:lineRule="auto"/>
        <w:jc w:val="both"/>
        <w:rPr>
          <w:sz w:val="24"/>
          <w:szCs w:val="24"/>
        </w:rPr>
      </w:pPr>
      <w:r w:rsidRPr="0090535C">
        <w:rPr>
          <w:sz w:val="24"/>
          <w:szCs w:val="24"/>
        </w:rPr>
        <w:t>Пешеходам запрещается переходить дорогу, если она имеет разделительную полосу или ограждение. Дойдите до ближайшего пешеходного перехода!</w:t>
      </w:r>
    </w:p>
    <w:p w:rsidR="00B97FC6" w:rsidRPr="0090535C" w:rsidRDefault="00B97FC6" w:rsidP="00B97FC6">
      <w:pPr>
        <w:numPr>
          <w:ilvl w:val="0"/>
          <w:numId w:val="6"/>
        </w:numPr>
        <w:spacing w:line="360" w:lineRule="auto"/>
        <w:jc w:val="both"/>
        <w:rPr>
          <w:sz w:val="24"/>
          <w:szCs w:val="24"/>
        </w:rPr>
      </w:pPr>
      <w:r w:rsidRPr="0090535C">
        <w:rPr>
          <w:sz w:val="24"/>
          <w:szCs w:val="24"/>
        </w:rPr>
        <w:t>Нельзя играть на дорогах и вблизи дорог. Для этого есть двор, детская площадка, стадион. Не выезжайте на дорогу на коньках, санках, скейте и самокате. А если на середине дороги уронили варежку (мяч, портфель), то, прежде чем наклониться за ней, осмотритесь по сторонам!</w:t>
      </w:r>
    </w:p>
    <w:p w:rsidR="00B97FC6" w:rsidRPr="0090535C" w:rsidRDefault="00B97FC6" w:rsidP="00B97FC6">
      <w:pPr>
        <w:numPr>
          <w:ilvl w:val="0"/>
          <w:numId w:val="6"/>
        </w:numPr>
        <w:spacing w:line="360" w:lineRule="auto"/>
        <w:jc w:val="both"/>
        <w:rPr>
          <w:sz w:val="24"/>
          <w:szCs w:val="24"/>
        </w:rPr>
      </w:pPr>
      <w:r w:rsidRPr="0090535C">
        <w:rPr>
          <w:sz w:val="24"/>
          <w:szCs w:val="24"/>
        </w:rPr>
        <w:t>Переход дороги в неблагоприятную погоду (дождь, снег, гололед, туман) требует особого внимания, так как обзор снижается из-за непогоды, тем более, что может мешать капюшон, поднятый воротник или зонт. Вещи не должны мешать обзору дороги!</w:t>
      </w:r>
    </w:p>
    <w:p w:rsidR="00B97FC6" w:rsidRPr="0090535C" w:rsidRDefault="00B97FC6" w:rsidP="00B97FC6">
      <w:pPr>
        <w:numPr>
          <w:ilvl w:val="0"/>
          <w:numId w:val="6"/>
        </w:numPr>
        <w:spacing w:line="360" w:lineRule="auto"/>
        <w:jc w:val="both"/>
        <w:rPr>
          <w:sz w:val="24"/>
          <w:szCs w:val="24"/>
        </w:rPr>
      </w:pPr>
      <w:r w:rsidRPr="0090535C">
        <w:rPr>
          <w:sz w:val="24"/>
          <w:szCs w:val="24"/>
        </w:rPr>
        <w:t>Если Вы купили ребенку велосипед (мопед, скутер), сначала выучите вместе правила дорожного движения и научите кататься на закрытой площадке. На дорогах общего пользования разрешено движение на велосипеде только с 14 лет, на мопеде и скутере с 16 лет при наличии водительского удостоверения.</w:t>
      </w:r>
    </w:p>
    <w:p w:rsidR="00B97FC6" w:rsidRPr="0090535C" w:rsidRDefault="00B97FC6" w:rsidP="00B97FC6">
      <w:pPr>
        <w:numPr>
          <w:ilvl w:val="0"/>
          <w:numId w:val="6"/>
        </w:numPr>
        <w:spacing w:line="360" w:lineRule="auto"/>
        <w:jc w:val="both"/>
        <w:rPr>
          <w:sz w:val="24"/>
          <w:szCs w:val="24"/>
        </w:rPr>
      </w:pPr>
      <w:r w:rsidRPr="0090535C">
        <w:rPr>
          <w:sz w:val="24"/>
          <w:szCs w:val="24"/>
        </w:rPr>
        <w:t>При движении в темное время суток приобретайте для детей верхнюю одежду, ранцы, значки со светоотражающими элементами.</w:t>
      </w:r>
    </w:p>
    <w:p w:rsidR="00B97FC6" w:rsidRPr="0090535C" w:rsidRDefault="00B97FC6" w:rsidP="00B97FC6">
      <w:pPr>
        <w:numPr>
          <w:ilvl w:val="0"/>
          <w:numId w:val="6"/>
        </w:numPr>
        <w:spacing w:line="360" w:lineRule="auto"/>
        <w:jc w:val="both"/>
        <w:rPr>
          <w:sz w:val="24"/>
          <w:szCs w:val="24"/>
        </w:rPr>
      </w:pPr>
      <w:r w:rsidRPr="0090535C">
        <w:rPr>
          <w:sz w:val="24"/>
          <w:szCs w:val="24"/>
        </w:rP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B97FC6" w:rsidRPr="0090535C" w:rsidRDefault="00B97FC6" w:rsidP="00B97FC6">
      <w:pPr>
        <w:numPr>
          <w:ilvl w:val="0"/>
          <w:numId w:val="6"/>
        </w:numPr>
        <w:spacing w:line="360" w:lineRule="auto"/>
        <w:jc w:val="both"/>
        <w:rPr>
          <w:sz w:val="24"/>
          <w:szCs w:val="24"/>
        </w:rPr>
      </w:pPr>
      <w:r w:rsidRPr="0090535C">
        <w:rPr>
          <w:sz w:val="24"/>
          <w:szCs w:val="24"/>
        </w:rPr>
        <w:t>Не оставляйте детей дошкольного возраста на дороге без присмотра! А с младшими школьниками необходимо сначала несколько раз вместе пройти путь от школы до дома, чтобы выучить безопасный маршрут.</w:t>
      </w:r>
    </w:p>
    <w:p w:rsidR="00B97FC6" w:rsidRPr="0090535C" w:rsidRDefault="00B97FC6" w:rsidP="00B97FC6">
      <w:pPr>
        <w:spacing w:line="360" w:lineRule="auto"/>
        <w:jc w:val="both"/>
        <w:rPr>
          <w:sz w:val="24"/>
          <w:szCs w:val="24"/>
        </w:rPr>
      </w:pPr>
    </w:p>
    <w:p w:rsidR="00B97FC6" w:rsidRPr="0090535C" w:rsidRDefault="00B97FC6" w:rsidP="00B97FC6">
      <w:pPr>
        <w:spacing w:line="360" w:lineRule="auto"/>
        <w:jc w:val="both"/>
        <w:rPr>
          <w:sz w:val="24"/>
          <w:szCs w:val="24"/>
        </w:rPr>
      </w:pPr>
    </w:p>
    <w:p w:rsidR="00B97FC6" w:rsidRPr="0090535C" w:rsidRDefault="00B97FC6" w:rsidP="00B97FC6">
      <w:pPr>
        <w:spacing w:line="360" w:lineRule="auto"/>
        <w:jc w:val="both"/>
        <w:rPr>
          <w:sz w:val="24"/>
          <w:szCs w:val="24"/>
        </w:rPr>
      </w:pPr>
    </w:p>
    <w:p w:rsidR="00B97FC6" w:rsidRPr="0090535C" w:rsidRDefault="00B97FC6" w:rsidP="00B97FC6">
      <w:pPr>
        <w:spacing w:line="360" w:lineRule="auto"/>
        <w:jc w:val="both"/>
        <w:rPr>
          <w:sz w:val="24"/>
          <w:szCs w:val="24"/>
        </w:rPr>
      </w:pPr>
    </w:p>
    <w:p w:rsidR="00B97FC6" w:rsidRPr="0090535C" w:rsidRDefault="00B97FC6" w:rsidP="00B97FC6">
      <w:pPr>
        <w:spacing w:line="360" w:lineRule="auto"/>
        <w:jc w:val="both"/>
        <w:rPr>
          <w:sz w:val="24"/>
          <w:szCs w:val="24"/>
        </w:rPr>
      </w:pPr>
    </w:p>
    <w:p w:rsidR="00B97FC6" w:rsidRDefault="00B97FC6" w:rsidP="00B97FC6">
      <w:pPr>
        <w:spacing w:line="360" w:lineRule="auto"/>
        <w:jc w:val="center"/>
        <w:rPr>
          <w:b/>
          <w:sz w:val="24"/>
          <w:szCs w:val="24"/>
        </w:rPr>
      </w:pPr>
    </w:p>
    <w:p w:rsidR="00B97FC6" w:rsidRDefault="00B97FC6" w:rsidP="00B97FC6">
      <w:pPr>
        <w:spacing w:line="360" w:lineRule="auto"/>
        <w:rPr>
          <w:b/>
          <w:sz w:val="24"/>
          <w:szCs w:val="24"/>
        </w:rPr>
      </w:pPr>
      <w:r>
        <w:rPr>
          <w:b/>
          <w:sz w:val="24"/>
          <w:szCs w:val="24"/>
        </w:rPr>
        <w:t>Приложение № 5</w:t>
      </w:r>
    </w:p>
    <w:p w:rsidR="00B97FC6" w:rsidRPr="0090535C" w:rsidRDefault="00B97FC6" w:rsidP="00B97FC6">
      <w:pPr>
        <w:spacing w:line="360" w:lineRule="auto"/>
        <w:jc w:val="center"/>
        <w:rPr>
          <w:b/>
          <w:sz w:val="24"/>
          <w:szCs w:val="24"/>
        </w:rPr>
      </w:pPr>
      <w:r w:rsidRPr="0090535C">
        <w:rPr>
          <w:b/>
          <w:sz w:val="24"/>
          <w:szCs w:val="24"/>
        </w:rPr>
        <w:t>ЦЕЛЕВЫЕ ПРОГУЛКИ КАК ФОРМА ПРОФИЛАКТИКИ ДЕТСКОГО ДОРОЖНО-ТРАНСПОРТНОГО ТРАВМАТИЗМА.</w:t>
      </w:r>
    </w:p>
    <w:p w:rsidR="00B97FC6" w:rsidRPr="0090535C" w:rsidRDefault="00B97FC6" w:rsidP="00B97FC6">
      <w:pPr>
        <w:spacing w:line="360" w:lineRule="auto"/>
        <w:jc w:val="both"/>
        <w:rPr>
          <w:sz w:val="24"/>
          <w:szCs w:val="24"/>
        </w:rPr>
      </w:pPr>
    </w:p>
    <w:p w:rsidR="00B97FC6" w:rsidRPr="0090535C" w:rsidRDefault="00B97FC6" w:rsidP="00B97FC6">
      <w:pPr>
        <w:jc w:val="both"/>
        <w:rPr>
          <w:sz w:val="24"/>
          <w:szCs w:val="24"/>
        </w:rPr>
      </w:pPr>
      <w:r w:rsidRPr="0090535C">
        <w:rPr>
          <w:sz w:val="24"/>
          <w:szCs w:val="24"/>
        </w:rPr>
        <w:tab/>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 и учащимися образовательных учреждений.</w:t>
      </w:r>
    </w:p>
    <w:p w:rsidR="00B97FC6" w:rsidRPr="0090535C" w:rsidRDefault="00B97FC6" w:rsidP="00B97FC6">
      <w:pPr>
        <w:jc w:val="both"/>
        <w:rPr>
          <w:sz w:val="24"/>
          <w:szCs w:val="24"/>
        </w:rPr>
      </w:pPr>
      <w:r w:rsidRPr="0090535C">
        <w:rPr>
          <w:sz w:val="24"/>
          <w:szCs w:val="24"/>
        </w:rPr>
        <w:tab/>
        <w:t>Целевые прогулки направлены на закрепление знаний, полученных на занятиях по ПДД. Целевые прогулки по обучению детей правильному поведению в дорожных ситуациях предусматривают свои задачи, темы и периодичность проведения.</w:t>
      </w:r>
    </w:p>
    <w:p w:rsidR="00B97FC6" w:rsidRPr="0090535C" w:rsidRDefault="00B97FC6" w:rsidP="00B97FC6">
      <w:pPr>
        <w:jc w:val="both"/>
        <w:rPr>
          <w:sz w:val="24"/>
          <w:szCs w:val="24"/>
        </w:rPr>
      </w:pPr>
      <w:r w:rsidRPr="0090535C">
        <w:rPr>
          <w:sz w:val="24"/>
          <w:szCs w:val="24"/>
        </w:rPr>
        <w:tab/>
        <w:t>Так, организуя целевые прогулки по профилактике детского дорожно-транспортного травматизма в младшей возрастной группе уделяется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B97FC6" w:rsidRPr="0090535C" w:rsidRDefault="00B97FC6" w:rsidP="00B97FC6">
      <w:pPr>
        <w:jc w:val="both"/>
        <w:rPr>
          <w:sz w:val="24"/>
          <w:szCs w:val="24"/>
        </w:rPr>
      </w:pPr>
      <w:r w:rsidRPr="0090535C">
        <w:rPr>
          <w:sz w:val="24"/>
          <w:szCs w:val="24"/>
        </w:rPr>
        <w:tab/>
        <w:t>Примерная тематика целевых прогулок:</w:t>
      </w:r>
    </w:p>
    <w:p w:rsidR="00B97FC6" w:rsidRPr="0090535C" w:rsidRDefault="00B97FC6" w:rsidP="00B97FC6">
      <w:pPr>
        <w:jc w:val="both"/>
        <w:rPr>
          <w:sz w:val="24"/>
          <w:szCs w:val="24"/>
        </w:rPr>
      </w:pPr>
      <w:r w:rsidRPr="0090535C">
        <w:rPr>
          <w:sz w:val="24"/>
          <w:szCs w:val="24"/>
        </w:rPr>
        <w:t>- знакомство с дорогой</w:t>
      </w:r>
    </w:p>
    <w:p w:rsidR="00B97FC6" w:rsidRPr="0090535C" w:rsidRDefault="00B97FC6" w:rsidP="00B97FC6">
      <w:pPr>
        <w:jc w:val="both"/>
        <w:rPr>
          <w:sz w:val="24"/>
          <w:szCs w:val="24"/>
        </w:rPr>
      </w:pPr>
      <w:r w:rsidRPr="0090535C">
        <w:rPr>
          <w:sz w:val="24"/>
          <w:szCs w:val="24"/>
        </w:rPr>
        <w:t>- наблюдение за работой светофора</w:t>
      </w:r>
    </w:p>
    <w:p w:rsidR="00B97FC6" w:rsidRPr="0090535C" w:rsidRDefault="00B97FC6" w:rsidP="00B97FC6">
      <w:pPr>
        <w:jc w:val="both"/>
        <w:rPr>
          <w:sz w:val="24"/>
          <w:szCs w:val="24"/>
        </w:rPr>
      </w:pPr>
      <w:r w:rsidRPr="0090535C">
        <w:rPr>
          <w:sz w:val="24"/>
          <w:szCs w:val="24"/>
        </w:rPr>
        <w:t>- наблюдение за транспортом</w:t>
      </w:r>
    </w:p>
    <w:p w:rsidR="00B97FC6" w:rsidRPr="0090535C" w:rsidRDefault="00B97FC6" w:rsidP="00B97FC6">
      <w:pPr>
        <w:jc w:val="both"/>
        <w:rPr>
          <w:sz w:val="24"/>
          <w:szCs w:val="24"/>
        </w:rPr>
      </w:pPr>
      <w:r w:rsidRPr="0090535C">
        <w:rPr>
          <w:sz w:val="24"/>
          <w:szCs w:val="24"/>
        </w:rPr>
        <w:t>- пешеходный переход</w:t>
      </w:r>
    </w:p>
    <w:p w:rsidR="00B97FC6" w:rsidRPr="0090535C" w:rsidRDefault="00B97FC6" w:rsidP="00B97FC6">
      <w:pPr>
        <w:jc w:val="both"/>
        <w:rPr>
          <w:sz w:val="24"/>
          <w:szCs w:val="24"/>
        </w:rPr>
      </w:pPr>
      <w:r w:rsidRPr="0090535C">
        <w:rPr>
          <w:sz w:val="24"/>
          <w:szCs w:val="24"/>
        </w:rPr>
        <w:t>- знакомство с дорогой</w:t>
      </w:r>
    </w:p>
    <w:p w:rsidR="00B97FC6" w:rsidRPr="0090535C" w:rsidRDefault="00B97FC6" w:rsidP="00B97FC6">
      <w:pPr>
        <w:jc w:val="both"/>
        <w:rPr>
          <w:sz w:val="24"/>
          <w:szCs w:val="24"/>
        </w:rPr>
      </w:pPr>
      <w:r w:rsidRPr="0090535C">
        <w:rPr>
          <w:sz w:val="24"/>
          <w:szCs w:val="24"/>
        </w:rPr>
        <w:t>- сравнение легкового и грузового автомобилей</w:t>
      </w:r>
    </w:p>
    <w:p w:rsidR="00B97FC6" w:rsidRPr="0090535C" w:rsidRDefault="00B97FC6" w:rsidP="00B97FC6">
      <w:pPr>
        <w:jc w:val="both"/>
        <w:rPr>
          <w:sz w:val="24"/>
          <w:szCs w:val="24"/>
        </w:rPr>
      </w:pPr>
      <w:r w:rsidRPr="0090535C">
        <w:rPr>
          <w:sz w:val="24"/>
          <w:szCs w:val="24"/>
        </w:rPr>
        <w:t>- правила перехода проезжей части по регулируемому пешеходному переходу</w:t>
      </w:r>
    </w:p>
    <w:p w:rsidR="00B97FC6" w:rsidRPr="0090535C" w:rsidRDefault="00B97FC6" w:rsidP="00B97FC6">
      <w:pPr>
        <w:jc w:val="both"/>
        <w:rPr>
          <w:sz w:val="24"/>
          <w:szCs w:val="24"/>
        </w:rPr>
      </w:pPr>
      <w:r w:rsidRPr="0090535C">
        <w:rPr>
          <w:sz w:val="24"/>
          <w:szCs w:val="24"/>
        </w:rPr>
        <w:t>- элементы дороги</w:t>
      </w:r>
    </w:p>
    <w:p w:rsidR="00B97FC6" w:rsidRPr="0090535C" w:rsidRDefault="00B97FC6" w:rsidP="00B97FC6">
      <w:pPr>
        <w:jc w:val="both"/>
        <w:rPr>
          <w:sz w:val="24"/>
          <w:szCs w:val="24"/>
        </w:rPr>
      </w:pPr>
      <w:r w:rsidRPr="0090535C">
        <w:rPr>
          <w:sz w:val="24"/>
          <w:szCs w:val="24"/>
        </w:rPr>
        <w:t>- правила поведения на дороге</w:t>
      </w:r>
    </w:p>
    <w:p w:rsidR="00B97FC6" w:rsidRPr="0090535C" w:rsidRDefault="00B97FC6" w:rsidP="00B97FC6">
      <w:pPr>
        <w:jc w:val="both"/>
        <w:rPr>
          <w:sz w:val="24"/>
          <w:szCs w:val="24"/>
        </w:rPr>
      </w:pPr>
      <w:r w:rsidRPr="0090535C">
        <w:rPr>
          <w:sz w:val="24"/>
          <w:szCs w:val="24"/>
        </w:rPr>
        <w:t>- прогулка пешехода</w:t>
      </w:r>
    </w:p>
    <w:p w:rsidR="00B97FC6" w:rsidRPr="0090535C" w:rsidRDefault="00B97FC6" w:rsidP="00B97FC6">
      <w:pPr>
        <w:jc w:val="both"/>
        <w:rPr>
          <w:sz w:val="24"/>
          <w:szCs w:val="24"/>
        </w:rPr>
      </w:pPr>
      <w:r w:rsidRPr="0090535C">
        <w:rPr>
          <w:sz w:val="24"/>
          <w:szCs w:val="24"/>
        </w:rPr>
        <w:t>- переход проезжей части</w:t>
      </w:r>
    </w:p>
    <w:p w:rsidR="00B97FC6" w:rsidRPr="0090535C" w:rsidRDefault="00B97FC6" w:rsidP="00B97FC6">
      <w:pPr>
        <w:jc w:val="both"/>
        <w:rPr>
          <w:sz w:val="24"/>
          <w:szCs w:val="24"/>
        </w:rPr>
      </w:pPr>
      <w:r w:rsidRPr="0090535C">
        <w:rPr>
          <w:sz w:val="24"/>
          <w:szCs w:val="24"/>
        </w:rPr>
        <w:t>- наблюдение за работой инспектора ДПС</w:t>
      </w:r>
    </w:p>
    <w:p w:rsidR="00B97FC6" w:rsidRPr="0090535C" w:rsidRDefault="00B97FC6" w:rsidP="00B97FC6">
      <w:pPr>
        <w:jc w:val="both"/>
        <w:rPr>
          <w:sz w:val="24"/>
          <w:szCs w:val="24"/>
        </w:rPr>
      </w:pPr>
      <w:r w:rsidRPr="0090535C">
        <w:rPr>
          <w:sz w:val="24"/>
          <w:szCs w:val="24"/>
        </w:rPr>
        <w:t>- прогулка к автобусной остановке, правила поведения на остановке</w:t>
      </w:r>
    </w:p>
    <w:p w:rsidR="00B97FC6" w:rsidRPr="0090535C" w:rsidRDefault="00B97FC6" w:rsidP="00B97FC6">
      <w:pPr>
        <w:jc w:val="both"/>
        <w:rPr>
          <w:sz w:val="24"/>
          <w:szCs w:val="24"/>
        </w:rPr>
      </w:pPr>
      <w:r w:rsidRPr="0090535C">
        <w:rPr>
          <w:sz w:val="24"/>
          <w:szCs w:val="24"/>
        </w:rPr>
        <w:t>- улицы и перекрестки</w:t>
      </w:r>
    </w:p>
    <w:p w:rsidR="00B97FC6" w:rsidRPr="0090535C" w:rsidRDefault="00B97FC6" w:rsidP="00B97FC6">
      <w:pPr>
        <w:jc w:val="both"/>
        <w:rPr>
          <w:sz w:val="24"/>
          <w:szCs w:val="24"/>
        </w:rPr>
      </w:pPr>
      <w:r w:rsidRPr="0090535C">
        <w:rPr>
          <w:sz w:val="24"/>
          <w:szCs w:val="24"/>
        </w:rPr>
        <w:t>- наблюдение за движением транспортных средств и работой водителя</w:t>
      </w:r>
    </w:p>
    <w:p w:rsidR="00B97FC6" w:rsidRPr="0090535C" w:rsidRDefault="00B97FC6" w:rsidP="00B97FC6">
      <w:pPr>
        <w:jc w:val="both"/>
        <w:rPr>
          <w:sz w:val="24"/>
          <w:szCs w:val="24"/>
        </w:rPr>
      </w:pPr>
      <w:r w:rsidRPr="0090535C">
        <w:rPr>
          <w:sz w:val="24"/>
          <w:szCs w:val="24"/>
        </w:rPr>
        <w:t>-  значение дорожных знаков и иные.</w:t>
      </w:r>
    </w:p>
    <w:p w:rsidR="00B97FC6" w:rsidRPr="0090535C" w:rsidRDefault="00B97FC6" w:rsidP="00B97FC6">
      <w:pPr>
        <w:jc w:val="both"/>
        <w:rPr>
          <w:sz w:val="24"/>
          <w:szCs w:val="24"/>
        </w:rPr>
      </w:pPr>
      <w:r w:rsidRPr="0090535C">
        <w:rPr>
          <w:sz w:val="24"/>
          <w:szCs w:val="24"/>
        </w:rPr>
        <w:tab/>
      </w:r>
    </w:p>
    <w:p w:rsidR="00B97FC6" w:rsidRPr="0090535C" w:rsidRDefault="00B97FC6" w:rsidP="00B97FC6">
      <w:pPr>
        <w:jc w:val="both"/>
        <w:rPr>
          <w:sz w:val="24"/>
          <w:szCs w:val="24"/>
        </w:rPr>
      </w:pPr>
      <w:r w:rsidRPr="0090535C">
        <w:rPr>
          <w:sz w:val="24"/>
          <w:szCs w:val="24"/>
        </w:rPr>
        <w:t>Программа целевых прогулок по профилактике детского дорожно-транспортного травматизма в среднем возрасте становится более широкой. Детей знакомят с жилыми и общественными зданиями, дорогой рядом с образовательным учреждением,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т.д.</w:t>
      </w:r>
    </w:p>
    <w:p w:rsidR="00B97FC6" w:rsidRPr="0090535C" w:rsidRDefault="00B97FC6" w:rsidP="00B97FC6">
      <w:pPr>
        <w:ind w:firstLine="708"/>
        <w:jc w:val="both"/>
        <w:rPr>
          <w:sz w:val="24"/>
          <w:szCs w:val="24"/>
        </w:rPr>
      </w:pPr>
    </w:p>
    <w:p w:rsidR="00B97FC6" w:rsidRDefault="00B97FC6" w:rsidP="00B97FC6">
      <w:pPr>
        <w:ind w:firstLine="708"/>
        <w:jc w:val="both"/>
        <w:rPr>
          <w:sz w:val="24"/>
          <w:szCs w:val="24"/>
        </w:rPr>
      </w:pPr>
      <w:r w:rsidRPr="0090535C">
        <w:rPr>
          <w:sz w:val="24"/>
          <w:szCs w:val="24"/>
        </w:rPr>
        <w:t xml:space="preserve">На целевых прогулках дети знакомятся с перекрестком, некоторыми дорожными знаками, получают более полные знания о правилах для пешеходов и пассажиров. Закрепляется правильное употребление пространственной терминологии (слева-справа, вверху-внизу, спереди-сзади, рядом, навстречу, на противоположной стороне, посередине, </w:t>
      </w:r>
      <w:r w:rsidRPr="0090535C">
        <w:rPr>
          <w:sz w:val="24"/>
          <w:szCs w:val="24"/>
        </w:rPr>
        <w:lastRenderedPageBreak/>
        <w:t>напротив, вдоль и т.д.). дети должны научиться ориентироваться в дорожной обстановке, ее изменениях, правильно реагировать на них.</w:t>
      </w:r>
    </w:p>
    <w:p w:rsidR="00B97FC6" w:rsidRPr="0090535C" w:rsidRDefault="00B97FC6" w:rsidP="00B97FC6">
      <w:pPr>
        <w:ind w:firstLine="708"/>
        <w:jc w:val="both"/>
        <w:rPr>
          <w:sz w:val="24"/>
          <w:szCs w:val="24"/>
        </w:rPr>
      </w:pPr>
    </w:p>
    <w:p w:rsidR="00B97FC6" w:rsidRPr="0023682F" w:rsidRDefault="00B97FC6" w:rsidP="00B97FC6">
      <w:pPr>
        <w:jc w:val="both"/>
        <w:rPr>
          <w:sz w:val="28"/>
          <w:szCs w:val="28"/>
        </w:rPr>
      </w:pPr>
      <w:r w:rsidRPr="0023682F">
        <w:rPr>
          <w:sz w:val="28"/>
          <w:szCs w:val="28"/>
        </w:rPr>
        <w:t>Приложение №6</w:t>
      </w:r>
    </w:p>
    <w:p w:rsidR="00B97FC6" w:rsidRDefault="00B97FC6" w:rsidP="00B97FC6">
      <w:pPr>
        <w:spacing w:after="187" w:line="259" w:lineRule="auto"/>
        <w:ind w:right="84"/>
        <w:jc w:val="center"/>
      </w:pPr>
      <w:r>
        <w:rPr>
          <w:b/>
          <w:sz w:val="32"/>
        </w:rPr>
        <w:t xml:space="preserve">Памятка организаторам перевозок групп детей автобусами </w:t>
      </w:r>
    </w:p>
    <w:p w:rsidR="00B97FC6" w:rsidRDefault="00B97FC6" w:rsidP="00B97FC6">
      <w:pPr>
        <w:spacing w:after="181" w:line="259" w:lineRule="auto"/>
      </w:pPr>
      <w:r>
        <w:rPr>
          <w:b/>
        </w:rPr>
        <w:t xml:space="preserve"> </w:t>
      </w:r>
    </w:p>
    <w:p w:rsidR="00B97FC6" w:rsidRDefault="00B97FC6" w:rsidP="00B97FC6">
      <w:pPr>
        <w:ind w:left="-15" w:right="74"/>
      </w:pPr>
      <w:r>
        <w:t xml:space="preserve">Постановлением Правительства Российской Федерации от 17 декабря </w:t>
      </w:r>
      <w:smartTag w:uri="urn:schemas-microsoft-com:office:smarttags" w:element="metricconverter">
        <w:smartTagPr>
          <w:attr w:name="ProductID" w:val="2013 г"/>
        </w:smartTagPr>
        <w:r>
          <w:t>2013 г</w:t>
        </w:r>
      </w:smartTag>
      <w:r>
        <w:t>. № 1177 утверждены Правила организованной перевозки группы детей автобусами, которыми</w:t>
      </w:r>
      <w:r>
        <w:rPr>
          <w:b/>
        </w:rPr>
        <w:t xml:space="preserve"> </w:t>
      </w:r>
      <w:r>
        <w:t xml:space="preserve">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 </w:t>
      </w:r>
    </w:p>
    <w:p w:rsidR="00B97FC6" w:rsidRDefault="00B97FC6" w:rsidP="00B97FC6">
      <w:pPr>
        <w:ind w:left="-15" w:right="74"/>
      </w:pPr>
      <w:r>
        <w:t xml:space="preserve">Организаторам при планировании перевозки группы детей необходимо помнить, что:  </w:t>
      </w:r>
    </w:p>
    <w:p w:rsidR="00B97FC6" w:rsidRDefault="00B97FC6" w:rsidP="00B97FC6">
      <w:pPr>
        <w:ind w:left="-15" w:right="74"/>
      </w:pPr>
      <w:r>
        <w:t>«Организованная перевозка группы детей» - организованная перевозка восьми и более детей в автобусе, не относящемся к маршрутному транспортному средству</w:t>
      </w:r>
      <w:r>
        <w:rPr>
          <w:vertAlign w:val="superscript"/>
        </w:rPr>
        <w:footnoteReference w:id="2"/>
      </w:r>
      <w:r>
        <w:t xml:space="preserve">. </w:t>
      </w:r>
    </w:p>
    <w:p w:rsidR="00B97FC6" w:rsidRDefault="00B97FC6" w:rsidP="00B97FC6">
      <w:pPr>
        <w:ind w:left="-15" w:right="74"/>
      </w:pPr>
      <w:r>
        <w:t xml:space="preserve">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 </w:t>
      </w:r>
    </w:p>
    <w:p w:rsidR="00B97FC6" w:rsidRDefault="00B97FC6" w:rsidP="00B97FC6">
      <w:pPr>
        <w:spacing w:after="29" w:line="249" w:lineRule="auto"/>
        <w:ind w:left="-15" w:right="76" w:firstLine="540"/>
      </w:pPr>
      <w:r>
        <w:rPr>
          <w:i/>
          <w:sz w:val="24"/>
        </w:rPr>
        <w:t xml:space="preserve">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 </w:t>
      </w:r>
    </w:p>
    <w:p w:rsidR="00B97FC6" w:rsidRDefault="00B97FC6" w:rsidP="00B97FC6">
      <w:pPr>
        <w:spacing w:after="25" w:line="259" w:lineRule="auto"/>
        <w:ind w:left="10" w:right="75" w:hanging="10"/>
        <w:jc w:val="right"/>
      </w:pPr>
      <w:r>
        <w:rPr>
          <w:i/>
          <w:sz w:val="24"/>
        </w:rPr>
        <w:t xml:space="preserve">соблюдать правила обеспечения безопасности перевозок пассажиров и грузов </w:t>
      </w:r>
    </w:p>
    <w:p w:rsidR="00B97FC6" w:rsidRDefault="00B97FC6" w:rsidP="00B97FC6">
      <w:pPr>
        <w:spacing w:after="29" w:line="249" w:lineRule="auto"/>
        <w:ind w:left="525" w:right="76" w:hanging="540"/>
      </w:pPr>
      <w:r>
        <w:rPr>
          <w:i/>
          <w:sz w:val="24"/>
        </w:rPr>
        <w:t xml:space="preserve">автомобильным транспортом и городским наземным электрическим транспортом; организовывать работу водителей в соответствии с требованиями, </w:t>
      </w:r>
    </w:p>
    <w:p w:rsidR="00B97FC6" w:rsidRDefault="00B97FC6" w:rsidP="00B97FC6">
      <w:pPr>
        <w:spacing w:after="29" w:line="249" w:lineRule="auto"/>
        <w:ind w:left="525" w:right="76" w:hanging="540"/>
      </w:pPr>
      <w:r>
        <w:rPr>
          <w:i/>
          <w:sz w:val="24"/>
        </w:rPr>
        <w:t xml:space="preserve">обеспечивающими безопасность дорожного движения; соблюдать установленный законодательством Российской Федерации режим </w:t>
      </w:r>
    </w:p>
    <w:p w:rsidR="00B97FC6" w:rsidRDefault="00B97FC6" w:rsidP="00B97FC6">
      <w:pPr>
        <w:spacing w:after="29" w:line="249" w:lineRule="auto"/>
        <w:ind w:left="-5" w:right="76" w:hanging="10"/>
      </w:pPr>
      <w:r>
        <w:rPr>
          <w:i/>
          <w:sz w:val="24"/>
        </w:rPr>
        <w:t>труда и отдыха водителей</w:t>
      </w:r>
      <w:r>
        <w:rPr>
          <w:i/>
          <w:sz w:val="24"/>
          <w:vertAlign w:val="superscript"/>
        </w:rPr>
        <w:t>2</w:t>
      </w:r>
      <w:r>
        <w:rPr>
          <w:i/>
          <w:sz w:val="24"/>
        </w:rPr>
        <w:t xml:space="preserve">; </w:t>
      </w:r>
    </w:p>
    <w:p w:rsidR="00B97FC6" w:rsidRDefault="00B97FC6" w:rsidP="00B97FC6">
      <w:pPr>
        <w:tabs>
          <w:tab w:val="center" w:pos="1379"/>
          <w:tab w:val="center" w:pos="3346"/>
          <w:tab w:val="center" w:pos="5197"/>
          <w:tab w:val="center" w:pos="7129"/>
          <w:tab w:val="right" w:pos="9439"/>
        </w:tabs>
        <w:spacing w:line="259" w:lineRule="auto"/>
      </w:pPr>
      <w:r>
        <w:rPr>
          <w:rFonts w:ascii="Calibri" w:eastAsia="Calibri" w:hAnsi="Calibri" w:cs="Calibri"/>
          <w:sz w:val="22"/>
        </w:rPr>
        <w:tab/>
      </w:r>
      <w:r>
        <w:rPr>
          <w:i/>
          <w:sz w:val="24"/>
        </w:rPr>
        <w:t xml:space="preserve">организовывать </w:t>
      </w:r>
      <w:r>
        <w:rPr>
          <w:i/>
          <w:sz w:val="24"/>
        </w:rPr>
        <w:tab/>
        <w:t xml:space="preserve">проведение </w:t>
      </w:r>
      <w:r>
        <w:rPr>
          <w:i/>
          <w:sz w:val="24"/>
        </w:rPr>
        <w:tab/>
        <w:t xml:space="preserve">обязательных </w:t>
      </w:r>
      <w:r>
        <w:rPr>
          <w:i/>
          <w:sz w:val="24"/>
        </w:rPr>
        <w:tab/>
        <w:t xml:space="preserve">медицинских </w:t>
      </w:r>
      <w:r>
        <w:rPr>
          <w:i/>
          <w:sz w:val="24"/>
        </w:rPr>
        <w:tab/>
        <w:t xml:space="preserve">осмотров </w:t>
      </w:r>
    </w:p>
    <w:p w:rsidR="00B97FC6" w:rsidRDefault="00B97FC6" w:rsidP="00B97FC6">
      <w:pPr>
        <w:spacing w:after="29" w:line="249" w:lineRule="auto"/>
        <w:ind w:left="-5" w:right="76" w:hanging="10"/>
      </w:pPr>
      <w:r>
        <w:rPr>
          <w:i/>
          <w:sz w:val="24"/>
        </w:rPr>
        <w:t xml:space="preserve">(предварительные, периодические (не реже одного раза в два года), предрейсовые и послерейсовые медицинские осмотры) и мероприятий по совершенствованию водителями транспортных средств навыков оказания первой помощи пострадавшим в дорожнотранспортных происшествиях; 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 организовывать и проводить предрейсовый контроль технического состояния </w:t>
      </w:r>
    </w:p>
    <w:p w:rsidR="00B97FC6" w:rsidRDefault="00B97FC6" w:rsidP="00B97FC6">
      <w:pPr>
        <w:spacing w:after="29" w:line="249" w:lineRule="auto"/>
        <w:ind w:left="-5" w:right="76" w:hanging="10"/>
      </w:pPr>
      <w:r>
        <w:rPr>
          <w:i/>
          <w:sz w:val="24"/>
        </w:rPr>
        <w:t xml:space="preserve">транспортных средств. </w:t>
      </w:r>
    </w:p>
    <w:p w:rsidR="00B97FC6" w:rsidRDefault="00B97FC6" w:rsidP="00B97FC6">
      <w:pPr>
        <w:spacing w:after="29" w:line="249" w:lineRule="auto"/>
        <w:ind w:left="550" w:right="76" w:hanging="10"/>
      </w:pPr>
      <w:r>
        <w:rPr>
          <w:i/>
          <w:sz w:val="24"/>
        </w:rPr>
        <w:t xml:space="preserve">обеспечивать исполнение установленной федеральным законом обязанности по </w:t>
      </w:r>
    </w:p>
    <w:p w:rsidR="00B97FC6" w:rsidRDefault="00B97FC6" w:rsidP="00B97FC6">
      <w:pPr>
        <w:spacing w:after="29" w:line="249" w:lineRule="auto"/>
        <w:ind w:left="-5" w:right="76" w:hanging="10"/>
      </w:pPr>
      <w:r>
        <w:rPr>
          <w:i/>
          <w:sz w:val="24"/>
        </w:rPr>
        <w:t xml:space="preserve">страхованию гражданской ответственности владельцев транспортных средств; 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w:t>
      </w:r>
    </w:p>
    <w:p w:rsidR="00B97FC6" w:rsidRDefault="00B97FC6" w:rsidP="00B97FC6">
      <w:pPr>
        <w:spacing w:after="29" w:line="249" w:lineRule="auto"/>
        <w:ind w:left="-15" w:right="76" w:firstLine="540"/>
      </w:pPr>
      <w:r>
        <w:rPr>
          <w:i/>
          <w:sz w:val="24"/>
        </w:rPr>
        <w:lastRenderedPageBreak/>
        <w:t xml:space="preserve">Юридическим лицам и индивидуальным предпринимателям запрещается: 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 </w:t>
      </w:r>
    </w:p>
    <w:p w:rsidR="00B97FC6" w:rsidRDefault="00B97FC6" w:rsidP="00B97FC6">
      <w:pPr>
        <w:spacing w:after="195" w:line="259" w:lineRule="auto"/>
        <w:ind w:left="540"/>
      </w:pPr>
      <w:r>
        <w:t xml:space="preserve"> </w:t>
      </w:r>
    </w:p>
    <w:p w:rsidR="00B97FC6" w:rsidRDefault="00B97FC6" w:rsidP="00B97FC6">
      <w:pPr>
        <w:spacing w:after="116" w:line="270" w:lineRule="auto"/>
        <w:ind w:left="550" w:hanging="10"/>
      </w:pPr>
      <w:r>
        <w:rPr>
          <w:b/>
        </w:rPr>
        <w:t xml:space="preserve">Необходимые документы  </w:t>
      </w:r>
    </w:p>
    <w:p w:rsidR="00B97FC6" w:rsidRDefault="00B97FC6" w:rsidP="00B97FC6">
      <w:pPr>
        <w:spacing w:after="131" w:line="259" w:lineRule="auto"/>
        <w:ind w:left="540"/>
      </w:pPr>
      <w:r>
        <w:t xml:space="preserve">  </w:t>
      </w:r>
    </w:p>
    <w:p w:rsidR="00B97FC6" w:rsidRDefault="00B97FC6" w:rsidP="00B97FC6">
      <w:pPr>
        <w:ind w:left="-15" w:right="74"/>
      </w:pPr>
      <w:r>
        <w:t xml:space="preserve">Для осуществления организованной перевозки группы детей необходимо наличие следующих документов: </w:t>
      </w:r>
    </w:p>
    <w:p w:rsidR="00B97FC6" w:rsidRDefault="00B97FC6" w:rsidP="00B97FC6">
      <w:pPr>
        <w:ind w:left="-15" w:right="74"/>
      </w:pPr>
      <w:r>
        <w:t xml:space="preserve">1)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 </w:t>
      </w:r>
    </w:p>
    <w:p w:rsidR="00B97FC6" w:rsidRDefault="00B97FC6" w:rsidP="00B97FC6">
      <w:pPr>
        <w:spacing w:after="29" w:line="249" w:lineRule="auto"/>
        <w:ind w:left="-15" w:right="76" w:firstLine="540"/>
      </w:pPr>
      <w:r>
        <w:rPr>
          <w:i/>
          <w:sz w:val="24"/>
        </w:rPr>
        <w:t xml:space="preserve">Примечание. 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 </w:t>
      </w:r>
    </w:p>
    <w:p w:rsidR="00B97FC6" w:rsidRDefault="00B97FC6" w:rsidP="00B97FC6">
      <w:pPr>
        <w:spacing w:after="29" w:line="249" w:lineRule="auto"/>
        <w:ind w:left="-15" w:right="76" w:firstLine="540"/>
      </w:pPr>
      <w:r>
        <w:rPr>
          <w:i/>
          <w:sz w:val="24"/>
        </w:rPr>
        <w:t xml:space="preserve">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 </w:t>
      </w:r>
    </w:p>
    <w:p w:rsidR="00B97FC6" w:rsidRDefault="00B97FC6" w:rsidP="00B97FC6">
      <w:pPr>
        <w:spacing w:after="3" w:line="249" w:lineRule="auto"/>
        <w:ind w:left="-15" w:right="76" w:firstLine="540"/>
      </w:pPr>
      <w:r>
        <w:rPr>
          <w:i/>
          <w:sz w:val="24"/>
        </w:rPr>
        <w:t xml:space="preserve">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w:t>
      </w:r>
    </w:p>
    <w:p w:rsidR="00B97FC6" w:rsidRDefault="00B97FC6" w:rsidP="00B97FC6">
      <w:pPr>
        <w:spacing w:after="29" w:line="249" w:lineRule="auto"/>
        <w:ind w:left="-15" w:right="76" w:firstLine="540"/>
      </w:pPr>
      <w:r>
        <w:rPr>
          <w:i/>
          <w:sz w:val="24"/>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B97FC6" w:rsidRDefault="00B97FC6" w:rsidP="00B97FC6">
      <w:pPr>
        <w:spacing w:after="57" w:line="249" w:lineRule="auto"/>
        <w:ind w:left="-15" w:right="76" w:firstLine="540"/>
      </w:pPr>
      <w:r>
        <w:rPr>
          <w:i/>
          <w:sz w:val="24"/>
        </w:rPr>
        <w:t>Заказ-наряд на предоставление транспортного средства для перевозки пассажиров и багажа должен содержать следующие обязательные реквизиты</w:t>
      </w:r>
      <w:r>
        <w:rPr>
          <w:i/>
          <w:sz w:val="24"/>
          <w:vertAlign w:val="superscript"/>
        </w:rPr>
        <w:footnoteReference w:id="3"/>
      </w:r>
      <w:r>
        <w:rPr>
          <w:i/>
          <w:sz w:val="24"/>
        </w:rPr>
        <w:t xml:space="preserve">: </w:t>
      </w:r>
    </w:p>
    <w:p w:rsidR="00B97FC6" w:rsidRDefault="00B97FC6" w:rsidP="00B97FC6">
      <w:pPr>
        <w:spacing w:after="29" w:line="249" w:lineRule="auto"/>
        <w:ind w:left="550" w:right="76" w:hanging="10"/>
      </w:pPr>
      <w:r>
        <w:rPr>
          <w:i/>
          <w:sz w:val="24"/>
        </w:rPr>
        <w:t xml:space="preserve">а) наименование документа и дата его оформления (число, месяц и год); </w:t>
      </w:r>
    </w:p>
    <w:p w:rsidR="00B97FC6" w:rsidRDefault="00B97FC6" w:rsidP="00B97FC6">
      <w:pPr>
        <w:spacing w:after="29" w:line="249" w:lineRule="auto"/>
        <w:ind w:left="-15" w:right="76" w:firstLine="540"/>
      </w:pPr>
      <w:r>
        <w:rPr>
          <w:i/>
          <w:sz w:val="24"/>
        </w:rPr>
        <w:t xml:space="preserve">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 </w:t>
      </w:r>
    </w:p>
    <w:p w:rsidR="00B97FC6" w:rsidRDefault="00B97FC6" w:rsidP="00B97FC6">
      <w:pPr>
        <w:spacing w:after="29" w:line="249" w:lineRule="auto"/>
        <w:ind w:left="550" w:right="76" w:hanging="10"/>
      </w:pPr>
      <w:r>
        <w:rPr>
          <w:i/>
          <w:sz w:val="24"/>
        </w:rPr>
        <w:t xml:space="preserve">в) наименование, адрес, номер телефона и ИНН фрахтовщика; </w:t>
      </w:r>
    </w:p>
    <w:p w:rsidR="00B97FC6" w:rsidRDefault="00B97FC6" w:rsidP="00B97FC6">
      <w:pPr>
        <w:spacing w:after="29" w:line="249" w:lineRule="auto"/>
        <w:ind w:left="550" w:right="76" w:hanging="10"/>
      </w:pPr>
      <w:r>
        <w:rPr>
          <w:i/>
          <w:sz w:val="24"/>
        </w:rPr>
        <w:t xml:space="preserve">г) марка транспортного средства и его государственный регистрационный знак; </w:t>
      </w:r>
    </w:p>
    <w:p w:rsidR="00B97FC6" w:rsidRDefault="00B97FC6" w:rsidP="00B97FC6">
      <w:pPr>
        <w:spacing w:after="29" w:line="249" w:lineRule="auto"/>
        <w:ind w:left="550" w:right="76" w:hanging="10"/>
      </w:pPr>
      <w:r>
        <w:rPr>
          <w:i/>
          <w:sz w:val="24"/>
        </w:rPr>
        <w:t xml:space="preserve">д) фамилии и инициалы водителей; </w:t>
      </w:r>
    </w:p>
    <w:p w:rsidR="00B97FC6" w:rsidRDefault="00B97FC6" w:rsidP="00B97FC6">
      <w:pPr>
        <w:spacing w:after="29" w:line="249" w:lineRule="auto"/>
        <w:ind w:left="550" w:right="76" w:hanging="10"/>
      </w:pPr>
      <w:r>
        <w:rPr>
          <w:i/>
          <w:sz w:val="24"/>
        </w:rPr>
        <w:t xml:space="preserve">е) адрес пункта подачи транспортного средства, дата и время подачи </w:t>
      </w:r>
    </w:p>
    <w:p w:rsidR="00B97FC6" w:rsidRDefault="00B97FC6" w:rsidP="00B97FC6">
      <w:pPr>
        <w:spacing w:after="29" w:line="249" w:lineRule="auto"/>
        <w:ind w:left="-5" w:right="76" w:hanging="10"/>
      </w:pPr>
      <w:r>
        <w:rPr>
          <w:i/>
          <w:sz w:val="24"/>
        </w:rPr>
        <w:t xml:space="preserve">транспортного средства в этот пункт; </w:t>
      </w:r>
    </w:p>
    <w:p w:rsidR="00B97FC6" w:rsidRDefault="00B97FC6" w:rsidP="00B97FC6">
      <w:pPr>
        <w:spacing w:after="29" w:line="249" w:lineRule="auto"/>
        <w:ind w:left="550" w:right="76" w:hanging="10"/>
      </w:pPr>
      <w:r>
        <w:rPr>
          <w:i/>
          <w:sz w:val="24"/>
        </w:rPr>
        <w:t xml:space="preserve">ж) наименования конечного и промежуточных пунктов маршрута, в которых </w:t>
      </w:r>
    </w:p>
    <w:p w:rsidR="00B97FC6" w:rsidRDefault="00B97FC6" w:rsidP="00B97FC6">
      <w:pPr>
        <w:spacing w:after="29" w:line="249" w:lineRule="auto"/>
        <w:ind w:left="-5" w:right="76" w:hanging="10"/>
      </w:pPr>
      <w:r>
        <w:rPr>
          <w:i/>
          <w:sz w:val="24"/>
        </w:rPr>
        <w:t xml:space="preserve">предполагается остановка транспортного средства в пути следования; </w:t>
      </w:r>
    </w:p>
    <w:p w:rsidR="00B97FC6" w:rsidRDefault="00B97FC6" w:rsidP="00B97FC6">
      <w:pPr>
        <w:spacing w:after="29" w:line="249" w:lineRule="auto"/>
        <w:ind w:left="550" w:right="76" w:hanging="10"/>
      </w:pPr>
      <w:r>
        <w:rPr>
          <w:i/>
          <w:sz w:val="24"/>
        </w:rPr>
        <w:t xml:space="preserve">з) стоимость пользования предоставленным транспортным средством в рублях и </w:t>
      </w:r>
    </w:p>
    <w:p w:rsidR="00B97FC6" w:rsidRDefault="00B97FC6" w:rsidP="00B97FC6">
      <w:pPr>
        <w:spacing w:after="29" w:line="249" w:lineRule="auto"/>
        <w:ind w:left="-5" w:right="76" w:hanging="10"/>
      </w:pPr>
      <w:r>
        <w:rPr>
          <w:i/>
          <w:sz w:val="24"/>
        </w:rPr>
        <w:t xml:space="preserve">копейках; </w:t>
      </w:r>
    </w:p>
    <w:p w:rsidR="00B97FC6" w:rsidRDefault="00B97FC6" w:rsidP="00B97FC6">
      <w:pPr>
        <w:spacing w:after="29" w:line="249" w:lineRule="auto"/>
        <w:ind w:left="550" w:right="76" w:hanging="10"/>
      </w:pPr>
      <w:r>
        <w:rPr>
          <w:i/>
          <w:sz w:val="24"/>
        </w:rPr>
        <w:t xml:space="preserve">и) должность, фамилия, инициалы и подпись лица, уполномоченного на проведение </w:t>
      </w:r>
    </w:p>
    <w:p w:rsidR="00B97FC6" w:rsidRDefault="00B97FC6" w:rsidP="00B97FC6">
      <w:pPr>
        <w:spacing w:after="29" w:line="249" w:lineRule="auto"/>
        <w:ind w:left="-5" w:right="76" w:hanging="10"/>
      </w:pPr>
      <w:r>
        <w:rPr>
          <w:i/>
          <w:sz w:val="24"/>
        </w:rPr>
        <w:t xml:space="preserve">расчетов за пользование предоставленным транспортным средством; </w:t>
      </w:r>
    </w:p>
    <w:p w:rsidR="00B97FC6" w:rsidRDefault="00B97FC6" w:rsidP="00B97FC6">
      <w:pPr>
        <w:spacing w:after="29" w:line="249" w:lineRule="auto"/>
        <w:ind w:left="550" w:right="76" w:hanging="10"/>
      </w:pPr>
      <w:r>
        <w:rPr>
          <w:i/>
          <w:sz w:val="24"/>
        </w:rPr>
        <w:t xml:space="preserve">к) часы и минуты прибытия транспортного средства в пункт подачи; </w:t>
      </w:r>
    </w:p>
    <w:p w:rsidR="00B97FC6" w:rsidRDefault="00B97FC6" w:rsidP="00B97FC6">
      <w:pPr>
        <w:spacing w:after="29" w:line="249" w:lineRule="auto"/>
        <w:ind w:left="550" w:right="76" w:hanging="10"/>
      </w:pPr>
      <w:r>
        <w:rPr>
          <w:i/>
          <w:sz w:val="24"/>
        </w:rPr>
        <w:t xml:space="preserve">л) часы и минуты убытия транспортного средства после завершения перевозки; </w:t>
      </w:r>
    </w:p>
    <w:p w:rsidR="00B97FC6" w:rsidRDefault="00B97FC6" w:rsidP="00B97FC6">
      <w:pPr>
        <w:spacing w:after="29" w:line="249" w:lineRule="auto"/>
        <w:ind w:left="550" w:right="76" w:hanging="10"/>
      </w:pPr>
      <w:r>
        <w:rPr>
          <w:i/>
          <w:sz w:val="24"/>
        </w:rPr>
        <w:t xml:space="preserve">м) количество перевезенных пассажиров; </w:t>
      </w:r>
    </w:p>
    <w:p w:rsidR="00B97FC6" w:rsidRDefault="00B97FC6" w:rsidP="00B97FC6">
      <w:pPr>
        <w:spacing w:after="29" w:line="249" w:lineRule="auto"/>
        <w:ind w:left="550" w:right="76" w:hanging="10"/>
      </w:pPr>
      <w:r>
        <w:rPr>
          <w:i/>
          <w:sz w:val="24"/>
        </w:rPr>
        <w:lastRenderedPageBreak/>
        <w:t xml:space="preserve">н) должность, фамилия, инициалы и подпись фрахтователя или уполномоченного им </w:t>
      </w:r>
    </w:p>
    <w:p w:rsidR="00B97FC6" w:rsidRDefault="00B97FC6" w:rsidP="00B97FC6">
      <w:pPr>
        <w:spacing w:after="78" w:line="249" w:lineRule="auto"/>
        <w:ind w:left="-5" w:right="76" w:hanging="10"/>
      </w:pPr>
      <w:r>
        <w:rPr>
          <w:i/>
          <w:sz w:val="24"/>
        </w:rPr>
        <w:t xml:space="preserve">лица, удостоверяющего выполнение заказа-наряда. </w:t>
      </w:r>
    </w:p>
    <w:p w:rsidR="00B97FC6" w:rsidRDefault="00B97FC6" w:rsidP="00B97FC6">
      <w:pPr>
        <w:numPr>
          <w:ilvl w:val="0"/>
          <w:numId w:val="7"/>
        </w:numPr>
        <w:spacing w:after="12" w:line="386" w:lineRule="auto"/>
        <w:ind w:right="74" w:firstLine="530"/>
        <w:jc w:val="both"/>
      </w:pPr>
      <w:r>
        <w:t xml:space="preserve">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t>
      </w:r>
    </w:p>
    <w:p w:rsidR="00B97FC6" w:rsidRDefault="00B97FC6" w:rsidP="00B97FC6">
      <w:pPr>
        <w:spacing w:after="75" w:line="249" w:lineRule="auto"/>
        <w:ind w:left="-15" w:right="76" w:firstLine="540"/>
      </w:pPr>
      <w:r>
        <w:rPr>
          <w:i/>
          <w:sz w:val="24"/>
        </w:rPr>
        <w:t xml:space="preserve">Примечание. В списках детей желательно указывать контактные телефоны их законных представителей. </w:t>
      </w:r>
    </w:p>
    <w:p w:rsidR="00B97FC6" w:rsidRDefault="00B97FC6" w:rsidP="00B97FC6">
      <w:pPr>
        <w:numPr>
          <w:ilvl w:val="0"/>
          <w:numId w:val="7"/>
        </w:numPr>
        <w:spacing w:after="12" w:line="386" w:lineRule="auto"/>
        <w:ind w:right="74" w:firstLine="530"/>
        <w:jc w:val="both"/>
      </w:pPr>
      <w:r>
        <w:t xml:space="preserve">документ, содержащий сведения о водителе (водителях) (с указанием фамилии, имени, отчества водителя, его телефона); </w:t>
      </w:r>
    </w:p>
    <w:p w:rsidR="00B97FC6" w:rsidRDefault="00B97FC6" w:rsidP="00B97FC6">
      <w:pPr>
        <w:spacing w:after="5" w:line="249" w:lineRule="auto"/>
        <w:ind w:left="-15" w:right="76" w:firstLine="540"/>
      </w:pPr>
      <w:r>
        <w:rPr>
          <w:i/>
          <w:sz w:val="24"/>
        </w:rPr>
        <w:t xml:space="preserve">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rsidR="00B97FC6" w:rsidRDefault="00B97FC6" w:rsidP="00B97FC6">
      <w:pPr>
        <w:spacing w:after="29" w:line="249" w:lineRule="auto"/>
        <w:ind w:left="-15" w:right="76" w:firstLine="540"/>
      </w:pPr>
      <w:r>
        <w:rPr>
          <w:i/>
          <w:sz w:val="24"/>
        </w:rPr>
        <w:t xml:space="preserve">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w:t>
      </w:r>
    </w:p>
    <w:p w:rsidR="00B97FC6" w:rsidRDefault="00B97FC6" w:rsidP="00B97FC6">
      <w:pPr>
        <w:spacing w:line="259" w:lineRule="auto"/>
        <w:ind w:right="554"/>
        <w:jc w:val="center"/>
      </w:pPr>
      <w:r>
        <w:rPr>
          <w:i/>
          <w:sz w:val="18"/>
        </w:rPr>
        <w:t>1</w:t>
      </w:r>
      <w:r>
        <w:rPr>
          <w:i/>
        </w:rPr>
        <w:t xml:space="preserve">. </w:t>
      </w:r>
    </w:p>
    <w:p w:rsidR="00B97FC6" w:rsidRDefault="00B97FC6" w:rsidP="00B97FC6">
      <w:pPr>
        <w:spacing w:after="86" w:line="249" w:lineRule="auto"/>
        <w:ind w:left="-5" w:right="76" w:hanging="10"/>
      </w:pPr>
      <w:r>
        <w:rPr>
          <w:i/>
          <w:sz w:val="24"/>
        </w:rPr>
        <w:t>управлением транспортными средствами</w:t>
      </w:r>
    </w:p>
    <w:p w:rsidR="00B97FC6" w:rsidRDefault="00B97FC6" w:rsidP="00B97FC6">
      <w:pPr>
        <w:spacing w:after="233"/>
        <w:ind w:left="-15" w:right="74"/>
      </w:pPr>
      <w:r>
        <w:t xml:space="preserve">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w:t>
      </w:r>
    </w:p>
    <w:p w:rsidR="00B97FC6" w:rsidRDefault="00B97FC6" w:rsidP="00B97FC6">
      <w:pPr>
        <w:spacing w:after="4" w:line="259" w:lineRule="auto"/>
      </w:pPr>
      <w:r>
        <w:rPr>
          <w:rFonts w:ascii="Calibri" w:eastAsia="Calibri" w:hAnsi="Calibri" w:cs="Calibri"/>
          <w:strike/>
          <w:sz w:val="22"/>
        </w:rPr>
        <w:t xml:space="preserve">                                                         </w:t>
      </w:r>
      <w:r>
        <w:rPr>
          <w:rFonts w:ascii="Calibri" w:eastAsia="Calibri" w:hAnsi="Calibri" w:cs="Calibri"/>
          <w:sz w:val="22"/>
        </w:rPr>
        <w:t xml:space="preserve"> </w:t>
      </w:r>
    </w:p>
    <w:p w:rsidR="00B97FC6" w:rsidRDefault="00B97FC6" w:rsidP="00B97FC6">
      <w:pPr>
        <w:spacing w:after="11" w:line="264" w:lineRule="auto"/>
        <w:ind w:left="-5" w:right="74" w:hanging="10"/>
      </w:pPr>
      <w:r>
        <w:rPr>
          <w:vertAlign w:val="superscript"/>
        </w:rPr>
        <w:t>1</w:t>
      </w:r>
      <w:r>
        <w:t xml:space="preserve"> Пункт 13 статьи 25 Федерального закона Российской Федерации от 10.12.1995 г. № 196-ФЗ  </w:t>
      </w:r>
    </w:p>
    <w:p w:rsidR="00B97FC6" w:rsidRDefault="00B97FC6" w:rsidP="00B97FC6">
      <w:pPr>
        <w:spacing w:after="11" w:line="264" w:lineRule="auto"/>
        <w:ind w:left="-5" w:right="74" w:hanging="10"/>
      </w:pPr>
      <w:r>
        <w:t xml:space="preserve">«О безопасности дорожного движения» (в редакции Федерального закона от 07.05.2013 № 92-ФЗ) </w:t>
      </w:r>
    </w:p>
    <w:p w:rsidR="00B97FC6" w:rsidRDefault="00B97FC6" w:rsidP="00B97FC6">
      <w:pPr>
        <w:ind w:left="-15" w:right="74"/>
      </w:pPr>
      <w:r>
        <w:t xml:space="preserve">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B97FC6" w:rsidRDefault="00B97FC6" w:rsidP="00B97FC6">
      <w:pPr>
        <w:ind w:left="-15" w:right="74"/>
      </w:pPr>
      <w:r>
        <w:t xml:space="preserve">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 </w:t>
      </w:r>
    </w:p>
    <w:p w:rsidR="00B97FC6" w:rsidRDefault="00B97FC6" w:rsidP="00B97FC6">
      <w:pPr>
        <w:spacing w:line="259" w:lineRule="auto"/>
        <w:ind w:right="94"/>
        <w:jc w:val="center"/>
      </w:pPr>
      <w:r>
        <w:rPr>
          <w:i/>
          <w:sz w:val="24"/>
        </w:rPr>
        <w:t xml:space="preserve">Примечание. При составлении графика движения необходимо учитывать, что: </w:t>
      </w:r>
    </w:p>
    <w:p w:rsidR="00B97FC6" w:rsidRDefault="00B97FC6" w:rsidP="00B97FC6">
      <w:pPr>
        <w:spacing w:after="29" w:line="249" w:lineRule="auto"/>
        <w:ind w:left="-15" w:right="76" w:firstLine="540"/>
      </w:pPr>
      <w:r>
        <w:rPr>
          <w:i/>
          <w:sz w:val="24"/>
        </w:rPr>
        <w:t xml:space="preserve">Транспортным средствам, осуществляющим организованные перевозки групп детей, вне населенных пунктов разрешается движение со скоростью не более </w:t>
      </w:r>
      <w:smartTag w:uri="urn:schemas-microsoft-com:office:smarttags" w:element="metricconverter">
        <w:smartTagPr>
          <w:attr w:name="ProductID" w:val="60 км/ч"/>
        </w:smartTagPr>
        <w:r>
          <w:rPr>
            <w:i/>
            <w:sz w:val="24"/>
          </w:rPr>
          <w:t>60 км/ч</w:t>
        </w:r>
      </w:smartTag>
      <w:r>
        <w:rPr>
          <w:rFonts w:ascii="Calibri" w:eastAsia="Calibri" w:hAnsi="Calibri" w:cs="Calibri"/>
          <w:sz w:val="24"/>
          <w:vertAlign w:val="superscript"/>
        </w:rPr>
        <w:footnoteReference w:id="4"/>
      </w:r>
      <w:r>
        <w:rPr>
          <w:i/>
          <w:sz w:val="24"/>
        </w:rPr>
        <w:t xml:space="preserve">. </w:t>
      </w:r>
    </w:p>
    <w:p w:rsidR="00B97FC6" w:rsidRDefault="00B97FC6" w:rsidP="00B97FC6">
      <w:pPr>
        <w:spacing w:line="249" w:lineRule="auto"/>
        <w:ind w:left="-15" w:right="76" w:firstLine="540"/>
      </w:pPr>
      <w:r>
        <w:rPr>
          <w:i/>
          <w:sz w:val="24"/>
        </w:rPr>
        <w:t xml:space="preserve">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w:t>
      </w:r>
      <w:smartTag w:uri="urn:schemas-microsoft-com:office:smarttags" w:element="metricconverter">
        <w:smartTagPr>
          <w:attr w:name="ProductID" w:val="50 километров"/>
        </w:smartTagPr>
        <w:r>
          <w:rPr>
            <w:i/>
            <w:sz w:val="24"/>
          </w:rPr>
          <w:t>50 километров</w:t>
        </w:r>
      </w:smartTag>
      <w:r>
        <w:rPr>
          <w:i/>
          <w:sz w:val="24"/>
        </w:rPr>
        <w:t xml:space="preserve">. </w:t>
      </w:r>
    </w:p>
    <w:p w:rsidR="00B97FC6" w:rsidRDefault="00B97FC6" w:rsidP="00B97FC6">
      <w:pPr>
        <w:spacing w:after="29" w:line="249" w:lineRule="auto"/>
        <w:ind w:left="-15" w:right="76" w:firstLine="540"/>
      </w:pPr>
      <w:r>
        <w:rPr>
          <w:i/>
          <w:sz w:val="24"/>
        </w:rPr>
        <w:t xml:space="preserve">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 </w:t>
      </w:r>
    </w:p>
    <w:p w:rsidR="00B97FC6" w:rsidRDefault="00B97FC6" w:rsidP="00B97FC6">
      <w:pPr>
        <w:numPr>
          <w:ilvl w:val="0"/>
          <w:numId w:val="8"/>
        </w:numPr>
        <w:spacing w:after="12" w:line="386" w:lineRule="auto"/>
        <w:ind w:right="74" w:firstLine="530"/>
        <w:jc w:val="both"/>
      </w:pPr>
      <w:r>
        <w:t xml:space="preserve">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w:t>
      </w:r>
      <w:r>
        <w:lastRenderedPageBreak/>
        <w:t xml:space="preserve">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 </w:t>
      </w:r>
    </w:p>
    <w:p w:rsidR="00B97FC6" w:rsidRDefault="00B97FC6" w:rsidP="00B97FC6">
      <w:pPr>
        <w:numPr>
          <w:ilvl w:val="0"/>
          <w:numId w:val="8"/>
        </w:numPr>
        <w:spacing w:after="12" w:line="386" w:lineRule="auto"/>
        <w:ind w:right="74" w:firstLine="530"/>
        <w:jc w:val="both"/>
      </w:pPr>
      <w:r>
        <w:t xml:space="preserve">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w:t>
      </w:r>
    </w:p>
    <w:p w:rsidR="00B97FC6" w:rsidRDefault="00B97FC6" w:rsidP="00B97FC6">
      <w:pPr>
        <w:spacing w:after="29" w:line="249" w:lineRule="auto"/>
        <w:ind w:left="-15" w:right="76" w:firstLine="540"/>
      </w:pPr>
      <w:r>
        <w:rPr>
          <w:i/>
          <w:sz w:val="24"/>
        </w:rPr>
        <w:t xml:space="preserve">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w:t>
      </w:r>
    </w:p>
    <w:p w:rsidR="00B97FC6" w:rsidRDefault="00B97FC6" w:rsidP="00B97FC6">
      <w:pPr>
        <w:spacing w:line="259" w:lineRule="auto"/>
        <w:ind w:left="2605"/>
      </w:pPr>
      <w:r>
        <w:rPr>
          <w:i/>
          <w:sz w:val="18"/>
        </w:rPr>
        <w:t>1</w:t>
      </w:r>
      <w:r>
        <w:rPr>
          <w:i/>
        </w:rPr>
        <w:t xml:space="preserve">.  </w:t>
      </w:r>
    </w:p>
    <w:p w:rsidR="00B97FC6" w:rsidRDefault="00B97FC6" w:rsidP="00B97FC6">
      <w:pPr>
        <w:spacing w:after="29" w:line="249" w:lineRule="auto"/>
        <w:ind w:left="-5" w:right="76" w:hanging="10"/>
      </w:pPr>
      <w:r>
        <w:rPr>
          <w:i/>
          <w:sz w:val="24"/>
        </w:rPr>
        <w:t>синего и красного цветов</w:t>
      </w:r>
    </w:p>
    <w:p w:rsidR="00B97FC6" w:rsidRDefault="00B97FC6" w:rsidP="00B97FC6">
      <w:pPr>
        <w:numPr>
          <w:ilvl w:val="0"/>
          <w:numId w:val="8"/>
        </w:numPr>
        <w:spacing w:after="12" w:line="386" w:lineRule="auto"/>
        <w:ind w:right="74" w:firstLine="530"/>
        <w:jc w:val="both"/>
      </w:pPr>
      <w:r>
        <w:t xml:space="preserve">В случае нахождения детей в пути следования согласно графику движения более 3 часов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B97FC6" w:rsidRDefault="00B97FC6" w:rsidP="00B97FC6">
      <w:pPr>
        <w:spacing w:after="196" w:line="259" w:lineRule="auto"/>
        <w:ind w:left="540"/>
      </w:pPr>
      <w:r>
        <w:t xml:space="preserve"> </w:t>
      </w:r>
    </w:p>
    <w:p w:rsidR="00B97FC6" w:rsidRDefault="00B97FC6" w:rsidP="00B97FC6">
      <w:pPr>
        <w:spacing w:after="114" w:line="270" w:lineRule="auto"/>
        <w:ind w:left="-5" w:hanging="10"/>
      </w:pPr>
      <w:r>
        <w:rPr>
          <w:b/>
        </w:rPr>
        <w:t xml:space="preserve">Подача заявки на сопровождение автобусов </w:t>
      </w:r>
    </w:p>
    <w:p w:rsidR="00B97FC6" w:rsidRDefault="00B97FC6" w:rsidP="00B97FC6">
      <w:pPr>
        <w:spacing w:after="131" w:line="259" w:lineRule="auto"/>
        <w:ind w:left="540"/>
      </w:pPr>
      <w:r>
        <w:t xml:space="preserve"> </w:t>
      </w:r>
    </w:p>
    <w:p w:rsidR="00B97FC6" w:rsidRDefault="00B97FC6" w:rsidP="00B97FC6">
      <w:pPr>
        <w:ind w:left="-15" w:right="74"/>
      </w:pPr>
      <w: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w:t>
      </w:r>
      <w:r>
        <w:rPr>
          <w:vertAlign w:val="superscript"/>
        </w:rPr>
        <w:t>2</w:t>
      </w:r>
      <w:r>
        <w:t xml:space="preserve"> подачу заявки на сопровождение автобусов автомобилями подразделения Госавтоинспекции. </w:t>
      </w:r>
    </w:p>
    <w:p w:rsidR="00B97FC6" w:rsidRDefault="00B97FC6" w:rsidP="00B97FC6">
      <w:pPr>
        <w:ind w:left="-15" w:right="74"/>
      </w:pPr>
      <w:r>
        <w:t xml:space="preserve">Заявки на сопровождение подаются при прохождении маршрута организованной перевозки группы детей (образец заявки прилагается): между субъектами Российской Федерации – в  управления (отделы) Госавтоинспекции МВД, ГУ МВД, УМВД России по субъектам Российской </w:t>
      </w:r>
    </w:p>
    <w:p w:rsidR="00B97FC6" w:rsidRDefault="00B97FC6" w:rsidP="00B97FC6">
      <w:pPr>
        <w:spacing w:after="185" w:line="259" w:lineRule="auto"/>
        <w:ind w:left="-15" w:right="74"/>
      </w:pPr>
      <w:r>
        <w:t xml:space="preserve">Федерации, по месту начала сопровождения;  </w:t>
      </w:r>
    </w:p>
    <w:p w:rsidR="00B97FC6" w:rsidRDefault="00B97FC6" w:rsidP="00B97FC6">
      <w:pPr>
        <w:ind w:left="-15" w:right="74"/>
      </w:pPr>
      <w:r>
        <w:t xml:space="preserve">в границах субъекта между несколькими муниципальными образованиями – в  управления (отделы) Госавтоинспекции МВД, ГУ МВД, </w:t>
      </w:r>
    </w:p>
    <w:p w:rsidR="00B97FC6" w:rsidRDefault="00B97FC6" w:rsidP="00B97FC6">
      <w:pPr>
        <w:spacing w:after="1034"/>
        <w:ind w:left="-15" w:right="74"/>
      </w:pPr>
      <w:r>
        <w:t xml:space="preserve">УМВД России по субъектам Российской Федерации;  </w:t>
      </w:r>
    </w:p>
    <w:p w:rsidR="00B97FC6" w:rsidRDefault="00B97FC6" w:rsidP="00B97FC6">
      <w:pPr>
        <w:spacing w:line="259" w:lineRule="auto"/>
      </w:pPr>
      <w:r>
        <w:rPr>
          <w:rFonts w:ascii="Calibri" w:eastAsia="Calibri" w:hAnsi="Calibri" w:cs="Calibri"/>
          <w:strike/>
          <w:sz w:val="22"/>
        </w:rPr>
        <w:t xml:space="preserve">                                                         </w:t>
      </w:r>
      <w:r>
        <w:rPr>
          <w:rFonts w:ascii="Calibri" w:eastAsia="Calibri" w:hAnsi="Calibri" w:cs="Calibri"/>
          <w:sz w:val="22"/>
        </w:rPr>
        <w:t xml:space="preserve"> </w:t>
      </w:r>
    </w:p>
    <w:p w:rsidR="00B97FC6" w:rsidRDefault="00B97FC6" w:rsidP="00B97FC6">
      <w:pPr>
        <w:numPr>
          <w:ilvl w:val="0"/>
          <w:numId w:val="9"/>
        </w:numPr>
        <w:spacing w:after="37" w:line="264" w:lineRule="auto"/>
        <w:ind w:right="74" w:hanging="166"/>
        <w:jc w:val="both"/>
      </w:pPr>
      <w:r>
        <w:t xml:space="preserve">Термин Правил дорожного движения </w:t>
      </w:r>
    </w:p>
    <w:p w:rsidR="00B97FC6" w:rsidRDefault="00B97FC6" w:rsidP="00B97FC6">
      <w:pPr>
        <w:numPr>
          <w:ilvl w:val="0"/>
          <w:numId w:val="9"/>
        </w:numPr>
        <w:spacing w:after="11" w:line="264" w:lineRule="auto"/>
        <w:ind w:right="74" w:hanging="166"/>
        <w:jc w:val="both"/>
      </w:pPr>
      <w:r>
        <w:t xml:space="preserve">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 </w:t>
      </w:r>
    </w:p>
    <w:p w:rsidR="00B97FC6" w:rsidRDefault="00B97FC6" w:rsidP="00B97FC6">
      <w:pPr>
        <w:ind w:left="-15" w:right="74"/>
      </w:pPr>
      <w:r>
        <w:t xml:space="preserve">в границах муниципального образования – в отделы  (отделения) Госавтоинспекции территориального органа МВД России на районном уровне. </w:t>
      </w:r>
    </w:p>
    <w:p w:rsidR="00B97FC6" w:rsidRDefault="00B97FC6" w:rsidP="00B97FC6">
      <w:pPr>
        <w:ind w:left="-15" w:right="74"/>
      </w:pPr>
      <w:r>
        <w:t xml:space="preserve">Заявка подается не менее чем за десять дней до планируемой перевозки и рассматривается в пятидневный срок. </w:t>
      </w:r>
    </w:p>
    <w:p w:rsidR="00B97FC6" w:rsidRDefault="00B97FC6" w:rsidP="00B97FC6">
      <w:pPr>
        <w:ind w:left="-15" w:right="74"/>
      </w:pPr>
      <w:r>
        <w:lastRenderedPageBreak/>
        <w:t xml:space="preserve">При рассмотрении заявки и принятии решения о назначении сопровождения учитываются следующие условия: </w:t>
      </w:r>
    </w:p>
    <w:p w:rsidR="00B97FC6" w:rsidRDefault="00B97FC6" w:rsidP="00B97FC6">
      <w:pPr>
        <w:ind w:left="-15" w:right="74"/>
      </w:pPr>
      <w:r>
        <w:t xml:space="preserve">а) возможность передвижения транспортных средств без осуществления дополнительных мероприятий по обеспечению безопасности дорожного движения; </w:t>
      </w:r>
    </w:p>
    <w:p w:rsidR="00B97FC6" w:rsidRDefault="00B97FC6" w:rsidP="00B97FC6">
      <w:pPr>
        <w:ind w:left="-15" w:right="74"/>
      </w:pPr>
      <w:r>
        <w:t xml:space="preserve">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 </w:t>
      </w:r>
    </w:p>
    <w:p w:rsidR="00B97FC6" w:rsidRDefault="00B97FC6" w:rsidP="00B97FC6">
      <w:pPr>
        <w:spacing w:after="189" w:line="259" w:lineRule="auto"/>
        <w:ind w:left="10" w:right="74" w:hanging="10"/>
        <w:jc w:val="right"/>
      </w:pPr>
      <w:r>
        <w:t xml:space="preserve">в) возможность использования альтернативных видов транспорта для </w:t>
      </w:r>
    </w:p>
    <w:p w:rsidR="00B97FC6" w:rsidRDefault="00B97FC6" w:rsidP="00B97FC6">
      <w:pPr>
        <w:spacing w:after="131" w:line="259" w:lineRule="auto"/>
        <w:ind w:left="-15" w:right="74"/>
      </w:pPr>
      <w:r>
        <w:t xml:space="preserve">перевозки; </w:t>
      </w:r>
    </w:p>
    <w:p w:rsidR="00B97FC6" w:rsidRDefault="00B97FC6" w:rsidP="00B97FC6">
      <w:pPr>
        <w:spacing w:after="189" w:line="259" w:lineRule="auto"/>
        <w:ind w:left="10" w:right="74" w:hanging="10"/>
        <w:jc w:val="right"/>
      </w:pPr>
      <w:r>
        <w:t xml:space="preserve">г) необходимость временного ограничения или прекращения движения </w:t>
      </w:r>
    </w:p>
    <w:p w:rsidR="00B97FC6" w:rsidRDefault="00B97FC6" w:rsidP="00B97FC6">
      <w:pPr>
        <w:spacing w:after="131" w:line="259" w:lineRule="auto"/>
        <w:ind w:left="-15" w:right="74"/>
      </w:pPr>
      <w:r>
        <w:t xml:space="preserve">транспортных средств на участках дорог общего пользования. </w:t>
      </w:r>
    </w:p>
    <w:p w:rsidR="00B97FC6" w:rsidRDefault="00B97FC6" w:rsidP="00B97FC6">
      <w:pPr>
        <w:ind w:left="-15" w:right="74"/>
      </w:pPr>
      <w:r>
        <w:t xml:space="preserve">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 </w:t>
      </w:r>
    </w:p>
    <w:p w:rsidR="00B97FC6" w:rsidRDefault="00B97FC6" w:rsidP="00B97FC6">
      <w:pPr>
        <w:spacing w:after="191" w:line="259" w:lineRule="auto"/>
      </w:pPr>
      <w:r>
        <w:rPr>
          <w:b/>
        </w:rPr>
        <w:t xml:space="preserve"> </w:t>
      </w:r>
    </w:p>
    <w:p w:rsidR="00B97FC6" w:rsidRDefault="00B97FC6" w:rsidP="00B97FC6">
      <w:pPr>
        <w:spacing w:line="270" w:lineRule="auto"/>
        <w:ind w:left="-5" w:hanging="10"/>
      </w:pPr>
      <w:r>
        <w:rPr>
          <w:b/>
        </w:rPr>
        <w:t xml:space="preserve">Перечень документов, необходимых водителю автобуса при организованной перевозке группы детей </w:t>
      </w:r>
    </w:p>
    <w:p w:rsidR="00B97FC6" w:rsidRDefault="00B97FC6" w:rsidP="00B97FC6">
      <w:pPr>
        <w:spacing w:after="131" w:line="259" w:lineRule="auto"/>
        <w:ind w:left="540"/>
      </w:pPr>
      <w:r>
        <w:t xml:space="preserve"> </w:t>
      </w:r>
    </w:p>
    <w:p w:rsidR="00B97FC6" w:rsidRDefault="00B97FC6" w:rsidP="00B97FC6">
      <w:pPr>
        <w:ind w:left="-15" w:right="74"/>
      </w:pPr>
      <w:r>
        <w:t xml:space="preserve">При организованной перевозке группы детей водитель автобуса обязан иметь при себе следующие документы: </w:t>
      </w:r>
    </w:p>
    <w:p w:rsidR="00B97FC6" w:rsidRDefault="00B97FC6" w:rsidP="00B97FC6">
      <w:pPr>
        <w:numPr>
          <w:ilvl w:val="0"/>
          <w:numId w:val="10"/>
        </w:numPr>
        <w:spacing w:after="12" w:line="386" w:lineRule="auto"/>
        <w:ind w:right="74" w:firstLine="530"/>
        <w:jc w:val="both"/>
      </w:pPr>
      <w:r>
        <w:t xml:space="preserve">водительское удостоверение на право управления транспортным средством соответствующей категории; </w:t>
      </w:r>
    </w:p>
    <w:p w:rsidR="00B97FC6" w:rsidRDefault="00B97FC6" w:rsidP="00B97FC6">
      <w:pPr>
        <w:numPr>
          <w:ilvl w:val="0"/>
          <w:numId w:val="10"/>
        </w:numPr>
        <w:spacing w:after="173" w:line="259" w:lineRule="auto"/>
        <w:ind w:right="74" w:firstLine="530"/>
        <w:jc w:val="both"/>
      </w:pPr>
      <w:r>
        <w:t xml:space="preserve">регистрационные документы на данное транспортное средство;  </w:t>
      </w:r>
    </w:p>
    <w:p w:rsidR="00B97FC6" w:rsidRDefault="00B97FC6" w:rsidP="00B97FC6">
      <w:pPr>
        <w:numPr>
          <w:ilvl w:val="0"/>
          <w:numId w:val="10"/>
        </w:numPr>
        <w:spacing w:after="184" w:line="259" w:lineRule="auto"/>
        <w:ind w:right="74" w:firstLine="530"/>
        <w:jc w:val="both"/>
      </w:pPr>
      <w:r>
        <w:t xml:space="preserve">путевой лист;  </w:t>
      </w:r>
    </w:p>
    <w:p w:rsidR="00B97FC6" w:rsidRDefault="00B97FC6" w:rsidP="00B97FC6">
      <w:pPr>
        <w:numPr>
          <w:ilvl w:val="0"/>
          <w:numId w:val="10"/>
        </w:numPr>
        <w:spacing w:after="189" w:line="259" w:lineRule="auto"/>
        <w:ind w:right="74" w:firstLine="530"/>
        <w:jc w:val="both"/>
      </w:pPr>
      <w:r>
        <w:t xml:space="preserve">страховой </w:t>
      </w:r>
      <w:r>
        <w:tab/>
        <w:t xml:space="preserve">полис </w:t>
      </w:r>
      <w:r>
        <w:tab/>
        <w:t xml:space="preserve">обязательного </w:t>
      </w:r>
      <w:r>
        <w:tab/>
        <w:t xml:space="preserve">страхования </w:t>
      </w:r>
      <w:r>
        <w:tab/>
        <w:t xml:space="preserve">гражданской </w:t>
      </w:r>
    </w:p>
    <w:p w:rsidR="00B97FC6" w:rsidRDefault="00B97FC6" w:rsidP="00B97FC6">
      <w:pPr>
        <w:ind w:left="-15" w:right="74"/>
      </w:pPr>
      <w:r>
        <w:t xml:space="preserve">ответственности владельца транспортного средства;  5) копии следующих документов: 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   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 документа, содержащего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B97FC6" w:rsidRDefault="00B97FC6" w:rsidP="00B97FC6">
      <w:pPr>
        <w:spacing w:after="77" w:line="249" w:lineRule="auto"/>
        <w:ind w:left="-15" w:right="76" w:firstLine="540"/>
      </w:pPr>
      <w:r>
        <w:rPr>
          <w:i/>
          <w:sz w:val="24"/>
        </w:rPr>
        <w:t xml:space="preserve">Примечание. В сведениях о медицинском работнике желательно указывать его контактный телефон. </w:t>
      </w:r>
    </w:p>
    <w:p w:rsidR="00B97FC6" w:rsidRDefault="00B97FC6" w:rsidP="00B97FC6">
      <w:pPr>
        <w:ind w:left="-15" w:right="74"/>
      </w:pPr>
      <w:r>
        <w:t xml:space="preserve">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 </w:t>
      </w:r>
    </w:p>
    <w:p w:rsidR="00B97FC6" w:rsidRDefault="00B97FC6" w:rsidP="00B97FC6">
      <w:pPr>
        <w:spacing w:after="29" w:line="249" w:lineRule="auto"/>
        <w:ind w:left="-15" w:right="76" w:firstLine="540"/>
      </w:pPr>
      <w:r>
        <w:t xml:space="preserve"> </w:t>
      </w:r>
      <w:r>
        <w:rPr>
          <w:i/>
          <w:sz w:val="24"/>
        </w:rPr>
        <w:t xml:space="preserve">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w:t>
      </w:r>
      <w:r>
        <w:rPr>
          <w:i/>
          <w:sz w:val="24"/>
        </w:rPr>
        <w:lastRenderedPageBreak/>
        <w:t xml:space="preserve">автобусу и осуществляет координацию действий водителя (водителей) и других сопровождающих в указанном автобусе. </w:t>
      </w:r>
    </w:p>
    <w:p w:rsidR="00B97FC6" w:rsidRDefault="00B97FC6" w:rsidP="00B97FC6">
      <w:pPr>
        <w:spacing w:after="29" w:line="249" w:lineRule="auto"/>
        <w:ind w:left="-15" w:right="76" w:firstLine="540"/>
      </w:pPr>
      <w:r>
        <w:rPr>
          <w:i/>
          <w:sz w:val="24"/>
        </w:rPr>
        <w:t xml:space="preserve">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 </w:t>
      </w:r>
    </w:p>
    <w:p w:rsidR="00B97FC6" w:rsidRDefault="00B97FC6" w:rsidP="00B97FC6">
      <w:pPr>
        <w:spacing w:after="195" w:line="259" w:lineRule="auto"/>
      </w:pPr>
      <w:r>
        <w:t xml:space="preserve"> </w:t>
      </w:r>
    </w:p>
    <w:p w:rsidR="00B97FC6" w:rsidRDefault="00B97FC6" w:rsidP="007845DE">
      <w:pPr>
        <w:spacing w:line="270" w:lineRule="auto"/>
        <w:ind w:left="-5" w:hanging="10"/>
      </w:pPr>
      <w:r>
        <w:rPr>
          <w:b/>
        </w:rPr>
        <w:t xml:space="preserve">Требования к автобусу, предназначенному для организованной перевозки группы детей </w:t>
      </w:r>
    </w:p>
    <w:p w:rsidR="00B97FC6" w:rsidRDefault="00B97FC6" w:rsidP="00B97FC6">
      <w:pPr>
        <w:spacing w:after="36"/>
        <w:ind w:left="-15" w:right="74"/>
      </w:pPr>
      <w:r>
        <w:t>Для организованной перевозке групп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w:t>
      </w:r>
      <w:r>
        <w:rPr>
          <w:vertAlign w:val="superscript"/>
        </w:rPr>
        <w:footnoteReference w:id="5"/>
      </w:r>
      <w:r>
        <w:t xml:space="preserve">: </w:t>
      </w:r>
    </w:p>
    <w:p w:rsidR="00B97FC6" w:rsidRDefault="00B97FC6" w:rsidP="00B97FC6">
      <w:pPr>
        <w:numPr>
          <w:ilvl w:val="0"/>
          <w:numId w:val="11"/>
        </w:numPr>
        <w:spacing w:after="12" w:line="386" w:lineRule="auto"/>
        <w:ind w:right="74" w:firstLine="530"/>
        <w:jc w:val="both"/>
      </w:pPr>
      <w:r>
        <w:t>Оснащен ремнями безопасности, а для перевозки детей до 12-летнего возраста – оснащен детскими удерживающими устройствами, соответствующих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w:t>
      </w:r>
      <w:r>
        <w:rPr>
          <w:vertAlign w:val="superscript"/>
        </w:rPr>
        <w:footnoteReference w:id="6"/>
      </w:r>
      <w:r>
        <w:t xml:space="preserve">. </w:t>
      </w:r>
    </w:p>
    <w:p w:rsidR="00B97FC6" w:rsidRDefault="00B97FC6" w:rsidP="00B97FC6">
      <w:pPr>
        <w:numPr>
          <w:ilvl w:val="0"/>
          <w:numId w:val="11"/>
        </w:numPr>
        <w:spacing w:after="185" w:line="259" w:lineRule="auto"/>
        <w:ind w:right="74" w:firstLine="530"/>
        <w:jc w:val="both"/>
      </w:pPr>
      <w:r>
        <w:t xml:space="preserve">Оборудован: </w:t>
      </w:r>
    </w:p>
    <w:p w:rsidR="00B97FC6" w:rsidRDefault="00B97FC6" w:rsidP="00B97FC6">
      <w:pPr>
        <w:numPr>
          <w:ilvl w:val="1"/>
          <w:numId w:val="11"/>
        </w:numPr>
        <w:spacing w:after="12" w:line="386" w:lineRule="auto"/>
        <w:ind w:right="74" w:firstLine="530"/>
        <w:jc w:val="both"/>
      </w:pPr>
      <w:r>
        <w:t xml:space="preserve">Спереди и сзади опознавательным знаком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w:t>
      </w:r>
      <w:smartTag w:uri="urn:schemas-microsoft-com:office:smarttags" w:element="metricconverter">
        <w:smartTagPr>
          <w:attr w:name="ProductID" w:val="250 мм"/>
        </w:smartTagPr>
        <w:r>
          <w:t>250 мм</w:t>
        </w:r>
      </w:smartTag>
      <w:r>
        <w:t xml:space="preserve">, сзади - </w:t>
      </w:r>
      <w:smartTag w:uri="urn:schemas-microsoft-com:office:smarttags" w:element="metricconverter">
        <w:smartTagPr>
          <w:attr w:name="ProductID" w:val="400 мм"/>
        </w:smartTagPr>
        <w:r>
          <w:t>400 мм</w:t>
        </w:r>
      </w:smartTag>
      <w:r>
        <w:t xml:space="preserve">). </w:t>
      </w:r>
    </w:p>
    <w:p w:rsidR="00B97FC6" w:rsidRDefault="00B97FC6" w:rsidP="00B97FC6">
      <w:pPr>
        <w:numPr>
          <w:ilvl w:val="1"/>
          <w:numId w:val="11"/>
        </w:numPr>
        <w:spacing w:after="12" w:line="386" w:lineRule="auto"/>
        <w:ind w:right="74" w:firstLine="530"/>
        <w:jc w:val="both"/>
      </w:pPr>
      <w:r>
        <w:t xml:space="preserve">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B97FC6" w:rsidRDefault="00B97FC6" w:rsidP="00B97FC6">
      <w:pPr>
        <w:numPr>
          <w:ilvl w:val="1"/>
          <w:numId w:val="11"/>
        </w:numPr>
        <w:spacing w:after="12" w:line="386" w:lineRule="auto"/>
        <w:ind w:right="74" w:firstLine="530"/>
        <w:jc w:val="both"/>
      </w:pPr>
      <w:r>
        <w:t>Тахографом, а также аппаратурой спутниковой навигации ГЛОНАСС или ГЛОНАСС/GPS</w:t>
      </w:r>
      <w:r>
        <w:rPr>
          <w:vertAlign w:val="superscript"/>
        </w:rPr>
        <w:footnoteReference w:id="7"/>
      </w:r>
      <w:r>
        <w:t xml:space="preserve"> (с 22 июня 2014 года).  </w:t>
      </w:r>
    </w:p>
    <w:p w:rsidR="00B97FC6" w:rsidRDefault="00B97FC6" w:rsidP="00B97FC6">
      <w:pPr>
        <w:numPr>
          <w:ilvl w:val="0"/>
          <w:numId w:val="11"/>
        </w:numPr>
        <w:spacing w:after="185" w:line="259" w:lineRule="auto"/>
        <w:ind w:right="74" w:firstLine="530"/>
        <w:jc w:val="both"/>
      </w:pPr>
      <w:r>
        <w:t xml:space="preserve">Укомплектован:  </w:t>
      </w:r>
    </w:p>
    <w:p w:rsidR="00B97FC6" w:rsidRDefault="00B97FC6" w:rsidP="00B97FC6">
      <w:pPr>
        <w:numPr>
          <w:ilvl w:val="1"/>
          <w:numId w:val="11"/>
        </w:numPr>
        <w:spacing w:after="12" w:line="386" w:lineRule="auto"/>
        <w:ind w:right="74" w:firstLine="530"/>
        <w:jc w:val="both"/>
      </w:pPr>
      <w:r>
        <w:t xml:space="preserve">Знаком аварийной остановки, знак аварийной остановки по ГОСТу Р 41.27-2001. </w:t>
      </w:r>
    </w:p>
    <w:p w:rsidR="00B97FC6" w:rsidRDefault="00B97FC6" w:rsidP="00B97FC6">
      <w:pPr>
        <w:numPr>
          <w:ilvl w:val="1"/>
          <w:numId w:val="11"/>
        </w:numPr>
        <w:spacing w:after="12" w:line="386" w:lineRule="auto"/>
        <w:ind w:right="74" w:firstLine="530"/>
        <w:jc w:val="both"/>
      </w:pPr>
      <w:r>
        <w:t xml:space="preserve">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 </w:t>
      </w:r>
    </w:p>
    <w:p w:rsidR="00B97FC6" w:rsidRDefault="00B97FC6" w:rsidP="00B97FC6">
      <w:pPr>
        <w:numPr>
          <w:ilvl w:val="1"/>
          <w:numId w:val="11"/>
        </w:numPr>
        <w:spacing w:after="12" w:line="386" w:lineRule="auto"/>
        <w:ind w:right="74" w:firstLine="530"/>
        <w:jc w:val="both"/>
      </w:pPr>
      <w:r>
        <w:t xml:space="preserve">Не менее чем двумя противооткатными упорами (для автобуса с полной массой более 5 тонн).   </w:t>
      </w:r>
    </w:p>
    <w:p w:rsidR="00B97FC6" w:rsidRDefault="00B97FC6" w:rsidP="00B97FC6">
      <w:pPr>
        <w:numPr>
          <w:ilvl w:val="1"/>
          <w:numId w:val="11"/>
        </w:numPr>
        <w:spacing w:after="12" w:line="386" w:lineRule="auto"/>
        <w:ind w:right="74" w:firstLine="530"/>
        <w:jc w:val="both"/>
      </w:pPr>
      <w:r>
        <w:lastRenderedPageBreak/>
        <w:t xml:space="preserve">Двумя порошковыми или хладоновыми огнетушителями емкостью не менее </w:t>
      </w:r>
      <w:smartTag w:uri="urn:schemas-microsoft-com:office:smarttags" w:element="metricconverter">
        <w:smartTagPr>
          <w:attr w:name="ProductID" w:val="2 л"/>
        </w:smartTagPr>
        <w:r>
          <w:t>2 л</w:t>
        </w:r>
      </w:smartTag>
      <w:r>
        <w:t xml:space="preserve">.,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 </w:t>
      </w:r>
    </w:p>
    <w:p w:rsidR="00B97FC6" w:rsidRDefault="00B97FC6" w:rsidP="00B97FC6">
      <w:pPr>
        <w:numPr>
          <w:ilvl w:val="1"/>
          <w:numId w:val="11"/>
        </w:numPr>
        <w:spacing w:after="39" w:line="386" w:lineRule="auto"/>
        <w:ind w:right="74" w:firstLine="530"/>
        <w:jc w:val="both"/>
      </w:pPr>
      <w:r>
        <w:t xml:space="preserve">В случае нахождения детей в пути следования согласно графику движения более 3 часов – 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B97FC6" w:rsidRDefault="00B97FC6" w:rsidP="00B97FC6">
      <w:pPr>
        <w:numPr>
          <w:ilvl w:val="0"/>
          <w:numId w:val="11"/>
        </w:numPr>
        <w:spacing w:after="12" w:line="386" w:lineRule="auto"/>
        <w:ind w:right="74" w:firstLine="530"/>
        <w:jc w:val="both"/>
      </w:pPr>
      <w:r>
        <w:t>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w:t>
      </w:r>
      <w:r>
        <w:rPr>
          <w:vertAlign w:val="superscript"/>
        </w:rPr>
        <w:footnoteReference w:id="8"/>
      </w:r>
      <w:r>
        <w:t>),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r>
        <w:rPr>
          <w:vertAlign w:val="superscript"/>
        </w:rPr>
        <w:footnoteReference w:id="9"/>
      </w:r>
      <w:r>
        <w:t xml:space="preserve">. </w:t>
      </w:r>
    </w:p>
    <w:p w:rsidR="00B97FC6" w:rsidRDefault="00B97FC6" w:rsidP="00B97FC6">
      <w:pPr>
        <w:spacing w:line="259" w:lineRule="auto"/>
      </w:pPr>
      <w:r>
        <w:t xml:space="preserve"> </w:t>
      </w:r>
    </w:p>
    <w:p w:rsidR="00B97FC6" w:rsidRDefault="00B97FC6" w:rsidP="00B97FC6">
      <w:pPr>
        <w:spacing w:after="24" w:line="259" w:lineRule="auto"/>
      </w:pPr>
      <w:r>
        <w:t xml:space="preserve"> </w:t>
      </w:r>
    </w:p>
    <w:p w:rsidR="007845DE" w:rsidRDefault="00B97FC6" w:rsidP="007845DE">
      <w:pPr>
        <w:spacing w:after="330" w:line="259" w:lineRule="auto"/>
        <w:ind w:left="-15" w:right="74"/>
      </w:pPr>
      <w:r>
        <w:t xml:space="preserve">ГУОБДД МВД России </w:t>
      </w:r>
    </w:p>
    <w:p w:rsidR="00B97FC6" w:rsidRDefault="00B97FC6" w:rsidP="007845DE">
      <w:pPr>
        <w:spacing w:after="330" w:line="259" w:lineRule="auto"/>
        <w:ind w:left="-15" w:right="74"/>
      </w:pPr>
      <w:r>
        <w:t xml:space="preserve"> </w:t>
      </w:r>
      <w:r>
        <w:rPr>
          <w:b/>
          <w:sz w:val="24"/>
        </w:rPr>
        <w:t xml:space="preserve">Образец заявки на сопровождение организованной перевозки группы детей автобусами </w:t>
      </w:r>
    </w:p>
    <w:p w:rsidR="00B97FC6" w:rsidRDefault="00B97FC6" w:rsidP="00B97FC6">
      <w:pPr>
        <w:spacing w:after="15" w:line="259" w:lineRule="auto"/>
        <w:ind w:right="737"/>
        <w:jc w:val="center"/>
      </w:pPr>
      <w:r>
        <w:rPr>
          <w:sz w:val="24"/>
        </w:rPr>
        <w:t xml:space="preserve"> </w:t>
      </w:r>
    </w:p>
    <w:p w:rsidR="00B97FC6" w:rsidRDefault="00B97FC6" w:rsidP="00B97FC6">
      <w:pPr>
        <w:spacing w:line="259" w:lineRule="auto"/>
        <w:ind w:left="10" w:right="637" w:hanging="10"/>
        <w:jc w:val="center"/>
      </w:pPr>
      <w:r>
        <w:rPr>
          <w:sz w:val="24"/>
        </w:rPr>
        <w:t xml:space="preserve">В   </w:t>
      </w:r>
    </w:p>
    <w:p w:rsidR="00B97FC6" w:rsidRDefault="00497C16" w:rsidP="00B97FC6">
      <w:pPr>
        <w:spacing w:after="63" w:line="259" w:lineRule="auto"/>
        <w:ind w:left="4566"/>
      </w:pPr>
      <w:r>
        <w:pict>
          <v:group id="Group 11753" o:spid="_x0000_s1042" style="width:241pt;height:.5pt;mso-position-horizontal-relative:char;mso-position-vertical-relative:line" coordsize="306082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">
            <v:shape id="Shape 12559" o:spid="_x0000_s1043" style="position:absolute;width:3060827;height:9144;visibility:visible" coordsize="306082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mplcYA&#10;AADeAAAADwAAAGRycy9kb3ducmV2LnhtbERPTWvCQBC9F/wPywje6kZRqWk2IoIgvdjY0vY4ZMck&#10;mJ2N2W1M/PXdQqG3ebzPSTa9qUVHrassK5hNIxDEudUVFwre3/aPTyCcR9ZYWyYFAznYpKOHBGNt&#10;b5xRd/KFCCHsYlRQet/EUrq8JINuahviwJ1ta9AH2BZSt3gL4aaW8yhaSYMVh4YSG9qVlF9O30bB&#10;y/b1o+Pha7X4rOx6yO6La3a0Sk3G/fYZhKfe/4v/3Acd5s+XyzX8vhNu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mplcYAAADeAAAADwAAAAAAAAAAAAAAAACYAgAAZHJz&#10;L2Rvd25yZXYueG1sUEsFBgAAAAAEAAQA9QAAAIsDAAAAAA==&#10;" adj="0,,0" path="m,l3060827,r,9144l,9144,,e" fillcolor="black" stroked="f" strokeweight="0">
              <v:stroke miterlimit="83231f" joinstyle="miter"/>
              <v:formulas/>
              <v:path arrowok="t" o:connecttype="segments" textboxrect="0,0,3060827,9144"/>
            </v:shape>
            <w10:wrap type="none"/>
            <w10:anchorlock/>
          </v:group>
        </w:pict>
      </w:r>
    </w:p>
    <w:p w:rsidR="00B97FC6" w:rsidRDefault="00B97FC6" w:rsidP="00B97FC6">
      <w:pPr>
        <w:spacing w:after="11" w:line="264" w:lineRule="auto"/>
        <w:ind w:left="4605" w:right="74" w:hanging="10"/>
      </w:pPr>
      <w:r>
        <w:t xml:space="preserve">(МВД, ГУВД, УВД по субъекту Российской </w:t>
      </w:r>
    </w:p>
    <w:p w:rsidR="00B97FC6" w:rsidRDefault="00B97FC6" w:rsidP="00B97FC6">
      <w:pPr>
        <w:spacing w:after="11" w:line="264" w:lineRule="auto"/>
        <w:ind w:left="4605" w:right="74" w:hanging="10"/>
      </w:pPr>
      <w:r>
        <w:t xml:space="preserve">Федерации, управление (отдел, отделение) </w:t>
      </w:r>
    </w:p>
    <w:p w:rsidR="00B97FC6" w:rsidRDefault="00B97FC6" w:rsidP="00B97FC6">
      <w:pPr>
        <w:spacing w:after="50" w:line="268" w:lineRule="auto"/>
        <w:ind w:left="2186" w:hanging="10"/>
        <w:jc w:val="center"/>
      </w:pPr>
      <w:r>
        <w:t xml:space="preserve">Госавтоинспекции, ОВДРО) </w:t>
      </w:r>
    </w:p>
    <w:p w:rsidR="00B97FC6" w:rsidRDefault="00B97FC6" w:rsidP="00B97FC6">
      <w:pPr>
        <w:spacing w:line="259" w:lineRule="auto"/>
        <w:ind w:left="10" w:right="572" w:hanging="10"/>
        <w:jc w:val="center"/>
      </w:pPr>
      <w:r>
        <w:rPr>
          <w:sz w:val="24"/>
        </w:rPr>
        <w:t xml:space="preserve">от   </w:t>
      </w:r>
    </w:p>
    <w:p w:rsidR="00B97FC6" w:rsidRDefault="00497C16" w:rsidP="00B97FC6">
      <w:pPr>
        <w:spacing w:after="63" w:line="259" w:lineRule="auto"/>
        <w:ind w:left="4640"/>
      </w:pPr>
      <w:r>
        <w:pict>
          <v:group id="Group 11754" o:spid="_x0000_s1044" style="width:237.3pt;height:.5pt;mso-position-horizontal-relative:char;mso-position-vertical-relative:line" coordsize="301358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">
            <v:shape id="Shape 12560" o:spid="_x0000_s1045" style="position:absolute;width:3013583;height:9144;visibility:visible" coordsize="301358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HwsgA&#10;AADeAAAADwAAAGRycy9kb3ducmV2LnhtbESPQWvCQBCF74X+h2UKvdVNLY0SXUUshVJSxejF25Ad&#10;k9DsbMiuJv33nUOhtxnmzXvvW65H16ob9aHxbOB5koAiLr1tuDJwOr4/zUGFiGyx9UwGfijAenV/&#10;t8TM+oEPdCtipcSEQ4YG6hi7TOtQ1uQwTHxHLLeL7x1GWftK2x4HMXetniZJqh02LAk1drStqfwu&#10;rs7AV7FL314+r0OgJi/2s0venvNgzOPDuFmAijTGf/Hf94eV+tPXVAAER2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cAfCyAAAAN4AAAAPAAAAAAAAAAAAAAAAAJgCAABk&#10;cnMvZG93bnJldi54bWxQSwUGAAAAAAQABAD1AAAAjQMAAAAA&#10;" adj="0,,0" path="m,l3013583,r,9144l,9144,,e" fillcolor="black" stroked="f" strokeweight="0">
              <v:stroke miterlimit="83231f" joinstyle="miter"/>
              <v:formulas/>
              <v:path arrowok="t" o:connecttype="segments" textboxrect="0,0,3013583,9144"/>
            </v:shape>
            <w10:wrap type="none"/>
            <w10:anchorlock/>
          </v:group>
        </w:pict>
      </w:r>
    </w:p>
    <w:p w:rsidR="00B97FC6" w:rsidRDefault="00B97FC6" w:rsidP="00B97FC6">
      <w:pPr>
        <w:spacing w:after="11" w:line="264" w:lineRule="auto"/>
        <w:ind w:left="4679" w:right="74" w:hanging="10"/>
      </w:pPr>
      <w:r>
        <w:t xml:space="preserve">(Ф.И.О. физического лица, должность и Ф.И.О. лица, представляющего интересы юридического лица) </w:t>
      </w:r>
    </w:p>
    <w:p w:rsidR="00B97FC6" w:rsidRDefault="00B97FC6" w:rsidP="00B97FC6">
      <w:pPr>
        <w:spacing w:line="259" w:lineRule="auto"/>
        <w:ind w:right="737"/>
        <w:jc w:val="center"/>
      </w:pPr>
      <w:r>
        <w:rPr>
          <w:sz w:val="24"/>
        </w:rPr>
        <w:t xml:space="preserve"> </w:t>
      </w:r>
    </w:p>
    <w:p w:rsidR="00B97FC6" w:rsidRDefault="00497C16" w:rsidP="00B97FC6">
      <w:pPr>
        <w:spacing w:after="63" w:line="259" w:lineRule="auto"/>
        <w:ind w:left="4292"/>
      </w:pPr>
      <w:r>
        <w:pict>
          <v:group id="Group 11755" o:spid="_x0000_s1046" style="width:254.7pt;height:.5pt;mso-position-horizontal-relative:char;mso-position-vertical-relative:line" coordsize="323456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">
            <v:shape id="Shape 12561" o:spid="_x0000_s1047" style="position:absolute;width:3234564;height:9144;visibility:visible" coordsize="32345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ZScMA&#10;AADeAAAADwAAAGRycy9kb3ducmV2LnhtbERPS4vCMBC+C/6HMII3TStU3K5RRBC9CD72srehGZti&#10;M6lN1PbfbxYW9jYf33OW687W4kWtrxwrSKcJCOLC6YpLBV/X3WQBwgdkjbVjUtCTh/VqOFhirt2b&#10;z/S6hFLEEPY5KjAhNLmUvjBk0U9dQxy5m2sthgjbUuoW3zHc1nKWJHNpseLYYLChraHifnlaBR+P&#10;Tmc37E+no0mzBe777/Nuq9R41G0+QQTqwr/4z33Qcf4sm6fw+06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BZScMAAADeAAAADwAAAAAAAAAAAAAAAACYAgAAZHJzL2Rv&#10;d25yZXYueG1sUEsFBgAAAAAEAAQA9QAAAIgDAAAAAA==&#10;" adj="0,,0" path="m,l3234564,r,9144l,9144,,e" fillcolor="black" stroked="f" strokeweight="0">
              <v:stroke miterlimit="83231f" joinstyle="miter"/>
              <v:formulas/>
              <v:path arrowok="t" o:connecttype="segments" textboxrect="0,0,3234564,9144"/>
            </v:shape>
            <w10:wrap type="none"/>
            <w10:anchorlock/>
          </v:group>
        </w:pict>
      </w:r>
    </w:p>
    <w:p w:rsidR="00B97FC6" w:rsidRDefault="00B97FC6" w:rsidP="00B97FC6">
      <w:pPr>
        <w:spacing w:after="517" w:line="268" w:lineRule="auto"/>
        <w:ind w:left="4169" w:hanging="10"/>
        <w:jc w:val="center"/>
      </w:pPr>
      <w:r>
        <w:t xml:space="preserve">(место регистрации физического лица или юридический адрес) </w:t>
      </w:r>
    </w:p>
    <w:p w:rsidR="00B97FC6" w:rsidRDefault="00B97FC6" w:rsidP="00B97FC6">
      <w:pPr>
        <w:tabs>
          <w:tab w:val="center" w:pos="916"/>
          <w:tab w:val="center" w:pos="2415"/>
          <w:tab w:val="center" w:pos="4371"/>
          <w:tab w:val="center" w:pos="6423"/>
          <w:tab w:val="right" w:pos="9439"/>
        </w:tabs>
        <w:spacing w:after="25" w:line="259" w:lineRule="auto"/>
      </w:pPr>
      <w:r>
        <w:rPr>
          <w:rFonts w:ascii="Calibri" w:eastAsia="Calibri" w:hAnsi="Calibri" w:cs="Calibri"/>
          <w:sz w:val="22"/>
        </w:rPr>
        <w:tab/>
      </w:r>
      <w:r>
        <w:rPr>
          <w:i/>
          <w:sz w:val="24"/>
        </w:rPr>
        <w:t xml:space="preserve">Прошу </w:t>
      </w:r>
      <w:r>
        <w:rPr>
          <w:i/>
          <w:sz w:val="24"/>
        </w:rPr>
        <w:tab/>
        <w:t xml:space="preserve">обеспечить </w:t>
      </w:r>
      <w:r>
        <w:rPr>
          <w:i/>
          <w:sz w:val="24"/>
        </w:rPr>
        <w:tab/>
        <w:t xml:space="preserve">сопровождение </w:t>
      </w:r>
      <w:r>
        <w:rPr>
          <w:i/>
          <w:sz w:val="24"/>
        </w:rPr>
        <w:tab/>
        <w:t xml:space="preserve">автомобилем </w:t>
      </w:r>
      <w:r>
        <w:rPr>
          <w:i/>
          <w:sz w:val="24"/>
        </w:rPr>
        <w:tab/>
        <w:t xml:space="preserve">(автомобилями) </w:t>
      </w:r>
    </w:p>
    <w:p w:rsidR="00B97FC6" w:rsidRDefault="00B97FC6" w:rsidP="00B97FC6">
      <w:pPr>
        <w:spacing w:after="29" w:line="249" w:lineRule="auto"/>
        <w:ind w:left="-5" w:right="76" w:hanging="10"/>
      </w:pPr>
      <w:r>
        <w:rPr>
          <w:i/>
          <w:sz w:val="24"/>
        </w:rPr>
        <w:t xml:space="preserve">Госавтоинспекции </w:t>
      </w:r>
    </w:p>
    <w:p w:rsidR="00B97FC6" w:rsidRDefault="00B97FC6" w:rsidP="00B97FC6">
      <w:pPr>
        <w:spacing w:after="262" w:line="259" w:lineRule="auto"/>
      </w:pPr>
      <w:r>
        <w:rPr>
          <w:i/>
          <w:sz w:val="2"/>
        </w:rPr>
        <w:t xml:space="preserve"> </w:t>
      </w:r>
    </w:p>
    <w:p w:rsidR="00B97FC6" w:rsidRDefault="00B97FC6" w:rsidP="00B97FC6">
      <w:pPr>
        <w:tabs>
          <w:tab w:val="center" w:pos="1637"/>
          <w:tab w:val="center" w:pos="2189"/>
          <w:tab w:val="center" w:pos="3202"/>
          <w:tab w:val="center" w:pos="4364"/>
          <w:tab w:val="center" w:pos="5157"/>
          <w:tab w:val="center" w:pos="5999"/>
          <w:tab w:val="center" w:pos="6551"/>
          <w:tab w:val="center" w:pos="7557"/>
          <w:tab w:val="center" w:pos="8718"/>
          <w:tab w:val="right" w:pos="9439"/>
        </w:tabs>
        <w:spacing w:after="29" w:line="249" w:lineRule="auto"/>
        <w:ind w:left="-15"/>
      </w:pPr>
      <w:r>
        <w:rPr>
          <w:i/>
          <w:sz w:val="24"/>
        </w:rPr>
        <w:t xml:space="preserve">в период с </w:t>
      </w:r>
      <w:r>
        <w:rPr>
          <w:i/>
          <w:sz w:val="24"/>
        </w:rPr>
        <w:tab/>
        <w:t xml:space="preserve"> </w:t>
      </w:r>
      <w:r>
        <w:rPr>
          <w:i/>
          <w:sz w:val="24"/>
        </w:rPr>
        <w:tab/>
        <w:t xml:space="preserve"> </w:t>
      </w:r>
      <w:r>
        <w:rPr>
          <w:i/>
          <w:sz w:val="24"/>
        </w:rPr>
        <w:tab/>
        <w:t xml:space="preserve"> </w:t>
      </w:r>
      <w:r>
        <w:rPr>
          <w:i/>
          <w:sz w:val="24"/>
        </w:rPr>
        <w:tab/>
        <w:t xml:space="preserve">200  </w:t>
      </w:r>
      <w:r>
        <w:rPr>
          <w:i/>
          <w:sz w:val="24"/>
        </w:rPr>
        <w:tab/>
        <w:t xml:space="preserve">г. по </w:t>
      </w:r>
      <w:r>
        <w:rPr>
          <w:i/>
          <w:sz w:val="24"/>
        </w:rPr>
        <w:tab/>
        <w:t xml:space="preserve"> </w:t>
      </w:r>
      <w:r>
        <w:rPr>
          <w:i/>
          <w:sz w:val="24"/>
        </w:rPr>
        <w:tab/>
        <w:t xml:space="preserve"> </w:t>
      </w:r>
      <w:r>
        <w:rPr>
          <w:i/>
          <w:sz w:val="24"/>
        </w:rPr>
        <w:tab/>
        <w:t xml:space="preserve"> </w:t>
      </w:r>
      <w:r>
        <w:rPr>
          <w:i/>
          <w:sz w:val="24"/>
        </w:rPr>
        <w:tab/>
        <w:t xml:space="preserve">200  </w:t>
      </w:r>
      <w:r>
        <w:rPr>
          <w:i/>
          <w:sz w:val="24"/>
        </w:rPr>
        <w:tab/>
        <w:t xml:space="preserve">г. </w:t>
      </w:r>
    </w:p>
    <w:p w:rsidR="00B97FC6" w:rsidRDefault="00497C16" w:rsidP="00B97FC6">
      <w:pPr>
        <w:spacing w:after="36" w:line="259" w:lineRule="auto"/>
        <w:ind w:left="1118"/>
      </w:pPr>
      <w:r>
        <w:pict>
          <v:group id="Group 12182" o:spid="_x0000_s1048" style="width:404pt;height:.5pt;mso-position-horizontal-relative:char;mso-position-vertical-relative:line" coordsize="513110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">
            <v:shape id="Shape 12562" o:spid="_x0000_s1049" style="position:absolute;width:661721;height:9144;visibility:visible" coordsize="6617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YzcEA&#10;AADeAAAADwAAAGRycy9kb3ducmV2LnhtbERPS4vCMBC+L/gfwgje1tRCZekaRUVxPWrd+9BMH9hM&#10;ShNt9ddvBGFv8/E9Z7EaTCPu1LnasoLZNAJBnFtdc6ngku0/v0A4j6yxsUwKHuRgtRx9LDDVtucT&#10;3c++FCGEXYoKKu/bVEqXV2TQTW1LHLjCdgZ9gF0pdYd9CDeNjKNoLg3WHBoqbGlbUX4934yCZJdQ&#10;WVzqzUE+7fHXZcWQ9VKpyXhYf4PwNPh/8dv9o8P8OJnH8Hon3C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MmM3BAAAA3gAAAA8AAAAAAAAAAAAAAAAAmAIAAGRycy9kb3du&#10;cmV2LnhtbFBLBQYAAAAABAAEAPUAAACGAwAAAAA=&#10;" adj="0,,0" path="m,l661721,r,9144l,9144,,e" fillcolor="black" stroked="f" strokeweight="0">
              <v:stroke miterlimit="83231f" joinstyle="miter"/>
              <v:formulas/>
              <v:path arrowok="t" o:connecttype="segments" textboxrect="0,0,661721,9144"/>
            </v:shape>
            <v:shape id="Shape 12563" o:spid="_x0000_s1050" style="position:absolute;left:763905;width:1121664;height:9144;visibility:visible" coordsize="11216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dJ8UA&#10;AADeAAAADwAAAGRycy9kb3ducmV2LnhtbERPTWvCQBC9F/wPywi91Y2pEYluQi0UWuylVhFvQ3bc&#10;BLOzIbvV9N93hYK3ebzPWZWDbcWFet84VjCdJCCIK6cbNgp2329PCxA+IGtsHZOCX/JQFqOHFeba&#10;XfmLLttgRAxhn6OCOoQul9JXNVn0E9cRR+7keoshwt5I3eM1httWpkkylxYbjg01dvRaU3Xe/lgF&#10;5nicfX6sOdmnQ9by+pDNzKZT6nE8vCxBBBrCXfzvftdxfprNn+H2TrxB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90nxQAAAN4AAAAPAAAAAAAAAAAAAAAAAJgCAABkcnMv&#10;ZG93bnJldi54bWxQSwUGAAAAAAQABAD1AAAAigMAAAAA&#10;" adj="0,,0" path="m,l1121664,r,9144l,9144,,e" fillcolor="black" stroked="f" strokeweight="0">
              <v:stroke miterlimit="83231f" joinstyle="miter"/>
              <v:formulas/>
              <v:path arrowok="t" o:connecttype="segments" textboxrect="0,0,1121664,9144"/>
            </v:shape>
            <v:shape id="Shape 12564" o:spid="_x0000_s1051" style="position:absolute;left:2193671;width:172212;height:9144;visibility:visible" coordsize="1722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B60sUA&#10;AADeAAAADwAAAGRycy9kb3ducmV2LnhtbERPTWvCQBC9F/oflin0VjfaNoTUVVRQKsWDaUG8Ddlp&#10;EpqdTXdXjf/eFQRv83ifM572phVHcr6xrGA4SEAQl1Y3XCn4+V6+ZCB8QNbYWiYFZ/IwnTw+jDHX&#10;9sRbOhahEjGEfY4K6hC6XEpf1mTQD2xHHLlf6wyGCF0ltcNTDDetHCVJKg02HBtq7GhRU/lXHIyC&#10;7H9bzfabVcDNkOfl7ms9f5WdUs9P/ewDRKA+3MU396eO80fv6Rtc34k3yM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HrSxQAAAN4AAAAPAAAAAAAAAAAAAAAAAJgCAABkcnMv&#10;ZG93bnJldi54bWxQSwUGAAAAAAQABAD1AAAAigMAAAAA&#10;" adj="0,,0" path="m,l172212,r,9144l,9144,,e" fillcolor="black" stroked="f" strokeweight="0">
              <v:stroke miterlimit="83231f" joinstyle="miter"/>
              <v:formulas/>
              <v:path arrowok="t" o:connecttype="segments" textboxrect="0,0,172212,9144"/>
            </v:shape>
            <v:shape id="Shape 12565" o:spid="_x0000_s1052" style="position:absolute;left:2769743;width:661416;height:9144;visibility:visible" coordsize="6614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978YA&#10;AADeAAAADwAAAGRycy9kb3ducmV2LnhtbERPTWvCQBC9C/0PyxS8SN0oKDZ1FVEUD17U5NDbkJ0m&#10;odnZJLvGtL/eLRS8zeN9znLdm0p01LrSsoLJOAJBnFldcq4gue7fFiCcR9ZYWSYFP+RgvXoZLDHW&#10;9s5n6i4+FyGEXYwKCu/rWEqXFWTQjW1NHLgv2xr0Aba51C3eQ7ip5DSK5tJgyaGhwJq2BWXfl5tR&#10;ID+T366Xu7TRo/Pp0LxXTXJMlRq+9psPEJ56/xT/u486zJ/O5jP4eyfc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g978YAAADeAAAADwAAAAAAAAAAAAAAAACYAgAAZHJz&#10;L2Rvd25yZXYueG1sUEsFBgAAAAAEAAQA9QAAAIsDAAAAAA==&#10;" adj="0,,0" path="m,l661416,r,9144l,9144,,e" fillcolor="black" stroked="f" strokeweight="0">
              <v:stroke miterlimit="83231f" joinstyle="miter"/>
              <v:formulas/>
              <v:path arrowok="t" o:connecttype="segments" textboxrect="0,0,661416,9144"/>
            </v:shape>
            <v:shape id="Shape 12566" o:spid="_x0000_s1053" style="position:absolute;left:3527552;width:1123188;height:9144;visibility:visible" coordsize="11231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MMA&#10;AADeAAAADwAAAGRycy9kb3ducmV2LnhtbERPS4vCMBC+L/gfwgje1lTBslSjiOAiHgRfB29jM7bF&#10;ZtJt0trdX28EYW/z8T1ntuhMKVqqXWFZwWgYgSBOrS44U3A6rj+/QDiPrLG0TAp+ycFi3vuYYaLt&#10;g/fUHnwmQgi7BBXk3leJlC7NyaAb2oo4cDdbG/QB1pnUNT5CuCnlOIpiabDg0JBjRauc0vuhMQq6&#10;5ri7bv/wR3Lb7C5VJL/PrlVq0O+WUxCeOv8vfrs3OswfT+IYXu+EG+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L/kMMAAADeAAAADwAAAAAAAAAAAAAAAACYAgAAZHJzL2Rv&#10;d25yZXYueG1sUEsFBgAAAAAEAAQA9QAAAIgDAAAAAA==&#10;" adj="0,,0" path="m,l1123188,r,9144l,9144,,e" fillcolor="black" stroked="f" strokeweight="0">
              <v:stroke miterlimit="83231f" joinstyle="miter"/>
              <v:formulas/>
              <v:path arrowok="t" o:connecttype="segments" textboxrect="0,0,1123188,9144"/>
            </v:shape>
            <v:shape id="Shape 12567" o:spid="_x0000_s1054" style="position:absolute;left:4958588;width:172517;height:9144;visibility:visible" coordsize="17251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dcUA&#10;AADeAAAADwAAAGRycy9kb3ducmV2LnhtbERPS4vCMBC+C/6HMIIXWVPFx1qNsqwKnhbUPXicbca2&#10;2kxKE7X6640g7G0+vufMFrUpxJUql1tW0OtGIIgTq3NOFfzu1x+fIJxH1lhYJgV3crCYNxszjLW9&#10;8ZauO5+KEMIuRgWZ92UspUsyMui6tiQO3NFWBn2AVSp1hbcQbgrZj6KRNJhzaMiwpO+MkvPuYhQc&#10;f3xn2DmsJvpcD+z473B6lJulUu1W/TUF4an2/+K3e6PD/P5wNIbXO+EG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5V1xQAAAN4AAAAPAAAAAAAAAAAAAAAAAJgCAABkcnMv&#10;ZG93bnJldi54bWxQSwUGAAAAAAQABAD1AAAAigMAAAAA&#10;" adj="0,,0" path="m,l172517,r,9144l,9144,,e" fillcolor="black" stroked="f" strokeweight="0">
              <v:stroke miterlimit="83231f" joinstyle="miter"/>
              <v:formulas/>
              <v:path arrowok="t" o:connecttype="segments" textboxrect="0,0,172517,9144"/>
            </v:shape>
            <w10:wrap type="none"/>
            <w10:anchorlock/>
          </v:group>
        </w:pict>
      </w:r>
    </w:p>
    <w:p w:rsidR="00B97FC6" w:rsidRDefault="00B97FC6" w:rsidP="00B97FC6">
      <w:pPr>
        <w:spacing w:after="47" w:line="282" w:lineRule="auto"/>
        <w:ind w:left="1416" w:hanging="1416"/>
      </w:pPr>
      <w:r>
        <w:rPr>
          <w:i/>
        </w:rPr>
        <w:t xml:space="preserve"> </w:t>
      </w:r>
      <w:r>
        <w:rPr>
          <w:i/>
        </w:rPr>
        <w:tab/>
        <w:t xml:space="preserve">(часы, </w:t>
      </w:r>
      <w:r>
        <w:rPr>
          <w:i/>
        </w:rPr>
        <w:tab/>
        <w:t xml:space="preserve"> </w:t>
      </w:r>
      <w:r>
        <w:rPr>
          <w:i/>
        </w:rPr>
        <w:tab/>
        <w:t xml:space="preserve">(число, месяц) </w:t>
      </w:r>
      <w:r>
        <w:rPr>
          <w:i/>
        </w:rPr>
        <w:tab/>
        <w:t xml:space="preserve">  </w:t>
      </w:r>
      <w:r>
        <w:rPr>
          <w:i/>
        </w:rPr>
        <w:tab/>
        <w:t xml:space="preserve"> </w:t>
      </w:r>
      <w:r>
        <w:rPr>
          <w:i/>
        </w:rPr>
        <w:tab/>
        <w:t xml:space="preserve">(часы, </w:t>
      </w:r>
      <w:r>
        <w:rPr>
          <w:i/>
        </w:rPr>
        <w:tab/>
        <w:t xml:space="preserve"> </w:t>
      </w:r>
      <w:r>
        <w:rPr>
          <w:i/>
        </w:rPr>
        <w:tab/>
        <w:t xml:space="preserve">(число, месяц) </w:t>
      </w:r>
      <w:r>
        <w:rPr>
          <w:i/>
        </w:rPr>
        <w:tab/>
        <w:t xml:space="preserve"> </w:t>
      </w:r>
      <w:r>
        <w:rPr>
          <w:i/>
        </w:rPr>
        <w:tab/>
        <w:t xml:space="preserve"> </w:t>
      </w:r>
      <w:r>
        <w:rPr>
          <w:i/>
        </w:rPr>
        <w:tab/>
        <w:t xml:space="preserve"> мин.) </w:t>
      </w:r>
      <w:r>
        <w:rPr>
          <w:i/>
        </w:rPr>
        <w:tab/>
        <w:t xml:space="preserve">мин.) </w:t>
      </w:r>
    </w:p>
    <w:p w:rsidR="00B97FC6" w:rsidRDefault="00B97FC6" w:rsidP="00B97FC6">
      <w:pPr>
        <w:spacing w:after="29" w:line="249" w:lineRule="auto"/>
        <w:ind w:left="-5" w:right="76" w:hanging="10"/>
      </w:pPr>
      <w:r>
        <w:rPr>
          <w:i/>
          <w:sz w:val="24"/>
        </w:rPr>
        <w:t xml:space="preserve">следующих транспортных средств: </w:t>
      </w:r>
    </w:p>
    <w:tbl>
      <w:tblPr>
        <w:tblW w:w="9386" w:type="dxa"/>
        <w:tblInd w:w="-29" w:type="dxa"/>
        <w:tblCellMar>
          <w:top w:w="7" w:type="dxa"/>
          <w:left w:w="26" w:type="dxa"/>
          <w:right w:w="0" w:type="dxa"/>
        </w:tblCellMar>
        <w:tblLook w:val="04A0"/>
      </w:tblPr>
      <w:tblGrid>
        <w:gridCol w:w="457"/>
        <w:gridCol w:w="991"/>
        <w:gridCol w:w="1558"/>
        <w:gridCol w:w="1702"/>
        <w:gridCol w:w="1843"/>
        <w:gridCol w:w="1419"/>
        <w:gridCol w:w="1416"/>
      </w:tblGrid>
      <w:tr w:rsidR="00B97FC6" w:rsidTr="005834E6">
        <w:trPr>
          <w:trHeight w:val="115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after="15" w:line="259" w:lineRule="auto"/>
              <w:ind w:left="106"/>
            </w:pPr>
            <w:r w:rsidRPr="00475844">
              <w:t xml:space="preserve">№ </w:t>
            </w:r>
          </w:p>
          <w:p w:rsidR="00B97FC6" w:rsidRDefault="00B97FC6" w:rsidP="005834E6">
            <w:pPr>
              <w:spacing w:line="259" w:lineRule="auto"/>
              <w:ind w:left="43"/>
            </w:pPr>
            <w:r w:rsidRPr="00475844">
              <w:t xml:space="preserve">п.п.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right="29"/>
              <w:jc w:val="center"/>
            </w:pPr>
            <w:r w:rsidRPr="00475844">
              <w:t xml:space="preserve">Марка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jc w:val="center"/>
            </w:pPr>
            <w:r w:rsidRPr="00475844">
              <w:t xml:space="preserve">Государственный регистрационный знак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79" w:lineRule="auto"/>
              <w:jc w:val="center"/>
            </w:pPr>
            <w:r w:rsidRPr="00475844">
              <w:t>Дата проведения последнего госу-</w:t>
            </w:r>
          </w:p>
          <w:p w:rsidR="00B97FC6" w:rsidRDefault="00B97FC6" w:rsidP="005834E6">
            <w:pPr>
              <w:spacing w:line="259" w:lineRule="auto"/>
              <w:jc w:val="center"/>
            </w:pPr>
            <w:r w:rsidRPr="00475844">
              <w:t xml:space="preserve">дарственного технического осмотра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right="27"/>
              <w:jc w:val="center"/>
            </w:pPr>
            <w:r w:rsidRPr="00475844">
              <w:t xml:space="preserve">Ф.И.О. водителя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78" w:lineRule="auto"/>
              <w:ind w:firstLine="10"/>
              <w:jc w:val="center"/>
            </w:pPr>
            <w:r w:rsidRPr="00475844">
              <w:t>Номер водительского удостоверения, раз-</w:t>
            </w:r>
          </w:p>
          <w:p w:rsidR="00B97FC6" w:rsidRDefault="00B97FC6" w:rsidP="005834E6">
            <w:pPr>
              <w:spacing w:line="259" w:lineRule="auto"/>
              <w:jc w:val="center"/>
            </w:pPr>
            <w:r w:rsidRPr="00475844">
              <w:t xml:space="preserve">решенные категории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after="35"/>
              <w:jc w:val="center"/>
            </w:pPr>
            <w:r w:rsidRPr="00475844">
              <w:t xml:space="preserve">Водительский стаж </w:t>
            </w:r>
          </w:p>
          <w:p w:rsidR="00B97FC6" w:rsidRDefault="00B97FC6" w:rsidP="005834E6">
            <w:pPr>
              <w:spacing w:after="19" w:line="259" w:lineRule="auto"/>
              <w:ind w:right="30"/>
              <w:jc w:val="center"/>
            </w:pPr>
            <w:r w:rsidRPr="00475844">
              <w:t>в соответст-</w:t>
            </w:r>
          </w:p>
          <w:p w:rsidR="00B97FC6" w:rsidRDefault="00B97FC6" w:rsidP="005834E6">
            <w:pPr>
              <w:spacing w:line="259" w:lineRule="auto"/>
              <w:jc w:val="center"/>
            </w:pPr>
            <w:r w:rsidRPr="00475844">
              <w:t xml:space="preserve">вующей категории </w:t>
            </w:r>
          </w:p>
        </w:tc>
      </w:tr>
      <w:tr w:rsidR="00B97FC6" w:rsidTr="005834E6">
        <w:trPr>
          <w:trHeight w:val="264"/>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r>
      <w:tr w:rsidR="00B97FC6" w:rsidTr="005834E6">
        <w:trPr>
          <w:trHeight w:val="2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r>
      <w:tr w:rsidR="00B97FC6" w:rsidTr="005834E6">
        <w:trPr>
          <w:trHeight w:val="264"/>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r>
      <w:tr w:rsidR="00B97FC6" w:rsidTr="005834E6">
        <w:trPr>
          <w:trHeight w:val="264"/>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r>
      <w:tr w:rsidR="00B97FC6" w:rsidTr="005834E6">
        <w:trPr>
          <w:trHeight w:val="2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ind w:left="2"/>
            </w:pPr>
            <w:r w:rsidRPr="00475844">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7FC6" w:rsidRDefault="00B97FC6" w:rsidP="005834E6">
            <w:pPr>
              <w:spacing w:line="259" w:lineRule="auto"/>
            </w:pPr>
            <w:r w:rsidRPr="00475844">
              <w:rPr>
                <w:sz w:val="22"/>
              </w:rPr>
              <w:t xml:space="preserve"> </w:t>
            </w:r>
          </w:p>
        </w:tc>
      </w:tr>
    </w:tbl>
    <w:p w:rsidR="00B97FC6" w:rsidRDefault="00B97FC6" w:rsidP="00B97FC6">
      <w:pPr>
        <w:spacing w:after="30" w:line="259" w:lineRule="auto"/>
      </w:pPr>
      <w:r>
        <w:rPr>
          <w:sz w:val="24"/>
        </w:rPr>
        <w:t xml:space="preserve"> </w:t>
      </w:r>
    </w:p>
    <w:p w:rsidR="00B97FC6" w:rsidRDefault="00B97FC6" w:rsidP="00B97FC6">
      <w:pPr>
        <w:tabs>
          <w:tab w:val="center" w:pos="2826"/>
          <w:tab w:val="center" w:pos="6743"/>
        </w:tabs>
        <w:spacing w:line="259" w:lineRule="auto"/>
        <w:ind w:left="-15"/>
      </w:pPr>
      <w:r>
        <w:rPr>
          <w:i/>
          <w:sz w:val="24"/>
        </w:rPr>
        <w:t xml:space="preserve">для перевозки: </w:t>
      </w:r>
      <w:r>
        <w:rPr>
          <w:i/>
          <w:sz w:val="24"/>
        </w:rPr>
        <w:tab/>
      </w:r>
      <w:r>
        <w:rPr>
          <w:sz w:val="24"/>
        </w:rPr>
        <w:t xml:space="preserve">должностного лица </w:t>
      </w:r>
      <w:r>
        <w:rPr>
          <w:sz w:val="24"/>
        </w:rPr>
        <w:tab/>
        <w:t xml:space="preserve"> </w:t>
      </w:r>
    </w:p>
    <w:p w:rsidR="00B97FC6" w:rsidRDefault="00497C16" w:rsidP="00B97FC6">
      <w:pPr>
        <w:spacing w:after="40" w:line="259" w:lineRule="auto"/>
        <w:ind w:left="3881" w:right="-166"/>
      </w:pPr>
      <w:r>
        <w:pict>
          <v:group id="Group 11758" o:spid="_x0000_s1055" style="width:286.15pt;height:.5pt;mso-position-horizontal-relative:char;mso-position-vertical-relative:line" coordsize="363410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">
            <v:shape id="Shape 12568" o:spid="_x0000_s1056" style="position:absolute;width:3634105;height:9144;visibility:visible" coordsize="363410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pOsYA&#10;AADeAAAADwAAAGRycy9kb3ducmV2LnhtbESPQYvCQAyF7wv+hyGCt3WqsrJURxFF8CK4Vli8hU5s&#10;q51M6Yxa/705LOwt4b2892W+7FytHtSGyrOB0TABRZx7W3Fh4JRtP79BhYhssfZMBl4UYLnofcwx&#10;tf7JP/Q4xkJJCIcUDZQxNqnWIS/JYRj6hli0i28dRlnbQtsWnxLuaj1Okql2WLE0lNjQuqT8drw7&#10;AxmtN/vDIbnWK3/K9Jkm59/bxJhBv1vNQEXq4r/573pnBX/8NRVeeUdm0I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DpOsYAAADeAAAADwAAAAAAAAAAAAAAAACYAgAAZHJz&#10;L2Rvd25yZXYueG1sUEsFBgAAAAAEAAQA9QAAAIsDAAAAAA==&#10;" adj="0,,0" path="m,l3634105,r,9144l,9144,,e" fillcolor="black" stroked="f" strokeweight="0">
              <v:stroke miterlimit="83231f" joinstyle="miter"/>
              <v:formulas/>
              <v:path arrowok="t" o:connecttype="segments" textboxrect="0,0,3634105,9144"/>
            </v:shape>
            <w10:wrap type="none"/>
            <w10:anchorlock/>
          </v:group>
        </w:pict>
      </w:r>
    </w:p>
    <w:p w:rsidR="00B97FC6" w:rsidRDefault="00B97FC6" w:rsidP="00B97FC6">
      <w:pPr>
        <w:spacing w:after="70" w:line="264" w:lineRule="auto"/>
        <w:ind w:left="415" w:right="835" w:firstLine="53"/>
      </w:pPr>
      <w:r>
        <w:t xml:space="preserve">ненужное </w:t>
      </w:r>
      <w:r>
        <w:tab/>
        <w:t xml:space="preserve"> </w:t>
      </w:r>
      <w:r>
        <w:tab/>
        <w:t xml:space="preserve">(должность, Ф.И.О.) зачеркнуть </w:t>
      </w:r>
    </w:p>
    <w:p w:rsidR="00B97FC6" w:rsidRDefault="00B97FC6" w:rsidP="00B97FC6">
      <w:pPr>
        <w:tabs>
          <w:tab w:val="center" w:pos="2423"/>
          <w:tab w:val="center" w:pos="6363"/>
        </w:tabs>
        <w:spacing w:line="259" w:lineRule="auto"/>
        <w:ind w:left="-15"/>
      </w:pPr>
      <w:r>
        <w:rPr>
          <w:sz w:val="24"/>
        </w:rPr>
        <w:t xml:space="preserve"> </w:t>
      </w:r>
      <w:r>
        <w:rPr>
          <w:sz w:val="24"/>
        </w:rPr>
        <w:tab/>
        <w:t xml:space="preserve">группы лиц </w:t>
      </w:r>
      <w:r>
        <w:rPr>
          <w:sz w:val="24"/>
        </w:rPr>
        <w:tab/>
        <w:t xml:space="preserve"> </w:t>
      </w:r>
    </w:p>
    <w:p w:rsidR="00B97FC6" w:rsidRDefault="00497C16" w:rsidP="00B97FC6">
      <w:pPr>
        <w:spacing w:after="40" w:line="259" w:lineRule="auto"/>
        <w:ind w:left="3125" w:right="-166"/>
      </w:pPr>
      <w:r>
        <w:pict>
          <v:group id="Group 11759" o:spid="_x0000_s1057" style="width:323.95pt;height:.5pt;mso-position-horizontal-relative:char;mso-position-vertical-relative:line" coordsize="411416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">
            <v:shape id="Shape 12569" o:spid="_x0000_s1058" style="position:absolute;width:4114165;height:9144;visibility:visible" coordsize="411416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ZsMA&#10;AADeAAAADwAAAGRycy9kb3ducmV2LnhtbERPTWvCQBC9C/6HZYTezCZCpKauobQIXoo22vuQnWbT&#10;ZmdDdo3pv+8Khd7m8T5nW062EyMNvnWsIEtSEMS10y03Ci7n/fIRhA/IGjvHpOCHPJS7+WyLhXY3&#10;fqexCo2IIewLVGBC6AspfW3Iok9cTxy5TzdYDBEOjdQD3mK47eQqTdfSYsuxwWBPL4bq7+pqFUw6&#10;P1bIbx/H0+tXl2FtxkNulHpYTM9PIAJN4V/85z7oOH+Vrzdwfyf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dZsMAAADeAAAADwAAAAAAAAAAAAAAAACYAgAAZHJzL2Rv&#10;d25yZXYueG1sUEsFBgAAAAAEAAQA9QAAAIgDAAAAAA==&#10;" adj="0,,0" path="m,l4114165,r,9144l,9144,,e" fillcolor="black" stroked="f" strokeweight="0">
              <v:stroke miterlimit="83231f" joinstyle="miter"/>
              <v:formulas/>
              <v:path arrowok="t" o:connecttype="segments" textboxrect="0,0,4114165,9144"/>
            </v:shape>
            <w10:wrap type="none"/>
            <w10:anchorlock/>
          </v:group>
        </w:pict>
      </w:r>
    </w:p>
    <w:p w:rsidR="00B97FC6" w:rsidRDefault="00B97FC6" w:rsidP="00B97FC6">
      <w:pPr>
        <w:spacing w:after="11" w:line="264" w:lineRule="auto"/>
        <w:ind w:left="-15" w:right="1085" w:firstLine="886"/>
      </w:pPr>
      <w:r>
        <w:t xml:space="preserve">  (социальная группа, количество) </w:t>
      </w:r>
      <w:r>
        <w:rPr>
          <w:sz w:val="24"/>
        </w:rPr>
        <w:t xml:space="preserve"> груза </w:t>
      </w:r>
      <w:r>
        <w:rPr>
          <w:sz w:val="24"/>
        </w:rPr>
        <w:tab/>
        <w:t xml:space="preserve"> </w:t>
      </w:r>
    </w:p>
    <w:p w:rsidR="00B97FC6" w:rsidRDefault="00497C16" w:rsidP="00B97FC6">
      <w:pPr>
        <w:spacing w:after="41" w:line="259" w:lineRule="auto"/>
        <w:ind w:left="2458" w:right="-166"/>
      </w:pPr>
      <w:r>
        <w:pict>
          <v:group id="Group 11760" o:spid="_x0000_s1059" style="width:357.3pt;height:.5pt;mso-position-horizontal-relative:char;mso-position-vertical-relative:line" coordsize="453783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">
            <v:shape id="Shape 12570" o:spid="_x0000_s1060" style="position:absolute;width:4537837;height:9144;visibility:visible" coordsize="453783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WmcUA&#10;AADeAAAADwAAAGRycy9kb3ducmV2LnhtbESPQWvCQBCF74L/YRmhN91UqJbUVYog6K1NlfY4ZMdN&#10;2uxszG5j+u+dg9DbDPPe++atNoNvVE9drAMbeJxloIjLYGt2Bo4fu+kzqJiQLTaBycAfRdisx6MV&#10;5jZc+Z36IjklIRxzNFCl1OZax7Iij3EWWmK5nUPnMcnaOW07vEq4b/Q8yxbaY81CqLClbUXlT/Hr&#10;DZx7F99Oi6/k+HLwxeFb8MtPYx4mw+sLqERD+hff3Xsr78+fllJA6sgM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RaZxQAAAN4AAAAPAAAAAAAAAAAAAAAAAJgCAABkcnMv&#10;ZG93bnJldi54bWxQSwUGAAAAAAQABAD1AAAAigMAAAAA&#10;" adj="0,,0" path="m,l4537837,r,9144l,9144,,e" fillcolor="black" stroked="f" strokeweight="0">
              <v:stroke miterlimit="83231f" joinstyle="miter"/>
              <v:formulas/>
              <v:path arrowok="t" o:connecttype="segments" textboxrect="0,0,4537837,9144"/>
            </v:shape>
            <w10:wrap type="none"/>
            <w10:anchorlock/>
          </v:group>
        </w:pict>
      </w:r>
    </w:p>
    <w:p w:rsidR="00B97FC6" w:rsidRDefault="00B97FC6" w:rsidP="00B97FC6">
      <w:pPr>
        <w:spacing w:after="11" w:line="264" w:lineRule="auto"/>
        <w:ind w:left="-15" w:right="951" w:firstLine="886"/>
      </w:pPr>
      <w:r>
        <w:t xml:space="preserve">  (категория опасности, вес, ширина, длина, высота) </w:t>
      </w:r>
      <w:r>
        <w:rPr>
          <w:i/>
          <w:sz w:val="24"/>
        </w:rPr>
        <w:t>по маршруту:</w:t>
      </w:r>
      <w:r>
        <w:rPr>
          <w:sz w:val="24"/>
        </w:rPr>
        <w:t xml:space="preserve">   </w:t>
      </w:r>
    </w:p>
    <w:p w:rsidR="00B97FC6" w:rsidRDefault="00497C16" w:rsidP="00B97FC6">
      <w:pPr>
        <w:spacing w:after="63" w:line="259" w:lineRule="auto"/>
        <w:ind w:left="1550"/>
      </w:pPr>
      <w:r>
        <w:pict>
          <v:group id="Group 11761" o:spid="_x0000_s1061" style="width:391.8pt;height:.5pt;mso-position-horizontal-relative:char;mso-position-vertical-relative:line" coordsize="497560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">
            <v:shape id="Shape 12571" o:spid="_x0000_s1062" style="position:absolute;width:4975607;height:9144;visibility:visible" coordsize="497560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D9MMA&#10;AADeAAAADwAAAGRycy9kb3ducmV2LnhtbERP32vCMBB+H+x/CDfYy7CpBXXURnGTyV6tsuejuTWl&#10;zaUkUbv/3gwGe7uP7+dV28kO4ko+dI4VzLMcBHHjdMetgvPpY/YKIkRkjYNjUvBDAbabx4cKS+1u&#10;fKRrHVuRQjiUqMDEOJZShsaQxZC5kThx385bjAn6VmqPtxRuB1nk+VJa7Dg1GBzp3VDT1xer4Gvf&#10;xJe+6MxlqA9vxWK3Ou17r9Tz07Rbg4g0xX/xn/tTp/nFYjWH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JD9MMAAADeAAAADwAAAAAAAAAAAAAAAACYAgAAZHJzL2Rv&#10;d25yZXYueG1sUEsFBgAAAAAEAAQA9QAAAIgDAAAAAA==&#10;" adj="0,,0" path="m,l4975607,r,9144l,9144,,e" fillcolor="black" stroked="f" strokeweight="0">
              <v:stroke miterlimit="83231f" joinstyle="miter"/>
              <v:formulas/>
              <v:path arrowok="t" o:connecttype="segments" textboxrect="0,0,4975607,9144"/>
            </v:shape>
            <w10:wrap type="none"/>
            <w10:anchorlock/>
          </v:group>
        </w:pict>
      </w:r>
    </w:p>
    <w:p w:rsidR="00B97FC6" w:rsidRDefault="00B97FC6" w:rsidP="00B97FC6">
      <w:pPr>
        <w:spacing w:after="15" w:line="259" w:lineRule="auto"/>
        <w:ind w:left="10" w:right="204" w:hanging="10"/>
        <w:jc w:val="right"/>
      </w:pPr>
      <w:r>
        <w:t xml:space="preserve">(адрес места начала перевозки, названия автомобильных дорог по маршруту перевозки, </w:t>
      </w:r>
    </w:p>
    <w:p w:rsidR="00B97FC6" w:rsidRDefault="00B97FC6" w:rsidP="00B97FC6">
      <w:pPr>
        <w:spacing w:line="259" w:lineRule="auto"/>
      </w:pPr>
      <w:r>
        <w:rPr>
          <w:sz w:val="24"/>
        </w:rPr>
        <w:t xml:space="preserve"> </w:t>
      </w:r>
    </w:p>
    <w:p w:rsidR="00B97FC6" w:rsidRDefault="00497C16" w:rsidP="00B97FC6">
      <w:pPr>
        <w:spacing w:after="63" w:line="259" w:lineRule="auto"/>
        <w:ind w:left="-29"/>
      </w:pPr>
      <w:r>
        <w:pict>
          <v:group id="Group 11762" o:spid="_x0000_s1063" style="width:470.75pt;height:.5pt;mso-position-horizontal-relative:char;mso-position-vertical-relative:line" coordsize="597839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">
            <v:shape id="Shape 12572" o:spid="_x0000_s1064" style="position:absolute;width:5978398;height:9144;visibility:visible" coordsize="5978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OS8QA&#10;AADeAAAADwAAAGRycy9kb3ducmV2LnhtbERPTWsCMRC9C/6HMEJvmnWLWrZGkaJtPWoF8TYk0822&#10;m8l2k+q2v74pCN7m8T5nvuxcLc7UhsqzgvEoA0Gsvam4VHB42wwfQISIbLD2TAp+KMBy0e/NsTD+&#10;wjs672MpUgiHAhXYGJtCyqAtOQwj3xAn7t23DmOCbSlNi5cU7mqZZ9lUOqw4NVhs6MmS/tx/OwX+&#10;43CMX5OZXj+/1N2v0Vuy9yel7gbd6hFEpC7exFf3q0nz88ksh/930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ITkvEAAAA3gAAAA8AAAAAAAAAAAAAAAAAmAIAAGRycy9k&#10;b3ducmV2LnhtbFBLBQYAAAAABAAEAPUAAACJAwAAAAA=&#10;" adj="0,,0" path="m,l5978398,r,9144l,9144,,e" fillcolor="black" stroked="f" strokeweight="0">
              <v:stroke miterlimit="83231f" joinstyle="miter"/>
              <v:formulas/>
              <v:path arrowok="t" o:connecttype="segments" textboxrect="0,0,5978398,9144"/>
            </v:shape>
            <w10:wrap type="none"/>
            <w10:anchorlock/>
          </v:group>
        </w:pict>
      </w:r>
    </w:p>
    <w:p w:rsidR="00B97FC6" w:rsidRDefault="00B97FC6" w:rsidP="00B97FC6">
      <w:pPr>
        <w:spacing w:after="297" w:line="268" w:lineRule="auto"/>
        <w:ind w:left="2186" w:right="2264" w:hanging="10"/>
        <w:jc w:val="center"/>
      </w:pPr>
      <w:r>
        <w:t xml:space="preserve">адрес места окончания перевозки) </w:t>
      </w:r>
    </w:p>
    <w:p w:rsidR="00B97FC6" w:rsidRDefault="00B97FC6" w:rsidP="00B97FC6">
      <w:pPr>
        <w:spacing w:line="259" w:lineRule="auto"/>
        <w:ind w:left="576" w:hanging="10"/>
      </w:pPr>
      <w:r>
        <w:rPr>
          <w:sz w:val="24"/>
        </w:rPr>
        <w:t xml:space="preserve">О результатах рассмотрения прошу сообщить   </w:t>
      </w:r>
    </w:p>
    <w:p w:rsidR="00B97FC6" w:rsidRDefault="00497C16" w:rsidP="00B97FC6">
      <w:pPr>
        <w:spacing w:after="63" w:line="259" w:lineRule="auto"/>
        <w:ind w:left="5339"/>
      </w:pPr>
      <w:r>
        <w:pict>
          <v:group id="Group 11763" o:spid="_x0000_s1065" style="width:202.35pt;height:.5pt;mso-position-horizontal-relative:char;mso-position-vertical-relative:line" coordsize="257009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">
            <v:shape id="Shape 12573" o:spid="_x0000_s1066" style="position:absolute;width:2570099;height:9144;visibility:visible" coordsize="257009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YVcgA&#10;AADeAAAADwAAAGRycy9kb3ducmV2LnhtbERPTWsCMRC9F/wPYYReSs3WoltXo0jBUsGDWqH0NmzG&#10;zdrNZLtJde2vN4LQ2zze50xmra3EkRpfOlbw1EtAEOdOl1wo2H0sHl9A+ICssXJMCs7kYTbt3E0w&#10;0+7EGzpuQyFiCPsMFZgQ6kxKnxuy6HuuJo7c3jUWQ4RNIXWDpxhuK9lPkqG0WHJsMFjTq6H8e/tr&#10;FYwOb7vVYr5JPx/W6d/P0Hyt8LxU6r7bzscgArXhX3xzv+s4vz9In+H6TrxBT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tthVyAAAAN4AAAAPAAAAAAAAAAAAAAAAAJgCAABk&#10;cnMvZG93bnJldi54bWxQSwUGAAAAAAQABAD1AAAAjQMAAAAA&#10;" adj="0,,0" path="m,l2570099,r,9144l,9144,,e" fillcolor="black" stroked="f" strokeweight="0">
              <v:stroke miterlimit="83231f" joinstyle="miter"/>
              <v:formulas/>
              <v:path arrowok="t" o:connecttype="segments" textboxrect="0,0,2570099,9144"/>
            </v:shape>
            <w10:wrap type="none"/>
            <w10:anchorlock/>
          </v:group>
        </w:pict>
      </w:r>
    </w:p>
    <w:p w:rsidR="00B97FC6" w:rsidRDefault="00B97FC6" w:rsidP="00B97FC6">
      <w:pPr>
        <w:spacing w:after="15" w:line="259" w:lineRule="auto"/>
        <w:ind w:left="10" w:right="655" w:hanging="10"/>
        <w:jc w:val="right"/>
      </w:pPr>
      <w:r>
        <w:t xml:space="preserve">(почтовый адрес, телефон (факс), </w:t>
      </w:r>
    </w:p>
    <w:p w:rsidR="00B97FC6" w:rsidRDefault="00B97FC6" w:rsidP="00B97FC6">
      <w:pPr>
        <w:spacing w:line="259" w:lineRule="auto"/>
      </w:pPr>
      <w:r>
        <w:rPr>
          <w:sz w:val="24"/>
        </w:rPr>
        <w:t xml:space="preserve"> </w:t>
      </w:r>
    </w:p>
    <w:p w:rsidR="00B97FC6" w:rsidRDefault="00497C16" w:rsidP="00B97FC6">
      <w:pPr>
        <w:spacing w:after="63" w:line="259" w:lineRule="auto"/>
        <w:ind w:left="-29"/>
      </w:pPr>
      <w:r>
        <w:pict>
          <v:group id="Group 11764" o:spid="_x0000_s1067" style="width:470.75pt;height:.5pt;mso-position-horizontal-relative:char;mso-position-vertical-relative:line" coordsize="597839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">
            <v:shape id="Shape 12574" o:spid="_x0000_s1068" style="position:absolute;width:5978398;height:9144;visibility:visible" coordsize="5978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zpMUA&#10;AADeAAAADwAAAGRycy9kb3ducmV2LnhtbERPTU8CMRC9k/gfmjHhBl1RhKzbJcYI6FEgIdwm7bhd&#10;3U7XbYHFX29NTLzNy/ucYtG7RpyoC7VnBTfjDASx9qbmSsFuuxzNQYSIbLDxTAouFGBRXg0KzI0/&#10;8xudNrESKYRDjgpsjG0uZdCWHIaxb4kT9+47hzHBrpKmw3MKd42cZNm9dFhzarDY0pMl/bk5OgX+&#10;Y7ePX9OZfl6tm/7b6Feytwelhtf94wOISH38F/+5X0yaP5nO7uD3nXSD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OkxQAAAN4AAAAPAAAAAAAAAAAAAAAAAJgCAABkcnMv&#10;ZG93bnJldi54bWxQSwUGAAAAAAQABAD1AAAAigMAAAAA&#10;" adj="0,,0" path="m,l5978398,r,9144l,9144,,e" fillcolor="black" stroked="f" strokeweight="0">
              <v:stroke miterlimit="83231f" joinstyle="miter"/>
              <v:formulas/>
              <v:path arrowok="t" o:connecttype="segments" textboxrect="0,0,5978398,9144"/>
            </v:shape>
            <w10:wrap type="none"/>
            <w10:anchorlock/>
          </v:group>
        </w:pict>
      </w:r>
    </w:p>
    <w:p w:rsidR="00B97FC6" w:rsidRDefault="00B97FC6" w:rsidP="00B97FC6">
      <w:pPr>
        <w:spacing w:after="7" w:line="268" w:lineRule="auto"/>
        <w:ind w:left="2186" w:right="2267" w:hanging="10"/>
        <w:jc w:val="center"/>
      </w:pPr>
      <w:r>
        <w:t xml:space="preserve">адрес электронной почты) </w:t>
      </w:r>
    </w:p>
    <w:p w:rsidR="00B97FC6" w:rsidRDefault="00B97FC6" w:rsidP="00B97FC6">
      <w:pPr>
        <w:spacing w:after="72" w:line="259" w:lineRule="auto"/>
      </w:pPr>
      <w:r>
        <w:rPr>
          <w:sz w:val="24"/>
        </w:rPr>
        <w:t xml:space="preserve"> </w:t>
      </w:r>
    </w:p>
    <w:p w:rsidR="00B97FC6" w:rsidRDefault="00B97FC6" w:rsidP="00B97FC6">
      <w:pPr>
        <w:spacing w:line="259" w:lineRule="auto"/>
        <w:ind w:left="144"/>
        <w:jc w:val="center"/>
      </w:pPr>
      <w:r>
        <w:rPr>
          <w:sz w:val="24"/>
        </w:rPr>
        <w:t xml:space="preserve"> </w:t>
      </w:r>
      <w:r>
        <w:rPr>
          <w:sz w:val="24"/>
        </w:rPr>
        <w:tab/>
        <w:t xml:space="preserve"> </w:t>
      </w:r>
      <w:r>
        <w:rPr>
          <w:sz w:val="24"/>
        </w:rPr>
        <w:tab/>
        <w:t xml:space="preserve"> </w:t>
      </w:r>
    </w:p>
    <w:p w:rsidR="00B97FC6" w:rsidRDefault="00497C16" w:rsidP="00B97FC6">
      <w:pPr>
        <w:spacing w:after="38" w:line="259" w:lineRule="auto"/>
        <w:ind w:left="-29" w:right="-98"/>
      </w:pPr>
      <w:r>
        <w:pict>
          <v:group id="Group 12199" o:spid="_x0000_s1069" style="width:478.3pt;height:.5pt;mso-position-horizontal-relative:char;mso-position-vertical-relative:line" coordsize="607436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">
            <v:shape id="Shape 12575" o:spid="_x0000_s1070" style="position:absolute;width:1315466;height:9144;visibility:visible" coordsize="13154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Br8MA&#10;AADeAAAADwAAAGRycy9kb3ducmV2LnhtbERPS4vCMBC+C/sfwix409SKr2oUd0HwIqIWvA7N2Bab&#10;SbfJ2vrvzcKCt/n4nrPadKYSD2pcaVnBaBiBIM6sLjlXkF52gzkI55E1VpZJwZMcbNYfvRUm2rZ8&#10;osfZ5yKEsEtQQeF9nUjpsoIMuqGtiQN3s41BH2CTS91gG8JNJeMomkqDJYeGAmv6Lii7n3+NgnH6&#10;bG/x13V+yumnPbpDtki3Tqn+Z7ddgvDU+bf4373XYX48mU3g751wg1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UBr8MAAADeAAAADwAAAAAAAAAAAAAAAACYAgAAZHJzL2Rv&#10;d25yZXYueG1sUEsFBgAAAAAEAAQA9QAAAIgDAAAAAA==&#10;" adj="0,,0" path="m,l1315466,r,9144l,9144,,e" fillcolor="black" stroked="f" strokeweight="0">
              <v:stroke miterlimit="83231f" joinstyle="miter"/>
              <v:formulas/>
              <v:path arrowok="t" o:connecttype="segments" textboxrect="0,0,1315466,9144"/>
            </v:shape>
            <v:shape id="Shape 12576" o:spid="_x0000_s1071" style="position:absolute;left:4777182;width:1297178;height:9144;visibility:visible" coordsize="129717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fXMUA&#10;AADeAAAADwAAAGRycy9kb3ducmV2LnhtbERPS2vCQBC+F/wPyxS8SN0YMC3RVcTg49BLVRBvQ3aa&#10;BLOzIbtq9Ne7BaG3+fieM513phZXal1lWcFoGIEgzq2uuFBw2K8+vkA4j6yxtkwK7uRgPuu9TTHV&#10;9sY/dN35QoQQdikqKL1vUildXpJBN7QNceB+bWvQB9gWUrd4C+GmlnEUJdJgxaGhxIaWJeXn3cUo&#10;OJ2Ppy7L1pXdOP2QsRx8Jxkp1X/vFhMQnjr/L365tzrMj8efCfy9E26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l9cxQAAAN4AAAAPAAAAAAAAAAAAAAAAAJgCAABkcnMv&#10;ZG93bnJldi54bWxQSwUGAAAAAAQABAD1AAAAigMAAAAA&#10;" adj="0,,0" path="m,l1297178,r,9144l,9144,,e" fillcolor="black" stroked="f" strokeweight="0">
              <v:stroke miterlimit="83231f" joinstyle="miter"/>
              <v:formulas/>
              <v:path arrowok="t" o:connecttype="segments" textboxrect="0,0,1297178,9144"/>
            </v:shape>
            <w10:wrap type="none"/>
            <w10:anchorlock/>
          </v:group>
        </w:pict>
      </w:r>
    </w:p>
    <w:p w:rsidR="00B97FC6" w:rsidRDefault="00B97FC6" w:rsidP="00B97FC6">
      <w:pPr>
        <w:tabs>
          <w:tab w:val="center" w:pos="1007"/>
          <w:tab w:val="center" w:pos="4767"/>
          <w:tab w:val="center" w:pos="8513"/>
        </w:tabs>
        <w:spacing w:after="66" w:line="264" w:lineRule="auto"/>
      </w:pPr>
      <w:r>
        <w:rPr>
          <w:rFonts w:ascii="Calibri" w:eastAsia="Calibri" w:hAnsi="Calibri" w:cs="Calibri"/>
          <w:sz w:val="22"/>
        </w:rPr>
        <w:tab/>
      </w:r>
      <w:r>
        <w:t xml:space="preserve">(дата) </w:t>
      </w:r>
      <w:r>
        <w:tab/>
        <w:t xml:space="preserve"> </w:t>
      </w:r>
      <w:r>
        <w:tab/>
        <w:t xml:space="preserve">(подпись) </w:t>
      </w:r>
    </w:p>
    <w:p w:rsidR="00B97FC6" w:rsidRDefault="00B97FC6" w:rsidP="00B97FC6">
      <w:pPr>
        <w:spacing w:line="259" w:lineRule="auto"/>
      </w:pPr>
      <w:r>
        <w:t xml:space="preserve"> </w:t>
      </w:r>
    </w:p>
    <w:p w:rsidR="00B97FC6" w:rsidRDefault="00B97FC6" w:rsidP="00B97FC6">
      <w:pPr>
        <w:spacing w:line="259" w:lineRule="auto"/>
        <w:ind w:right="32"/>
        <w:jc w:val="center"/>
      </w:pPr>
      <w:r>
        <w:t xml:space="preserve"> </w:t>
      </w:r>
    </w:p>
    <w:p w:rsidR="00B97FC6" w:rsidRDefault="00B97FC6" w:rsidP="00B97FC6">
      <w:pPr>
        <w:sectPr w:rsidR="00B97FC6" w:rsidSect="005834E6">
          <w:pgSz w:w="11906" w:h="16838"/>
          <w:pgMar w:top="720" w:right="851" w:bottom="1134" w:left="1701" w:header="709" w:footer="709" w:gutter="0"/>
          <w:cols w:space="708"/>
          <w:docGrid w:linePitch="360"/>
        </w:sectPr>
      </w:pPr>
    </w:p>
    <w:p w:rsidR="00B97FC6" w:rsidRPr="00567525" w:rsidRDefault="00B97FC6" w:rsidP="00B97FC6">
      <w:pPr>
        <w:rPr>
          <w:sz w:val="28"/>
          <w:szCs w:val="28"/>
        </w:rPr>
      </w:pPr>
      <w:r w:rsidRPr="00567525">
        <w:rPr>
          <w:sz w:val="28"/>
          <w:szCs w:val="28"/>
        </w:rPr>
        <w:lastRenderedPageBreak/>
        <w:t>Приложение №7</w:t>
      </w:r>
    </w:p>
    <w:p w:rsidR="00B97FC6" w:rsidRDefault="00B97FC6" w:rsidP="00B97FC6"/>
    <w:tbl>
      <w:tblPr>
        <w:tblW w:w="4863" w:type="pct"/>
        <w:jc w:val="center"/>
        <w:tblCellSpacing w:w="0" w:type="dxa"/>
        <w:tblInd w:w="-2104" w:type="dxa"/>
        <w:tblCellMar>
          <w:left w:w="0" w:type="dxa"/>
          <w:right w:w="0" w:type="dxa"/>
        </w:tblCellMar>
        <w:tblLook w:val="0000"/>
      </w:tblPr>
      <w:tblGrid>
        <w:gridCol w:w="9099"/>
      </w:tblGrid>
      <w:tr w:rsidR="00B97FC6" w:rsidTr="005834E6">
        <w:trPr>
          <w:tblCellSpacing w:w="0" w:type="dxa"/>
          <w:jc w:val="center"/>
        </w:trPr>
        <w:tc>
          <w:tcPr>
            <w:tcW w:w="5000" w:type="pct"/>
          </w:tcPr>
          <w:p w:rsidR="00B97FC6" w:rsidRPr="004E78A2" w:rsidRDefault="00B97FC6" w:rsidP="005834E6">
            <w:pPr>
              <w:pStyle w:val="printheader"/>
              <w:spacing w:after="45" w:afterAutospacing="0"/>
              <w:jc w:val="center"/>
              <w:rPr>
                <w:rFonts w:ascii="Verdana" w:hAnsi="Verdana"/>
                <w:b/>
                <w:bCs/>
                <w:color w:val="000000"/>
                <w:sz w:val="28"/>
                <w:szCs w:val="28"/>
              </w:rPr>
            </w:pPr>
            <w:r w:rsidRPr="004E78A2">
              <w:rPr>
                <w:rFonts w:ascii="Verdana" w:hAnsi="Verdana"/>
                <w:b/>
                <w:bCs/>
                <w:color w:val="000000"/>
                <w:sz w:val="28"/>
                <w:szCs w:val="28"/>
              </w:rPr>
              <w:t xml:space="preserve">Постановление Правительства Российской Федерации от 17 декабря </w:t>
            </w:r>
            <w:smartTag w:uri="urn:schemas-microsoft-com:office:smarttags" w:element="metricconverter">
              <w:smartTagPr>
                <w:attr w:name="ProductID" w:val="2013 г"/>
              </w:smartTagPr>
              <w:r w:rsidRPr="004E78A2">
                <w:rPr>
                  <w:rFonts w:ascii="Verdana" w:hAnsi="Verdana"/>
                  <w:b/>
                  <w:bCs/>
                  <w:color w:val="000000"/>
                  <w:sz w:val="28"/>
                  <w:szCs w:val="28"/>
                </w:rPr>
                <w:t>2013 г</w:t>
              </w:r>
            </w:smartTag>
            <w:r w:rsidRPr="004E78A2">
              <w:rPr>
                <w:rFonts w:ascii="Verdana" w:hAnsi="Verdana"/>
                <w:b/>
                <w:bCs/>
                <w:color w:val="000000"/>
                <w:sz w:val="28"/>
                <w:szCs w:val="28"/>
              </w:rPr>
              <w:t xml:space="preserve">. N </w:t>
            </w:r>
            <w:smartTag w:uri="urn:schemas-microsoft-com:office:smarttags" w:element="metricconverter">
              <w:smartTagPr>
                <w:attr w:name="ProductID" w:val="1177 г"/>
              </w:smartTagPr>
              <w:r w:rsidRPr="004E78A2">
                <w:rPr>
                  <w:rFonts w:ascii="Verdana" w:hAnsi="Verdana"/>
                  <w:b/>
                  <w:bCs/>
                  <w:color w:val="000000"/>
                  <w:sz w:val="28"/>
                  <w:szCs w:val="28"/>
                </w:rPr>
                <w:t>1177 г</w:t>
              </w:r>
            </w:smartTag>
            <w:r w:rsidRPr="004E78A2">
              <w:rPr>
                <w:rFonts w:ascii="Verdana" w:hAnsi="Verdana"/>
                <w:b/>
                <w:bCs/>
                <w:color w:val="000000"/>
                <w:sz w:val="28"/>
                <w:szCs w:val="28"/>
              </w:rPr>
              <w:t>. Москва "Об утверждении Правил организованной перевозки группы детей автобусами"</w:t>
            </w:r>
          </w:p>
        </w:tc>
      </w:tr>
      <w:tr w:rsidR="00B97FC6" w:rsidTr="005834E6">
        <w:trPr>
          <w:tblCellSpacing w:w="0" w:type="dxa"/>
          <w:jc w:val="center"/>
        </w:trPr>
        <w:tc>
          <w:tcPr>
            <w:tcW w:w="5000" w:type="pct"/>
            <w:vAlign w:val="center"/>
          </w:tcPr>
          <w:p w:rsidR="00B97FC6" w:rsidRDefault="00B97FC6" w:rsidP="005834E6">
            <w:pPr>
              <w:pStyle w:val="ab"/>
              <w:jc w:val="both"/>
              <w:rPr>
                <w:rFonts w:ascii="Arial" w:hAnsi="Arial" w:cs="Arial"/>
                <w:color w:val="000000"/>
                <w:sz w:val="18"/>
                <w:szCs w:val="18"/>
              </w:rPr>
            </w:pPr>
            <w:r>
              <w:rPr>
                <w:rFonts w:ascii="Arial" w:hAnsi="Arial" w:cs="Arial"/>
                <w:color w:val="000000"/>
                <w:sz w:val="18"/>
                <w:szCs w:val="18"/>
              </w:rPr>
              <w:t>Правительство Российской Федерации</w:t>
            </w:r>
            <w:r>
              <w:rPr>
                <w:rStyle w:val="apple-converted-space"/>
                <w:rFonts w:ascii="Arial" w:hAnsi="Arial" w:cs="Arial"/>
                <w:color w:val="000000"/>
                <w:sz w:val="18"/>
                <w:szCs w:val="18"/>
              </w:rPr>
              <w:t> </w:t>
            </w:r>
            <w:r>
              <w:rPr>
                <w:rFonts w:ascii="Arial" w:hAnsi="Arial" w:cs="Arial"/>
                <w:b/>
                <w:bCs/>
                <w:color w:val="000000"/>
                <w:sz w:val="18"/>
                <w:szCs w:val="18"/>
              </w:rPr>
              <w:t>постановляет</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br/>
              <w:t>1. Утвердить прилагаемые Правила организованной перевозки группы детей автобусами.</w:t>
            </w:r>
            <w:r>
              <w:rPr>
                <w:rFonts w:ascii="Arial" w:hAnsi="Arial" w:cs="Arial"/>
                <w:color w:val="000000"/>
                <w:sz w:val="18"/>
                <w:szCs w:val="18"/>
              </w:rPr>
              <w:br/>
            </w:r>
            <w:r>
              <w:rPr>
                <w:rFonts w:ascii="Arial" w:hAnsi="Arial" w:cs="Arial"/>
                <w:color w:val="000000"/>
                <w:sz w:val="18"/>
                <w:szCs w:val="18"/>
              </w:rPr>
              <w:b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r>
              <w:rPr>
                <w:rFonts w:ascii="Arial" w:hAnsi="Arial" w:cs="Arial"/>
                <w:color w:val="000000"/>
                <w:sz w:val="18"/>
                <w:szCs w:val="18"/>
              </w:rPr>
              <w:br/>
            </w:r>
            <w:r>
              <w:rPr>
                <w:rFonts w:ascii="Arial" w:hAnsi="Arial" w:cs="Arial"/>
                <w:color w:val="000000"/>
                <w:sz w:val="18"/>
                <w:szCs w:val="18"/>
              </w:rPr>
              <w:br/>
              <w:t>3. Пункт 3 Правил, утвержденных настоящим постановлением, вступает в силу по истечении 180 дней со дня его официального опубликования.</w:t>
            </w:r>
          </w:p>
          <w:p w:rsidR="00B97FC6" w:rsidRPr="0023682F" w:rsidRDefault="00B97FC6" w:rsidP="005834E6">
            <w:pPr>
              <w:pStyle w:val="ab"/>
              <w:rPr>
                <w:rFonts w:ascii="Arial" w:hAnsi="Arial" w:cs="Arial"/>
                <w:color w:val="000000"/>
                <w:sz w:val="18"/>
                <w:szCs w:val="18"/>
              </w:rPr>
            </w:pPr>
            <w:r>
              <w:rPr>
                <w:rFonts w:ascii="Arial" w:hAnsi="Arial" w:cs="Arial"/>
                <w:color w:val="000000"/>
                <w:sz w:val="18"/>
                <w:szCs w:val="18"/>
              </w:rPr>
              <w:br/>
            </w:r>
            <w:r>
              <w:rPr>
                <w:rFonts w:ascii="Arial" w:hAnsi="Arial" w:cs="Arial"/>
                <w:b/>
                <w:bCs/>
                <w:color w:val="000000"/>
                <w:sz w:val="18"/>
                <w:szCs w:val="18"/>
              </w:rPr>
              <w:t>Председатель Правительства</w:t>
            </w:r>
            <w:r>
              <w:rPr>
                <w:rFonts w:ascii="Arial" w:hAnsi="Arial" w:cs="Arial"/>
                <w:b/>
                <w:bCs/>
                <w:color w:val="000000"/>
                <w:sz w:val="18"/>
                <w:szCs w:val="18"/>
              </w:rPr>
              <w:br/>
              <w:t>Российской Федерации</w:t>
            </w:r>
            <w:r>
              <w:rPr>
                <w:rFonts w:ascii="Arial" w:hAnsi="Arial" w:cs="Arial"/>
                <w:b/>
                <w:bCs/>
                <w:color w:val="000000"/>
                <w:sz w:val="18"/>
                <w:szCs w:val="18"/>
              </w:rPr>
              <w:br/>
              <w:t>Д. Медведев</w:t>
            </w:r>
            <w:r>
              <w:rPr>
                <w:rFonts w:ascii="Arial" w:hAnsi="Arial" w:cs="Arial"/>
                <w:color w:val="000000"/>
                <w:sz w:val="18"/>
                <w:szCs w:val="18"/>
              </w:rPr>
              <w:br/>
            </w:r>
            <w:r>
              <w:rPr>
                <w:rFonts w:ascii="Arial" w:hAnsi="Arial" w:cs="Arial"/>
                <w:i/>
                <w:iCs/>
                <w:color w:val="000000"/>
                <w:sz w:val="18"/>
                <w:szCs w:val="18"/>
              </w:rPr>
              <w:br/>
              <w:t> </w:t>
            </w:r>
            <w:r>
              <w:rPr>
                <w:rFonts w:ascii="Arial" w:hAnsi="Arial" w:cs="Arial"/>
                <w:color w:val="000000"/>
                <w:sz w:val="18"/>
                <w:szCs w:val="18"/>
              </w:rPr>
              <w:t xml:space="preserve">                       </w:t>
            </w:r>
            <w:r w:rsidRPr="004E78A2">
              <w:rPr>
                <w:b/>
                <w:color w:val="000000"/>
              </w:rPr>
              <w:t>Правила организованной перевозки группы детей автобусами</w:t>
            </w:r>
          </w:p>
          <w:p w:rsidR="00B97FC6" w:rsidRDefault="00B97FC6" w:rsidP="005834E6">
            <w:pPr>
              <w:pStyle w:val="ab"/>
              <w:jc w:val="both"/>
              <w:rPr>
                <w:rFonts w:ascii="Arial" w:hAnsi="Arial" w:cs="Arial"/>
                <w:color w:val="000000"/>
                <w:sz w:val="18"/>
                <w:szCs w:val="18"/>
              </w:rPr>
            </w:pPr>
            <w:r w:rsidRPr="004E78A2">
              <w:rPr>
                <w:color w:val="000000"/>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r w:rsidRPr="004E78A2">
              <w:rPr>
                <w:color w:val="000000"/>
              </w:rPr>
              <w:br/>
            </w:r>
            <w:r w:rsidRPr="004E78A2">
              <w:rPr>
                <w:color w:val="000000"/>
              </w:rPr>
              <w:br/>
              <w:t>2. Для целей настоящих Правил:</w:t>
            </w:r>
            <w:r w:rsidRPr="004E78A2">
              <w:rPr>
                <w:color w:val="000000"/>
              </w:rPr>
              <w:br/>
            </w:r>
            <w:r w:rsidRPr="004E78A2">
              <w:rPr>
                <w:color w:val="000000"/>
              </w:rPr>
              <w:b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w:t>
            </w:r>
            <w:r w:rsidRPr="004E78A2">
              <w:rPr>
                <w:color w:val="000000"/>
              </w:rPr>
              <w:br/>
            </w:r>
            <w:r w:rsidRPr="004E78A2">
              <w:rPr>
                <w:color w:val="000000"/>
              </w:rPr>
              <w:b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"О безопасности дорожного движения";</w:t>
            </w:r>
            <w:r w:rsidRPr="004E78A2">
              <w:rPr>
                <w:color w:val="000000"/>
              </w:rPr>
              <w:br/>
            </w:r>
            <w:r w:rsidRPr="004E78A2">
              <w:rPr>
                <w:color w:val="000000"/>
              </w:rPr>
              <w:b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r w:rsidRPr="004E78A2">
              <w:rPr>
                <w:color w:val="000000"/>
              </w:rPr>
              <w:br/>
            </w:r>
            <w:r w:rsidRPr="004E78A2">
              <w:rPr>
                <w:color w:val="000000"/>
              </w:rPr>
              <w:b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r w:rsidRPr="004E78A2">
              <w:rPr>
                <w:color w:val="000000"/>
              </w:rPr>
              <w:br/>
            </w:r>
            <w:r w:rsidRPr="004E78A2">
              <w:rPr>
                <w:color w:val="000000"/>
              </w:rPr>
              <w:br/>
              <w:t xml:space="preserve">понятие "организованная перевозка группы детей" используется в значении, предусмотренном Правилами дорожного движения Российской Федерации, утвержденными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4E78A2">
                <w:rPr>
                  <w:color w:val="000000"/>
                </w:rPr>
                <w:t>1993 г</w:t>
              </w:r>
            </w:smartTag>
            <w:r w:rsidRPr="004E78A2">
              <w:rPr>
                <w:color w:val="000000"/>
              </w:rPr>
              <w:t>. N 1090 "О правилах дорожного движения".</w:t>
            </w:r>
            <w:r w:rsidRPr="004E78A2">
              <w:rPr>
                <w:color w:val="000000"/>
              </w:rPr>
              <w:br/>
            </w:r>
            <w:r w:rsidRPr="004E78A2">
              <w:rPr>
                <w:color w:val="000000"/>
              </w:rPr>
              <w:br/>
            </w:r>
            <w:r w:rsidRPr="004E78A2">
              <w:rPr>
                <w:color w:val="000000"/>
              </w:rPr>
              <w:lastRenderedPageBreak/>
              <w:t>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w:t>
            </w:r>
            <w:r w:rsidRPr="004E78A2">
              <w:rPr>
                <w:color w:val="000000"/>
              </w:rPr>
              <w:br/>
            </w:r>
            <w:r w:rsidRPr="004E78A2">
              <w:rPr>
                <w:color w:val="000000"/>
              </w:rPr>
              <w:br/>
              <w:t>4. Для осуществления организованной перевозки группы детей необходимо наличие следующих документов:</w:t>
            </w:r>
            <w:r w:rsidRPr="004E78A2">
              <w:rPr>
                <w:color w:val="000000"/>
              </w:rPr>
              <w:br/>
            </w:r>
            <w:r w:rsidRPr="004E78A2">
              <w:rPr>
                <w:color w:val="000000"/>
              </w:rPr>
              <w:br/>
              <w:t>а)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r w:rsidRPr="004E78A2">
              <w:rPr>
                <w:color w:val="000000"/>
              </w:rPr>
              <w:br/>
            </w:r>
            <w:r w:rsidRPr="004E78A2">
              <w:rPr>
                <w:color w:val="000000"/>
              </w:rPr>
              <w:br/>
              <w:t>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w:t>
            </w:r>
            <w:r w:rsidRPr="004E78A2">
              <w:rPr>
                <w:color w:val="000000"/>
              </w:rPr>
              <w:br/>
            </w:r>
            <w:r w:rsidRPr="004E78A2">
              <w:rPr>
                <w:color w:val="000000"/>
              </w:rPr>
              <w:br/>
              <w:t>в)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r w:rsidRPr="004E78A2">
              <w:rPr>
                <w:color w:val="000000"/>
              </w:rPr>
              <w:br/>
            </w:r>
            <w:r w:rsidRPr="004E78A2">
              <w:rPr>
                <w:color w:val="000000"/>
              </w:rPr>
              <w:br/>
              <w:t>г)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предусмотренном пунктом 17 настоящих Правил;</w:t>
            </w:r>
            <w:r w:rsidRPr="004E78A2">
              <w:rPr>
                <w:color w:val="000000"/>
              </w:rPr>
              <w:br/>
            </w:r>
            <w:r w:rsidRPr="004E78A2">
              <w:rPr>
                <w:color w:val="000000"/>
              </w:rPr>
              <w:b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r w:rsidRPr="004E78A2">
              <w:rPr>
                <w:color w:val="000000"/>
              </w:rPr>
              <w:br/>
            </w:r>
            <w:r w:rsidRPr="004E78A2">
              <w:rPr>
                <w:color w:val="000000"/>
              </w:rPr>
              <w:br/>
              <w:t>е) документ, содержащий сведения о водителе (водителях) (с указанием фамилии, имени, отчества водителя, его телефона);</w:t>
            </w:r>
            <w:r w:rsidRPr="004E78A2">
              <w:rPr>
                <w:color w:val="000000"/>
              </w:rPr>
              <w:br/>
            </w:r>
            <w:r w:rsidRPr="004E78A2">
              <w:rPr>
                <w:color w:val="000000"/>
              </w:rPr>
              <w:b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r w:rsidRPr="004E78A2">
              <w:rPr>
                <w:color w:val="000000"/>
              </w:rPr>
              <w:br/>
            </w:r>
            <w:r w:rsidRPr="004E78A2">
              <w:rPr>
                <w:color w:val="000000"/>
              </w:rPr>
              <w:br/>
              <w:t>з)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r w:rsidRPr="004E78A2">
              <w:rPr>
                <w:color w:val="000000"/>
              </w:rPr>
              <w:br/>
            </w:r>
            <w:r w:rsidRPr="004E78A2">
              <w:rPr>
                <w:color w:val="000000"/>
              </w:rPr>
              <w:br/>
              <w:t xml:space="preserve">5. Оригиналы документов, указанных в пункте 4 настоящих Правил, хранятся организацией или фрахтовщиком и фрахтователем (если такая перевозка </w:t>
            </w:r>
            <w:r w:rsidRPr="004E78A2">
              <w:rPr>
                <w:color w:val="000000"/>
              </w:rPr>
              <w:lastRenderedPageBreak/>
              <w:t>осуществлялась по договору фрахтования) в течение 3 лет после осуществления каждой организованной перевозки группы детей.</w:t>
            </w:r>
            <w:r w:rsidRPr="004E78A2">
              <w:rPr>
                <w:color w:val="000000"/>
              </w:rPr>
              <w:br/>
            </w:r>
            <w:r w:rsidRPr="004E78A2">
              <w:rPr>
                <w:color w:val="000000"/>
              </w:rPr>
              <w:br/>
              <w:t>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подпунктами "б" - "з" пункта 4 настоящих Правил.</w:t>
            </w:r>
            <w:r w:rsidRPr="004E78A2">
              <w:rPr>
                <w:color w:val="000000"/>
              </w:rPr>
              <w:br/>
            </w:r>
            <w:r w:rsidRPr="004E78A2">
              <w:rPr>
                <w:color w:val="000000"/>
              </w:rPr>
              <w:b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 предусмотренных подпунктами "б" - "д" и "ж" пункта 4 настоящих Правил, а фрахтовщик передает фрахтователю не позднее чем за 2 рабочих дня до начала такой перевозки копии документов, предусмотренных подпунктами "е" и "з" пункта 4 настоящих Правил.</w:t>
            </w:r>
            <w:r w:rsidRPr="004E78A2">
              <w:rPr>
                <w:color w:val="000000"/>
              </w:rPr>
              <w:br/>
            </w:r>
            <w:r w:rsidRPr="004E78A2">
              <w:rPr>
                <w:color w:val="000000"/>
              </w:rPr>
              <w:b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r w:rsidRPr="004E78A2">
              <w:rPr>
                <w:color w:val="000000"/>
              </w:rPr>
              <w:br/>
            </w:r>
            <w:r w:rsidRPr="004E78A2">
              <w:rPr>
                <w:color w:val="000000"/>
              </w:rPr>
              <w:b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r w:rsidRPr="004E78A2">
              <w:rPr>
                <w:color w:val="000000"/>
              </w:rPr>
              <w:br/>
            </w:r>
            <w:r w:rsidRPr="004E78A2">
              <w:rPr>
                <w:color w:val="000000"/>
              </w:rPr>
              <w:br/>
              <w:t>за 1 рабочий день до организованной перевозки группы детей обеспечивает передачу водителю (водителям) копий документов, предусмотренных подпунктами "б" - "г",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"д" пункта 4 настоящих Правил (для автобуса, которым он управляет), и сведения о нумерации автобусов при движении.</w:t>
            </w:r>
            <w:r w:rsidRPr="004E78A2">
              <w:rPr>
                <w:color w:val="000000"/>
              </w:rPr>
              <w:br/>
            </w:r>
            <w:r w:rsidRPr="004E78A2">
              <w:rPr>
                <w:color w:val="000000"/>
              </w:rPr>
              <w:br/>
              <w:t>8.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r w:rsidRPr="004E78A2">
              <w:rPr>
                <w:color w:val="000000"/>
              </w:rPr>
              <w:br/>
            </w:r>
            <w:r w:rsidRPr="004E78A2">
              <w:rPr>
                <w:color w:val="000000"/>
              </w:rPr>
              <w:b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sidRPr="004E78A2">
              <w:rPr>
                <w:color w:val="000000"/>
              </w:rPr>
              <w:br/>
            </w:r>
            <w:r w:rsidRPr="004E78A2">
              <w:rPr>
                <w:color w:val="000000"/>
              </w:rPr>
              <w:br/>
              <w:t>10.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заявки на сопровождение автобусов автомобилями подразделения Госавтоинспекции.</w:t>
            </w:r>
            <w:r w:rsidRPr="004E78A2">
              <w:rPr>
                <w:color w:val="000000"/>
              </w:rPr>
              <w:br/>
            </w:r>
            <w:r w:rsidRPr="004E78A2">
              <w:rPr>
                <w:color w:val="000000"/>
              </w:rPr>
              <w:br/>
            </w:r>
            <w:r w:rsidRPr="004E78A2">
              <w:rPr>
                <w:color w:val="000000"/>
              </w:rPr>
              <w:lastRenderedPageBreak/>
              <w:t xml:space="preserve">11.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w:t>
            </w:r>
            <w:smartTag w:uri="urn:schemas-microsoft-com:office:smarttags" w:element="metricconverter">
              <w:smartTagPr>
                <w:attr w:name="ProductID" w:val="50 километров"/>
              </w:smartTagPr>
              <w:r w:rsidRPr="004E78A2">
                <w:rPr>
                  <w:color w:val="000000"/>
                </w:rPr>
                <w:t>50 километров</w:t>
              </w:r>
            </w:smartTag>
            <w:r w:rsidRPr="004E78A2">
              <w:rPr>
                <w:color w:val="000000"/>
              </w:rPr>
              <w:t>.</w:t>
            </w:r>
            <w:r w:rsidRPr="004E78A2">
              <w:rPr>
                <w:color w:val="000000"/>
              </w:rPr>
              <w:br/>
            </w:r>
            <w:r w:rsidRPr="004E78A2">
              <w:rPr>
                <w:color w:val="000000"/>
              </w:rPr>
              <w:br/>
              <w:t>12.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r w:rsidRPr="004E78A2">
              <w:rPr>
                <w:color w:val="000000"/>
              </w:rPr>
              <w:br/>
            </w:r>
            <w:r w:rsidRPr="004E78A2">
              <w:rPr>
                <w:color w:val="000000"/>
              </w:rPr>
              <w:br/>
              <w:t>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r w:rsidRPr="004E78A2">
              <w:rPr>
                <w:color w:val="000000"/>
              </w:rPr>
              <w:br/>
            </w:r>
            <w:r w:rsidRPr="004E78A2">
              <w:rPr>
                <w:color w:val="000000"/>
              </w:rPr>
              <w:b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r w:rsidRPr="004E78A2">
              <w:rPr>
                <w:color w:val="000000"/>
              </w:rPr>
              <w:br/>
            </w:r>
            <w:r w:rsidRPr="004E78A2">
              <w:rPr>
                <w:color w:val="000000"/>
              </w:rPr>
              <w:b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w:t>
            </w:r>
            <w:r>
              <w:rPr>
                <w:color w:val="000000"/>
              </w:rPr>
              <w:t>ождающих в указанном автобусе.</w:t>
            </w:r>
            <w:r>
              <w:rPr>
                <w:color w:val="000000"/>
              </w:rPr>
              <w:br/>
            </w:r>
            <w:r w:rsidRPr="004E78A2">
              <w:rPr>
                <w:color w:val="000000"/>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r w:rsidRPr="004E78A2">
              <w:rPr>
                <w:color w:val="000000"/>
              </w:rPr>
              <w:br/>
            </w:r>
            <w:r w:rsidRPr="004E78A2">
              <w:rPr>
                <w:color w:val="000000"/>
              </w:rPr>
              <w:b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w:t>
            </w:r>
            <w:r>
              <w:rPr>
                <w:color w:val="000000"/>
              </w:rPr>
              <w:t>и для подготовки списка детей.</w:t>
            </w:r>
            <w:r>
              <w:rPr>
                <w:color w:val="000000"/>
              </w:rPr>
              <w:br/>
            </w:r>
            <w:r w:rsidRPr="004E78A2">
              <w:rPr>
                <w:color w:val="000000"/>
              </w:rPr>
              <w:t>16. Медицинский работник и старший ответственный за организованную перевозку группы детей должны находиться в автобусе, замыкающем колонну.</w:t>
            </w:r>
            <w:r w:rsidRPr="004E78A2">
              <w:rPr>
                <w:color w:val="000000"/>
              </w:rPr>
              <w:br/>
            </w:r>
            <w:r w:rsidRPr="004E78A2">
              <w:rPr>
                <w:color w:val="000000"/>
              </w:rPr>
              <w:br/>
            </w:r>
            <w:r w:rsidRPr="004E78A2">
              <w:rPr>
                <w:color w:val="000000"/>
              </w:rPr>
              <w:lastRenderedPageBreak/>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r>
              <w:rPr>
                <w:rFonts w:ascii="Arial" w:hAnsi="Arial" w:cs="Arial"/>
                <w:color w:val="000000"/>
                <w:sz w:val="18"/>
                <w:szCs w:val="18"/>
              </w:rPr>
              <w:t> </w:t>
            </w:r>
          </w:p>
        </w:tc>
      </w:tr>
    </w:tbl>
    <w:p w:rsidR="00B97FC6" w:rsidRDefault="00B97FC6" w:rsidP="00B97FC6">
      <w:r>
        <w:lastRenderedPageBreak/>
        <w:t xml:space="preserve"> </w:t>
      </w:r>
    </w:p>
    <w:p w:rsidR="00B97FC6" w:rsidRDefault="00B97FC6" w:rsidP="00B97FC6">
      <w:pPr>
        <w:rPr>
          <w:sz w:val="28"/>
          <w:szCs w:val="28"/>
        </w:rPr>
      </w:pPr>
      <w:r w:rsidRPr="0023682F">
        <w:rPr>
          <w:sz w:val="28"/>
          <w:szCs w:val="28"/>
        </w:rPr>
        <w:t>Приложение №8</w:t>
      </w:r>
    </w:p>
    <w:p w:rsidR="00B97FC6" w:rsidRPr="00D55C7E" w:rsidRDefault="00B97FC6" w:rsidP="00B97FC6">
      <w:pPr>
        <w:pStyle w:val="3"/>
        <w:shd w:val="clear" w:color="auto" w:fill="FFFFFF"/>
        <w:spacing w:before="150" w:beforeAutospacing="0" w:after="225" w:afterAutospacing="0" w:line="315" w:lineRule="atLeast"/>
        <w:rPr>
          <w:rFonts w:ascii="Arial" w:hAnsi="Arial" w:cs="Arial"/>
          <w:b w:val="0"/>
          <w:bCs w:val="0"/>
        </w:rPr>
      </w:pPr>
      <w:r w:rsidRPr="00D55C7E">
        <w:rPr>
          <w:rFonts w:ascii="Arial" w:hAnsi="Arial" w:cs="Arial"/>
          <w:b w:val="0"/>
          <w:bCs w:val="0"/>
        </w:rPr>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B97FC6" w:rsidRDefault="00B97FC6" w:rsidP="00B97FC6">
      <w:pPr>
        <w:pStyle w:val="ab"/>
        <w:shd w:val="clear" w:color="auto" w:fill="FFFFFF"/>
        <w:spacing w:line="240" w:lineRule="atLeast"/>
        <w:rPr>
          <w:rFonts w:ascii="Arial" w:hAnsi="Arial" w:cs="Arial"/>
          <w:color w:val="000000"/>
          <w:sz w:val="20"/>
          <w:szCs w:val="20"/>
        </w:rPr>
      </w:pPr>
      <w:r>
        <w:rPr>
          <w:rFonts w:ascii="Arial" w:hAnsi="Arial" w:cs="Arial"/>
          <w:color w:val="000000"/>
          <w:sz w:val="20"/>
          <w:szCs w:val="20"/>
        </w:rPr>
        <w:t>Утверждаю</w:t>
      </w:r>
    </w:p>
    <w:p w:rsidR="00B97FC6" w:rsidRDefault="00B97FC6" w:rsidP="00B97FC6">
      <w:pPr>
        <w:pStyle w:val="ab"/>
        <w:shd w:val="clear" w:color="auto" w:fill="FFFFFF"/>
        <w:spacing w:line="240" w:lineRule="atLeast"/>
        <w:rPr>
          <w:rFonts w:ascii="Arial" w:hAnsi="Arial" w:cs="Arial"/>
          <w:color w:val="000000"/>
          <w:sz w:val="20"/>
          <w:szCs w:val="20"/>
        </w:rPr>
      </w:pPr>
      <w:r>
        <w:rPr>
          <w:rFonts w:ascii="Arial" w:hAnsi="Arial" w:cs="Arial"/>
          <w:color w:val="000000"/>
          <w:sz w:val="20"/>
          <w:szCs w:val="20"/>
        </w:rPr>
        <w:t>Руководитель Федеральной службы по надзору в сфере защиты</w:t>
      </w:r>
      <w:r>
        <w:rPr>
          <w:rFonts w:ascii="Arial" w:hAnsi="Arial" w:cs="Arial"/>
          <w:color w:val="000000"/>
          <w:sz w:val="20"/>
          <w:szCs w:val="20"/>
        </w:rPr>
        <w:br/>
        <w:t>прав потребителей и благополучия человека, Главный государственный</w:t>
      </w:r>
      <w:r>
        <w:rPr>
          <w:rFonts w:ascii="Arial" w:hAnsi="Arial" w:cs="Arial"/>
          <w:color w:val="000000"/>
          <w:sz w:val="20"/>
          <w:szCs w:val="20"/>
        </w:rPr>
        <w:br/>
        <w:t>санитарный врач Российской Федерации</w:t>
      </w:r>
      <w:r>
        <w:rPr>
          <w:rStyle w:val="apple-converted-space"/>
          <w:rFonts w:ascii="Arial" w:hAnsi="Arial" w:cs="Arial"/>
          <w:color w:val="000000"/>
          <w:sz w:val="20"/>
          <w:szCs w:val="20"/>
        </w:rPr>
        <w:t> </w:t>
      </w:r>
      <w:r>
        <w:rPr>
          <w:rFonts w:ascii="Arial" w:hAnsi="Arial" w:cs="Arial"/>
          <w:color w:val="000000"/>
          <w:sz w:val="20"/>
          <w:szCs w:val="20"/>
        </w:rPr>
        <w:t>Г. Г. ОНИЩЕНКО</w:t>
      </w:r>
      <w:r>
        <w:rPr>
          <w:rFonts w:ascii="Arial" w:hAnsi="Arial" w:cs="Arial"/>
          <w:color w:val="000000"/>
          <w:sz w:val="20"/>
          <w:szCs w:val="20"/>
        </w:rPr>
        <w:br/>
        <w:t>21 сентября 2006 года</w:t>
      </w:r>
    </w:p>
    <w:p w:rsidR="009565C6" w:rsidRDefault="00B97FC6" w:rsidP="009565C6">
      <w:pPr>
        <w:pStyle w:val="ab"/>
        <w:shd w:val="clear" w:color="auto" w:fill="FFFFFF"/>
        <w:spacing w:line="240" w:lineRule="atLeast"/>
        <w:rPr>
          <w:rFonts w:ascii="Arial" w:hAnsi="Arial" w:cs="Arial"/>
          <w:color w:val="000000"/>
          <w:sz w:val="20"/>
          <w:szCs w:val="20"/>
        </w:rPr>
      </w:pPr>
      <w:r>
        <w:rPr>
          <w:rFonts w:ascii="Arial" w:hAnsi="Arial" w:cs="Arial"/>
          <w:color w:val="000000"/>
          <w:sz w:val="20"/>
          <w:szCs w:val="20"/>
        </w:rPr>
        <w:t>Главный государственный инспектор безопасности</w:t>
      </w:r>
      <w:r>
        <w:rPr>
          <w:rFonts w:ascii="Arial" w:hAnsi="Arial" w:cs="Arial"/>
          <w:color w:val="000000"/>
          <w:sz w:val="20"/>
          <w:szCs w:val="20"/>
        </w:rPr>
        <w:br/>
        <w:t>дорожного движения Российской Федерации</w:t>
      </w:r>
      <w:r>
        <w:rPr>
          <w:rStyle w:val="apple-converted-space"/>
          <w:rFonts w:ascii="Arial" w:hAnsi="Arial" w:cs="Arial"/>
          <w:color w:val="000000"/>
          <w:sz w:val="20"/>
          <w:szCs w:val="20"/>
        </w:rPr>
        <w:t> </w:t>
      </w:r>
      <w:r>
        <w:rPr>
          <w:rFonts w:ascii="Arial" w:hAnsi="Arial" w:cs="Arial"/>
          <w:color w:val="000000"/>
          <w:sz w:val="20"/>
          <w:szCs w:val="20"/>
        </w:rPr>
        <w:t>В. Н. КИРЬЯНОВ</w:t>
      </w:r>
      <w:r>
        <w:rPr>
          <w:rFonts w:ascii="Arial" w:hAnsi="Arial" w:cs="Arial"/>
          <w:color w:val="000000"/>
          <w:sz w:val="20"/>
          <w:szCs w:val="20"/>
        </w:rPr>
        <w:br/>
        <w:t>21 сентября 2006 года</w:t>
      </w:r>
      <w:r>
        <w:rPr>
          <w:rFonts w:ascii="Arial" w:hAnsi="Arial" w:cs="Arial"/>
          <w:color w:val="000000"/>
          <w:sz w:val="20"/>
          <w:szCs w:val="20"/>
        </w:rPr>
        <w:br/>
        <w:t> </w:t>
      </w:r>
      <w:r w:rsidRPr="00D55C7E">
        <w:rPr>
          <w:rStyle w:val="ac"/>
          <w:color w:val="000000"/>
        </w:rPr>
        <w:t>Общие положения</w:t>
      </w:r>
    </w:p>
    <w:p w:rsidR="00B97FC6" w:rsidRPr="009565C6" w:rsidRDefault="00B97FC6" w:rsidP="009565C6">
      <w:pPr>
        <w:pStyle w:val="ab"/>
        <w:shd w:val="clear" w:color="auto" w:fill="FFFFFF"/>
        <w:spacing w:line="240" w:lineRule="atLeast"/>
        <w:rPr>
          <w:rFonts w:ascii="Arial" w:hAnsi="Arial" w:cs="Arial"/>
          <w:color w:val="000000"/>
          <w:sz w:val="20"/>
          <w:szCs w:val="20"/>
        </w:rPr>
      </w:pPr>
      <w:r w:rsidRPr="00D55C7E">
        <w:rPr>
          <w:color w:val="000000"/>
        </w:rPr>
        <w:t>1.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w:t>
      </w:r>
      <w:r w:rsidRPr="00D55C7E">
        <w:rPr>
          <w:rStyle w:val="apple-converted-space"/>
          <w:color w:val="000000"/>
        </w:rPr>
        <w:t> </w:t>
      </w:r>
      <w:r w:rsidRPr="00D55C7E">
        <w:rPr>
          <w:color w:val="000000"/>
        </w:rPr>
        <w:t>туристско-экскурсионному</w:t>
      </w:r>
      <w:r w:rsidRPr="00D55C7E">
        <w:rPr>
          <w:rStyle w:val="apple-converted-space"/>
          <w:color w:val="000000"/>
        </w:rPr>
        <w:t> </w:t>
      </w:r>
      <w:r w:rsidRPr="00D55C7E">
        <w:rPr>
          <w:color w:val="000000"/>
        </w:rPr>
        <w:t>маршруту. Данные рекомендации разработаны для всех юридических и физических лиц, участвующих в перевозках организованных детских коллективов.</w:t>
      </w:r>
    </w:p>
    <w:p w:rsidR="00B97FC6" w:rsidRPr="00D55C7E" w:rsidRDefault="00B97FC6" w:rsidP="00B97FC6">
      <w:pPr>
        <w:pStyle w:val="ab"/>
        <w:shd w:val="clear" w:color="auto" w:fill="FFFFFF"/>
        <w:spacing w:line="240" w:lineRule="atLeast"/>
        <w:jc w:val="both"/>
        <w:rPr>
          <w:color w:val="000000"/>
        </w:rPr>
      </w:pPr>
      <w:r w:rsidRPr="00D55C7E">
        <w:rPr>
          <w:color w:val="000000"/>
        </w:rPr>
        <w:t>2. Главными задачами настоящих Методических рекомендаций являются:</w:t>
      </w:r>
    </w:p>
    <w:p w:rsidR="00B97FC6" w:rsidRPr="00D55C7E" w:rsidRDefault="00B97FC6" w:rsidP="00B97FC6">
      <w:pPr>
        <w:pStyle w:val="ab"/>
        <w:shd w:val="clear" w:color="auto" w:fill="FFFFFF"/>
        <w:spacing w:line="240" w:lineRule="atLeast"/>
        <w:jc w:val="both"/>
        <w:rPr>
          <w:color w:val="000000"/>
        </w:rPr>
      </w:pPr>
      <w:r w:rsidRPr="00D55C7E">
        <w:rPr>
          <w:color w:val="000000"/>
        </w:rPr>
        <w:t>— обобщение требований по обеспечению безопасности перевозки организованных групп детей в одном документе;</w:t>
      </w:r>
    </w:p>
    <w:p w:rsidR="00B97FC6" w:rsidRPr="00D55C7E" w:rsidRDefault="00B97FC6" w:rsidP="00B97FC6">
      <w:pPr>
        <w:pStyle w:val="ab"/>
        <w:shd w:val="clear" w:color="auto" w:fill="FFFFFF"/>
        <w:spacing w:line="240" w:lineRule="atLeast"/>
        <w:jc w:val="both"/>
        <w:rPr>
          <w:color w:val="000000"/>
        </w:rPr>
      </w:pPr>
      <w:r w:rsidRPr="00D55C7E">
        <w:rPr>
          <w:color w:val="000000"/>
        </w:rPr>
        <w:t>—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B97FC6" w:rsidRPr="00D55C7E" w:rsidRDefault="00B97FC6" w:rsidP="00B97FC6">
      <w:pPr>
        <w:pStyle w:val="ab"/>
        <w:shd w:val="clear" w:color="auto" w:fill="FFFFFF"/>
        <w:spacing w:line="240" w:lineRule="atLeast"/>
        <w:jc w:val="both"/>
        <w:rPr>
          <w:color w:val="000000"/>
        </w:rPr>
      </w:pPr>
      <w:r w:rsidRPr="00D55C7E">
        <w:rPr>
          <w:color w:val="000000"/>
        </w:rPr>
        <w:t>—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w:t>
      </w:r>
    </w:p>
    <w:p w:rsidR="00B97FC6" w:rsidRPr="00D55C7E" w:rsidRDefault="00B97FC6" w:rsidP="00B97FC6">
      <w:pPr>
        <w:pStyle w:val="ab"/>
        <w:shd w:val="clear" w:color="auto" w:fill="FFFFFF"/>
        <w:spacing w:line="240" w:lineRule="atLeast"/>
        <w:jc w:val="both"/>
        <w:rPr>
          <w:color w:val="000000"/>
        </w:rPr>
      </w:pPr>
      <w:r w:rsidRPr="00D55C7E">
        <w:rPr>
          <w:color w:val="000000"/>
        </w:rPr>
        <w:t>3. Настоящие Методические рекомендации применяются при осуществлении перевозок автобусами групп общей численностью восемь и более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4. В настоящих Методических рекомендациях используются следующие термины и определения:</w:t>
      </w:r>
    </w:p>
    <w:p w:rsidR="00B97FC6" w:rsidRPr="00D55C7E" w:rsidRDefault="00B97FC6" w:rsidP="00B97FC6">
      <w:pPr>
        <w:pStyle w:val="ab"/>
        <w:shd w:val="clear" w:color="auto" w:fill="FFFFFF"/>
        <w:spacing w:line="240" w:lineRule="atLeast"/>
        <w:jc w:val="both"/>
        <w:rPr>
          <w:color w:val="000000"/>
        </w:rPr>
      </w:pPr>
      <w:r w:rsidRPr="00D55C7E">
        <w:rPr>
          <w:color w:val="000000"/>
        </w:rPr>
        <w:lastRenderedPageBreak/>
        <w:t>Заказчик — организация, юридическое или физическое лицо, являющееся потребителем транспортной услуги по перевозке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Исполнитель — организация, юридическое или физическое лицо, выполняющее услугу по перевозке детей по заявке Заказчика.</w:t>
      </w:r>
    </w:p>
    <w:p w:rsidR="00B97FC6" w:rsidRPr="00D55C7E" w:rsidRDefault="00B97FC6" w:rsidP="00B97FC6">
      <w:pPr>
        <w:pStyle w:val="ab"/>
        <w:shd w:val="clear" w:color="auto" w:fill="FFFFFF"/>
        <w:spacing w:line="240" w:lineRule="atLeast"/>
        <w:jc w:val="both"/>
        <w:rPr>
          <w:color w:val="000000"/>
        </w:rPr>
      </w:pPr>
      <w:r w:rsidRPr="00D55C7E">
        <w:rPr>
          <w:color w:val="000000"/>
        </w:rPr>
        <w:t>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w:t>
      </w:r>
    </w:p>
    <w:p w:rsidR="00B97FC6" w:rsidRPr="00D55C7E" w:rsidRDefault="00B97FC6" w:rsidP="00B97FC6">
      <w:pPr>
        <w:pStyle w:val="ab"/>
        <w:shd w:val="clear" w:color="auto" w:fill="FFFFFF"/>
        <w:spacing w:line="240" w:lineRule="atLeast"/>
        <w:jc w:val="both"/>
        <w:rPr>
          <w:color w:val="000000"/>
        </w:rPr>
      </w:pPr>
      <w:r w:rsidRPr="00D55C7E">
        <w:rPr>
          <w:color w:val="000000"/>
        </w:rPr>
        <w:t>5. В соответствии с Законом РФ от 07.02.92</w:t>
      </w:r>
      <w:r w:rsidRPr="00D55C7E">
        <w:rPr>
          <w:rStyle w:val="apple-converted-space"/>
          <w:color w:val="000000"/>
        </w:rPr>
        <w:t> </w:t>
      </w:r>
      <w:r w:rsidRPr="00D55C7E">
        <w:rPr>
          <w:color w:val="000000"/>
        </w:rPr>
        <w:t>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ГИБДД предъявляется Заказчиком вместе с заявкой на перевозку детей автомобильной колонной Исполнителю.</w:t>
      </w:r>
    </w:p>
    <w:p w:rsidR="00B97FC6" w:rsidRPr="00D55C7E" w:rsidRDefault="00B97FC6" w:rsidP="00B97FC6">
      <w:pPr>
        <w:pStyle w:val="ab"/>
        <w:shd w:val="clear" w:color="auto" w:fill="FFFFFF"/>
        <w:spacing w:line="240" w:lineRule="atLeast"/>
        <w:jc w:val="both"/>
        <w:rPr>
          <w:color w:val="000000"/>
        </w:rPr>
      </w:pPr>
      <w:r w:rsidRPr="00D55C7E">
        <w:rPr>
          <w:color w:val="000000"/>
        </w:rPr>
        <w:t>7. Экскурсионные автобусные поездки детей организуются по маршрутам продолжительностью до 12 часов с одним водителем и до 16 часов — с двумя водителями.</w:t>
      </w:r>
    </w:p>
    <w:p w:rsidR="00B97FC6" w:rsidRPr="00D55C7E" w:rsidRDefault="00B97FC6" w:rsidP="00B97FC6">
      <w:pPr>
        <w:pStyle w:val="ab"/>
        <w:shd w:val="clear" w:color="auto" w:fill="FFFFFF"/>
        <w:spacing w:line="240" w:lineRule="atLeast"/>
        <w:jc w:val="both"/>
        <w:rPr>
          <w:color w:val="000000"/>
        </w:rPr>
      </w:pPr>
      <w:r w:rsidRPr="00D55C7E">
        <w:rPr>
          <w:color w:val="000000"/>
        </w:rPr>
        <w:t>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предусматриваются условия для полноценного отдыха (в гостиницах, кемпингах</w:t>
      </w:r>
      <w:r w:rsidRPr="00D55C7E">
        <w:rPr>
          <w:rStyle w:val="apple-converted-space"/>
          <w:color w:val="000000"/>
        </w:rPr>
        <w:t> </w:t>
      </w:r>
      <w:r w:rsidRPr="00D55C7E">
        <w:rPr>
          <w:color w:val="000000"/>
        </w:rPr>
        <w:t>и т. п.) водителей и пассажиров не менее 8 часов после 16 часов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t>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w:t>
      </w:r>
    </w:p>
    <w:p w:rsidR="00B97FC6" w:rsidRPr="00D55C7E" w:rsidRDefault="00B97FC6" w:rsidP="00B97FC6">
      <w:pPr>
        <w:pStyle w:val="ab"/>
        <w:shd w:val="clear" w:color="auto" w:fill="FFFFFF"/>
        <w:spacing w:line="240" w:lineRule="atLeast"/>
        <w:jc w:val="both"/>
        <w:rPr>
          <w:color w:val="000000"/>
        </w:rPr>
      </w:pPr>
      <w:r w:rsidRPr="00D55C7E">
        <w:rPr>
          <w:color w:val="000000"/>
        </w:rPr>
        <w:t>Туристско-экскурсионные</w:t>
      </w:r>
      <w:r w:rsidRPr="00D55C7E">
        <w:rPr>
          <w:rStyle w:val="apple-converted-space"/>
          <w:color w:val="000000"/>
        </w:rPr>
        <w:t> </w:t>
      </w:r>
      <w:r w:rsidRPr="00D55C7E">
        <w:rPr>
          <w:color w:val="000000"/>
        </w:rPr>
        <w:t>перевозки детей дошкольного возраста не рекомендуются.</w:t>
      </w:r>
    </w:p>
    <w:p w:rsidR="00B97FC6" w:rsidRPr="00D55C7E" w:rsidRDefault="00B97FC6" w:rsidP="00B97FC6">
      <w:pPr>
        <w:pStyle w:val="ab"/>
        <w:shd w:val="clear" w:color="auto" w:fill="FFFFFF"/>
        <w:spacing w:line="240" w:lineRule="atLeast"/>
        <w:jc w:val="both"/>
        <w:rPr>
          <w:color w:val="000000"/>
        </w:rPr>
      </w:pPr>
      <w:r w:rsidRPr="00D55C7E">
        <w:rPr>
          <w:color w:val="000000"/>
        </w:rPr>
        <w:t>В случае, если Заказчиком выступает детское учреждение,</w:t>
      </w:r>
      <w:r w:rsidRPr="00D55C7E">
        <w:rPr>
          <w:rStyle w:val="apple-converted-space"/>
          <w:color w:val="000000"/>
        </w:rPr>
        <w:t> </w:t>
      </w:r>
      <w:r w:rsidRPr="00D55C7E">
        <w:rPr>
          <w:color w:val="000000"/>
        </w:rPr>
        <w:t>туристско-экскурсионные</w:t>
      </w:r>
      <w:r w:rsidRPr="00D55C7E">
        <w:rPr>
          <w:rStyle w:val="apple-converted-space"/>
          <w:color w:val="000000"/>
        </w:rPr>
        <w:t> </w:t>
      </w:r>
      <w:r w:rsidRPr="00D55C7E">
        <w:rPr>
          <w:color w:val="000000"/>
        </w:rPr>
        <w:t>и разовые перевозки детей, как правило, организуются только при наличии письменного разрешения вышестоящей организации.</w:t>
      </w:r>
    </w:p>
    <w:p w:rsidR="00B97FC6" w:rsidRPr="00D55C7E" w:rsidRDefault="00B97FC6" w:rsidP="00B97FC6">
      <w:pPr>
        <w:pStyle w:val="ab"/>
        <w:shd w:val="clear" w:color="auto" w:fill="FFFFFF"/>
        <w:spacing w:line="240" w:lineRule="atLeast"/>
        <w:jc w:val="both"/>
        <w:rPr>
          <w:color w:val="000000"/>
        </w:rPr>
      </w:pPr>
      <w:r w:rsidRPr="00D55C7E">
        <w:rPr>
          <w:color w:val="000000"/>
        </w:rPr>
        <w:t>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w:t>
      </w:r>
    </w:p>
    <w:p w:rsidR="00B97FC6" w:rsidRPr="00D55C7E" w:rsidRDefault="00B97FC6" w:rsidP="00B97FC6">
      <w:pPr>
        <w:pStyle w:val="ab"/>
        <w:shd w:val="clear" w:color="auto" w:fill="FFFFFF"/>
        <w:spacing w:line="240" w:lineRule="atLeast"/>
        <w:jc w:val="both"/>
        <w:rPr>
          <w:color w:val="000000"/>
        </w:rPr>
      </w:pPr>
      <w:r w:rsidRPr="00D55C7E">
        <w:rPr>
          <w:color w:val="000000"/>
        </w:rPr>
        <w:t>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w:t>
      </w:r>
    </w:p>
    <w:p w:rsidR="00B97FC6" w:rsidRPr="00D55C7E" w:rsidRDefault="00B97FC6" w:rsidP="00B97FC6">
      <w:pPr>
        <w:pStyle w:val="ab"/>
        <w:shd w:val="clear" w:color="auto" w:fill="FFFFFF"/>
        <w:spacing w:line="240" w:lineRule="atLeast"/>
        <w:jc w:val="both"/>
        <w:rPr>
          <w:color w:val="000000"/>
        </w:rPr>
      </w:pPr>
      <w:r w:rsidRPr="00D55C7E">
        <w:rPr>
          <w:rStyle w:val="ac"/>
          <w:color w:val="000000"/>
        </w:rPr>
        <w:t>Основные требования по организации перевозок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1. Для организации перевозки детей Заказчик должен заключить договор с Исполнителем. При этом Исполнитель обязан иметь лицензию на данный вид 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w:t>
      </w:r>
    </w:p>
    <w:p w:rsidR="00B97FC6" w:rsidRPr="00D55C7E" w:rsidRDefault="00B97FC6" w:rsidP="00B97FC6">
      <w:pPr>
        <w:pStyle w:val="ab"/>
        <w:shd w:val="clear" w:color="auto" w:fill="FFFFFF"/>
        <w:spacing w:line="240" w:lineRule="atLeast"/>
        <w:jc w:val="both"/>
        <w:rPr>
          <w:color w:val="000000"/>
        </w:rPr>
      </w:pPr>
      <w:r w:rsidRPr="00D55C7E">
        <w:rPr>
          <w:color w:val="000000"/>
        </w:rPr>
        <w:lastRenderedPageBreak/>
        <w:t>Передача лицензии или лицензионной карточки другому перевозчику запрещена.</w:t>
      </w:r>
    </w:p>
    <w:p w:rsidR="00B97FC6" w:rsidRPr="00D55C7E" w:rsidRDefault="00B97FC6" w:rsidP="00B97FC6">
      <w:pPr>
        <w:pStyle w:val="ab"/>
        <w:shd w:val="clear" w:color="auto" w:fill="FFFFFF"/>
        <w:spacing w:line="240" w:lineRule="atLeast"/>
        <w:jc w:val="both"/>
        <w:rPr>
          <w:color w:val="000000"/>
        </w:rPr>
      </w:pPr>
      <w:r w:rsidRPr="00D55C7E">
        <w:rPr>
          <w:color w:val="000000"/>
        </w:rPr>
        <w:t>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w:t>
      </w:r>
    </w:p>
    <w:p w:rsidR="00B97FC6" w:rsidRPr="00D55C7E" w:rsidRDefault="00B97FC6" w:rsidP="00B97FC6">
      <w:pPr>
        <w:pStyle w:val="ab"/>
        <w:shd w:val="clear" w:color="auto" w:fill="FFFFFF"/>
        <w:spacing w:line="240" w:lineRule="atLeast"/>
        <w:jc w:val="both"/>
        <w:rPr>
          <w:color w:val="000000"/>
        </w:rPr>
      </w:pPr>
      <w:r w:rsidRPr="00D55C7E">
        <w:rPr>
          <w:color w:val="000000"/>
        </w:rPr>
        <w:t>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t>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w:t>
      </w:r>
    </w:p>
    <w:p w:rsidR="00B97FC6" w:rsidRPr="00D55C7E" w:rsidRDefault="00B97FC6" w:rsidP="00B97FC6">
      <w:pPr>
        <w:pStyle w:val="ab"/>
        <w:shd w:val="clear" w:color="auto" w:fill="FFFFFF"/>
        <w:spacing w:line="240" w:lineRule="atLeast"/>
        <w:jc w:val="both"/>
        <w:rPr>
          <w:color w:val="000000"/>
        </w:rPr>
      </w:pPr>
      <w:r w:rsidRPr="00D55C7E">
        <w:rPr>
          <w:color w:val="000000"/>
        </w:rPr>
        <w:t>Заказчик несет ответственность за безопасность перевозки детей в части, его касающейся.</w:t>
      </w:r>
    </w:p>
    <w:p w:rsidR="00B97FC6" w:rsidRPr="00D55C7E" w:rsidRDefault="00B97FC6" w:rsidP="00B97FC6">
      <w:pPr>
        <w:pStyle w:val="ab"/>
        <w:shd w:val="clear" w:color="auto" w:fill="FFFFFF"/>
        <w:spacing w:line="240" w:lineRule="atLeast"/>
        <w:jc w:val="both"/>
        <w:rPr>
          <w:color w:val="000000"/>
        </w:rPr>
      </w:pPr>
      <w:r w:rsidRPr="00D55C7E">
        <w:rPr>
          <w:color w:val="000000"/>
        </w:rPr>
        <w:t>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w:t>
      </w:r>
    </w:p>
    <w:p w:rsidR="00B97FC6" w:rsidRPr="00D55C7E" w:rsidRDefault="00B97FC6" w:rsidP="00B97FC6">
      <w:pPr>
        <w:pStyle w:val="ab"/>
        <w:shd w:val="clear" w:color="auto" w:fill="FFFFFF"/>
        <w:spacing w:line="240" w:lineRule="atLeast"/>
        <w:jc w:val="both"/>
        <w:rPr>
          <w:color w:val="000000"/>
        </w:rPr>
      </w:pPr>
      <w:r w:rsidRPr="00D55C7E">
        <w:rPr>
          <w:color w:val="000000"/>
        </w:rPr>
        <w:t>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7. Автобус должен быть оборудован:</w:t>
      </w:r>
    </w:p>
    <w:p w:rsidR="00B97FC6" w:rsidRPr="00D55C7E" w:rsidRDefault="00B97FC6" w:rsidP="00B97FC6">
      <w:pPr>
        <w:pStyle w:val="ab"/>
        <w:shd w:val="clear" w:color="auto" w:fill="FFFFFF"/>
        <w:spacing w:line="240" w:lineRule="atLeast"/>
        <w:jc w:val="both"/>
        <w:rPr>
          <w:color w:val="000000"/>
        </w:rPr>
      </w:pPr>
      <w:r w:rsidRPr="00D55C7E">
        <w:rPr>
          <w:color w:val="000000"/>
        </w:rPr>
        <w:t>— двумя легкосъемными огнетушителями емкостью не менее двух литров каждый (один — в кабине водителя, другой — в пассажирском салоне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 xml:space="preserve">— квадратными опознавательными знаками желтого цвета с каймой красного цвета (сторона квадрата — не менее </w:t>
      </w:r>
      <w:smartTag w:uri="urn:schemas-microsoft-com:office:smarttags" w:element="metricconverter">
        <w:smartTagPr>
          <w:attr w:name="ProductID" w:val="250 мм"/>
        </w:smartTagPr>
        <w:r w:rsidRPr="00D55C7E">
          <w:rPr>
            <w:color w:val="000000"/>
          </w:rPr>
          <w:t>250 мм</w:t>
        </w:r>
      </w:smartTag>
      <w:r w:rsidRPr="00D55C7E">
        <w:rPr>
          <w:color w:val="000000"/>
        </w:rPr>
        <w:t>,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 двумя аптечками первой помощи (автомобильными);</w:t>
      </w:r>
    </w:p>
    <w:p w:rsidR="00B97FC6" w:rsidRPr="00D55C7E" w:rsidRDefault="00B97FC6" w:rsidP="00B97FC6">
      <w:pPr>
        <w:pStyle w:val="ab"/>
        <w:shd w:val="clear" w:color="auto" w:fill="FFFFFF"/>
        <w:spacing w:line="240" w:lineRule="atLeast"/>
        <w:jc w:val="both"/>
        <w:rPr>
          <w:color w:val="000000"/>
        </w:rPr>
      </w:pPr>
      <w:r w:rsidRPr="00D55C7E">
        <w:rPr>
          <w:color w:val="000000"/>
        </w:rPr>
        <w:t>— двумя противооткатными упорами;</w:t>
      </w:r>
    </w:p>
    <w:p w:rsidR="00B97FC6" w:rsidRPr="00D55C7E" w:rsidRDefault="00B97FC6" w:rsidP="00B97FC6">
      <w:pPr>
        <w:pStyle w:val="ab"/>
        <w:shd w:val="clear" w:color="auto" w:fill="FFFFFF"/>
        <w:spacing w:line="240" w:lineRule="atLeast"/>
        <w:jc w:val="both"/>
        <w:rPr>
          <w:color w:val="000000"/>
        </w:rPr>
      </w:pPr>
      <w:r w:rsidRPr="00D55C7E">
        <w:rPr>
          <w:color w:val="000000"/>
        </w:rPr>
        <w:t>— знаком аварийной остановки;</w:t>
      </w:r>
    </w:p>
    <w:p w:rsidR="00B97FC6" w:rsidRPr="00D55C7E" w:rsidRDefault="00B97FC6" w:rsidP="00B97FC6">
      <w:pPr>
        <w:pStyle w:val="ab"/>
        <w:shd w:val="clear" w:color="auto" w:fill="FFFFFF"/>
        <w:spacing w:line="240" w:lineRule="atLeast"/>
        <w:jc w:val="both"/>
        <w:rPr>
          <w:color w:val="000000"/>
        </w:rPr>
      </w:pPr>
      <w:r w:rsidRPr="00D55C7E">
        <w:rPr>
          <w:color w:val="000000"/>
        </w:rP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lastRenderedPageBreak/>
        <w:t>— автобусы с числом мест более 20, изготовленные после</w:t>
      </w:r>
      <w:r w:rsidRPr="00D55C7E">
        <w:rPr>
          <w:rStyle w:val="apple-converted-space"/>
          <w:color w:val="000000"/>
        </w:rPr>
        <w:t> </w:t>
      </w:r>
      <w:r w:rsidRPr="00D55C7E">
        <w:rPr>
          <w:color w:val="000000"/>
        </w:rPr>
        <w:t>01.01.98</w:t>
      </w:r>
      <w:r w:rsidRPr="00D55C7E">
        <w:rPr>
          <w:rStyle w:val="apple-converted-space"/>
          <w:color w:val="000000"/>
        </w:rPr>
        <w:t> </w:t>
      </w:r>
      <w:r w:rsidRPr="00D55C7E">
        <w:rPr>
          <w:color w:val="000000"/>
        </w:rPr>
        <w:t>и используемые в туристических поездках, должны быть оборудованы тахографами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тахографов на автомобильном транспорте в Российской Федерации, утвержденных Приказом Минтранса России от 07.07.98</w:t>
      </w:r>
      <w:r w:rsidRPr="00D55C7E">
        <w:rPr>
          <w:rStyle w:val="apple-converted-space"/>
          <w:color w:val="000000"/>
        </w:rPr>
        <w:t> </w:t>
      </w:r>
      <w:r w:rsidRPr="00D55C7E">
        <w:rPr>
          <w:color w:val="000000"/>
        </w:rPr>
        <w:t>N 86.</w:t>
      </w:r>
    </w:p>
    <w:p w:rsidR="00B97FC6" w:rsidRPr="00D55C7E" w:rsidRDefault="00B97FC6" w:rsidP="00B97FC6">
      <w:pPr>
        <w:pStyle w:val="ab"/>
        <w:shd w:val="clear" w:color="auto" w:fill="FFFFFF"/>
        <w:spacing w:line="240" w:lineRule="atLeast"/>
        <w:jc w:val="both"/>
        <w:rPr>
          <w:color w:val="000000"/>
        </w:rPr>
      </w:pPr>
      <w:r w:rsidRPr="00D55C7E">
        <w:rPr>
          <w:color w:val="000000"/>
        </w:rPr>
        <w:t>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t>9. При выезде на линию к месту посадки водитель должен лично проверить состояние экипировки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w:t>
      </w:r>
    </w:p>
    <w:p w:rsidR="00B97FC6" w:rsidRPr="00D55C7E" w:rsidRDefault="00B97FC6" w:rsidP="00B97FC6">
      <w:pPr>
        <w:pStyle w:val="ab"/>
        <w:shd w:val="clear" w:color="auto" w:fill="FFFFFF"/>
        <w:spacing w:line="240" w:lineRule="atLeast"/>
        <w:jc w:val="both"/>
        <w:rPr>
          <w:color w:val="000000"/>
        </w:rPr>
      </w:pPr>
      <w:r w:rsidRPr="00D55C7E">
        <w:rPr>
          <w:color w:val="000000"/>
        </w:rPr>
        <w:t>При осуществлении перевозки групп детей одним или двумя автобусами сопровождение специальным автомобилем ГИБДД не обязательно.</w:t>
      </w:r>
    </w:p>
    <w:p w:rsidR="00B97FC6" w:rsidRPr="00D55C7E" w:rsidRDefault="00B97FC6" w:rsidP="00B97FC6">
      <w:pPr>
        <w:pStyle w:val="ab"/>
        <w:shd w:val="clear" w:color="auto" w:fill="FFFFFF"/>
        <w:spacing w:line="240" w:lineRule="atLeast"/>
        <w:jc w:val="both"/>
        <w:rPr>
          <w:color w:val="000000"/>
        </w:rPr>
      </w:pPr>
      <w:r w:rsidRPr="00D55C7E">
        <w:rPr>
          <w:color w:val="000000"/>
        </w:rPr>
        <w:t>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B97FC6" w:rsidRPr="00D55C7E" w:rsidRDefault="00B97FC6" w:rsidP="00B97FC6">
      <w:pPr>
        <w:pStyle w:val="ab"/>
        <w:shd w:val="clear" w:color="auto" w:fill="FFFFFF"/>
        <w:spacing w:line="240" w:lineRule="atLeast"/>
        <w:jc w:val="both"/>
        <w:rPr>
          <w:color w:val="000000"/>
        </w:rPr>
      </w:pPr>
      <w:r w:rsidRPr="00D55C7E">
        <w:rPr>
          <w:color w:val="000000"/>
        </w:rPr>
        <w:t>11. При массовой перевозке детей руководителем Исполнителя назначаются:</w:t>
      </w:r>
    </w:p>
    <w:p w:rsidR="00B97FC6" w:rsidRPr="00D55C7E" w:rsidRDefault="00B97FC6" w:rsidP="00B97FC6">
      <w:pPr>
        <w:pStyle w:val="ab"/>
        <w:shd w:val="clear" w:color="auto" w:fill="FFFFFF"/>
        <w:spacing w:line="240" w:lineRule="atLeast"/>
        <w:jc w:val="both"/>
        <w:rPr>
          <w:color w:val="000000"/>
        </w:rPr>
      </w:pPr>
      <w:r w:rsidRPr="00D55C7E">
        <w:rPr>
          <w:color w:val="000000"/>
        </w:rPr>
        <w:t>— из числа допущенных к перевозке детей водителей — старший водитель;</w:t>
      </w:r>
    </w:p>
    <w:p w:rsidR="00B97FC6" w:rsidRPr="00D55C7E" w:rsidRDefault="00B97FC6" w:rsidP="00B97FC6">
      <w:pPr>
        <w:pStyle w:val="ab"/>
        <w:shd w:val="clear" w:color="auto" w:fill="FFFFFF"/>
        <w:spacing w:line="240" w:lineRule="atLeast"/>
        <w:jc w:val="both"/>
        <w:rPr>
          <w:color w:val="000000"/>
        </w:rPr>
      </w:pPr>
      <w:r w:rsidRPr="00D55C7E">
        <w:rPr>
          <w:color w:val="000000"/>
        </w:rPr>
        <w:t>— из числа специалистов работников Исполнителя — старший автомобильной колонны.</w:t>
      </w:r>
    </w:p>
    <w:p w:rsidR="00B97FC6" w:rsidRPr="00D55C7E" w:rsidRDefault="00B97FC6" w:rsidP="00B97FC6">
      <w:pPr>
        <w:pStyle w:val="ab"/>
        <w:shd w:val="clear" w:color="auto" w:fill="FFFFFF"/>
        <w:spacing w:line="240" w:lineRule="atLeast"/>
        <w:jc w:val="both"/>
        <w:rPr>
          <w:color w:val="000000"/>
        </w:rPr>
      </w:pPr>
      <w:r w:rsidRPr="00D55C7E">
        <w:rPr>
          <w:color w:val="000000"/>
        </w:rPr>
        <w:t>Старший водитель, как правило, управляет последним автобусом колонны.</w:t>
      </w:r>
    </w:p>
    <w:p w:rsidR="00B97FC6" w:rsidRPr="00D55C7E" w:rsidRDefault="00B97FC6" w:rsidP="00B97FC6">
      <w:pPr>
        <w:pStyle w:val="ab"/>
        <w:shd w:val="clear" w:color="auto" w:fill="FFFFFF"/>
        <w:spacing w:line="240" w:lineRule="atLeast"/>
        <w:jc w:val="both"/>
        <w:rPr>
          <w:color w:val="000000"/>
        </w:rPr>
      </w:pPr>
      <w:r w:rsidRPr="00D55C7E">
        <w:rPr>
          <w:color w:val="000000"/>
        </w:rPr>
        <w:t>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w:t>
      </w:r>
    </w:p>
    <w:p w:rsidR="00B97FC6" w:rsidRPr="00D55C7E" w:rsidRDefault="00B97FC6" w:rsidP="00B97FC6">
      <w:pPr>
        <w:pStyle w:val="ab"/>
        <w:shd w:val="clear" w:color="auto" w:fill="FFFFFF"/>
        <w:spacing w:line="240" w:lineRule="atLeast"/>
        <w:jc w:val="both"/>
        <w:rPr>
          <w:color w:val="000000"/>
        </w:rPr>
      </w:pPr>
      <w:r w:rsidRPr="00D55C7E">
        <w:rPr>
          <w:color w:val="000000"/>
        </w:rPr>
        <w:t>— даты и маршрута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t>—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w:t>
      </w:r>
    </w:p>
    <w:p w:rsidR="00B97FC6" w:rsidRPr="00D55C7E" w:rsidRDefault="00B97FC6" w:rsidP="00B97FC6">
      <w:pPr>
        <w:pStyle w:val="ab"/>
        <w:shd w:val="clear" w:color="auto" w:fill="FFFFFF"/>
        <w:spacing w:line="240" w:lineRule="atLeast"/>
        <w:jc w:val="both"/>
        <w:rPr>
          <w:color w:val="000000"/>
        </w:rPr>
      </w:pPr>
      <w:r w:rsidRPr="00D55C7E">
        <w:rPr>
          <w:color w:val="000000"/>
        </w:rPr>
        <w:t>— схемы трассы движения и маневрирования с обозначением на ней опасных участков, постов ГИБДД, пунктов медицинской помощи, больниц и др.;</w:t>
      </w:r>
    </w:p>
    <w:p w:rsidR="00B97FC6" w:rsidRPr="00D55C7E" w:rsidRDefault="00B97FC6" w:rsidP="00B97FC6">
      <w:pPr>
        <w:pStyle w:val="ab"/>
        <w:shd w:val="clear" w:color="auto" w:fill="FFFFFF"/>
        <w:spacing w:line="240" w:lineRule="atLeast"/>
        <w:jc w:val="both"/>
        <w:rPr>
          <w:color w:val="000000"/>
        </w:rPr>
      </w:pPr>
      <w:r w:rsidRPr="00D55C7E">
        <w:rPr>
          <w:color w:val="000000"/>
        </w:rPr>
        <w:t>— подтверждения выделения медицинского сопровождения;</w:t>
      </w:r>
    </w:p>
    <w:p w:rsidR="00B97FC6" w:rsidRPr="00D55C7E" w:rsidRDefault="00B97FC6" w:rsidP="00B97FC6">
      <w:pPr>
        <w:pStyle w:val="ab"/>
        <w:shd w:val="clear" w:color="auto" w:fill="FFFFFF"/>
        <w:spacing w:line="240" w:lineRule="atLeast"/>
        <w:jc w:val="both"/>
        <w:rPr>
          <w:color w:val="000000"/>
        </w:rPr>
      </w:pPr>
      <w:r w:rsidRPr="00D55C7E">
        <w:rPr>
          <w:color w:val="000000"/>
        </w:rPr>
        <w:lastRenderedPageBreak/>
        <w:t>—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w:t>
      </w:r>
    </w:p>
    <w:p w:rsidR="00B97FC6" w:rsidRPr="00D55C7E" w:rsidRDefault="00B97FC6" w:rsidP="00B97FC6">
      <w:pPr>
        <w:pStyle w:val="ab"/>
        <w:shd w:val="clear" w:color="auto" w:fill="FFFFFF"/>
        <w:spacing w:line="240" w:lineRule="atLeast"/>
        <w:jc w:val="both"/>
        <w:rPr>
          <w:color w:val="000000"/>
        </w:rPr>
      </w:pPr>
      <w:r w:rsidRPr="00D55C7E">
        <w:rPr>
          <w:color w:val="000000"/>
        </w:rPr>
        <w:t>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Роспотребнадзора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w:t>
      </w:r>
    </w:p>
    <w:p w:rsidR="00B97FC6" w:rsidRPr="00D55C7E" w:rsidRDefault="00B97FC6" w:rsidP="00B97FC6">
      <w:pPr>
        <w:pStyle w:val="ab"/>
        <w:shd w:val="clear" w:color="auto" w:fill="FFFFFF"/>
        <w:spacing w:line="240" w:lineRule="atLeast"/>
        <w:jc w:val="both"/>
        <w:rPr>
          <w:color w:val="000000"/>
        </w:rPr>
      </w:pPr>
      <w:r w:rsidRPr="00D55C7E">
        <w:rPr>
          <w:color w:val="000000"/>
        </w:rPr>
        <w:t>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B97FC6" w:rsidRPr="00D55C7E" w:rsidRDefault="00B97FC6" w:rsidP="00B97FC6">
      <w:pPr>
        <w:pStyle w:val="ab"/>
        <w:shd w:val="clear" w:color="auto" w:fill="FFFFFF"/>
        <w:spacing w:line="240" w:lineRule="atLeast"/>
        <w:jc w:val="both"/>
        <w:rPr>
          <w:color w:val="000000"/>
        </w:rPr>
      </w:pPr>
      <w:r w:rsidRPr="00D55C7E">
        <w:rPr>
          <w:color w:val="000000"/>
        </w:rPr>
        <w:t>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w:t>
      </w:r>
    </w:p>
    <w:p w:rsidR="00B97FC6" w:rsidRPr="00D55C7E" w:rsidRDefault="00B97FC6" w:rsidP="00B97FC6">
      <w:pPr>
        <w:pStyle w:val="ab"/>
        <w:shd w:val="clear" w:color="auto" w:fill="FFFFFF"/>
        <w:spacing w:line="240" w:lineRule="atLeast"/>
        <w:jc w:val="both"/>
        <w:rPr>
          <w:color w:val="000000"/>
        </w:rPr>
      </w:pPr>
      <w:r w:rsidRPr="00D55C7E">
        <w:rPr>
          <w:color w:val="000000"/>
        </w:rPr>
        <w:t>16. При организации регулярных перевозок детей, связанных с учебно-воспитательным</w:t>
      </w:r>
      <w:r w:rsidRPr="00D55C7E">
        <w:rPr>
          <w:rStyle w:val="apple-converted-space"/>
          <w:color w:val="000000"/>
        </w:rPr>
        <w:t> </w:t>
      </w:r>
      <w:r w:rsidRPr="00D55C7E">
        <w:rPr>
          <w:color w:val="000000"/>
        </w:rPr>
        <w:t>процессом (например, в школу и обратно), необходимо согласование трассмаршрутов и графиков движения автобусов с органами ГИБДД.</w:t>
      </w:r>
    </w:p>
    <w:p w:rsidR="00B97FC6" w:rsidRPr="00D55C7E" w:rsidRDefault="00B97FC6" w:rsidP="00B97FC6">
      <w:pPr>
        <w:pStyle w:val="ab"/>
        <w:shd w:val="clear" w:color="auto" w:fill="FFFFFF"/>
        <w:spacing w:line="240" w:lineRule="atLeast"/>
        <w:jc w:val="both"/>
        <w:rPr>
          <w:color w:val="000000"/>
        </w:rPr>
      </w:pPr>
      <w:r w:rsidRPr="00D55C7E">
        <w:rPr>
          <w:rStyle w:val="ac"/>
          <w:color w:val="000000"/>
        </w:rPr>
        <w:t>Требования по выполнению перевозок</w:t>
      </w:r>
    </w:p>
    <w:p w:rsidR="00B97FC6" w:rsidRPr="00D55C7E" w:rsidRDefault="00B97FC6" w:rsidP="00B97FC6">
      <w:pPr>
        <w:pStyle w:val="ab"/>
        <w:shd w:val="clear" w:color="auto" w:fill="FFFFFF"/>
        <w:spacing w:line="240" w:lineRule="atLeast"/>
        <w:jc w:val="both"/>
        <w:rPr>
          <w:color w:val="000000"/>
        </w:rPr>
      </w:pPr>
      <w:r w:rsidRPr="00D55C7E">
        <w:rPr>
          <w:color w:val="000000"/>
        </w:rPr>
        <w:t>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w:t>
      </w:r>
    </w:p>
    <w:p w:rsidR="00B97FC6" w:rsidRPr="00D55C7E" w:rsidRDefault="00B97FC6" w:rsidP="00B97FC6">
      <w:pPr>
        <w:pStyle w:val="ab"/>
        <w:shd w:val="clear" w:color="auto" w:fill="FFFFFF"/>
        <w:spacing w:line="240" w:lineRule="atLeast"/>
        <w:jc w:val="both"/>
        <w:rPr>
          <w:color w:val="000000"/>
        </w:rPr>
      </w:pPr>
      <w:r w:rsidRPr="00D55C7E">
        <w:rPr>
          <w:color w:val="000000"/>
        </w:rPr>
        <w:t>Уполномоченное лицо Исполнителя вносит в путевой лист автобуса отметку о прохождении водителем специального инструктажа.</w:t>
      </w:r>
    </w:p>
    <w:p w:rsidR="00B97FC6" w:rsidRPr="00D55C7E" w:rsidRDefault="00B97FC6" w:rsidP="00B97FC6">
      <w:pPr>
        <w:pStyle w:val="ab"/>
        <w:shd w:val="clear" w:color="auto" w:fill="FFFFFF"/>
        <w:spacing w:line="240" w:lineRule="atLeast"/>
        <w:jc w:val="both"/>
        <w:rPr>
          <w:color w:val="000000"/>
        </w:rPr>
      </w:pPr>
      <w:r w:rsidRPr="00D55C7E">
        <w:rPr>
          <w:color w:val="000000"/>
        </w:rPr>
        <w:t>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p w:rsidR="00B97FC6" w:rsidRPr="00D55C7E" w:rsidRDefault="00B97FC6" w:rsidP="00B97FC6">
      <w:pPr>
        <w:pStyle w:val="ab"/>
        <w:shd w:val="clear" w:color="auto" w:fill="FFFFFF"/>
        <w:spacing w:line="240" w:lineRule="atLeast"/>
        <w:jc w:val="both"/>
        <w:rPr>
          <w:color w:val="000000"/>
        </w:rPr>
      </w:pPr>
      <w:r w:rsidRPr="00D55C7E">
        <w:rPr>
          <w:color w:val="000000"/>
        </w:rPr>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B97FC6" w:rsidRPr="00D55C7E" w:rsidRDefault="00B97FC6" w:rsidP="00B97FC6">
      <w:pPr>
        <w:pStyle w:val="ab"/>
        <w:shd w:val="clear" w:color="auto" w:fill="FFFFFF"/>
        <w:spacing w:line="240" w:lineRule="atLeast"/>
        <w:jc w:val="both"/>
        <w:rPr>
          <w:color w:val="000000"/>
        </w:rPr>
      </w:pPr>
      <w:r w:rsidRPr="00D55C7E">
        <w:rPr>
          <w:color w:val="000000"/>
        </w:rPr>
        <w:lastRenderedPageBreak/>
        <w:t>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w:t>
      </w:r>
    </w:p>
    <w:p w:rsidR="00B97FC6" w:rsidRPr="00D55C7E" w:rsidRDefault="00B97FC6" w:rsidP="00B97FC6">
      <w:pPr>
        <w:pStyle w:val="ab"/>
        <w:shd w:val="clear" w:color="auto" w:fill="FFFFFF"/>
        <w:spacing w:line="240" w:lineRule="atLeast"/>
        <w:jc w:val="both"/>
        <w:rPr>
          <w:color w:val="000000"/>
        </w:rPr>
      </w:pPr>
      <w:r w:rsidRPr="00D55C7E">
        <w:rPr>
          <w:color w:val="000000"/>
        </w:rPr>
        <w:t>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 включении ближнего света фар. Окна в салоне автобуса при движении должны быть закрыты. На верхних полках могут находиться легкие личные вещи.</w:t>
      </w:r>
    </w:p>
    <w:p w:rsidR="00B97FC6" w:rsidRPr="00D55C7E" w:rsidRDefault="00B97FC6" w:rsidP="00B97FC6">
      <w:pPr>
        <w:pStyle w:val="ab"/>
        <w:shd w:val="clear" w:color="auto" w:fill="FFFFFF"/>
        <w:spacing w:line="240" w:lineRule="atLeast"/>
        <w:jc w:val="both"/>
        <w:rPr>
          <w:color w:val="000000"/>
        </w:rPr>
      </w:pPr>
      <w:r w:rsidRPr="00D55C7E">
        <w:rPr>
          <w:color w:val="000000"/>
        </w:rP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B97FC6" w:rsidRPr="00D55C7E" w:rsidRDefault="00B97FC6" w:rsidP="00B97FC6">
      <w:pPr>
        <w:pStyle w:val="ab"/>
        <w:shd w:val="clear" w:color="auto" w:fill="FFFFFF"/>
        <w:spacing w:line="240" w:lineRule="atLeast"/>
        <w:jc w:val="both"/>
        <w:rPr>
          <w:color w:val="000000"/>
        </w:rPr>
      </w:pPr>
      <w:r w:rsidRPr="00D55C7E">
        <w:rPr>
          <w:color w:val="000000"/>
        </w:rPr>
        <w:t xml:space="preserve">8. 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w:t>
      </w:r>
      <w:smartTag w:uri="urn:schemas-microsoft-com:office:smarttags" w:element="metricconverter">
        <w:smartTagPr>
          <w:attr w:name="ProductID" w:val="15 метров"/>
        </w:smartTagPr>
        <w:r w:rsidRPr="00D55C7E">
          <w:rPr>
            <w:color w:val="000000"/>
          </w:rPr>
          <w:t>15 метров</w:t>
        </w:r>
      </w:smartTag>
      <w:r w:rsidRPr="00D55C7E">
        <w:rPr>
          <w:color w:val="000000"/>
        </w:rPr>
        <w:t xml:space="preserve"> от автобуса в населенном пункте и 30 метров — вне населенного пункта. Первым из автобуса выходит старший и, располагаясь у передней части автобуса, руководит высадкой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B97FC6" w:rsidRPr="00D55C7E" w:rsidRDefault="00B97FC6" w:rsidP="00B97FC6">
      <w:pPr>
        <w:pStyle w:val="ab"/>
        <w:shd w:val="clear" w:color="auto" w:fill="FFFFFF"/>
        <w:spacing w:line="240" w:lineRule="atLeast"/>
        <w:jc w:val="both"/>
        <w:rPr>
          <w:color w:val="000000"/>
        </w:rPr>
      </w:pPr>
      <w:r w:rsidRPr="00D55C7E">
        <w:rPr>
          <w:color w:val="000000"/>
        </w:rPr>
        <w:t>10. Водителю автобуса при перевозке детей запрещается:</w:t>
      </w:r>
    </w:p>
    <w:p w:rsidR="00B97FC6" w:rsidRPr="00D55C7E" w:rsidRDefault="00B97FC6" w:rsidP="00B97FC6">
      <w:pPr>
        <w:pStyle w:val="ab"/>
        <w:shd w:val="clear" w:color="auto" w:fill="FFFFFF"/>
        <w:spacing w:line="240" w:lineRule="atLeast"/>
        <w:jc w:val="both"/>
        <w:rPr>
          <w:color w:val="000000"/>
        </w:rPr>
      </w:pPr>
      <w:r w:rsidRPr="00D55C7E">
        <w:rPr>
          <w:color w:val="000000"/>
        </w:rPr>
        <w:t>— следовать со скоростью более 60 км/час;</w:t>
      </w:r>
    </w:p>
    <w:p w:rsidR="00B97FC6" w:rsidRPr="00D55C7E" w:rsidRDefault="00B97FC6" w:rsidP="00B97FC6">
      <w:pPr>
        <w:pStyle w:val="ab"/>
        <w:shd w:val="clear" w:color="auto" w:fill="FFFFFF"/>
        <w:spacing w:line="240" w:lineRule="atLeast"/>
        <w:jc w:val="both"/>
        <w:rPr>
          <w:color w:val="000000"/>
        </w:rPr>
      </w:pPr>
      <w:r w:rsidRPr="00D55C7E">
        <w:rPr>
          <w:color w:val="000000"/>
        </w:rPr>
        <w:t>— изменять маршрут следования;</w:t>
      </w:r>
    </w:p>
    <w:p w:rsidR="00B97FC6" w:rsidRPr="00D55C7E" w:rsidRDefault="00B97FC6" w:rsidP="00B97FC6">
      <w:pPr>
        <w:pStyle w:val="ab"/>
        <w:shd w:val="clear" w:color="auto" w:fill="FFFFFF"/>
        <w:spacing w:line="240" w:lineRule="atLeast"/>
        <w:jc w:val="both"/>
        <w:rPr>
          <w:color w:val="000000"/>
        </w:rPr>
      </w:pPr>
      <w:r w:rsidRPr="00D55C7E">
        <w:rPr>
          <w:color w:val="000000"/>
        </w:rPr>
        <w:t>— перевозить в салоне автобуса, в котором находятся дети, любой груз, багаж или инвентарь, кроме ручной клади и личных вещей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 оставлять автобус или покидать свое место, если в салоне автобуса находятся дети;</w:t>
      </w:r>
    </w:p>
    <w:p w:rsidR="00B97FC6" w:rsidRPr="00D55C7E" w:rsidRDefault="00B97FC6" w:rsidP="00B97FC6">
      <w:pPr>
        <w:pStyle w:val="ab"/>
        <w:shd w:val="clear" w:color="auto" w:fill="FFFFFF"/>
        <w:spacing w:line="240" w:lineRule="atLeast"/>
        <w:jc w:val="both"/>
        <w:rPr>
          <w:color w:val="000000"/>
        </w:rPr>
      </w:pPr>
      <w:r w:rsidRPr="00D55C7E">
        <w:rPr>
          <w:color w:val="000000"/>
        </w:rPr>
        <w:t>— при следовании в автомобильной колонне производить обгон впереди идущего автобуса;</w:t>
      </w:r>
    </w:p>
    <w:p w:rsidR="00B97FC6" w:rsidRPr="00D55C7E" w:rsidRDefault="00B97FC6" w:rsidP="00B97FC6">
      <w:pPr>
        <w:pStyle w:val="ab"/>
        <w:shd w:val="clear" w:color="auto" w:fill="FFFFFF"/>
        <w:spacing w:line="240" w:lineRule="atLeast"/>
        <w:jc w:val="both"/>
        <w:rPr>
          <w:color w:val="000000"/>
        </w:rPr>
      </w:pPr>
      <w:r w:rsidRPr="00D55C7E">
        <w:rPr>
          <w:color w:val="000000"/>
        </w:rPr>
        <w:t>— выходить из салона автобуса при наличии детей в автобусе, в том числе при посадке и высадке детей;</w:t>
      </w:r>
    </w:p>
    <w:p w:rsidR="00B97FC6" w:rsidRPr="00D55C7E" w:rsidRDefault="00B97FC6" w:rsidP="00B97FC6">
      <w:pPr>
        <w:pStyle w:val="ab"/>
        <w:shd w:val="clear" w:color="auto" w:fill="FFFFFF"/>
        <w:spacing w:line="240" w:lineRule="atLeast"/>
        <w:jc w:val="both"/>
        <w:rPr>
          <w:color w:val="000000"/>
        </w:rPr>
      </w:pPr>
      <w:r w:rsidRPr="00D55C7E">
        <w:rPr>
          <w:color w:val="000000"/>
        </w:rPr>
        <w:t>— осуществлять движение автобуса задним ходом;</w:t>
      </w:r>
    </w:p>
    <w:p w:rsidR="00B97FC6" w:rsidRPr="00D55C7E" w:rsidRDefault="00B97FC6" w:rsidP="00B97FC6">
      <w:pPr>
        <w:pStyle w:val="ab"/>
        <w:shd w:val="clear" w:color="auto" w:fill="FFFFFF"/>
        <w:spacing w:line="240" w:lineRule="atLeast"/>
        <w:jc w:val="both"/>
        <w:rPr>
          <w:color w:val="000000"/>
        </w:rPr>
      </w:pPr>
      <w:r w:rsidRPr="00D55C7E">
        <w:rPr>
          <w:color w:val="000000"/>
        </w:rPr>
        <w:t>—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B97FC6" w:rsidRPr="00D55C7E" w:rsidRDefault="00B97FC6" w:rsidP="00B97FC6">
      <w:pPr>
        <w:pStyle w:val="ab"/>
        <w:shd w:val="clear" w:color="auto" w:fill="FFFFFF"/>
        <w:spacing w:line="240" w:lineRule="atLeast"/>
        <w:jc w:val="both"/>
        <w:rPr>
          <w:color w:val="000000"/>
        </w:rPr>
      </w:pPr>
      <w:r w:rsidRPr="00D55C7E">
        <w:rPr>
          <w:color w:val="000000"/>
        </w:rPr>
        <w:t xml:space="preserve">11.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w:t>
      </w:r>
      <w:r w:rsidRPr="00D55C7E">
        <w:rPr>
          <w:color w:val="000000"/>
        </w:rPr>
        <w:lastRenderedPageBreak/>
        <w:t>средством, без необходимости резко не тормозить, принимать меры предосторожности, быть внимательным к окружающей обстановке.</w:t>
      </w:r>
    </w:p>
    <w:p w:rsidR="00B97FC6" w:rsidRPr="00D55C7E" w:rsidRDefault="00B97FC6" w:rsidP="00B97FC6">
      <w:pPr>
        <w:pStyle w:val="ab"/>
        <w:shd w:val="clear" w:color="auto" w:fill="FFFFFF"/>
        <w:spacing w:line="240" w:lineRule="atLeast"/>
        <w:jc w:val="both"/>
        <w:rPr>
          <w:color w:val="000000"/>
        </w:rPr>
      </w:pPr>
      <w:r w:rsidRPr="00D55C7E">
        <w:rPr>
          <w:color w:val="000000"/>
        </w:rPr>
        <w:t>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B97FC6" w:rsidRPr="00D55C7E" w:rsidRDefault="00B97FC6" w:rsidP="00B97FC6">
      <w:pPr>
        <w:pStyle w:val="ab"/>
        <w:shd w:val="clear" w:color="auto" w:fill="FFFFFF"/>
        <w:spacing w:line="240" w:lineRule="atLeast"/>
        <w:jc w:val="both"/>
        <w:rPr>
          <w:color w:val="000000"/>
        </w:rPr>
      </w:pPr>
      <w:r w:rsidRPr="00D55C7E">
        <w:rPr>
          <w:color w:val="000000"/>
        </w:rPr>
        <w:t>13. При наличии</w:t>
      </w:r>
      <w:r w:rsidRPr="00D55C7E">
        <w:rPr>
          <w:rStyle w:val="apple-converted-space"/>
          <w:color w:val="000000"/>
        </w:rPr>
        <w:t> </w:t>
      </w:r>
      <w:r w:rsidRPr="00D55C7E">
        <w:rPr>
          <w:color w:val="000000"/>
        </w:rPr>
        <w:t>каких-либо</w:t>
      </w:r>
      <w:r w:rsidRPr="00D55C7E">
        <w:rPr>
          <w:rStyle w:val="apple-converted-space"/>
          <w:color w:val="000000"/>
        </w:rPr>
        <w:t> </w:t>
      </w:r>
      <w:r w:rsidRPr="00D55C7E">
        <w:rPr>
          <w:color w:val="000000"/>
        </w:rPr>
        <w:t>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p>
    <w:p w:rsidR="00B97FC6" w:rsidRPr="00D55C7E" w:rsidRDefault="00B97FC6" w:rsidP="00B97FC6">
      <w:pPr>
        <w:pStyle w:val="ab"/>
        <w:shd w:val="clear" w:color="auto" w:fill="FFFFFF"/>
        <w:spacing w:line="240" w:lineRule="atLeast"/>
        <w:jc w:val="both"/>
        <w:rPr>
          <w:color w:val="000000"/>
        </w:rPr>
      </w:pPr>
      <w:r w:rsidRPr="00D55C7E">
        <w:rPr>
          <w:rStyle w:val="ac"/>
          <w:color w:val="000000"/>
        </w:rPr>
        <w:t>Перечень нормативных правовых актов, использованных при составлении Методических рекомендаций</w:t>
      </w:r>
    </w:p>
    <w:p w:rsidR="00B97FC6" w:rsidRPr="00D55C7E" w:rsidRDefault="00B97FC6" w:rsidP="00B97FC6">
      <w:pPr>
        <w:pStyle w:val="ab"/>
        <w:shd w:val="clear" w:color="auto" w:fill="FFFFFF"/>
        <w:spacing w:line="240" w:lineRule="atLeast"/>
        <w:jc w:val="both"/>
        <w:rPr>
          <w:color w:val="000000"/>
        </w:rPr>
      </w:pPr>
      <w:r w:rsidRPr="00D55C7E">
        <w:rPr>
          <w:color w:val="000000"/>
        </w:rPr>
        <w:t>1. Федеральный закон от 10.12.95</w:t>
      </w:r>
      <w:r w:rsidRPr="00D55C7E">
        <w:rPr>
          <w:rStyle w:val="apple-converted-space"/>
          <w:color w:val="000000"/>
        </w:rPr>
        <w:t> </w:t>
      </w:r>
      <w:r w:rsidRPr="00D55C7E">
        <w:rPr>
          <w:color w:val="000000"/>
        </w:rPr>
        <w:t>N 196-ФЗ</w:t>
      </w:r>
      <w:r w:rsidRPr="00D55C7E">
        <w:rPr>
          <w:rStyle w:val="apple-converted-space"/>
          <w:color w:val="000000"/>
        </w:rPr>
        <w:t> </w:t>
      </w:r>
      <w:r w:rsidRPr="00D55C7E">
        <w:rPr>
          <w:color w:val="000000"/>
        </w:rPr>
        <w:t>«О безопасности дорожного движения».</w:t>
      </w:r>
    </w:p>
    <w:p w:rsidR="00B97FC6" w:rsidRPr="00D55C7E" w:rsidRDefault="00B97FC6" w:rsidP="00B97FC6">
      <w:pPr>
        <w:pStyle w:val="ab"/>
        <w:shd w:val="clear" w:color="auto" w:fill="FFFFFF"/>
        <w:spacing w:line="240" w:lineRule="atLeast"/>
        <w:jc w:val="both"/>
        <w:rPr>
          <w:color w:val="000000"/>
        </w:rPr>
      </w:pPr>
      <w:r w:rsidRPr="00D55C7E">
        <w:rPr>
          <w:color w:val="000000"/>
        </w:rPr>
        <w:t>2. Закон РФ от 07.02.92</w:t>
      </w:r>
      <w:r w:rsidRPr="00D55C7E">
        <w:rPr>
          <w:rStyle w:val="apple-converted-space"/>
          <w:color w:val="000000"/>
        </w:rPr>
        <w:t> </w:t>
      </w:r>
      <w:r w:rsidRPr="00D55C7E">
        <w:rPr>
          <w:color w:val="000000"/>
        </w:rPr>
        <w:t>N 2300–1 «О защите прав потребителей».</w:t>
      </w:r>
    </w:p>
    <w:p w:rsidR="00B97FC6" w:rsidRPr="00D55C7E" w:rsidRDefault="00B97FC6" w:rsidP="00B97FC6">
      <w:pPr>
        <w:pStyle w:val="ab"/>
        <w:shd w:val="clear" w:color="auto" w:fill="FFFFFF"/>
        <w:spacing w:line="240" w:lineRule="atLeast"/>
        <w:jc w:val="both"/>
        <w:rPr>
          <w:color w:val="000000"/>
        </w:rPr>
      </w:pPr>
      <w:r w:rsidRPr="00D55C7E">
        <w:rPr>
          <w:color w:val="000000"/>
        </w:rPr>
        <w:t>3. Федеральный закон от 30.03.99</w:t>
      </w:r>
      <w:r w:rsidRPr="00D55C7E">
        <w:rPr>
          <w:rStyle w:val="apple-converted-space"/>
          <w:color w:val="000000"/>
        </w:rPr>
        <w:t> </w:t>
      </w:r>
      <w:r w:rsidRPr="00D55C7E">
        <w:rPr>
          <w:color w:val="000000"/>
        </w:rPr>
        <w:t>N 52-ФЗ</w:t>
      </w:r>
      <w:r w:rsidRPr="00D55C7E">
        <w:rPr>
          <w:rStyle w:val="apple-converted-space"/>
          <w:color w:val="000000"/>
        </w:rPr>
        <w:t> </w:t>
      </w:r>
      <w:r w:rsidRPr="00D55C7E">
        <w:rPr>
          <w:color w:val="000000"/>
        </w:rPr>
        <w:t>«О санитарно-эпидемиологическом</w:t>
      </w:r>
      <w:r w:rsidRPr="00D55C7E">
        <w:rPr>
          <w:rStyle w:val="apple-converted-space"/>
          <w:color w:val="000000"/>
        </w:rPr>
        <w:t> </w:t>
      </w:r>
      <w:r w:rsidRPr="00D55C7E">
        <w:rPr>
          <w:color w:val="000000"/>
        </w:rPr>
        <w:t>благополучии населения».</w:t>
      </w:r>
    </w:p>
    <w:p w:rsidR="00B97FC6" w:rsidRPr="00D55C7E" w:rsidRDefault="00B97FC6" w:rsidP="00B97FC6">
      <w:pPr>
        <w:pStyle w:val="ab"/>
        <w:shd w:val="clear" w:color="auto" w:fill="FFFFFF"/>
        <w:spacing w:line="240" w:lineRule="atLeast"/>
        <w:jc w:val="both"/>
        <w:rPr>
          <w:color w:val="000000"/>
        </w:rPr>
      </w:pPr>
      <w:r w:rsidRPr="00D55C7E">
        <w:rPr>
          <w:color w:val="000000"/>
        </w:rPr>
        <w:t>4. Федеральный закон от 08.08.2001</w:t>
      </w:r>
      <w:r w:rsidRPr="00D55C7E">
        <w:rPr>
          <w:rStyle w:val="apple-converted-space"/>
          <w:color w:val="000000"/>
        </w:rPr>
        <w:t> </w:t>
      </w:r>
      <w:r w:rsidRPr="00D55C7E">
        <w:rPr>
          <w:color w:val="000000"/>
        </w:rPr>
        <w:t>N 128-ФЗ</w:t>
      </w:r>
      <w:r w:rsidRPr="00D55C7E">
        <w:rPr>
          <w:rStyle w:val="apple-converted-space"/>
          <w:color w:val="000000"/>
        </w:rPr>
        <w:t> </w:t>
      </w:r>
      <w:r w:rsidRPr="00D55C7E">
        <w:rPr>
          <w:color w:val="000000"/>
        </w:rPr>
        <w:t>«О лицензировании отдельных видов деятельности».</w:t>
      </w:r>
    </w:p>
    <w:p w:rsidR="00B97FC6" w:rsidRPr="00D55C7E" w:rsidRDefault="00B97FC6" w:rsidP="00B97FC6">
      <w:pPr>
        <w:pStyle w:val="ab"/>
        <w:shd w:val="clear" w:color="auto" w:fill="FFFFFF"/>
        <w:spacing w:line="240" w:lineRule="atLeast"/>
        <w:jc w:val="both"/>
        <w:rPr>
          <w:color w:val="000000"/>
        </w:rPr>
      </w:pPr>
      <w:r w:rsidRPr="00D55C7E">
        <w:rPr>
          <w:color w:val="000000"/>
        </w:rPr>
        <w:t>5. Приказ Минтранса России от 08.01.97</w:t>
      </w:r>
      <w:r w:rsidRPr="00D55C7E">
        <w:rPr>
          <w:rStyle w:val="apple-converted-space"/>
          <w:color w:val="000000"/>
        </w:rPr>
        <w:t> </w:t>
      </w:r>
      <w:r w:rsidRPr="00D55C7E">
        <w:rPr>
          <w:color w:val="000000"/>
        </w:rPr>
        <w:t>N 2 «Об утверждении Положения об обеспечении безопасности перевозок пассажиров автобусами» (зарегистрирован в Минюсте России</w:t>
      </w:r>
      <w:r w:rsidRPr="00D55C7E">
        <w:rPr>
          <w:rStyle w:val="apple-converted-space"/>
          <w:color w:val="000000"/>
        </w:rPr>
        <w:t> </w:t>
      </w:r>
      <w:r w:rsidRPr="00D55C7E">
        <w:rPr>
          <w:color w:val="000000"/>
        </w:rPr>
        <w:t>14.05.97, рег. N 1302).</w:t>
      </w:r>
    </w:p>
    <w:p w:rsidR="00B97FC6" w:rsidRPr="00D55C7E" w:rsidRDefault="00B97FC6" w:rsidP="00B97FC6">
      <w:pPr>
        <w:pStyle w:val="ab"/>
        <w:shd w:val="clear" w:color="auto" w:fill="FFFFFF"/>
        <w:spacing w:line="240" w:lineRule="atLeast"/>
        <w:jc w:val="both"/>
        <w:rPr>
          <w:color w:val="000000"/>
        </w:rPr>
      </w:pPr>
      <w:r w:rsidRPr="00D55C7E">
        <w:rPr>
          <w:color w:val="000000"/>
        </w:rPr>
        <w:t>6. Приказ Минтранса России от 09.03.95</w:t>
      </w:r>
      <w:r w:rsidRPr="00D55C7E">
        <w:rPr>
          <w:rStyle w:val="apple-converted-space"/>
          <w:color w:val="000000"/>
        </w:rPr>
        <w:t> </w:t>
      </w:r>
      <w:r w:rsidRPr="00D55C7E">
        <w:rPr>
          <w:color w:val="000000"/>
        </w:rPr>
        <w:t>N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w:t>
      </w:r>
      <w:r w:rsidRPr="00D55C7E">
        <w:rPr>
          <w:rStyle w:val="apple-converted-space"/>
          <w:color w:val="000000"/>
        </w:rPr>
        <w:t> </w:t>
      </w:r>
      <w:r w:rsidRPr="00D55C7E">
        <w:rPr>
          <w:color w:val="000000"/>
        </w:rPr>
        <w:t>09.06.95, рег. N 868).</w:t>
      </w:r>
    </w:p>
    <w:p w:rsidR="00B97FC6" w:rsidRPr="00D55C7E" w:rsidRDefault="00B97FC6" w:rsidP="00B97FC6">
      <w:pPr>
        <w:pStyle w:val="ab"/>
        <w:shd w:val="clear" w:color="auto" w:fill="FFFFFF"/>
        <w:spacing w:line="240" w:lineRule="atLeast"/>
        <w:jc w:val="both"/>
        <w:rPr>
          <w:color w:val="000000"/>
        </w:rPr>
      </w:pPr>
      <w:r w:rsidRPr="00D55C7E">
        <w:rPr>
          <w:color w:val="000000"/>
        </w:rPr>
        <w:t>7. Приказ Минтранса России от 20.08.2004</w:t>
      </w:r>
      <w:r w:rsidRPr="00D55C7E">
        <w:rPr>
          <w:rStyle w:val="apple-converted-space"/>
          <w:color w:val="000000"/>
        </w:rPr>
        <w:t> </w:t>
      </w:r>
      <w:r w:rsidRPr="00D55C7E">
        <w:rPr>
          <w:color w:val="000000"/>
        </w:rPr>
        <w:t>N 15 «Об утверждении Положения об особенностях режима рабочего времени и времени отдыха водителей автомобилей» (зарегистрирован в Минюсте России</w:t>
      </w:r>
      <w:r w:rsidRPr="00D55C7E">
        <w:rPr>
          <w:rStyle w:val="apple-converted-space"/>
          <w:color w:val="000000"/>
        </w:rPr>
        <w:t> </w:t>
      </w:r>
      <w:r w:rsidRPr="00D55C7E">
        <w:rPr>
          <w:color w:val="000000"/>
        </w:rPr>
        <w:t>01.11.2004, рег. N 6094).</w:t>
      </w:r>
    </w:p>
    <w:p w:rsidR="00B97FC6" w:rsidRPr="00D55C7E" w:rsidRDefault="00B97FC6" w:rsidP="00B97FC6">
      <w:pPr>
        <w:pStyle w:val="ab"/>
        <w:shd w:val="clear" w:color="auto" w:fill="FFFFFF"/>
        <w:spacing w:line="240" w:lineRule="atLeast"/>
        <w:jc w:val="both"/>
        <w:rPr>
          <w:color w:val="000000"/>
        </w:rPr>
      </w:pPr>
      <w:r w:rsidRPr="00D55C7E">
        <w:rPr>
          <w:color w:val="000000"/>
        </w:rPr>
        <w:t>8. Постановление Правительства РФ от 23.10.93</w:t>
      </w:r>
      <w:r w:rsidRPr="00D55C7E">
        <w:rPr>
          <w:rStyle w:val="apple-converted-space"/>
          <w:color w:val="000000"/>
        </w:rPr>
        <w:t> </w:t>
      </w:r>
      <w:r w:rsidRPr="00D55C7E">
        <w:rPr>
          <w:color w:val="000000"/>
        </w:rPr>
        <w:t>N 1090 «О Правилах дорожного движения» (с изменениями).</w:t>
      </w:r>
    </w:p>
    <w:p w:rsidR="00B97FC6" w:rsidRPr="00D55C7E" w:rsidRDefault="00B97FC6" w:rsidP="00B97FC6">
      <w:pPr>
        <w:pStyle w:val="ab"/>
        <w:shd w:val="clear" w:color="auto" w:fill="FFFFFF"/>
        <w:spacing w:line="240" w:lineRule="atLeast"/>
        <w:jc w:val="both"/>
        <w:rPr>
          <w:color w:val="000000"/>
        </w:rPr>
      </w:pPr>
      <w:r w:rsidRPr="00D55C7E">
        <w:rPr>
          <w:color w:val="000000"/>
        </w:rPr>
        <w:t>9. Приказ Минтранса России от 07.07.98</w:t>
      </w:r>
      <w:r w:rsidRPr="00D55C7E">
        <w:rPr>
          <w:rStyle w:val="apple-converted-space"/>
          <w:color w:val="000000"/>
        </w:rPr>
        <w:t> </w:t>
      </w:r>
      <w:r w:rsidRPr="00D55C7E">
        <w:rPr>
          <w:color w:val="000000"/>
        </w:rPr>
        <w:t>N 86 «Об утверждении Правил использования тахографов на автомобильном транспорте в Российской Федерации».</w:t>
      </w:r>
    </w:p>
    <w:p w:rsidR="00B97FC6" w:rsidRPr="00D55C7E" w:rsidRDefault="00B97FC6" w:rsidP="00B97FC6">
      <w:pPr>
        <w:pStyle w:val="ab"/>
        <w:shd w:val="clear" w:color="auto" w:fill="FFFFFF"/>
        <w:spacing w:line="240" w:lineRule="atLeast"/>
        <w:jc w:val="both"/>
        <w:rPr>
          <w:color w:val="000000"/>
        </w:rPr>
      </w:pPr>
      <w:r w:rsidRPr="00D55C7E">
        <w:rPr>
          <w:color w:val="000000"/>
        </w:rPr>
        <w:t>10. Постановление Правительства РФ от 10.06.2002</w:t>
      </w:r>
      <w:r w:rsidRPr="00D55C7E">
        <w:rPr>
          <w:rStyle w:val="apple-converted-space"/>
          <w:color w:val="000000"/>
        </w:rPr>
        <w:t> </w:t>
      </w:r>
      <w:r w:rsidRPr="00D55C7E">
        <w:rPr>
          <w:color w:val="000000"/>
        </w:rPr>
        <w:t>N 402 «О лицензировании перевозок пассажиров и грузов автомобильным транспортом».</w:t>
      </w:r>
    </w:p>
    <w:p w:rsidR="00B97FC6" w:rsidRPr="00D55C7E" w:rsidRDefault="00B97FC6" w:rsidP="00B97FC6">
      <w:pPr>
        <w:pStyle w:val="ab"/>
        <w:shd w:val="clear" w:color="auto" w:fill="FFFFFF"/>
        <w:spacing w:line="240" w:lineRule="atLeast"/>
        <w:jc w:val="both"/>
        <w:rPr>
          <w:color w:val="000000"/>
        </w:rPr>
      </w:pPr>
      <w:r w:rsidRPr="00D55C7E">
        <w:rPr>
          <w:color w:val="000000"/>
        </w:rPr>
        <w:t>11. Приказ МВД России от 06.07.95</w:t>
      </w:r>
      <w:r w:rsidRPr="00D55C7E">
        <w:rPr>
          <w:rStyle w:val="apple-converted-space"/>
          <w:color w:val="000000"/>
        </w:rPr>
        <w:t> </w:t>
      </w:r>
      <w:r w:rsidRPr="00D55C7E">
        <w:rPr>
          <w:color w:val="000000"/>
        </w:rPr>
        <w:t>N 260 «О мерах по обеспечению безопасного и беспрепятственного проезда автомобилей специального назначения».</w:t>
      </w:r>
    </w:p>
    <w:p w:rsidR="00B97FC6" w:rsidRPr="00D55C7E" w:rsidRDefault="00B97FC6" w:rsidP="00B97FC6">
      <w:pPr>
        <w:jc w:val="both"/>
      </w:pPr>
    </w:p>
    <w:p w:rsidR="00B97FC6" w:rsidRDefault="00B97FC6" w:rsidP="00B97FC6"/>
    <w:p w:rsidR="00B97FC6" w:rsidRDefault="00B97FC6" w:rsidP="00B97FC6"/>
    <w:p w:rsidR="00B97FC6" w:rsidRDefault="00B97FC6" w:rsidP="00B97FC6"/>
    <w:p w:rsidR="00B97FC6" w:rsidRDefault="00B97FC6" w:rsidP="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B97FC6" w:rsidRDefault="00B97FC6"/>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p w:rsidR="00790A99" w:rsidRDefault="00790A99"/>
    <w:sectPr w:rsidR="00790A99" w:rsidSect="006034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0CF" w:rsidRDefault="004570CF" w:rsidP="00D25DD9">
      <w:r>
        <w:separator/>
      </w:r>
    </w:p>
  </w:endnote>
  <w:endnote w:type="continuationSeparator" w:id="1">
    <w:p w:rsidR="004570CF" w:rsidRDefault="004570CF" w:rsidP="00D25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0CF" w:rsidRDefault="004570CF" w:rsidP="00D25DD9">
      <w:r>
        <w:separator/>
      </w:r>
    </w:p>
  </w:footnote>
  <w:footnote w:type="continuationSeparator" w:id="1">
    <w:p w:rsidR="004570CF" w:rsidRDefault="004570CF" w:rsidP="00D25DD9">
      <w:r>
        <w:continuationSeparator/>
      </w:r>
    </w:p>
  </w:footnote>
  <w:footnote w:id="2">
    <w:p w:rsidR="007845DE" w:rsidRDefault="007845DE" w:rsidP="00B97FC6">
      <w:pPr>
        <w:pStyle w:val="footnotedescription"/>
        <w:ind w:right="85"/>
      </w:pPr>
      <w:r>
        <w:rPr>
          <w:rStyle w:val="footnotemark"/>
        </w:rPr>
        <w:footnoteRef/>
      </w:r>
      <w:r>
        <w:t xml:space="preserve"> 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 </w:t>
      </w:r>
      <w:r>
        <w:rPr>
          <w:vertAlign w:val="superscript"/>
        </w:rPr>
        <w:t>2</w:t>
      </w:r>
      <w:r>
        <w:t xml:space="preserve">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 6094) </w:t>
      </w:r>
    </w:p>
    <w:p w:rsidR="007845DE" w:rsidRDefault="007845DE" w:rsidP="00B97FC6">
      <w:pPr>
        <w:pStyle w:val="footnotedescription"/>
        <w:spacing w:line="259" w:lineRule="auto"/>
        <w:jc w:val="left"/>
      </w:pPr>
      <w:r>
        <w:rPr>
          <w:rFonts w:ascii="Calibri" w:eastAsia="Calibri" w:hAnsi="Calibri" w:cs="Calibri"/>
        </w:rPr>
        <w:t xml:space="preserve"> </w:t>
      </w:r>
    </w:p>
  </w:footnote>
  <w:footnote w:id="3">
    <w:p w:rsidR="007845DE" w:rsidRDefault="007845DE" w:rsidP="00B97FC6">
      <w:pPr>
        <w:pStyle w:val="footnotedescription"/>
        <w:spacing w:line="259" w:lineRule="auto"/>
        <w:jc w:val="left"/>
      </w:pPr>
      <w:r>
        <w:rPr>
          <w:rStyle w:val="footnotemark"/>
        </w:rPr>
        <w:footnoteRef/>
      </w:r>
      <w:r>
        <w:rPr>
          <w:rFonts w:ascii="Calibri" w:eastAsia="Calibri" w:hAnsi="Calibri" w:cs="Calibri"/>
          <w:sz w:val="22"/>
        </w:rPr>
        <w:t xml:space="preserve"> </w:t>
      </w:r>
      <w:r>
        <w:t xml:space="preserve">Приложение №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 </w:t>
      </w:r>
    </w:p>
  </w:footnote>
  <w:footnote w:id="4">
    <w:p w:rsidR="007845DE" w:rsidRDefault="007845DE" w:rsidP="00B97FC6">
      <w:pPr>
        <w:pStyle w:val="footnotedescription"/>
        <w:spacing w:line="259" w:lineRule="auto"/>
        <w:jc w:val="left"/>
      </w:pPr>
      <w:r>
        <w:rPr>
          <w:rStyle w:val="footnotemark"/>
        </w:rPr>
        <w:footnoteRef/>
      </w:r>
      <w:r>
        <w:t xml:space="preserve"> Пункт 10.3 Правил дорожного движения </w:t>
      </w:r>
    </w:p>
  </w:footnote>
  <w:footnote w:id="5">
    <w:p w:rsidR="007845DE" w:rsidRDefault="007845DE" w:rsidP="00B97FC6">
      <w:pPr>
        <w:pStyle w:val="footnotedescription"/>
        <w:spacing w:line="313" w:lineRule="auto"/>
      </w:pPr>
      <w:r>
        <w:rPr>
          <w:rStyle w:val="footnotemark"/>
        </w:rPr>
        <w:footnoteRef/>
      </w:r>
      <w:r>
        <w:t xml:space="preserve"> В соответствии с пунктом 3 постановления Правительства Российской Федерации от 17.12.213 г. № 117 данное требование вступает в силу с 22 июня 2014 года. </w:t>
      </w:r>
    </w:p>
  </w:footnote>
  <w:footnote w:id="6">
    <w:p w:rsidR="007845DE" w:rsidRDefault="007845DE" w:rsidP="00B97FC6">
      <w:pPr>
        <w:pStyle w:val="footnotedescription"/>
        <w:spacing w:after="47" w:line="259" w:lineRule="auto"/>
        <w:jc w:val="left"/>
      </w:pPr>
      <w:r>
        <w:rPr>
          <w:rStyle w:val="footnotemark"/>
        </w:rPr>
        <w:footnoteRef/>
      </w:r>
      <w:r>
        <w:t xml:space="preserve"> Пункт 22.9 Правил дорожного движения</w:t>
      </w:r>
      <w:r>
        <w:rPr>
          <w:rFonts w:ascii="Calibri" w:eastAsia="Calibri" w:hAnsi="Calibri" w:cs="Calibri"/>
        </w:rPr>
        <w:t xml:space="preserve"> </w:t>
      </w:r>
    </w:p>
  </w:footnote>
  <w:footnote w:id="7">
    <w:p w:rsidR="007845DE" w:rsidRDefault="007845DE" w:rsidP="00B97FC6">
      <w:pPr>
        <w:pStyle w:val="footnotedescription"/>
        <w:spacing w:line="313" w:lineRule="auto"/>
      </w:pPr>
      <w:r>
        <w:rPr>
          <w:rStyle w:val="footnotemark"/>
        </w:rPr>
        <w:footnoteRef/>
      </w:r>
      <w:r>
        <w:t xml:space="preserve"> В соответствии с пунктом 3 постановления Правительства Российской Федерации от 17.12.213 г. № 117 данное требование вступает в силу с 22 июня 2014 года. </w:t>
      </w:r>
    </w:p>
  </w:footnote>
  <w:footnote w:id="8">
    <w:p w:rsidR="007845DE" w:rsidRDefault="007845DE" w:rsidP="00B97FC6">
      <w:pPr>
        <w:pStyle w:val="footnotedescription"/>
        <w:spacing w:line="295" w:lineRule="auto"/>
      </w:pPr>
      <w:r>
        <w:rPr>
          <w:rStyle w:val="footnotemark"/>
        </w:rPr>
        <w:footnoteRef/>
      </w:r>
      <w:r>
        <w:t xml:space="preserve">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w:t>
      </w:r>
    </w:p>
  </w:footnote>
  <w:footnote w:id="9">
    <w:p w:rsidR="007845DE" w:rsidRDefault="007845DE" w:rsidP="00B97FC6">
      <w:pPr>
        <w:pStyle w:val="footnotedescription"/>
        <w:spacing w:line="313" w:lineRule="auto"/>
      </w:pPr>
      <w:r>
        <w:rPr>
          <w:rStyle w:val="footnotemark"/>
        </w:rPr>
        <w:footnoteRef/>
      </w:r>
      <w:r>
        <w:t xml:space="preserve">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DE" w:rsidRDefault="00497C16" w:rsidP="005834E6">
    <w:pPr>
      <w:pStyle w:val="a3"/>
      <w:framePr w:wrap="around" w:vAnchor="text" w:hAnchor="margin" w:xAlign="right" w:y="1"/>
      <w:rPr>
        <w:rStyle w:val="a7"/>
      </w:rPr>
    </w:pPr>
    <w:r>
      <w:rPr>
        <w:rStyle w:val="a7"/>
      </w:rPr>
      <w:fldChar w:fldCharType="begin"/>
    </w:r>
    <w:r w:rsidR="007845DE">
      <w:rPr>
        <w:rStyle w:val="a7"/>
      </w:rPr>
      <w:instrText xml:space="preserve">PAGE  </w:instrText>
    </w:r>
    <w:r>
      <w:rPr>
        <w:rStyle w:val="a7"/>
      </w:rPr>
      <w:fldChar w:fldCharType="end"/>
    </w:r>
  </w:p>
  <w:p w:rsidR="007845DE" w:rsidRDefault="007845DE" w:rsidP="005834E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DE" w:rsidRDefault="00497C16" w:rsidP="005834E6">
    <w:pPr>
      <w:pStyle w:val="a3"/>
      <w:framePr w:wrap="around" w:vAnchor="text" w:hAnchor="margin" w:xAlign="right" w:y="1"/>
      <w:rPr>
        <w:rStyle w:val="a7"/>
      </w:rPr>
    </w:pPr>
    <w:r>
      <w:rPr>
        <w:rStyle w:val="a7"/>
      </w:rPr>
      <w:fldChar w:fldCharType="begin"/>
    </w:r>
    <w:r w:rsidR="007845DE">
      <w:rPr>
        <w:rStyle w:val="a7"/>
      </w:rPr>
      <w:instrText xml:space="preserve">PAGE  </w:instrText>
    </w:r>
    <w:r>
      <w:rPr>
        <w:rStyle w:val="a7"/>
      </w:rPr>
      <w:fldChar w:fldCharType="separate"/>
    </w:r>
    <w:r w:rsidR="009565C6">
      <w:rPr>
        <w:rStyle w:val="a7"/>
        <w:noProof/>
      </w:rPr>
      <w:t>4</w:t>
    </w:r>
    <w:r>
      <w:rPr>
        <w:rStyle w:val="a7"/>
      </w:rPr>
      <w:fldChar w:fldCharType="end"/>
    </w:r>
  </w:p>
  <w:p w:rsidR="007845DE" w:rsidRDefault="007845DE" w:rsidP="005834E6">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38EA1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74F184E"/>
    <w:multiLevelType w:val="hybridMultilevel"/>
    <w:tmpl w:val="2612DC0E"/>
    <w:lvl w:ilvl="0" w:tplc="C5F4B3C4">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6878F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C42EA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F6C11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9E980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8E9B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FE411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6D1B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6AC1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F392CC3"/>
    <w:multiLevelType w:val="hybridMultilevel"/>
    <w:tmpl w:val="D1D0A8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1CE4320"/>
    <w:multiLevelType w:val="hybridMultilevel"/>
    <w:tmpl w:val="7CFAF5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871D5E"/>
    <w:multiLevelType w:val="multilevel"/>
    <w:tmpl w:val="9AA660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A12298"/>
    <w:multiLevelType w:val="multilevel"/>
    <w:tmpl w:val="9C16A6E2"/>
    <w:lvl w:ilvl="0">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D27768E"/>
    <w:multiLevelType w:val="hybridMultilevel"/>
    <w:tmpl w:val="0DF23790"/>
    <w:lvl w:ilvl="0" w:tplc="114CF6C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CD5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8F7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58AAA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451A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88AF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C51B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C0160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A9C2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AC3134D"/>
    <w:multiLevelType w:val="hybridMultilevel"/>
    <w:tmpl w:val="45541504"/>
    <w:lvl w:ilvl="0" w:tplc="96BC47AA">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C10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AC9C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24C6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7ABFB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F6735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AAA7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04A65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8A9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8A64F66"/>
    <w:multiLevelType w:val="hybridMultilevel"/>
    <w:tmpl w:val="946C6F7E"/>
    <w:lvl w:ilvl="0" w:tplc="AB266EC6">
      <w:start w:val="1"/>
      <w:numFmt w:val="decimal"/>
      <w:lvlText w:val="%1"/>
      <w:lvlJc w:val="left"/>
      <w:pPr>
        <w:ind w:left="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8E888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AF822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24681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6C00D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24C14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B844B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F74CA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938EE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5"/>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8"/>
  </w:num>
  <w:num w:numId="9">
    <w:abstractNumId w:val="9"/>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695354"/>
    <w:rsid w:val="00030E2A"/>
    <w:rsid w:val="000658FF"/>
    <w:rsid w:val="000B0535"/>
    <w:rsid w:val="00111DF4"/>
    <w:rsid w:val="00115F5E"/>
    <w:rsid w:val="00184A1E"/>
    <w:rsid w:val="001B3B72"/>
    <w:rsid w:val="00225CF8"/>
    <w:rsid w:val="002845E4"/>
    <w:rsid w:val="003572F9"/>
    <w:rsid w:val="0036287E"/>
    <w:rsid w:val="00374DBC"/>
    <w:rsid w:val="00390DF0"/>
    <w:rsid w:val="003956BC"/>
    <w:rsid w:val="004018F8"/>
    <w:rsid w:val="00402CA1"/>
    <w:rsid w:val="00435FCA"/>
    <w:rsid w:val="00454499"/>
    <w:rsid w:val="004570CF"/>
    <w:rsid w:val="00497C16"/>
    <w:rsid w:val="00500A18"/>
    <w:rsid w:val="00542609"/>
    <w:rsid w:val="005834E6"/>
    <w:rsid w:val="00584ACE"/>
    <w:rsid w:val="006034D1"/>
    <w:rsid w:val="00695354"/>
    <w:rsid w:val="006E6774"/>
    <w:rsid w:val="00745D42"/>
    <w:rsid w:val="007845DE"/>
    <w:rsid w:val="007859C3"/>
    <w:rsid w:val="00790A99"/>
    <w:rsid w:val="007B23A9"/>
    <w:rsid w:val="007C4155"/>
    <w:rsid w:val="007D3BBD"/>
    <w:rsid w:val="007E6E0D"/>
    <w:rsid w:val="007F1BA7"/>
    <w:rsid w:val="007F3E9D"/>
    <w:rsid w:val="00811BE9"/>
    <w:rsid w:val="00851F4C"/>
    <w:rsid w:val="008877C1"/>
    <w:rsid w:val="008E45E1"/>
    <w:rsid w:val="0091662B"/>
    <w:rsid w:val="0095196F"/>
    <w:rsid w:val="009565C6"/>
    <w:rsid w:val="009A136C"/>
    <w:rsid w:val="009A3348"/>
    <w:rsid w:val="009B2464"/>
    <w:rsid w:val="00A85A8A"/>
    <w:rsid w:val="00AB6145"/>
    <w:rsid w:val="00AF4B59"/>
    <w:rsid w:val="00B67D7D"/>
    <w:rsid w:val="00B74EC9"/>
    <w:rsid w:val="00B97FC6"/>
    <w:rsid w:val="00C53FC2"/>
    <w:rsid w:val="00D25DD9"/>
    <w:rsid w:val="00DD3A8A"/>
    <w:rsid w:val="00DD6C1B"/>
    <w:rsid w:val="00E36CF4"/>
    <w:rsid w:val="00F11C29"/>
    <w:rsid w:val="00FF1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colormenu v:ext="edit" fillcolor="red" strokecolor="red"/>
    </o:shapedefaults>
    <o:shapelayout v:ext="edit">
      <o:idmap v:ext="edit" data="1"/>
      <o:rules v:ext="edit">
        <o:r id="V:Rule2"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54"/>
    <w:rPr>
      <w:rFonts w:ascii="Times New Roman" w:eastAsia="Times New Roman" w:hAnsi="Times New Roman"/>
      <w:sz w:val="20"/>
      <w:szCs w:val="20"/>
    </w:rPr>
  </w:style>
  <w:style w:type="paragraph" w:styleId="3">
    <w:name w:val="heading 3"/>
    <w:basedOn w:val="a"/>
    <w:link w:val="30"/>
    <w:qFormat/>
    <w:locked/>
    <w:rsid w:val="00B97F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5DD9"/>
    <w:pPr>
      <w:tabs>
        <w:tab w:val="center" w:pos="4677"/>
        <w:tab w:val="right" w:pos="9355"/>
      </w:tabs>
    </w:pPr>
  </w:style>
  <w:style w:type="character" w:customStyle="1" w:styleId="a4">
    <w:name w:val="Верхний колонтитул Знак"/>
    <w:basedOn w:val="a0"/>
    <w:link w:val="a3"/>
    <w:uiPriority w:val="99"/>
    <w:semiHidden/>
    <w:locked/>
    <w:rsid w:val="00D25DD9"/>
    <w:rPr>
      <w:rFonts w:ascii="Times New Roman" w:hAnsi="Times New Roman" w:cs="Times New Roman"/>
      <w:sz w:val="20"/>
      <w:szCs w:val="20"/>
      <w:lang w:eastAsia="ru-RU"/>
    </w:rPr>
  </w:style>
  <w:style w:type="paragraph" w:styleId="a5">
    <w:name w:val="footer"/>
    <w:basedOn w:val="a"/>
    <w:link w:val="a6"/>
    <w:uiPriority w:val="99"/>
    <w:semiHidden/>
    <w:rsid w:val="00D25DD9"/>
    <w:pPr>
      <w:tabs>
        <w:tab w:val="center" w:pos="4677"/>
        <w:tab w:val="right" w:pos="9355"/>
      </w:tabs>
    </w:pPr>
  </w:style>
  <w:style w:type="character" w:customStyle="1" w:styleId="a6">
    <w:name w:val="Нижний колонтитул Знак"/>
    <w:basedOn w:val="a0"/>
    <w:link w:val="a5"/>
    <w:uiPriority w:val="99"/>
    <w:semiHidden/>
    <w:locked/>
    <w:rsid w:val="00D25DD9"/>
    <w:rPr>
      <w:rFonts w:ascii="Times New Roman" w:hAnsi="Times New Roman" w:cs="Times New Roman"/>
      <w:sz w:val="20"/>
      <w:szCs w:val="20"/>
      <w:lang w:eastAsia="ru-RU"/>
    </w:rPr>
  </w:style>
  <w:style w:type="character" w:styleId="a7">
    <w:name w:val="page number"/>
    <w:basedOn w:val="a0"/>
    <w:rsid w:val="00B97FC6"/>
  </w:style>
  <w:style w:type="character" w:customStyle="1" w:styleId="30">
    <w:name w:val="Заголовок 3 Знак"/>
    <w:basedOn w:val="a0"/>
    <w:link w:val="3"/>
    <w:rsid w:val="00B97FC6"/>
    <w:rPr>
      <w:rFonts w:ascii="Times New Roman" w:eastAsia="Times New Roman" w:hAnsi="Times New Roman"/>
      <w:b/>
      <w:bCs/>
      <w:sz w:val="27"/>
      <w:szCs w:val="27"/>
    </w:rPr>
  </w:style>
  <w:style w:type="character" w:customStyle="1" w:styleId="1">
    <w:name w:val="Заголовок №1_"/>
    <w:basedOn w:val="a0"/>
    <w:link w:val="10"/>
    <w:rsid w:val="00B97FC6"/>
    <w:rPr>
      <w:b/>
      <w:bCs/>
      <w:sz w:val="31"/>
      <w:szCs w:val="31"/>
      <w:shd w:val="clear" w:color="auto" w:fill="FFFFFF"/>
    </w:rPr>
  </w:style>
  <w:style w:type="paragraph" w:customStyle="1" w:styleId="10">
    <w:name w:val="Заголовок №1"/>
    <w:basedOn w:val="a"/>
    <w:link w:val="1"/>
    <w:rsid w:val="00B97FC6"/>
    <w:pPr>
      <w:widowControl w:val="0"/>
      <w:shd w:val="clear" w:color="auto" w:fill="FFFFFF"/>
      <w:spacing w:after="300" w:line="341" w:lineRule="exact"/>
      <w:jc w:val="center"/>
      <w:outlineLvl w:val="0"/>
    </w:pPr>
    <w:rPr>
      <w:rFonts w:ascii="Calibri" w:eastAsia="Calibri" w:hAnsi="Calibri"/>
      <w:b/>
      <w:bCs/>
      <w:sz w:val="31"/>
      <w:szCs w:val="31"/>
    </w:rPr>
  </w:style>
  <w:style w:type="paragraph" w:styleId="a8">
    <w:name w:val="Body Text"/>
    <w:basedOn w:val="a"/>
    <w:link w:val="a9"/>
    <w:rsid w:val="00B97FC6"/>
    <w:pPr>
      <w:jc w:val="both"/>
    </w:pPr>
    <w:rPr>
      <w:sz w:val="24"/>
      <w:szCs w:val="24"/>
    </w:rPr>
  </w:style>
  <w:style w:type="character" w:customStyle="1" w:styleId="a9">
    <w:name w:val="Основной текст Знак"/>
    <w:basedOn w:val="a0"/>
    <w:link w:val="a8"/>
    <w:rsid w:val="00B97FC6"/>
    <w:rPr>
      <w:rFonts w:ascii="Times New Roman" w:eastAsia="Times New Roman" w:hAnsi="Times New Roman"/>
      <w:sz w:val="24"/>
      <w:szCs w:val="24"/>
    </w:rPr>
  </w:style>
  <w:style w:type="character" w:customStyle="1" w:styleId="2">
    <w:name w:val="Основной текст (2)_"/>
    <w:basedOn w:val="a0"/>
    <w:link w:val="20"/>
    <w:locked/>
    <w:rsid w:val="00B97FC6"/>
    <w:rPr>
      <w:b/>
      <w:bCs/>
      <w:sz w:val="31"/>
      <w:szCs w:val="31"/>
      <w:shd w:val="clear" w:color="auto" w:fill="FFFFFF"/>
    </w:rPr>
  </w:style>
  <w:style w:type="paragraph" w:customStyle="1" w:styleId="20">
    <w:name w:val="Основной текст (2)"/>
    <w:basedOn w:val="a"/>
    <w:link w:val="2"/>
    <w:rsid w:val="00B97FC6"/>
    <w:pPr>
      <w:widowControl w:val="0"/>
      <w:shd w:val="clear" w:color="auto" w:fill="FFFFFF"/>
      <w:spacing w:after="300" w:line="346" w:lineRule="exact"/>
      <w:jc w:val="center"/>
    </w:pPr>
    <w:rPr>
      <w:rFonts w:ascii="Calibri" w:eastAsia="Calibri" w:hAnsi="Calibri"/>
      <w:b/>
      <w:bCs/>
      <w:sz w:val="31"/>
      <w:szCs w:val="31"/>
    </w:rPr>
  </w:style>
  <w:style w:type="character" w:customStyle="1" w:styleId="aa">
    <w:name w:val="Основной текст + Полужирный"/>
    <w:basedOn w:val="a9"/>
    <w:rsid w:val="00B97FC6"/>
    <w:rPr>
      <w:rFonts w:cs="Times New Roman"/>
      <w:b/>
      <w:bCs/>
      <w:sz w:val="26"/>
      <w:szCs w:val="26"/>
      <w:u w:val="none"/>
      <w:lang w:val="ru-RU" w:eastAsia="ru-RU" w:bidi="ar-SA"/>
    </w:rPr>
  </w:style>
  <w:style w:type="paragraph" w:customStyle="1" w:styleId="printheader">
    <w:name w:val="printheader"/>
    <w:basedOn w:val="a"/>
    <w:rsid w:val="00B97FC6"/>
    <w:pPr>
      <w:spacing w:before="100" w:beforeAutospacing="1" w:after="100" w:afterAutospacing="1"/>
    </w:pPr>
    <w:rPr>
      <w:sz w:val="24"/>
      <w:szCs w:val="24"/>
    </w:rPr>
  </w:style>
  <w:style w:type="paragraph" w:styleId="ab">
    <w:name w:val="Normal (Web)"/>
    <w:basedOn w:val="a"/>
    <w:rsid w:val="00B97FC6"/>
    <w:pPr>
      <w:spacing w:before="100" w:beforeAutospacing="1" w:after="100" w:afterAutospacing="1"/>
    </w:pPr>
    <w:rPr>
      <w:sz w:val="24"/>
      <w:szCs w:val="24"/>
    </w:rPr>
  </w:style>
  <w:style w:type="character" w:customStyle="1" w:styleId="apple-converted-space">
    <w:name w:val="apple-converted-space"/>
    <w:basedOn w:val="a0"/>
    <w:rsid w:val="00B97FC6"/>
  </w:style>
  <w:style w:type="paragraph" w:customStyle="1" w:styleId="footnotedescription">
    <w:name w:val="footnote description"/>
    <w:next w:val="a"/>
    <w:link w:val="footnotedescriptionChar"/>
    <w:hidden/>
    <w:rsid w:val="00B97FC6"/>
    <w:pPr>
      <w:spacing w:line="276" w:lineRule="auto"/>
      <w:jc w:val="both"/>
    </w:pPr>
    <w:rPr>
      <w:rFonts w:ascii="Times New Roman" w:eastAsia="Times New Roman" w:hAnsi="Times New Roman"/>
      <w:color w:val="000000"/>
      <w:sz w:val="20"/>
    </w:rPr>
  </w:style>
  <w:style w:type="character" w:customStyle="1" w:styleId="footnotedescriptionChar">
    <w:name w:val="footnote description Char"/>
    <w:link w:val="footnotedescription"/>
    <w:rsid w:val="00B97FC6"/>
    <w:rPr>
      <w:rFonts w:ascii="Times New Roman" w:eastAsia="Times New Roman" w:hAnsi="Times New Roman"/>
      <w:color w:val="000000"/>
      <w:sz w:val="20"/>
    </w:rPr>
  </w:style>
  <w:style w:type="character" w:customStyle="1" w:styleId="footnotemark">
    <w:name w:val="footnote mark"/>
    <w:hidden/>
    <w:rsid w:val="00B97FC6"/>
    <w:rPr>
      <w:rFonts w:ascii="Times New Roman" w:eastAsia="Times New Roman" w:hAnsi="Times New Roman" w:cs="Times New Roman"/>
      <w:color w:val="000000"/>
      <w:sz w:val="20"/>
      <w:vertAlign w:val="superscript"/>
    </w:rPr>
  </w:style>
  <w:style w:type="character" w:styleId="ac">
    <w:name w:val="Strong"/>
    <w:basedOn w:val="a0"/>
    <w:qFormat/>
    <w:locked/>
    <w:rsid w:val="00B97FC6"/>
    <w:rPr>
      <w:b/>
      <w:bCs/>
    </w:rPr>
  </w:style>
  <w:style w:type="paragraph" w:styleId="ad">
    <w:name w:val="Balloon Text"/>
    <w:basedOn w:val="a"/>
    <w:link w:val="ae"/>
    <w:uiPriority w:val="99"/>
    <w:semiHidden/>
    <w:unhideWhenUsed/>
    <w:rsid w:val="0091662B"/>
    <w:rPr>
      <w:rFonts w:ascii="Tahoma" w:hAnsi="Tahoma" w:cs="Tahoma"/>
      <w:sz w:val="16"/>
      <w:szCs w:val="16"/>
    </w:rPr>
  </w:style>
  <w:style w:type="character" w:customStyle="1" w:styleId="ae">
    <w:name w:val="Текст выноски Знак"/>
    <w:basedOn w:val="a0"/>
    <w:link w:val="ad"/>
    <w:uiPriority w:val="99"/>
    <w:semiHidden/>
    <w:rsid w:val="009166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http://img3.proshkolu.ru/content/media/pic/std/3000000/2356000/2355236-5da5b3fa0ef8c49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060E-7DAF-4C3F-BC9B-7DD59A04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10496</Words>
  <Characters>59831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16</cp:revision>
  <cp:lastPrinted>2015-09-09T17:41:00Z</cp:lastPrinted>
  <dcterms:created xsi:type="dcterms:W3CDTF">2015-09-02T19:03:00Z</dcterms:created>
  <dcterms:modified xsi:type="dcterms:W3CDTF">2017-10-10T15:27:00Z</dcterms:modified>
</cp:coreProperties>
</file>