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04" w:rsidRPr="00B91604" w:rsidRDefault="00B91604" w:rsidP="00B91604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казённое общеобразовательное учреждение Сортавальского муниципального района Республики Карелия </w:t>
      </w:r>
      <w:proofErr w:type="spellStart"/>
      <w:r w:rsidRPr="00B91604">
        <w:rPr>
          <w:rFonts w:ascii="Times New Roman" w:eastAsia="Calibri" w:hAnsi="Times New Roman" w:cs="Times New Roman"/>
          <w:sz w:val="24"/>
          <w:szCs w:val="24"/>
        </w:rPr>
        <w:t>Хаапалампинская</w:t>
      </w:r>
      <w:proofErr w:type="spellEnd"/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B91604" w:rsidRPr="00B91604" w:rsidRDefault="00B91604" w:rsidP="00B916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60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Географии</w:t>
      </w:r>
      <w:r w:rsidRPr="00B916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9160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(основная общеобразовательная программа основного общего образования)</w:t>
      </w: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60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 УМК «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Сфера</w:t>
      </w:r>
      <w:r w:rsidRPr="00B9160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»</w:t>
      </w: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  <w:r w:rsidRPr="00B91604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  <w:t xml:space="preserve"> </w:t>
      </w: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>Программу составил</w:t>
      </w: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91604">
        <w:rPr>
          <w:rFonts w:ascii="Times New Roman" w:eastAsia="Calibri" w:hAnsi="Times New Roman" w:cs="Times New Roman"/>
          <w:sz w:val="24"/>
          <w:szCs w:val="24"/>
        </w:rPr>
        <w:tab/>
      </w:r>
      <w:r w:rsidRPr="00B9160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учитель английского языка </w:t>
      </w: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B91604">
        <w:rPr>
          <w:rFonts w:ascii="Times New Roman" w:eastAsia="Calibri" w:hAnsi="Times New Roman" w:cs="Times New Roman"/>
          <w:sz w:val="24"/>
          <w:szCs w:val="24"/>
        </w:rPr>
        <w:t>Хеглунд</w:t>
      </w:r>
      <w:proofErr w:type="spellEnd"/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Сергей Леонидович                                                            </w:t>
      </w:r>
    </w:p>
    <w:p w:rsidR="00B91604" w:rsidRPr="00B91604" w:rsidRDefault="00B91604" w:rsidP="00B91604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91604" w:rsidRPr="00B91604" w:rsidRDefault="00B91604" w:rsidP="00B91604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1604" w:rsidRPr="00B91604" w:rsidRDefault="00B91604" w:rsidP="00B91604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1604" w:rsidRPr="00B91604" w:rsidRDefault="00B91604" w:rsidP="00B91604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1604" w:rsidRPr="00B91604" w:rsidRDefault="00B91604" w:rsidP="00B91604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1604" w:rsidRPr="00B91604" w:rsidRDefault="00B91604" w:rsidP="00B91604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16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B91604" w:rsidRPr="00B91604" w:rsidRDefault="00B91604" w:rsidP="00B916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604">
        <w:rPr>
          <w:rFonts w:ascii="Times New Roman" w:eastAsia="Calibri" w:hAnsi="Times New Roman" w:cs="Times New Roman"/>
          <w:b/>
          <w:sz w:val="24"/>
          <w:szCs w:val="24"/>
        </w:rPr>
        <w:t>2021-2022 учебный год</w:t>
      </w:r>
    </w:p>
    <w:p w:rsid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Times New Roman" w:eastAsia="Calibri" w:hAnsi="Times New Roman" w:cs="Times New Roman"/>
          <w:b/>
          <w:sz w:val="24"/>
          <w:szCs w:val="24"/>
        </w:rPr>
        <w:t>г. Сортавала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Нормативная часть рабочей программы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учебного предмета «География» составлена с учётом: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компонента государственного образовательного стандарта основного общего образования по географии;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по географии для общеобразовательных учреждений. Предметная линия учебников «Сферы». 5-9 классы / В.П. Дронов, Л.Е. Савельева. – М.: Просвещение, 2011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Федерального перечня учебников на _________ учебный год, рекомендованного Министерством образования и науки РФ к использованию в образовательном процессе в ОУ;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учётом 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Адресность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рабочая учебная программа составлена на основании Программы для общеобразовательных школ по географии. Программа рассчитана на учащихся 5-9 классов.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учебного предмета.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География — единственный школьный предмет, синтезиру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ющий многие компоненты как общественно-научного, так и естественно-научного знания. В ней реализуются такие сквозные направления современного образования, как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зация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социологизация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экологизация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экономизация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должны способствовать формированию общей культуры моло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дого поколения. Вследствие этого содержание разных разделов курса географии для основной школы, насыщенное экологи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ческими, этнографическими, социальными, экономическими аспектами, становится тем звеном, которое помогает учащим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осознать тесную взаимосвязь естественных и общественных дисциплин, природы и общества в целом. В этом проявляется огромное образовательное, развивающее и воспитательное зна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чение географии.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География в основной школе — учебный предмет, формирую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щий у учащихся систему комплексных социально ориентирован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знаний о Земле как планете людей, о закономерностях развития природы, размещении населения и хозяйства, об осо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века к географическим условиям проживания, о географических подходах к устойчивому развитию территорий.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учебного содержания курса осуществляется по принципу его логической целостности, от общего к частному. Поэтому содержание программы структурировано в виде двух основных блоков: «География Земли» и «География России», в каждом из которых выделяются тематические разделы.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блоке «География Земли»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учащихся формируются знания о географической целостности и неоднородности Земли как пла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неты людей, об общих географических закономерностях разви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тия рельефа, гидрографии, климатических процессов, распреде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Блок «География России»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— центральный в системе российского школьного образования, выполняющий наряду с содержательно-обучающей функцией важную идеологическую 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функции». Главная цель курса — формирование географического образа своей Родины во всём его многообразии и целостности, на основе комплексного подхода и показа взаимодействия и взаимовлияния; трёх основных компонентов — природы, населения и хозяйства.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учебного предмета в учебном плане.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предмет «География» изучается с 5 по 9 классы. Общее число учебных часов за пять лет обучения – 272, из них по 34 ч (1 ч в неделю) в 5 и 6 классах и 68ч (2 ч в неделю) в 7, 8, 9 классах.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учебным планом курсу географии на ступни основного общего образования предшествует курс «Природоведение», включающий определённые географические сведения. Данная рабочая программа учитывает, что по отношении к курсу географии курс «Природоведение» является пропедевтическим.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 учебного предмета.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Главная цель курса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эпохи; создать у учащихся целостное представление о своей Родине, раскрыть разнообразие её природных условий и ресурсов, населения и проблемы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данной цели необходимо решить следующие учебно-методические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 (от планетарного до локального);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историко-географического подхода раскрыть изменения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освоить знания об основных географических понятиях, географических особенностях природы, населения и хозяйства территорий России;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овладеть умениями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развитию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любовь к своей местности, своему региону, своей стране, взаимопонимание с другими народами; экологическую культуру, позитивное отношения к окружающей среде;</w:t>
      </w:r>
    </w:p>
    <w:p w:rsidR="00B91604" w:rsidRPr="00B91604" w:rsidRDefault="00B91604" w:rsidP="00B916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способности и готовность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Роль в формировании ключевых компетенций – планируемые результаты обучения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Изучение курсов «География. Планета Земля», «География. Земля и люди», «География. Россия: природа, население, хозяйство» в специальной (коррекционной) школе даёт возможность обучающимся достичь личностных,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результатов развития.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Личностными результатами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ориентации, идей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но-нравственных, культурных и этических принципов и норм поведения.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Важнейшие личностные результаты обучения географии: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ва; воспитание чувства ответственности и долга перед Родиной: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формирование ответственного отношения к учению,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готовности и способности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к саморазвитию и самообразованию на основе мотивации к обучению и познанию, осознанно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формирование личностных представлений о целостности-природы, населения и хозяйства Земли и её крупных районов и стран, о России как субъекте мирового географического прост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ранства, её месте и роли в современном мире; осознание значи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мости и общности глобальных проблем человечества;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друго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человеку, его мнению, мировоззрению, культуре, языку, ве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ре; готовности и способности вести диалог с другими людьми и достигать в нём взаимопонимания;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равлении и общественной жизни в пределах возрастных компе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тенций с учётом региональных, этнокультурных, социальных и экономических особенностей;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развитие морального сознания и компетентности в реше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моральных проблем на основе личностного выбора, форми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рование нравственных чувств и нравственного поведения, осо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знанного и ответственного отношения к собственным поступкам;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формирование коммуникативной компетентности в обще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и сотрудничестве со сверстниками, старшими и младшими в процессе образовательной, общественно полезной, учебно-ис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следовательской, творческой и других видов деятельности;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пасного поведения в чрезвычайных ситуациях, угрожающих жизни и здоровью людей, правил поведения на транспорте и на дорогах;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формирование экологического сознания на основе при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знания ценности жизни во всех её проявлениях и необходимости ответственного, бережного отношения к окружающей среде и 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ционального природопользования;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осознание значения семьи в жизни человека и общества, ценности семейной жизни, уважительного и заботливого отно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шения к членам своей семьи;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развитие эмоционально-ценностного отношения к приро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де, эстетического сознания через освоение художественного 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следия народов России и мира, творческой деятельности эстети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ческого характера.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включают освоенные обучающи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мися универсальные учебные действия, обеспечивающие овладе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ключевыми компетенциями, составляющими основу умения учиться.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Важнейшие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результаты обучения географии: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вательной деятельности, развивать мотивы и интересы своей познавательной деятельности;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решения учебных и познавательных задач;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умение оценивать правильность выполнения учебной задачи, собственные возможности ее решения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владение основами самоконтроля, самооценки, принятия решений и осуществлении осознанного выбора в учебной и познавательной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 ;</w:t>
      </w:r>
      <w:proofErr w:type="gramEnd"/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умение определять,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лать выводы;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умение создавать, применять и преобразовывать знаки и символы, модели и схемы для решении учебных и познава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тельных задач;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смысловое чтение;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9) умение организовывать учебное сотрудничество и сов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местную деятельность с учителем и со сверстниками; работать индивидуально и в группе: находить общее решение и разре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шать конфликты на основе согласования позиции и учёта ин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тересов; формулировать, аргументировать и отстаивать своё мнение;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умение осознанно использовать речевые средства в соот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ветствии с задачей коммуникации, для выражения своих чувств, мыслей и потребностей; планирования и регуляции сво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ей деятельности; владение устной и письменной речью; моноло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гической контекстной речью;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формирование и развитие компетентности в области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пользования информационно-коммуникационных технологий (ИКТ-компетенции).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Предметными результатами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выпускниками основ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школы программы по географии являются: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формирование представлений о географической пауке, её роли в освоении планеты человеком, о географических знани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формирование первичных навыков использования терри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3)формирование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представлений и основополагающих зна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о целостности и неоднородности Земли как планеты людей в пространстве и во времени, об основных этапах её географи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ческого освоения, особенностях природы, жизни, культуры и хозяйственной деятельности людей, экологических проблемах па разных материках и в отдельных странах;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овладение элементарными практическими умениями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пользования приборов и инструментов для определения количе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ственных и качественных характеристик компонентов географи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ческой среды, в том числе её экологических параметров;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овладение основами картографической грамотности и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пользования географической карты как одного из «языков» международного общения;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овладение основными навыками нахождения, использова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и презентации географической информации;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формирование умений и навыков использования разнооб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разных географических знаний в повседневной жизни для объ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яснения и оценки разнообразных явлений и процессов, самосто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генных катастроф;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формирование представлений об особенностях экологи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ческих проблем на различных территориях и акваториях, уме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и навыков безопасного и экологически целесообразного по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ведения в окружающей среде.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ГЕОГРАФИЯ ЗЕМЛИ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1. Источники географической информации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Развитие географических знаний о Земле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представлений человека о мире. Выдающиеся географические от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крытия. Современный этап научных географических исследований.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Глобус.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Масштаб и его виды. Параллели. Меридианы. Опре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деление направлений на глобусе. Градусная сетка. Географичес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кие координаты, их определение. Способы изображения земной поверхности.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План местности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Ориентирование и способы ориентирова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на местности. Компас. Азимут. Измерение расстояний и оп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ределение направлений на местности и плане. Способы изобра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 рельефа земной поверхности. Условные знаки. Чтение плана местности. Решение практических задач по плану. Сос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тавление простейшего плана местности.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Географическая карта - особый источник информации.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Отличия карты от плана. Легенда карты, градусная сетка. Ори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ентирование и измерение расстояний по карте. Чтение карты, определение местоположения географических объектов, абсо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лютных высот. Разнообразие карт.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Географические методы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окружающей среды. 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блюдение. Описательные и сравнительные методы. Использование инструментов и приборов. Картографический метод. Моделирова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как метод изучения географических объектов и процессов.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Природа Земли и человек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Земля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 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планета Солнечной системы.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Земля — планета Солнечной системы. Форма, размеры и движения Земли, их гео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графические следствия. Неравномерное распределение солнеч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света и тепла на поверхности Земли. Пояса освещённости. Часовые пояса. Влияние космоса на Землю и жизнь людей.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Земная кора и литосфера. Рельеф Земли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Внутреннее строение Земли, методы его изучения.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Земная кора и литосфера.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Горные породы и полезные иско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паемые. Состав земной коры, её строение под материками и оке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анами. Литосферные плиты, их движение и взаимодействие. Медленные движения земной коры. Землетрясения и вулка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низм. Условия жизни людей в районах распространения земле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трясений и вулканизма, обеспечение безопасности населения. Внешние процессы, изменяющие земную поверхность.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Рельеф Земли.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на. Различия гор и равнин по высоте. Описание рельефа терри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тории по карте.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Человек и литосфера.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Опасные природные явления, их предуп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реждение. Особенности жизни и деятельности человека в горах и на равнинах. Воздействие хозяйственной деятельности на лито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сферу. Преобразование рельефа, антропогенные формы рельефа.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Атмосфера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 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воздушная оболочка Земли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Атмосфера.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атмосферы, её структура. Значение атмо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сферы для жизни на Земле. Нагревание атмосферы, температура воздуха, распределение тепла на Земле. Суточные и годовые ко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лебания температуры воздуха. Средние температуры. Изменение температуры с высотой.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Влага в атмосфере. Облачность, её влияние на погоду. Атмо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Атмосферное давление, ветры. Изменение атмосферного дав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 с высотой. Направление и сила ветра. Роза ветров. Посто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янные ветры Земли. Типы воздушных масс; условия их форми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рования и свойства.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Погода и климат.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Элементы погоды, способы их измерения, метеорологические приборы и инструменты. Наблюдения за по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годой. Измерения элементов погоды с помощью приборов. Пост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роение графиков изменения температуры и облачности, розы вет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нений температуры и давления воздуха с высотой, влажности воз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духа. Чтение карт погоды. Прогнозы погоды. Климат и климати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пояса.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Человек и атмосфера.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Гидросфера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— 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водная оболочка Земли.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Вода на Земле.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 гидросферы. Мировой круговорот воды.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Океаны.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 Мирового океана. Методы изучения морских глубин. Свойства вод Мирового океана. Движение воды в Океа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не. Использование карт для определения географического поло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 качества вод и органического мира.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Воды суши.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Реки Земли — их общие черты и различия. Реч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система. Питание и режим рек. Озёра, водохранилища, бо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лота. Использование карт для определения географического по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Происхождение и виды подземных вод, возможности их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ческое распространение, воздействие на хозяйственную деятель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Человек и гидросфера.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пресной воды на Земле. Проблемы, связанные с ограниченными запасами пресной воды на Земле, и пути их решения. Неблагоприятные и опасные явле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Биосфера Земли.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тельного и животного мира Земли. Наблюдения за раститель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ностью и животным миром как способ определения качества ок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ружающей среды.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Почва как особое природное образование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Географическая оболочка Земли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Строение, свойства и за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ший природный комплекс Земли. Широтная зональность и 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сотная поясность. Природные зоны Земли. Особенности взаимо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Население Земли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Заселение человеком Земли. Расы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пути рас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селения древнего человека. Расы. Внешние признаки людей различных рас. Анализ различных источников информации с целью выявления регионов проживания представителей раз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личных рас.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Численность населения Земли, её изменение во времени.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Современная численность населения мира. Изменение чис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ленности населения во времени. Методы определения 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численнос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 населения, переписи населения. Различные прогнозы измене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численности населения Земли.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Факторы, влияющие на рост численности населения. Рождае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мость, смертность, естественный прирост населения, их количе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ственные различия и географические особенности. Влияние ве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личины естественного прироста на средний возраст населения стран и продолжительность жизни. Миграции.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Размещение людей на Земле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Показатель плотности насе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ления. Среднемировая плотность населения и её изменение со временем. Карта плотности населения. Неравномерность раз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мещения населения мира.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Факторы, влияющие на размещение населения. Хозяйствен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деятельность людей в разных природных условиях. Адапта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ция человека к природным условиям: их влияние на внешний облик людей, жилища, одежду, орудия труда, пищу.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Народы и религии мира.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Народ. Языковые семьи. Геогра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фия народов и языков. Карта народов мира. Мировые и нацио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нальные религии, их география.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Хозяйственная деятельность людей.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совре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менном хозяйстве, его составе. Основные виды хозяйственной деятельности людей, их география.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Городское 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 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сельское население.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Города и сельские посе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ления. Соотношение городского и сельского населения мира. Многообразие сельских поселений. Ведущая роль городов в хо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зяйственной, культурной и политической жизни людей. Функ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 городов. Крупные города. Городские агломерации.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4. Материки, океаны и страны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Современный облик Земли: планетарные географичес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кие закономерности.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Материки и океаны на поверхности Зем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климаты. Внут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ренние воды суши. Зональные природные комплексы Земли. Мировой океан, его роль в жизни людей. Катастрофические яв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 природного характера.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Материки, океаны и страны.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черты рельефа, климата и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ление материков. Природные ресурсы и их использование. Из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менение природы под влиянием хозяйственной деятельности человека.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Историко-культурные районы мира. Памятники природного и культурного наследия человечества.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ГЕОГРАФИЯ 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5. Особенности географического положения 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Географическое положение 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Территория и аквато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рия. Государственная территория России. Географическое поло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жение страны, его виды. Особенности географического положе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России, его сравнение с географическим положением других государств. Географическое положение России как фактор раз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вития её хозяйства.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Границы 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границы России, их ви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ды, значение. Морские и сухопутные границы, воздушное прост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ранство и пространство недр, континентальный шельф и эконо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мическая зона Российской Федерации. Россия на карте часовых поясов. Местное, поясное, декрет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ное, летнее время: роль в хозяйстве и жизни людей. Определе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ние поясного времени для разных городов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России.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proofErr w:type="gramEnd"/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История освоения и изучения территории России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Современное административно территориальное уст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ройство страны.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Федеративное устройство страны. Субъекты Федерации, их равноправие и разнообразие. Федеральные округа.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6. Природа 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Природные условия и ресурсы 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условия и природные ресурсы. Природно-ресурсный капитал и экологичес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кий потенциал России. Оценка и проблемы рационального исполь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зования природных ресурсов. Основные ресурсные базы. Группи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ровка отраслей по их связи с природными ресурсами. Сравнение природно-ресурсного потенциала различных районов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Геологическое строение, рельеф и полезные ископае</w:t>
      </w: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мые.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 их распространения на территории России. Выявление зависи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мости между тектоническим строением, рельефом и размещением основных групп полезных ископаемых.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нее и современное оледенения. Стихийные природные явления. Минеральные ресурсы страны и проблемы их рационального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пользования. Изменение рельефа под влиянием деятельности чело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века. Изучение закономерностей формирования рельефа и его 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временного развития на примере своего региона и своей местности.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Климат и климатические ресурсы.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Факторы, определяю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климат России: влияние географической широты, подстилаю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тей погоды для различных пунктов. Составление прогноза погоды.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Изменение климата под влиянием естественных факторов. Влияние климата на быт человека, его жилище, одежду, спосо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бы передвижения, здоровье. Способы адаптации человека к раз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нообразным климатическим условиям на территории страны. Климат и хозяйственная деятельность люден. Оценка основных климатических показателей одного из регионов страны для ха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рактеристики условий жизни и хозяйственной деятельности 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селения. Опасные и неблагоприятные климатические явления. Методы изучения и прогнозирования климатических явлений. Определе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особенностей климата своего региона.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Внутренние воды и водные ресурсы.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рактеристика крупнейших рек страны. Опасные явления, связан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с водами (паводки, наводнения, лавины, сели), их предуп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реждение. Роль рек в жизни населения и развитии хозяйства России. Составление характеристики одной из рек с использова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нием тематических карт и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климатограмм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определение возмож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ностей её хозяйственного использования.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Крупнейшие озёра, их происхождение. Болота. Подземные воды. Ледники. Многолетняя мерзлота. Объяснение закономер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ностей размещения разных видов вод суши и связанных с ними опасных природных явлений на территории страны.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гиона и своей местности.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Почва и почвенные ресурсы.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Почва — национальное богатство. Почвенные ресурсы Рос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 с образца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почв своей местности, выявление их свойств и особенностей хозяйственного использования.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Растительный и животный мир.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Биологические ресур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сы. Растительный и животный мир России: видовое разнообра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зие, факторы, его определяющие. Составление прогноза измене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 растительного и животного мира при заданных условиях изменения других компонентов природного комплекса. Биологи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ресурсы, их рациональное использование. Меры по охра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 растительного и животного мира. Растительный и животный мир своего региона и своей местности.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Природно-хозяйственные зоны.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Природно-хозяйственные зоны России: взаимосвязь и взаимообусловленность их компонен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тов. Характеристика арктических пустынь, тундр и лесотундр, лесов,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лесостепей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степей, полупустынь и пустынь. Анализ фи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зической карты и карт компонентов природы для установления взаимосвязей между ними в разных природных зонах.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ресурсы зон, их использование, экологические проблемы. Высотная поясность. Особо охраняемые природные территории России. Памятники Всемирного природного наследия.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7. Население 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Численность населения 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Численность населения России в сравнении с численностью населения других государств. Особенности воспроизводства российского населения на рубеже XX и XXI вв. Основные показатели, характеризующие население страны и её отдельных территорий. Прогнозирование изменения численности населения России и ее отдельных территорий.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Половой и возрастной состав населения страны.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образие полового и возрастного состава населения в России и оп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ределяющие его факторы. Средняя прогнозируемая продолжи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тельность жизни мужского и женского населения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Народы и религии 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- многонациональное государство. Многонациональность как специфический фактор формирования и развития России. Определение по статистичес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пользование географических знаний для анализа территориаль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аспектов межнациональных отношений. Языковой состав населения. География религий.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Особенности размещения населения России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ческие особенности размещения населения: их обусловленность природными, историческими и социально-экономическими фак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торами. Основная полоса расселения. Городское и сельское насе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ление. Крупнейшие города и городские агломерации, их роль в жизни страны. Сельская местность, сельские поселения. Опреде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ление и сравнение показателей соотношения городского и сельс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кого населения в разных частях страны по статистическим дан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ным. Выявление закономерностей в размещении населения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Миграции населения России.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 и типы мигра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 на территории страны. Причины миграций и основные на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правления миграционных потоков на разных этапах развития страны. Определение по статистическим материалам показате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миграционного прироста для отдельных территорий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Человеческий капитал страны. Трудовые ресурсы и экономически активное население России</w:t>
      </w: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Неравномер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8. Хозяйство 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Особенности хозяйства России.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Отраслевая структура, функциональная и территориальная структуры хозяйства страны, факторы их формирования и развития. ЭГП 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Производственный капитал.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МОК и отрасли.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ТЭК.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Машиностроение.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Факторы размещения машиностроительных предприятий. География важнейших отраслей: основные районы и центры. Определение главных районов размещения отраслей трудоёмкого и металлоёмкого машиностроения по картам.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Металлургия.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Черная и цветная металлургия: факторы размещения предприятий. География металлургии чёрных, лёгких и тяжёлых цветных металлов: основные районы и центры. Металлургия и охрана окружающей среды.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Химическая промышленность.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Факторы размещения предприятий. География важнейших отраслей: основные районы, центры и химические комплексы. Химическая промышленность и охрана окружающей среды.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Лесная промышленность.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АПК.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с/х угодья, их структура. Земледелие и животноводство: география основных отраслей. Определение по картам и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климатическим показателям основных районов выращивания зерновых и технических культур, главных районов животноводства.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Сельское хозяйство и охрана окружающей среды.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Сфера услуг (инфраструктурный комплекс).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место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9. Районы России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Природно-хозяйственное районирование России.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Принципы и виды природно-хозяйственного районирования страны. Анализ разных видов районирования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Крупные регионы и районы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Регионы России: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Западный и Восточный.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Районы России: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Европейский Север, Центральная Россия, Европейский Юг, Поволжье, Урал, Западная Сибирь, Восточная Сибирь, Дальний Восток.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Характеристика регионов и районов.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Состав, особенности ГП,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Население: численность, ЕП и миграции, специфика расселения, национальный состав, традиции и культура. Города. Качество жизни населения.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Место и роль района, региона в социально – 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хозяйственные различия. Сравнение ГП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10. Россия в современном мире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в системе МГРТ. Взаимосвязи России с другими странами мира. Объекты Всемирного природного и культурного наследия в России.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 в 5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структурном отношении изучаемый курс «География. Планета Земля» в 5 классе состоит из «Введения» и следующих разделов: «Источники географической информации» и «Природа Земли и человек».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17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91"/>
        <w:gridCol w:w="1888"/>
        <w:gridCol w:w="773"/>
        <w:gridCol w:w="4720"/>
      </w:tblGrid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ученика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(на уровне учебных действий)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развития географии от отдельных описаний земель и народов к становлению науки на основе анализа текста учебника и иллюстраций.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«география».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изучения Земли географией по сравнению с другими науками.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географические явления, влияющие на географические объекты.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Различать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природные и антропогенные объекты.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географических знаний о Земле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территории Древних государств Востока и Европы.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 о накопленных географических знаниях в Древних государствах Востока, Древней Греции и Древнем Риме.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Прослеживать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маршруты путешествий арабских мореходов, А. Никитина, викингов, Марко Поло.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открытий А. Никитина и Марко Поло и его книги.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Прослеживать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маршруты путешествий в разных районах Мирового океана и на континентах.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 о путешественниках и путешествиях эпохи Великих географических открытий.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открытия Нового Света и всей эпохи ВГО.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Прослеживать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маршруты путешествий Дж. Кука, Ф.Ф. Беллинсгаузена, М. П. Лазарева, И.Ф. Крузенштерна и Ю.Ф. Лиснянского.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маршруты путешествий на к/к.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Изображения земной поверхности и их использование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различные виды изображения ЗП: карта, план, глобус, атлас, аэрофотоснимок.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топографической карте (плану местности) расстояние между географическими объектами с помощью линейного и именованного масштаба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практические задачи по переводу масштаба одного вида в другой.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условные знаки планов местности и карт.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плане местности и топографической карте условные знаки разных видов, пояснительные подписи.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условные знаки на контурную карту и подписывать объекты.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маршрут по топографической карте с помощью чтения условных знаков.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 картах и планах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местности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выпуклые и вогнутые формы рельефа.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высоты (глубины) на физических картах с помощью высот и глубин.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физических картах глубокие морские впадины, равнины суши, горы и их вершины.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к/к самые высокие точки материков с обозначением их высоты и самую глубокую впадину мирового океана с обозначением её глубины.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задачи по определению абсолютной и относительной высоты, превышение точек относительно друг друга.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стороны горизонта по компасу, Солнцу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углы с помощью транспортира.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Читать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различных видов на основе анализа легенды.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зависимость подробности карты от её масштаба.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различного содержания, находить на них географические объекты, определять абсолютную высоту территории.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глобус и карту полушарий для выявления искажений в изображении объектов.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 и карты для выявления особенностей изображения параллелей и меридианов.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глобусе и картах экватор и начальный меридиан, параллели и меридианы.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градусную сеть на глобусе и карте.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географическую широту и долготу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объекты на карте и глобусе по географическим координатам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расстояния с помощью градусной сетки.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местоположение объектов с разными географическими координатами.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Земля – планета Солнечной системы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иллюстративно-справочный материал и сравнивать планеты СС по разным параметрам.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«космический адрес» планеты Земля.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«Географические следствия размеров и формы Земли».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описание происшествий на Земле, обусловленных космическими процессами и явлениями.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Наблюдать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действующую модель теллурий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 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вращения Земли вокруг своей оси и по орбите с помощью теллурия.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познавательные и практические задачи на определение разницы во времени часовых поясов.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 и 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«Географические следствия вращения Земли вокруг своей оси».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Наблюдать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действующую модель теллурий и описывать особенности движения Земли по орбите.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схемах и картах тропики, Полярные круги, пояса освещённости.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схему орбитального движения Земли и объяснять смену времён года.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описания происшествий на Земле, обусловленных космическими процессами и явлениями.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дополнительные сведения о космических процессах и явлениях, вызванных воздействием ближнего космоса на Землю, о проблемах, с которыми может столкнуться человечество при освоении космического пространства.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Литосфера – каменная оболочка Земли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модель строения Земли.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внутренних оболочек на основе анализа иллюстраций,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оболочки между собой.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свойства горных пород различного происхождения.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преобразования горных пород.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схемы строения земной коры и литосферы.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типы земной коры.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иллюстрациям и картам границы столкновения и расхождения литосферных плит,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процессы, сопровождающие взаимодействие литосферных плит.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физ. картах разные формы рельефа.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Выполнять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практические работы по определению на картах средней и максимальной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абсол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высоты.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расположение крупных форм рельефа дна океанов с границами литосферных плит.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закономерности в размещении крупных форм рельефа в зависимости от характера взаимодействия литосферных плит.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 сопоставлении карт закономерности распространения землетрясений и вулканов.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главные пояса землетрясений и вулканизма.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к/к пояса землетрясений, вулканы.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облик создаваемых внешними силами форм рельефа.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схему, демонстрирующую соотношение внешних сил и формирующихся под их воздействием форм рельефа.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дополнительную информацию (в Интернете и других источниках) о влиянии оврагов на хозяйственную деятельность людей, способах борьбы с их образованием.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пройденного материала за год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 в 6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структурном отношении изучаемый курс «География. Планета Земля» в 6 классе состоит из «Введения» и раздела «Природа Земли и человек».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17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90"/>
        <w:gridCol w:w="1892"/>
        <w:gridCol w:w="772"/>
        <w:gridCol w:w="4718"/>
      </w:tblGrid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ученика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(на уровне учебных действий)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Знакомиться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 устройством барометра, гигрометра, флюгера,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осадкомера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Измерять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количественные характеристики состояния атмосферы с помощью приборов и инструментов.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заполнение дневника наблюдений за погодой.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Гидросфера – водная оболочка Земли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соотношения отдельных частей гидросферы по диаграмме.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между составными частями гидросферы по схеме «Круговорот воды в природе».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Объяснять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круговорота воды для природы Земли.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воды для жизни на планете.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 и 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карте географическое положение, глубину, размеры океанов, морей, заливов, проливов, островов.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 на контурную карту океанов названия заливов, проливов, окраинных и внутренних морей.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 помощью карт географические закономерности изменения температуры и солёности поверхностных вод Мирового океана.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крупнейшие тёплые и холодные течения Мирового океана.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 выявлять зависимость направления поверхностных течений от направления господствующих ветров.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 и подписывать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контурной карте холодные и тёплые течения.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и показывать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карте истоки, устья, притоки рек, водосборные бассейны, водоразделы.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 и подписывать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контурной карте крупнейшие реки мира. Составлять характеристику равнинной (горной) реки по плану на основе анализа карт.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карте географическое положение и размеры крупнейших озёр, водохранилищ и заболоченных территорий мира.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контурной карте крупнейшие озёра мира.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и 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различия озёр по происхождению котловин.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дополнительную информацию (в Интернете, других источниках) о значении, разных видов подземных вод и минеральных источников для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географическое положение областей оледенения.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и готовить сообщение (презентацию) об особенностях хозяйственной деятельности в условиях многолетней мерзлоты.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и готовить сообщение (презентацию) о редких и исчезающих обитателях Мирового океана; об особо охраняемых акваториях и других объектах гидросферы; о наводнениях и способах борьбы с ними.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Атмосфера – 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воздушная оболочка Земли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и 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«Значение атмосферы для Земли».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Объяснять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значение атмосферы.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Вычерчивать и 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графики изменения температуры в течение суток на основе данных дневников наблюдений погоды.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Вычислять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средние суточные температуры и амплитуду температур.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графики годового хода температур.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 задачи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определение средней месячной температуры, изменения температуры с высотой.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 задачи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расчёту абсолютной и относительной влажности на основе имеющихся данных.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Наблюдать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 облаками, составлять их описание по облику, определять облачность.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и строить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имеющимся данным диаграммы распределения годовых осадков по месяцам.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 задачи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 расчёту годового количества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осадков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основе имеющихся данных.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 задачи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расчёту величины давления на разной высоте.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направление ветров по картам.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розу ветров на основе имеющихся данных (в том числе дневника наблюдений погоды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).Объяснять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различия в скорости и силе ветра, причины изменения направления ветров.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Характеризовать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текущую погоду. Устанавливать взаимосвязи между элементами погоды на конкретных примерах.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Овладевать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чтением карты погоды, описывать по карте погоды количественные и качественные показатели состояния атмосферы.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погоду.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информацию о климатических показателях на основе анализа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климатограмм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Овладевать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чтением климатических карт, характеризуя климатические показатели (средние температуры, среднее количество осадков, направление ветров) по климатической карте.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дополнительную информацию (в Интернете, других источниках) об оптических и неблагоприятных атмосферных явлениях, а также о правилах поведения, обеспечивающих личную безопасность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таблицу (схему) «Положительные и отрицательные примеры воздействия человека на атмосферу».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7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Биосфера – оболочка жизни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границы биосферы с границами других оболочек Земли.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Объяснять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причины неравномерного распространения живых организмов в биосфере.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приспособительные особенности отдельных групп организмов к среде обитания.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причины изменения растительного и животного мира от экватора к полюсам и от подножий гор к вершинам на основе анализа и сравнения карт, иллюстраций, моделей.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биологического круговорота и выявлять роль разных групп организмов в переносе веществ.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Различать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иллюстрациям и описаниям представителей различных рас.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диаграммы с целью получения данных о расовом составе населения мира (региона, страны).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Объяснять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роль биосферы в жизни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наблюдения за растительностью и животным миром своей местности для определения качества окружающей среды.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меры, направленные на охрану биосферы.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8.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Географическая оболочка – самый крупный природный комплекс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примеры взаимодействия внешних оболочек Земли в пределах географической оболочки и проявлений широтной зональности.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 схемы для выявления причинно-следственных взаимосвязей между компонентами в природном комплексе.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контурную карту границы природных зон и их качественные характеристики. Выявлять наиболее и наименее изменённые человеком территории Земли на основе анализа разных источников географической информации.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источниках), подготавливать и обсуждать презентации по проблемам антропогенного изменения природных комплексов.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причины разной степени плодородия используемых человеком почв.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иллюстрациям (моделям) строение профиля подзолистой почвы и чернозёма.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карты почв и природных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зон,  устанавливать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соответствие между основными типами почв и природными зонами.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Наблюдать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образцы почв своей местности, выявлять их свойства.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географическое положение природных зон, показывать и описывать их.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соответствие между природной зоной и основными представителями её растительного и животного мира.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 (в Интернете и других источниках), подготавливать и обсуждать сообщения об адаптации органического мира и человека к условиям природной зоны, о хозяйственной деятельности людей в природной зоне.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районы распространения представителей органического мира океанов.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тематические карты и находить доказательства существования в Мировом океане широтной зональности.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 о значении органического мира Мирового океана для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тематические карты, отражающие размещение объектов природного и культурного наследия человечества. 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контурной карте объекты природного и культурного наследия.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(в Интернете и других источниках) и готовить презентацию об объекте всемирного природного (культурного) наследия и о его значении для человечества.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Всего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 в 7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структурном отношении изучаемый курс «География. Земля и люди» в 7 классе состоит из «Введения» и следующих разделов: «Природа Земли: главные закономерности», «Население Земли», «Материки, океаны и страны».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17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27"/>
        <w:gridCol w:w="2207"/>
        <w:gridCol w:w="766"/>
        <w:gridCol w:w="4372"/>
      </w:tblGrid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Характеристика основных видов деятельности ученика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(на уровне учебных действий)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Земли: главные закономерности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размеры материков и океанов, географическое положение материков.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географическое положение одного из материков (океанов) по плану.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физическую карту мира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материки с наиболее и наименее сложным рельефом.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рельеф материков (океанов) и объяснять особенности размещения крупных форм рельефа.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атласа характеристику рельефа одного из материков (океанов).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контурной карте крупнейшие формы рельефа материков, срединно-океанические хребты и глубоководные желоба в океанах.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типы климатов по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климатограммам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контурных картах границы климатических поясов и областей, области с одинаковым типом климата на разных материках.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атласа краткую характеристику климата одного из материков.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режим рек на основе анализа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климатограмм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отражающих режим выпадения осадков.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тематические карты с целью выявления зависимости стока, характера течения и режима рек от рельефа и климата.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реки земного шара по характеру течения, режиму и возможностям хозяйственного использования на основе анализа карт атласа и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климатограмм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Сравнивать обеспеченность материков и их частей поверхностными водами.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 учебные задачи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определению параметров оледенения, обеспеченности поверхностными водами, сравнивать материки по выявленным показателям.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информацию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(в Интернете и других источниках), подготавливать и обсуждать сообщения (презентации) по проблемам бережного и правильного использования природных вод.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названия крупнейших водных объектов на контурную карту.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(климатическую, климатических поясов и областей, природных зон)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пространственного распространения природных зон.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Население Земли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и другие источники информации для выявления путей миграции человека при его расселении по Земле.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регионы проживания представителей различных рас.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крупных и малочисленных народов мира, районов их проживания, народов, относящихся к одним языковым семьям.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с целью выявления географии распространения мировых религий.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схему видов хозяйственной деятельности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различных видов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(статистическим данным) страны-лидеры в сельском хозяйстве и промышленности.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с целью выявления географических особенностей в распространении главных видов хозяйственной деятельности человека.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политическую карту мира и определять крупнейшие по площади и численности населения страны и их столицы.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подписывать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контурных картах названия приморских, внутриконтинентальных, островных стран.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тематическим картам форму правления стран.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хозяйства стран по тематическим картам или статистическим данным о структуре занятости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Океаны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Характеризовать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географическое положение океана, устанавливать систему течений, особенности органического мира, характер хозяйственного использования океана.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 на контурные карты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природные географические объекты океана и объекты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Находить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информацию, подготавливать и обсуждать сообщения (презентации) об истории освоения океана.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Африка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взаимосвязи на основе анализа и сопоставления тематических карт Африки: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и составлять характеристики природных компонентов Африки (рельефа, полезных ископаемых, климата, поверхностных вод) и природных зон.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 на контурные карты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природные географические объекты материка.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на основе анализа и сопоставления тематических карт Африки между особенностями рельефа и расселением населения, между особенностями природной зональности и хозяйственной деятельностью.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и статистические данные (таблицы, диаграммы, графики),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разные части материка по плотности населения, расовому и этническому составу.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дополнительную информацию о проблемах населения Африки.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черты страны, специфические особенности ЮАР, Египта, ДРК.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 (презентации) об особенностях населения и о хозяйственной деятельности стран.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Южная Америка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взаимосвязи на основе анализа и сопоставления тематических карт Южной Америки: между особенностями строения земной коры и рельефом, между климатом и природной зональностью, между природными зонами и зональными природными богатствами.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 составлять характеристики природных компонентов Южной Америки (рельефа, полезных ископаемых, климата, поверхностных вод) и природных зон.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материка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взаимосвязи на основе анализа и сопоставления тематических карт Южной Америки между особенностями рельефа и природной зональности и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расселением населения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хозяйственной деятельностью.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 статистические данные (таблицы, диаграммы, графики).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Cравнивать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разные части материка по плотности населения, расовому и этническому составу.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об особенностях населения, хозяйства, о памятниках природы и культуры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и объекты хозяйства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Австралия и Океания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на основе анализа и сопоставления тематических карт Австралии: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характеристики природных компонентов Австралии (рельефа, полезных ископаемых, климата, поверхностных вод) и природных зон.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материка.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об особенностях органического мира островов Океании.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об особенностях населения, хозяйства, о памятниках природы и культуры стран.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стран.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7.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Антарктида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причины на основе анализа и сопоставления тематических карт Антарктиды оледенения, особенности береговой линии, взаимосвязи между особенностями надлёдного и подлёдного рельефа, между климатом и органическим миром.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Строить профиль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подлёдного рельефа и рельефа ледникового покрова по картам атласа.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Наносить на контурные карты природные географические объекты материка.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географические объекты, названные именами исследователей материка.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информацию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(в Интернете и других источниках) и обсуждать причины изучения Антарктиды, проблемы охраны её природы и природных богатств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8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Северная Америка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на основе анализа и сопоставления тематических карт Северной Америки: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характеристики природных компонентов Северной Америки (рельефа, полезных ископаемых, климата, поверхностных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вод)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природных зон.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материка.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информацию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об истории создания национальных парков в разных природных зонах Северной Америки (по выбору) и охраняемых на их территории объектах (рекомендуются Интернет-сайты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http://www.nparks.ru/;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http://www.gudzon.ru/parks.html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взаимосвязи на основе анализа и сопоставления тематических карт Северной Америки между особенностями рельефа и природной зональности и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расселением населения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хозяйственной деятельностью.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 карты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статистические данные (таблицы, диаграммы, графики), сравнивать разные части материка по плотности населения, расовому и этническому составу.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 народах материка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отличия географического положения, природы, населения и хозяйства США, Канады и Мексики.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сообщения (презентации) об истории формирования расового и этнического состава населения, 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особенностях размещения населения и городов, памятниках культуры.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9.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Евразия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на основе анализа и сопоставления тематических карт Евразии: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характеристики природных компонентов Евразии (рельефа, полезных ископаемых, климата, внутренних вод) и природных зон.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контурные карты природные географические объекты материка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взаимосвязи на основе анализа и сопоставления тематических карт Евразии между природной зональностью и размещением населения, зональными природными богатствами и особенностями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характеристики природных районов, оценивать степень нарушения природных комплексов в результате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практические и познавательные задачи, отражающие особенности использования природных богатств, экологические проблемы.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информацию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(в Интернете и других источниках)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проблемы рационального использования природных богатств, антропогенных изменений природы, охраны окружающей среды.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информацию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 национальных парках Европы и охраняемых в них памятниках природы (рекомендуется Интернет-сайт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http://www.greeneuropa.ru/)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взаимосвязи на основе анализа и сопоставления тематических карт Евразии между особенностями рельефа и природной зональности и 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размещением населения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хозяйственной деятельностью.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 статистические данные (таблицы, диаграммы, графики),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разные части материка по плотности населения, расовому и этническому составу.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об истории формирования расового и этнического состава населения, особенностях размещения населения и городов, памятниках культуры.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об особенностях населения, хозяйства, о памятниках природы и культуры страны, национальных парках и охраняемых в них природных комплексах.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10.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Общечеловеческие проблемы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материков «Нарушение природных комплексов», «Мировой океан. Хозяйственная деятельность человека».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территории с наиболее неблагоприятной и наиболее благоприятной экологической ситуацией.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общечеловеческие проблемы, перспективы охраны и разумного использования мирового природного и экологического потенциала.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 в 8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структурном отношении курс «География России» в 8 классе состоит из «Введения» и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следующих  разделов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«Особенности географического положения России», «Природа России», «Население России».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16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27"/>
        <w:gridCol w:w="1873"/>
        <w:gridCol w:w="766"/>
        <w:gridCol w:w="4694"/>
      </w:tblGrid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ученика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(на уровне учебных действий)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5. Особенности географического положения России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Географическое пространство России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Определять: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границы РФ и приграничных государств по физической и политической картам;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Сравнивать: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морские и сухопутные границы по протяжённости и внешнеэкономическому значению; протяжённость границ со странами соседями;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преимущества и недостатки больших размеров территории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положение РФ на карте часовых поясов; поясное время для разных городов по карте часовых поясов;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учебные задачи на определение поясного времени на территории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и статистические материалы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место РФ в природно-ресурсном потенциале мира.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страны по запасам основных видов природных богатств.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соседние государства РФ, входящие в состав СНГ, называть их столицы.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статистические данные о величине ВВП и национального богатства РФ,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учебные задачи.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 схему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отражающую функции АТД РФ.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специфику АТД устройства РФ.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субъекты и их столицы по карте АТД РФ.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 и границы ФО по карте.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6. Природа России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и недра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рельефа России по физической карте.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к/к основные формы рельефа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зависимость между тектоническим строением и рельефом на основе сопоставления тематических карт.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объяснять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рельефа региона своего проживания.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карту новейших тектонических движений 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воздействие их направленности и интенсивности на рельеф.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территории распространения землетрясений и вулканов.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к/к сейсмические пояса, действующие и потухшие вулканы.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Готовить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сообщения (презентации) об опасных стихийных явлениях в литосфере и правилах безопасного поведения в ситуациях, связанных с их проявлением.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разные типы климатов.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сравнительную характеристику разных типов климата по основным климатическим показателям в табличной форме.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соответствие между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климатограммами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типами климата.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климата Ленинградской области.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Подготавливать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 воздействии климатических условий на человека (быт, жилище, одежда, способы передвижения, здоровье) и способах адаптации человека к разным климатическим условиям нашей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Внутренние воды и моря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типы озёр по происхождению озёрных котловин, солёности, размерам.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к/к разные типы озёр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крупнейшие водохранилища, подписывать их на к/к.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проблемы, связанные с использованием водных ресурсов, предлагать пути их охраны и рационального использования.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Подготавливать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 влиянии разных видов внутренних вод и стихийных природных явлений на жизнь населения и особенности развития хозяйства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Растительный и животный мир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факторы, определяющие состав и разнообразие растительности и животного мира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место России в биологических ресурсах мира, долю в мировых запасах древесины.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основные биологические ресурсы лесных и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безлесых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территорий.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Почвы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Наблюдать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образцы почв, выявлять их состав.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таблицу «Состав почв».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почвообразующих факторов и конкретизировать её примерами проявления каждого фактора на почву.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структуру земельного фонда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почвенные ресурсы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обсуждать сообщения (презентации) о неблагоприятных изменениях почв в результате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Природно-хозяйственные зоны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схема особенности ГП природных районов и природно-хозяйственных зон на территории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природную зональность крупных природных районов, используя тематические карты.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природных зон, благоприятности природных условий для ж/д населения и выявлять причины соответствующие плотности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основе анализа тематических карт особенности хозяйственной деятельности и выявлять экологические проблемы зоны, связанные с основными видами хозяйственной деятельности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Подготавливать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презентации по темам.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виды ООПТ и особенности их распространения на территории по тематической карте.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информацию об ООПТ и памятниках Всемирного природного наследия, подготавливать и обсуждать сообщения.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7. Население России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Население России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место России по численности населения на основе статистических данных.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графики изменения численности населения во времени.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традиционный и современный тип воспроизводства.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 ЕП в разных частях страны, в своём регионе.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возрастной состав населения по статистическим данным.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Анализировать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половозрастные пирамиды населения для начала и конца 20-х вв. для разных территорий, для региона своего проживания.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среднюю продолжительность жизни в России и др. странах по статистическим данным.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Готовить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сообщения (презентации) о факторах, влияющих на среднюю продолжительность жизни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карте основные языковые семьи (и группы), территории России, где они наиболее широко распространены.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Исследовать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особенности языкового состава отдельных регионов.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современный религиозный состав по статистическим данным.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главные районы распространения христианства, ислама, буддизма и другие религии по тематической карте.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 на к/к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крупнейшие религиозные центры религий.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виды городов по численности, функциям, роли для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к/к крупнейшие города и городские агломерации.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социально-экономические и экологические проблемы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городов.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социальные проблемы малых городов.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урбанизации по статистическим данным.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тематической карте территории с разными показателями урбанизации.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Обобщение и повторение пройденного материала за год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 в 9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структурном отношении изучаемый курс «География. Россия: природа, население, хозяйство» в 9 классе состоит из «Введения» и следующих разделов: «Общая часть курса», «Хозяйство России», «Районы России», «Россия в мире».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817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4"/>
        <w:gridCol w:w="1965"/>
        <w:gridCol w:w="766"/>
        <w:gridCol w:w="4657"/>
      </w:tblGrid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ученика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(на уровне учебных действий)</w:t>
            </w: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существенные признаки понятий «отрасль», «хозяйство страны».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отраслевой состав хозяйства на основе анализа иллюстративного материала учебника и статистических материалов.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исторические этапы формирования хозяйства страны на основе анализа иллюстративных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примеры отраслей, относящихся к разным секторам хозяйства.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8. Хозяйство России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 Общая характеристика хозяйства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 Промышленность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3. Сельское хозяйство и АПК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4. Сфера услуг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схемы отраслевой и функциональной структуры хозяйства России, определять их различия.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основе сообщений/презентаций школьников исторические этапы формирования хозяйства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закономерности развития хозяйства страны на основе анализа текста и иллюстративных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Наблюдать и 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проявления цикличности в развитии хозяйства своей местности на основе анализа дополнительных источников географической информации.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 ТЭК, его значение в хозяйстве, связи с другими отраслями хозяйства на основе работы с текстом и иллюстративными материалами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долю России в мире по производству электроэнергии и долю разных типов электростанций в производстве электроэнергии страны на основе анализа текста и иллюстративных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карте атласа географию Единой энергосистемы страны,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обсуждать значение энергосистемы в хозяйстве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Определять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металлургических предприятий и особенности их размещения на основе текста и иллюстративных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 картам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эколого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климатическим показателям основные районы выращивания зерновых и технических культур, главные районы животноводства.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 долю разных видов транспорта в транспортной работе.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территориальные различия в обеспеченности жильём районов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 долю России и других стран на мировом рынке наукоёмкой продукции, долю затрат стран на научные исследования.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географическое понятие «топливно-энергетический баланс».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значение для экономики страны соотношений используемых видов топлива.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МОК в хозяйстве страны и жизни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и перспективы развития ТЭК, машиностроения, металлургии, химической и лесной промышленностей.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географическое понятие «комбинирование», выявлять его существенные признаки.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особенности, преимущества и недостатки разных видов электростанций (ТЭС, ГЭС, АЭС), факторы и районы их размещения на территории РФ на основе анализа иллюстративных и статистических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факторы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влияющие на размещение предприятий промышленности, на основе анализа иллюстративных и статистических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 и обсуждать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проблемы МОК.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 и 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преимущества и недостатки каждого вида транспорта.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Обозначать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контурной карте крупнейшие электростанции страны.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преимущества и недостатки электростанций разных типов.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традиционную и современную технологию получения проката на основе сообщений/презентаций школьников.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Выполнять задания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определение факторов размещения предприятий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чёрной и цветной металлургии на основе анализа карты атласа, текста и иллюстративных материалов учебника.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 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характеристику одной из металлургических баз с использованием текста учебника, карт и статистических материалов по плану.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«Состав АПК России», устанавливать звенья и взаимосвязи АПК.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схему «инфраструктурный комплекс».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проблемы комплекса.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географию городов науки.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статистические данные по уровню обеспеченности жильём и его благоустроенности в России и других странах мира.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для определения географических различий в уровне жизни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сравнительный анализ земельных ресурсов и с/х угодий России с другими странами (регионами).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Формулировать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черты отличия с/х от др. отраслей экономики.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долю пищевой и лёгкой промышленности в общем объёме промышленной продукции.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причины ведущей роли ж/д транспорта в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и статистическим данным районы России, лидирующие в науке и образовании.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Высказывать мнение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 причинах недостаточной обеспеченности населения отечественной продукцией лёгкой и пищевой промышленности и их не конкурентно способности.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Приводить примеры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предприятий своего края с указанием факторов их размещения.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 уровень развития отдельных видов связи в России и других странах.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данными картам место и роль России в МРТ в отдельных сферах хозяйства.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Подготавливать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обсуждать презентации о «лице» России в мире.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9. Районы России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 Западный макрорегион – Европейская Россия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специфику географического положения региона.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специфику территориальной структуры расселения и хозяйства, этнического и религиозного состава населения.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положительные и отрицательные стороны ГП.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характер воздействия ГП на природу, жизнь людей и хозяйство.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причинно-следственные связи на основе анализа карт: между особенностями строения ЗК и составом минеральных ресурсов, между особенностями строения ЗК и рельефом, между климатом и обеспеченностью водными ресурсами, между климатом и природной зональностью, между особенностями природной зональности и обеспеченностью биологическими ресурсами.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Проводить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сопоставительный анализ тематических физико-географических карт и карт населения, устанавливать ПСС и закономерности размещения, городов, объектов хозяйственной деятельности.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 и 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условия для развития хозяйства.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описания, характеристики, схемы, таблицы на основе анализа источников информации и карт.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 тематическими картами атласа и к/к.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воздействие природы и человека на территории.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практические и познавательные задачи, работать с системой вопросов и заданий, контурными картами.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схемы и статистические материалы, формулировать выводы.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простой и сложный план воспроизведения материала.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6. Восточный макрорегион – Азиатская Россия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10. Россия в мире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статистическим данным и картам место и роль России в международном разделении труда в отдельных сферах хозяйства.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Определять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территориальную структуру внешней торговли России.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положительные и отрицательные стороны ГП России по отношению к мировой системе транспортных коридоров.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схемы и карты, отражающие положение России в системе транспортных коридоров, формулировать выводы.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Прогнозировать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перспективы развития страны по мере её дальнейшей интеграции в систему мировых транспортных коридоров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Обобщение и повторение учебного материала по курсу</w:t>
            </w: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скорректирована с учётом укрупнения тем.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Коррекционно-развивающая работа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на уроках географии проводится по следующим направлениям:</w:t>
      </w:r>
    </w:p>
    <w:p w:rsidR="00B91604" w:rsidRPr="00B91604" w:rsidRDefault="00B91604" w:rsidP="00B9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Коррекционно-развивающая работа по развитию психических процессов.</w:t>
      </w:r>
    </w:p>
    <w:p w:rsidR="00B91604" w:rsidRPr="00B91604" w:rsidRDefault="00B91604" w:rsidP="00B9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Коррекция и развитие мыслительных процессов.</w:t>
      </w:r>
    </w:p>
    <w:p w:rsidR="00B91604" w:rsidRPr="00B91604" w:rsidRDefault="00B91604" w:rsidP="00B9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Коррекционно-развивающая работа по слуховому восприятию.</w:t>
      </w:r>
    </w:p>
    <w:p w:rsidR="00B91604" w:rsidRPr="00B91604" w:rsidRDefault="00B91604" w:rsidP="00B916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Коррекционно-развивающая работа над всеми сторонами устной и письменной речи.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функции и типы упражнений комплексов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коррекционно- развивающей работы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759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928"/>
        <w:gridCol w:w="2575"/>
        <w:gridCol w:w="1549"/>
        <w:gridCol w:w="2370"/>
      </w:tblGrid>
      <w:tr w:rsidR="00B91604" w:rsidRPr="00B91604" w:rsidTr="00B91604"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Комплексы КРУ</w:t>
            </w:r>
          </w:p>
        </w:tc>
        <w:tc>
          <w:tcPr>
            <w:tcW w:w="2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Дидактические функции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упражнения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</w:t>
            </w:r>
          </w:p>
        </w:tc>
      </w:tr>
      <w:tr w:rsidR="00B91604" w:rsidRPr="00B91604" w:rsidTr="00B91604">
        <w:tc>
          <w:tcPr>
            <w:tcW w:w="12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Комплекс КРУ, обеспечивающий произвольность психических процессов,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важнейших учебных действий</w:t>
            </w:r>
          </w:p>
        </w:tc>
        <w:tc>
          <w:tcPr>
            <w:tcW w:w="24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ученика на всю систему требований, определённых учебной задачей;</w:t>
            </w:r>
          </w:p>
          <w:p w:rsidR="00B91604" w:rsidRPr="00B91604" w:rsidRDefault="00B91604" w:rsidP="00B9160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принятие целей, заданных учителем;</w:t>
            </w:r>
          </w:p>
          <w:p w:rsidR="00B91604" w:rsidRPr="00B91604" w:rsidRDefault="00B91604" w:rsidP="00B9160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сосредоточение и поддержание внимания на учебной задаче;</w:t>
            </w:r>
          </w:p>
          <w:p w:rsidR="00B91604" w:rsidRPr="00B91604" w:rsidRDefault="00B91604" w:rsidP="00B9160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и перенос учебных навыков (отработка алгоритма действий);</w:t>
            </w:r>
          </w:p>
          <w:p w:rsidR="00B91604" w:rsidRPr="00B91604" w:rsidRDefault="00B91604" w:rsidP="00B9160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восприятия, тренировка памяти, развитие навыков запоминания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Коррекция восприятия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две буквы лишние?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и концентрация внимания и памяти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«Мозговой штурм»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«Дежурным словарём»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зрительного восприятия, развитие оперативной памяти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 кинофрагмента с последующим пересказом по плану</w:t>
            </w:r>
          </w:p>
        </w:tc>
      </w:tr>
      <w:tr w:rsidR="00B91604" w:rsidRPr="00B91604" w:rsidTr="00B91604">
        <w:tc>
          <w:tcPr>
            <w:tcW w:w="12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Комплекс КРУ, направленный на развитие мышления</w:t>
            </w:r>
          </w:p>
        </w:tc>
        <w:tc>
          <w:tcPr>
            <w:tcW w:w="24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учёт особенностей мышления, овладение навыками логических операций (абстрагирование, обобщение, анализ, синтез, классификация, сравнение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;</w:t>
            </w:r>
            <w:proofErr w:type="gramEnd"/>
          </w:p>
          <w:p w:rsidR="00B91604" w:rsidRPr="00B91604" w:rsidRDefault="00B91604" w:rsidP="00B9160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существенных признаков, установление причинно-следственных связей;</w:t>
            </w:r>
          </w:p>
          <w:p w:rsidR="00B91604" w:rsidRPr="00B91604" w:rsidRDefault="00B91604" w:rsidP="00B9160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навыков самоконтроля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аналитико-синтетической деятельности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Прочитай тему урока, записанную с помощью значков; с помощью цифр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операций соотнесения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Расставь карточки по порядку и сможешь прочесть тему урока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слухового восприятия и логического соотнесения.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Найди «лишнее» слово</w:t>
            </w:r>
          </w:p>
        </w:tc>
      </w:tr>
      <w:tr w:rsidR="00B91604" w:rsidRPr="00B91604" w:rsidTr="00B91604">
        <w:tc>
          <w:tcPr>
            <w:tcW w:w="12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 КРУ, обеспечивающий коррекцию деятельности анализаторов</w:t>
            </w:r>
          </w:p>
        </w:tc>
        <w:tc>
          <w:tcPr>
            <w:tcW w:w="24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произвольного восприятия, переключение внимания с одного вида деятельности на другой;</w:t>
            </w:r>
          </w:p>
          <w:p w:rsidR="00B91604" w:rsidRPr="00B91604" w:rsidRDefault="00B91604" w:rsidP="00B9160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тренировка доминантных анализаторов в ходе урока;</w:t>
            </w:r>
          </w:p>
          <w:p w:rsidR="00B91604" w:rsidRPr="00B91604" w:rsidRDefault="00B91604" w:rsidP="00B9160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аккуратному 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выполнению заданий;</w:t>
            </w:r>
          </w:p>
          <w:p w:rsidR="00B91604" w:rsidRPr="00B91604" w:rsidRDefault="00B91604" w:rsidP="00B9160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самоконтроль и взаимоконтроль выполненных заданий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Коррекция зрительного восприятия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 урока записывается на квадратах разного цвета, после показа закрывается.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Вопросы: «На квадрате какого цвета была буква</w:t>
            </w:r>
            <w:proofErr w:type="gram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….</w:t>
            </w:r>
            <w:proofErr w:type="gram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т.д.</w:t>
            </w:r>
          </w:p>
          <w:p w:rsidR="00B91604" w:rsidRPr="00B91604" w:rsidRDefault="00B91604" w:rsidP="00B9160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подобное задание, но используются геометрические фигуры (одинакового 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или разного цвета)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зрительного образа букв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«Дополни буквы» (тема урока записана только верхней половиной букв, нужно найти нижнюю половину букв и соединить)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слухового восприятия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Отгадай загадку (на слух, за экраном)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слухового внимания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Найди лишнее слово (на слух, за экраном)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Синтез деятельности анализаторов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моделями, схемами и другими видами наглядности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уроках географии проводится коррекционно-развивающая работа по развитию слухового восприятия и коррекции произношения, а также коррекционная работа над всеми сторонами устной и письменной речи:</w:t>
      </w:r>
    </w:p>
    <w:p w:rsidR="00B91604" w:rsidRPr="00B91604" w:rsidRDefault="00B91604" w:rsidP="00B9160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и развитие слухового восприятия на фронтальных занятиях:</w:t>
      </w:r>
    </w:p>
    <w:p w:rsidR="00B91604" w:rsidRPr="00B91604" w:rsidRDefault="00B91604" w:rsidP="00B916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коррекционная работа на уроке осуществляется на основе слуховых возможностей учащихся (уровня восприятия речи на слух, с индивидуальными ЗУА, без ЗУА);</w:t>
      </w:r>
    </w:p>
    <w:p w:rsidR="00B91604" w:rsidRPr="00B91604" w:rsidRDefault="00B91604" w:rsidP="00B916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подготовке к уроку тщательно ведётся проработка нового речевого материала, адаптация материала урока к восприятию, планирование объёма речевого материала, предъявляемого на слух;</w:t>
      </w:r>
    </w:p>
    <w:p w:rsidR="00B91604" w:rsidRPr="00B91604" w:rsidRDefault="00B91604" w:rsidP="00B916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проводится работа по восприятию знакомого речевого материала на слух (географические диктанты, проверка домашнего задания, повторение и закрепление пройденного материала);</w:t>
      </w:r>
    </w:p>
    <w:p w:rsidR="00B91604" w:rsidRPr="00B91604" w:rsidRDefault="00B91604" w:rsidP="00B916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исправление с опорой на слух ошибок в произношении звуков, словосочетаний;</w:t>
      </w:r>
    </w:p>
    <w:p w:rsidR="00B91604" w:rsidRPr="00B91604" w:rsidRDefault="00B91604" w:rsidP="00B916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ведётся работа в направлении самоконтроля у учащихся за собственной речью и речью одноклассников.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грамматическим строем речи:</w:t>
      </w:r>
    </w:p>
    <w:p w:rsidR="00B91604" w:rsidRPr="00B91604" w:rsidRDefault="00B91604" w:rsidP="00B91604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работе над исправлением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аграмматизмов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речи учащихся используя словосочетания, при необходимости – наглядность, ситуации, схемы.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Развитие и коррекция связной речи:</w:t>
      </w:r>
    </w:p>
    <w:p w:rsidR="00B91604" w:rsidRPr="00B91604" w:rsidRDefault="00B91604" w:rsidP="00B91604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особое внимание на уроках географии уделяется работе по коррекции связной речи (при ответах на вопросы, при правильной постановке вопроса учащимися, при проверке домашнего задания – правильность формулировки вопроса и ответа, при повторении и закреплении изученного материала).</w:t>
      </w:r>
    </w:p>
    <w:p w:rsidR="00B91604" w:rsidRPr="00B91604" w:rsidRDefault="00B91604" w:rsidP="00B91604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работы на понимание значения слов путём толкования, объяснения, использования слова в словосочетаниях и предложениях;</w:t>
      </w:r>
    </w:p>
    <w:p w:rsidR="00B91604" w:rsidRPr="00B91604" w:rsidRDefault="00B91604" w:rsidP="00B91604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для развития связной речи всех видов наглядности;</w:t>
      </w:r>
    </w:p>
    <w:p w:rsidR="00B91604" w:rsidRPr="00B91604" w:rsidRDefault="00B91604" w:rsidP="00B91604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новых слов, использование их в активном словаре учащихся;</w:t>
      </w:r>
    </w:p>
    <w:p w:rsidR="00B91604" w:rsidRPr="00B91604" w:rsidRDefault="00B91604" w:rsidP="00B91604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развитием умений слушать чтение, объяснение учителя, ответы учащихся, выделять основную мысль, отвечать на вопросы по теме урока и по тексту параграфа.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активизацией устной коммуникации:</w:t>
      </w:r>
    </w:p>
    <w:p w:rsidR="00B91604" w:rsidRPr="00B91604" w:rsidRDefault="00B91604" w:rsidP="00B91604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диалоги;</w:t>
      </w:r>
    </w:p>
    <w:p w:rsidR="00B91604" w:rsidRPr="00B91604" w:rsidRDefault="00B91604" w:rsidP="00B91604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индивидуального подхода к подбору речевого материала (разговорно-обиходные фразы).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Коррекционная работа на уроках географии проводится в следующем направлении:</w:t>
      </w:r>
    </w:p>
    <w:p w:rsidR="00B91604" w:rsidRPr="00B91604" w:rsidRDefault="00B91604" w:rsidP="00B91604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Фонетические зарядки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дежурным звуком на материале урока.</w:t>
      </w:r>
    </w:p>
    <w:p w:rsidR="00B91604" w:rsidRPr="00B91604" w:rsidRDefault="00B91604" w:rsidP="00B91604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Восприятие речевого материала на слух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(диктанты, работа над слоговой структурой сложных слов, работа над нормами орфоэпии, работа над падежными окончаниями, работа над структурой слова и предложения, ответы на вопросы по изучаемой теме, работа над восприятием произносимой речи, словарно – стилистические упражнения, работа с деформированным текстом, фразой, составление предложения по предложенному словосочетанию, составление словосочетания и предложения по предложенному слову).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Восприятие речевого материала </w:t>
      </w:r>
      <w:proofErr w:type="spellStart"/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слухо</w:t>
      </w:r>
      <w:proofErr w:type="spellEnd"/>
      <w:r w:rsidRPr="00B9160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-зрительно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материале урока: работа над новыми понятиями по теме урока.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(групповая) работа с дидактическими карточками, заданиями, написание диктантов, докладов, рефератов.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картами, таблицами, картинами, муляжами, учебными кинофильмами, моделями, коллекциями.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Организационно-педагогические условия образовательного процесса.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реализацию данной программы отводится 1 час в 5,6 классах и 2 часа в неделю в 7, 8, 9 классах в соответствии с базисным учебным планом. Программа реализуется в рамках классно - урочной системы.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 Материально- техническое обеспечение.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кабинета включает: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демонстрационное оборудование: глобусы, теллурий, нивелир, термометры, компасы, макеты, модели, коллекции горных пород и минералов, динамические модели, учебные кинофильмы, картотеку презентаций;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технические и информационно-коммуникативные средства обучения: мультимедийный проектор, компьютер, Интернет;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комплект географических карт и тематических таблиц по всем разделам школьного курса географии;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комплект портретов выдающихся географов и путешественников;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библиотеку учебно-методической, справочно-информационной и научно-популярной литературы;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картотеку с заданиями для индивидуального обучения, организации самостоятельных и практических работ обучающихся, проведения контрольных работ;</w:t>
      </w:r>
    </w:p>
    <w:p w:rsidR="00B91604" w:rsidRPr="00B91604" w:rsidRDefault="00B91604" w:rsidP="00B91604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стенды для экспозиционных материалов.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VII. </w:t>
      </w:r>
      <w:proofErr w:type="spell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</w:t>
      </w:r>
      <w:proofErr w:type="spell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- методическое обеспечение.</w:t>
      </w:r>
    </w:p>
    <w:tbl>
      <w:tblPr>
        <w:tblW w:w="7788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9"/>
        <w:gridCol w:w="3629"/>
        <w:gridCol w:w="3240"/>
      </w:tblGrid>
      <w:tr w:rsidR="00B91604" w:rsidRPr="00B91604" w:rsidTr="00B91604">
        <w:tc>
          <w:tcPr>
            <w:tcW w:w="9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5-6 класс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Учебно- методические пособия для ученика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Лобжанидзе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 А. География. Планета Земля. 5-6 класс. Учебник для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География. Планета Земля. 6 класс. Электронное приложение к учебнику автора А.А.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Лобжанидзе</w:t>
            </w:r>
            <w:proofErr w:type="spellEnd"/>
          </w:p>
          <w:p w:rsidR="00B91604" w:rsidRPr="00B91604" w:rsidRDefault="00B91604" w:rsidP="00B91604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Планета Земля. Атлас. 6 класс.</w:t>
            </w:r>
          </w:p>
          <w:p w:rsidR="00B91604" w:rsidRPr="00B91604" w:rsidRDefault="00B91604" w:rsidP="00B91604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Планета Земля. Контурные карты. 6 класс.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Методические пособия для учителя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Планета Земля. Методические рекомендации. 6 класс. Пособие для учителей общеобразовательных учреждений. – М.: Просвещение, 2011</w:t>
            </w:r>
          </w:p>
          <w:p w:rsidR="00B91604" w:rsidRPr="00B91604" w:rsidRDefault="00B91604" w:rsidP="00B91604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географии с использованием информационных технологий 6-9 классы. – М.: Глобус, 2008</w:t>
            </w:r>
          </w:p>
          <w:p w:rsidR="00B91604" w:rsidRPr="00B91604" w:rsidRDefault="00B91604" w:rsidP="00B91604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География 6 класс. – М.: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2013</w:t>
            </w:r>
          </w:p>
          <w:p w:rsidR="00B91604" w:rsidRPr="00B91604" w:rsidRDefault="00B91604" w:rsidP="00B91604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Николина В.В. География. Проекты и </w:t>
            </w: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творческие работы. 5-9 классы: пособие для учителей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общеобразоват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учреждений. – М.: Просвещение, 2012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9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Учебно- методические пособия для ученика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Кузнецов А.П, Савельева Л.Е., Дронов В.П. География. Земля и люди. 7 класс. Учебник для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Земля и люди. 7 класс. Электронное приложение к учебнику авторов А.П Кузнецова, Л.Е. Савельевой, В.П. Дронова.</w:t>
            </w:r>
          </w:p>
          <w:p w:rsidR="00B91604" w:rsidRPr="00B91604" w:rsidRDefault="00B91604" w:rsidP="00B91604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Земля и люди. Атлас. 7 класс</w:t>
            </w:r>
          </w:p>
          <w:p w:rsidR="00B91604" w:rsidRPr="00B91604" w:rsidRDefault="00B91604" w:rsidP="00B91604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Земля и люди. Контурные карты. 7 класс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Методические пособия для учителя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География 7 класс. – М.: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2013</w:t>
            </w:r>
          </w:p>
          <w:p w:rsidR="00B91604" w:rsidRPr="00B91604" w:rsidRDefault="00B91604" w:rsidP="00B91604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Николина В.В. География. Проекты и творческие работы. 5-9 классы: пособие для учителей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общеобразоват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учреждений. – М.: Просвещение, 2012</w:t>
            </w:r>
          </w:p>
          <w:p w:rsidR="00B91604" w:rsidRPr="00B91604" w:rsidRDefault="00B91604" w:rsidP="00B91604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Ходова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Е.С. География. Земля и люди. Тетрадь – практикум. 7 класс. Пособие для учащихся общеобразовательных учреждений. – М.: Просвещение, 2011</w:t>
            </w:r>
          </w:p>
          <w:p w:rsidR="00B91604" w:rsidRPr="00B91604" w:rsidRDefault="00B91604" w:rsidP="00B91604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Земля и люди. Поурочное тематическое планирование. 7 класс. Пособие для учителей общеобразовательных учреждений. – М.: Просвещение, 2011</w:t>
            </w:r>
          </w:p>
          <w:p w:rsidR="00B91604" w:rsidRPr="00B91604" w:rsidRDefault="00B91604" w:rsidP="00B91604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География. Открытый банк заданий ОГЭ</w:t>
            </w:r>
          </w:p>
        </w:tc>
      </w:tr>
      <w:tr w:rsidR="00B91604" w:rsidRPr="00B91604" w:rsidTr="00B91604">
        <w:tc>
          <w:tcPr>
            <w:tcW w:w="9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Учебно- методические пособия для ученика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Дронов В. П., Савельева Л.Е. География. Россия: природа, население, хозяйство. 8 класс. Учебник для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Природа, население, хозяйство. 8 класс. Электронное приложение к учебнику авторов Дронова В. П., Савельевой Л.Е.</w:t>
            </w:r>
          </w:p>
          <w:p w:rsidR="00B91604" w:rsidRPr="00B91604" w:rsidRDefault="00B91604" w:rsidP="00B91604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Россия: природа, население, хозяйство. Атлас 8-9 классы.</w:t>
            </w:r>
          </w:p>
          <w:p w:rsidR="00B91604" w:rsidRPr="00B91604" w:rsidRDefault="00B91604" w:rsidP="00B91604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Россия: природа, население, хозяйство. Контурные карты. 8 класс.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Методические пособия для учителя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Россия: природа, население, хозяйство. Поурочное тематическое планирование. 8 класс. Пособие для учителей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Открытый банк заданий ОГЭ.</w:t>
            </w:r>
          </w:p>
          <w:p w:rsidR="00B91604" w:rsidRPr="00B91604" w:rsidRDefault="00B91604" w:rsidP="00B91604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географии с использованием информационных технологий 6-9 классы. – М.: Глобус, 2008</w:t>
            </w:r>
          </w:p>
          <w:p w:rsidR="00B91604" w:rsidRPr="00B91604" w:rsidRDefault="00B91604" w:rsidP="00B91604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География 8 класс. – М.: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2013</w:t>
            </w:r>
          </w:p>
          <w:p w:rsidR="00B91604" w:rsidRPr="00B91604" w:rsidRDefault="00B91604" w:rsidP="00B91604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Николина В.В. География. Проекты и творческие работы. 5-9 классы: пособие для учителей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общеобразоват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учреждений. – М.: Просвещение, 2012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9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 класс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Учебно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– методические пособия для учащихся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Дронов В. П., Савельева Л.Е. География. Россия: природа, население, хозяйство. 9 класс. Учебник для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Природа, население, хозяйство. 9 класс. Электронное приложение к учебнику авторов Дронова В. П., Савельевой Л.Е.</w:t>
            </w:r>
          </w:p>
          <w:p w:rsidR="00B91604" w:rsidRPr="00B91604" w:rsidRDefault="00B91604" w:rsidP="00B91604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География. Россия: природа, население,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хозяйство.Атлас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8-9 классы.</w:t>
            </w:r>
          </w:p>
          <w:p w:rsidR="00B91604" w:rsidRPr="00B91604" w:rsidRDefault="00B91604" w:rsidP="00B91604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Россия: природа, население, хозяйство. Контурные карты. 9 класс.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Методические пособия для учителя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Россия: природа, население, хозяйство. Поурочное тематическое планирование. 9 класс. Пособие для учителей общеобразовательных учреждений.</w:t>
            </w:r>
          </w:p>
          <w:p w:rsidR="00B91604" w:rsidRPr="00B91604" w:rsidRDefault="00B91604" w:rsidP="00B91604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География. Открытый банк заданий ОГЭ.</w:t>
            </w:r>
          </w:p>
          <w:p w:rsidR="00B91604" w:rsidRPr="00B91604" w:rsidRDefault="00B91604" w:rsidP="00B91604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географии с использованием информационных технологий 6-9 классы. – М.: Глобус, 2008</w:t>
            </w:r>
          </w:p>
          <w:p w:rsidR="00B91604" w:rsidRPr="00B91604" w:rsidRDefault="00B91604" w:rsidP="00B91604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География 9 класс. – М.: </w:t>
            </w:r>
            <w:proofErr w:type="spellStart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Вако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2013</w:t>
            </w:r>
          </w:p>
          <w:p w:rsidR="00B91604" w:rsidRPr="00B91604" w:rsidRDefault="00B91604" w:rsidP="00B91604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Николина В.В. География. Проекты и творческие работы. 5-9 классы: пособие для учителей общеобразовательных учреждений. – М.: Просвещение, 2012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IX. Планируемые результаты изучения учебного предмета «География» (требования к уровню подготовки)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предмета в 5-6 классах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понятия и термины: Солнечная система, планета, глобус, тропики, полярные круги, план местности, масштаб, географическая карта;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географических следствий движения Земли;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определять (измерять) расстояния, направления, местоположение географических объектов на глобусе;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(показывать) географические полюса, объяснять их особенности;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(измерять) направления, расстояния на плане, карте;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с компасом, картой;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на местности при помощи компаса, карты и местных предметов;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понятия и термины: гидросфера, литосфера, атмосфера, рельеф, Мировой океан, море, горные породы, земная кора, полезные ископаемые, горы, равнины, погода, климат, ветер;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методы изучения земных недр и Мирового океана;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основных форм рельефа дна океана и объяснять их взаимосвязь с тектоническими структурами;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и показывать основные географические объекты;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особенности движения вод в Мировом океане;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особенности строения рельефа суши и дна мирового океана, циркуляции атмосферы;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по карте сейсмические районы мира, абсолютную и относительную высоту точек, глубину морей;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краткую характеристику гор, равнин, моря, рек, озер по типовому плану;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с контурной картой;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и показывать основные формы рельефа Земли, части Мирового океана;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 вод суши, тепловые пояса Земли;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гор и равнин, различающихся по высоте, происхождению, строению;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измерять (определять) температуру воздуха, направление ветра, облачность, амплитуды температур, среднюю температуру воздуха за сутки, месяц; - описывать погоду и климат своей местности;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понятия и термины: биосфера, природный комплекс, природная зона, географическая оболочка;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меры по охране природы;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способов предсказания стихийных бедствий;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описание природного комплекса;</w:t>
      </w:r>
    </w:p>
    <w:p w:rsidR="00B91604" w:rsidRPr="00B91604" w:rsidRDefault="00B91604" w:rsidP="00B91604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мер безопасности при стихийных бедствиях.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 изучения учебного предмета в 7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Оценивать и прогнозировать:</w:t>
      </w:r>
    </w:p>
    <w:p w:rsidR="00B91604" w:rsidRPr="00B91604" w:rsidRDefault="00B91604" w:rsidP="00B91604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карте литосферных плит изменения очертаний материков и океанов в отдаленном будущем;</w:t>
      </w:r>
    </w:p>
    <w:p w:rsidR="00B91604" w:rsidRPr="00B91604" w:rsidRDefault="00B91604" w:rsidP="00B91604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климатов Земли в целом и на отдель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материках;</w:t>
      </w:r>
    </w:p>
    <w:p w:rsidR="00B91604" w:rsidRPr="00B91604" w:rsidRDefault="00B91604" w:rsidP="00B91604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условия и природные богатства как ус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ловия для жизни и хозяйственной деятельности людей;</w:t>
      </w:r>
    </w:p>
    <w:p w:rsidR="00B91604" w:rsidRPr="00B91604" w:rsidRDefault="00B91604" w:rsidP="00B91604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особенности природы в ее связи с насе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лением и его хозяйственной деятельностью в пре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делах материков, их крупных регионов и отдель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стран.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Объяснять: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строения и развития геосфер Земли, а также причины процессов и явлений, происходя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 в геосферах;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компонентов природы материков, раз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личия в природе отдельных регионов континентов и акваторий океанов;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расового и этнического состава населе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различия в условиях жизни народов, в степени за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селенности материков и отдельных стран;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различия в орудиях труда, средствах передвиже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в типах жилищ, видах хозяйственной де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ятельности, возникшие как результат адаптации человека к окружающей среде;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экологических ситуаций на матери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ках, в акваториях океанов, в отдельных странах;</w:t>
      </w:r>
    </w:p>
    <w:p w:rsidR="00B91604" w:rsidRPr="00B91604" w:rsidRDefault="00B91604" w:rsidP="00B91604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закономерности и свойства, присущие географической оболочке;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понятия: «платформа», «рельеф», «воздушная масса», «водная масса», «природная зона», «климатообразующие факторы», «географическое по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ложение материка», «режим реки», «природный комплекс», «географическая оболочка», «зональ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ность», «высотная поясность», уметь применять их в процессе учебного познания.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Описывать: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источники географической информации;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географическое положение объектов (по карте);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существующие в природе круговороты вещества и энергии (по схемам);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компоненты ландшафта, природные зоны, геогра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фические особенности крупных регионов матери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 и крупнейших стран мира;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 и территории по картам, картинам и дру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гим источникам географической информации, со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здавая их словесный или графический образ;</w:t>
      </w:r>
    </w:p>
    <w:p w:rsidR="00B91604" w:rsidRPr="00B91604" w:rsidRDefault="00B91604" w:rsidP="00B91604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материальной и духовной культуры крупных народностей.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Определять (измерять):</w:t>
      </w:r>
    </w:p>
    <w:p w:rsidR="00B91604" w:rsidRPr="00B91604" w:rsidRDefault="00B91604" w:rsidP="00B91604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географическую информацию по картам различно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содержания (количество осадков, температуру воздуха, годовую амплитуду температур и т. д.);</w:t>
      </w:r>
    </w:p>
    <w:p w:rsidR="00B91604" w:rsidRPr="00B91604" w:rsidRDefault="00B91604" w:rsidP="00B91604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и тип карт и других источников географиче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знаний для получения необходимой информа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Называть и (или) показывать:</w:t>
      </w:r>
    </w:p>
    <w:p w:rsidR="00B91604" w:rsidRPr="00B91604" w:rsidRDefault="00B91604" w:rsidP="00B91604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важнейшие природные объекты материков, океа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нов, их крупных регионов, стран;</w:t>
      </w:r>
    </w:p>
    <w:p w:rsidR="00B91604" w:rsidRPr="00B91604" w:rsidRDefault="00B91604" w:rsidP="00B91604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типы земной коры, основные тектонические струк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туры, мировые центры месторождений полезных ископаемых, сейсмически опасные территории;</w:t>
      </w:r>
    </w:p>
    <w:p w:rsidR="00B91604" w:rsidRPr="00B91604" w:rsidRDefault="00B91604" w:rsidP="00B91604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 формирования климата, области дей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крупнейшие народы мира, наиболее распростра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ненные языки, мировые религии, ареалы их распространения, основные густонаселенные регионы мира, крупнейшие по площади и населению стра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 мира;</w:t>
      </w:r>
    </w:p>
    <w:p w:rsidR="00B91604" w:rsidRPr="00B91604" w:rsidRDefault="00B91604" w:rsidP="00B91604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культурно-исторические центры стран, их столицы и крупные города;</w:t>
      </w:r>
    </w:p>
    <w:p w:rsidR="00B91604" w:rsidRPr="00B91604" w:rsidRDefault="00B91604" w:rsidP="00B91604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ареалы распространения основных видов традици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онной хозяйственной деятельности;</w:t>
      </w:r>
    </w:p>
    <w:p w:rsidR="00B91604" w:rsidRPr="00B91604" w:rsidRDefault="00B91604" w:rsidP="00B91604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ресурсы суши и океана, меры по охране атмосферы, вод океана и суши.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предмета в 8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знать/понимать</w:t>
      </w:r>
    </w:p>
    <w:p w:rsidR="00B91604" w:rsidRPr="00B91604" w:rsidRDefault="00B91604" w:rsidP="00B91604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географические понятия и термины; различия географических карт по содержанию;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91604" w:rsidRPr="00B91604" w:rsidRDefault="00B91604" w:rsidP="00B91604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B91604" w:rsidRPr="00B91604" w:rsidRDefault="00B91604" w:rsidP="00B91604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природные и антропогенные причины возникновения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геоэкологических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уметь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выделять, описывать и объяснять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существенные признаки географических объектов и явлений;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находить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природными и человеческими ресурсами, хозяйственного потенциала, экологических проблем;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приводить примеры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составлять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определять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применять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ориентирования на местности; определения поясного времени; чтения карт различного содержания;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предмета в 9 классе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природные и антропогенные причины возникновения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геоэкологических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уметь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выделять, описывать и объяснять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существенные признаки географических объектов и явлений;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находить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приводить примеры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составлять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определять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применять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для: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B91604" w:rsidRPr="00B91604" w:rsidRDefault="00B91604" w:rsidP="00B91604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чтения карт различного содержания;</w:t>
      </w:r>
    </w:p>
    <w:p w:rsidR="00B91604" w:rsidRPr="00B91604" w:rsidRDefault="00B91604" w:rsidP="00B91604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наблюдения за отдельными географическими объектами, процессами и явлениями, их изменениями;</w:t>
      </w:r>
    </w:p>
    <w:p w:rsidR="00B91604" w:rsidRPr="00B91604" w:rsidRDefault="00B91604" w:rsidP="00B91604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принятия необходимых мер в случае природных стихийных бедствий;</w:t>
      </w:r>
    </w:p>
    <w:p w:rsidR="00B91604" w:rsidRPr="00B91604" w:rsidRDefault="00B91604" w:rsidP="00B91604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понимания географической специфики регионов России;</w:t>
      </w:r>
    </w:p>
    <w:p w:rsidR="00B91604" w:rsidRPr="00B91604" w:rsidRDefault="00B91604" w:rsidP="00B91604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информационных ресурсов Интернета.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X. Система диагностики результатов освоения образовательной программы. Формы контроля, используемые учителем.</w:t>
      </w:r>
    </w:p>
    <w:p w:rsidR="00B91604" w:rsidRPr="00B91604" w:rsidRDefault="00B91604" w:rsidP="00B91604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текущий контроль;</w:t>
      </w:r>
    </w:p>
    <w:p w:rsidR="00B91604" w:rsidRPr="00B91604" w:rsidRDefault="00B91604" w:rsidP="00B91604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итоговый контроль.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XI. Контрольно- измерительные материалы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Контрольно- измерительные материалы в 5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03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27"/>
        <w:gridCol w:w="3647"/>
        <w:gridCol w:w="1254"/>
        <w:gridCol w:w="1304"/>
      </w:tblGrid>
      <w:tr w:rsidR="00B91604" w:rsidRPr="00B91604" w:rsidTr="00B91604">
        <w:tc>
          <w:tcPr>
            <w:tcW w:w="6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4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2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Количество, в том числе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географических знаний о Земле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Изображения земной поверхности и их использование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Земля – планета Солнечной системы</w:t>
            </w:r>
          </w:p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Литосфера – каменная оболочка Земли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обобщение пройденного материала за год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Контрольно- измерительные материалы в 6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03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06"/>
        <w:gridCol w:w="3630"/>
        <w:gridCol w:w="1185"/>
        <w:gridCol w:w="1411"/>
      </w:tblGrid>
      <w:tr w:rsidR="00B91604" w:rsidRPr="00B91604" w:rsidTr="00B91604">
        <w:tc>
          <w:tcPr>
            <w:tcW w:w="5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Количество, в том числе: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Провер.раб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Гидросфера – водная оболочка Земли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Атмосфера – воздушная оболочка Земли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Биосфера – оболочка жизни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оболочка – самый крупный природный комплекс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48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Контрольно- измерительные материалы в 7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691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07"/>
        <w:gridCol w:w="3632"/>
        <w:gridCol w:w="1062"/>
        <w:gridCol w:w="1411"/>
      </w:tblGrid>
      <w:tr w:rsidR="00B91604" w:rsidRPr="00B91604" w:rsidTr="00B91604">
        <w:tc>
          <w:tcPr>
            <w:tcW w:w="5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Количество, в том числе: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Провер.раб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Природа Земли: главные закономерности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Население Земли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Океаны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Африка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Южная Америка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Австралия и Океания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Антарктида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Северная Америка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Евразия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Общечеловеческие проблемы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48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Контрольно- измерительные материалы в 8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03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06"/>
        <w:gridCol w:w="3630"/>
        <w:gridCol w:w="1185"/>
        <w:gridCol w:w="1411"/>
      </w:tblGrid>
      <w:tr w:rsidR="00B91604" w:rsidRPr="00B91604" w:rsidTr="00B91604">
        <w:tc>
          <w:tcPr>
            <w:tcW w:w="5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3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Количество,в</w:t>
            </w:r>
            <w:proofErr w:type="spellEnd"/>
            <w:proofErr w:type="gram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том числе: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Провер.раб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Географическое пространство России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и недра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Климат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Внутренние воды и моря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Растительный и животный мир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Почвы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Природно-хозяйственные зоны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Население России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60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проверочная работа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rPr>
          <w:trHeight w:val="48"/>
        </w:trPr>
        <w:tc>
          <w:tcPr>
            <w:tcW w:w="5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04D4" w:rsidRPr="00B91604" w:rsidRDefault="008F04D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Контрольно-измерительные материалы в 9 классах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03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1"/>
        <w:gridCol w:w="3574"/>
        <w:gridCol w:w="1229"/>
        <w:gridCol w:w="1418"/>
      </w:tblGrid>
      <w:tr w:rsidR="00B91604" w:rsidRPr="00B91604" w:rsidTr="00B91604">
        <w:tc>
          <w:tcPr>
            <w:tcW w:w="6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4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Количество, в том числе</w:t>
            </w:r>
          </w:p>
        </w:tc>
      </w:tr>
      <w:tr w:rsidR="00B91604" w:rsidRPr="00B91604" w:rsidTr="00B9160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B91604" w:rsidRPr="00B91604" w:rsidRDefault="00B91604" w:rsidP="00B9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Провер.раб</w:t>
            </w:r>
            <w:proofErr w:type="spellEnd"/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 хозяйства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Сельское хозяйство и АПК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Сфера услуг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Западный макрорегион – Европейская Россия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Восточный макрорегион – Азиатская Россия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в мире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 урок за курс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91604" w:rsidRPr="00B91604" w:rsidTr="00B91604">
        <w:tc>
          <w:tcPr>
            <w:tcW w:w="6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604" w:rsidRPr="00B91604" w:rsidRDefault="00B91604" w:rsidP="00B916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9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</w:tbl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обязательной географической номенклатуры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Начальный курс географии (5-6 класс)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«План и карта»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Австралия, Антарктида, Африка, Евразия, Северная Америка, Южная Америка.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Части Света: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Австралия, Азия, Америка, Антарктида, Африка, Европа.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Океаны: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Атлантический, Индийский, Северный Ледовитый, Тихий.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«Литосфера»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Амазонская низменность, Аравийское плоскогорье, Бразильское плоскогорье, Восточно-Европейская (Русская), Великая Китайская, Великие равнины, Декан,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Западно-Сибирская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Среднерусская возвышенность, Среднесибирское плоскогорье, Прикаспийская низменность.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Анды, Алтай, Альпы, Гималаи, Кавказ, Кордильеры, Скандинавские, Тянь-Шань, Уральские, Большой Водораздельный хребет.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Вершины и вулканы: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Аконкагуа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Везувий,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Гекла, Джомолунгма (Эверест), Килиманджаро, Ключевская Сопка, Косцюшко, Котопахи, Кракатау, Мак-Кинли,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Орисаба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Эльбрус, Этна.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Большие Антильские, Великобритания, Гавайские, Гренландия, Исландия, Калимантан, Мадагаскар, Новая Гвинея, Новая Зеландия, Огненная Земля, Сахалин, Тасмания, Японские.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Аравийский, Индокитай, Индостан, Калифорния, Камчатка, Лабрадор, Скандинавский, Сомали, Таймыр, Флорида.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«Гидросфера»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Моря: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Черное, Балтийское, Баренцево, Средиземное, Красное, Охотское, Японское, Карибское; 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Бенгальский, Мексиканский, Персидский, Гвинейский;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проливы: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Берингов, Гибралтарский, Магелланов, Дрейка, Малайский;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Гренландия, Мадагаскар, Гавайские, Большой Барьерный риф, Новая Гвинея;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Аравийский, Скандинавский, Лабрадор, Индостан, Сомали;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течения: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Гольфстрим,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Северо-Тихоокеанское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Лабрадорское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Перуанское;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Нил, Амазонка, Миссисипи с Миссури, Конго, Енисей, Волга, Лена, Амур, Обь;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Каспийское море-озеро, Байкал, Ладожское, Аральское, Виктория, Танганьика, Верхнее;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области оледенения: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Антарктида, Гренландия, ледники Гималаев и Кордильер, Аляски.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Материки, океаны, народы и страны (7 класс)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«Африка»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Гибралтарский пролив, Суэцкий канал, Гвинейский залив, полуостров Сомали, остров Мадагаскар;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Атласские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горы, Драконовы горы, Капские горы, Эфиопское нагорье,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Восточно-Африканское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плоскогорье, вулканы Камерун и Килиманджаро;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Нил, Конго, Нигер, Замбези, Лимпопо, Оранжевая;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Виктория, Танганьика, Чад, Ньяса.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Египет (Каир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  Алжир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(Алжир), Нигерия (Абуджа, Лагос), Заир (Киншаса), Эфиопия (Аддис-Абеба), Кения (Найроби), ЮАР (Претория, Кейптаун, Йоханнесбург).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«Австралия и Океания»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рирода: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полуостров Кейп-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Йорк;  Большой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Австралийский залив;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Новая Зеландия, Новая Гвинея, Гавайские, Новая Каледония, Меланезия, Микронезия; Большой Барьерный риф; Большой Водораздельный хребет; гора Косцюшко; Центральная низменность;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Муррей, Дарлинг;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озеро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Эйр;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города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Сидней, Мельбурн, Канберра.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«Южная Америка»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Панамский перешеек, Карибское море, остров Огненная Земля; горы Анды и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Аконкагуа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Бразильское и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Гвианское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плоскогорья, Амазонская,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Оринокская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Ла-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низменности;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Парана, Ориноко, Амазонка;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Титикака, Маракайбо.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Бразилия (Рио-де- Жанейро, Бразилиа), Венесуэла (Каракас), Аргентина (Буэнос-Айрес), Перу (Лима).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«Северная Америка»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полуострова: Флорида, Калифорния, Аляска;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Мексиканский,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Гудзонов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Калифорнийский;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Канадского Арктического архипелага, Большие Антильские, остров Ньюфаундленд, Бермудские, Багамские, Алеутские;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горные системы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Кордильер и Аппалачей, Великие и Центральные равнины,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Миссисипская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низменность, гора Мак-Кинли, вулкан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Орисаба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Маккензи, Миссисипи с Миссури, Колорадо, Колумбия;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Великие (Американские), Виннипег, Большое Соленое.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Канада (Оттава, Монреаль), США (Вашингтон, Нью-Йорк, Чикаго, Сан-Франциско, Лос-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Анджелес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Мексика (Мехико), Куба (Гавана).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«Евразия»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полуострова: Таймыр, Кольский, Скандинавский, Чукотский, Индостан, Индокитай, Корея;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Баренцева, Балтийское, Северное, Аравийское, Японское;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Финский, Бискайский, Бенгальский;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проливы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Босфор, Малаккский;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Новая Земля, Новосибирские, Шри-Ланка, Филиппинские, Большие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Зондские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Западно-Сибирская, Великая Китайская; </w:t>
      </w:r>
      <w:proofErr w:type="spellStart"/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плоскогорья: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Восточно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-Сибирское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Декан;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Альпы, Пиренеи, Карпаты, Алтай, Тянь-Шань;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нагорья: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Тибет, Гоби;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вулкан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Кракатау;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Обь с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Иртышом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Лена, Амур, Амударья, Печора, Дунай, Рейн, Эльба, Одра,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Висла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Хуанхэ, Янцзы, Инд, Ганг;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Онежское, Ладожское, Женевское, Иссык-Куль, Балхаш,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Лобнор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страны: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основные страны крупных регионов Евразии, названные в программе, их столицы и крупнейшие города.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География России (8-9 классы)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«Географическое положение России»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Мыс Флигели, мыс Челюскин, полуостров Таймыр, гора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Базардюзю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Кавказ,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Гданьский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Залив, Балтийская коса, город Калининград, мыс Дежнева, Берингов пролив, Кольский полуостров, Финский залив, пролив Лаперуза, пролив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Кунаширский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Баренцево, Белое, Лаптевых, Карское, Восточно-Сибирское, Чукотское,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Беригново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Охотское, Японское, Балтийское, Черное, Азовское, Каспийское море-озеро;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архипелаги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Земля Франца-Иосифа, Новая Земля, Новосибирские острова, острова Северная Земля, острова Врангеля, остров Сахалин, острова Курильские; полуостров Камчатка, Ямал;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Пенжинская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губа.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«Рельеф, геологическое строение и минеральные ресурсы»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Восточно-Европейская равнина (Прикаспийская низменность, Среднерусская возвышенность, Приволжская возвышенность;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Западно-Сибирская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равнина; Среднесибирское плоскогорье (плато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Путорана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Кумо-Манычская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впадина; </w:t>
      </w: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Кавказ (Большой Кавказ, гора Эльбрус), Урал, Алтай (гора Белуха), Западный и Восточный Саян, Становой Хребет,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Верхоянский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хребет, Черского хребет,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Оймяконское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плоскогорье, Чукотское нагорье, Сихотэ-Алинь.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Бассейны нефтегазоносные: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Баренцево-Печорский, Волго-Уральский, Западная Сибирь с шельфом Карского моря.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Бассейны каменноугольные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Подмосковный, Печорский, Донецкий, Кузнецкий, Канско-Ачинский, Ленский,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Тугнусский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Южно-Якутский.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Месторождения железных </w:t>
      </w:r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руд: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КМА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Урал (Качканар), Карелия,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Приангарье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Горная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Шория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Месторождения цветных металлов: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Кольский полуостров, Урал, Алтай, юг Сибири,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Путорана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северо-восток Сибири, Сихотэ-Алинь.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Фосфатные месторождения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Кольский полуостров, Южная Сибирь.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Месторождения солей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Прикаспий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Предуралье, юг Западной Сибири.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   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«Климат»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Оймякон.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«Внутренние воды и водные ресурсы»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Волга, Дон, Обь, Иртыш, Енисей, Лена, Ангара, Яна, Индигирка, Колыма, Анадырь, Амур.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Озера: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Чудское, Онежское, Ладожское, Байкал.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Водохранилища:  Куйбышевское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Рыбинское, Братское.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Подземные воды: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Московский,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Западно-Сибирский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артезианские бассейны.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«Растительный и животный мир. Биологические ресурсы»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Заповедники: Астраханский,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Баргузинский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Кандалакшский.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«Машиностроение»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Научные центры и </w:t>
      </w:r>
      <w:proofErr w:type="spell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технополисы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Москва и города Подмосковья, Санкт-Петербург, Ростов-на-Дону, Екатеринбург, Новосибирск, Красноярск, Иркутск, Владивосток, Хабаровск,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Центры трудоемкого машиностроения: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Санкт-Петербург, Москва, Воронеж, Нижний Новгород, Ярославль, Ульяновск, Саратов, Самара, Казань, Иркутск.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Центры металлоемкого машиностроения: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Волгоград, Пермь, Нижний Тагил, Екатеринбург, Ижевск, Челябинск, Орск, Новосибирск, Барнаул, Красноярск.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«ТЭК»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Нефтегазоносные месторождения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Самотлор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Уренгой, Ямбург, Астраханское.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Трубопроводы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 Тюменской области на запад.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ТЭЦ: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Сургутская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Костромская,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Рефтинская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ГЭС: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Волжский каскад, Красноярская, Саянская, Братская, Усть-Илимская.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АЭС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Нововоронежская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Ленинградская, Белоярская, Кольская.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ЕЭС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Единая энергосистема.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Темы: «Металлургия, лесная и химическая промышленность»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Центры черной металлургии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Череповец, Липецк, Старый Оскол, Магнитогорск, Нижний Тагил, Челябинск, Новокузнецк.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Центры цветной металлургии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Мончегорск, Кандалакша, Волхов, Медногорск, Орск, Норильск, Братск, Красноярск, Новосибирск.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Центры химико-лесного комплекса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Архангельск, Сыктывкар, Соликамск-Березники,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Уфимско-Салаватский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Самара, Усолье-Сибирское, Енисейск, Усть-Илимск, Братск, Комсомольск-на-Амуре.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Тема: «Инфраструктурный комплекс»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Порты: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Новороссийск, Астрахань, Калининград, Санкт-Петербург, Выборг, Архангельск, Мурманск, Дудинка, Тикси, Владивосток, Находка, Петропавловск-Камчатский.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Ж/Д магистрали: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Транссибирская, БАМ.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”Русская</w:t>
      </w:r>
      <w:proofErr w:type="gram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равнина”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Азовское, Балтийское, Баренцево, Белое.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Кандалакшский, Онежская губа, Финский.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Вайгач, Валаам, Кижи,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Колгуев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Соловецкие.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Канин, Кольский, Рыбачий.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Крайние точки: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Балтийская коса.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Кумо-Манычская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впадина, Мещёрская низина, Окско-Донская, Печорская низменность, Приволжская возвышенность, Прикаспийская низменность, Северные Увалы, Среднерусская возвышенность,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кряж.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Хибины.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Волга, Вятка, Дон, Кама, Мезень, Нева, Ока, Онега, Печора, Северная Двина,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Баскунчак, Ильмень,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Имандра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Каспийское море, Ладожское, Онежское, Псковское, Чудское, Эльтон.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Водохранилища: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Волгоградское, Куйбышевское, Рыбинское, Цимлянское.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Каналы: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Беломоро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-Балтийский, Волго-Балтийский, Волго-Донской, имени Москвы.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Астраханский, Дарвинский, Кандалакшский, Лапландский, Приокско-Террасный, Самарская Лука.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Месторождения: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Баскунчак.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Города: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Мурманск, Архангельск, Мончегорск, Кандалакша, Череповец, Воркута, Москва, Пущино,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Волгоград, Астрахань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Кислогубская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ПЭС, Кольская АЭС.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«Кавказ»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Азовское, Чёрное.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Таганрогский.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Проливы: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Керченский.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Таманский.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Крайние точки: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район горы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Базардюзю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Кумо-Манычская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впадина,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Прикубанская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низменность, Ставропольская возвышенность,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Терско-Кумская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Большой Кавказ.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Вершины: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Казбек, Эльбрус.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Дон, Кубань, Кума, Терек.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Каспийское море,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Маныч-Гудило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Каналы: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Ставропольский.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Тебердинский.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Месторождения: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цветные металлы Большого Кавказа.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Города: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Ростов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-на-Дону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Новороссийск, Ставрополь, Краснодар, Сочи, Анапа, Туапсе, Пятигорск, Ессентуки, Кисловодск, Теберда.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”Урал</w:t>
      </w:r>
      <w:proofErr w:type="gram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”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Пай-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Полярный Урал, Приполярный Урал, Северный Урал, Средний Урал, Южный Урал.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Вершины: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Магнитная</w:t>
      </w:r>
      <w:proofErr w:type="spellEnd"/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Качканар, Народная,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Ямантау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Белая, Исеть, Северная Сосьва, Тура, Чусовая, Урал.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Башкирский,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Ильменский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Печоро-Илычский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Города: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Екатеринбург</w:t>
      </w:r>
      <w:proofErr w:type="spellEnd"/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Челябинск, Уфа, Пермь, Оренбург, Магнитогорск, Соликамск, Березники, Краснотурьинск, Салават, Орск, Медногорск, Златоуст, Миасс, Соль-Илецк.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”Западная</w:t>
      </w:r>
      <w:proofErr w:type="gram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Сибирь”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Карское.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Байдарацкая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губа, Енисейский, Обская губа.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Белый.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Гыданский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Ямал.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Барабинская низменность, Васюганская,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Сибирские Увалы.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Иртыш, Ишим, Обь,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Пур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Таз, Тобол.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Кулундинское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Чаны.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Гыданский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Юганский.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«Средняя и Северо-Восточная Сибирь»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Восточно-Сибирское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Карское, Лаптевых.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Енисейский,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Хатангский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Проливы: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Вилькицкого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Дмитрия Лаптева.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Новосибирские остова, Северная Земля.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Таймыр.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Крайние точки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мыс Челюскин.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Колымская низменность, плато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Путорана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плато, Северо-Сибирская низменность, Среднесибирское плоскогорье, Центрально-Якутская,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Яно-Индигирская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Ангарский кряж,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Бырранга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Верхоянский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хребет, Енисейский кряж,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Оймяконское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нагорье, хребет Черского.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Вершины: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Победа.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Алдан, Ангара, Вилюй, Енисей, Индигирка, Колыма, Лена, Нижняя Тунгуска,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Оленёк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Подкаменная Тунгуска, Хатанга, Яна.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Таймыр.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Водохранилища: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Вилюйское.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Арктический, Таймырский,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Усть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-Ленский.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«Горы Южной Сибири»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Витимское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плоскогорье.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Алданское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нагорье, Алтай, Восточный Саян, Западный Саян, Кузнецкий Алатау,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Салаирский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кряж, Становое нагорье,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Яблоновый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хребет.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Вершины: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Белуха.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Ангара,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Аргунь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Бия, Катунь, Обь, Селенга, Шилка.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Байкал, Телецкое.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Водохранилища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Братское, Красноярское.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Алтайский,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Баргузинский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«Дальний Восток»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Берингово, Охотское, Чукотское, Японское.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Заливы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Анадырский,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Пенжинская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губа, Шелихова.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Проливы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Берингов,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Кунаширский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Лаперуза, Лонга, Петра Великого, Татарский.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Врангеля, Командорские, Курильские, Сахалин.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Полуострова: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Камчатка, Чукотский.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Крайние точки: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мыс Дежнева, остров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Ратманова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Равнины: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Зейско-Бурейская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Среднеамурская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низменность.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Горы: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Джугджур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Колымское нагорье, Сихотэ-Алинь, Чукотское нагорье.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Вершины: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Авачинская Сопка, Ключевская Сопка.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Амур, Анадырь,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Камчатка, Уссури.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Озёра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Ханка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Водохранилища: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Зейское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Заповедники: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Кроноцкий</w:t>
      </w:r>
      <w:proofErr w:type="spellEnd"/>
      <w:proofErr w:type="gram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”Остров</w:t>
      </w:r>
      <w:proofErr w:type="gram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Врангеля”.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Сибирь и Дальний Восток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Месторождения: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Западно-Сибирский нефтегазоносный бассейн, Кузнецкий каменноугольный бассейн, железные руды Горной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Шории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цветные и редкие металлы Рудного Алтая, Тунгусский, Таймырский, Минусинский,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Улуг-Хемский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Южно-Якутский каменноугольные бассейны, железные руды Хакасии, Забайкалья,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Удоканское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месторождение меди, цветные и редкие металлы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Путорана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гор Забайкалья, Ленский,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Зыранский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Нижнезейский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буро– и каменноугольные бассейны, Охотский нефтегазоносный бассейн, цветные металлы Северо-Востока Сибири, золотые прииски Алдана и Бодайбо, Сихотэ-Алинь.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Города: 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Ангарск,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ЭС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Сургутская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ТЭЦ.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Технополисы</w:t>
      </w:r>
      <w:proofErr w:type="spellEnd"/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Томск, Новосибирск, Омск.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Нефтяные концерны: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«Лукойл», «ЮКОС», «Сургутнефтегаз».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60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Железнодорожные магистрали:</w:t>
      </w:r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Транссибирская, БАМ (Большая и Малая), </w:t>
      </w:r>
      <w:proofErr w:type="spellStart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Амуро</w:t>
      </w:r>
      <w:proofErr w:type="spellEnd"/>
      <w:r w:rsidRPr="00B916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-Якутская.</w:t>
      </w: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604" w:rsidRPr="00B91604" w:rsidRDefault="00B91604" w:rsidP="00B9160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B91604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begin"/>
      </w:r>
      <w:r w:rsidRPr="00B91604">
        <w:rPr>
          <w:rFonts w:ascii="Arial" w:eastAsia="Times New Roman" w:hAnsi="Arial" w:cs="Arial"/>
          <w:color w:val="252525"/>
          <w:sz w:val="24"/>
          <w:szCs w:val="24"/>
          <w:lang w:eastAsia="ru-RU"/>
        </w:rPr>
        <w:instrText xml:space="preserve"> HYPERLINK "https://videouroki.net/course/profiessional-naia-kompietientnost-piedaghoghov-v-usloviiakh-vniedrieniia-fgos.html?utm_source=multiurok&amp;utm_medium=banner&amp;utm_campaign=mskachat&amp;utm_content=course&amp;utm_term=5" \t "_blank" </w:instrText>
      </w:r>
      <w:r w:rsidRPr="00B91604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separate"/>
      </w:r>
    </w:p>
    <w:p w:rsidR="00B91604" w:rsidRPr="00B91604" w:rsidRDefault="00B91604" w:rsidP="00B91604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B91604">
        <w:rPr>
          <w:rFonts w:ascii="Arial" w:eastAsia="Times New Roman" w:hAnsi="Arial" w:cs="Arial"/>
          <w:color w:val="252525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7E594E" w:rsidRDefault="007E594E"/>
    <w:sectPr w:rsidR="007E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7F39"/>
    <w:multiLevelType w:val="multilevel"/>
    <w:tmpl w:val="0886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E4F56"/>
    <w:multiLevelType w:val="multilevel"/>
    <w:tmpl w:val="AF42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4183D"/>
    <w:multiLevelType w:val="multilevel"/>
    <w:tmpl w:val="16C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40F1E"/>
    <w:multiLevelType w:val="multilevel"/>
    <w:tmpl w:val="3648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07557"/>
    <w:multiLevelType w:val="multilevel"/>
    <w:tmpl w:val="941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941A4"/>
    <w:multiLevelType w:val="multilevel"/>
    <w:tmpl w:val="C0CC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F343BF"/>
    <w:multiLevelType w:val="multilevel"/>
    <w:tmpl w:val="73D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B136B1"/>
    <w:multiLevelType w:val="multilevel"/>
    <w:tmpl w:val="DB9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FF79BC"/>
    <w:multiLevelType w:val="multilevel"/>
    <w:tmpl w:val="E56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3865F6"/>
    <w:multiLevelType w:val="multilevel"/>
    <w:tmpl w:val="BA0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0F2549"/>
    <w:multiLevelType w:val="multilevel"/>
    <w:tmpl w:val="4AC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772404"/>
    <w:multiLevelType w:val="multilevel"/>
    <w:tmpl w:val="CC3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E81332"/>
    <w:multiLevelType w:val="multilevel"/>
    <w:tmpl w:val="538E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E948A2"/>
    <w:multiLevelType w:val="multilevel"/>
    <w:tmpl w:val="7FC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3C3C26"/>
    <w:multiLevelType w:val="multilevel"/>
    <w:tmpl w:val="916C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6936D6"/>
    <w:multiLevelType w:val="multilevel"/>
    <w:tmpl w:val="FB0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9551B"/>
    <w:multiLevelType w:val="multilevel"/>
    <w:tmpl w:val="4982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C63D1F"/>
    <w:multiLevelType w:val="multilevel"/>
    <w:tmpl w:val="2982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F0332B"/>
    <w:multiLevelType w:val="multilevel"/>
    <w:tmpl w:val="4778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C3163E"/>
    <w:multiLevelType w:val="multilevel"/>
    <w:tmpl w:val="0F9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C37314"/>
    <w:multiLevelType w:val="multilevel"/>
    <w:tmpl w:val="21A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0761F8"/>
    <w:multiLevelType w:val="multilevel"/>
    <w:tmpl w:val="6C62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EF1A40"/>
    <w:multiLevelType w:val="multilevel"/>
    <w:tmpl w:val="9FD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6C5CE5"/>
    <w:multiLevelType w:val="multilevel"/>
    <w:tmpl w:val="1B9E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F30413"/>
    <w:multiLevelType w:val="multilevel"/>
    <w:tmpl w:val="06C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184F8E"/>
    <w:multiLevelType w:val="multilevel"/>
    <w:tmpl w:val="756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D91B24"/>
    <w:multiLevelType w:val="multilevel"/>
    <w:tmpl w:val="CD02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D7643F"/>
    <w:multiLevelType w:val="multilevel"/>
    <w:tmpl w:val="31F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485309"/>
    <w:multiLevelType w:val="multilevel"/>
    <w:tmpl w:val="B42A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C931A8"/>
    <w:multiLevelType w:val="multilevel"/>
    <w:tmpl w:val="68FE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D979BC"/>
    <w:multiLevelType w:val="multilevel"/>
    <w:tmpl w:val="CE04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5E6DB3"/>
    <w:multiLevelType w:val="multilevel"/>
    <w:tmpl w:val="8564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A57A21"/>
    <w:multiLevelType w:val="multilevel"/>
    <w:tmpl w:val="31A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13291D"/>
    <w:multiLevelType w:val="multilevel"/>
    <w:tmpl w:val="FDAE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532811"/>
    <w:multiLevelType w:val="multilevel"/>
    <w:tmpl w:val="BC0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7A33E0"/>
    <w:multiLevelType w:val="multilevel"/>
    <w:tmpl w:val="B952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425F0E"/>
    <w:multiLevelType w:val="multilevel"/>
    <w:tmpl w:val="B0C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50247E"/>
    <w:multiLevelType w:val="multilevel"/>
    <w:tmpl w:val="44B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A8738D"/>
    <w:multiLevelType w:val="multilevel"/>
    <w:tmpl w:val="83B2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636229"/>
    <w:multiLevelType w:val="multilevel"/>
    <w:tmpl w:val="FDF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1A4869"/>
    <w:multiLevelType w:val="multilevel"/>
    <w:tmpl w:val="4388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881959"/>
    <w:multiLevelType w:val="multilevel"/>
    <w:tmpl w:val="5ACA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865ED"/>
    <w:multiLevelType w:val="multilevel"/>
    <w:tmpl w:val="1E16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BE7108"/>
    <w:multiLevelType w:val="multilevel"/>
    <w:tmpl w:val="1D8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107D2E"/>
    <w:multiLevelType w:val="multilevel"/>
    <w:tmpl w:val="253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2D51FA"/>
    <w:multiLevelType w:val="multilevel"/>
    <w:tmpl w:val="546C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4765CF0"/>
    <w:multiLevelType w:val="multilevel"/>
    <w:tmpl w:val="44B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6A59F9"/>
    <w:multiLevelType w:val="multilevel"/>
    <w:tmpl w:val="B9D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206B5D"/>
    <w:multiLevelType w:val="multilevel"/>
    <w:tmpl w:val="5BC6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BB95B2C"/>
    <w:multiLevelType w:val="multilevel"/>
    <w:tmpl w:val="E0D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C5C4921"/>
    <w:multiLevelType w:val="multilevel"/>
    <w:tmpl w:val="783E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C7E6390"/>
    <w:multiLevelType w:val="multilevel"/>
    <w:tmpl w:val="D42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283500"/>
    <w:multiLevelType w:val="multilevel"/>
    <w:tmpl w:val="FDA8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EF756D3"/>
    <w:multiLevelType w:val="multilevel"/>
    <w:tmpl w:val="4128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C95E28"/>
    <w:multiLevelType w:val="multilevel"/>
    <w:tmpl w:val="BE46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5005B7D"/>
    <w:multiLevelType w:val="multilevel"/>
    <w:tmpl w:val="30E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7A5405"/>
    <w:multiLevelType w:val="multilevel"/>
    <w:tmpl w:val="28A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724FF7"/>
    <w:multiLevelType w:val="multilevel"/>
    <w:tmpl w:val="1762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5F544D"/>
    <w:multiLevelType w:val="multilevel"/>
    <w:tmpl w:val="AE4A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49"/>
  </w:num>
  <w:num w:numId="3">
    <w:abstractNumId w:val="24"/>
  </w:num>
  <w:num w:numId="4">
    <w:abstractNumId w:val="0"/>
  </w:num>
  <w:num w:numId="5">
    <w:abstractNumId w:val="29"/>
  </w:num>
  <w:num w:numId="6">
    <w:abstractNumId w:val="50"/>
  </w:num>
  <w:num w:numId="7">
    <w:abstractNumId w:val="2"/>
  </w:num>
  <w:num w:numId="8">
    <w:abstractNumId w:val="45"/>
  </w:num>
  <w:num w:numId="9">
    <w:abstractNumId w:val="56"/>
  </w:num>
  <w:num w:numId="10">
    <w:abstractNumId w:val="39"/>
  </w:num>
  <w:num w:numId="11">
    <w:abstractNumId w:val="54"/>
  </w:num>
  <w:num w:numId="12">
    <w:abstractNumId w:val="22"/>
  </w:num>
  <w:num w:numId="13">
    <w:abstractNumId w:val="12"/>
  </w:num>
  <w:num w:numId="14">
    <w:abstractNumId w:val="20"/>
  </w:num>
  <w:num w:numId="15">
    <w:abstractNumId w:val="26"/>
  </w:num>
  <w:num w:numId="16">
    <w:abstractNumId w:val="6"/>
  </w:num>
  <w:num w:numId="17">
    <w:abstractNumId w:val="4"/>
  </w:num>
  <w:num w:numId="18">
    <w:abstractNumId w:val="11"/>
  </w:num>
  <w:num w:numId="19">
    <w:abstractNumId w:val="7"/>
  </w:num>
  <w:num w:numId="20">
    <w:abstractNumId w:val="44"/>
  </w:num>
  <w:num w:numId="21">
    <w:abstractNumId w:val="1"/>
  </w:num>
  <w:num w:numId="22">
    <w:abstractNumId w:val="46"/>
  </w:num>
  <w:num w:numId="23">
    <w:abstractNumId w:val="42"/>
  </w:num>
  <w:num w:numId="24">
    <w:abstractNumId w:val="40"/>
  </w:num>
  <w:num w:numId="25">
    <w:abstractNumId w:val="17"/>
  </w:num>
  <w:num w:numId="26">
    <w:abstractNumId w:val="47"/>
  </w:num>
  <w:num w:numId="27">
    <w:abstractNumId w:val="23"/>
  </w:num>
  <w:num w:numId="28">
    <w:abstractNumId w:val="21"/>
  </w:num>
  <w:num w:numId="29">
    <w:abstractNumId w:val="14"/>
  </w:num>
  <w:num w:numId="30">
    <w:abstractNumId w:val="55"/>
  </w:num>
  <w:num w:numId="31">
    <w:abstractNumId w:val="48"/>
  </w:num>
  <w:num w:numId="32">
    <w:abstractNumId w:val="18"/>
  </w:num>
  <w:num w:numId="33">
    <w:abstractNumId w:val="33"/>
  </w:num>
  <w:num w:numId="34">
    <w:abstractNumId w:val="57"/>
  </w:num>
  <w:num w:numId="35">
    <w:abstractNumId w:val="30"/>
  </w:num>
  <w:num w:numId="36">
    <w:abstractNumId w:val="25"/>
  </w:num>
  <w:num w:numId="37">
    <w:abstractNumId w:val="15"/>
  </w:num>
  <w:num w:numId="38">
    <w:abstractNumId w:val="19"/>
  </w:num>
  <w:num w:numId="39">
    <w:abstractNumId w:val="34"/>
  </w:num>
  <w:num w:numId="40">
    <w:abstractNumId w:val="53"/>
  </w:num>
  <w:num w:numId="41">
    <w:abstractNumId w:val="51"/>
  </w:num>
  <w:num w:numId="42">
    <w:abstractNumId w:val="27"/>
  </w:num>
  <w:num w:numId="43">
    <w:abstractNumId w:val="37"/>
  </w:num>
  <w:num w:numId="44">
    <w:abstractNumId w:val="43"/>
  </w:num>
  <w:num w:numId="45">
    <w:abstractNumId w:val="28"/>
  </w:num>
  <w:num w:numId="46">
    <w:abstractNumId w:val="13"/>
  </w:num>
  <w:num w:numId="47">
    <w:abstractNumId w:val="52"/>
  </w:num>
  <w:num w:numId="48">
    <w:abstractNumId w:val="38"/>
  </w:num>
  <w:num w:numId="49">
    <w:abstractNumId w:val="36"/>
  </w:num>
  <w:num w:numId="50">
    <w:abstractNumId w:val="35"/>
  </w:num>
  <w:num w:numId="51">
    <w:abstractNumId w:val="31"/>
  </w:num>
  <w:num w:numId="52">
    <w:abstractNumId w:val="5"/>
  </w:num>
  <w:num w:numId="53">
    <w:abstractNumId w:val="41"/>
  </w:num>
  <w:num w:numId="54">
    <w:abstractNumId w:val="8"/>
  </w:num>
  <w:num w:numId="55">
    <w:abstractNumId w:val="32"/>
  </w:num>
  <w:num w:numId="56">
    <w:abstractNumId w:val="9"/>
  </w:num>
  <w:num w:numId="57">
    <w:abstractNumId w:val="16"/>
  </w:num>
  <w:num w:numId="58">
    <w:abstractNumId w:val="10"/>
  </w:num>
  <w:num w:numId="59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04"/>
    <w:rsid w:val="00627E8A"/>
    <w:rsid w:val="007E594E"/>
    <w:rsid w:val="008F04D4"/>
    <w:rsid w:val="00B9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F27D-A640-46FF-962C-7BFFFEA8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1604"/>
  </w:style>
  <w:style w:type="paragraph" w:styleId="a3">
    <w:name w:val="Normal (Web)"/>
    <w:basedOn w:val="a"/>
    <w:uiPriority w:val="99"/>
    <w:semiHidden/>
    <w:unhideWhenUsed/>
    <w:rsid w:val="00B9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1604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B91604"/>
  </w:style>
  <w:style w:type="character" w:customStyle="1" w:styleId="ui">
    <w:name w:val="ui"/>
    <w:basedOn w:val="a0"/>
    <w:rsid w:val="00B9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498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027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6042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768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8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037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2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6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17507</Words>
  <Characters>99794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2023-04-21T06:54:00Z</dcterms:created>
  <dcterms:modified xsi:type="dcterms:W3CDTF">2023-04-21T07:07:00Z</dcterms:modified>
</cp:coreProperties>
</file>