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8B" w:rsidRPr="00197814" w:rsidRDefault="003F0B8B" w:rsidP="003F0B8B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197814">
        <w:rPr>
          <w:sz w:val="28"/>
          <w:szCs w:val="28"/>
        </w:rPr>
        <w:t>1</w:t>
      </w:r>
    </w:p>
    <w:p w:rsidR="003F0B8B" w:rsidRPr="00197814" w:rsidRDefault="003F0B8B" w:rsidP="003F0B8B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3F0B8B" w:rsidRPr="00197814" w:rsidRDefault="003F0B8B" w:rsidP="003F0B8B">
      <w:pPr>
        <w:jc w:val="both"/>
        <w:rPr>
          <w:sz w:val="28"/>
          <w:szCs w:val="28"/>
        </w:rPr>
      </w:pPr>
    </w:p>
    <w:p w:rsidR="003F0B8B" w:rsidRPr="003F0B8B" w:rsidRDefault="003F0B8B" w:rsidP="003F0B8B">
      <w:pPr>
        <w:jc w:val="center"/>
        <w:rPr>
          <w:b/>
          <w:sz w:val="28"/>
          <w:szCs w:val="28"/>
        </w:rPr>
      </w:pPr>
      <w:r w:rsidRPr="003F0B8B">
        <w:rPr>
          <w:b/>
          <w:sz w:val="28"/>
          <w:szCs w:val="28"/>
        </w:rPr>
        <w:t xml:space="preserve">Категории обучающихся, подлежащих </w:t>
      </w:r>
      <w:r w:rsidR="0060438F" w:rsidRPr="003F0B8B">
        <w:rPr>
          <w:b/>
          <w:sz w:val="28"/>
          <w:szCs w:val="28"/>
        </w:rPr>
        <w:t>внутри школьному</w:t>
      </w:r>
      <w:r w:rsidRPr="003F0B8B">
        <w:rPr>
          <w:b/>
          <w:sz w:val="28"/>
          <w:szCs w:val="28"/>
        </w:rPr>
        <w:t xml:space="preserve"> учету, и основания для постановки на внутришкольный учет</w:t>
      </w:r>
    </w:p>
    <w:p w:rsidR="003F0B8B" w:rsidRPr="00A250B9" w:rsidRDefault="003F0B8B" w:rsidP="003F0B8B">
      <w:pPr>
        <w:spacing w:line="288" w:lineRule="auto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245"/>
        <w:gridCol w:w="3827"/>
      </w:tblGrid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№</w:t>
            </w:r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60438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Категории обучающихся</w:t>
            </w:r>
          </w:p>
          <w:p w:rsidR="003F0B8B" w:rsidRPr="00436D33" w:rsidRDefault="003F0B8B" w:rsidP="0060438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60438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Основание</w:t>
            </w:r>
          </w:p>
          <w:p w:rsidR="003F0B8B" w:rsidRPr="00436D33" w:rsidRDefault="003F0B8B" w:rsidP="0060438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1.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пропускающие занятия без уважительной причины (15 - 30 % учебного времени), систематически опаздывающие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Учет посещаемости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2.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оставленные на повторный год обучения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Решение педагогического совета общеобразовательной организации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3.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причастные к употреблению ПАВ, спиртных напитков, курению на территории школы, правонарушениям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Ходатайство перед Советом о постановке на</w:t>
            </w:r>
            <w:bookmarkStart w:id="0" w:name="_GoBack"/>
            <w:bookmarkEnd w:id="0"/>
            <w:r w:rsidRPr="00436D33">
              <w:rPr>
                <w:sz w:val="28"/>
                <w:szCs w:val="28"/>
              </w:rPr>
              <w:t xml:space="preserve"> внутришкольный учет и предоставлении коррекционных услуг несовершеннолетнему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4.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Наличие докладных от педагогов,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Переписка с работником ПДН, закрепленным за школой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5.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 совершившие: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правонарушение;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общественно опасное деяние;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преступление.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6.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в отношении которых решался вопрос о присвоении статуса социально опасного положения на заседании КДНиЗП, в присвоении статуса было отказано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7.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причиняющие вред имуществу общеобразовательной организации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Докладная педагога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</w:tbl>
    <w:p w:rsidR="003F0B8B" w:rsidRPr="00A250B9" w:rsidRDefault="003F0B8B" w:rsidP="003F0B8B">
      <w:pPr>
        <w:spacing w:line="288" w:lineRule="auto"/>
      </w:pPr>
    </w:p>
    <w:p w:rsidR="00772D58" w:rsidRDefault="00772D58"/>
    <w:sectPr w:rsidR="00772D58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B8B"/>
    <w:rsid w:val="003D5E95"/>
    <w:rsid w:val="003F0B8B"/>
    <w:rsid w:val="0060438F"/>
    <w:rsid w:val="00772D58"/>
    <w:rsid w:val="00F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5B72-0A7E-41CA-A95E-0EF3D8AF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3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Учетная запись Майкрософт</cp:lastModifiedBy>
  <cp:revision>3</cp:revision>
  <cp:lastPrinted>2023-10-20T11:36:00Z</cp:lastPrinted>
  <dcterms:created xsi:type="dcterms:W3CDTF">2018-10-11T10:00:00Z</dcterms:created>
  <dcterms:modified xsi:type="dcterms:W3CDTF">2023-10-20T11:37:00Z</dcterms:modified>
</cp:coreProperties>
</file>