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E8" w:rsidRPr="00197814" w:rsidRDefault="00A815E8" w:rsidP="00866DE2">
      <w:pPr>
        <w:ind w:left="5245"/>
        <w:jc w:val="right"/>
        <w:rPr>
          <w:sz w:val="28"/>
          <w:szCs w:val="28"/>
        </w:rPr>
      </w:pPr>
      <w:r w:rsidRPr="001978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</w:p>
    <w:p w:rsidR="00A815E8" w:rsidRPr="00197814" w:rsidRDefault="00A815E8" w:rsidP="00866DE2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197814">
        <w:rPr>
          <w:sz w:val="28"/>
          <w:szCs w:val="28"/>
        </w:rPr>
        <w:t>к</w:t>
      </w:r>
      <w:proofErr w:type="gramEnd"/>
      <w:r w:rsidRPr="00197814">
        <w:rPr>
          <w:sz w:val="28"/>
          <w:szCs w:val="28"/>
        </w:rPr>
        <w:t xml:space="preserve"> Положению о Совете </w:t>
      </w:r>
    </w:p>
    <w:p w:rsidR="00A815E8" w:rsidRDefault="00A815E8" w:rsidP="00866DE2">
      <w:pPr>
        <w:shd w:val="clear" w:color="auto" w:fill="FFFFFF"/>
        <w:ind w:left="5245"/>
        <w:jc w:val="both"/>
        <w:rPr>
          <w:sz w:val="28"/>
          <w:szCs w:val="28"/>
        </w:rPr>
      </w:pPr>
    </w:p>
    <w:p w:rsidR="00866DE2" w:rsidRPr="00866DE2" w:rsidRDefault="00866DE2" w:rsidP="00866DE2">
      <w:pPr>
        <w:shd w:val="clear" w:color="auto" w:fill="FFFFFF"/>
        <w:ind w:left="5245"/>
        <w:jc w:val="both"/>
        <w:rPr>
          <w:sz w:val="28"/>
          <w:szCs w:val="28"/>
        </w:rPr>
      </w:pPr>
      <w:r w:rsidRPr="00866DE2">
        <w:rPr>
          <w:sz w:val="28"/>
          <w:szCs w:val="28"/>
        </w:rPr>
        <w:t xml:space="preserve">Утверждаю </w:t>
      </w:r>
    </w:p>
    <w:p w:rsidR="00866DE2" w:rsidRPr="00866DE2" w:rsidRDefault="00866DE2" w:rsidP="00866DE2">
      <w:pPr>
        <w:shd w:val="clear" w:color="auto" w:fill="FFFFFF"/>
        <w:ind w:left="5245"/>
        <w:jc w:val="both"/>
        <w:rPr>
          <w:sz w:val="28"/>
          <w:szCs w:val="28"/>
        </w:rPr>
      </w:pPr>
      <w:r w:rsidRPr="00866DE2">
        <w:rPr>
          <w:sz w:val="28"/>
          <w:szCs w:val="28"/>
        </w:rPr>
        <w:t xml:space="preserve">Директор МКОУ Сортавальского МР РК </w:t>
      </w:r>
      <w:proofErr w:type="spellStart"/>
      <w:r w:rsidRPr="00866DE2">
        <w:rPr>
          <w:sz w:val="28"/>
          <w:szCs w:val="28"/>
        </w:rPr>
        <w:t>Хаапалмпинская</w:t>
      </w:r>
      <w:proofErr w:type="spellEnd"/>
      <w:r w:rsidRPr="00866DE2">
        <w:rPr>
          <w:sz w:val="28"/>
          <w:szCs w:val="28"/>
        </w:rPr>
        <w:t xml:space="preserve"> ООШ </w:t>
      </w:r>
    </w:p>
    <w:p w:rsidR="00866DE2" w:rsidRPr="00866DE2" w:rsidRDefault="00866DE2" w:rsidP="00866DE2">
      <w:pPr>
        <w:shd w:val="clear" w:color="auto" w:fill="FFFFFF"/>
        <w:ind w:left="5245"/>
        <w:jc w:val="both"/>
        <w:rPr>
          <w:sz w:val="28"/>
          <w:szCs w:val="28"/>
        </w:rPr>
      </w:pPr>
      <w:r w:rsidRPr="00866DE2">
        <w:rPr>
          <w:sz w:val="28"/>
          <w:szCs w:val="28"/>
        </w:rPr>
        <w:t>От _____ ___________ 2023г.</w:t>
      </w:r>
    </w:p>
    <w:p w:rsidR="000744C5" w:rsidRDefault="00866DE2" w:rsidP="00866DE2">
      <w:pPr>
        <w:shd w:val="clear" w:color="auto" w:fill="FFFFFF"/>
        <w:ind w:left="5245"/>
        <w:jc w:val="both"/>
        <w:rPr>
          <w:b/>
          <w:bCs/>
          <w:sz w:val="28"/>
          <w:szCs w:val="28"/>
        </w:rPr>
      </w:pPr>
      <w:r w:rsidRPr="00866DE2">
        <w:rPr>
          <w:sz w:val="28"/>
          <w:szCs w:val="28"/>
        </w:rPr>
        <w:t xml:space="preserve">_____________ / </w:t>
      </w:r>
      <w:proofErr w:type="spellStart"/>
      <w:r w:rsidRPr="00866DE2">
        <w:rPr>
          <w:sz w:val="28"/>
          <w:szCs w:val="28"/>
        </w:rPr>
        <w:t>Н.В.Машталлер</w:t>
      </w:r>
      <w:proofErr w:type="spellEnd"/>
    </w:p>
    <w:p w:rsidR="00866DE2" w:rsidRDefault="00866DE2" w:rsidP="007516A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66DE2" w:rsidRDefault="00866DE2" w:rsidP="007516A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66DE2" w:rsidRDefault="00866DE2" w:rsidP="007516A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516A1" w:rsidRPr="00A7067E" w:rsidRDefault="007516A1" w:rsidP="007516A1">
      <w:pPr>
        <w:shd w:val="clear" w:color="auto" w:fill="FFFFFF"/>
        <w:jc w:val="center"/>
        <w:rPr>
          <w:sz w:val="28"/>
          <w:szCs w:val="28"/>
        </w:rPr>
      </w:pPr>
      <w:r w:rsidRPr="00A7067E">
        <w:rPr>
          <w:b/>
          <w:bCs/>
          <w:sz w:val="28"/>
          <w:szCs w:val="28"/>
        </w:rPr>
        <w:t>План работы</w:t>
      </w:r>
    </w:p>
    <w:p w:rsidR="00323F07" w:rsidRPr="00BF2944" w:rsidRDefault="007516A1" w:rsidP="00FC2DF0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A7067E">
        <w:rPr>
          <w:b/>
          <w:bCs/>
          <w:sz w:val="28"/>
          <w:szCs w:val="28"/>
        </w:rPr>
        <w:t xml:space="preserve">Совета </w:t>
      </w:r>
      <w:r w:rsidR="00323F07" w:rsidRPr="00BF2944">
        <w:rPr>
          <w:b/>
          <w:bCs/>
          <w:sz w:val="28"/>
          <w:szCs w:val="28"/>
        </w:rPr>
        <w:t>по профилактике безнадзорности, правонарушений, наркомании среди несовершеннолетних и пропаганде здорового образа жизни</w:t>
      </w:r>
    </w:p>
    <w:p w:rsidR="007516A1" w:rsidRPr="00A7067E" w:rsidRDefault="00FC2DF0" w:rsidP="007516A1">
      <w:pPr>
        <w:shd w:val="clear" w:color="auto" w:fill="FFFFFF"/>
        <w:ind w:left="-284"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МКОУ Сортавальского МР РК </w:t>
      </w:r>
      <w:proofErr w:type="spellStart"/>
      <w:r>
        <w:rPr>
          <w:b/>
          <w:bCs/>
          <w:sz w:val="28"/>
          <w:szCs w:val="28"/>
        </w:rPr>
        <w:t>Хаапалампинской</w:t>
      </w:r>
      <w:proofErr w:type="spellEnd"/>
      <w:r>
        <w:rPr>
          <w:b/>
          <w:bCs/>
          <w:sz w:val="28"/>
          <w:szCs w:val="28"/>
        </w:rPr>
        <w:t xml:space="preserve"> ООШ </w:t>
      </w:r>
    </w:p>
    <w:p w:rsidR="007516A1" w:rsidRDefault="00FC2DF0" w:rsidP="007516A1">
      <w:pPr>
        <w:shd w:val="clear" w:color="auto" w:fill="FFFFFF"/>
        <w:ind w:left="-284" w:firstLine="28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2023-2024</w:t>
      </w:r>
      <w:r w:rsidR="007516A1" w:rsidRPr="00A7067E">
        <w:rPr>
          <w:b/>
          <w:bCs/>
          <w:sz w:val="28"/>
          <w:szCs w:val="28"/>
        </w:rPr>
        <w:t xml:space="preserve"> учебный  год</w:t>
      </w:r>
    </w:p>
    <w:p w:rsidR="00A815E8" w:rsidRPr="00A7067E" w:rsidRDefault="00A815E8" w:rsidP="007516A1">
      <w:pPr>
        <w:shd w:val="clear" w:color="auto" w:fill="FFFFFF"/>
        <w:ind w:left="-284" w:firstLine="284"/>
        <w:jc w:val="center"/>
        <w:rPr>
          <w:sz w:val="28"/>
          <w:szCs w:val="28"/>
        </w:rPr>
      </w:pPr>
    </w:p>
    <w:tbl>
      <w:tblPr>
        <w:tblW w:w="9924" w:type="dxa"/>
        <w:tblInd w:w="-4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2552"/>
        <w:gridCol w:w="6521"/>
      </w:tblGrid>
      <w:tr w:rsidR="007516A1" w:rsidRPr="00FC2DF0" w:rsidTr="00FC2DF0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FC2DF0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 w:rsidRPr="00FC2DF0">
              <w:rPr>
                <w:b/>
                <w:bCs/>
                <w:kern w:val="2"/>
                <w:lang w:eastAsia="hi-IN" w:bidi="hi-IN"/>
              </w:rPr>
              <w:t>№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FC2DF0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 w:rsidRPr="00FC2DF0">
              <w:rPr>
                <w:b/>
                <w:bCs/>
                <w:kern w:val="2"/>
                <w:lang w:eastAsia="hi-IN" w:bidi="hi-IN"/>
              </w:rPr>
              <w:t>Направления работы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516A1" w:rsidRPr="00FC2DF0" w:rsidRDefault="007516A1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 w:rsidRPr="00FC2DF0">
              <w:rPr>
                <w:b/>
                <w:bCs/>
                <w:kern w:val="2"/>
                <w:lang w:eastAsia="hi-IN" w:bidi="hi-IN"/>
              </w:rPr>
              <w:t>Мероприятия</w:t>
            </w:r>
          </w:p>
        </w:tc>
      </w:tr>
      <w:tr w:rsidR="003A7D40" w:rsidRPr="00FC2DF0" w:rsidTr="006374F4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A7D40" w:rsidRPr="00FC2DF0" w:rsidRDefault="003A7D40" w:rsidP="007E2618">
            <w:pPr>
              <w:snapToGrid w:val="0"/>
              <w:spacing w:line="100" w:lineRule="atLeast"/>
              <w:jc w:val="center"/>
              <w:rPr>
                <w:b/>
                <w:bCs/>
                <w:kern w:val="2"/>
                <w:lang w:eastAsia="hi-IN" w:bidi="hi-IN"/>
              </w:rPr>
            </w:pPr>
            <w:r w:rsidRPr="00FC2DF0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90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A7D40" w:rsidRPr="00FC2DF0" w:rsidRDefault="003A7D40" w:rsidP="003A7D40">
            <w:pPr>
              <w:snapToGrid w:val="0"/>
              <w:spacing w:line="100" w:lineRule="atLeast"/>
              <w:rPr>
                <w:b/>
                <w:bCs/>
                <w:kern w:val="2"/>
                <w:lang w:eastAsia="hi-IN" w:bidi="hi-IN"/>
              </w:rPr>
            </w:pPr>
            <w:r w:rsidRPr="00FC2DF0">
              <w:rPr>
                <w:b/>
                <w:bCs/>
                <w:i/>
                <w:iCs/>
              </w:rPr>
              <w:t>Организационно-методическая работа:</w:t>
            </w:r>
          </w:p>
        </w:tc>
      </w:tr>
      <w:tr w:rsidR="007516A1" w:rsidRPr="00FC2DF0" w:rsidTr="00FC2DF0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rPr>
                <w:b/>
                <w:bCs/>
                <w:i/>
                <w:iCs/>
              </w:rPr>
              <w:t xml:space="preserve">1. </w:t>
            </w:r>
            <w:r w:rsidR="006374F4" w:rsidRPr="00FC2DF0">
              <w:rPr>
                <w:b/>
                <w:bCs/>
                <w:i/>
                <w:iCs/>
              </w:rPr>
              <w:t xml:space="preserve">1 </w:t>
            </w:r>
            <w:r w:rsidRPr="00FC2DF0">
              <w:rPr>
                <w:b/>
                <w:bCs/>
                <w:i/>
                <w:iCs/>
              </w:rPr>
              <w:t>Организационно-методическая работа: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F05A47">
            <w:pPr>
              <w:ind w:firstLine="128"/>
            </w:pPr>
            <w:r w:rsidRPr="00FC2DF0">
              <w:t xml:space="preserve">Организация работы Совета, </w:t>
            </w:r>
            <w:proofErr w:type="gramStart"/>
            <w:r w:rsidRPr="00FC2DF0">
              <w:t xml:space="preserve">ведение </w:t>
            </w:r>
            <w:r w:rsidR="00F05A47" w:rsidRPr="00FC2DF0">
              <w:t xml:space="preserve"> </w:t>
            </w:r>
            <w:r w:rsidRPr="00FC2DF0">
              <w:t>документации</w:t>
            </w:r>
            <w:proofErr w:type="gramEnd"/>
            <w:r w:rsidRPr="00FC2DF0">
              <w:t xml:space="preserve">, </w:t>
            </w:r>
            <w:r w:rsidR="00F05A47" w:rsidRPr="00FC2DF0">
              <w:t xml:space="preserve"> </w:t>
            </w:r>
            <w:r w:rsidRPr="00FC2DF0">
              <w:t xml:space="preserve">координация деятельности и взаимодействия членов Совета 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F05A47" w:rsidP="007E2618">
            <w:pPr>
              <w:ind w:firstLine="128"/>
            </w:pPr>
            <w:r w:rsidRPr="00FC2DF0">
              <w:t>Проведение заседаний</w:t>
            </w:r>
            <w:r w:rsidR="007516A1" w:rsidRPr="00FC2DF0">
              <w:t xml:space="preserve"> Совета 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F05A47">
            <w:pPr>
              <w:ind w:firstLine="128"/>
            </w:pPr>
            <w:r w:rsidRPr="00FC2DF0">
              <w:t xml:space="preserve">Вызов обучающихся и их родителей на заседания Совета 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t xml:space="preserve">Участие в работе КДН и ЗП 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2F80" w:rsidRPr="00FC2DF0" w:rsidRDefault="007516A1" w:rsidP="007E2618">
            <w:pPr>
              <w:ind w:firstLine="128"/>
            </w:pPr>
            <w:r w:rsidRPr="00FC2DF0">
              <w:t xml:space="preserve">Организация обучающих мероприятий для </w:t>
            </w:r>
          </w:p>
          <w:p w:rsidR="007516A1" w:rsidRPr="00FC2DF0" w:rsidRDefault="007516A1" w:rsidP="00F05A47">
            <w:proofErr w:type="gramStart"/>
            <w:r w:rsidRPr="00FC2DF0">
              <w:t>специалистов</w:t>
            </w:r>
            <w:proofErr w:type="gramEnd"/>
            <w:r w:rsidRPr="00FC2DF0">
              <w:t xml:space="preserve"> образовательных организаций по профилактике правонарушений, методам и средствам профилактики </w:t>
            </w:r>
            <w:proofErr w:type="spellStart"/>
            <w:r w:rsidRPr="00FC2DF0">
              <w:t>табакокурения</w:t>
            </w:r>
            <w:proofErr w:type="spellEnd"/>
            <w:r w:rsidRPr="00FC2DF0">
              <w:t>, алкоголизма, токсикомании, наркомании, ВИЧ - инфекции и инфек</w:t>
            </w:r>
            <w:bookmarkStart w:id="0" w:name="_GoBack"/>
            <w:bookmarkEnd w:id="0"/>
            <w:r w:rsidRPr="00FC2DF0">
              <w:t>ций, передающихся половым путем в детско-подростковой среде</w:t>
            </w:r>
            <w:r w:rsidR="003A2F80" w:rsidRPr="00FC2DF0">
              <w:t>:</w:t>
            </w:r>
          </w:p>
          <w:p w:rsidR="003A2F80" w:rsidRPr="00FC2DF0" w:rsidRDefault="00F05A47" w:rsidP="00F05A47">
            <w:pPr>
              <w:ind w:firstLine="128"/>
            </w:pPr>
            <w:r w:rsidRPr="00FC2DF0">
              <w:t xml:space="preserve">- </w:t>
            </w:r>
            <w:r w:rsidR="003A2F80" w:rsidRPr="00FC2DF0">
              <w:t xml:space="preserve">проведение семинаров с классными </w:t>
            </w:r>
            <w:proofErr w:type="gramStart"/>
            <w:r w:rsidR="003A2F80" w:rsidRPr="00FC2DF0">
              <w:t xml:space="preserve">руководителями </w:t>
            </w:r>
            <w:r w:rsidRPr="00FC2DF0">
              <w:t xml:space="preserve"> </w:t>
            </w:r>
            <w:r w:rsidR="003A2F80" w:rsidRPr="00FC2DF0">
              <w:t>по</w:t>
            </w:r>
            <w:proofErr w:type="gramEnd"/>
            <w:r w:rsidR="003A2F80" w:rsidRPr="00FC2DF0">
              <w:t xml:space="preserve"> </w:t>
            </w:r>
            <w:r w:rsidR="00F62BDF" w:rsidRPr="00FC2DF0">
              <w:t>теме: «Социально-психологическо</w:t>
            </w:r>
            <w:r w:rsidR="003A2F80" w:rsidRPr="00FC2DF0">
              <w:t>е тестирование», «Подростковые проблемы: суицид», «Безопасный интернет», «Профилактика правонарушений»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0744C5">
            <w:pPr>
              <w:ind w:firstLine="128"/>
            </w:pPr>
            <w:r w:rsidRPr="00FC2DF0">
              <w:t xml:space="preserve">Организация межведомственного взаимодействия образовательной организации с подразделением по делам несовершеннолетних, комиссией по делам несовершеннолетних и защите их прав, наркологической службой (врач-нарколог), органами здравоохранения, органами внутренних дел, службами социальной защиты населения, группами родительской </w:t>
            </w:r>
            <w:proofErr w:type="gramStart"/>
            <w:r w:rsidRPr="00FC2DF0">
              <w:t>поддержки</w:t>
            </w:r>
            <w:r w:rsidR="009468ED" w:rsidRPr="00FC2DF0">
              <w:t>:</w:t>
            </w:r>
            <w:r w:rsidR="000744C5" w:rsidRPr="00FC2DF0">
              <w:t xml:space="preserve"> </w:t>
            </w:r>
            <w:r w:rsidR="00F05A47" w:rsidRPr="00FC2DF0">
              <w:t xml:space="preserve"> </w:t>
            </w:r>
            <w:r w:rsidR="009468ED" w:rsidRPr="00FC2DF0">
              <w:t>участие</w:t>
            </w:r>
            <w:proofErr w:type="gramEnd"/>
            <w:r w:rsidR="009468ED" w:rsidRPr="00FC2DF0">
              <w:t xml:space="preserve"> в профилактических акциях и рейдах «Подросток», «Школа», «Здоровье», «Каникулы»</w:t>
            </w:r>
          </w:p>
        </w:tc>
      </w:tr>
      <w:tr w:rsidR="007516A1" w:rsidRPr="00FC2DF0" w:rsidTr="006374F4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3A7D40" w:rsidP="007E2618">
            <w:pPr>
              <w:ind w:firstLine="128"/>
              <w:rPr>
                <w:b/>
                <w:bCs/>
              </w:rPr>
            </w:pPr>
            <w:r w:rsidRPr="00FC2DF0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90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r w:rsidRPr="00FC2DF0">
              <w:rPr>
                <w:b/>
                <w:bCs/>
                <w:i/>
                <w:iCs/>
              </w:rPr>
              <w:t>Профилактическая работа с обучающимися:</w:t>
            </w:r>
          </w:p>
        </w:tc>
      </w:tr>
      <w:tr w:rsidR="007516A1" w:rsidRPr="00FC2DF0" w:rsidTr="00FC2DF0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rPr>
                <w:b/>
                <w:bCs/>
              </w:rPr>
              <w:t xml:space="preserve">2.1.Профилактическая работа со всеми </w:t>
            </w:r>
            <w:proofErr w:type="gramStart"/>
            <w:r w:rsidRPr="00FC2DF0">
              <w:rPr>
                <w:b/>
                <w:bCs/>
              </w:rPr>
              <w:lastRenderedPageBreak/>
              <w:t>обучающимися</w:t>
            </w:r>
            <w:proofErr w:type="gramEnd"/>
            <w:r w:rsidRPr="00FC2DF0">
              <w:rPr>
                <w:b/>
                <w:bCs/>
              </w:rPr>
              <w:t xml:space="preserve"> образовательной организации: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88113A" w:rsidRPr="00FC2DF0" w:rsidRDefault="003A2F80" w:rsidP="007E2618">
            <w:r w:rsidRPr="00FC2DF0">
              <w:lastRenderedPageBreak/>
              <w:t xml:space="preserve">  </w:t>
            </w:r>
            <w:r w:rsidR="007516A1" w:rsidRPr="00FC2DF0">
              <w:t>Разработка и проведение</w:t>
            </w:r>
            <w:r w:rsidR="0088113A" w:rsidRPr="00FC2DF0">
              <w:t xml:space="preserve"> мероприятий, </w:t>
            </w:r>
            <w:proofErr w:type="gramStart"/>
            <w:r w:rsidR="007516A1" w:rsidRPr="00FC2DF0">
              <w:t xml:space="preserve">направленных </w:t>
            </w:r>
            <w:r w:rsidRPr="00FC2DF0">
              <w:t xml:space="preserve"> </w:t>
            </w:r>
            <w:r w:rsidR="0088113A" w:rsidRPr="00FC2DF0">
              <w:t>на</w:t>
            </w:r>
            <w:proofErr w:type="gramEnd"/>
            <w:r w:rsidR="0088113A" w:rsidRPr="00FC2DF0">
              <w:t xml:space="preserve"> профилактику</w:t>
            </w:r>
          </w:p>
          <w:p w:rsidR="007516A1" w:rsidRPr="00FC2DF0" w:rsidRDefault="007516A1" w:rsidP="007E2618">
            <w:proofErr w:type="gramStart"/>
            <w:r w:rsidRPr="00FC2DF0">
              <w:lastRenderedPageBreak/>
              <w:t>правонарушений</w:t>
            </w:r>
            <w:proofErr w:type="gramEnd"/>
            <w:r w:rsidRPr="00FC2DF0">
              <w:t xml:space="preserve">, употребления </w:t>
            </w:r>
            <w:r w:rsidR="003A2F80" w:rsidRPr="00FC2DF0">
              <w:t xml:space="preserve">  </w:t>
            </w:r>
            <w:proofErr w:type="spellStart"/>
            <w:r w:rsidRPr="00FC2DF0">
              <w:t>психоактивных</w:t>
            </w:r>
            <w:proofErr w:type="spellEnd"/>
            <w:r w:rsidRPr="00FC2DF0">
              <w:t xml:space="preserve"> веществ</w:t>
            </w:r>
            <w:r w:rsidR="003A2F80" w:rsidRPr="00FC2DF0">
              <w:t>:</w:t>
            </w:r>
          </w:p>
          <w:p w:rsidR="003A2F80" w:rsidRPr="00FC2DF0" w:rsidRDefault="0088113A" w:rsidP="007E2618">
            <w:r w:rsidRPr="00FC2DF0">
              <w:t xml:space="preserve"> - </w:t>
            </w:r>
            <w:r w:rsidR="003A2F80" w:rsidRPr="00FC2DF0">
              <w:t xml:space="preserve"> классные часы: «Социально-</w:t>
            </w:r>
            <w:proofErr w:type="gramStart"/>
            <w:r w:rsidR="003A2F80" w:rsidRPr="00FC2DF0">
              <w:t>психологическое  тестирование</w:t>
            </w:r>
            <w:proofErr w:type="gramEnd"/>
            <w:r w:rsidR="003A2F80" w:rsidRPr="00FC2DF0">
              <w:t xml:space="preserve">», «Современные зависимости»,  </w:t>
            </w:r>
          </w:p>
          <w:p w:rsidR="003A2F80" w:rsidRPr="00FC2DF0" w:rsidRDefault="003A2F80" w:rsidP="007E2618">
            <w:r w:rsidRPr="00FC2DF0">
              <w:t xml:space="preserve">«Твой выбор», «Пивной алкоголизм», «Я и  </w:t>
            </w:r>
          </w:p>
          <w:p w:rsidR="003A2F80" w:rsidRPr="00FC2DF0" w:rsidRDefault="003A2F80" w:rsidP="007E2618">
            <w:proofErr w:type="gramStart"/>
            <w:r w:rsidRPr="00FC2DF0">
              <w:t>закон</w:t>
            </w:r>
            <w:proofErr w:type="gramEnd"/>
            <w:r w:rsidRPr="00FC2DF0">
              <w:t xml:space="preserve">», «Разрешение конфликтов», «Здоровый </w:t>
            </w:r>
          </w:p>
          <w:p w:rsidR="003A2F80" w:rsidRPr="00FC2DF0" w:rsidRDefault="003A2F80" w:rsidP="007E2618">
            <w:proofErr w:type="gramStart"/>
            <w:r w:rsidRPr="00FC2DF0">
              <w:t>образ</w:t>
            </w:r>
            <w:proofErr w:type="gramEnd"/>
            <w:r w:rsidRPr="00FC2DF0">
              <w:t xml:space="preserve"> жизни», «Решение проблем»,</w:t>
            </w:r>
            <w:r w:rsidR="0088113A" w:rsidRPr="00FC2DF0">
              <w:t xml:space="preserve"> </w:t>
            </w:r>
            <w:r w:rsidRPr="00FC2DF0">
              <w:t>«Ответственное поведение»</w:t>
            </w:r>
            <w:r w:rsidR="00DE26DA" w:rsidRPr="00FC2DF0">
              <w:t>,</w:t>
            </w:r>
          </w:p>
          <w:p w:rsidR="00A719F2" w:rsidRPr="00FC2DF0" w:rsidRDefault="0088113A" w:rsidP="007E2618">
            <w:r w:rsidRPr="00FC2DF0">
              <w:t xml:space="preserve">  - к</w:t>
            </w:r>
            <w:r w:rsidR="00DE26DA" w:rsidRPr="00FC2DF0">
              <w:t>онкурсы рисунков «Мое здоровье», «Здоровье – это жизнь»</w:t>
            </w:r>
            <w:r w:rsidR="00A719F2" w:rsidRPr="00FC2DF0">
              <w:t>,</w:t>
            </w:r>
          </w:p>
          <w:p w:rsidR="008D06F9" w:rsidRPr="00FC2DF0" w:rsidRDefault="0088113A" w:rsidP="008D06F9">
            <w:r w:rsidRPr="00FC2DF0">
              <w:t xml:space="preserve"> - </w:t>
            </w:r>
            <w:r w:rsidR="008D06F9" w:rsidRPr="00FC2DF0">
              <w:t>проведение дней профилактики</w:t>
            </w:r>
          </w:p>
        </w:tc>
      </w:tr>
      <w:tr w:rsidR="007516A1" w:rsidRPr="00FC2DF0" w:rsidTr="00FC2DF0">
        <w:trPr>
          <w:trHeight w:val="1119"/>
        </w:trPr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3168D8">
            <w:pPr>
              <w:ind w:firstLine="128"/>
            </w:pPr>
            <w:r w:rsidRPr="00FC2DF0">
              <w:t xml:space="preserve">Подготовка и привлечение обученных добровольцев из числа подростков с лидерскими установками </w:t>
            </w:r>
            <w:proofErr w:type="gramStart"/>
            <w:r w:rsidRPr="00FC2DF0">
              <w:t xml:space="preserve">для </w:t>
            </w:r>
            <w:r w:rsidR="003A2F80" w:rsidRPr="00FC2DF0">
              <w:t xml:space="preserve"> </w:t>
            </w:r>
            <w:r w:rsidRPr="00FC2DF0">
              <w:t>оказания</w:t>
            </w:r>
            <w:proofErr w:type="gramEnd"/>
            <w:r w:rsidRPr="00FC2DF0">
              <w:t xml:space="preserve"> поддержки сверстникам с проблемами поведения, зависимости от </w:t>
            </w:r>
            <w:proofErr w:type="spellStart"/>
            <w:r w:rsidRPr="00FC2DF0">
              <w:t>психоактивных</w:t>
            </w:r>
            <w:proofErr w:type="spellEnd"/>
            <w:r w:rsidRPr="00FC2DF0">
              <w:t xml:space="preserve"> веществ</w:t>
            </w:r>
            <w:r w:rsidR="003A2F80" w:rsidRPr="00FC2DF0">
              <w:t>:</w:t>
            </w:r>
          </w:p>
          <w:p w:rsidR="003A2F80" w:rsidRPr="00FC2DF0" w:rsidRDefault="003168D8" w:rsidP="003168D8">
            <w:pPr>
              <w:ind w:firstLine="128"/>
            </w:pPr>
            <w:r w:rsidRPr="00FC2DF0">
              <w:t xml:space="preserve">- </w:t>
            </w:r>
            <w:r w:rsidR="003A2F80" w:rsidRPr="00FC2DF0">
              <w:t xml:space="preserve">работа с волонтерским объединением «Свет» </w:t>
            </w:r>
            <w:proofErr w:type="gramStart"/>
            <w:r w:rsidR="003A2F80" w:rsidRPr="00FC2DF0">
              <w:t>по  программе</w:t>
            </w:r>
            <w:proofErr w:type="gramEnd"/>
            <w:r w:rsidR="003A2F80" w:rsidRPr="00FC2DF0">
              <w:t>:</w:t>
            </w:r>
            <w:r w:rsidR="0086328A" w:rsidRPr="00FC2DF0">
              <w:t xml:space="preserve"> «Волонтеры»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shd w:val="clear" w:color="auto" w:fill="FFFFFF"/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shd w:val="clear" w:color="auto" w:fill="FFFFFF"/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3168D8">
            <w:pPr>
              <w:shd w:val="clear" w:color="auto" w:fill="FFFFFF"/>
              <w:ind w:firstLine="128"/>
            </w:pPr>
            <w:r w:rsidRPr="00FC2DF0">
              <w:t xml:space="preserve">Внедрение обучающих программ-тренингов формирования жизненно важных навыков, </w:t>
            </w:r>
            <w:proofErr w:type="gramStart"/>
            <w:r w:rsidRPr="00FC2DF0">
              <w:t xml:space="preserve">активной </w:t>
            </w:r>
            <w:r w:rsidR="00B40BE9" w:rsidRPr="00FC2DF0">
              <w:t xml:space="preserve"> </w:t>
            </w:r>
            <w:r w:rsidRPr="00FC2DF0">
              <w:t>психологической</w:t>
            </w:r>
            <w:proofErr w:type="gramEnd"/>
            <w:r w:rsidRPr="00FC2DF0">
              <w:t xml:space="preserve"> защиты для обучающихся</w:t>
            </w:r>
            <w:r w:rsidR="00B40BE9" w:rsidRPr="00FC2DF0">
              <w:t>:</w:t>
            </w:r>
          </w:p>
          <w:p w:rsidR="00B40BE9" w:rsidRPr="00FC2DF0" w:rsidRDefault="006374F4" w:rsidP="003168D8">
            <w:pPr>
              <w:shd w:val="clear" w:color="auto" w:fill="FFFFFF"/>
            </w:pPr>
            <w:r w:rsidRPr="00FC2DF0">
              <w:t xml:space="preserve"> - </w:t>
            </w:r>
            <w:r w:rsidR="00B40BE9" w:rsidRPr="00FC2DF0">
              <w:t xml:space="preserve">«Уроки психологического здоровья», «Как </w:t>
            </w:r>
          </w:p>
          <w:p w:rsidR="00B40BE9" w:rsidRPr="00FC2DF0" w:rsidRDefault="00B40BE9" w:rsidP="003168D8">
            <w:pPr>
              <w:shd w:val="clear" w:color="auto" w:fill="FFFFFF"/>
            </w:pPr>
            <w:proofErr w:type="gramStart"/>
            <w:r w:rsidRPr="00FC2DF0">
              <w:t>работать</w:t>
            </w:r>
            <w:proofErr w:type="gramEnd"/>
            <w:r w:rsidRPr="00FC2DF0">
              <w:t xml:space="preserve"> вместе»</w:t>
            </w:r>
            <w:r w:rsidR="00A719F2" w:rsidRPr="00FC2DF0">
              <w:t>, занятия по профориентации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B40BE9" w:rsidRPr="00FC2DF0" w:rsidRDefault="007516A1" w:rsidP="007E2618">
            <w:pPr>
              <w:ind w:firstLine="128"/>
            </w:pPr>
            <w:r w:rsidRPr="00FC2DF0">
              <w:t xml:space="preserve">Активная пропаганда ЗОЖ – организация и </w:t>
            </w:r>
          </w:p>
          <w:p w:rsidR="007516A1" w:rsidRPr="00FC2DF0" w:rsidRDefault="007516A1" w:rsidP="003168D8">
            <w:proofErr w:type="gramStart"/>
            <w:r w:rsidRPr="00FC2DF0">
              <w:t>прове</w:t>
            </w:r>
            <w:r w:rsidR="003168D8" w:rsidRPr="00FC2DF0">
              <w:t>дение</w:t>
            </w:r>
            <w:proofErr w:type="gramEnd"/>
            <w:r w:rsidR="003168D8" w:rsidRPr="00FC2DF0">
              <w:t xml:space="preserve"> тематических мероприятий, </w:t>
            </w:r>
            <w:r w:rsidRPr="00FC2DF0">
              <w:t xml:space="preserve">внедрение </w:t>
            </w:r>
            <w:r w:rsidR="00B40BE9" w:rsidRPr="00FC2DF0">
              <w:t xml:space="preserve"> </w:t>
            </w:r>
            <w:r w:rsidRPr="00FC2DF0">
              <w:t>образовательных программ, ориентированных на формирование ценностей здорового образа жизни</w:t>
            </w:r>
            <w:r w:rsidR="00B40BE9" w:rsidRPr="00FC2DF0">
              <w:t>:</w:t>
            </w:r>
          </w:p>
          <w:p w:rsidR="00B40BE9" w:rsidRPr="00FC2DF0" w:rsidRDefault="003168D8" w:rsidP="007E2618">
            <w:pPr>
              <w:ind w:firstLine="128"/>
            </w:pPr>
            <w:r w:rsidRPr="00FC2DF0">
              <w:t xml:space="preserve">- </w:t>
            </w:r>
            <w:r w:rsidR="00B40BE9" w:rsidRPr="00FC2DF0">
              <w:t xml:space="preserve">классные часы: «Мы выбираем здоровье», </w:t>
            </w:r>
          </w:p>
          <w:p w:rsidR="00B40BE9" w:rsidRPr="00FC2DF0" w:rsidRDefault="00B40BE9" w:rsidP="003168D8">
            <w:r w:rsidRPr="00FC2DF0">
              <w:t xml:space="preserve">«Минздрав последний раз предупреждает!», </w:t>
            </w:r>
          </w:p>
          <w:p w:rsidR="00B40BE9" w:rsidRPr="00FC2DF0" w:rsidRDefault="003168D8" w:rsidP="007E2618">
            <w:pPr>
              <w:ind w:firstLine="128"/>
            </w:pPr>
            <w:r w:rsidRPr="00FC2DF0">
              <w:t xml:space="preserve">- </w:t>
            </w:r>
            <w:r w:rsidR="00B40BE9" w:rsidRPr="00FC2DF0">
              <w:t xml:space="preserve">спортивные мероприятия - «Мама, папа, я – </w:t>
            </w:r>
          </w:p>
          <w:p w:rsidR="003168D8" w:rsidRPr="00FC2DF0" w:rsidRDefault="00B40BE9" w:rsidP="006374F4">
            <w:proofErr w:type="gramStart"/>
            <w:r w:rsidRPr="00FC2DF0">
              <w:t>спортивная</w:t>
            </w:r>
            <w:proofErr w:type="gramEnd"/>
            <w:r w:rsidRPr="00FC2DF0">
              <w:t xml:space="preserve"> семья!», День здоровья, Смотр строя и песни</w:t>
            </w:r>
            <w:r w:rsidR="00C922A3" w:rsidRPr="00FC2DF0">
              <w:t xml:space="preserve">, </w:t>
            </w:r>
          </w:p>
          <w:p w:rsidR="00A719F2" w:rsidRPr="00FC2DF0" w:rsidRDefault="003168D8" w:rsidP="008D06F9">
            <w:pPr>
              <w:ind w:firstLine="128"/>
            </w:pPr>
            <w:r w:rsidRPr="00FC2DF0">
              <w:t xml:space="preserve">- </w:t>
            </w:r>
            <w:r w:rsidR="00C922A3" w:rsidRPr="00FC2DF0">
              <w:t>встречи с медработниками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jc w:val="center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B40BE9" w:rsidP="006374F4">
            <w:r w:rsidRPr="00FC2DF0">
              <w:t xml:space="preserve"> </w:t>
            </w:r>
            <w:r w:rsidR="007516A1" w:rsidRPr="00FC2DF0">
              <w:t xml:space="preserve">Внедрение превентивных образовательных программ, ориентированных на профилактику правонарушений, </w:t>
            </w:r>
            <w:proofErr w:type="spellStart"/>
            <w:r w:rsidR="007516A1" w:rsidRPr="00FC2DF0">
              <w:t>табакокурения</w:t>
            </w:r>
            <w:proofErr w:type="spellEnd"/>
            <w:r w:rsidR="007516A1" w:rsidRPr="00FC2DF0">
              <w:t xml:space="preserve">, алкоголизма, </w:t>
            </w:r>
            <w:proofErr w:type="gramStart"/>
            <w:r w:rsidR="007516A1" w:rsidRPr="00FC2DF0">
              <w:t xml:space="preserve">токсикомании, </w:t>
            </w:r>
            <w:r w:rsidRPr="00FC2DF0">
              <w:t xml:space="preserve"> </w:t>
            </w:r>
            <w:r w:rsidR="007516A1" w:rsidRPr="00FC2DF0">
              <w:t>наркомании</w:t>
            </w:r>
            <w:proofErr w:type="gramEnd"/>
            <w:r w:rsidR="007516A1" w:rsidRPr="00FC2DF0">
              <w:t>, ВИЧ- инфекции</w:t>
            </w:r>
          </w:p>
        </w:tc>
      </w:tr>
      <w:tr w:rsidR="007516A1" w:rsidRPr="00FC2DF0" w:rsidTr="00FC2DF0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rPr>
                <w:b/>
                <w:bCs/>
              </w:rPr>
              <w:t>2.2. Индивидуально-групповая профилактическая работа с учащимися «группы риска»: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27345" w:rsidRPr="00FC2DF0" w:rsidRDefault="007516A1" w:rsidP="007E2618">
            <w:pPr>
              <w:ind w:firstLine="128"/>
            </w:pPr>
            <w:r w:rsidRPr="00FC2DF0">
              <w:t xml:space="preserve">Формирование банка данных, анализ и </w:t>
            </w:r>
          </w:p>
          <w:p w:rsidR="00D27345" w:rsidRPr="00FC2DF0" w:rsidRDefault="007516A1" w:rsidP="006374F4">
            <w:proofErr w:type="gramStart"/>
            <w:r w:rsidRPr="00FC2DF0">
              <w:t>корректировка</w:t>
            </w:r>
            <w:proofErr w:type="gramEnd"/>
            <w:r w:rsidRPr="00FC2DF0">
              <w:t xml:space="preserve"> (сверка) списка обучающихся и семей «группы риска»,  детей состоящих на </w:t>
            </w:r>
          </w:p>
          <w:p w:rsidR="007516A1" w:rsidRPr="00FC2DF0" w:rsidRDefault="007516A1" w:rsidP="006374F4">
            <w:proofErr w:type="spellStart"/>
            <w:proofErr w:type="gramStart"/>
            <w:r w:rsidRPr="00FC2DF0">
              <w:t>внутришкольном</w:t>
            </w:r>
            <w:proofErr w:type="spellEnd"/>
            <w:proofErr w:type="gramEnd"/>
            <w:r w:rsidRPr="00FC2DF0">
              <w:t xml:space="preserve"> учете и различных видах учета в органах системы профилактики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27345" w:rsidRPr="00FC2DF0" w:rsidRDefault="007516A1" w:rsidP="007E2618">
            <w:pPr>
              <w:ind w:firstLine="128"/>
            </w:pPr>
            <w:r w:rsidRPr="00FC2DF0">
              <w:t xml:space="preserve">Исследование информации, поступающей от </w:t>
            </w:r>
          </w:p>
          <w:p w:rsidR="007516A1" w:rsidRPr="00FC2DF0" w:rsidRDefault="007516A1" w:rsidP="006374F4">
            <w:proofErr w:type="gramStart"/>
            <w:r w:rsidRPr="00FC2DF0">
              <w:t>источников</w:t>
            </w:r>
            <w:proofErr w:type="gramEnd"/>
            <w:r w:rsidRPr="00FC2DF0">
              <w:t xml:space="preserve"> о несовершеннолетних, склонных к зависимостям, в образовательные организации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6374F4">
            <w:pPr>
              <w:ind w:firstLine="128"/>
            </w:pPr>
            <w:r w:rsidRPr="00FC2DF0">
              <w:t xml:space="preserve">Разработка схем и организация работы с детьми </w:t>
            </w:r>
            <w:proofErr w:type="gramStart"/>
            <w:r w:rsidRPr="00FC2DF0">
              <w:t xml:space="preserve">и </w:t>
            </w:r>
            <w:r w:rsidR="00D27345" w:rsidRPr="00FC2DF0">
              <w:t xml:space="preserve"> </w:t>
            </w:r>
            <w:r w:rsidRPr="00FC2DF0">
              <w:t>родителями</w:t>
            </w:r>
            <w:proofErr w:type="gramEnd"/>
            <w:r w:rsidRPr="00FC2DF0">
              <w:t xml:space="preserve"> «группы риска»</w:t>
            </w:r>
            <w:r w:rsidR="00D27345" w:rsidRPr="00FC2DF0">
              <w:t>: взаимодействие с органами системы профилактики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6374F4">
            <w:pPr>
              <w:ind w:firstLine="128"/>
            </w:pPr>
            <w:r w:rsidRPr="00FC2DF0">
              <w:t>Индивидуальная работа с детьми и семьями «группы риска»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Pr="00FC2DF0" w:rsidRDefault="007516A1" w:rsidP="006374F4">
            <w:pPr>
              <w:ind w:firstLine="128"/>
            </w:pPr>
            <w:r w:rsidRPr="00FC2DF0">
              <w:t>Учет и организация занятости и посещаемости детей и подростков «группы риска»</w:t>
            </w:r>
            <w:r w:rsidR="00D27345" w:rsidRPr="00FC2DF0">
              <w:t xml:space="preserve">: </w:t>
            </w:r>
          </w:p>
          <w:p w:rsidR="007516A1" w:rsidRPr="00FC2DF0" w:rsidRDefault="006374F4" w:rsidP="006374F4">
            <w:pPr>
              <w:ind w:firstLine="128"/>
            </w:pPr>
            <w:r w:rsidRPr="00FC2DF0">
              <w:t xml:space="preserve">- </w:t>
            </w:r>
            <w:r w:rsidR="00D27345" w:rsidRPr="00FC2DF0">
              <w:t xml:space="preserve">беседы об увлечениях </w:t>
            </w:r>
            <w:r w:rsidRPr="00FC2DF0">
              <w:t xml:space="preserve">учащихся, </w:t>
            </w:r>
            <w:r w:rsidR="00D27345" w:rsidRPr="00FC2DF0">
              <w:t>информирование о творческих объединениях</w:t>
            </w:r>
            <w:r w:rsidR="00A82F8D" w:rsidRPr="00FC2DF0">
              <w:t>, внеурочных занятиях</w:t>
            </w:r>
            <w:r w:rsidR="00D27345" w:rsidRPr="00FC2DF0">
              <w:t xml:space="preserve"> 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6374F4">
            <w:pPr>
              <w:ind w:firstLine="128"/>
            </w:pPr>
            <w:r w:rsidRPr="00FC2DF0">
              <w:t xml:space="preserve">Контроль успеваемости и посещаемости учебных занятий, </w:t>
            </w:r>
            <w:r w:rsidRPr="00FC2DF0">
              <w:lastRenderedPageBreak/>
              <w:t>поведения обучающихся в образовательной организации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82F8D" w:rsidRPr="00FC2DF0" w:rsidRDefault="007516A1" w:rsidP="007E2618">
            <w:pPr>
              <w:ind w:firstLine="128"/>
            </w:pPr>
            <w:r w:rsidRPr="00FC2DF0">
              <w:t xml:space="preserve">Разработка программ мероприятий </w:t>
            </w:r>
          </w:p>
          <w:p w:rsidR="007516A1" w:rsidRPr="00FC2DF0" w:rsidRDefault="007516A1" w:rsidP="006374F4">
            <w:proofErr w:type="gramStart"/>
            <w:r w:rsidRPr="00FC2DF0">
              <w:t>профилактической</w:t>
            </w:r>
            <w:proofErr w:type="gramEnd"/>
            <w:r w:rsidRPr="00FC2DF0">
              <w:t xml:space="preserve"> работы</w:t>
            </w:r>
            <w:r w:rsidR="00A82F8D" w:rsidRPr="00FC2DF0">
              <w:t xml:space="preserve">: составление планов индивидуальной профилактической работы для учащихся «группы риска» и </w:t>
            </w:r>
            <w:r w:rsidR="006E244C" w:rsidRPr="00FC2DF0">
              <w:t xml:space="preserve"> учащихся, </w:t>
            </w:r>
            <w:r w:rsidR="00A82F8D" w:rsidRPr="00FC2DF0">
              <w:t>находящихся в социально-опасном положении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6374F4">
            <w:pPr>
              <w:ind w:firstLine="128"/>
            </w:pPr>
            <w:r w:rsidRPr="00FC2DF0">
              <w:t>Контроль занятости учащихся «группы риска», детей из семей, находящихся в социально-опасном положении, детей</w:t>
            </w:r>
            <w:r w:rsidR="006E244C" w:rsidRPr="00FC2DF0">
              <w:t>,</w:t>
            </w:r>
            <w:r w:rsidRPr="00FC2DF0">
              <w:t xml:space="preserve"> состоящих на </w:t>
            </w:r>
            <w:proofErr w:type="spellStart"/>
            <w:r w:rsidRPr="00FC2DF0">
              <w:t>внутришкольном</w:t>
            </w:r>
            <w:proofErr w:type="spellEnd"/>
            <w:r w:rsidRPr="00FC2DF0">
              <w:t xml:space="preserve"> учете и органах системы профилактики во время летних каникул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t>Постановка на учет при наличии оснований</w:t>
            </w:r>
          </w:p>
        </w:tc>
      </w:tr>
      <w:tr w:rsidR="007516A1" w:rsidRPr="00FC2DF0" w:rsidTr="00FC2DF0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rPr>
                <w:b/>
                <w:bCs/>
              </w:rPr>
              <w:t xml:space="preserve">2.3. Профилактическая работа с детьми, стоящими на </w:t>
            </w:r>
            <w:proofErr w:type="spellStart"/>
            <w:r w:rsidRPr="00FC2DF0">
              <w:rPr>
                <w:b/>
                <w:bCs/>
              </w:rPr>
              <w:t>внутришкольном</w:t>
            </w:r>
            <w:proofErr w:type="spellEnd"/>
            <w:r w:rsidRPr="00FC2DF0">
              <w:rPr>
                <w:b/>
                <w:bCs/>
              </w:rPr>
              <w:t xml:space="preserve"> учете: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Pr="00FC2DF0" w:rsidRDefault="007516A1" w:rsidP="007E2618">
            <w:pPr>
              <w:ind w:firstLine="128"/>
            </w:pPr>
            <w:r w:rsidRPr="00FC2DF0">
              <w:t>Психологическая диагностика</w:t>
            </w:r>
            <w:r w:rsidR="006E244C" w:rsidRPr="00FC2DF0">
              <w:t xml:space="preserve">: </w:t>
            </w:r>
          </w:p>
          <w:p w:rsidR="007516A1" w:rsidRPr="00FC2DF0" w:rsidRDefault="006374F4" w:rsidP="006374F4">
            <w:pPr>
              <w:ind w:firstLine="128"/>
            </w:pPr>
            <w:r w:rsidRPr="00FC2DF0">
              <w:t xml:space="preserve">- </w:t>
            </w:r>
            <w:r w:rsidR="006E244C" w:rsidRPr="00FC2DF0">
              <w:t xml:space="preserve">исследование уровня агрессии учащихся, </w:t>
            </w:r>
            <w:proofErr w:type="spellStart"/>
            <w:r w:rsidR="006E244C" w:rsidRPr="00FC2DF0">
              <w:t>копинг</w:t>
            </w:r>
            <w:proofErr w:type="spellEnd"/>
            <w:r w:rsidR="006E244C" w:rsidRPr="00FC2DF0">
              <w:t>-стратегий</w:t>
            </w:r>
            <w:r w:rsidRPr="00FC2DF0">
              <w:t xml:space="preserve"> в поведении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6374F4">
            <w:pPr>
              <w:ind w:firstLine="128"/>
            </w:pPr>
            <w:r w:rsidRPr="00FC2DF0">
              <w:t>Направление к врачу наркологу</w:t>
            </w:r>
            <w:r w:rsidR="006E244C" w:rsidRPr="00FC2DF0">
              <w:t xml:space="preserve"> и психиатру</w:t>
            </w:r>
            <w:r w:rsidRPr="00FC2DF0">
              <w:t xml:space="preserve"> при наличии оснований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Pr="00FC2DF0" w:rsidRDefault="007516A1" w:rsidP="007E2618">
            <w:pPr>
              <w:ind w:firstLine="128"/>
            </w:pPr>
            <w:r w:rsidRPr="00FC2DF0">
              <w:t>Индивидуальная профилактическая работа</w:t>
            </w:r>
            <w:r w:rsidR="006E244C" w:rsidRPr="00FC2DF0">
              <w:t xml:space="preserve">: </w:t>
            </w:r>
          </w:p>
          <w:p w:rsidR="007516A1" w:rsidRPr="00FC2DF0" w:rsidRDefault="006374F4" w:rsidP="006374F4">
            <w:pPr>
              <w:ind w:firstLine="128"/>
            </w:pPr>
            <w:r w:rsidRPr="00FC2DF0">
              <w:t xml:space="preserve"> - </w:t>
            </w:r>
            <w:r w:rsidR="006E244C" w:rsidRPr="00FC2DF0">
              <w:t>беседы и консультации по проблемам учащихся, посещение на дому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t>Снятие с учета при наличии оснований</w:t>
            </w:r>
          </w:p>
        </w:tc>
      </w:tr>
      <w:tr w:rsidR="003A7D40" w:rsidRPr="00FC2DF0" w:rsidTr="006374F4">
        <w:tc>
          <w:tcPr>
            <w:tcW w:w="85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FC2DF0" w:rsidRDefault="003A7D40" w:rsidP="007E2618">
            <w:pPr>
              <w:ind w:firstLine="128"/>
            </w:pPr>
            <w:r w:rsidRPr="00FC2DF0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9073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FC2DF0" w:rsidRDefault="003A7D40" w:rsidP="007E2618">
            <w:pPr>
              <w:ind w:firstLine="128"/>
            </w:pPr>
            <w:r w:rsidRPr="00FC2DF0">
              <w:rPr>
                <w:b/>
                <w:bCs/>
                <w:i/>
                <w:iCs/>
              </w:rPr>
              <w:t>Диагностическая работа с учащимися</w:t>
            </w:r>
          </w:p>
        </w:tc>
      </w:tr>
      <w:tr w:rsidR="007516A1" w:rsidRPr="00FC2DF0" w:rsidTr="00FC2DF0"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3A7D40" w:rsidP="003A7D40">
            <w:pPr>
              <w:ind w:firstLine="128"/>
            </w:pPr>
            <w:r w:rsidRPr="00FC2DF0">
              <w:rPr>
                <w:b/>
                <w:bCs/>
                <w:i/>
                <w:iCs/>
              </w:rPr>
              <w:t>3. 1 Диагностическая работа с учащимися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6374F4" w:rsidRPr="00FC2DF0" w:rsidRDefault="007516A1" w:rsidP="007E2618">
            <w:pPr>
              <w:ind w:firstLine="128"/>
            </w:pPr>
            <w:r w:rsidRPr="00FC2DF0">
              <w:t>Социально - педагогическая диагностика</w:t>
            </w:r>
            <w:r w:rsidR="00FA1CFB" w:rsidRPr="00FC2DF0">
              <w:t xml:space="preserve">: </w:t>
            </w:r>
            <w:r w:rsidR="006374F4" w:rsidRPr="00FC2DF0">
              <w:t xml:space="preserve"> </w:t>
            </w:r>
          </w:p>
          <w:p w:rsidR="007516A1" w:rsidRPr="00FC2DF0" w:rsidRDefault="006374F4" w:rsidP="006374F4">
            <w:pPr>
              <w:ind w:firstLine="128"/>
            </w:pPr>
            <w:r w:rsidRPr="00FC2DF0">
              <w:t xml:space="preserve"> - </w:t>
            </w:r>
            <w:r w:rsidR="00FA1CFB" w:rsidRPr="00FC2DF0">
              <w:t xml:space="preserve">социально-психологическое тестирование по профилактике немедицинского потребления </w:t>
            </w:r>
            <w:proofErr w:type="spellStart"/>
            <w:r w:rsidR="00FA1CFB" w:rsidRPr="00FC2DF0">
              <w:t>психоактивных</w:t>
            </w:r>
            <w:proofErr w:type="spellEnd"/>
            <w:r w:rsidR="00FA1CFB" w:rsidRPr="00FC2DF0">
              <w:t xml:space="preserve"> веществ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6374F4">
            <w:pPr>
              <w:ind w:firstLine="128"/>
            </w:pPr>
            <w:r w:rsidRPr="00FC2DF0">
              <w:t>Посещение семей, состоящих на различных видах профилактического учета</w:t>
            </w:r>
          </w:p>
        </w:tc>
      </w:tr>
      <w:tr w:rsidR="003A7D40" w:rsidRPr="00FC2DF0" w:rsidTr="006374F4">
        <w:tc>
          <w:tcPr>
            <w:tcW w:w="851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FC2DF0" w:rsidRDefault="003A7D40" w:rsidP="007E2618">
            <w:pPr>
              <w:ind w:firstLine="128"/>
            </w:pPr>
            <w:r w:rsidRPr="00FC2DF0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9073" w:type="dxa"/>
            <w:gridSpan w:val="2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3A7D40" w:rsidRPr="00FC2DF0" w:rsidRDefault="003A7D40" w:rsidP="007E2618">
            <w:pPr>
              <w:ind w:firstLine="128"/>
            </w:pPr>
            <w:r w:rsidRPr="00FC2DF0">
              <w:rPr>
                <w:b/>
                <w:bCs/>
                <w:i/>
                <w:iCs/>
              </w:rPr>
              <w:t>Профилактическая работа с родителями</w:t>
            </w:r>
          </w:p>
        </w:tc>
      </w:tr>
      <w:tr w:rsidR="007516A1" w:rsidRPr="00FC2DF0" w:rsidTr="00FC2DF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3A7D40" w:rsidP="007E2618">
            <w:pPr>
              <w:ind w:firstLine="128"/>
            </w:pPr>
            <w:r w:rsidRPr="00FC2DF0">
              <w:rPr>
                <w:b/>
                <w:bCs/>
                <w:i/>
                <w:iCs/>
              </w:rPr>
              <w:t xml:space="preserve">4.1 </w:t>
            </w:r>
            <w:r w:rsidR="007516A1" w:rsidRPr="00FC2DF0">
              <w:rPr>
                <w:b/>
                <w:bCs/>
                <w:i/>
                <w:iCs/>
              </w:rPr>
              <w:t>Профилактическая работа с родителями</w:t>
            </w:r>
          </w:p>
        </w:tc>
        <w:tc>
          <w:tcPr>
            <w:tcW w:w="65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t>Проведение тематических родительских собраний</w:t>
            </w:r>
            <w:r w:rsidR="00FA1CFB" w:rsidRPr="00FC2DF0">
              <w:t>:</w:t>
            </w:r>
          </w:p>
          <w:p w:rsidR="00FA1CFB" w:rsidRPr="00FC2DF0" w:rsidRDefault="006374F4" w:rsidP="006374F4">
            <w:pPr>
              <w:ind w:firstLine="128"/>
            </w:pPr>
            <w:r w:rsidRPr="00FC2DF0">
              <w:t xml:space="preserve">- </w:t>
            </w:r>
            <w:r w:rsidR="00FA1CFB" w:rsidRPr="00FC2DF0">
              <w:t>«Социально-психологическое тестирование», «Подростковые проблемы: суицид», «Пути выхода из конфликтов», «Безопасный интернет», «Современные зависимости»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C21DD" w:rsidRPr="00FC2DF0" w:rsidRDefault="007516A1" w:rsidP="007E2618">
            <w:pPr>
              <w:ind w:firstLine="128"/>
            </w:pPr>
            <w:r w:rsidRPr="00FC2DF0">
              <w:t xml:space="preserve">Индивидуальные консультации психологов, </w:t>
            </w:r>
          </w:p>
          <w:p w:rsidR="007516A1" w:rsidRPr="00FC2DF0" w:rsidRDefault="007516A1" w:rsidP="006374F4">
            <w:pPr>
              <w:rPr>
                <w:kern w:val="2"/>
                <w:lang w:eastAsia="hi-IN" w:bidi="hi-IN"/>
              </w:rPr>
            </w:pPr>
            <w:proofErr w:type="gramStart"/>
            <w:r w:rsidRPr="00FC2DF0">
              <w:t>социальных</w:t>
            </w:r>
            <w:proofErr w:type="gramEnd"/>
            <w:r w:rsidRPr="00FC2DF0">
              <w:t xml:space="preserve"> педагогов </w:t>
            </w:r>
            <w:r w:rsidRPr="00FC2DF0">
              <w:rPr>
                <w:kern w:val="2"/>
                <w:lang w:eastAsia="hi-IN" w:bidi="hi-IN"/>
              </w:rPr>
              <w:t>представителей КДНиЗП и ПДН</w:t>
            </w:r>
            <w:r w:rsidRPr="00FC2DF0">
              <w:t xml:space="preserve"> для родителей, в т.ч. из семей «группы риска»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  <w:r w:rsidRPr="00FC2DF0">
              <w:rPr>
                <w:kern w:val="2"/>
                <w:lang w:eastAsia="hi-IN" w:bidi="hi-IN"/>
              </w:rPr>
              <w:t>Беседы с врачами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AC21DD" w:rsidRPr="00FC2DF0" w:rsidRDefault="007516A1" w:rsidP="007E2618">
            <w:pPr>
              <w:ind w:firstLine="128"/>
            </w:pPr>
            <w:r w:rsidRPr="00FC2DF0">
              <w:t xml:space="preserve">Обучение родителей выявлению признаков и </w:t>
            </w:r>
          </w:p>
          <w:p w:rsidR="00AC21DD" w:rsidRPr="00FC2DF0" w:rsidRDefault="007516A1" w:rsidP="006374F4">
            <w:proofErr w:type="gramStart"/>
            <w:r w:rsidRPr="00FC2DF0">
              <w:t>симптомов</w:t>
            </w:r>
            <w:proofErr w:type="gramEnd"/>
            <w:r w:rsidRPr="00FC2DF0">
              <w:t xml:space="preserve"> употребления табака, алкоголя, </w:t>
            </w:r>
          </w:p>
          <w:p w:rsidR="007516A1" w:rsidRPr="00FC2DF0" w:rsidRDefault="007516A1" w:rsidP="006374F4">
            <w:proofErr w:type="gramStart"/>
            <w:r w:rsidRPr="00FC2DF0">
              <w:t>токсических</w:t>
            </w:r>
            <w:proofErr w:type="gramEnd"/>
            <w:r w:rsidRPr="00FC2DF0">
              <w:t xml:space="preserve"> веществ и наркотиков</w:t>
            </w:r>
          </w:p>
        </w:tc>
      </w:tr>
      <w:tr w:rsidR="007516A1" w:rsidRPr="00FC2DF0" w:rsidTr="00FC2DF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7516A1" w:rsidP="007E2618">
            <w:pPr>
              <w:ind w:firstLine="128"/>
            </w:pPr>
          </w:p>
        </w:tc>
        <w:tc>
          <w:tcPr>
            <w:tcW w:w="65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7516A1" w:rsidRPr="00FC2DF0" w:rsidRDefault="00AC21DD" w:rsidP="007E2618">
            <w:pPr>
              <w:shd w:val="clear" w:color="auto" w:fill="FFFFFF"/>
              <w:rPr>
                <w:kern w:val="2"/>
                <w:lang w:eastAsia="hi-IN" w:bidi="hi-IN"/>
              </w:rPr>
            </w:pPr>
            <w:r w:rsidRPr="00FC2DF0">
              <w:rPr>
                <w:kern w:val="2"/>
                <w:lang w:eastAsia="hi-IN" w:bidi="hi-IN"/>
              </w:rPr>
              <w:t xml:space="preserve"> </w:t>
            </w:r>
            <w:r w:rsidR="007516A1" w:rsidRPr="00FC2DF0">
              <w:rPr>
                <w:kern w:val="2"/>
                <w:lang w:eastAsia="hi-IN" w:bidi="hi-IN"/>
              </w:rPr>
              <w:t>Выпуск наглядных информационных материалов, оформление стендов</w:t>
            </w:r>
            <w:r w:rsidR="007C38D7" w:rsidRPr="00FC2DF0">
              <w:rPr>
                <w:kern w:val="2"/>
                <w:lang w:eastAsia="hi-IN" w:bidi="hi-IN"/>
              </w:rPr>
              <w:t>, размещение информации на сайте образовательного учреждения, в газете «Седьмой урок»</w:t>
            </w:r>
          </w:p>
        </w:tc>
      </w:tr>
    </w:tbl>
    <w:p w:rsidR="00772D58" w:rsidRPr="00A7067E" w:rsidRDefault="00772D58">
      <w:pPr>
        <w:rPr>
          <w:sz w:val="28"/>
          <w:szCs w:val="28"/>
        </w:rPr>
      </w:pPr>
    </w:p>
    <w:sectPr w:rsidR="00772D58" w:rsidRPr="00A7067E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6A1"/>
    <w:rsid w:val="000744C5"/>
    <w:rsid w:val="001E3723"/>
    <w:rsid w:val="00245B02"/>
    <w:rsid w:val="003168D8"/>
    <w:rsid w:val="00323F07"/>
    <w:rsid w:val="003A2F80"/>
    <w:rsid w:val="003A5670"/>
    <w:rsid w:val="003A7D40"/>
    <w:rsid w:val="003D5E95"/>
    <w:rsid w:val="006374F4"/>
    <w:rsid w:val="006D2E1D"/>
    <w:rsid w:val="006E244C"/>
    <w:rsid w:val="007013B0"/>
    <w:rsid w:val="007516A1"/>
    <w:rsid w:val="00772D58"/>
    <w:rsid w:val="007C38D7"/>
    <w:rsid w:val="00805714"/>
    <w:rsid w:val="00843983"/>
    <w:rsid w:val="0086328A"/>
    <w:rsid w:val="00866DE2"/>
    <w:rsid w:val="0088113A"/>
    <w:rsid w:val="008D06F9"/>
    <w:rsid w:val="009468ED"/>
    <w:rsid w:val="009D1BA6"/>
    <w:rsid w:val="00A272C4"/>
    <w:rsid w:val="00A7067E"/>
    <w:rsid w:val="00A719F2"/>
    <w:rsid w:val="00A815E8"/>
    <w:rsid w:val="00A82F8D"/>
    <w:rsid w:val="00AC21DD"/>
    <w:rsid w:val="00B40BE9"/>
    <w:rsid w:val="00C06332"/>
    <w:rsid w:val="00C922A3"/>
    <w:rsid w:val="00D27345"/>
    <w:rsid w:val="00DE26DA"/>
    <w:rsid w:val="00E87022"/>
    <w:rsid w:val="00EB46CA"/>
    <w:rsid w:val="00F05A47"/>
    <w:rsid w:val="00F422D8"/>
    <w:rsid w:val="00F62BDF"/>
    <w:rsid w:val="00FA1CFB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1BAEF-B561-48D9-B3E1-5F8D3B72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ED0D-5BBE-497B-A02B-1D87D989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Учетная запись Майкрософт</cp:lastModifiedBy>
  <cp:revision>8</cp:revision>
  <cp:lastPrinted>2018-10-12T10:21:00Z</cp:lastPrinted>
  <dcterms:created xsi:type="dcterms:W3CDTF">2018-10-12T10:19:00Z</dcterms:created>
  <dcterms:modified xsi:type="dcterms:W3CDTF">2023-10-20T11:46:00Z</dcterms:modified>
</cp:coreProperties>
</file>