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EF27E" w14:textId="3B4BFD85" w:rsidR="009004F7" w:rsidRPr="009004F7" w:rsidRDefault="009004F7" w:rsidP="009004F7">
      <w:pPr>
        <w:jc w:val="center"/>
        <w:rPr>
          <w:rFonts w:ascii="Times New Roman" w:hAnsi="Times New Roman" w:cs="Times New Roman"/>
          <w:sz w:val="24"/>
          <w:szCs w:val="24"/>
        </w:rPr>
      </w:pPr>
      <w:r w:rsidRPr="009004F7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  <w:r w:rsidRPr="009004F7">
        <w:rPr>
          <w:rFonts w:ascii="Times New Roman" w:hAnsi="Times New Roman" w:cs="Times New Roman"/>
          <w:sz w:val="24"/>
          <w:szCs w:val="24"/>
        </w:rPr>
        <w:br/>
        <w:t>Сортавальского муниципального района</w:t>
      </w:r>
      <w:r w:rsidRPr="009004F7">
        <w:rPr>
          <w:rFonts w:ascii="Times New Roman" w:hAnsi="Times New Roman" w:cs="Times New Roman"/>
          <w:sz w:val="24"/>
          <w:szCs w:val="24"/>
        </w:rPr>
        <w:br/>
        <w:t>Республики Карелия</w:t>
      </w:r>
      <w:r w:rsidRPr="009004F7">
        <w:rPr>
          <w:rFonts w:ascii="Times New Roman" w:hAnsi="Times New Roman" w:cs="Times New Roman"/>
          <w:sz w:val="24"/>
          <w:szCs w:val="24"/>
        </w:rPr>
        <w:br/>
        <w:t>Средняя общеобразовательная школа №6</w:t>
      </w:r>
      <w:r w:rsidR="00D70CC5">
        <w:rPr>
          <w:rFonts w:ascii="Times New Roman" w:hAnsi="Times New Roman" w:cs="Times New Roman"/>
          <w:sz w:val="24"/>
          <w:szCs w:val="24"/>
        </w:rPr>
        <w:br/>
        <w:t xml:space="preserve">(МКОУ СМР </w:t>
      </w:r>
      <w:r w:rsidR="00D70CC5">
        <w:rPr>
          <w:rFonts w:ascii="Times New Roman" w:hAnsi="Times New Roman" w:cs="Times New Roman"/>
          <w:sz w:val="24"/>
          <w:szCs w:val="24"/>
          <w:lang w:val="en-US"/>
        </w:rPr>
        <w:t>PK</w:t>
      </w:r>
      <w:r w:rsidR="00D70CC5" w:rsidRPr="00D70CC5">
        <w:rPr>
          <w:rFonts w:ascii="Times New Roman" w:hAnsi="Times New Roman" w:cs="Times New Roman"/>
          <w:sz w:val="24"/>
          <w:szCs w:val="24"/>
        </w:rPr>
        <w:t xml:space="preserve"> </w:t>
      </w:r>
      <w:r w:rsidR="00D70CC5">
        <w:rPr>
          <w:rFonts w:ascii="Times New Roman" w:hAnsi="Times New Roman" w:cs="Times New Roman"/>
          <w:sz w:val="24"/>
          <w:szCs w:val="24"/>
        </w:rPr>
        <w:t>СОШ№6)</w:t>
      </w:r>
      <w:r w:rsidRPr="009004F7">
        <w:rPr>
          <w:rFonts w:ascii="Times New Roman" w:hAnsi="Times New Roman" w:cs="Times New Roman"/>
          <w:sz w:val="24"/>
          <w:szCs w:val="24"/>
        </w:rPr>
        <w:br/>
      </w:r>
    </w:p>
    <w:p w14:paraId="3579883E" w14:textId="77777777" w:rsidR="00640C39" w:rsidRDefault="00640C39" w:rsidP="009004F7">
      <w:pPr>
        <w:jc w:val="right"/>
        <w:rPr>
          <w:rFonts w:ascii="Times New Roman" w:hAnsi="Times New Roman" w:cs="Times New Roman"/>
        </w:rPr>
      </w:pPr>
    </w:p>
    <w:p w14:paraId="126C7C68" w14:textId="77777777" w:rsidR="00640C39" w:rsidRDefault="00640C39" w:rsidP="009004F7">
      <w:pPr>
        <w:jc w:val="right"/>
        <w:rPr>
          <w:rFonts w:ascii="Times New Roman" w:hAnsi="Times New Roman" w:cs="Times New Roman"/>
        </w:rPr>
        <w:sectPr w:rsidR="00640C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ED6477" w14:textId="77777777" w:rsidR="00640C39" w:rsidRPr="00640C39" w:rsidRDefault="00640C39" w:rsidP="00640C39">
      <w:pPr>
        <w:jc w:val="right"/>
        <w:rPr>
          <w:rFonts w:ascii="Times New Roman" w:hAnsi="Times New Roman" w:cs="Times New Roman"/>
          <w:sz w:val="24"/>
          <w:szCs w:val="24"/>
        </w:rPr>
        <w:sectPr w:rsidR="00640C39" w:rsidRPr="00640C39" w:rsidSect="00640C3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C341C65" w14:textId="4BA73E26" w:rsidR="00EE6BC7" w:rsidRDefault="00640C39" w:rsidP="00640C39">
      <w:pPr>
        <w:rPr>
          <w:rFonts w:ascii="Times New Roman" w:hAnsi="Times New Roman" w:cs="Times New Roman"/>
          <w:sz w:val="24"/>
          <w:szCs w:val="24"/>
        </w:rPr>
      </w:pPr>
      <w:r w:rsidRPr="00640C39">
        <w:rPr>
          <w:rFonts w:ascii="Times New Roman" w:hAnsi="Times New Roman" w:cs="Times New Roman"/>
          <w:sz w:val="24"/>
          <w:szCs w:val="24"/>
        </w:rPr>
        <w:lastRenderedPageBreak/>
        <w:t xml:space="preserve">Принят на Педагогическом совете                                                               </w:t>
      </w:r>
      <w:r w:rsidR="0070793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0793B">
        <w:rPr>
          <w:rFonts w:ascii="Times New Roman" w:hAnsi="Times New Roman" w:cs="Times New Roman"/>
          <w:sz w:val="24"/>
          <w:szCs w:val="24"/>
        </w:rPr>
        <w:br/>
        <w:t xml:space="preserve">(протокол </w:t>
      </w:r>
      <w:r w:rsidRPr="00640C39">
        <w:rPr>
          <w:rFonts w:ascii="Times New Roman" w:hAnsi="Times New Roman" w:cs="Times New Roman"/>
          <w:sz w:val="24"/>
          <w:szCs w:val="24"/>
        </w:rPr>
        <w:t xml:space="preserve">педагогического совета №1 </w:t>
      </w:r>
      <w:r w:rsidR="0070793B">
        <w:rPr>
          <w:rFonts w:ascii="Times New Roman" w:hAnsi="Times New Roman" w:cs="Times New Roman"/>
          <w:sz w:val="24"/>
          <w:szCs w:val="24"/>
        </w:rPr>
        <w:br/>
      </w:r>
      <w:r w:rsidRPr="00640C39">
        <w:rPr>
          <w:rFonts w:ascii="Times New Roman" w:hAnsi="Times New Roman" w:cs="Times New Roman"/>
          <w:sz w:val="24"/>
          <w:szCs w:val="24"/>
        </w:rPr>
        <w:t xml:space="preserve"> от </w:t>
      </w:r>
      <w:r w:rsidR="0070793B">
        <w:rPr>
          <w:rFonts w:ascii="Times New Roman" w:hAnsi="Times New Roman" w:cs="Times New Roman"/>
          <w:sz w:val="24"/>
          <w:szCs w:val="24"/>
        </w:rPr>
        <w:t>31</w:t>
      </w:r>
      <w:r w:rsidRPr="00640C39">
        <w:rPr>
          <w:rFonts w:ascii="Times New Roman" w:hAnsi="Times New Roman" w:cs="Times New Roman"/>
          <w:sz w:val="24"/>
          <w:szCs w:val="24"/>
        </w:rPr>
        <w:t>.08.2020г.)</w:t>
      </w:r>
    </w:p>
    <w:p w14:paraId="36322F80" w14:textId="68AB5C31" w:rsidR="00640C39" w:rsidRPr="00640C39" w:rsidRDefault="00640C39" w:rsidP="00640C39">
      <w:pPr>
        <w:rPr>
          <w:rFonts w:ascii="Times New Roman" w:hAnsi="Times New Roman" w:cs="Times New Roman"/>
          <w:sz w:val="24"/>
          <w:szCs w:val="24"/>
        </w:rPr>
        <w:sectPr w:rsidR="00640C39" w:rsidRPr="00640C39" w:rsidSect="00EE6BC7">
          <w:type w:val="continuous"/>
          <w:pgSz w:w="11906" w:h="16838"/>
          <w:pgMar w:top="1134" w:right="566" w:bottom="1134" w:left="1276" w:header="708" w:footer="708" w:gutter="0"/>
          <w:cols w:num="2" w:space="1276"/>
          <w:docGrid w:linePitch="360"/>
        </w:sectPr>
      </w:pPr>
      <w:r w:rsidRPr="00640C39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BC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640C39">
        <w:rPr>
          <w:rFonts w:ascii="Times New Roman" w:hAnsi="Times New Roman" w:cs="Times New Roman"/>
          <w:sz w:val="24"/>
          <w:szCs w:val="24"/>
        </w:rPr>
        <w:t>___________Валиева Е.В.</w:t>
      </w:r>
      <w:r w:rsidRPr="00640C39">
        <w:rPr>
          <w:rFonts w:ascii="Times New Roman" w:hAnsi="Times New Roman" w:cs="Times New Roman"/>
          <w:sz w:val="24"/>
          <w:szCs w:val="24"/>
        </w:rPr>
        <w:br/>
        <w:t xml:space="preserve">(приказ №   от  </w:t>
      </w:r>
      <w:r w:rsidR="0070793B">
        <w:rPr>
          <w:rFonts w:ascii="Times New Roman" w:hAnsi="Times New Roman" w:cs="Times New Roman"/>
          <w:sz w:val="24"/>
          <w:szCs w:val="24"/>
        </w:rPr>
        <w:t>31</w:t>
      </w:r>
      <w:r w:rsidRPr="00640C39">
        <w:rPr>
          <w:rFonts w:ascii="Times New Roman" w:hAnsi="Times New Roman" w:cs="Times New Roman"/>
          <w:sz w:val="24"/>
          <w:szCs w:val="24"/>
        </w:rPr>
        <w:t xml:space="preserve"> .08.2020г.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E550F0D" w14:textId="77777777" w:rsidR="00640C39" w:rsidRPr="00640C39" w:rsidRDefault="00640C39" w:rsidP="00640C39">
      <w:pPr>
        <w:rPr>
          <w:rFonts w:ascii="Times New Roman" w:hAnsi="Times New Roman" w:cs="Times New Roman"/>
          <w:sz w:val="24"/>
          <w:szCs w:val="24"/>
        </w:rPr>
      </w:pPr>
    </w:p>
    <w:p w14:paraId="602F3F7C" w14:textId="77777777" w:rsidR="009004F7" w:rsidRPr="009004F7" w:rsidRDefault="009004F7" w:rsidP="00640C39">
      <w:pPr>
        <w:jc w:val="right"/>
        <w:rPr>
          <w:rFonts w:ascii="Times New Roman" w:hAnsi="Times New Roman" w:cs="Times New Roman"/>
        </w:rPr>
      </w:pPr>
      <w:r w:rsidRPr="009004F7">
        <w:rPr>
          <w:rFonts w:ascii="Times New Roman" w:hAnsi="Times New Roman" w:cs="Times New Roman"/>
        </w:rPr>
        <w:lastRenderedPageBreak/>
        <w:t xml:space="preserve"> </w:t>
      </w:r>
    </w:p>
    <w:p w14:paraId="0FA3691E" w14:textId="77777777" w:rsidR="00640C39" w:rsidRDefault="00640C39" w:rsidP="009004F7">
      <w:pPr>
        <w:rPr>
          <w:rFonts w:ascii="Times New Roman" w:hAnsi="Times New Roman" w:cs="Times New Roman"/>
        </w:rPr>
        <w:sectPr w:rsidR="00640C39" w:rsidSect="00640C3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B045B0D" w14:textId="77777777" w:rsidR="009004F7" w:rsidRDefault="009004F7" w:rsidP="009004F7">
      <w:pPr>
        <w:rPr>
          <w:rFonts w:ascii="Times New Roman" w:hAnsi="Times New Roman" w:cs="Times New Roman"/>
        </w:rPr>
      </w:pPr>
      <w:r w:rsidRPr="009004F7">
        <w:rPr>
          <w:rFonts w:ascii="Times New Roman" w:hAnsi="Times New Roman" w:cs="Times New Roman"/>
        </w:rPr>
        <w:lastRenderedPageBreak/>
        <w:t xml:space="preserve"> </w:t>
      </w:r>
    </w:p>
    <w:p w14:paraId="4125A936" w14:textId="77777777" w:rsidR="00EE6BC7" w:rsidRDefault="00EE6BC7" w:rsidP="009004F7">
      <w:pPr>
        <w:rPr>
          <w:rFonts w:ascii="Times New Roman" w:hAnsi="Times New Roman" w:cs="Times New Roman"/>
        </w:rPr>
      </w:pPr>
    </w:p>
    <w:p w14:paraId="5CD94BE4" w14:textId="77777777" w:rsidR="00EE6BC7" w:rsidRDefault="00EE6BC7" w:rsidP="009004F7">
      <w:pPr>
        <w:rPr>
          <w:rFonts w:ascii="Times New Roman" w:hAnsi="Times New Roman" w:cs="Times New Roman"/>
        </w:rPr>
      </w:pPr>
    </w:p>
    <w:p w14:paraId="17414A6A" w14:textId="77777777" w:rsidR="00EE6BC7" w:rsidRPr="00EE6BC7" w:rsidRDefault="00EE6BC7" w:rsidP="009004F7">
      <w:pPr>
        <w:rPr>
          <w:rFonts w:ascii="Times New Roman" w:hAnsi="Times New Roman" w:cs="Times New Roman"/>
        </w:rPr>
      </w:pPr>
    </w:p>
    <w:p w14:paraId="3ED07D27" w14:textId="77777777" w:rsidR="00640C39" w:rsidRPr="00EE6BC7" w:rsidRDefault="00640C39" w:rsidP="009004F7">
      <w:pPr>
        <w:rPr>
          <w:rFonts w:ascii="Times New Roman" w:hAnsi="Times New Roman" w:cs="Times New Roman"/>
        </w:rPr>
      </w:pPr>
    </w:p>
    <w:p w14:paraId="5F5E274B" w14:textId="77777777" w:rsidR="00EE6BC7" w:rsidRDefault="009004F7" w:rsidP="009004F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EE6BC7">
        <w:rPr>
          <w:rFonts w:ascii="Times New Roman" w:hAnsi="Times New Roman" w:cs="Times New Roman"/>
          <w:sz w:val="40"/>
          <w:szCs w:val="40"/>
        </w:rPr>
        <w:t xml:space="preserve">Основная образовательная программа </w:t>
      </w:r>
    </w:p>
    <w:p w14:paraId="3A165831" w14:textId="77777777" w:rsidR="00EE6BC7" w:rsidRDefault="009004F7" w:rsidP="009004F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EE6BC7">
        <w:rPr>
          <w:rFonts w:ascii="Times New Roman" w:hAnsi="Times New Roman" w:cs="Times New Roman"/>
          <w:sz w:val="40"/>
          <w:szCs w:val="40"/>
        </w:rPr>
        <w:t xml:space="preserve"> среднего общего образования </w:t>
      </w:r>
    </w:p>
    <w:p w14:paraId="06421184" w14:textId="77777777" w:rsidR="009004F7" w:rsidRPr="00EE6BC7" w:rsidRDefault="009004F7" w:rsidP="009004F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EE6BC7">
        <w:rPr>
          <w:rFonts w:ascii="Times New Roman" w:hAnsi="Times New Roman" w:cs="Times New Roman"/>
          <w:sz w:val="40"/>
          <w:szCs w:val="40"/>
        </w:rPr>
        <w:t xml:space="preserve"> в соответствии с ФГОС СОО </w:t>
      </w:r>
    </w:p>
    <w:p w14:paraId="2FA6B3E5" w14:textId="6D49B1D4" w:rsidR="009004F7" w:rsidRDefault="009004F7" w:rsidP="009004F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95021D9" w14:textId="77777777" w:rsidR="004A0421" w:rsidRDefault="004A0421" w:rsidP="009004F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22F4A84" w14:textId="77777777" w:rsidR="004A0421" w:rsidRDefault="004A0421" w:rsidP="009004F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6B4A64C5" w14:textId="77777777" w:rsidR="004A0421" w:rsidRDefault="004A0421" w:rsidP="009004F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008C9F7" w14:textId="77777777" w:rsidR="004A0421" w:rsidRDefault="004A0421" w:rsidP="009004F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C38BE9B" w14:textId="77777777" w:rsidR="004A0421" w:rsidRDefault="004A0421" w:rsidP="009004F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7F50AC9" w14:textId="77777777" w:rsidR="004A0421" w:rsidRDefault="004A0421" w:rsidP="009004F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EABAFFE" w14:textId="77777777" w:rsidR="004A0421" w:rsidRDefault="004A0421" w:rsidP="009004F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6B8B5732" w14:textId="77777777" w:rsidR="004A0421" w:rsidRDefault="004A0421" w:rsidP="009004F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B9D14A5" w14:textId="77777777" w:rsidR="004A0421" w:rsidRDefault="004A0421" w:rsidP="009004F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42DE4F8" w14:textId="77777777" w:rsidR="004A0421" w:rsidRDefault="004A0421" w:rsidP="009004F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FB5CE91" w14:textId="77777777" w:rsidR="004A0421" w:rsidRDefault="004A0421" w:rsidP="009004F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CC26DA9" w14:textId="77777777" w:rsidR="004A0421" w:rsidRDefault="004A0421" w:rsidP="009004F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9F5D632" w14:textId="77777777" w:rsidR="004A0421" w:rsidRDefault="004A0421" w:rsidP="009004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2020г.</w:t>
      </w:r>
    </w:p>
    <w:p w14:paraId="572701EC" w14:textId="77777777" w:rsidR="004A0421" w:rsidRDefault="004A0421" w:rsidP="009004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8198B3" w14:textId="77777777" w:rsidR="004A0421" w:rsidRDefault="004A0421" w:rsidP="009004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CBB5F7" w14:textId="77777777" w:rsidR="00EE6BC7" w:rsidRDefault="00EE6BC7" w:rsidP="009004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ОГЛАВЛЕНИЕ</w:t>
      </w:r>
    </w:p>
    <w:p w14:paraId="4E107B47" w14:textId="77777777" w:rsidR="00EE6BC7" w:rsidRDefault="00EE6BC7" w:rsidP="009004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56359F" w14:textId="77777777" w:rsidR="00EE6BC7" w:rsidRPr="00EE6BC7" w:rsidRDefault="00EE6BC7" w:rsidP="009F56B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6BC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2B540502" w14:textId="77777777" w:rsidR="00EE6BC7" w:rsidRPr="00EE6BC7" w:rsidRDefault="00EE6BC7" w:rsidP="009F56B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6BC7">
        <w:rPr>
          <w:rFonts w:ascii="Times New Roman" w:hAnsi="Times New Roman" w:cs="Times New Roman"/>
          <w:b/>
          <w:sz w:val="24"/>
          <w:szCs w:val="24"/>
        </w:rPr>
        <w:t>1 Целевой раздел</w:t>
      </w:r>
    </w:p>
    <w:p w14:paraId="5150D4F3" w14:textId="77777777" w:rsidR="00EE6BC7" w:rsidRPr="00EE6BC7" w:rsidRDefault="00EE6BC7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1.1 Пояснительная записка</w:t>
      </w:r>
    </w:p>
    <w:p w14:paraId="25064319" w14:textId="77777777" w:rsidR="00EE6BC7" w:rsidRPr="00EE6BC7" w:rsidRDefault="00EE6BC7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1.2 Планируемые результаты</w:t>
      </w:r>
      <w:r w:rsidR="0007423C">
        <w:rPr>
          <w:rFonts w:ascii="Times New Roman" w:hAnsi="Times New Roman" w:cs="Times New Roman"/>
          <w:sz w:val="24"/>
          <w:szCs w:val="24"/>
        </w:rPr>
        <w:t xml:space="preserve"> освоения обучающимися основной </w:t>
      </w:r>
      <w:r w:rsidRPr="00EE6BC7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07423C">
        <w:rPr>
          <w:rFonts w:ascii="Times New Roman" w:hAnsi="Times New Roman" w:cs="Times New Roman"/>
          <w:sz w:val="24"/>
          <w:szCs w:val="24"/>
        </w:rPr>
        <w:br/>
      </w:r>
      <w:r w:rsidRPr="00EE6BC7">
        <w:rPr>
          <w:rFonts w:ascii="Times New Roman" w:hAnsi="Times New Roman" w:cs="Times New Roman"/>
          <w:sz w:val="24"/>
          <w:szCs w:val="24"/>
        </w:rPr>
        <w:t>программы среднего общего образования</w:t>
      </w:r>
    </w:p>
    <w:p w14:paraId="7C48E13B" w14:textId="77777777" w:rsidR="00EE6BC7" w:rsidRPr="00EE6BC7" w:rsidRDefault="00EE6BC7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1.2.1 Планируемые личностные результаты освоения ООП</w:t>
      </w:r>
    </w:p>
    <w:p w14:paraId="12F59BC2" w14:textId="77777777" w:rsidR="00EE6BC7" w:rsidRPr="00EE6BC7" w:rsidRDefault="00EE6BC7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1.2.2 Планируемые метапредметные результаты освоения ООП</w:t>
      </w:r>
    </w:p>
    <w:p w14:paraId="736516BF" w14:textId="77777777" w:rsidR="00EE6BC7" w:rsidRPr="00EE6BC7" w:rsidRDefault="00EE6BC7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1.2.3 Планируемые предметные результаты освоения ООП</w:t>
      </w:r>
    </w:p>
    <w:p w14:paraId="0826A336" w14:textId="77777777" w:rsidR="00EE6BC7" w:rsidRPr="00EE6BC7" w:rsidRDefault="00EE6BC7" w:rsidP="009F56B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4D5011FA" w14:textId="77777777" w:rsidR="00EE6BC7" w:rsidRPr="00EE6BC7" w:rsidRDefault="00EE6BC7" w:rsidP="009F56B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Литература</w:t>
      </w:r>
    </w:p>
    <w:p w14:paraId="13CE88FA" w14:textId="77777777" w:rsidR="00EE6BC7" w:rsidRPr="00EE6BC7" w:rsidRDefault="00EE6BC7" w:rsidP="009F56B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Иностранный язык</w:t>
      </w:r>
    </w:p>
    <w:p w14:paraId="75699A89" w14:textId="77777777" w:rsidR="00EE6BC7" w:rsidRPr="00EE6BC7" w:rsidRDefault="00EE6BC7" w:rsidP="009F56B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История</w:t>
      </w:r>
    </w:p>
    <w:p w14:paraId="6F5A710E" w14:textId="77777777" w:rsidR="00EE6BC7" w:rsidRPr="00EE6BC7" w:rsidRDefault="00EE6BC7" w:rsidP="009F56B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География</w:t>
      </w:r>
    </w:p>
    <w:p w14:paraId="7BB00684" w14:textId="77777777" w:rsidR="00EE6BC7" w:rsidRPr="00EE6BC7" w:rsidRDefault="00EE6BC7" w:rsidP="009F56B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Обществознание</w:t>
      </w:r>
    </w:p>
    <w:p w14:paraId="2AF6ED77" w14:textId="77777777" w:rsidR="00EE6BC7" w:rsidRPr="00EE6BC7" w:rsidRDefault="00EE6BC7" w:rsidP="009F56B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Математика</w:t>
      </w:r>
    </w:p>
    <w:p w14:paraId="5E00BD47" w14:textId="77777777" w:rsidR="00EE6BC7" w:rsidRPr="00EE6BC7" w:rsidRDefault="00EE6BC7" w:rsidP="009F56B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Информатика</w:t>
      </w:r>
    </w:p>
    <w:p w14:paraId="5D6A3ED5" w14:textId="77777777" w:rsidR="00EE6BC7" w:rsidRPr="00EE6BC7" w:rsidRDefault="00EE6BC7" w:rsidP="009F56B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Физика</w:t>
      </w:r>
    </w:p>
    <w:p w14:paraId="4FF95CC0" w14:textId="77777777" w:rsidR="00EE6BC7" w:rsidRPr="00EE6BC7" w:rsidRDefault="00EE6BC7" w:rsidP="009F56B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Химия</w:t>
      </w:r>
    </w:p>
    <w:p w14:paraId="2C6816C1" w14:textId="77777777" w:rsidR="00EE6BC7" w:rsidRPr="00EE6BC7" w:rsidRDefault="00EE6BC7" w:rsidP="009F56B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Биология</w:t>
      </w:r>
    </w:p>
    <w:p w14:paraId="303DBE42" w14:textId="77777777" w:rsidR="00EE6BC7" w:rsidRPr="00EE6BC7" w:rsidRDefault="00EE6BC7" w:rsidP="009F56B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14:paraId="4BB8C324" w14:textId="77777777" w:rsidR="00EE6BC7" w:rsidRDefault="00EE6BC7" w:rsidP="009F56B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Основы безопасности жизнедеятельности</w:t>
      </w:r>
    </w:p>
    <w:p w14:paraId="0A231BC4" w14:textId="77777777" w:rsidR="00EE6BC7" w:rsidRPr="00EE6BC7" w:rsidRDefault="00EE6BC7" w:rsidP="009F56B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Астрономия</w:t>
      </w:r>
    </w:p>
    <w:p w14:paraId="7FECDFF4" w14:textId="77777777" w:rsidR="00EE6BC7" w:rsidRPr="00EE6BC7" w:rsidRDefault="00EE6BC7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1.3 Система оценки достижения планируемых ре</w:t>
      </w:r>
      <w:r w:rsidR="0007423C">
        <w:rPr>
          <w:rFonts w:ascii="Times New Roman" w:hAnsi="Times New Roman" w:cs="Times New Roman"/>
          <w:sz w:val="24"/>
          <w:szCs w:val="24"/>
        </w:rPr>
        <w:t xml:space="preserve">зультатов освоения основной </w:t>
      </w:r>
      <w:r w:rsidRPr="00EE6BC7">
        <w:rPr>
          <w:rFonts w:ascii="Times New Roman" w:hAnsi="Times New Roman" w:cs="Times New Roman"/>
          <w:sz w:val="24"/>
          <w:szCs w:val="24"/>
        </w:rPr>
        <w:t>образовательной программы среднего общего образования</w:t>
      </w:r>
    </w:p>
    <w:p w14:paraId="3D5884DC" w14:textId="77777777" w:rsidR="00EE6BC7" w:rsidRPr="00EE6BC7" w:rsidRDefault="00EE6BC7" w:rsidP="009F56B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6BC7">
        <w:rPr>
          <w:rFonts w:ascii="Times New Roman" w:hAnsi="Times New Roman" w:cs="Times New Roman"/>
          <w:b/>
          <w:sz w:val="24"/>
          <w:szCs w:val="24"/>
        </w:rPr>
        <w:t>2 Содержательный раздел</w:t>
      </w:r>
    </w:p>
    <w:p w14:paraId="07EDB116" w14:textId="77777777" w:rsidR="00EE6BC7" w:rsidRPr="00EE6BC7" w:rsidRDefault="00EE6BC7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Pr="00EE6BC7">
        <w:rPr>
          <w:rFonts w:ascii="Times New Roman" w:hAnsi="Times New Roman" w:cs="Times New Roman"/>
          <w:sz w:val="24"/>
          <w:szCs w:val="24"/>
        </w:rPr>
        <w:t>Программа развития универсальных</w:t>
      </w:r>
      <w:r w:rsidR="0007423C">
        <w:rPr>
          <w:rFonts w:ascii="Times New Roman" w:hAnsi="Times New Roman" w:cs="Times New Roman"/>
          <w:sz w:val="24"/>
          <w:szCs w:val="24"/>
        </w:rPr>
        <w:t xml:space="preserve"> учебных действий при получении </w:t>
      </w:r>
      <w:r w:rsidRPr="00EE6BC7">
        <w:rPr>
          <w:rFonts w:ascii="Times New Roman" w:hAnsi="Times New Roman" w:cs="Times New Roman"/>
          <w:sz w:val="24"/>
          <w:szCs w:val="24"/>
        </w:rPr>
        <w:t>среднего общего образования, вклю</w:t>
      </w:r>
      <w:r w:rsidR="0007423C">
        <w:rPr>
          <w:rFonts w:ascii="Times New Roman" w:hAnsi="Times New Roman" w:cs="Times New Roman"/>
          <w:sz w:val="24"/>
          <w:szCs w:val="24"/>
        </w:rPr>
        <w:t xml:space="preserve">чающая формирование компетенций </w:t>
      </w:r>
      <w:r w:rsidRPr="00EE6BC7">
        <w:rPr>
          <w:rFonts w:ascii="Times New Roman" w:hAnsi="Times New Roman" w:cs="Times New Roman"/>
          <w:sz w:val="24"/>
          <w:szCs w:val="24"/>
        </w:rPr>
        <w:t>обучающихся в области учебн</w:t>
      </w:r>
      <w:r w:rsidR="0007423C">
        <w:rPr>
          <w:rFonts w:ascii="Times New Roman" w:hAnsi="Times New Roman" w:cs="Times New Roman"/>
          <w:sz w:val="24"/>
          <w:szCs w:val="24"/>
        </w:rPr>
        <w:t xml:space="preserve">о-исследовательской и проектной </w:t>
      </w:r>
      <w:r w:rsidRPr="00EE6BC7">
        <w:rPr>
          <w:rFonts w:ascii="Times New Roman" w:hAnsi="Times New Roman" w:cs="Times New Roman"/>
          <w:sz w:val="24"/>
          <w:szCs w:val="24"/>
        </w:rPr>
        <w:t>деятельности</w:t>
      </w:r>
    </w:p>
    <w:p w14:paraId="44AF3F35" w14:textId="77777777" w:rsidR="00EE6BC7" w:rsidRPr="00EE6BC7" w:rsidRDefault="00EE6BC7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 </w:t>
      </w:r>
      <w:r w:rsidRPr="00EE6BC7">
        <w:rPr>
          <w:rFonts w:ascii="Times New Roman" w:hAnsi="Times New Roman" w:cs="Times New Roman"/>
          <w:sz w:val="24"/>
          <w:szCs w:val="24"/>
        </w:rPr>
        <w:t>Цели и задачи, включающие учебн</w:t>
      </w:r>
      <w:r w:rsidR="0007423C">
        <w:rPr>
          <w:rFonts w:ascii="Times New Roman" w:hAnsi="Times New Roman" w:cs="Times New Roman"/>
          <w:sz w:val="24"/>
          <w:szCs w:val="24"/>
        </w:rPr>
        <w:t xml:space="preserve">о-исследовательскую и проектную </w:t>
      </w:r>
      <w:r w:rsidRPr="00EE6BC7">
        <w:rPr>
          <w:rFonts w:ascii="Times New Roman" w:hAnsi="Times New Roman" w:cs="Times New Roman"/>
          <w:sz w:val="24"/>
          <w:szCs w:val="24"/>
        </w:rPr>
        <w:t>деятельность обучающихся ка</w:t>
      </w:r>
      <w:r w:rsidR="0007423C">
        <w:rPr>
          <w:rFonts w:ascii="Times New Roman" w:hAnsi="Times New Roman" w:cs="Times New Roman"/>
          <w:sz w:val="24"/>
          <w:szCs w:val="24"/>
        </w:rPr>
        <w:t xml:space="preserve">к средства совершенствования их  </w:t>
      </w:r>
      <w:r w:rsidRPr="00EE6BC7">
        <w:rPr>
          <w:rFonts w:ascii="Times New Roman" w:hAnsi="Times New Roman" w:cs="Times New Roman"/>
          <w:sz w:val="24"/>
          <w:szCs w:val="24"/>
        </w:rPr>
        <w:t>универсальных учебных действий; описа</w:t>
      </w:r>
      <w:r w:rsidR="0007423C">
        <w:rPr>
          <w:rFonts w:ascii="Times New Roman" w:hAnsi="Times New Roman" w:cs="Times New Roman"/>
          <w:sz w:val="24"/>
          <w:szCs w:val="24"/>
        </w:rPr>
        <w:t xml:space="preserve">ние места Программы и ее роли в </w:t>
      </w:r>
      <w:r w:rsidRPr="00EE6BC7">
        <w:rPr>
          <w:rFonts w:ascii="Times New Roman" w:hAnsi="Times New Roman" w:cs="Times New Roman"/>
          <w:sz w:val="24"/>
          <w:szCs w:val="24"/>
        </w:rPr>
        <w:t>реализации требований ФГОС СОО</w:t>
      </w:r>
    </w:p>
    <w:p w14:paraId="1218A029" w14:textId="77777777" w:rsidR="00EE6BC7" w:rsidRPr="00EE6BC7" w:rsidRDefault="00EE6BC7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 </w:t>
      </w:r>
      <w:r w:rsidRPr="00EE6BC7">
        <w:rPr>
          <w:rFonts w:ascii="Times New Roman" w:hAnsi="Times New Roman" w:cs="Times New Roman"/>
          <w:sz w:val="24"/>
          <w:szCs w:val="24"/>
        </w:rPr>
        <w:t>Описание понятий, ф</w:t>
      </w:r>
      <w:r w:rsidR="0007423C">
        <w:rPr>
          <w:rFonts w:ascii="Times New Roman" w:hAnsi="Times New Roman" w:cs="Times New Roman"/>
          <w:sz w:val="24"/>
          <w:szCs w:val="24"/>
        </w:rPr>
        <w:t xml:space="preserve">ункций, состава и характеристик </w:t>
      </w:r>
      <w:r w:rsidRPr="00EE6BC7">
        <w:rPr>
          <w:rFonts w:ascii="Times New Roman" w:hAnsi="Times New Roman" w:cs="Times New Roman"/>
          <w:sz w:val="24"/>
          <w:szCs w:val="24"/>
        </w:rPr>
        <w:t>универсальных учебных действий и и</w:t>
      </w:r>
      <w:r w:rsidR="0007423C">
        <w:rPr>
          <w:rFonts w:ascii="Times New Roman" w:hAnsi="Times New Roman" w:cs="Times New Roman"/>
          <w:sz w:val="24"/>
          <w:szCs w:val="24"/>
        </w:rPr>
        <w:t xml:space="preserve">х связи с содержанием отдельных </w:t>
      </w:r>
      <w:r w:rsidRPr="00EE6BC7">
        <w:rPr>
          <w:rFonts w:ascii="Times New Roman" w:hAnsi="Times New Roman" w:cs="Times New Roman"/>
          <w:sz w:val="24"/>
          <w:szCs w:val="24"/>
        </w:rPr>
        <w:t>учебных предметов и внеурочн</w:t>
      </w:r>
      <w:r w:rsidR="0007423C">
        <w:rPr>
          <w:rFonts w:ascii="Times New Roman" w:hAnsi="Times New Roman" w:cs="Times New Roman"/>
          <w:sz w:val="24"/>
          <w:szCs w:val="24"/>
        </w:rPr>
        <w:t xml:space="preserve">ой деятельностью, а также места </w:t>
      </w:r>
      <w:r w:rsidRPr="00EE6BC7">
        <w:rPr>
          <w:rFonts w:ascii="Times New Roman" w:hAnsi="Times New Roman" w:cs="Times New Roman"/>
          <w:sz w:val="24"/>
          <w:szCs w:val="24"/>
        </w:rPr>
        <w:t>универсальных учебных действий в с</w:t>
      </w:r>
      <w:r w:rsidR="0007423C">
        <w:rPr>
          <w:rFonts w:ascii="Times New Roman" w:hAnsi="Times New Roman" w:cs="Times New Roman"/>
          <w:sz w:val="24"/>
          <w:szCs w:val="24"/>
        </w:rPr>
        <w:t xml:space="preserve">труктуре образовательной </w:t>
      </w:r>
      <w:r w:rsidRPr="00EE6BC7">
        <w:rPr>
          <w:rFonts w:ascii="Times New Roman" w:hAnsi="Times New Roman" w:cs="Times New Roman"/>
          <w:sz w:val="24"/>
          <w:szCs w:val="24"/>
        </w:rPr>
        <w:t>деятельности</w:t>
      </w:r>
    </w:p>
    <w:p w14:paraId="55C4F872" w14:textId="77777777" w:rsidR="00EE6BC7" w:rsidRPr="00EE6BC7" w:rsidRDefault="00EE6BC7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2.1.3 Типовые задачи по формированию универсальных учебных действий</w:t>
      </w:r>
    </w:p>
    <w:p w14:paraId="007C060F" w14:textId="77777777" w:rsidR="00EE6BC7" w:rsidRPr="00EE6BC7" w:rsidRDefault="00EE6BC7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2.1.4 Описание особенностей учебно</w:t>
      </w:r>
      <w:r w:rsidR="0007423C">
        <w:rPr>
          <w:rFonts w:ascii="Times New Roman" w:hAnsi="Times New Roman" w:cs="Times New Roman"/>
          <w:sz w:val="24"/>
          <w:szCs w:val="24"/>
        </w:rPr>
        <w:t xml:space="preserve">-исследовательской и проектной деятельности </w:t>
      </w:r>
      <w:r w:rsidRPr="00EE6BC7">
        <w:rPr>
          <w:rFonts w:ascii="Times New Roman" w:hAnsi="Times New Roman" w:cs="Times New Roman"/>
          <w:sz w:val="24"/>
          <w:szCs w:val="24"/>
        </w:rPr>
        <w:t>обучающихся</w:t>
      </w:r>
    </w:p>
    <w:p w14:paraId="31011C5B" w14:textId="77777777" w:rsidR="00EE6BC7" w:rsidRPr="00EE6BC7" w:rsidRDefault="00EE6BC7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2.1.5 Описание основных направлений учебно-исследовательс</w:t>
      </w:r>
      <w:r w:rsidR="0007423C">
        <w:rPr>
          <w:rFonts w:ascii="Times New Roman" w:hAnsi="Times New Roman" w:cs="Times New Roman"/>
          <w:sz w:val="24"/>
          <w:szCs w:val="24"/>
        </w:rPr>
        <w:t xml:space="preserve">кой и проектной </w:t>
      </w:r>
      <w:r w:rsidRPr="00EE6BC7">
        <w:rPr>
          <w:rFonts w:ascii="Times New Roman" w:hAnsi="Times New Roman" w:cs="Times New Roman"/>
          <w:sz w:val="24"/>
          <w:szCs w:val="24"/>
        </w:rPr>
        <w:t>деятельности обучающихся</w:t>
      </w:r>
    </w:p>
    <w:p w14:paraId="12A99DAA" w14:textId="77777777" w:rsidR="00EE6BC7" w:rsidRPr="00EE6BC7" w:rsidRDefault="00EE6BC7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2.1.6 Планируемые результаты учебн</w:t>
      </w:r>
      <w:r w:rsidR="0007423C">
        <w:rPr>
          <w:rFonts w:ascii="Times New Roman" w:hAnsi="Times New Roman" w:cs="Times New Roman"/>
          <w:sz w:val="24"/>
          <w:szCs w:val="24"/>
        </w:rPr>
        <w:t xml:space="preserve">о-исследовательской и проектной деятельности </w:t>
      </w:r>
      <w:r w:rsidRPr="00EE6BC7">
        <w:rPr>
          <w:rFonts w:ascii="Times New Roman" w:hAnsi="Times New Roman" w:cs="Times New Roman"/>
          <w:sz w:val="24"/>
          <w:szCs w:val="24"/>
        </w:rPr>
        <w:t>обучающихся в рамках урочной и внеурочной деятельности</w:t>
      </w:r>
    </w:p>
    <w:p w14:paraId="10123021" w14:textId="77777777" w:rsidR="00EE6BC7" w:rsidRPr="00EE6BC7" w:rsidRDefault="0007423C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2.1.7 </w:t>
      </w:r>
      <w:r w:rsidR="00EE6BC7" w:rsidRPr="00EE6BC7">
        <w:rPr>
          <w:rFonts w:ascii="Times New Roman" w:hAnsi="Times New Roman" w:cs="Times New Roman"/>
          <w:sz w:val="24"/>
          <w:szCs w:val="24"/>
        </w:rPr>
        <w:t>Описание условий, обеспечивающих</w:t>
      </w:r>
      <w:r>
        <w:rPr>
          <w:rFonts w:ascii="Times New Roman" w:hAnsi="Times New Roman" w:cs="Times New Roman"/>
          <w:sz w:val="24"/>
          <w:szCs w:val="24"/>
        </w:rPr>
        <w:t xml:space="preserve"> развитие универсальных учебных </w:t>
      </w:r>
      <w:r w:rsidR="00EE6BC7" w:rsidRPr="00EE6BC7">
        <w:rPr>
          <w:rFonts w:ascii="Times New Roman" w:hAnsi="Times New Roman" w:cs="Times New Roman"/>
          <w:sz w:val="24"/>
          <w:szCs w:val="24"/>
        </w:rPr>
        <w:t>действий у обучающихся, в том числе системы организационнометодического и ресурсного обеспеч</w:t>
      </w:r>
      <w:r>
        <w:rPr>
          <w:rFonts w:ascii="Times New Roman" w:hAnsi="Times New Roman" w:cs="Times New Roman"/>
          <w:sz w:val="24"/>
          <w:szCs w:val="24"/>
        </w:rPr>
        <w:t xml:space="preserve">ения учебно-исследовательской и  </w:t>
      </w:r>
      <w:r w:rsidR="00EE6BC7" w:rsidRPr="00EE6BC7">
        <w:rPr>
          <w:rFonts w:ascii="Times New Roman" w:hAnsi="Times New Roman" w:cs="Times New Roman"/>
          <w:sz w:val="24"/>
          <w:szCs w:val="24"/>
        </w:rPr>
        <w:t>проектной деятельности обучающихся</w:t>
      </w:r>
    </w:p>
    <w:p w14:paraId="24CD2803" w14:textId="77777777" w:rsidR="00EE6BC7" w:rsidRPr="00EE6BC7" w:rsidRDefault="00EE6BC7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lastRenderedPageBreak/>
        <w:t>2.1.8 Методика и инструментарий оценки успешности освоения и применения</w:t>
      </w:r>
    </w:p>
    <w:p w14:paraId="6D84B7E4" w14:textId="77777777" w:rsidR="00EE6BC7" w:rsidRPr="00EE6BC7" w:rsidRDefault="00EE6BC7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обучающимися универсальных учебных действий</w:t>
      </w:r>
    </w:p>
    <w:p w14:paraId="178FA240" w14:textId="77777777" w:rsidR="00EE6BC7" w:rsidRPr="0007423C" w:rsidRDefault="00EE6BC7" w:rsidP="009F56B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7423C">
        <w:rPr>
          <w:rFonts w:ascii="Times New Roman" w:hAnsi="Times New Roman" w:cs="Times New Roman"/>
          <w:b/>
          <w:sz w:val="24"/>
          <w:szCs w:val="24"/>
        </w:rPr>
        <w:t>2.2 Программы учебных предметов</w:t>
      </w:r>
    </w:p>
    <w:p w14:paraId="7C502938" w14:textId="77777777" w:rsidR="00EE6BC7" w:rsidRPr="0007423C" w:rsidRDefault="00EE6BC7" w:rsidP="009F56B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7423C">
        <w:rPr>
          <w:rFonts w:ascii="Times New Roman" w:hAnsi="Times New Roman" w:cs="Times New Roman"/>
          <w:b/>
          <w:sz w:val="24"/>
          <w:szCs w:val="24"/>
        </w:rPr>
        <w:t>2.3 Программа воспитания и социализации обучающихся при получении</w:t>
      </w:r>
    </w:p>
    <w:p w14:paraId="2A4A3D7C" w14:textId="77777777" w:rsidR="00EE6BC7" w:rsidRPr="0007423C" w:rsidRDefault="00EE6BC7" w:rsidP="009F56B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7423C">
        <w:rPr>
          <w:rFonts w:ascii="Times New Roman" w:hAnsi="Times New Roman" w:cs="Times New Roman"/>
          <w:b/>
          <w:sz w:val="24"/>
          <w:szCs w:val="24"/>
        </w:rPr>
        <w:t>среднего общего образования</w:t>
      </w:r>
    </w:p>
    <w:p w14:paraId="7D258680" w14:textId="77777777" w:rsidR="00EE6BC7" w:rsidRPr="00EE6BC7" w:rsidRDefault="00EE6BC7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2.3.1 Цель и задачи духовно-нравс</w:t>
      </w:r>
      <w:r w:rsidR="0007423C">
        <w:rPr>
          <w:rFonts w:ascii="Times New Roman" w:hAnsi="Times New Roman" w:cs="Times New Roman"/>
          <w:sz w:val="24"/>
          <w:szCs w:val="24"/>
        </w:rPr>
        <w:t xml:space="preserve">твенного развития, воспитания и </w:t>
      </w:r>
      <w:r w:rsidRPr="00EE6BC7">
        <w:rPr>
          <w:rFonts w:ascii="Times New Roman" w:hAnsi="Times New Roman" w:cs="Times New Roman"/>
          <w:sz w:val="24"/>
          <w:szCs w:val="24"/>
        </w:rPr>
        <w:t>социализации обучающихся</w:t>
      </w:r>
    </w:p>
    <w:p w14:paraId="23A5CF24" w14:textId="77777777" w:rsidR="00EE6BC7" w:rsidRPr="00EE6BC7" w:rsidRDefault="00EE6BC7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2.3.2 Основные направления и ценностн</w:t>
      </w:r>
      <w:r w:rsidR="0007423C">
        <w:rPr>
          <w:rFonts w:ascii="Times New Roman" w:hAnsi="Times New Roman" w:cs="Times New Roman"/>
          <w:sz w:val="24"/>
          <w:szCs w:val="24"/>
        </w:rPr>
        <w:t xml:space="preserve">ые основы духовно-нравственного </w:t>
      </w:r>
      <w:r w:rsidR="009F56B1">
        <w:rPr>
          <w:rFonts w:ascii="Times New Roman" w:hAnsi="Times New Roman" w:cs="Times New Roman"/>
          <w:sz w:val="24"/>
          <w:szCs w:val="24"/>
        </w:rPr>
        <w:t xml:space="preserve">развития, </w:t>
      </w:r>
      <w:r w:rsidRPr="00EE6BC7">
        <w:rPr>
          <w:rFonts w:ascii="Times New Roman" w:hAnsi="Times New Roman" w:cs="Times New Roman"/>
          <w:sz w:val="24"/>
          <w:szCs w:val="24"/>
        </w:rPr>
        <w:t>воспитания и социализации</w:t>
      </w:r>
    </w:p>
    <w:p w14:paraId="2B086E9F" w14:textId="77777777" w:rsidR="00EE6BC7" w:rsidRPr="00EE6BC7" w:rsidRDefault="0007423C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 </w:t>
      </w:r>
      <w:r w:rsidR="00EE6BC7" w:rsidRPr="00EE6BC7">
        <w:rPr>
          <w:rFonts w:ascii="Times New Roman" w:hAnsi="Times New Roman" w:cs="Times New Roman"/>
          <w:sz w:val="24"/>
          <w:szCs w:val="24"/>
        </w:rPr>
        <w:t xml:space="preserve">Содержание, виды деятельности и </w:t>
      </w:r>
      <w:r>
        <w:rPr>
          <w:rFonts w:ascii="Times New Roman" w:hAnsi="Times New Roman" w:cs="Times New Roman"/>
          <w:sz w:val="24"/>
          <w:szCs w:val="24"/>
        </w:rPr>
        <w:t xml:space="preserve">формы занятий с обучающимися по </w:t>
      </w:r>
      <w:r w:rsidR="00EE6BC7" w:rsidRPr="00EE6BC7">
        <w:rPr>
          <w:rFonts w:ascii="Times New Roman" w:hAnsi="Times New Roman" w:cs="Times New Roman"/>
          <w:sz w:val="24"/>
          <w:szCs w:val="24"/>
        </w:rPr>
        <w:t>каждому из направлений духовно-нравс</w:t>
      </w:r>
      <w:r>
        <w:rPr>
          <w:rFonts w:ascii="Times New Roman" w:hAnsi="Times New Roman" w:cs="Times New Roman"/>
          <w:sz w:val="24"/>
          <w:szCs w:val="24"/>
        </w:rPr>
        <w:t xml:space="preserve">твенного развития, воспитания и </w:t>
      </w:r>
      <w:r w:rsidR="00EE6BC7" w:rsidRPr="00EE6BC7">
        <w:rPr>
          <w:rFonts w:ascii="Times New Roman" w:hAnsi="Times New Roman" w:cs="Times New Roman"/>
          <w:sz w:val="24"/>
          <w:szCs w:val="24"/>
        </w:rPr>
        <w:t>социализации обучающихся</w:t>
      </w:r>
    </w:p>
    <w:p w14:paraId="7D889BBB" w14:textId="77777777" w:rsidR="00EE6BC7" w:rsidRPr="00EE6BC7" w:rsidRDefault="00EE6BC7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 xml:space="preserve">2.3.4 Модель организации работы по </w:t>
      </w:r>
      <w:r w:rsidR="0007423C">
        <w:rPr>
          <w:rFonts w:ascii="Times New Roman" w:hAnsi="Times New Roman" w:cs="Times New Roman"/>
          <w:sz w:val="24"/>
          <w:szCs w:val="24"/>
        </w:rPr>
        <w:t xml:space="preserve">духовно-нравственному развитию, </w:t>
      </w:r>
      <w:r w:rsidRPr="00EE6BC7">
        <w:rPr>
          <w:rFonts w:ascii="Times New Roman" w:hAnsi="Times New Roman" w:cs="Times New Roman"/>
          <w:sz w:val="24"/>
          <w:szCs w:val="24"/>
        </w:rPr>
        <w:t>воспитанию и социализации обучающихся</w:t>
      </w:r>
    </w:p>
    <w:p w14:paraId="7CCB4A31" w14:textId="77777777" w:rsidR="00EE6BC7" w:rsidRPr="00EE6BC7" w:rsidRDefault="00EE6BC7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 xml:space="preserve">2.3.5 Формы и методы организации </w:t>
      </w:r>
      <w:r w:rsidR="0007423C">
        <w:rPr>
          <w:rFonts w:ascii="Times New Roman" w:hAnsi="Times New Roman" w:cs="Times New Roman"/>
          <w:sz w:val="24"/>
          <w:szCs w:val="24"/>
        </w:rPr>
        <w:t xml:space="preserve">социально-значимой деятельности </w:t>
      </w:r>
      <w:r w:rsidRPr="00EE6BC7">
        <w:rPr>
          <w:rFonts w:ascii="Times New Roman" w:hAnsi="Times New Roman" w:cs="Times New Roman"/>
          <w:sz w:val="24"/>
          <w:szCs w:val="24"/>
        </w:rPr>
        <w:t>обучающихся</w:t>
      </w:r>
    </w:p>
    <w:p w14:paraId="3F4CB843" w14:textId="11A46476" w:rsidR="00EE6BC7" w:rsidRPr="00EE6BC7" w:rsidRDefault="00C17BFD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="00EE6BC7" w:rsidRPr="00EE6BC7">
        <w:rPr>
          <w:rFonts w:ascii="Times New Roman" w:hAnsi="Times New Roman" w:cs="Times New Roman"/>
          <w:sz w:val="24"/>
          <w:szCs w:val="24"/>
        </w:rPr>
        <w:t xml:space="preserve"> Описание методов и форм профессиона</w:t>
      </w:r>
      <w:r w:rsidR="0007423C">
        <w:rPr>
          <w:rFonts w:ascii="Times New Roman" w:hAnsi="Times New Roman" w:cs="Times New Roman"/>
          <w:sz w:val="24"/>
          <w:szCs w:val="24"/>
        </w:rPr>
        <w:t xml:space="preserve">льной ориентации в организации, </w:t>
      </w:r>
      <w:r w:rsidR="00EE6BC7" w:rsidRPr="00EE6BC7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</w:t>
      </w:r>
    </w:p>
    <w:p w14:paraId="7D45C970" w14:textId="00C7DE88" w:rsidR="00EE6BC7" w:rsidRPr="00EE6BC7" w:rsidRDefault="00C17BFD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</w:t>
      </w:r>
      <w:r w:rsidR="0007423C">
        <w:rPr>
          <w:rFonts w:ascii="Times New Roman" w:hAnsi="Times New Roman" w:cs="Times New Roman"/>
          <w:sz w:val="24"/>
          <w:szCs w:val="24"/>
        </w:rPr>
        <w:t xml:space="preserve"> </w:t>
      </w:r>
      <w:r w:rsidR="00EE6BC7" w:rsidRPr="00EE6BC7">
        <w:rPr>
          <w:rFonts w:ascii="Times New Roman" w:hAnsi="Times New Roman" w:cs="Times New Roman"/>
          <w:sz w:val="24"/>
          <w:szCs w:val="24"/>
        </w:rPr>
        <w:t>Описание форм и методов формирова</w:t>
      </w:r>
      <w:r w:rsidR="0007423C">
        <w:rPr>
          <w:rFonts w:ascii="Times New Roman" w:hAnsi="Times New Roman" w:cs="Times New Roman"/>
          <w:sz w:val="24"/>
          <w:szCs w:val="24"/>
        </w:rPr>
        <w:t xml:space="preserve">ния у обучающихся экологической </w:t>
      </w:r>
      <w:r w:rsidR="00EE6BC7" w:rsidRPr="00EE6BC7">
        <w:rPr>
          <w:rFonts w:ascii="Times New Roman" w:hAnsi="Times New Roman" w:cs="Times New Roman"/>
          <w:sz w:val="24"/>
          <w:szCs w:val="24"/>
        </w:rPr>
        <w:t>культуры, культуры здорового и бе</w:t>
      </w:r>
      <w:r w:rsidR="0007423C">
        <w:rPr>
          <w:rFonts w:ascii="Times New Roman" w:hAnsi="Times New Roman" w:cs="Times New Roman"/>
          <w:sz w:val="24"/>
          <w:szCs w:val="24"/>
        </w:rPr>
        <w:t xml:space="preserve">зопасного образа жизни, включая </w:t>
      </w:r>
      <w:r w:rsidR="00EE6BC7" w:rsidRPr="00EE6BC7">
        <w:rPr>
          <w:rFonts w:ascii="Times New Roman" w:hAnsi="Times New Roman" w:cs="Times New Roman"/>
          <w:sz w:val="24"/>
          <w:szCs w:val="24"/>
        </w:rPr>
        <w:t>мероприятия по обучению правилам безопасного поведения на дорогах</w:t>
      </w:r>
    </w:p>
    <w:p w14:paraId="794DCB7D" w14:textId="5016417E" w:rsidR="00EE6BC7" w:rsidRPr="00EE6BC7" w:rsidRDefault="00C17BFD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2.3.8 </w:t>
      </w:r>
      <w:r w:rsidR="00EE6BC7" w:rsidRPr="00EE6BC7">
        <w:rPr>
          <w:rFonts w:ascii="Times New Roman" w:hAnsi="Times New Roman" w:cs="Times New Roman"/>
          <w:sz w:val="24"/>
          <w:szCs w:val="24"/>
        </w:rPr>
        <w:t>Описание форм и методов по</w:t>
      </w:r>
      <w:r w:rsidR="0007423C">
        <w:rPr>
          <w:rFonts w:ascii="Times New Roman" w:hAnsi="Times New Roman" w:cs="Times New Roman"/>
          <w:sz w:val="24"/>
          <w:szCs w:val="24"/>
        </w:rPr>
        <w:t xml:space="preserve">вышения педагогической культуры </w:t>
      </w:r>
      <w:r w:rsidR="00EE6BC7" w:rsidRPr="00EE6BC7">
        <w:rPr>
          <w:rFonts w:ascii="Times New Roman" w:hAnsi="Times New Roman" w:cs="Times New Roman"/>
          <w:sz w:val="24"/>
          <w:szCs w:val="24"/>
        </w:rPr>
        <w:t>родителей (законных представителей) обучающихся</w:t>
      </w:r>
    </w:p>
    <w:p w14:paraId="388479B7" w14:textId="305D293B" w:rsidR="00EE6BC7" w:rsidRPr="00EE6BC7" w:rsidRDefault="00C17BFD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2.3.9</w:t>
      </w:r>
      <w:r w:rsidR="0007423C">
        <w:rPr>
          <w:rFonts w:ascii="Times New Roman" w:hAnsi="Times New Roman" w:cs="Times New Roman"/>
          <w:sz w:val="24"/>
          <w:szCs w:val="24"/>
        </w:rPr>
        <w:t xml:space="preserve"> </w:t>
      </w:r>
      <w:r w:rsidR="00EE6BC7" w:rsidRPr="00EE6BC7">
        <w:rPr>
          <w:rFonts w:ascii="Times New Roman" w:hAnsi="Times New Roman" w:cs="Times New Roman"/>
          <w:sz w:val="24"/>
          <w:szCs w:val="24"/>
        </w:rPr>
        <w:t>Планируемые результаты духовно-нравственного развития, воспитания и</w:t>
      </w:r>
    </w:p>
    <w:p w14:paraId="4D3E2C55" w14:textId="77777777" w:rsidR="00EE6BC7" w:rsidRPr="00EE6BC7" w:rsidRDefault="00EE6BC7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 xml:space="preserve">социализации обучающихся, </w:t>
      </w:r>
      <w:r w:rsidR="0007423C">
        <w:rPr>
          <w:rFonts w:ascii="Times New Roman" w:hAnsi="Times New Roman" w:cs="Times New Roman"/>
          <w:sz w:val="24"/>
          <w:szCs w:val="24"/>
        </w:rPr>
        <w:t xml:space="preserve">их профессиональной ориентации, </w:t>
      </w:r>
      <w:r w:rsidRPr="00EE6BC7">
        <w:rPr>
          <w:rFonts w:ascii="Times New Roman" w:hAnsi="Times New Roman" w:cs="Times New Roman"/>
          <w:sz w:val="24"/>
          <w:szCs w:val="24"/>
        </w:rPr>
        <w:t>формирования безопасного, здорового</w:t>
      </w:r>
      <w:r w:rsidR="0007423C">
        <w:rPr>
          <w:rFonts w:ascii="Times New Roman" w:hAnsi="Times New Roman" w:cs="Times New Roman"/>
          <w:sz w:val="24"/>
          <w:szCs w:val="24"/>
        </w:rPr>
        <w:t xml:space="preserve"> и экологически целесообразного </w:t>
      </w:r>
      <w:r w:rsidRPr="00EE6BC7">
        <w:rPr>
          <w:rFonts w:ascii="Times New Roman" w:hAnsi="Times New Roman" w:cs="Times New Roman"/>
          <w:sz w:val="24"/>
          <w:szCs w:val="24"/>
        </w:rPr>
        <w:t>образа жизни</w:t>
      </w:r>
    </w:p>
    <w:p w14:paraId="6537A453" w14:textId="14B67906" w:rsidR="00EE6BC7" w:rsidRPr="00EE6BC7" w:rsidRDefault="00C17BFD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2.3.10</w:t>
      </w:r>
      <w:r w:rsidR="00EE6BC7" w:rsidRPr="00EE6BC7">
        <w:rPr>
          <w:rFonts w:ascii="Times New Roman" w:hAnsi="Times New Roman" w:cs="Times New Roman"/>
          <w:sz w:val="24"/>
          <w:szCs w:val="24"/>
        </w:rPr>
        <w:t xml:space="preserve"> Критерии и показатели школы по обеспечению воспитания</w:t>
      </w:r>
      <w:r w:rsidR="0007423C">
        <w:rPr>
          <w:rFonts w:ascii="Times New Roman" w:hAnsi="Times New Roman" w:cs="Times New Roman"/>
          <w:sz w:val="24"/>
          <w:szCs w:val="24"/>
        </w:rPr>
        <w:t xml:space="preserve"> и </w:t>
      </w:r>
      <w:r w:rsidR="00EE6BC7" w:rsidRPr="00EE6BC7">
        <w:rPr>
          <w:rFonts w:ascii="Times New Roman" w:hAnsi="Times New Roman" w:cs="Times New Roman"/>
          <w:sz w:val="24"/>
          <w:szCs w:val="24"/>
        </w:rPr>
        <w:t>социализации учащихся</w:t>
      </w:r>
    </w:p>
    <w:p w14:paraId="0929BB6F" w14:textId="77777777" w:rsidR="00EE6BC7" w:rsidRPr="009F56B1" w:rsidRDefault="00EE6BC7" w:rsidP="009F56B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F56B1">
        <w:rPr>
          <w:rFonts w:ascii="Times New Roman" w:hAnsi="Times New Roman" w:cs="Times New Roman"/>
          <w:b/>
          <w:sz w:val="24"/>
          <w:szCs w:val="24"/>
        </w:rPr>
        <w:t>3 Организационный раздел</w:t>
      </w:r>
    </w:p>
    <w:p w14:paraId="21083CA3" w14:textId="77777777" w:rsidR="00EE6BC7" w:rsidRPr="00EE6BC7" w:rsidRDefault="00EE6BC7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3.1 Учебный план</w:t>
      </w:r>
    </w:p>
    <w:p w14:paraId="15728457" w14:textId="1310012F" w:rsidR="00D90211" w:rsidRPr="00EE6BC7" w:rsidRDefault="00EE6BC7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3.2 План внеурочной деятельности</w:t>
      </w:r>
    </w:p>
    <w:p w14:paraId="4215D4C0" w14:textId="77777777" w:rsidR="00EE6BC7" w:rsidRPr="00EE6BC7" w:rsidRDefault="00EE6BC7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3.3 Система условий реализации основной образовательной программы</w:t>
      </w:r>
    </w:p>
    <w:p w14:paraId="5A8F9580" w14:textId="77777777" w:rsidR="00EE6BC7" w:rsidRPr="00EE6BC7" w:rsidRDefault="00EE6BC7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3.3.1 Требования к кадровым условиям реал</w:t>
      </w:r>
      <w:r w:rsidR="009F56B1">
        <w:rPr>
          <w:rFonts w:ascii="Times New Roman" w:hAnsi="Times New Roman" w:cs="Times New Roman"/>
          <w:sz w:val="24"/>
          <w:szCs w:val="24"/>
        </w:rPr>
        <w:t xml:space="preserve">изации основной образовательной </w:t>
      </w:r>
      <w:r w:rsidRPr="00EE6BC7">
        <w:rPr>
          <w:rFonts w:ascii="Times New Roman" w:hAnsi="Times New Roman" w:cs="Times New Roman"/>
          <w:sz w:val="24"/>
          <w:szCs w:val="24"/>
        </w:rPr>
        <w:t>программы</w:t>
      </w:r>
    </w:p>
    <w:p w14:paraId="516741D7" w14:textId="77777777" w:rsidR="00EE6BC7" w:rsidRPr="00EE6BC7" w:rsidRDefault="00EE6BC7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3.3.2 Психолого-педагогические условия реал</w:t>
      </w:r>
      <w:r w:rsidR="00D55CA9">
        <w:rPr>
          <w:rFonts w:ascii="Times New Roman" w:hAnsi="Times New Roman" w:cs="Times New Roman"/>
          <w:sz w:val="24"/>
          <w:szCs w:val="24"/>
        </w:rPr>
        <w:t xml:space="preserve">изации основной образовательной </w:t>
      </w:r>
      <w:r w:rsidRPr="00EE6BC7">
        <w:rPr>
          <w:rFonts w:ascii="Times New Roman" w:hAnsi="Times New Roman" w:cs="Times New Roman"/>
          <w:sz w:val="24"/>
          <w:szCs w:val="24"/>
        </w:rPr>
        <w:t>программы</w:t>
      </w:r>
    </w:p>
    <w:p w14:paraId="50337F6E" w14:textId="228C1A3A" w:rsidR="00EE6BC7" w:rsidRPr="00EE6BC7" w:rsidRDefault="00EE6BC7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3</w:t>
      </w:r>
      <w:r w:rsidR="00440EF4">
        <w:rPr>
          <w:rFonts w:ascii="Times New Roman" w:hAnsi="Times New Roman" w:cs="Times New Roman"/>
          <w:sz w:val="24"/>
          <w:szCs w:val="24"/>
        </w:rPr>
        <w:t>.3.3</w:t>
      </w:r>
      <w:r w:rsidRPr="00EE6BC7">
        <w:rPr>
          <w:rFonts w:ascii="Times New Roman" w:hAnsi="Times New Roman" w:cs="Times New Roman"/>
          <w:sz w:val="24"/>
          <w:szCs w:val="24"/>
        </w:rPr>
        <w:t xml:space="preserve"> Материально-технические условия реал</w:t>
      </w:r>
      <w:r w:rsidR="00D55CA9">
        <w:rPr>
          <w:rFonts w:ascii="Times New Roman" w:hAnsi="Times New Roman" w:cs="Times New Roman"/>
          <w:sz w:val="24"/>
          <w:szCs w:val="24"/>
        </w:rPr>
        <w:t xml:space="preserve">изации основной образовательной </w:t>
      </w:r>
      <w:r w:rsidRPr="00EE6BC7">
        <w:rPr>
          <w:rFonts w:ascii="Times New Roman" w:hAnsi="Times New Roman" w:cs="Times New Roman"/>
          <w:sz w:val="24"/>
          <w:szCs w:val="24"/>
        </w:rPr>
        <w:t>программы</w:t>
      </w:r>
    </w:p>
    <w:p w14:paraId="62AC749A" w14:textId="494829A6" w:rsidR="00EE6BC7" w:rsidRPr="00EE6BC7" w:rsidRDefault="00440EF4" w:rsidP="009F56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</w:t>
      </w:r>
      <w:r w:rsidR="00EE6BC7" w:rsidRPr="00EE6BC7">
        <w:rPr>
          <w:rFonts w:ascii="Times New Roman" w:hAnsi="Times New Roman" w:cs="Times New Roman"/>
          <w:sz w:val="24"/>
          <w:szCs w:val="24"/>
        </w:rPr>
        <w:t xml:space="preserve"> Информационно-методичес</w:t>
      </w:r>
      <w:r w:rsidR="009F56B1">
        <w:rPr>
          <w:rFonts w:ascii="Times New Roman" w:hAnsi="Times New Roman" w:cs="Times New Roman"/>
          <w:sz w:val="24"/>
          <w:szCs w:val="24"/>
        </w:rPr>
        <w:t xml:space="preserve">кие условия реализации основной </w:t>
      </w:r>
      <w:r w:rsidR="00EE6BC7" w:rsidRPr="00EE6BC7">
        <w:rPr>
          <w:rFonts w:ascii="Times New Roman" w:hAnsi="Times New Roman" w:cs="Times New Roman"/>
          <w:sz w:val="24"/>
          <w:szCs w:val="24"/>
        </w:rPr>
        <w:t>образовательной программы</w:t>
      </w:r>
    </w:p>
    <w:p w14:paraId="0D0234DB" w14:textId="77777777" w:rsidR="00EE6BC7" w:rsidRPr="00D55CA9" w:rsidRDefault="00EE6BC7" w:rsidP="009F56B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55CA9">
        <w:rPr>
          <w:rFonts w:ascii="Times New Roman" w:hAnsi="Times New Roman" w:cs="Times New Roman"/>
          <w:b/>
          <w:sz w:val="24"/>
          <w:szCs w:val="24"/>
        </w:rPr>
        <w:t>Механизмы достижения целевых ориентиров в системе условий</w:t>
      </w:r>
    </w:p>
    <w:p w14:paraId="2AD931D5" w14:textId="48C30165" w:rsidR="009F56B1" w:rsidRPr="00D70CC5" w:rsidRDefault="00EE6BC7" w:rsidP="00D70CC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55CA9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  <w:r w:rsidR="009F56B1" w:rsidRPr="00D55CA9">
        <w:rPr>
          <w:rFonts w:ascii="Times New Roman" w:hAnsi="Times New Roman" w:cs="Times New Roman"/>
          <w:b/>
          <w:sz w:val="24"/>
          <w:szCs w:val="24"/>
        </w:rPr>
        <w:t>.</w:t>
      </w:r>
    </w:p>
    <w:p w14:paraId="69598E65" w14:textId="77777777" w:rsidR="009F56B1" w:rsidRDefault="009F56B1" w:rsidP="009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8A69D" w14:textId="77777777" w:rsidR="009F56B1" w:rsidRDefault="009F56B1" w:rsidP="009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C9A6B" w14:textId="77777777" w:rsidR="009F56B1" w:rsidRDefault="009F56B1" w:rsidP="009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B3DD4" w14:textId="77777777" w:rsidR="00156363" w:rsidRDefault="00156363" w:rsidP="009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EFBC65" w14:textId="77777777" w:rsidR="00156363" w:rsidRDefault="00156363" w:rsidP="009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B2205" w14:textId="77777777" w:rsidR="00156363" w:rsidRDefault="00156363" w:rsidP="009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4DD8E" w14:textId="77777777" w:rsidR="00156363" w:rsidRDefault="00156363" w:rsidP="009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E44BDA" w14:textId="77777777" w:rsidR="00156363" w:rsidRDefault="00156363" w:rsidP="009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3EDE09" w14:textId="77777777" w:rsidR="00156363" w:rsidRDefault="00156363" w:rsidP="009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8D236" w14:textId="77777777" w:rsidR="00156363" w:rsidRDefault="00156363" w:rsidP="009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6A212" w14:textId="77777777" w:rsidR="00156363" w:rsidRDefault="00156363" w:rsidP="009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CDC5A" w14:textId="77777777" w:rsidR="00D55CA9" w:rsidRDefault="00D55CA9" w:rsidP="009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E4E98" w14:textId="77777777" w:rsidR="009F56B1" w:rsidRDefault="009F56B1" w:rsidP="00B2141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5A5A1E9E" w14:textId="77777777" w:rsidR="009F56B1" w:rsidRDefault="009F56B1" w:rsidP="00B2141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5587E9" w14:textId="77777777" w:rsidR="009F56B1" w:rsidRDefault="009F56B1" w:rsidP="00B2141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56B1">
        <w:rPr>
          <w:rFonts w:ascii="Times New Roman" w:hAnsi="Times New Roman" w:cs="Times New Roman"/>
          <w:sz w:val="24"/>
          <w:szCs w:val="24"/>
        </w:rPr>
        <w:t>Основная образовательная программ</w:t>
      </w:r>
      <w:r>
        <w:rPr>
          <w:rFonts w:ascii="Times New Roman" w:hAnsi="Times New Roman" w:cs="Times New Roman"/>
          <w:sz w:val="24"/>
          <w:szCs w:val="24"/>
        </w:rPr>
        <w:t>а среднего общего образования МК</w:t>
      </w:r>
      <w:r w:rsidR="007842CB">
        <w:rPr>
          <w:rFonts w:ascii="Times New Roman" w:hAnsi="Times New Roman" w:cs="Times New Roman"/>
          <w:sz w:val="24"/>
          <w:szCs w:val="24"/>
        </w:rPr>
        <w:t xml:space="preserve">ОУ Сортавальского МР РК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842CB">
        <w:rPr>
          <w:rFonts w:ascii="Times New Roman" w:hAnsi="Times New Roman" w:cs="Times New Roman"/>
          <w:sz w:val="24"/>
          <w:szCs w:val="24"/>
        </w:rPr>
        <w:t>ОШ</w:t>
      </w:r>
      <w:r>
        <w:rPr>
          <w:rFonts w:ascii="Times New Roman" w:hAnsi="Times New Roman" w:cs="Times New Roman"/>
          <w:sz w:val="24"/>
          <w:szCs w:val="24"/>
        </w:rPr>
        <w:t xml:space="preserve"> №6</w:t>
      </w:r>
      <w:r w:rsidR="007842CB">
        <w:rPr>
          <w:rFonts w:ascii="Times New Roman" w:hAnsi="Times New Roman" w:cs="Times New Roman"/>
          <w:sz w:val="24"/>
          <w:szCs w:val="24"/>
        </w:rPr>
        <w:t xml:space="preserve"> </w:t>
      </w:r>
      <w:r w:rsidRPr="009F56B1">
        <w:rPr>
          <w:rFonts w:ascii="Times New Roman" w:hAnsi="Times New Roman" w:cs="Times New Roman"/>
          <w:sz w:val="24"/>
          <w:szCs w:val="24"/>
        </w:rPr>
        <w:t>разработана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6B1">
        <w:rPr>
          <w:rFonts w:ascii="Times New Roman" w:hAnsi="Times New Roman" w:cs="Times New Roman"/>
          <w:sz w:val="24"/>
          <w:szCs w:val="24"/>
        </w:rPr>
        <w:t>требованиями федерального государственного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ьного стандарта среднего общего </w:t>
      </w:r>
      <w:r w:rsidRPr="009F56B1">
        <w:rPr>
          <w:rFonts w:ascii="Times New Roman" w:hAnsi="Times New Roman" w:cs="Times New Roman"/>
          <w:sz w:val="24"/>
          <w:szCs w:val="24"/>
        </w:rPr>
        <w:t>образования</w:t>
      </w:r>
      <w:r w:rsidR="007842CB">
        <w:rPr>
          <w:rFonts w:ascii="Times New Roman" w:hAnsi="Times New Roman" w:cs="Times New Roman"/>
          <w:sz w:val="24"/>
          <w:szCs w:val="24"/>
        </w:rPr>
        <w:t xml:space="preserve"> к</w:t>
      </w:r>
      <w:r w:rsidRPr="009F56B1">
        <w:rPr>
          <w:rFonts w:ascii="Times New Roman" w:hAnsi="Times New Roman" w:cs="Times New Roman"/>
          <w:sz w:val="24"/>
          <w:szCs w:val="24"/>
        </w:rPr>
        <w:t xml:space="preserve"> структуре основной образовательной прог</w:t>
      </w:r>
      <w:r w:rsidR="007842CB">
        <w:rPr>
          <w:rFonts w:ascii="Times New Roman" w:hAnsi="Times New Roman" w:cs="Times New Roman"/>
          <w:sz w:val="24"/>
          <w:szCs w:val="24"/>
        </w:rPr>
        <w:t>раммы. О</w:t>
      </w:r>
      <w:r>
        <w:rPr>
          <w:rFonts w:ascii="Times New Roman" w:hAnsi="Times New Roman" w:cs="Times New Roman"/>
          <w:sz w:val="24"/>
          <w:szCs w:val="24"/>
        </w:rPr>
        <w:t xml:space="preserve">пределяет цели, задачи, </w:t>
      </w:r>
      <w:r w:rsidRPr="009F56B1">
        <w:rPr>
          <w:rFonts w:ascii="Times New Roman" w:hAnsi="Times New Roman" w:cs="Times New Roman"/>
          <w:sz w:val="24"/>
          <w:szCs w:val="24"/>
        </w:rPr>
        <w:t xml:space="preserve">планируемые результаты, содержание и организацию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на </w:t>
      </w:r>
      <w:r w:rsidRPr="009F56B1">
        <w:rPr>
          <w:rFonts w:ascii="Times New Roman" w:hAnsi="Times New Roman" w:cs="Times New Roman"/>
          <w:sz w:val="24"/>
          <w:szCs w:val="24"/>
        </w:rPr>
        <w:t>уровне среднего общего образования</w:t>
      </w:r>
      <w:r w:rsidR="007842CB">
        <w:rPr>
          <w:rFonts w:ascii="Times New Roman" w:hAnsi="Times New Roman" w:cs="Times New Roman"/>
          <w:sz w:val="24"/>
          <w:szCs w:val="24"/>
        </w:rPr>
        <w:t>. Н</w:t>
      </w:r>
      <w:r w:rsidRPr="009F56B1">
        <w:rPr>
          <w:rFonts w:ascii="Times New Roman" w:hAnsi="Times New Roman" w:cs="Times New Roman"/>
          <w:sz w:val="24"/>
          <w:szCs w:val="24"/>
        </w:rPr>
        <w:t xml:space="preserve">аправлена </w:t>
      </w:r>
      <w:r>
        <w:rPr>
          <w:rFonts w:ascii="Times New Roman" w:hAnsi="Times New Roman" w:cs="Times New Roman"/>
          <w:sz w:val="24"/>
          <w:szCs w:val="24"/>
        </w:rPr>
        <w:t xml:space="preserve">на формирование общей культуры, </w:t>
      </w:r>
      <w:r w:rsidR="007842CB">
        <w:rPr>
          <w:rFonts w:ascii="Times New Roman" w:hAnsi="Times New Roman" w:cs="Times New Roman"/>
          <w:sz w:val="24"/>
          <w:szCs w:val="24"/>
        </w:rPr>
        <w:t xml:space="preserve">духовно-нравственное, </w:t>
      </w:r>
      <w:r w:rsidRPr="009F56B1">
        <w:rPr>
          <w:rFonts w:ascii="Times New Roman" w:hAnsi="Times New Roman" w:cs="Times New Roman"/>
          <w:sz w:val="24"/>
          <w:szCs w:val="24"/>
        </w:rPr>
        <w:t>гражданское, социальное, личностн</w:t>
      </w:r>
      <w:r>
        <w:rPr>
          <w:rFonts w:ascii="Times New Roman" w:hAnsi="Times New Roman" w:cs="Times New Roman"/>
          <w:sz w:val="24"/>
          <w:szCs w:val="24"/>
        </w:rPr>
        <w:t>ое и интеллектуальное развитие,</w:t>
      </w:r>
      <w:r w:rsidR="007842CB">
        <w:rPr>
          <w:rFonts w:ascii="Times New Roman" w:hAnsi="Times New Roman" w:cs="Times New Roman"/>
          <w:sz w:val="24"/>
          <w:szCs w:val="24"/>
        </w:rPr>
        <w:t xml:space="preserve"> </w:t>
      </w:r>
      <w:r w:rsidRPr="009F56B1">
        <w:rPr>
          <w:rFonts w:ascii="Times New Roman" w:hAnsi="Times New Roman" w:cs="Times New Roman"/>
          <w:sz w:val="24"/>
          <w:szCs w:val="24"/>
        </w:rPr>
        <w:t>саморазвитие и самосовершенствование обучающихс</w:t>
      </w:r>
      <w:r w:rsidR="007842CB"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 xml:space="preserve">обеспечивающие их социальную </w:t>
      </w:r>
      <w:r w:rsidRPr="009F56B1">
        <w:rPr>
          <w:rFonts w:ascii="Times New Roman" w:hAnsi="Times New Roman" w:cs="Times New Roman"/>
          <w:sz w:val="24"/>
          <w:szCs w:val="24"/>
        </w:rPr>
        <w:t>успешность, развитие творческих способностей, со</w:t>
      </w:r>
      <w:r>
        <w:rPr>
          <w:rFonts w:ascii="Times New Roman" w:hAnsi="Times New Roman" w:cs="Times New Roman"/>
          <w:sz w:val="24"/>
          <w:szCs w:val="24"/>
        </w:rPr>
        <w:t xml:space="preserve">хранение и укрепление здоровья. </w:t>
      </w:r>
      <w:r w:rsidRPr="009F56B1">
        <w:rPr>
          <w:rFonts w:ascii="Times New Roman" w:hAnsi="Times New Roman" w:cs="Times New Roman"/>
          <w:sz w:val="24"/>
          <w:szCs w:val="24"/>
        </w:rPr>
        <w:t>Основная образовательная программа решает ведущу</w:t>
      </w:r>
      <w:r>
        <w:rPr>
          <w:rFonts w:ascii="Times New Roman" w:hAnsi="Times New Roman" w:cs="Times New Roman"/>
          <w:sz w:val="24"/>
          <w:szCs w:val="24"/>
        </w:rPr>
        <w:t xml:space="preserve">ю педагогическую задачу общего  </w:t>
      </w:r>
      <w:r w:rsidRPr="009F56B1">
        <w:rPr>
          <w:rFonts w:ascii="Times New Roman" w:hAnsi="Times New Roman" w:cs="Times New Roman"/>
          <w:sz w:val="24"/>
          <w:szCs w:val="24"/>
        </w:rPr>
        <w:t>образования: предоставление учащимся возможн</w:t>
      </w:r>
      <w:r>
        <w:rPr>
          <w:rFonts w:ascii="Times New Roman" w:hAnsi="Times New Roman" w:cs="Times New Roman"/>
          <w:sz w:val="24"/>
          <w:szCs w:val="24"/>
        </w:rPr>
        <w:t xml:space="preserve">остей для пробы ими своих сил в </w:t>
      </w:r>
      <w:r w:rsidRPr="009F56B1">
        <w:rPr>
          <w:rFonts w:ascii="Times New Roman" w:hAnsi="Times New Roman" w:cs="Times New Roman"/>
          <w:sz w:val="24"/>
          <w:szCs w:val="24"/>
        </w:rPr>
        <w:t>различных предметах и видах деятельности.</w:t>
      </w:r>
    </w:p>
    <w:p w14:paraId="424BE0CB" w14:textId="77777777" w:rsidR="009F56B1" w:rsidRPr="009F56B1" w:rsidRDefault="009F56B1" w:rsidP="00B2141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56B1">
        <w:rPr>
          <w:rFonts w:ascii="Times New Roman" w:hAnsi="Times New Roman" w:cs="Times New Roman"/>
          <w:sz w:val="24"/>
          <w:szCs w:val="24"/>
        </w:rPr>
        <w:t xml:space="preserve">Разработчики программы: рабочая группа в составе представителей администрации, учителей, </w:t>
      </w:r>
      <w:r w:rsidRPr="00FA4DD2">
        <w:rPr>
          <w:rFonts w:ascii="Times New Roman" w:hAnsi="Times New Roman" w:cs="Times New Roman"/>
          <w:color w:val="000000" w:themeColor="text1"/>
          <w:sz w:val="24"/>
          <w:szCs w:val="24"/>
        </w:rPr>
        <w:t>родителей (законных представителей) из числа членов Управляющего Совета школы, учащихся 9-11 классов из числа членов Совета старшеклассников.</w:t>
      </w:r>
    </w:p>
    <w:p w14:paraId="73FB9BD7" w14:textId="77777777" w:rsidR="009004F7" w:rsidRDefault="009F56B1" w:rsidP="00B214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42CB">
        <w:rPr>
          <w:rFonts w:ascii="Times New Roman" w:hAnsi="Times New Roman" w:cs="Times New Roman"/>
          <w:sz w:val="24"/>
          <w:szCs w:val="24"/>
        </w:rPr>
        <w:t>МКОУ Сортавальского муниципального района Республики Карелия Средняя общеобразовательная школа №6 открыта в 1965 году. Расположена по адресу: улица Промышленная,17. Это типовое учебное заведение, в котором обучается около 850 обучающихся.</w:t>
      </w:r>
    </w:p>
    <w:p w14:paraId="16968DFB" w14:textId="77777777" w:rsidR="00DE3051" w:rsidRDefault="00DE3051" w:rsidP="00B214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3051">
        <w:rPr>
          <w:rFonts w:ascii="Times New Roman" w:hAnsi="Times New Roman" w:cs="Times New Roman"/>
          <w:sz w:val="24"/>
          <w:szCs w:val="24"/>
        </w:rPr>
        <w:t>Характеристика контингента обучающихся: неоднородный по социальному положению, запросам и потребностям (в том числе и к образованию), ур</w:t>
      </w:r>
      <w:r>
        <w:rPr>
          <w:rFonts w:ascii="Times New Roman" w:hAnsi="Times New Roman" w:cs="Times New Roman"/>
          <w:sz w:val="24"/>
          <w:szCs w:val="24"/>
        </w:rPr>
        <w:t>овню мотивации к обучению. У</w:t>
      </w:r>
      <w:r w:rsidRPr="00DE3051">
        <w:rPr>
          <w:rFonts w:ascii="Times New Roman" w:hAnsi="Times New Roman" w:cs="Times New Roman"/>
          <w:sz w:val="24"/>
          <w:szCs w:val="24"/>
        </w:rPr>
        <w:t xml:space="preserve">чебное заведение ориентировано на создание условий для удовлетворения всех образовательных потребностей и запросов участников образовательных отношений. </w:t>
      </w:r>
    </w:p>
    <w:p w14:paraId="28D187DD" w14:textId="77777777" w:rsidR="007842CB" w:rsidRDefault="00DE3051" w:rsidP="00B214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E3051">
        <w:rPr>
          <w:rFonts w:ascii="Times New Roman" w:hAnsi="Times New Roman" w:cs="Times New Roman"/>
          <w:sz w:val="24"/>
          <w:szCs w:val="24"/>
        </w:rPr>
        <w:t>Социальны</w:t>
      </w:r>
      <w:r>
        <w:rPr>
          <w:rFonts w:ascii="Times New Roman" w:hAnsi="Times New Roman" w:cs="Times New Roman"/>
          <w:sz w:val="24"/>
          <w:szCs w:val="24"/>
        </w:rPr>
        <w:t xml:space="preserve">й статус семей учащихся разный. </w:t>
      </w:r>
      <w:r w:rsidRPr="00DE3051">
        <w:rPr>
          <w:rFonts w:ascii="Times New Roman" w:hAnsi="Times New Roman" w:cs="Times New Roman"/>
          <w:sz w:val="24"/>
          <w:szCs w:val="24"/>
        </w:rPr>
        <w:t xml:space="preserve">Уровень образования родителей (законных представителей) преимущественно - высшее и среднее профессиональное образование. Процент семей, относящихся к неблагополучным социальным категориям (неполные, </w:t>
      </w:r>
      <w:r>
        <w:rPr>
          <w:rFonts w:ascii="Times New Roman" w:hAnsi="Times New Roman" w:cs="Times New Roman"/>
          <w:sz w:val="24"/>
          <w:szCs w:val="24"/>
        </w:rPr>
        <w:t xml:space="preserve">многодетные, малообеспеченные) </w:t>
      </w:r>
      <w:r w:rsidRPr="00DE3051">
        <w:rPr>
          <w:rFonts w:ascii="Times New Roman" w:hAnsi="Times New Roman" w:cs="Times New Roman"/>
          <w:sz w:val="24"/>
          <w:szCs w:val="24"/>
        </w:rPr>
        <w:t>невелик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55ED2D" w14:textId="77777777" w:rsidR="00DE3051" w:rsidRDefault="00DE3051" w:rsidP="00B214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051">
        <w:rPr>
          <w:rFonts w:ascii="Times New Roman" w:hAnsi="Times New Roman" w:cs="Times New Roman"/>
          <w:sz w:val="24"/>
          <w:szCs w:val="24"/>
        </w:rPr>
        <w:t xml:space="preserve">Миссия школы - формирование развивающейся личности, которая обладает ключевыми компетенциями, принимает национальные ценности, имеет активную гражданскую позицию, способна к успешной социализации в обществе. </w:t>
      </w:r>
    </w:p>
    <w:p w14:paraId="40787A31" w14:textId="77777777" w:rsidR="00DE3051" w:rsidRDefault="00DE3051" w:rsidP="00B214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051">
        <w:rPr>
          <w:rFonts w:ascii="Times New Roman" w:hAnsi="Times New Roman" w:cs="Times New Roman"/>
          <w:sz w:val="24"/>
          <w:szCs w:val="24"/>
        </w:rPr>
        <w:t>Основная образовательная программа среднего общ</w:t>
      </w:r>
      <w:r>
        <w:rPr>
          <w:rFonts w:ascii="Times New Roman" w:hAnsi="Times New Roman" w:cs="Times New Roman"/>
          <w:sz w:val="24"/>
          <w:szCs w:val="24"/>
        </w:rPr>
        <w:t xml:space="preserve">его образования разработана в </w:t>
      </w:r>
      <w:r w:rsidRPr="00DE3051">
        <w:rPr>
          <w:rFonts w:ascii="Times New Roman" w:hAnsi="Times New Roman" w:cs="Times New Roman"/>
          <w:sz w:val="24"/>
          <w:szCs w:val="24"/>
        </w:rPr>
        <w:t>соответствии со следующими нормативно-правовыми документами:</w:t>
      </w:r>
    </w:p>
    <w:p w14:paraId="68F46F08" w14:textId="77777777" w:rsidR="00DE3051" w:rsidRPr="00D70CC5" w:rsidRDefault="00DE3051" w:rsidP="00B2141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0CC5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D70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Конвенция о правах ребенка; </w:t>
      </w:r>
    </w:p>
    <w:p w14:paraId="04547FD2" w14:textId="77777777" w:rsidR="00DE3051" w:rsidRPr="00D70CC5" w:rsidRDefault="00DE3051" w:rsidP="00B2141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0CC5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D70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Конституция РФ;</w:t>
      </w:r>
    </w:p>
    <w:p w14:paraId="38B83CB5" w14:textId="77777777" w:rsidR="00DE3051" w:rsidRPr="00D70CC5" w:rsidRDefault="00DE3051" w:rsidP="00B2141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0CC5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D70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Федеральный закон №273- ФЗ «Об образовании в Российской Федерации»;</w:t>
      </w:r>
    </w:p>
    <w:p w14:paraId="0EFDC60C" w14:textId="77777777" w:rsidR="00DE3051" w:rsidRPr="00D70CC5" w:rsidRDefault="00DE3051" w:rsidP="00B2141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0CC5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D70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(с изменениями и дополнениями от 29 декабря 2014 года, 31 декабря 2015 года, 29 июня 2017 года); </w:t>
      </w:r>
    </w:p>
    <w:p w14:paraId="38A3691E" w14:textId="77777777" w:rsidR="00DE3051" w:rsidRPr="00D70CC5" w:rsidRDefault="00DE3051" w:rsidP="00B2141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CC5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D70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 июня 2016 года №2/16-з); </w:t>
      </w:r>
    </w:p>
    <w:p w14:paraId="7004648F" w14:textId="77777777" w:rsidR="00DE3051" w:rsidRPr="00D70CC5" w:rsidRDefault="00DE3051" w:rsidP="00B2141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CC5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D70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СанПиН, 2.4.2.2821-10 «Санитарно-эпидемиологические требования к условиям и организации обучения в общеобразовательных учреждениях» (утвержденные </w:t>
      </w:r>
      <w:r w:rsidRPr="00D70CC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постановлением Главного государственного санитарного врача Российской Федерации 29.12.2010 г. №189); </w:t>
      </w:r>
    </w:p>
    <w:p w14:paraId="7392B8C8" w14:textId="77777777" w:rsidR="00394064" w:rsidRPr="00D70CC5" w:rsidRDefault="00DE3051" w:rsidP="00B2141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0CC5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D70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Устав МКОУ Сортавальского МР </w:t>
      </w:r>
      <w:r w:rsidRPr="00D70C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PK</w:t>
      </w:r>
      <w:r w:rsidRPr="00D70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 №6.</w:t>
      </w:r>
    </w:p>
    <w:p w14:paraId="5EC7D427" w14:textId="77777777" w:rsidR="00570DC7" w:rsidRDefault="00DE3051" w:rsidP="00B214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051">
        <w:rPr>
          <w:rFonts w:ascii="Times New Roman" w:hAnsi="Times New Roman" w:cs="Times New Roman"/>
          <w:sz w:val="24"/>
          <w:szCs w:val="24"/>
        </w:rPr>
        <w:t xml:space="preserve"> Основная образовательная программа основного общего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МКОУ Сортавальского МР </w:t>
      </w:r>
      <w:r>
        <w:rPr>
          <w:rFonts w:ascii="Times New Roman" w:hAnsi="Times New Roman" w:cs="Times New Roman"/>
          <w:sz w:val="24"/>
          <w:szCs w:val="24"/>
          <w:lang w:val="en-US"/>
        </w:rPr>
        <w:t>PK</w:t>
      </w:r>
      <w:r>
        <w:rPr>
          <w:rFonts w:ascii="Times New Roman" w:hAnsi="Times New Roman" w:cs="Times New Roman"/>
          <w:sz w:val="24"/>
          <w:szCs w:val="24"/>
        </w:rPr>
        <w:t xml:space="preserve"> СОШ №6 </w:t>
      </w:r>
      <w:r w:rsidRPr="00DE3051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Стандарта содержит три раздела: целевой, содержательный и организационный. </w:t>
      </w:r>
    </w:p>
    <w:p w14:paraId="3322D3FB" w14:textId="77777777" w:rsidR="00DE3051" w:rsidRDefault="00DE3051" w:rsidP="00B214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064">
        <w:rPr>
          <w:rFonts w:ascii="Times New Roman" w:hAnsi="Times New Roman" w:cs="Times New Roman"/>
          <w:b/>
          <w:sz w:val="24"/>
          <w:szCs w:val="24"/>
        </w:rPr>
        <w:t>Целевой раздел</w:t>
      </w:r>
      <w:r w:rsidRPr="00DE3051">
        <w:rPr>
          <w:rFonts w:ascii="Times New Roman" w:hAnsi="Times New Roman" w:cs="Times New Roman"/>
          <w:sz w:val="24"/>
          <w:szCs w:val="24"/>
        </w:rPr>
        <w:t xml:space="preserve"> определяет общее назначение, цели, задачи и планируемые результаты реализации основной образовательной программы основного общего образования, конкретизированные в соответствии с требованиями Стандарта и учитывающие особенности школы, а также способы определения достижения этих целей и результатов.</w:t>
      </w:r>
    </w:p>
    <w:p w14:paraId="5A2B08AB" w14:textId="77777777" w:rsidR="00DE3051" w:rsidRDefault="00DE3051" w:rsidP="00B214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051">
        <w:rPr>
          <w:rFonts w:ascii="Times New Roman" w:hAnsi="Times New Roman" w:cs="Times New Roman"/>
          <w:sz w:val="24"/>
          <w:szCs w:val="24"/>
        </w:rPr>
        <w:t xml:space="preserve"> Целевой раздел включает:</w:t>
      </w:r>
    </w:p>
    <w:p w14:paraId="3FF862B6" w14:textId="77777777" w:rsidR="00DE3051" w:rsidRPr="00394064" w:rsidRDefault="00DE3051" w:rsidP="0013794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64">
        <w:rPr>
          <w:rFonts w:ascii="Times New Roman" w:hAnsi="Times New Roman" w:cs="Times New Roman"/>
          <w:sz w:val="24"/>
          <w:szCs w:val="24"/>
        </w:rPr>
        <w:t xml:space="preserve">пояснительную записку; </w:t>
      </w:r>
    </w:p>
    <w:p w14:paraId="36EFAABF" w14:textId="77777777" w:rsidR="00DE3051" w:rsidRPr="00394064" w:rsidRDefault="00DE3051" w:rsidP="0013794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64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обучающимися основной образовательной программы основного общего образования; </w:t>
      </w:r>
    </w:p>
    <w:p w14:paraId="237637EE" w14:textId="77777777" w:rsidR="00DE3051" w:rsidRPr="00394064" w:rsidRDefault="00DE3051" w:rsidP="00137940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64">
        <w:rPr>
          <w:rFonts w:ascii="Times New Roman" w:hAnsi="Times New Roman" w:cs="Times New Roman"/>
          <w:sz w:val="24"/>
          <w:szCs w:val="24"/>
        </w:rPr>
        <w:t xml:space="preserve">систему оценки достижения планируемых результатов освоения основной образовательной программы основного общего образования. </w:t>
      </w:r>
    </w:p>
    <w:p w14:paraId="094C7770" w14:textId="77777777" w:rsidR="00394064" w:rsidRDefault="00DE3051" w:rsidP="00B214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064"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  <w:r w:rsidRPr="00DE3051">
        <w:rPr>
          <w:rFonts w:ascii="Times New Roman" w:hAnsi="Times New Roman" w:cs="Times New Roman"/>
          <w:sz w:val="24"/>
          <w:szCs w:val="24"/>
        </w:rPr>
        <w:t xml:space="preserve">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метапредметных результатов, в том числе: </w:t>
      </w:r>
    </w:p>
    <w:p w14:paraId="558EAC39" w14:textId="77777777" w:rsidR="00394064" w:rsidRPr="00394064" w:rsidRDefault="00DE3051" w:rsidP="00137940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64">
        <w:rPr>
          <w:rFonts w:ascii="Times New Roman" w:hAnsi="Times New Roman" w:cs="Times New Roman"/>
          <w:sz w:val="24"/>
          <w:szCs w:val="24"/>
        </w:rPr>
        <w:t>программу развития универсальных учебных действий на уровне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 w14:paraId="5D71EACF" w14:textId="77777777" w:rsidR="00394064" w:rsidRPr="00394064" w:rsidRDefault="00DE3051" w:rsidP="00137940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64">
        <w:rPr>
          <w:rFonts w:ascii="Times New Roman" w:hAnsi="Times New Roman" w:cs="Times New Roman"/>
          <w:sz w:val="24"/>
          <w:szCs w:val="24"/>
        </w:rPr>
        <w:t>программы отдельных учебных предметов,</w:t>
      </w:r>
      <w:r w:rsidR="00394064">
        <w:rPr>
          <w:rFonts w:ascii="Times New Roman" w:hAnsi="Times New Roman" w:cs="Times New Roman"/>
          <w:sz w:val="24"/>
          <w:szCs w:val="24"/>
        </w:rPr>
        <w:t>элективных</w:t>
      </w:r>
      <w:r w:rsidRPr="00394064">
        <w:rPr>
          <w:rFonts w:ascii="Times New Roman" w:hAnsi="Times New Roman" w:cs="Times New Roman"/>
          <w:sz w:val="24"/>
          <w:szCs w:val="24"/>
        </w:rPr>
        <w:t xml:space="preserve"> курсов;</w:t>
      </w:r>
    </w:p>
    <w:p w14:paraId="7649FAD0" w14:textId="77777777" w:rsidR="00394064" w:rsidRPr="00394064" w:rsidRDefault="00DE3051" w:rsidP="00137940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64">
        <w:rPr>
          <w:rFonts w:ascii="Times New Roman" w:hAnsi="Times New Roman" w:cs="Times New Roman"/>
          <w:sz w:val="24"/>
          <w:szCs w:val="24"/>
        </w:rPr>
        <w:t>программу воспитания и социализации обучающихся на уровне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культуры здорового и безопасного образа жизни, экологической культуры.</w:t>
      </w:r>
    </w:p>
    <w:p w14:paraId="0F27E1D2" w14:textId="77777777" w:rsidR="00394064" w:rsidRDefault="00DE3051" w:rsidP="00B214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064"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  <w:r w:rsidRPr="00DE3051">
        <w:rPr>
          <w:rFonts w:ascii="Times New Roman" w:hAnsi="Times New Roman" w:cs="Times New Roman"/>
          <w:sz w:val="24"/>
          <w:szCs w:val="24"/>
        </w:rPr>
        <w:t xml:space="preserve"> устанавливает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14:paraId="080EEA44" w14:textId="77777777" w:rsidR="00394064" w:rsidRDefault="00DE3051" w:rsidP="00B214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051">
        <w:rPr>
          <w:rFonts w:ascii="Times New Roman" w:hAnsi="Times New Roman" w:cs="Times New Roman"/>
          <w:sz w:val="24"/>
          <w:szCs w:val="24"/>
        </w:rPr>
        <w:t xml:space="preserve"> Органи</w:t>
      </w:r>
      <w:r w:rsidR="00394064">
        <w:rPr>
          <w:rFonts w:ascii="Times New Roman" w:hAnsi="Times New Roman" w:cs="Times New Roman"/>
          <w:sz w:val="24"/>
          <w:szCs w:val="24"/>
        </w:rPr>
        <w:t xml:space="preserve">зационный раздел включает: </w:t>
      </w:r>
    </w:p>
    <w:p w14:paraId="3F3DF64A" w14:textId="77777777" w:rsidR="00394064" w:rsidRPr="00394064" w:rsidRDefault="00DE3051" w:rsidP="0013794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64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как один из основных механизмов реализации основной образовательной программы;</w:t>
      </w:r>
    </w:p>
    <w:p w14:paraId="471E4894" w14:textId="77777777" w:rsidR="00394064" w:rsidRPr="00394064" w:rsidRDefault="00DE3051" w:rsidP="0013794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064">
        <w:rPr>
          <w:rFonts w:ascii="Times New Roman" w:hAnsi="Times New Roman" w:cs="Times New Roman"/>
          <w:sz w:val="24"/>
          <w:szCs w:val="24"/>
        </w:rPr>
        <w:t xml:space="preserve">систему условий реализации основной образовательной программы в соответствии с требованиями Стандарта. </w:t>
      </w:r>
    </w:p>
    <w:p w14:paraId="6FD32B7B" w14:textId="77777777" w:rsidR="001B6F40" w:rsidRDefault="00DE3051" w:rsidP="00B2141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051">
        <w:rPr>
          <w:rFonts w:ascii="Times New Roman" w:hAnsi="Times New Roman" w:cs="Times New Roman"/>
          <w:sz w:val="24"/>
          <w:szCs w:val="24"/>
        </w:rPr>
        <w:t xml:space="preserve">Через официальный сайт </w:t>
      </w:r>
      <w:r w:rsidR="001B6F40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DE3051">
        <w:rPr>
          <w:rFonts w:ascii="Times New Roman" w:hAnsi="Times New Roman" w:cs="Times New Roman"/>
          <w:sz w:val="24"/>
          <w:szCs w:val="24"/>
        </w:rPr>
        <w:t xml:space="preserve">обучающиеся и их родители (законные представители) ознакомлены: </w:t>
      </w:r>
    </w:p>
    <w:p w14:paraId="13380619" w14:textId="77777777" w:rsidR="001B6F40" w:rsidRPr="001B6F40" w:rsidRDefault="00DE3051" w:rsidP="0013794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F40">
        <w:rPr>
          <w:rFonts w:ascii="Times New Roman" w:hAnsi="Times New Roman" w:cs="Times New Roman"/>
          <w:sz w:val="24"/>
          <w:szCs w:val="24"/>
        </w:rPr>
        <w:t xml:space="preserve">с их правами и обязанностями в части формирования и реализации основной образовательной программы основного общего образования, установленными </w:t>
      </w:r>
      <w:r w:rsidRPr="001B6F40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 и Уставом образовательного учреждения;</w:t>
      </w:r>
    </w:p>
    <w:p w14:paraId="674E9CA9" w14:textId="77777777" w:rsidR="00DE3051" w:rsidRDefault="00DE3051" w:rsidP="00137940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F40">
        <w:rPr>
          <w:rFonts w:ascii="Times New Roman" w:hAnsi="Times New Roman" w:cs="Times New Roman"/>
          <w:sz w:val="24"/>
          <w:szCs w:val="24"/>
        </w:rPr>
        <w:t>с Уставом и другими документами, регламентирующими осуществление образовательного процесса в учреждении.</w:t>
      </w:r>
    </w:p>
    <w:p w14:paraId="4DDCE658" w14:textId="77777777" w:rsidR="001B6F40" w:rsidRPr="001B6F40" w:rsidRDefault="001B6F40" w:rsidP="00B2141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DADD7" w14:textId="77777777" w:rsidR="009004F7" w:rsidRPr="001B6F40" w:rsidRDefault="001B6F40" w:rsidP="00B21419">
      <w:pPr>
        <w:spacing w:line="276" w:lineRule="auto"/>
        <w:jc w:val="center"/>
        <w:rPr>
          <w:b/>
        </w:rPr>
      </w:pPr>
      <w:r w:rsidRPr="001B6F4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B6F40">
        <w:rPr>
          <w:rFonts w:ascii="Times New Roman" w:hAnsi="Times New Roman" w:cs="Times New Roman"/>
          <w:b/>
          <w:sz w:val="24"/>
          <w:szCs w:val="24"/>
        </w:rPr>
        <w:t>.ЦЕЛЕВОЙ РАЗДЕЛ</w:t>
      </w:r>
    </w:p>
    <w:p w14:paraId="2682CBDA" w14:textId="77777777" w:rsidR="001B6F40" w:rsidRDefault="001B6F40" w:rsidP="00B214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6BC7">
        <w:rPr>
          <w:rFonts w:ascii="Times New Roman" w:hAnsi="Times New Roman" w:cs="Times New Roman"/>
          <w:sz w:val="24"/>
          <w:szCs w:val="24"/>
        </w:rPr>
        <w:t>1.1 Пояснительная записка</w:t>
      </w:r>
    </w:p>
    <w:p w14:paraId="02D32D43" w14:textId="77777777" w:rsidR="001B6F40" w:rsidRDefault="001B6F40" w:rsidP="00B214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7C0641" w14:textId="77777777" w:rsidR="001B6F40" w:rsidRDefault="001B6F40" w:rsidP="00B2141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F40">
        <w:rPr>
          <w:rFonts w:ascii="Times New Roman" w:hAnsi="Times New Roman" w:cs="Times New Roman"/>
          <w:b/>
          <w:sz w:val="24"/>
          <w:szCs w:val="24"/>
        </w:rPr>
        <w:t>Цели и задачи реализации основной образовательной программы</w:t>
      </w:r>
    </w:p>
    <w:p w14:paraId="0308DE2F" w14:textId="77777777" w:rsidR="001B6F40" w:rsidRPr="001B6F40" w:rsidRDefault="001B6F40" w:rsidP="00B2141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F40">
        <w:rPr>
          <w:rFonts w:ascii="Times New Roman" w:hAnsi="Times New Roman" w:cs="Times New Roman"/>
          <w:b/>
          <w:sz w:val="24"/>
          <w:szCs w:val="24"/>
        </w:rPr>
        <w:t xml:space="preserve"> среднего общего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F40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14:paraId="06407124" w14:textId="77777777" w:rsidR="001B6F40" w:rsidRPr="001B6F40" w:rsidRDefault="001B6F40" w:rsidP="00B2141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F40">
        <w:rPr>
          <w:rFonts w:ascii="Times New Roman" w:hAnsi="Times New Roman" w:cs="Times New Roman"/>
          <w:sz w:val="24"/>
          <w:szCs w:val="24"/>
        </w:rPr>
        <w:t>Целями реализации основной образовательной программы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F40">
        <w:rPr>
          <w:rFonts w:ascii="Times New Roman" w:hAnsi="Times New Roman" w:cs="Times New Roman"/>
          <w:sz w:val="24"/>
          <w:szCs w:val="24"/>
        </w:rPr>
        <w:t>являются:</w:t>
      </w:r>
    </w:p>
    <w:p w14:paraId="7141312B" w14:textId="77777777" w:rsidR="001B6F40" w:rsidRPr="001B6F40" w:rsidRDefault="001B6F40" w:rsidP="00137940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F40">
        <w:rPr>
          <w:rFonts w:ascii="Times New Roman" w:hAnsi="Times New Roman" w:cs="Times New Roman"/>
          <w:sz w:val="24"/>
          <w:szCs w:val="24"/>
        </w:rPr>
        <w:t>становление и развитие личности обучающегося в её самобытности и уникальности, осознание собственной индивидуальности, появление жизненных планов, готовность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F40">
        <w:rPr>
          <w:rFonts w:ascii="Times New Roman" w:hAnsi="Times New Roman" w:cs="Times New Roman"/>
          <w:sz w:val="24"/>
          <w:szCs w:val="24"/>
        </w:rPr>
        <w:t>самоопределению;</w:t>
      </w:r>
    </w:p>
    <w:p w14:paraId="6D082D34" w14:textId="77777777" w:rsidR="001B6F40" w:rsidRPr="001B6F40" w:rsidRDefault="001B6F40" w:rsidP="00137940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F40">
        <w:rPr>
          <w:rFonts w:ascii="Times New Roman" w:hAnsi="Times New Roman" w:cs="Times New Roman"/>
          <w:sz w:val="24"/>
          <w:szCs w:val="24"/>
        </w:rPr>
        <w:t>достижение выпускниками планируемых результатов: компетенций и компетентностей, определяемых личностными, семейными, общественными,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1B6F40">
        <w:rPr>
          <w:rFonts w:ascii="Times New Roman" w:hAnsi="Times New Roman" w:cs="Times New Roman"/>
          <w:sz w:val="24"/>
          <w:szCs w:val="24"/>
        </w:rPr>
        <w:t>осударственными потребностями и возможностями обучающегося старшего 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F40">
        <w:rPr>
          <w:rFonts w:ascii="Times New Roman" w:hAnsi="Times New Roman" w:cs="Times New Roman"/>
          <w:sz w:val="24"/>
          <w:szCs w:val="24"/>
        </w:rPr>
        <w:t>возраста, индивидуальной образовательной траекторией его развития и состоянием здоровья.</w:t>
      </w:r>
    </w:p>
    <w:p w14:paraId="6DBB18DA" w14:textId="77777777" w:rsidR="001B6F40" w:rsidRPr="001B6F40" w:rsidRDefault="001B6F40" w:rsidP="00B2141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6F40">
        <w:rPr>
          <w:rFonts w:ascii="Times New Roman" w:hAnsi="Times New Roman" w:cs="Times New Roman"/>
          <w:sz w:val="24"/>
          <w:szCs w:val="24"/>
        </w:rPr>
        <w:t>Достижение поставленных целей при разработке и реализации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F40">
        <w:rPr>
          <w:rFonts w:ascii="Times New Roman" w:hAnsi="Times New Roman" w:cs="Times New Roman"/>
          <w:sz w:val="24"/>
          <w:szCs w:val="24"/>
        </w:rPr>
        <w:t>организацией основной образовательной програ</w:t>
      </w:r>
      <w:r>
        <w:rPr>
          <w:rFonts w:ascii="Times New Roman" w:hAnsi="Times New Roman" w:cs="Times New Roman"/>
          <w:sz w:val="24"/>
          <w:szCs w:val="24"/>
        </w:rPr>
        <w:t xml:space="preserve">ммы среднего общего образования </w:t>
      </w:r>
      <w:r w:rsidRPr="001B6F40">
        <w:rPr>
          <w:rFonts w:ascii="Times New Roman" w:hAnsi="Times New Roman" w:cs="Times New Roman"/>
          <w:sz w:val="24"/>
          <w:szCs w:val="24"/>
        </w:rPr>
        <w:t>предусматривает решение следующих основных задач:</w:t>
      </w:r>
    </w:p>
    <w:p w14:paraId="3DB551DD" w14:textId="77777777" w:rsidR="001B6F40" w:rsidRPr="001B6F40" w:rsidRDefault="001B6F40" w:rsidP="0013794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F40">
        <w:rPr>
          <w:rFonts w:ascii="Times New Roman" w:hAnsi="Times New Roman" w:cs="Times New Roman"/>
          <w:sz w:val="24"/>
          <w:szCs w:val="24"/>
        </w:rPr>
        <w:t>формирование российской гражданской идентичности обучающихся;</w:t>
      </w:r>
    </w:p>
    <w:p w14:paraId="70127010" w14:textId="77777777" w:rsidR="001B6F40" w:rsidRDefault="001B6F40" w:rsidP="0013794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F40">
        <w:rPr>
          <w:rFonts w:ascii="Times New Roman" w:hAnsi="Times New Roman" w:cs="Times New Roman"/>
          <w:sz w:val="24"/>
          <w:szCs w:val="24"/>
        </w:rPr>
        <w:t>сохранение и развитие культурного разнообразия и языкового наследия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F40">
        <w:rPr>
          <w:rFonts w:ascii="Times New Roman" w:hAnsi="Times New Roman" w:cs="Times New Roman"/>
          <w:sz w:val="24"/>
          <w:szCs w:val="24"/>
        </w:rPr>
        <w:t>многонационально</w:t>
      </w:r>
      <w:r w:rsidR="005969C9">
        <w:rPr>
          <w:rFonts w:ascii="Times New Roman" w:hAnsi="Times New Roman" w:cs="Times New Roman"/>
          <w:sz w:val="24"/>
          <w:szCs w:val="24"/>
        </w:rPr>
        <w:t>го народа Российской Федерации,</w:t>
      </w:r>
      <w:r w:rsidRPr="001B6F40">
        <w:rPr>
          <w:rFonts w:ascii="Times New Roman" w:hAnsi="Times New Roman" w:cs="Times New Roman"/>
          <w:sz w:val="24"/>
          <w:szCs w:val="24"/>
        </w:rPr>
        <w:t>овладение духовными ценностями и культурой многонационального народа России;</w:t>
      </w:r>
    </w:p>
    <w:p w14:paraId="0E61FB6B" w14:textId="77777777" w:rsidR="001B6F40" w:rsidRPr="001B6F40" w:rsidRDefault="001B6F40" w:rsidP="00137940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F40">
        <w:rPr>
          <w:rFonts w:ascii="Times New Roman" w:hAnsi="Times New Roman" w:cs="Times New Roman"/>
          <w:sz w:val="24"/>
          <w:szCs w:val="24"/>
        </w:rPr>
        <w:t xml:space="preserve"> обеспечение равных возможностей получения качественного среднего общего</w:t>
      </w:r>
    </w:p>
    <w:p w14:paraId="5FF6F709" w14:textId="77777777" w:rsidR="001B6F40" w:rsidRDefault="001B6F40" w:rsidP="00B214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образования;</w:t>
      </w:r>
    </w:p>
    <w:p w14:paraId="206FF2D5" w14:textId="77777777" w:rsidR="001B6F40" w:rsidRPr="005969C9" w:rsidRDefault="001B6F40" w:rsidP="00137940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9C9">
        <w:rPr>
          <w:rFonts w:ascii="Times New Roman" w:hAnsi="Times New Roman" w:cs="Times New Roman"/>
          <w:sz w:val="24"/>
          <w:szCs w:val="24"/>
        </w:rPr>
        <w:t>обеспечение достижения обучающимися образовательных результатов в соответствии</w:t>
      </w:r>
      <w:r w:rsidR="005969C9">
        <w:rPr>
          <w:rFonts w:ascii="Times New Roman" w:hAnsi="Times New Roman" w:cs="Times New Roman"/>
          <w:sz w:val="24"/>
          <w:szCs w:val="24"/>
        </w:rPr>
        <w:t xml:space="preserve"> </w:t>
      </w:r>
      <w:r w:rsidRPr="005969C9">
        <w:rPr>
          <w:rFonts w:ascii="Times New Roman" w:hAnsi="Times New Roman" w:cs="Times New Roman"/>
          <w:sz w:val="24"/>
          <w:szCs w:val="24"/>
        </w:rPr>
        <w:t>с требованиями, установленными Федеральным государственным образовательным</w:t>
      </w:r>
      <w:r w:rsidR="005969C9">
        <w:rPr>
          <w:rFonts w:ascii="Times New Roman" w:hAnsi="Times New Roman" w:cs="Times New Roman"/>
          <w:sz w:val="24"/>
          <w:szCs w:val="24"/>
        </w:rPr>
        <w:t xml:space="preserve"> </w:t>
      </w:r>
      <w:r w:rsidRPr="005969C9">
        <w:rPr>
          <w:rFonts w:ascii="Times New Roman" w:hAnsi="Times New Roman" w:cs="Times New Roman"/>
          <w:sz w:val="24"/>
          <w:szCs w:val="24"/>
        </w:rPr>
        <w:t>стандартом среднего общего образования (далее – ФГОС СОО);</w:t>
      </w:r>
    </w:p>
    <w:p w14:paraId="01C391B3" w14:textId="77777777" w:rsidR="005969C9" w:rsidRDefault="001B6F40" w:rsidP="00137940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9C9">
        <w:rPr>
          <w:rFonts w:ascii="Times New Roman" w:hAnsi="Times New Roman" w:cs="Times New Roman"/>
          <w:sz w:val="24"/>
          <w:szCs w:val="24"/>
        </w:rPr>
        <w:t>обеспечение реализации бесплатного образования на уровне среднего общего</w:t>
      </w:r>
      <w:r w:rsidR="005969C9">
        <w:rPr>
          <w:rFonts w:ascii="Times New Roman" w:hAnsi="Times New Roman" w:cs="Times New Roman"/>
          <w:sz w:val="24"/>
          <w:szCs w:val="24"/>
        </w:rPr>
        <w:t xml:space="preserve"> </w:t>
      </w:r>
      <w:r w:rsidRPr="005969C9">
        <w:rPr>
          <w:rFonts w:ascii="Times New Roman" w:hAnsi="Times New Roman" w:cs="Times New Roman"/>
          <w:sz w:val="24"/>
          <w:szCs w:val="24"/>
        </w:rPr>
        <w:t xml:space="preserve">образования в объеме основной образовательной программы, предусматривающей </w:t>
      </w:r>
      <w:r w:rsidR="005969C9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Pr="005969C9">
        <w:rPr>
          <w:rFonts w:ascii="Times New Roman" w:hAnsi="Times New Roman" w:cs="Times New Roman"/>
          <w:sz w:val="24"/>
          <w:szCs w:val="24"/>
        </w:rPr>
        <w:t>обязательных учебных предметов, входящих в учебный план</w:t>
      </w:r>
      <w:r w:rsidR="005969C9">
        <w:rPr>
          <w:rFonts w:ascii="Times New Roman" w:hAnsi="Times New Roman" w:cs="Times New Roman"/>
          <w:sz w:val="24"/>
          <w:szCs w:val="24"/>
        </w:rPr>
        <w:t>;</w:t>
      </w:r>
    </w:p>
    <w:p w14:paraId="46B93BF8" w14:textId="77777777" w:rsidR="001B6F40" w:rsidRPr="007C07FF" w:rsidRDefault="001B6F40" w:rsidP="00137940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9C9">
        <w:rPr>
          <w:rFonts w:ascii="Times New Roman" w:hAnsi="Times New Roman" w:cs="Times New Roman"/>
          <w:sz w:val="24"/>
          <w:szCs w:val="24"/>
        </w:rPr>
        <w:t xml:space="preserve"> установление требований к воспитанию и социализации обучающихся, их</w:t>
      </w:r>
      <w:r w:rsidR="005969C9">
        <w:rPr>
          <w:rFonts w:ascii="Times New Roman" w:hAnsi="Times New Roman" w:cs="Times New Roman"/>
          <w:sz w:val="24"/>
          <w:szCs w:val="24"/>
        </w:rPr>
        <w:t xml:space="preserve"> </w:t>
      </w:r>
      <w:r w:rsidRPr="005969C9">
        <w:rPr>
          <w:rFonts w:ascii="Times New Roman" w:hAnsi="Times New Roman" w:cs="Times New Roman"/>
          <w:sz w:val="24"/>
          <w:szCs w:val="24"/>
        </w:rPr>
        <w:t>самоидентификации посредством личностно и общественно значимой деятельности,</w:t>
      </w:r>
      <w:r w:rsidR="007C07FF">
        <w:rPr>
          <w:rFonts w:ascii="Times New Roman" w:hAnsi="Times New Roman" w:cs="Times New Roman"/>
          <w:sz w:val="24"/>
          <w:szCs w:val="24"/>
        </w:rPr>
        <w:t xml:space="preserve"> </w:t>
      </w:r>
      <w:r w:rsidRPr="007C07FF">
        <w:rPr>
          <w:rFonts w:ascii="Times New Roman" w:hAnsi="Times New Roman" w:cs="Times New Roman"/>
          <w:sz w:val="24"/>
          <w:szCs w:val="24"/>
        </w:rPr>
        <w:t>социального и гражданского становления, осознанного выбора профессии, понимание</w:t>
      </w:r>
      <w:r w:rsidR="007C07FF">
        <w:rPr>
          <w:rFonts w:ascii="Times New Roman" w:hAnsi="Times New Roman" w:cs="Times New Roman"/>
          <w:sz w:val="24"/>
          <w:szCs w:val="24"/>
        </w:rPr>
        <w:t xml:space="preserve"> </w:t>
      </w:r>
      <w:r w:rsidRPr="007C07FF">
        <w:rPr>
          <w:rFonts w:ascii="Times New Roman" w:hAnsi="Times New Roman" w:cs="Times New Roman"/>
          <w:sz w:val="24"/>
          <w:szCs w:val="24"/>
        </w:rPr>
        <w:t>значения профессиональной деятельности для человека и общества, в том числе через</w:t>
      </w:r>
      <w:r w:rsidR="007C07FF">
        <w:rPr>
          <w:rFonts w:ascii="Times New Roman" w:hAnsi="Times New Roman" w:cs="Times New Roman"/>
          <w:sz w:val="24"/>
          <w:szCs w:val="24"/>
        </w:rPr>
        <w:t xml:space="preserve"> </w:t>
      </w:r>
      <w:r w:rsidRPr="007C07FF">
        <w:rPr>
          <w:rFonts w:ascii="Times New Roman" w:hAnsi="Times New Roman" w:cs="Times New Roman"/>
          <w:sz w:val="24"/>
          <w:szCs w:val="24"/>
        </w:rPr>
        <w:t>реализацию образовательных программ, входящих в основную образовательную программу;</w:t>
      </w:r>
    </w:p>
    <w:p w14:paraId="4B3E7EEC" w14:textId="77777777" w:rsidR="001B6F40" w:rsidRPr="007C07FF" w:rsidRDefault="001B6F40" w:rsidP="00137940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7FF">
        <w:rPr>
          <w:rFonts w:ascii="Times New Roman" w:hAnsi="Times New Roman" w:cs="Times New Roman"/>
          <w:sz w:val="24"/>
          <w:szCs w:val="24"/>
        </w:rPr>
        <w:t>обеспечение преемственности основных образовательных программ начального</w:t>
      </w:r>
      <w:r w:rsidR="007C07FF">
        <w:rPr>
          <w:rFonts w:ascii="Times New Roman" w:hAnsi="Times New Roman" w:cs="Times New Roman"/>
          <w:sz w:val="24"/>
          <w:szCs w:val="24"/>
        </w:rPr>
        <w:t xml:space="preserve"> </w:t>
      </w:r>
      <w:r w:rsidRPr="007C07FF">
        <w:rPr>
          <w:rFonts w:ascii="Times New Roman" w:hAnsi="Times New Roman" w:cs="Times New Roman"/>
          <w:sz w:val="24"/>
          <w:szCs w:val="24"/>
        </w:rPr>
        <w:t>общего, основного общего, среднего общего, профессионального образования;</w:t>
      </w:r>
    </w:p>
    <w:p w14:paraId="37980ECF" w14:textId="77777777" w:rsidR="007C07FF" w:rsidRPr="007C07FF" w:rsidRDefault="001B6F40" w:rsidP="00137940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7FF">
        <w:rPr>
          <w:rFonts w:ascii="Times New Roman" w:hAnsi="Times New Roman" w:cs="Times New Roman"/>
          <w:sz w:val="24"/>
          <w:szCs w:val="24"/>
        </w:rPr>
        <w:t>развитие государственно-общественного управления в образовании;</w:t>
      </w:r>
    </w:p>
    <w:p w14:paraId="5F7CE454" w14:textId="77777777" w:rsidR="007C07FF" w:rsidRPr="007C07FF" w:rsidRDefault="001B6F40" w:rsidP="00137940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7FF">
        <w:rPr>
          <w:rFonts w:ascii="Times New Roman" w:hAnsi="Times New Roman" w:cs="Times New Roman"/>
          <w:sz w:val="24"/>
          <w:szCs w:val="24"/>
        </w:rPr>
        <w:t>формирование основ оценки результатов освоения обучающимися основной</w:t>
      </w:r>
      <w:r w:rsidR="007C07FF">
        <w:rPr>
          <w:rFonts w:ascii="Times New Roman" w:hAnsi="Times New Roman" w:cs="Times New Roman"/>
          <w:sz w:val="24"/>
          <w:szCs w:val="24"/>
        </w:rPr>
        <w:t xml:space="preserve"> </w:t>
      </w:r>
      <w:r w:rsidRPr="007C07FF">
        <w:rPr>
          <w:rFonts w:ascii="Times New Roman" w:hAnsi="Times New Roman" w:cs="Times New Roman"/>
          <w:sz w:val="24"/>
          <w:szCs w:val="24"/>
        </w:rPr>
        <w:t>образовательной программы, деятельности педагогических работников, организаций,</w:t>
      </w:r>
      <w:r w:rsidR="007C07FF">
        <w:rPr>
          <w:rFonts w:ascii="Times New Roman" w:hAnsi="Times New Roman" w:cs="Times New Roman"/>
          <w:sz w:val="24"/>
          <w:szCs w:val="24"/>
        </w:rPr>
        <w:t xml:space="preserve"> </w:t>
      </w:r>
      <w:r w:rsidRPr="007C07FF">
        <w:rPr>
          <w:rFonts w:ascii="Times New Roman" w:hAnsi="Times New Roman" w:cs="Times New Roman"/>
          <w:sz w:val="24"/>
          <w:szCs w:val="24"/>
        </w:rPr>
        <w:t>осуществляющих образовательную деятельность;</w:t>
      </w:r>
    </w:p>
    <w:p w14:paraId="55504F25" w14:textId="77777777" w:rsidR="007C07FF" w:rsidRDefault="001B6F40" w:rsidP="00137940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7FF">
        <w:rPr>
          <w:rFonts w:ascii="Times New Roman" w:hAnsi="Times New Roman" w:cs="Times New Roman"/>
          <w:sz w:val="24"/>
          <w:szCs w:val="24"/>
        </w:rPr>
        <w:lastRenderedPageBreak/>
        <w:t>создание условий для развития и самореализации обучающихся, для формирования</w:t>
      </w:r>
      <w:r w:rsidR="007C07FF">
        <w:rPr>
          <w:rFonts w:ascii="Times New Roman" w:hAnsi="Times New Roman" w:cs="Times New Roman"/>
          <w:sz w:val="24"/>
          <w:szCs w:val="24"/>
        </w:rPr>
        <w:t xml:space="preserve"> </w:t>
      </w:r>
      <w:r w:rsidRPr="007C07FF">
        <w:rPr>
          <w:rFonts w:ascii="Times New Roman" w:hAnsi="Times New Roman" w:cs="Times New Roman"/>
          <w:sz w:val="24"/>
          <w:szCs w:val="24"/>
        </w:rPr>
        <w:t>здорового, безопасного и экологически целесообра</w:t>
      </w:r>
      <w:r w:rsidR="007C07FF">
        <w:rPr>
          <w:rFonts w:ascii="Times New Roman" w:hAnsi="Times New Roman" w:cs="Times New Roman"/>
          <w:sz w:val="24"/>
          <w:szCs w:val="24"/>
        </w:rPr>
        <w:t>зного образа жизни обучающихся.</w:t>
      </w:r>
    </w:p>
    <w:p w14:paraId="04F9161D" w14:textId="77777777" w:rsidR="007C07FF" w:rsidRDefault="007C07FF" w:rsidP="00B21419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1F794" w14:textId="77777777" w:rsidR="007C07FF" w:rsidRPr="007C07FF" w:rsidRDefault="007C07FF" w:rsidP="00B21419">
      <w:pPr>
        <w:spacing w:after="0" w:line="276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7FF">
        <w:rPr>
          <w:rFonts w:ascii="Times New Roman" w:hAnsi="Times New Roman" w:cs="Times New Roman"/>
          <w:b/>
          <w:sz w:val="24"/>
          <w:szCs w:val="24"/>
        </w:rPr>
        <w:t>Принципы и подходы к формированию основной образовательной программы среднего общего образования</w:t>
      </w:r>
    </w:p>
    <w:p w14:paraId="2C13C694" w14:textId="77777777" w:rsidR="007C07FF" w:rsidRPr="007C07FF" w:rsidRDefault="007C07FF" w:rsidP="00B21419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C07FF">
        <w:rPr>
          <w:rFonts w:ascii="Times New Roman" w:hAnsi="Times New Roman" w:cs="Times New Roman"/>
          <w:sz w:val="24"/>
          <w:szCs w:val="24"/>
        </w:rPr>
        <w:t>Методологической основой ФГОС СОО является системно-деятельностный подход, 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07FF">
        <w:rPr>
          <w:rFonts w:ascii="Times New Roman" w:hAnsi="Times New Roman" w:cs="Times New Roman"/>
          <w:sz w:val="24"/>
          <w:szCs w:val="24"/>
        </w:rPr>
        <w:t>предполагает:</w:t>
      </w:r>
    </w:p>
    <w:p w14:paraId="0DB5DF21" w14:textId="77777777" w:rsidR="007C07FF" w:rsidRPr="007C07FF" w:rsidRDefault="007C07FF" w:rsidP="00137940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7FF">
        <w:rPr>
          <w:rFonts w:ascii="Times New Roman" w:hAnsi="Times New Roman" w:cs="Times New Roman"/>
          <w:sz w:val="24"/>
          <w:szCs w:val="24"/>
        </w:rPr>
        <w:t>формирование готовности обучающихся к саморазвитию и непрерывному образованию;</w:t>
      </w:r>
    </w:p>
    <w:p w14:paraId="153DB3C8" w14:textId="77777777" w:rsidR="007C07FF" w:rsidRPr="007C07FF" w:rsidRDefault="007C07FF" w:rsidP="00137940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7FF">
        <w:rPr>
          <w:rFonts w:ascii="Times New Roman" w:hAnsi="Times New Roman" w:cs="Times New Roman"/>
          <w:sz w:val="24"/>
          <w:szCs w:val="24"/>
        </w:rPr>
        <w:t>проектирование и конструирование развивающей образовательной среды организации, осуществляющей образовательную деятельность;</w:t>
      </w:r>
    </w:p>
    <w:p w14:paraId="7B26BB5F" w14:textId="77777777" w:rsidR="007C07FF" w:rsidRPr="007C07FF" w:rsidRDefault="007C07FF" w:rsidP="00137940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7FF">
        <w:rPr>
          <w:rFonts w:ascii="Times New Roman" w:hAnsi="Times New Roman" w:cs="Times New Roman"/>
          <w:sz w:val="24"/>
          <w:szCs w:val="24"/>
        </w:rPr>
        <w:t>активную учебно-познавательную деятельность обучающихся;</w:t>
      </w:r>
    </w:p>
    <w:p w14:paraId="17EF22CD" w14:textId="77777777" w:rsidR="007C07FF" w:rsidRPr="007C07FF" w:rsidRDefault="007C07FF" w:rsidP="00137940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7FF">
        <w:rPr>
          <w:rFonts w:ascii="Times New Roman" w:hAnsi="Times New Roman" w:cs="Times New Roman"/>
          <w:sz w:val="24"/>
          <w:szCs w:val="24"/>
        </w:rPr>
        <w:t>построение образовательной деятельности с учетом индивидуальных, возрастных, психологических, физиологических особенностей и здоровья обучающихся.</w:t>
      </w:r>
    </w:p>
    <w:p w14:paraId="4C16CC8B" w14:textId="77777777" w:rsidR="000F2CED" w:rsidRDefault="007C07FF" w:rsidP="00B21419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07FF">
        <w:rPr>
          <w:rFonts w:ascii="Times New Roman" w:hAnsi="Times New Roman" w:cs="Times New Roman"/>
          <w:sz w:val="24"/>
          <w:szCs w:val="24"/>
        </w:rPr>
        <w:t>Основная образовательная программа формируется на основе системно-деятельностного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419">
        <w:rPr>
          <w:rFonts w:ascii="Times New Roman" w:hAnsi="Times New Roman" w:cs="Times New Roman"/>
          <w:sz w:val="24"/>
          <w:szCs w:val="24"/>
        </w:rPr>
        <w:t xml:space="preserve">подхода. </w:t>
      </w:r>
      <w:r w:rsidRPr="007C07FF">
        <w:rPr>
          <w:rFonts w:ascii="Times New Roman" w:hAnsi="Times New Roman" w:cs="Times New Roman"/>
          <w:sz w:val="24"/>
          <w:szCs w:val="24"/>
        </w:rPr>
        <w:t>В связи с этим личностное, социальное, позн</w:t>
      </w:r>
      <w:r>
        <w:rPr>
          <w:rFonts w:ascii="Times New Roman" w:hAnsi="Times New Roman" w:cs="Times New Roman"/>
          <w:sz w:val="24"/>
          <w:szCs w:val="24"/>
        </w:rPr>
        <w:t xml:space="preserve">авательное развитие обучающихся </w:t>
      </w:r>
      <w:r w:rsidRPr="007C07FF">
        <w:rPr>
          <w:rFonts w:ascii="Times New Roman" w:hAnsi="Times New Roman" w:cs="Times New Roman"/>
          <w:sz w:val="24"/>
          <w:szCs w:val="24"/>
        </w:rPr>
        <w:t>определяется характером организации их деятельности, в пе</w:t>
      </w:r>
      <w:r>
        <w:rPr>
          <w:rFonts w:ascii="Times New Roman" w:hAnsi="Times New Roman" w:cs="Times New Roman"/>
          <w:sz w:val="24"/>
          <w:szCs w:val="24"/>
        </w:rPr>
        <w:t xml:space="preserve">рвую очередь учебной, а процесс </w:t>
      </w:r>
      <w:r w:rsidRPr="007C07FF">
        <w:rPr>
          <w:rFonts w:ascii="Times New Roman" w:hAnsi="Times New Roman" w:cs="Times New Roman"/>
          <w:sz w:val="24"/>
          <w:szCs w:val="24"/>
        </w:rPr>
        <w:t xml:space="preserve">функционирования </w:t>
      </w:r>
      <w:r>
        <w:rPr>
          <w:rFonts w:ascii="Times New Roman" w:hAnsi="Times New Roman" w:cs="Times New Roman"/>
          <w:sz w:val="24"/>
          <w:szCs w:val="24"/>
        </w:rPr>
        <w:t xml:space="preserve">МКОУ Сортавальского МР </w:t>
      </w:r>
      <w:r>
        <w:rPr>
          <w:rFonts w:ascii="Times New Roman" w:hAnsi="Times New Roman" w:cs="Times New Roman"/>
          <w:sz w:val="24"/>
          <w:szCs w:val="24"/>
          <w:lang w:val="en-US"/>
        </w:rPr>
        <w:t>PK</w:t>
      </w:r>
      <w:r>
        <w:rPr>
          <w:rFonts w:ascii="Times New Roman" w:hAnsi="Times New Roman" w:cs="Times New Roman"/>
          <w:sz w:val="24"/>
          <w:szCs w:val="24"/>
        </w:rPr>
        <w:t xml:space="preserve"> СОШ №6 </w:t>
      </w:r>
      <w:r w:rsidRPr="007C07FF">
        <w:rPr>
          <w:rFonts w:ascii="Times New Roman" w:hAnsi="Times New Roman" w:cs="Times New Roman"/>
          <w:sz w:val="24"/>
          <w:szCs w:val="24"/>
        </w:rPr>
        <w:t>отраже</w:t>
      </w:r>
      <w:r>
        <w:rPr>
          <w:rFonts w:ascii="Times New Roman" w:hAnsi="Times New Roman" w:cs="Times New Roman"/>
          <w:sz w:val="24"/>
          <w:szCs w:val="24"/>
        </w:rPr>
        <w:t xml:space="preserve">нный в основной образовательной </w:t>
      </w:r>
      <w:r w:rsidR="00B21419">
        <w:rPr>
          <w:rFonts w:ascii="Times New Roman" w:hAnsi="Times New Roman" w:cs="Times New Roman"/>
          <w:sz w:val="24"/>
          <w:szCs w:val="24"/>
        </w:rPr>
        <w:t>программе (ООП),</w:t>
      </w:r>
      <w:r w:rsidR="00D55CA9">
        <w:rPr>
          <w:rFonts w:ascii="Times New Roman" w:hAnsi="Times New Roman" w:cs="Times New Roman"/>
          <w:sz w:val="24"/>
          <w:szCs w:val="24"/>
        </w:rPr>
        <w:t xml:space="preserve"> </w:t>
      </w:r>
      <w:r w:rsidRPr="007C07FF">
        <w:rPr>
          <w:rFonts w:ascii="Times New Roman" w:hAnsi="Times New Roman" w:cs="Times New Roman"/>
          <w:sz w:val="24"/>
          <w:szCs w:val="24"/>
        </w:rPr>
        <w:t>рассматривается как совокуп</w:t>
      </w:r>
      <w:r>
        <w:rPr>
          <w:rFonts w:ascii="Times New Roman" w:hAnsi="Times New Roman" w:cs="Times New Roman"/>
          <w:sz w:val="24"/>
          <w:szCs w:val="24"/>
        </w:rPr>
        <w:t xml:space="preserve">ность взаимосвязанных компонентов таких как, </w:t>
      </w:r>
      <w:r w:rsidRPr="007C07FF">
        <w:rPr>
          <w:rFonts w:ascii="Times New Roman" w:hAnsi="Times New Roman" w:cs="Times New Roman"/>
          <w:sz w:val="24"/>
          <w:szCs w:val="24"/>
        </w:rPr>
        <w:t>цели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07FF">
        <w:rPr>
          <w:rFonts w:ascii="Times New Roman" w:hAnsi="Times New Roman" w:cs="Times New Roman"/>
          <w:sz w:val="24"/>
          <w:szCs w:val="24"/>
        </w:rPr>
        <w:t xml:space="preserve"> содержания образо</w:t>
      </w:r>
      <w:r>
        <w:rPr>
          <w:rFonts w:ascii="Times New Roman" w:hAnsi="Times New Roman" w:cs="Times New Roman"/>
          <w:sz w:val="24"/>
          <w:szCs w:val="24"/>
        </w:rPr>
        <w:t xml:space="preserve">вания на уровне среднего общего образования, </w:t>
      </w:r>
      <w:r w:rsidRPr="007C07FF">
        <w:rPr>
          <w:rFonts w:ascii="Times New Roman" w:hAnsi="Times New Roman" w:cs="Times New Roman"/>
          <w:sz w:val="24"/>
          <w:szCs w:val="24"/>
        </w:rPr>
        <w:t>форм, методов, средств реализац</w:t>
      </w:r>
      <w:r>
        <w:rPr>
          <w:rFonts w:ascii="Times New Roman" w:hAnsi="Times New Roman" w:cs="Times New Roman"/>
          <w:sz w:val="24"/>
          <w:szCs w:val="24"/>
        </w:rPr>
        <w:t xml:space="preserve">ии этого содержания (технологии </w:t>
      </w:r>
      <w:r w:rsidRPr="007C07FF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еподавания, освоения, обучения),</w:t>
      </w:r>
      <w:r w:rsidRPr="007C07FF">
        <w:rPr>
          <w:rFonts w:ascii="Times New Roman" w:hAnsi="Times New Roman" w:cs="Times New Roman"/>
          <w:sz w:val="24"/>
          <w:szCs w:val="24"/>
        </w:rPr>
        <w:t xml:space="preserve"> субъектов </w:t>
      </w:r>
      <w:r>
        <w:rPr>
          <w:rFonts w:ascii="Times New Roman" w:hAnsi="Times New Roman" w:cs="Times New Roman"/>
          <w:sz w:val="24"/>
          <w:szCs w:val="24"/>
        </w:rPr>
        <w:t xml:space="preserve">системы образования (педагогов, </w:t>
      </w:r>
      <w:r w:rsidRPr="007C07FF">
        <w:rPr>
          <w:rFonts w:ascii="Times New Roman" w:hAnsi="Times New Roman" w:cs="Times New Roman"/>
          <w:sz w:val="24"/>
          <w:szCs w:val="24"/>
        </w:rPr>
        <w:t>обучающихся, их родителей (законных представителей))</w:t>
      </w:r>
      <w:r>
        <w:rPr>
          <w:rFonts w:ascii="Times New Roman" w:hAnsi="Times New Roman" w:cs="Times New Roman"/>
          <w:sz w:val="24"/>
          <w:szCs w:val="24"/>
        </w:rPr>
        <w:t xml:space="preserve">, материальной базы как средства </w:t>
      </w:r>
      <w:r w:rsidRPr="007C07FF">
        <w:rPr>
          <w:rFonts w:ascii="Times New Roman" w:hAnsi="Times New Roman" w:cs="Times New Roman"/>
          <w:sz w:val="24"/>
          <w:szCs w:val="24"/>
        </w:rPr>
        <w:t>системы образования, в том числе с учетом принципа пре</w:t>
      </w:r>
      <w:r>
        <w:rPr>
          <w:rFonts w:ascii="Times New Roman" w:hAnsi="Times New Roman" w:cs="Times New Roman"/>
          <w:sz w:val="24"/>
          <w:szCs w:val="24"/>
        </w:rPr>
        <w:t xml:space="preserve">емственности начального общего, </w:t>
      </w:r>
      <w:r w:rsidRPr="007C07FF">
        <w:rPr>
          <w:rFonts w:ascii="Times New Roman" w:hAnsi="Times New Roman" w:cs="Times New Roman"/>
          <w:sz w:val="24"/>
          <w:szCs w:val="24"/>
        </w:rPr>
        <w:t xml:space="preserve">основного общего, среднего общего, профессионального </w:t>
      </w:r>
      <w:r>
        <w:rPr>
          <w:rFonts w:ascii="Times New Roman" w:hAnsi="Times New Roman" w:cs="Times New Roman"/>
          <w:sz w:val="24"/>
          <w:szCs w:val="24"/>
        </w:rPr>
        <w:t xml:space="preserve">образования, который может быть </w:t>
      </w:r>
      <w:r w:rsidRPr="007C07FF">
        <w:rPr>
          <w:rFonts w:ascii="Times New Roman" w:hAnsi="Times New Roman" w:cs="Times New Roman"/>
          <w:sz w:val="24"/>
          <w:szCs w:val="24"/>
        </w:rPr>
        <w:t xml:space="preserve">реализован как через содержание, так и через формы, </w:t>
      </w:r>
      <w:r>
        <w:rPr>
          <w:rFonts w:ascii="Times New Roman" w:hAnsi="Times New Roman" w:cs="Times New Roman"/>
          <w:sz w:val="24"/>
          <w:szCs w:val="24"/>
        </w:rPr>
        <w:t xml:space="preserve">средства, технологии, методы и </w:t>
      </w:r>
      <w:r w:rsidRPr="007C07FF">
        <w:rPr>
          <w:rFonts w:ascii="Times New Roman" w:hAnsi="Times New Roman" w:cs="Times New Roman"/>
          <w:sz w:val="24"/>
          <w:szCs w:val="24"/>
        </w:rPr>
        <w:t>приемы работы.</w:t>
      </w:r>
      <w:r w:rsidRPr="007C07FF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C07FF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при конструировании и осуществлении образовательной деятельности ориентируется на личность как цель, субъект, результат и главный критерий эффективности, на создание соответствующих условий для саморазвития творческого потенциала личности. </w:t>
      </w:r>
    </w:p>
    <w:p w14:paraId="21B1C192" w14:textId="77777777" w:rsidR="000F2CED" w:rsidRDefault="007C07FF" w:rsidP="00B21419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07FF">
        <w:rPr>
          <w:rFonts w:ascii="Times New Roman" w:hAnsi="Times New Roman" w:cs="Times New Roman"/>
          <w:sz w:val="24"/>
          <w:szCs w:val="24"/>
        </w:rPr>
        <w:t>Осуществление принципа индивидуально-диффере</w:t>
      </w:r>
      <w:r w:rsidR="000F2CED">
        <w:rPr>
          <w:rFonts w:ascii="Times New Roman" w:hAnsi="Times New Roman" w:cs="Times New Roman"/>
          <w:sz w:val="24"/>
          <w:szCs w:val="24"/>
        </w:rPr>
        <w:t xml:space="preserve">нцированного подхода позволяет </w:t>
      </w:r>
      <w:r w:rsidRPr="007C07FF">
        <w:rPr>
          <w:rFonts w:ascii="Times New Roman" w:hAnsi="Times New Roman" w:cs="Times New Roman"/>
          <w:sz w:val="24"/>
          <w:szCs w:val="24"/>
        </w:rPr>
        <w:t xml:space="preserve"> создать оптимальные условия для реализации потенциальных возможностей каждого обучающегося. </w:t>
      </w:r>
    </w:p>
    <w:p w14:paraId="3B5BC60C" w14:textId="77777777" w:rsidR="000F2CED" w:rsidRDefault="007C07FF" w:rsidP="00B21419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07FF">
        <w:rPr>
          <w:rFonts w:ascii="Times New Roman" w:hAnsi="Times New Roman" w:cs="Times New Roman"/>
          <w:sz w:val="24"/>
          <w:szCs w:val="24"/>
        </w:rPr>
        <w:t>Основная образовательная программа формируется с учетом психолого-педагогических особенностей развития детей 15–18 лет, связанных:</w:t>
      </w:r>
    </w:p>
    <w:p w14:paraId="4AC98330" w14:textId="77777777" w:rsidR="000F2CED" w:rsidRPr="000F2CED" w:rsidRDefault="007C07FF" w:rsidP="0013794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CED">
        <w:rPr>
          <w:rFonts w:ascii="Times New Roman" w:hAnsi="Times New Roman" w:cs="Times New Roman"/>
          <w:sz w:val="24"/>
          <w:szCs w:val="24"/>
        </w:rPr>
        <w:t>с формированием у обучающихся системы значимых социальных и межличностных отношений, ценностно-смысловых установок, отражающих личностные и гражданские позиции в деятельности, ценностных ориентаций, мировоззрения как системы обобщенных представлений о мире в целом, об окружающей действительности, других людях и самом себе, готовности руководствоваться ими в деятельности;</w:t>
      </w:r>
    </w:p>
    <w:p w14:paraId="2FBAB78F" w14:textId="77777777" w:rsidR="000F2CED" w:rsidRPr="000F2CED" w:rsidRDefault="007C07FF" w:rsidP="0013794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CED">
        <w:rPr>
          <w:rFonts w:ascii="Times New Roman" w:hAnsi="Times New Roman" w:cs="Times New Roman"/>
          <w:sz w:val="24"/>
          <w:szCs w:val="24"/>
        </w:rPr>
        <w:t>с переходом от учебных действий, характерных для основной школы и связанных с овладением учебной деятельностью в единстве мотивационно-смыслового и операционнотехнического компонентов, к учебно-профессиональной деятельности, реализующей профессиональные и личн</w:t>
      </w:r>
      <w:r w:rsidR="00B21419">
        <w:rPr>
          <w:rFonts w:ascii="Times New Roman" w:hAnsi="Times New Roman" w:cs="Times New Roman"/>
          <w:sz w:val="24"/>
          <w:szCs w:val="24"/>
        </w:rPr>
        <w:t>остные устремления обучающихся;</w:t>
      </w:r>
    </w:p>
    <w:p w14:paraId="2920AABD" w14:textId="77777777" w:rsidR="000F2CED" w:rsidRPr="000F2CED" w:rsidRDefault="007C07FF" w:rsidP="0013794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CED">
        <w:rPr>
          <w:rFonts w:ascii="Times New Roman" w:hAnsi="Times New Roman" w:cs="Times New Roman"/>
          <w:sz w:val="24"/>
          <w:szCs w:val="24"/>
        </w:rPr>
        <w:lastRenderedPageBreak/>
        <w:t>с освоением видов деятельности по получению нового знания в рамках учебного предмета, его преобразованию и применению в учебных, учебно-проектных и социальнопроектных ситуациях, с появлением интереса к теоретическим проблемам, к способам познания и учения, к самостоятельному поиску учебно-теоретических проблем, способности к построению индивидуаль</w:t>
      </w:r>
      <w:r w:rsidR="000F2CED" w:rsidRPr="000F2CED">
        <w:rPr>
          <w:rFonts w:ascii="Times New Roman" w:hAnsi="Times New Roman" w:cs="Times New Roman"/>
          <w:sz w:val="24"/>
          <w:szCs w:val="24"/>
        </w:rPr>
        <w:t>ной образовательной траектории;</w:t>
      </w:r>
    </w:p>
    <w:p w14:paraId="6542DA91" w14:textId="77777777" w:rsidR="000F2CED" w:rsidRPr="000F2CED" w:rsidRDefault="007C07FF" w:rsidP="00137940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CED">
        <w:rPr>
          <w:rFonts w:ascii="Times New Roman" w:hAnsi="Times New Roman" w:cs="Times New Roman"/>
          <w:sz w:val="24"/>
          <w:szCs w:val="24"/>
        </w:rPr>
        <w:t>с формированием у обучающихся научного типа мышления, овладением научной терминологией, ключевыми понятиями, методами и приемами; – с самостоятельным приобретением идентичности; повышением требовательности к самому себе; углублением самооценки</w:t>
      </w:r>
      <w:r w:rsidR="00B21419">
        <w:rPr>
          <w:rFonts w:ascii="Times New Roman" w:hAnsi="Times New Roman" w:cs="Times New Roman"/>
          <w:sz w:val="24"/>
          <w:szCs w:val="24"/>
        </w:rPr>
        <w:t>.</w:t>
      </w:r>
      <w:r w:rsidRPr="000F2C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7D892" w14:textId="77777777" w:rsidR="000F2CED" w:rsidRDefault="000F2CED" w:rsidP="00B21419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07FF" w:rsidRPr="007C07FF">
        <w:rPr>
          <w:rFonts w:ascii="Times New Roman" w:hAnsi="Times New Roman" w:cs="Times New Roman"/>
          <w:sz w:val="24"/>
          <w:szCs w:val="24"/>
        </w:rPr>
        <w:t xml:space="preserve">Переход обучающегося в старшую школу совпадает с первым периодом юности, или первым периодом зрелости, который отличается сложностью становления личностных черт. Центральным психологическим новообразованием юношеского возраста является предварительное самоопределение, построение жизненных планов на будущее, формирование идентичности и устойчивого образа «Я». Направленность личности в юношеском возрасте характеризуется ее ценностными ориентациями, интересами, отношениями, установками, мотивами, переходом от подросткового возраста к самостоятельной взрослой жизни. К этому периоду фактически завершается становление основных биологических и психологических функций, необходимых взрослому человеку </w:t>
      </w:r>
      <w:r>
        <w:rPr>
          <w:rFonts w:ascii="Times New Roman" w:hAnsi="Times New Roman" w:cs="Times New Roman"/>
          <w:sz w:val="24"/>
          <w:szCs w:val="24"/>
        </w:rPr>
        <w:t>для полноценного существования.</w:t>
      </w:r>
    </w:p>
    <w:p w14:paraId="1DCC4876" w14:textId="77777777" w:rsidR="000F2CED" w:rsidRDefault="007C07FF" w:rsidP="00B21419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07FF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формируется с учетом принципа демократизации, который обеспечивает формирование и развитие демократической культуры всех участников образовательных отношений на основе сотрудничества, сотворчества, личной ответственности в том числе через развитие органов государственно-общественного управления образовательной организацией. </w:t>
      </w:r>
    </w:p>
    <w:p w14:paraId="41048E2A" w14:textId="77777777" w:rsidR="007C07FF" w:rsidRDefault="007C07FF" w:rsidP="00B21419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07FF">
        <w:rPr>
          <w:rFonts w:ascii="Times New Roman" w:hAnsi="Times New Roman" w:cs="Times New Roman"/>
          <w:sz w:val="24"/>
          <w:szCs w:val="24"/>
        </w:rPr>
        <w:t>В целях обеспечения индивидуальных потребностей обучающихся в основной образовательной программе предусматриваются учебные предметы, курсы, обеспечивающие различные интересы обучающихся. 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обучающихся,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(профильное обучение) основной образовательной програм</w:t>
      </w:r>
      <w:r w:rsidR="000F2CED">
        <w:rPr>
          <w:rFonts w:ascii="Times New Roman" w:hAnsi="Times New Roman" w:cs="Times New Roman"/>
          <w:sz w:val="24"/>
          <w:szCs w:val="24"/>
        </w:rPr>
        <w:t>мы среднего общего образования.</w:t>
      </w:r>
      <w:r w:rsidR="00B21419">
        <w:rPr>
          <w:rFonts w:ascii="Times New Roman" w:hAnsi="Times New Roman" w:cs="Times New Roman"/>
          <w:sz w:val="24"/>
          <w:szCs w:val="24"/>
        </w:rPr>
        <w:t xml:space="preserve"> </w:t>
      </w:r>
      <w:r w:rsidR="000F2CED">
        <w:rPr>
          <w:rFonts w:ascii="Times New Roman" w:hAnsi="Times New Roman" w:cs="Times New Roman"/>
          <w:sz w:val="24"/>
          <w:szCs w:val="24"/>
        </w:rPr>
        <w:t>О</w:t>
      </w:r>
      <w:r w:rsidRPr="007C07FF">
        <w:rPr>
          <w:rFonts w:ascii="Times New Roman" w:hAnsi="Times New Roman" w:cs="Times New Roman"/>
          <w:sz w:val="24"/>
          <w:szCs w:val="24"/>
        </w:rPr>
        <w:t>рганизация внеурочной деятельности предусматривает возможность использования каникулярного времени, гибкость в распределении нагрузки при подготовке воспитательных мероприятий и общих коллективных дел.</w:t>
      </w:r>
    </w:p>
    <w:p w14:paraId="66CEBD0B" w14:textId="77777777" w:rsidR="007C07FF" w:rsidRPr="007C07FF" w:rsidRDefault="007C07FF" w:rsidP="00B21419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4373C65" w14:textId="77777777" w:rsidR="00B21419" w:rsidRPr="00B21419" w:rsidRDefault="000F2CED" w:rsidP="00B2141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419">
        <w:rPr>
          <w:rFonts w:ascii="Times New Roman" w:hAnsi="Times New Roman" w:cs="Times New Roman"/>
          <w:b/>
          <w:sz w:val="24"/>
          <w:szCs w:val="24"/>
        </w:rPr>
        <w:t>I.2. Планируемые результаты освоения обучающимися основной образовательной программы среднего общего образования</w:t>
      </w:r>
    </w:p>
    <w:p w14:paraId="7614A9A8" w14:textId="77777777" w:rsidR="00B21419" w:rsidRPr="00B21419" w:rsidRDefault="000F2CED" w:rsidP="00B2141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419">
        <w:rPr>
          <w:rFonts w:ascii="Times New Roman" w:hAnsi="Times New Roman" w:cs="Times New Roman"/>
          <w:b/>
          <w:sz w:val="24"/>
          <w:szCs w:val="24"/>
        </w:rPr>
        <w:t>I.2.1. Планируемые личностные результаты освоения ООП</w:t>
      </w:r>
    </w:p>
    <w:p w14:paraId="11BD905D" w14:textId="77777777" w:rsidR="00B21419" w:rsidRPr="00B21419" w:rsidRDefault="000F2CED" w:rsidP="00B21419">
      <w:pPr>
        <w:spacing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419">
        <w:rPr>
          <w:rFonts w:ascii="Times New Roman" w:hAnsi="Times New Roman" w:cs="Times New Roman"/>
          <w:b/>
          <w:sz w:val="24"/>
          <w:szCs w:val="24"/>
        </w:rPr>
        <w:t xml:space="preserve"> Личностные результаты в сфере отношений обучающихся к себе, к своему здоровью, к познанию себя:</w:t>
      </w:r>
    </w:p>
    <w:p w14:paraId="3057FCDA" w14:textId="77777777" w:rsidR="00B21419" w:rsidRPr="00B21419" w:rsidRDefault="000F2CED" w:rsidP="00137940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419">
        <w:rPr>
          <w:rFonts w:ascii="Times New Roman" w:hAnsi="Times New Roman" w:cs="Times New Roman"/>
          <w:sz w:val="24"/>
          <w:szCs w:val="24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14:paraId="3A8C1275" w14:textId="77777777" w:rsidR="00B21419" w:rsidRPr="00B21419" w:rsidRDefault="000F2CED" w:rsidP="00137940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419">
        <w:rPr>
          <w:rFonts w:ascii="Times New Roman" w:hAnsi="Times New Roman" w:cs="Times New Roman"/>
          <w:sz w:val="24"/>
          <w:szCs w:val="24"/>
        </w:rPr>
        <w:lastRenderedPageBreak/>
        <w:t>готовность и способность обеспечить себе и своим близким достойную жизнь в процессе самостоятельной, творческой</w:t>
      </w:r>
      <w:r w:rsidR="00B21419" w:rsidRPr="00B21419">
        <w:rPr>
          <w:rFonts w:ascii="Times New Roman" w:hAnsi="Times New Roman" w:cs="Times New Roman"/>
          <w:sz w:val="24"/>
          <w:szCs w:val="24"/>
        </w:rPr>
        <w:t xml:space="preserve"> и ответственной деятельности;</w:t>
      </w:r>
    </w:p>
    <w:p w14:paraId="2AACF57C" w14:textId="77777777" w:rsidR="00B21419" w:rsidRPr="00B21419" w:rsidRDefault="000F2CED" w:rsidP="00137940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419">
        <w:rPr>
          <w:rFonts w:ascii="Times New Roman" w:hAnsi="Times New Roman" w:cs="Times New Roman"/>
          <w:sz w:val="24"/>
          <w:szCs w:val="24"/>
        </w:rPr>
        <w:t xml:space="preserve"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 </w:t>
      </w:r>
    </w:p>
    <w:p w14:paraId="48526DDD" w14:textId="77777777" w:rsidR="00B21419" w:rsidRPr="00B21419" w:rsidRDefault="000F2CED" w:rsidP="00137940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419">
        <w:rPr>
          <w:rFonts w:ascii="Times New Roman" w:hAnsi="Times New Roman" w:cs="Times New Roman"/>
          <w:sz w:val="24"/>
          <w:szCs w:val="24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</w:t>
      </w:r>
      <w:r w:rsidR="00B21419" w:rsidRPr="00B21419">
        <w:rPr>
          <w:rFonts w:ascii="Times New Roman" w:hAnsi="Times New Roman" w:cs="Times New Roman"/>
          <w:sz w:val="24"/>
          <w:szCs w:val="24"/>
        </w:rPr>
        <w:t xml:space="preserve">здоровительной деятельностью; </w:t>
      </w:r>
    </w:p>
    <w:p w14:paraId="1D4D8CA2" w14:textId="77777777" w:rsidR="00B21419" w:rsidRPr="00B21419" w:rsidRDefault="000F2CED" w:rsidP="00137940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419">
        <w:rPr>
          <w:rFonts w:ascii="Times New Roman" w:hAnsi="Times New Roman" w:cs="Times New Roman"/>
          <w:sz w:val="24"/>
          <w:szCs w:val="24"/>
        </w:rPr>
        <w:t>принятие и реализация ценностей здорового и безопасного образа жизни, бережное, ответственное и компетентное отношение к собственному физическому</w:t>
      </w:r>
      <w:r w:rsidR="00B21419" w:rsidRPr="00B21419">
        <w:rPr>
          <w:rFonts w:ascii="Times New Roman" w:hAnsi="Times New Roman" w:cs="Times New Roman"/>
          <w:sz w:val="24"/>
          <w:szCs w:val="24"/>
        </w:rPr>
        <w:t xml:space="preserve"> и психологическому здоровью;</w:t>
      </w:r>
    </w:p>
    <w:p w14:paraId="4318D20E" w14:textId="77777777" w:rsidR="00B21419" w:rsidRPr="00B21419" w:rsidRDefault="000F2CED" w:rsidP="00137940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419">
        <w:rPr>
          <w:rFonts w:ascii="Times New Roman" w:hAnsi="Times New Roman" w:cs="Times New Roman"/>
          <w:sz w:val="24"/>
          <w:szCs w:val="24"/>
        </w:rPr>
        <w:t xml:space="preserve">неприятие вредных привычек: курения, употребления алкоголя, наркотиков. </w:t>
      </w:r>
    </w:p>
    <w:p w14:paraId="2A3F4D90" w14:textId="77777777" w:rsidR="00B21419" w:rsidRDefault="00B21419" w:rsidP="00B21419">
      <w:pPr>
        <w:spacing w:line="276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B21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CED" w:rsidRPr="00B21419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в сфере отношений обучающихся к России как к Родине (Отечеству): </w:t>
      </w:r>
    </w:p>
    <w:p w14:paraId="598F450F" w14:textId="77777777" w:rsidR="00B21419" w:rsidRPr="00B21419" w:rsidRDefault="000F2CED" w:rsidP="00137940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419">
        <w:rPr>
          <w:rFonts w:ascii="Times New Roman" w:hAnsi="Times New Roman" w:cs="Times New Roman"/>
          <w:sz w:val="24"/>
          <w:szCs w:val="24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14:paraId="68592FAE" w14:textId="77777777" w:rsidR="00B21419" w:rsidRPr="00B21419" w:rsidRDefault="000F2CED" w:rsidP="00137940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419">
        <w:rPr>
          <w:rFonts w:ascii="Times New Roman" w:hAnsi="Times New Roman" w:cs="Times New Roman"/>
          <w:sz w:val="24"/>
          <w:szCs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</w:t>
      </w:r>
      <w:r w:rsidR="00B21419" w:rsidRPr="00B21419">
        <w:rPr>
          <w:rFonts w:ascii="Times New Roman" w:hAnsi="Times New Roman" w:cs="Times New Roman"/>
          <w:sz w:val="24"/>
          <w:szCs w:val="24"/>
        </w:rPr>
        <w:t xml:space="preserve"> символам (герб, флаг, гимн);</w:t>
      </w:r>
    </w:p>
    <w:p w14:paraId="4087213E" w14:textId="77777777" w:rsidR="00B21419" w:rsidRPr="00B21419" w:rsidRDefault="000F2CED" w:rsidP="00137940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419">
        <w:rPr>
          <w:rFonts w:ascii="Times New Roman" w:hAnsi="Times New Roman" w:cs="Times New Roman"/>
          <w:sz w:val="24"/>
          <w:szCs w:val="24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</w:t>
      </w:r>
      <w:r w:rsidR="00B21419" w:rsidRPr="00B21419">
        <w:rPr>
          <w:rFonts w:ascii="Times New Roman" w:hAnsi="Times New Roman" w:cs="Times New Roman"/>
          <w:sz w:val="24"/>
          <w:szCs w:val="24"/>
        </w:rPr>
        <w:t xml:space="preserve">ационального самоопределения; </w:t>
      </w:r>
    </w:p>
    <w:p w14:paraId="1B132B1B" w14:textId="77777777" w:rsidR="00B21419" w:rsidRPr="00B21419" w:rsidRDefault="000F2CED" w:rsidP="00137940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419">
        <w:rPr>
          <w:rFonts w:ascii="Times New Roman" w:hAnsi="Times New Roman" w:cs="Times New Roman"/>
          <w:sz w:val="24"/>
          <w:szCs w:val="24"/>
        </w:rPr>
        <w:t xml:space="preserve">воспитание уважения к культуре, языкам, традициям и обычаям народов, проживающих в Российской Федерации. </w:t>
      </w:r>
    </w:p>
    <w:p w14:paraId="49696DA5" w14:textId="77777777" w:rsidR="00B21419" w:rsidRDefault="00B21419" w:rsidP="00B2141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2141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CA02DAD" w14:textId="77777777" w:rsidR="00B21419" w:rsidRPr="00B21419" w:rsidRDefault="000F2CED" w:rsidP="00B21419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419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в сфере отношений обучающихся к закону, государству и к гражданскому обществу: </w:t>
      </w:r>
    </w:p>
    <w:p w14:paraId="580544C6" w14:textId="77777777" w:rsidR="00B21419" w:rsidRPr="00B21419" w:rsidRDefault="000F2CED" w:rsidP="00137940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419">
        <w:rPr>
          <w:rFonts w:ascii="Times New Roman" w:hAnsi="Times New Roman" w:cs="Times New Roman"/>
          <w:sz w:val="24"/>
          <w:szCs w:val="24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14:paraId="5D2C54BE" w14:textId="77777777" w:rsidR="00B21419" w:rsidRPr="00B21419" w:rsidRDefault="000F2CED" w:rsidP="00137940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419">
        <w:rPr>
          <w:rFonts w:ascii="Times New Roman" w:hAnsi="Times New Roman" w:cs="Times New Roman"/>
          <w:sz w:val="24"/>
          <w:szCs w:val="24"/>
        </w:rPr>
        <w:t>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14:paraId="08BBDDAF" w14:textId="77777777" w:rsidR="00B21419" w:rsidRPr="00B21419" w:rsidRDefault="000F2CED" w:rsidP="00137940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419">
        <w:rPr>
          <w:rFonts w:ascii="Times New Roman" w:hAnsi="Times New Roman" w:cs="Times New Roman"/>
          <w:sz w:val="24"/>
          <w:szCs w:val="24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14:paraId="2A344231" w14:textId="77777777" w:rsidR="00B21419" w:rsidRDefault="000F2CED" w:rsidP="00137940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419">
        <w:rPr>
          <w:rFonts w:ascii="Times New Roman" w:hAnsi="Times New Roman" w:cs="Times New Roman"/>
          <w:sz w:val="24"/>
          <w:szCs w:val="24"/>
        </w:rPr>
        <w:lastRenderedPageBreak/>
        <w:t xml:space="preserve">готовность к договорному регулированию отношений в группе или социальной организации; </w:t>
      </w:r>
    </w:p>
    <w:p w14:paraId="31DC0D72" w14:textId="77777777" w:rsidR="00B21419" w:rsidRPr="00B21419" w:rsidRDefault="000F2CED" w:rsidP="00137940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419">
        <w:rPr>
          <w:rFonts w:ascii="Times New Roman" w:hAnsi="Times New Roman" w:cs="Times New Roman"/>
          <w:sz w:val="24"/>
          <w:szCs w:val="24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</w:t>
      </w:r>
      <w:r w:rsidR="00B21419" w:rsidRPr="00B21419">
        <w:rPr>
          <w:rFonts w:ascii="Times New Roman" w:hAnsi="Times New Roman" w:cs="Times New Roman"/>
          <w:sz w:val="24"/>
          <w:szCs w:val="24"/>
        </w:rPr>
        <w:t xml:space="preserve">венно значимой деятельности; </w:t>
      </w:r>
    </w:p>
    <w:p w14:paraId="61FC985E" w14:textId="77777777" w:rsidR="00B21419" w:rsidRPr="00B21419" w:rsidRDefault="000F2CED" w:rsidP="00137940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419">
        <w:rPr>
          <w:rFonts w:ascii="Times New Roman" w:hAnsi="Times New Roman" w:cs="Times New Roman"/>
          <w:sz w:val="24"/>
          <w:szCs w:val="24"/>
        </w:rPr>
        <w:t xml:space="preserve">приверженность идеям интернационализма, дружбы, равенства, взаимопомощи народов; воспитание уважительного отношения </w:t>
      </w:r>
      <w:r w:rsidR="00B21419" w:rsidRPr="00B21419">
        <w:rPr>
          <w:rFonts w:ascii="Times New Roman" w:hAnsi="Times New Roman" w:cs="Times New Roman"/>
          <w:sz w:val="24"/>
          <w:szCs w:val="24"/>
        </w:rPr>
        <w:t>к национальному дост</w:t>
      </w:r>
      <w:r w:rsidRPr="00B21419">
        <w:rPr>
          <w:rFonts w:ascii="Times New Roman" w:hAnsi="Times New Roman" w:cs="Times New Roman"/>
          <w:sz w:val="24"/>
          <w:szCs w:val="24"/>
        </w:rPr>
        <w:t xml:space="preserve">оинству людей, их чувствам, религиозным убеждениям; </w:t>
      </w:r>
    </w:p>
    <w:p w14:paraId="326E32B4" w14:textId="77777777" w:rsidR="009004F7" w:rsidRPr="00B21419" w:rsidRDefault="000F2CED" w:rsidP="00137940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419">
        <w:rPr>
          <w:rFonts w:ascii="Times New Roman" w:hAnsi="Times New Roman" w:cs="Times New Roman"/>
          <w:sz w:val="24"/>
          <w:szCs w:val="24"/>
        </w:rPr>
        <w:t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</w:t>
      </w:r>
      <w:r w:rsidR="00B21419" w:rsidRPr="00B21419">
        <w:rPr>
          <w:rFonts w:ascii="Times New Roman" w:hAnsi="Times New Roman" w:cs="Times New Roman"/>
          <w:sz w:val="24"/>
          <w:szCs w:val="24"/>
        </w:rPr>
        <w:t>.</w:t>
      </w:r>
    </w:p>
    <w:p w14:paraId="489BF417" w14:textId="77777777" w:rsidR="00B21419" w:rsidRPr="00B21419" w:rsidRDefault="00B21419" w:rsidP="00B21419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419">
        <w:rPr>
          <w:rFonts w:ascii="Times New Roman" w:hAnsi="Times New Roman" w:cs="Times New Roman"/>
          <w:b/>
          <w:sz w:val="24"/>
          <w:szCs w:val="24"/>
        </w:rPr>
        <w:t>Личностные результаты в сфере отношений обучающихся с окружающими людьми:</w:t>
      </w:r>
    </w:p>
    <w:p w14:paraId="21EFE1E3" w14:textId="77777777" w:rsidR="00B21419" w:rsidRPr="00C552CF" w:rsidRDefault="00B21419" w:rsidP="00137940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2CF">
        <w:rPr>
          <w:rFonts w:ascii="Times New Roman" w:hAnsi="Times New Roman" w:cs="Times New Roman"/>
          <w:sz w:val="24"/>
          <w:szCs w:val="24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14:paraId="0AB9788A" w14:textId="77777777" w:rsidR="00B21419" w:rsidRPr="00C552CF" w:rsidRDefault="00B21419" w:rsidP="00137940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2CF">
        <w:rPr>
          <w:rFonts w:ascii="Times New Roman" w:hAnsi="Times New Roman" w:cs="Times New Roman"/>
          <w:sz w:val="24"/>
          <w:szCs w:val="24"/>
        </w:rPr>
        <w:t xml:space="preserve">принятие гуманистических ценностей, осознанное, уважительное и доброжелательное отношение к другому человеку, его мнению, мировоззрению; </w:t>
      </w:r>
    </w:p>
    <w:p w14:paraId="08520D05" w14:textId="77777777" w:rsidR="003C0FD7" w:rsidRPr="00C552CF" w:rsidRDefault="00B21419" w:rsidP="00137940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2CF">
        <w:rPr>
          <w:rFonts w:ascii="Times New Roman" w:hAnsi="Times New Roman" w:cs="Times New Roman"/>
          <w:sz w:val="24"/>
          <w:szCs w:val="24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</w:t>
      </w:r>
      <w:r w:rsidR="003C0FD7" w:rsidRPr="00C552CF">
        <w:rPr>
          <w:rFonts w:ascii="Times New Roman" w:hAnsi="Times New Roman" w:cs="Times New Roman"/>
          <w:sz w:val="24"/>
          <w:szCs w:val="24"/>
        </w:rPr>
        <w:t>ение оказывать первую помощь;</w:t>
      </w:r>
    </w:p>
    <w:p w14:paraId="4ECA25D9" w14:textId="77777777" w:rsidR="00C552CF" w:rsidRDefault="00B21419" w:rsidP="00137940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2CF">
        <w:rPr>
          <w:rFonts w:ascii="Times New Roman" w:hAnsi="Times New Roman" w:cs="Times New Roman"/>
          <w:sz w:val="24"/>
          <w:szCs w:val="24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</w:t>
      </w:r>
      <w:r w:rsidR="00C552CF">
        <w:rPr>
          <w:rFonts w:ascii="Times New Roman" w:hAnsi="Times New Roman" w:cs="Times New Roman"/>
          <w:sz w:val="24"/>
          <w:szCs w:val="24"/>
        </w:rPr>
        <w:t>ых чувств;</w:t>
      </w:r>
    </w:p>
    <w:p w14:paraId="3C1AD60A" w14:textId="77777777" w:rsidR="00C552CF" w:rsidRDefault="00B21419" w:rsidP="00137940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2CF">
        <w:rPr>
          <w:rFonts w:ascii="Times New Roman" w:hAnsi="Times New Roman" w:cs="Times New Roman"/>
          <w:sz w:val="24"/>
          <w:szCs w:val="24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14:paraId="6C922029" w14:textId="77777777" w:rsidR="00C552CF" w:rsidRPr="00C552CF" w:rsidRDefault="00B21419" w:rsidP="00C552CF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2CF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в сфере отношений обучающихся к окружающему миру, живой природе, художественной культуре: </w:t>
      </w:r>
    </w:p>
    <w:p w14:paraId="3CE8BFA1" w14:textId="77777777" w:rsidR="00C90C12" w:rsidRPr="00C90C12" w:rsidRDefault="00B21419" w:rsidP="00137940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C12">
        <w:rPr>
          <w:rFonts w:ascii="Times New Roman" w:hAnsi="Times New Roman" w:cs="Times New Roman"/>
          <w:sz w:val="24"/>
          <w:szCs w:val="24"/>
        </w:rPr>
        <w:t xml:space="preserve"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</w:t>
      </w:r>
    </w:p>
    <w:p w14:paraId="480C4B58" w14:textId="77777777" w:rsidR="00C90C12" w:rsidRPr="00C90C12" w:rsidRDefault="00B21419" w:rsidP="00137940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C12">
        <w:rPr>
          <w:rFonts w:ascii="Times New Roman" w:hAnsi="Times New Roman" w:cs="Times New Roman"/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1AB3503A" w14:textId="77777777" w:rsidR="00C90C12" w:rsidRPr="00C90C12" w:rsidRDefault="00B21419" w:rsidP="00137940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C12">
        <w:rPr>
          <w:rFonts w:ascii="Times New Roman" w:hAnsi="Times New Roman" w:cs="Times New Roman"/>
          <w:sz w:val="24"/>
          <w:szCs w:val="24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14:paraId="6C199211" w14:textId="77777777" w:rsidR="00C90C12" w:rsidRPr="00C90C12" w:rsidRDefault="00B21419" w:rsidP="00137940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C12">
        <w:rPr>
          <w:rFonts w:ascii="Times New Roman" w:hAnsi="Times New Roman" w:cs="Times New Roman"/>
          <w:sz w:val="24"/>
          <w:szCs w:val="24"/>
        </w:rPr>
        <w:lastRenderedPageBreak/>
        <w:t>эстетическое отношения к миру, готовность к эстетическому обустройству собственного быта.</w:t>
      </w:r>
    </w:p>
    <w:p w14:paraId="2C057D94" w14:textId="77777777" w:rsidR="00C90C12" w:rsidRPr="00C90C12" w:rsidRDefault="00B21419" w:rsidP="00C90C12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C12">
        <w:rPr>
          <w:rFonts w:ascii="Times New Roman" w:hAnsi="Times New Roman" w:cs="Times New Roman"/>
          <w:b/>
          <w:sz w:val="24"/>
          <w:szCs w:val="24"/>
        </w:rPr>
        <w:t>Личностные результаты в сфере отношений обучающихся к семье и родителям, в том числе подготовка к семейной жизни:</w:t>
      </w:r>
    </w:p>
    <w:p w14:paraId="69AF63B7" w14:textId="77777777" w:rsidR="00C90C12" w:rsidRPr="00C90C12" w:rsidRDefault="00B21419" w:rsidP="00137940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C12">
        <w:rPr>
          <w:rFonts w:ascii="Times New Roman" w:hAnsi="Times New Roman" w:cs="Times New Roman"/>
          <w:sz w:val="24"/>
          <w:szCs w:val="24"/>
        </w:rPr>
        <w:t xml:space="preserve">ответственное отношение к созданию семьи на основе осознанного принятия ценностей семейной жизни; </w:t>
      </w:r>
    </w:p>
    <w:p w14:paraId="0891523A" w14:textId="77777777" w:rsidR="00C90C12" w:rsidRPr="00C90C12" w:rsidRDefault="00B21419" w:rsidP="00137940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C12">
        <w:rPr>
          <w:rFonts w:ascii="Times New Roman" w:hAnsi="Times New Roman" w:cs="Times New Roman"/>
          <w:sz w:val="24"/>
          <w:szCs w:val="24"/>
        </w:rPr>
        <w:t>положительный образ семьи, родител</w:t>
      </w:r>
      <w:r w:rsidR="00C90C12" w:rsidRPr="00C90C12">
        <w:rPr>
          <w:rFonts w:ascii="Times New Roman" w:hAnsi="Times New Roman" w:cs="Times New Roman"/>
          <w:sz w:val="24"/>
          <w:szCs w:val="24"/>
        </w:rPr>
        <w:t>ьства (отцовства и материнства).</w:t>
      </w:r>
    </w:p>
    <w:p w14:paraId="4A0C4061" w14:textId="77777777" w:rsidR="00C90C12" w:rsidRDefault="00B21419" w:rsidP="00C90C12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552CF">
        <w:rPr>
          <w:rFonts w:ascii="Times New Roman" w:hAnsi="Times New Roman" w:cs="Times New Roman"/>
          <w:sz w:val="24"/>
          <w:szCs w:val="24"/>
        </w:rPr>
        <w:t xml:space="preserve"> </w:t>
      </w:r>
      <w:r w:rsidRPr="00C90C12">
        <w:rPr>
          <w:rFonts w:ascii="Times New Roman" w:hAnsi="Times New Roman" w:cs="Times New Roman"/>
          <w:b/>
          <w:sz w:val="24"/>
          <w:szCs w:val="24"/>
        </w:rPr>
        <w:t>Личностные результаты в сфере отношения обучающихся к труду, в сфере социально</w:t>
      </w:r>
      <w:r w:rsidR="00C90C12">
        <w:rPr>
          <w:rFonts w:ascii="Times New Roman" w:hAnsi="Times New Roman" w:cs="Times New Roman"/>
          <w:b/>
          <w:sz w:val="24"/>
          <w:szCs w:val="24"/>
        </w:rPr>
        <w:t>-</w:t>
      </w:r>
      <w:r w:rsidRPr="00C90C12">
        <w:rPr>
          <w:rFonts w:ascii="Times New Roman" w:hAnsi="Times New Roman" w:cs="Times New Roman"/>
          <w:b/>
          <w:sz w:val="24"/>
          <w:szCs w:val="24"/>
        </w:rPr>
        <w:t>экономических отношений:</w:t>
      </w:r>
      <w:r w:rsidR="00C90C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0EA3C0" w14:textId="77777777" w:rsidR="00C90C12" w:rsidRPr="00C90C12" w:rsidRDefault="00B21419" w:rsidP="00137940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C12">
        <w:rPr>
          <w:rFonts w:ascii="Times New Roman" w:hAnsi="Times New Roman" w:cs="Times New Roman"/>
          <w:sz w:val="24"/>
          <w:szCs w:val="24"/>
        </w:rPr>
        <w:t>уважение ко всем формам собственности, готовность к защите своей собственности,</w:t>
      </w:r>
    </w:p>
    <w:p w14:paraId="73ACE6C5" w14:textId="77777777" w:rsidR="00C90C12" w:rsidRPr="00C90C12" w:rsidRDefault="00B21419" w:rsidP="00137940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C12">
        <w:rPr>
          <w:rFonts w:ascii="Times New Roman" w:hAnsi="Times New Roman" w:cs="Times New Roman"/>
          <w:sz w:val="24"/>
          <w:szCs w:val="24"/>
        </w:rPr>
        <w:t xml:space="preserve">осознанный выбор будущей профессии как путь и способ реализации </w:t>
      </w:r>
      <w:r w:rsidR="00C90C12" w:rsidRPr="00C90C12">
        <w:rPr>
          <w:rFonts w:ascii="Times New Roman" w:hAnsi="Times New Roman" w:cs="Times New Roman"/>
          <w:sz w:val="24"/>
          <w:szCs w:val="24"/>
        </w:rPr>
        <w:t>собственных жизненных планов;</w:t>
      </w:r>
    </w:p>
    <w:p w14:paraId="4B1E1498" w14:textId="77777777" w:rsidR="00C90C12" w:rsidRPr="00C90C12" w:rsidRDefault="00B21419" w:rsidP="00137940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C12">
        <w:rPr>
          <w:rFonts w:ascii="Times New Roman" w:hAnsi="Times New Roman" w:cs="Times New Roman"/>
          <w:sz w:val="24"/>
          <w:szCs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</w:t>
      </w:r>
      <w:r w:rsidR="00C90C12" w:rsidRPr="00C90C12">
        <w:rPr>
          <w:rFonts w:ascii="Times New Roman" w:hAnsi="Times New Roman" w:cs="Times New Roman"/>
          <w:sz w:val="24"/>
          <w:szCs w:val="24"/>
        </w:rPr>
        <w:t>ых, общенациональных проблем;</w:t>
      </w:r>
    </w:p>
    <w:p w14:paraId="5C08DCF7" w14:textId="77777777" w:rsidR="00C90C12" w:rsidRPr="00C90C12" w:rsidRDefault="00B21419" w:rsidP="00137940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C12">
        <w:rPr>
          <w:rFonts w:ascii="Times New Roman" w:hAnsi="Times New Roman" w:cs="Times New Roman"/>
          <w:sz w:val="24"/>
          <w:szCs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</w:t>
      </w:r>
      <w:r w:rsidR="00C90C12" w:rsidRPr="00C90C12">
        <w:rPr>
          <w:rFonts w:ascii="Times New Roman" w:hAnsi="Times New Roman" w:cs="Times New Roman"/>
          <w:sz w:val="24"/>
          <w:szCs w:val="24"/>
        </w:rPr>
        <w:t xml:space="preserve"> видам трудовой деятельности;</w:t>
      </w:r>
    </w:p>
    <w:p w14:paraId="5B11D016" w14:textId="77777777" w:rsidR="00C90C12" w:rsidRPr="00C90C12" w:rsidRDefault="00B21419" w:rsidP="00137940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C12">
        <w:rPr>
          <w:rFonts w:ascii="Times New Roman" w:hAnsi="Times New Roman" w:cs="Times New Roman"/>
          <w:sz w:val="24"/>
          <w:szCs w:val="24"/>
        </w:rPr>
        <w:t xml:space="preserve">готовность к самообслуживанию, включая обучение и выполнение домашних обязанностей. </w:t>
      </w:r>
    </w:p>
    <w:p w14:paraId="5568CC75" w14:textId="77777777" w:rsidR="00C90C12" w:rsidRPr="00C90C12" w:rsidRDefault="00B21419" w:rsidP="00C90C12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C12">
        <w:rPr>
          <w:rFonts w:ascii="Times New Roman" w:hAnsi="Times New Roman" w:cs="Times New Roman"/>
          <w:b/>
          <w:sz w:val="24"/>
          <w:szCs w:val="24"/>
        </w:rPr>
        <w:t>Личностные результаты в сфере физического, психологического, социального и академического благополучия обучающихся:</w:t>
      </w:r>
    </w:p>
    <w:p w14:paraId="307896FF" w14:textId="77777777" w:rsidR="009004F7" w:rsidRDefault="00B21419" w:rsidP="00137940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C12">
        <w:rPr>
          <w:rFonts w:ascii="Times New Roman" w:hAnsi="Times New Roman" w:cs="Times New Roman"/>
          <w:sz w:val="24"/>
          <w:szCs w:val="24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14:paraId="1D457D18" w14:textId="77777777" w:rsidR="00C90C12" w:rsidRPr="00C90C12" w:rsidRDefault="00C90C12" w:rsidP="00C90C12">
      <w:pPr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C12">
        <w:rPr>
          <w:rFonts w:ascii="Times New Roman" w:hAnsi="Times New Roman" w:cs="Times New Roman"/>
          <w:b/>
          <w:sz w:val="24"/>
          <w:szCs w:val="24"/>
        </w:rPr>
        <w:t>I.2.2. Планируемые метапредметные результаты освоения ООП</w:t>
      </w:r>
    </w:p>
    <w:p w14:paraId="0DDCCE00" w14:textId="77777777" w:rsidR="00C90C12" w:rsidRDefault="00C90C12" w:rsidP="00C90C12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0C12">
        <w:rPr>
          <w:rFonts w:ascii="Times New Roman" w:hAnsi="Times New Roman" w:cs="Times New Roman"/>
          <w:sz w:val="24"/>
          <w:szCs w:val="24"/>
        </w:rPr>
        <w:t xml:space="preserve">Метапредметные результаты освоения основной образовательной программы представлены тремя группами универсальных учебных действий (УУД). </w:t>
      </w:r>
    </w:p>
    <w:p w14:paraId="6AD78607" w14:textId="77777777" w:rsidR="00C90C12" w:rsidRPr="00C90C12" w:rsidRDefault="00C90C12" w:rsidP="00137940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C12">
        <w:rPr>
          <w:rFonts w:ascii="Times New Roman" w:hAnsi="Times New Roman" w:cs="Times New Roman"/>
          <w:b/>
          <w:sz w:val="24"/>
          <w:szCs w:val="24"/>
        </w:rPr>
        <w:t xml:space="preserve">Регулятивные универсальные учебные действия </w:t>
      </w:r>
    </w:p>
    <w:p w14:paraId="693DA4F0" w14:textId="77777777" w:rsidR="00C90C12" w:rsidRPr="00C90C12" w:rsidRDefault="00C90C12" w:rsidP="00BB403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C12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14:paraId="7CED88B0" w14:textId="77777777" w:rsidR="00BB4034" w:rsidRPr="00BB4034" w:rsidRDefault="00C90C12" w:rsidP="00137940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34">
        <w:rPr>
          <w:rFonts w:ascii="Times New Roman" w:hAnsi="Times New Roman" w:cs="Times New Roman"/>
          <w:sz w:val="24"/>
          <w:szCs w:val="24"/>
        </w:rPr>
        <w:t xml:space="preserve">самостоятельно определять цели, задавать параметры и критерии, по которым можно определить, что цель достигнута; </w:t>
      </w:r>
    </w:p>
    <w:p w14:paraId="3FA1D1A8" w14:textId="77777777" w:rsidR="00BB4034" w:rsidRPr="00BB4034" w:rsidRDefault="00C90C12" w:rsidP="00137940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34">
        <w:rPr>
          <w:rFonts w:ascii="Times New Roman" w:hAnsi="Times New Roman" w:cs="Times New Roman"/>
          <w:sz w:val="24"/>
          <w:szCs w:val="24"/>
        </w:rPr>
        <w:t xml:space="preserve"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14:paraId="3DF4EE7A" w14:textId="77777777" w:rsidR="00BB4034" w:rsidRDefault="00C90C12" w:rsidP="00137940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34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</w:t>
      </w:r>
      <w:r w:rsidR="00BB4034">
        <w:rPr>
          <w:rFonts w:ascii="Times New Roman" w:hAnsi="Times New Roman" w:cs="Times New Roman"/>
          <w:sz w:val="24"/>
          <w:szCs w:val="24"/>
        </w:rPr>
        <w:t>ьности и жизненных ситуациях;</w:t>
      </w:r>
    </w:p>
    <w:p w14:paraId="786D8CFE" w14:textId="77777777" w:rsidR="00BB4034" w:rsidRPr="00BB4034" w:rsidRDefault="00C90C12" w:rsidP="00137940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34">
        <w:rPr>
          <w:rFonts w:ascii="Times New Roman" w:hAnsi="Times New Roman" w:cs="Times New Roman"/>
          <w:sz w:val="24"/>
          <w:szCs w:val="24"/>
        </w:rPr>
        <w:t>оценивать ресурсы, в том числе время и другие нематериальные ресурсы, необходимые для</w:t>
      </w:r>
      <w:r w:rsidR="00BB4034" w:rsidRPr="00BB4034">
        <w:rPr>
          <w:rFonts w:ascii="Times New Roman" w:hAnsi="Times New Roman" w:cs="Times New Roman"/>
          <w:sz w:val="24"/>
          <w:szCs w:val="24"/>
        </w:rPr>
        <w:t xml:space="preserve"> достижения поставленной цели;</w:t>
      </w:r>
    </w:p>
    <w:p w14:paraId="1DC6E1D7" w14:textId="77777777" w:rsidR="00BB4034" w:rsidRPr="00BB4034" w:rsidRDefault="00C90C12" w:rsidP="00137940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34">
        <w:rPr>
          <w:rFonts w:ascii="Times New Roman" w:hAnsi="Times New Roman" w:cs="Times New Roman"/>
          <w:sz w:val="24"/>
          <w:szCs w:val="24"/>
        </w:rPr>
        <w:t>выбирать путь достижения цели, планировать решение поставленных задач, оптимизируя материальные</w:t>
      </w:r>
      <w:r w:rsidR="00BB4034" w:rsidRPr="00BB4034">
        <w:rPr>
          <w:rFonts w:ascii="Times New Roman" w:hAnsi="Times New Roman" w:cs="Times New Roman"/>
          <w:sz w:val="24"/>
          <w:szCs w:val="24"/>
        </w:rPr>
        <w:t xml:space="preserve"> и нематериальные затраты;</w:t>
      </w:r>
    </w:p>
    <w:p w14:paraId="71D2A86E" w14:textId="77777777" w:rsidR="00BB4034" w:rsidRDefault="00C90C12" w:rsidP="00137940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34">
        <w:rPr>
          <w:rFonts w:ascii="Times New Roman" w:hAnsi="Times New Roman" w:cs="Times New Roman"/>
          <w:sz w:val="24"/>
          <w:szCs w:val="24"/>
        </w:rPr>
        <w:lastRenderedPageBreak/>
        <w:t>организовывать эффективный поиск ресурсов, необходимых для</w:t>
      </w:r>
      <w:r w:rsidR="00BB4034">
        <w:rPr>
          <w:rFonts w:ascii="Times New Roman" w:hAnsi="Times New Roman" w:cs="Times New Roman"/>
          <w:sz w:val="24"/>
          <w:szCs w:val="24"/>
        </w:rPr>
        <w:t xml:space="preserve"> достижения поставленной цели;</w:t>
      </w:r>
    </w:p>
    <w:p w14:paraId="39946E0F" w14:textId="77777777" w:rsidR="00BB4034" w:rsidRDefault="00C90C12" w:rsidP="00137940">
      <w:pPr>
        <w:pStyle w:val="a3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34">
        <w:rPr>
          <w:rFonts w:ascii="Times New Roman" w:hAnsi="Times New Roman" w:cs="Times New Roman"/>
          <w:sz w:val="24"/>
          <w:szCs w:val="24"/>
        </w:rPr>
        <w:t xml:space="preserve"> сопоставлять полученный результат деятельности с поставленной заранее целью.</w:t>
      </w:r>
    </w:p>
    <w:p w14:paraId="0E4F1716" w14:textId="77777777" w:rsidR="006D659A" w:rsidRPr="006D659A" w:rsidRDefault="006D659A" w:rsidP="006D659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54E1C" w14:textId="77777777" w:rsidR="00BB4034" w:rsidRPr="00BB4034" w:rsidRDefault="00BB4034" w:rsidP="00137940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034">
        <w:rPr>
          <w:rFonts w:ascii="Times New Roman" w:hAnsi="Times New Roman" w:cs="Times New Roman"/>
          <w:b/>
          <w:sz w:val="24"/>
          <w:szCs w:val="24"/>
        </w:rPr>
        <w:t xml:space="preserve">Познавательные универсальные учебные действия </w:t>
      </w:r>
    </w:p>
    <w:p w14:paraId="1702349B" w14:textId="77777777" w:rsidR="00BB4034" w:rsidRPr="006D659A" w:rsidRDefault="00BB4034" w:rsidP="00BB403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59A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14:paraId="4AA8ED22" w14:textId="77777777" w:rsidR="00BB4034" w:rsidRPr="006D659A" w:rsidRDefault="00BB4034" w:rsidP="00137940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59A">
        <w:rPr>
          <w:rFonts w:ascii="Times New Roman" w:hAnsi="Times New Roman" w:cs="Times New Roman"/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14:paraId="4D9E0E7D" w14:textId="77777777" w:rsidR="00BB4034" w:rsidRPr="006D659A" w:rsidRDefault="00BB4034" w:rsidP="00137940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59A">
        <w:rPr>
          <w:rFonts w:ascii="Times New Roman" w:hAnsi="Times New Roman" w:cs="Times New Roman"/>
          <w:sz w:val="24"/>
          <w:szCs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14:paraId="439EA2C8" w14:textId="77777777" w:rsidR="00BB4034" w:rsidRPr="006D659A" w:rsidRDefault="00BB4034" w:rsidP="00137940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59A">
        <w:rPr>
          <w:rFonts w:ascii="Times New Roman" w:hAnsi="Times New Roman" w:cs="Times New Roman"/>
          <w:sz w:val="24"/>
          <w:szCs w:val="24"/>
        </w:rPr>
        <w:t xml:space="preserve"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</w:t>
      </w:r>
    </w:p>
    <w:p w14:paraId="37D7B689" w14:textId="77777777" w:rsidR="006D659A" w:rsidRPr="006D659A" w:rsidRDefault="00BB4034" w:rsidP="00137940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59A">
        <w:rPr>
          <w:rFonts w:ascii="Times New Roman" w:hAnsi="Times New Roman" w:cs="Times New Roman"/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14:paraId="6982847A" w14:textId="77777777" w:rsidR="006D659A" w:rsidRPr="006D659A" w:rsidRDefault="00BB4034" w:rsidP="00137940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59A">
        <w:rPr>
          <w:rFonts w:ascii="Times New Roman" w:hAnsi="Times New Roman" w:cs="Times New Roman"/>
          <w:sz w:val="24"/>
          <w:szCs w:val="24"/>
        </w:rPr>
        <w:t xml:space="preserve">выходить за рамки учебного предмета и осуществлять целенаправленный поиск возможностей для широкого переноса </w:t>
      </w:r>
      <w:r w:rsidR="006D659A" w:rsidRPr="006D659A">
        <w:rPr>
          <w:rFonts w:ascii="Times New Roman" w:hAnsi="Times New Roman" w:cs="Times New Roman"/>
          <w:sz w:val="24"/>
          <w:szCs w:val="24"/>
        </w:rPr>
        <w:t>средств и способов действия;</w:t>
      </w:r>
    </w:p>
    <w:p w14:paraId="4F212CF0" w14:textId="77777777" w:rsidR="006D659A" w:rsidRPr="006D659A" w:rsidRDefault="00BB4034" w:rsidP="00137940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59A">
        <w:rPr>
          <w:rFonts w:ascii="Times New Roman" w:hAnsi="Times New Roman" w:cs="Times New Roman"/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</w:t>
      </w:r>
      <w:r w:rsidR="006D659A" w:rsidRPr="006D659A">
        <w:rPr>
          <w:rFonts w:ascii="Times New Roman" w:hAnsi="Times New Roman" w:cs="Times New Roman"/>
          <w:sz w:val="24"/>
          <w:szCs w:val="24"/>
        </w:rPr>
        <w:t>иков и ресурсные ограничения;</w:t>
      </w:r>
    </w:p>
    <w:p w14:paraId="46C5CD40" w14:textId="77777777" w:rsidR="00BB4034" w:rsidRPr="006D659A" w:rsidRDefault="00BB4034" w:rsidP="00137940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59A">
        <w:rPr>
          <w:rFonts w:ascii="Times New Roman" w:hAnsi="Times New Roman" w:cs="Times New Roman"/>
          <w:sz w:val="24"/>
          <w:szCs w:val="24"/>
        </w:rPr>
        <w:t>менять и удерживать разные позиции в познавательной деятельности.</w:t>
      </w:r>
    </w:p>
    <w:p w14:paraId="2D5FF6D4" w14:textId="77777777" w:rsidR="006D659A" w:rsidRPr="006D659A" w:rsidRDefault="006D659A" w:rsidP="00137940">
      <w:pPr>
        <w:pStyle w:val="a3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59A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  <w:r w:rsidRPr="006D65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8CF00A" w14:textId="77777777" w:rsidR="006D659A" w:rsidRPr="006D659A" w:rsidRDefault="006D659A" w:rsidP="006D659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59A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14:paraId="1AE1A559" w14:textId="77777777" w:rsidR="006D659A" w:rsidRPr="006D659A" w:rsidRDefault="006D659A" w:rsidP="00137940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59A">
        <w:rPr>
          <w:rFonts w:ascii="Times New Roman" w:hAnsi="Times New Roman" w:cs="Times New Roman"/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14:paraId="5D910885" w14:textId="77777777" w:rsidR="006D659A" w:rsidRPr="006D659A" w:rsidRDefault="006D659A" w:rsidP="00137940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59A">
        <w:rPr>
          <w:rFonts w:ascii="Times New Roman" w:hAnsi="Times New Roman" w:cs="Times New Roman"/>
          <w:sz w:val="24"/>
          <w:szCs w:val="24"/>
        </w:rPr>
        <w:t xml:space="preserve"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– координировать и выполнять работу в условиях реального, виртуального и комбинированного взаимодействия; </w:t>
      </w:r>
    </w:p>
    <w:p w14:paraId="2000B135" w14:textId="77777777" w:rsidR="009004F7" w:rsidRPr="006D659A" w:rsidRDefault="006D659A" w:rsidP="00137940">
      <w:pPr>
        <w:pStyle w:val="a3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59A">
        <w:rPr>
          <w:rFonts w:ascii="Times New Roman" w:hAnsi="Times New Roman" w:cs="Times New Roman"/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 – 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14:paraId="559AFE64" w14:textId="77777777" w:rsidR="006D659A" w:rsidRPr="006D659A" w:rsidRDefault="006D659A" w:rsidP="006D65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59A">
        <w:rPr>
          <w:rFonts w:ascii="Times New Roman" w:hAnsi="Times New Roman" w:cs="Times New Roman"/>
          <w:b/>
          <w:sz w:val="24"/>
          <w:szCs w:val="24"/>
        </w:rPr>
        <w:t>I.2.3. Планируемые предметные результаты освоения ООП</w:t>
      </w:r>
    </w:p>
    <w:p w14:paraId="361E2EC0" w14:textId="77777777" w:rsidR="009004F7" w:rsidRDefault="006D659A" w:rsidP="006D659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59A">
        <w:rPr>
          <w:rFonts w:ascii="Times New Roman" w:hAnsi="Times New Roman" w:cs="Times New Roman"/>
          <w:sz w:val="24"/>
          <w:szCs w:val="24"/>
        </w:rPr>
        <w:t>На уровне среднего общего образования в соответствии с ФГОС СОО, помимо традиционных двух групп результатов «Выпускник научится» и «Выпускник получит возможность научиться», что ранее делалось в структуре ПООП начального и основного общего образования, появляются еще две группы результатов: результаты базового и 15 углубленного уровней.</w:t>
      </w:r>
    </w:p>
    <w:p w14:paraId="3EF44F38" w14:textId="77777777" w:rsidR="006D659A" w:rsidRDefault="006D659A" w:rsidP="006D659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59A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углубленного уровня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Эта группа результатов предполагает: </w:t>
      </w:r>
    </w:p>
    <w:p w14:paraId="3D8FFE85" w14:textId="77777777" w:rsidR="006D659A" w:rsidRPr="006D659A" w:rsidRDefault="006D659A" w:rsidP="00137940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59A">
        <w:rPr>
          <w:rFonts w:ascii="Times New Roman" w:hAnsi="Times New Roman" w:cs="Times New Roman"/>
          <w:sz w:val="24"/>
          <w:szCs w:val="24"/>
        </w:rPr>
        <w:t xml:space="preserve"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 </w:t>
      </w:r>
    </w:p>
    <w:p w14:paraId="582412BA" w14:textId="77777777" w:rsidR="006D659A" w:rsidRDefault="006D659A" w:rsidP="00137940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59A">
        <w:rPr>
          <w:rFonts w:ascii="Times New Roman" w:hAnsi="Times New Roman" w:cs="Times New Roman"/>
          <w:sz w:val="24"/>
          <w:szCs w:val="24"/>
        </w:rPr>
        <w:t>умение решать как некоторые практические, так и основные теоретические задачи, характерные для использования методов и инструментария данной предметной области; – наличие представлений о данной предметной области как целостной теории (совокупности теорий), об основных связях с иными смежными областями знаний.</w:t>
      </w:r>
    </w:p>
    <w:p w14:paraId="7AEF3E50" w14:textId="77777777" w:rsidR="006D659A" w:rsidRPr="006D659A" w:rsidRDefault="00046F14" w:rsidP="006D659A">
      <w:pPr>
        <w:spacing w:line="276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2020 -</w:t>
      </w:r>
      <w:r w:rsidR="006D659A">
        <w:rPr>
          <w:rFonts w:ascii="Times New Roman" w:hAnsi="Times New Roman" w:cs="Times New Roman"/>
          <w:sz w:val="24"/>
          <w:szCs w:val="24"/>
        </w:rPr>
        <w:t>2021</w:t>
      </w:r>
      <w:r w:rsidR="006D659A" w:rsidRPr="006D659A">
        <w:rPr>
          <w:rFonts w:ascii="Times New Roman" w:hAnsi="Times New Roman" w:cs="Times New Roman"/>
          <w:sz w:val="24"/>
          <w:szCs w:val="24"/>
        </w:rPr>
        <w:t xml:space="preserve"> учебном году в </w:t>
      </w:r>
      <w:r w:rsidR="006D659A">
        <w:rPr>
          <w:rFonts w:ascii="Times New Roman" w:hAnsi="Times New Roman" w:cs="Times New Roman"/>
          <w:sz w:val="24"/>
          <w:szCs w:val="24"/>
        </w:rPr>
        <w:t xml:space="preserve">МКОУ Сортавальского МР </w:t>
      </w:r>
      <w:r w:rsidR="006D659A">
        <w:rPr>
          <w:rFonts w:ascii="Times New Roman" w:hAnsi="Times New Roman" w:cs="Times New Roman"/>
          <w:sz w:val="24"/>
          <w:szCs w:val="24"/>
          <w:lang w:val="en-US"/>
        </w:rPr>
        <w:t>PK</w:t>
      </w:r>
      <w:r w:rsidR="006D659A">
        <w:rPr>
          <w:rFonts w:ascii="Times New Roman" w:hAnsi="Times New Roman" w:cs="Times New Roman"/>
          <w:sz w:val="24"/>
          <w:szCs w:val="24"/>
        </w:rPr>
        <w:t xml:space="preserve"> СОШ №6 </w:t>
      </w:r>
      <w:r w:rsidR="006D659A" w:rsidRPr="006D659A">
        <w:rPr>
          <w:rFonts w:ascii="Times New Roman" w:hAnsi="Times New Roman" w:cs="Times New Roman"/>
          <w:sz w:val="24"/>
          <w:szCs w:val="24"/>
        </w:rPr>
        <w:t xml:space="preserve">по желанию учащихся и их родителей на углубленном уровне изучаются </w:t>
      </w:r>
      <w:r>
        <w:rPr>
          <w:rFonts w:ascii="Times New Roman" w:hAnsi="Times New Roman" w:cs="Times New Roman"/>
          <w:sz w:val="24"/>
          <w:szCs w:val="24"/>
        </w:rPr>
        <w:t xml:space="preserve">русский язык. </w:t>
      </w:r>
      <w:r w:rsidR="006D659A" w:rsidRPr="006D659A">
        <w:rPr>
          <w:rFonts w:ascii="Times New Roman" w:hAnsi="Times New Roman" w:cs="Times New Roman"/>
          <w:sz w:val="24"/>
          <w:szCs w:val="24"/>
        </w:rPr>
        <w:t>Для изучения не выбраны следующие предметы: Россия в</w:t>
      </w:r>
      <w:r>
        <w:rPr>
          <w:rFonts w:ascii="Times New Roman" w:hAnsi="Times New Roman" w:cs="Times New Roman"/>
          <w:sz w:val="24"/>
          <w:szCs w:val="24"/>
        </w:rPr>
        <w:t xml:space="preserve"> мире, естествознание, экология, экономика, право.</w:t>
      </w:r>
    </w:p>
    <w:p w14:paraId="47366D9C" w14:textId="77777777" w:rsidR="009004F7" w:rsidRPr="00B21419" w:rsidRDefault="009004F7" w:rsidP="00B214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7DEE7" w14:textId="77777777" w:rsidR="00046F14" w:rsidRPr="00046F14" w:rsidRDefault="00046F14" w:rsidP="00046F1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F14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14:paraId="44CF069B" w14:textId="77777777" w:rsidR="00046F14" w:rsidRPr="00046F14" w:rsidRDefault="00046F14" w:rsidP="00046F14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F14">
        <w:rPr>
          <w:rFonts w:ascii="Times New Roman" w:hAnsi="Times New Roman" w:cs="Times New Roman"/>
          <w:b/>
          <w:sz w:val="24"/>
          <w:szCs w:val="24"/>
        </w:rPr>
        <w:t>В результате изучения учебного предмета «Русский язык» на уровне среднего общего образования:</w:t>
      </w:r>
    </w:p>
    <w:p w14:paraId="553D351C" w14:textId="77777777" w:rsidR="00046F14" w:rsidRPr="00046F14" w:rsidRDefault="00046F14" w:rsidP="00046F1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F14">
        <w:rPr>
          <w:rFonts w:ascii="Times New Roman" w:hAnsi="Times New Roman" w:cs="Times New Roman"/>
          <w:b/>
          <w:sz w:val="24"/>
          <w:szCs w:val="24"/>
        </w:rPr>
        <w:t>Выпускник на углублённом уровне научится:</w:t>
      </w:r>
    </w:p>
    <w:p w14:paraId="282B53FB" w14:textId="77777777" w:rsidR="00046F14" w:rsidRPr="00046F14" w:rsidRDefault="00046F14" w:rsidP="00137940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 xml:space="preserve">использовать языковые средства адекватно цели общения и речевой ситуации; </w:t>
      </w:r>
    </w:p>
    <w:p w14:paraId="214191BD" w14:textId="77777777" w:rsidR="00046F14" w:rsidRPr="00046F14" w:rsidRDefault="00046F14" w:rsidP="00137940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 xml:space="preserve"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  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 </w:t>
      </w:r>
    </w:p>
    <w:p w14:paraId="6B80B30F" w14:textId="77777777" w:rsidR="00046F14" w:rsidRPr="00046F14" w:rsidRDefault="00046F14" w:rsidP="00137940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 xml:space="preserve">выстраивать композицию текста, используя знания о его структурных элементах; </w:t>
      </w:r>
    </w:p>
    <w:p w14:paraId="43623784" w14:textId="77777777" w:rsidR="00046F14" w:rsidRPr="00046F14" w:rsidRDefault="00046F14" w:rsidP="00137940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>подбирать и использовать языковые средства в зависимости от типа текста и выбранного профиля обучения;</w:t>
      </w:r>
    </w:p>
    <w:p w14:paraId="29F8A08A" w14:textId="77777777" w:rsidR="00046F14" w:rsidRPr="00046F14" w:rsidRDefault="00046F14" w:rsidP="00137940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 xml:space="preserve">правильно использовать лексические и грамматические средства связи предложений при построении текста; </w:t>
      </w:r>
    </w:p>
    <w:p w14:paraId="4233A2F4" w14:textId="77777777" w:rsidR="00046F14" w:rsidRPr="00046F14" w:rsidRDefault="00046F14" w:rsidP="00137940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14:paraId="51FF35CB" w14:textId="77777777" w:rsidR="00046F14" w:rsidRPr="00046F14" w:rsidRDefault="00046F14" w:rsidP="00137940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 xml:space="preserve">сознательно использовать изобразительно-выразительные средства языка при создании текста в соответствии с выбранным профилем обучения; </w:t>
      </w:r>
    </w:p>
    <w:p w14:paraId="46BF8DB4" w14:textId="77777777" w:rsidR="00046F14" w:rsidRPr="00046F14" w:rsidRDefault="00046F14" w:rsidP="00137940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>использовать при работе с текстом разные виды чтения (поисковое, просмотровое, ознакомительное, изучающее, реферативное) и аудирования (с полным пониманием текста, с пониманием основного содержания, с выборочным извлечением информации);</w:t>
      </w:r>
    </w:p>
    <w:p w14:paraId="3DAC0DE1" w14:textId="77777777" w:rsidR="00046F14" w:rsidRPr="00046F14" w:rsidRDefault="00046F14" w:rsidP="00137940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 xml:space="preserve">анализировать текст с точки зрения наличия в нем явной и скрытой, основной и второстепенной информации, определять его тему, проблему и основную мысль; </w:t>
      </w:r>
    </w:p>
    <w:p w14:paraId="0C9D4244" w14:textId="77777777" w:rsidR="00046F14" w:rsidRPr="00046F14" w:rsidRDefault="00046F14" w:rsidP="00137940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lastRenderedPageBreak/>
        <w:t>извлекать необходимую информацию из различных источников и переводить ее в текстовый формат;</w:t>
      </w:r>
    </w:p>
    <w:p w14:paraId="0803CFCC" w14:textId="77777777" w:rsidR="00046F14" w:rsidRPr="00046F14" w:rsidRDefault="00046F14" w:rsidP="00137940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 xml:space="preserve">преобразовывать текст в другие виды передачи информации; </w:t>
      </w:r>
    </w:p>
    <w:p w14:paraId="15477537" w14:textId="77777777" w:rsidR="00046F14" w:rsidRPr="00046F14" w:rsidRDefault="00046F14" w:rsidP="00137940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>выбирать тему, определять цель и подбирать материал для публичного выступления;</w:t>
      </w:r>
    </w:p>
    <w:p w14:paraId="716889FB" w14:textId="77777777" w:rsidR="00046F14" w:rsidRPr="00046F14" w:rsidRDefault="00046F14" w:rsidP="00137940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>соблюдать культуру публичной речи;</w:t>
      </w:r>
    </w:p>
    <w:p w14:paraId="52825B91" w14:textId="77777777" w:rsidR="00046F14" w:rsidRPr="00046F14" w:rsidRDefault="00046F14" w:rsidP="00137940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14:paraId="6DFFAD67" w14:textId="77777777" w:rsidR="00046F14" w:rsidRPr="00046F14" w:rsidRDefault="00046F14" w:rsidP="00137940">
      <w:pPr>
        <w:pStyle w:val="a3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>оценивать собственную и чужую речь с позиции соответствия языковым нормам; – 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14:paraId="04AC3F8F" w14:textId="77777777" w:rsidR="00046F14" w:rsidRPr="00046F14" w:rsidRDefault="00046F14" w:rsidP="00B2141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F14">
        <w:rPr>
          <w:rFonts w:ascii="Times New Roman" w:hAnsi="Times New Roman" w:cs="Times New Roman"/>
          <w:b/>
          <w:sz w:val="24"/>
          <w:szCs w:val="24"/>
        </w:rPr>
        <w:t xml:space="preserve">Выпускник на углубленном  уровне получит возможность научиться: </w:t>
      </w:r>
    </w:p>
    <w:p w14:paraId="5F0EFD3B" w14:textId="77777777" w:rsidR="00046F14" w:rsidRPr="00046F14" w:rsidRDefault="00046F14" w:rsidP="00137940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 xml:space="preserve">распознавать уровни и единицы языка в предъявленном тексте и видеть взаимосвязь между ними; </w:t>
      </w:r>
    </w:p>
    <w:p w14:paraId="5D15A7AF" w14:textId="77777777" w:rsidR="00046F14" w:rsidRPr="00046F14" w:rsidRDefault="00046F14" w:rsidP="00137940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14:paraId="22CEC9F4" w14:textId="77777777" w:rsidR="00046F14" w:rsidRPr="00046F14" w:rsidRDefault="00046F14" w:rsidP="00137940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 xml:space="preserve">комментировать авторские высказывания на различные темы (в том числе о богатстве и выразительности русского языка); </w:t>
      </w:r>
    </w:p>
    <w:p w14:paraId="72266643" w14:textId="77777777" w:rsidR="00046F14" w:rsidRPr="00046F14" w:rsidRDefault="00046F14" w:rsidP="00137940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>отличать язык художественной литературы от других разновидностей современного русского языка;</w:t>
      </w:r>
    </w:p>
    <w:p w14:paraId="462E0343" w14:textId="77777777" w:rsidR="00046F14" w:rsidRPr="00046F14" w:rsidRDefault="00046F14" w:rsidP="00137940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 xml:space="preserve">использовать синонимические ресурсы русского языка для более точного выражения мысли и усиления выразительности речи; </w:t>
      </w:r>
    </w:p>
    <w:p w14:paraId="6E4002F8" w14:textId="77777777" w:rsidR="00046F14" w:rsidRPr="00046F14" w:rsidRDefault="00046F14" w:rsidP="00137940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 xml:space="preserve">иметь представление об историческом развитии русского языка и истории русского языкознания; </w:t>
      </w:r>
    </w:p>
    <w:p w14:paraId="28BED7EF" w14:textId="77777777" w:rsidR="00046F14" w:rsidRPr="00046F14" w:rsidRDefault="00046F14" w:rsidP="00137940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 xml:space="preserve">выражать согласие или несогласие с мнением собеседника в соответствии с правилами ведения диалогической речи; </w:t>
      </w:r>
    </w:p>
    <w:p w14:paraId="3C6EBEC5" w14:textId="77777777" w:rsidR="00046F14" w:rsidRPr="00046F14" w:rsidRDefault="00046F14" w:rsidP="00137940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14:paraId="7F996853" w14:textId="77777777" w:rsidR="00046F14" w:rsidRPr="00046F14" w:rsidRDefault="00046F14" w:rsidP="00137940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14:paraId="3B443369" w14:textId="77777777" w:rsidR="00046F14" w:rsidRPr="00046F14" w:rsidRDefault="00046F14" w:rsidP="00137940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 xml:space="preserve">сохранять стилевое единство при создании текста заданного функционального стиля; </w:t>
      </w:r>
    </w:p>
    <w:p w14:paraId="42751557" w14:textId="77777777" w:rsidR="00046F14" w:rsidRPr="00046F14" w:rsidRDefault="00046F14" w:rsidP="00137940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14:paraId="20C08E6A" w14:textId="77777777" w:rsidR="00046F14" w:rsidRPr="00046F14" w:rsidRDefault="00046F14" w:rsidP="00137940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>создавать отзывы и рецензии на предложенный текст; соблюдать культуру чтения, говорения, аудирования и письма;</w:t>
      </w:r>
    </w:p>
    <w:p w14:paraId="162429E3" w14:textId="77777777" w:rsidR="00046F14" w:rsidRPr="00046F14" w:rsidRDefault="00046F14" w:rsidP="00137940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14:paraId="0467B7D8" w14:textId="77777777" w:rsidR="00046F14" w:rsidRPr="00046F14" w:rsidRDefault="00046F14" w:rsidP="00137940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14:paraId="1A048CCC" w14:textId="77777777" w:rsidR="00046F14" w:rsidRPr="00046F14" w:rsidRDefault="00046F14" w:rsidP="00137940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>осуществлять речевой самоконтроль;</w:t>
      </w:r>
    </w:p>
    <w:p w14:paraId="3B9A31D8" w14:textId="77777777" w:rsidR="00046F14" w:rsidRPr="00046F14" w:rsidRDefault="00046F14" w:rsidP="00137940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 xml:space="preserve">совершенствовать орфографические и пунктуационные умения и навыки на основе знаний о нормах русского литературного языка; </w:t>
      </w:r>
    </w:p>
    <w:p w14:paraId="25770D1A" w14:textId="77777777" w:rsidR="00046F14" w:rsidRPr="00046F14" w:rsidRDefault="00046F14" w:rsidP="00137940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 xml:space="preserve">использовать основные нормативные словари и справочники для расширения словарного запаса и спектра используемых языковых средств; </w:t>
      </w:r>
    </w:p>
    <w:p w14:paraId="633E6BEB" w14:textId="77777777" w:rsidR="00046F14" w:rsidRPr="00046F14" w:rsidRDefault="00046F14" w:rsidP="00137940">
      <w:pPr>
        <w:pStyle w:val="a3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lastRenderedPageBreak/>
        <w:t>оценивать эстетическую сторону речевого высказывания при анализе текстов.</w:t>
      </w:r>
    </w:p>
    <w:p w14:paraId="6CBF0F87" w14:textId="77777777" w:rsidR="00046F14" w:rsidRPr="00046F14" w:rsidRDefault="00046F14" w:rsidP="00046F1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F14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78C3A33A" w14:textId="77777777" w:rsidR="00046F14" w:rsidRPr="00046F14" w:rsidRDefault="00046F14" w:rsidP="00046F1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F14">
        <w:rPr>
          <w:rFonts w:ascii="Times New Roman" w:hAnsi="Times New Roman" w:cs="Times New Roman"/>
          <w:b/>
          <w:sz w:val="24"/>
          <w:szCs w:val="24"/>
        </w:rPr>
        <w:t>В результате изучения учебного предмета «Литература» на уровне среднего общего образования:</w:t>
      </w:r>
    </w:p>
    <w:p w14:paraId="0459EB93" w14:textId="77777777" w:rsidR="00046F14" w:rsidRPr="00046F14" w:rsidRDefault="00046F14" w:rsidP="00B2141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F14">
        <w:rPr>
          <w:rFonts w:ascii="Times New Roman" w:hAnsi="Times New Roman" w:cs="Times New Roman"/>
          <w:b/>
          <w:sz w:val="24"/>
          <w:szCs w:val="24"/>
        </w:rPr>
        <w:t xml:space="preserve">Выпускник на базовом уровне научится: </w:t>
      </w:r>
    </w:p>
    <w:p w14:paraId="08AF117D" w14:textId="77777777" w:rsidR="00046F14" w:rsidRPr="00046F14" w:rsidRDefault="00F42BE7" w:rsidP="00137940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46F14" w:rsidRPr="00046F14">
        <w:rPr>
          <w:rFonts w:ascii="Times New Roman" w:hAnsi="Times New Roman" w:cs="Times New Roman"/>
          <w:sz w:val="24"/>
          <w:szCs w:val="24"/>
        </w:rPr>
        <w:t xml:space="preserve">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 </w:t>
      </w:r>
    </w:p>
    <w:p w14:paraId="3F3EACE5" w14:textId="77777777" w:rsidR="00046F14" w:rsidRDefault="00046F14" w:rsidP="00137940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>в устной и письменной форме обобщать и анализировать свой</w:t>
      </w:r>
      <w:r>
        <w:rPr>
          <w:rFonts w:ascii="Times New Roman" w:hAnsi="Times New Roman" w:cs="Times New Roman"/>
          <w:sz w:val="24"/>
          <w:szCs w:val="24"/>
        </w:rPr>
        <w:t xml:space="preserve"> читательский опыт, а </w:t>
      </w:r>
      <w:r w:rsidRPr="00046F14">
        <w:rPr>
          <w:rFonts w:ascii="Times New Roman" w:hAnsi="Times New Roman" w:cs="Times New Roman"/>
          <w:sz w:val="24"/>
          <w:szCs w:val="24"/>
        </w:rPr>
        <w:t xml:space="preserve">именно: </w:t>
      </w:r>
    </w:p>
    <w:p w14:paraId="627BA7C7" w14:textId="77777777" w:rsidR="00046F14" w:rsidRPr="00046F14" w:rsidRDefault="00046F14" w:rsidP="00046F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14">
        <w:rPr>
          <w:rFonts w:ascii="Times New Roman" w:hAnsi="Times New Roman" w:cs="Times New Roman"/>
          <w:sz w:val="24"/>
          <w:szCs w:val="24"/>
        </w:rPr>
        <w:t xml:space="preserve">а) обосновывать выбор художественного произведения для анализа, приводя в качестве аргумента как тему (темы) произведения, так и его проблематику (содержащиеся в нем смыслы и подтексты); </w:t>
      </w:r>
    </w:p>
    <w:p w14:paraId="3CE06E49" w14:textId="77777777" w:rsidR="00046F14" w:rsidRDefault="00046F14" w:rsidP="00B214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046F14">
        <w:rPr>
          <w:rFonts w:ascii="Times New Roman" w:hAnsi="Times New Roman" w:cs="Times New Roman"/>
          <w:sz w:val="24"/>
          <w:szCs w:val="24"/>
        </w:rPr>
        <w:t xml:space="preserve">использовать для раскрытия тезисов своего высказывания указание на фрагменты произведения, носящие проблемный </w:t>
      </w:r>
      <w:r>
        <w:rPr>
          <w:rFonts w:ascii="Times New Roman" w:hAnsi="Times New Roman" w:cs="Times New Roman"/>
          <w:sz w:val="24"/>
          <w:szCs w:val="24"/>
        </w:rPr>
        <w:t xml:space="preserve">характер и требующие анализа; </w:t>
      </w:r>
    </w:p>
    <w:p w14:paraId="08F3BD11" w14:textId="77777777" w:rsidR="00046F14" w:rsidRDefault="00046F14" w:rsidP="00B214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046F14">
        <w:rPr>
          <w:rFonts w:ascii="Times New Roman" w:hAnsi="Times New Roman" w:cs="Times New Roman"/>
          <w:sz w:val="24"/>
          <w:szCs w:val="24"/>
        </w:rPr>
        <w:t>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</w:t>
      </w:r>
      <w:r>
        <w:rPr>
          <w:rFonts w:ascii="Times New Roman" w:hAnsi="Times New Roman" w:cs="Times New Roman"/>
          <w:sz w:val="24"/>
          <w:szCs w:val="24"/>
        </w:rPr>
        <w:t xml:space="preserve">ественного мира произведения; </w:t>
      </w:r>
    </w:p>
    <w:p w14:paraId="09A8E0CA" w14:textId="77777777" w:rsidR="00046F14" w:rsidRDefault="00046F14" w:rsidP="00B214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046F14">
        <w:rPr>
          <w:rFonts w:ascii="Times New Roman" w:hAnsi="Times New Roman" w:cs="Times New Roman"/>
          <w:sz w:val="24"/>
          <w:szCs w:val="24"/>
        </w:rPr>
        <w:t xml:space="preserve">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</w:t>
      </w:r>
      <w:r>
        <w:rPr>
          <w:rFonts w:ascii="Times New Roman" w:hAnsi="Times New Roman" w:cs="Times New Roman"/>
          <w:sz w:val="24"/>
          <w:szCs w:val="24"/>
        </w:rPr>
        <w:t xml:space="preserve">и/или развития их характеров; </w:t>
      </w:r>
    </w:p>
    <w:p w14:paraId="2EC44DEC" w14:textId="77777777" w:rsidR="00046F14" w:rsidRDefault="00046F14" w:rsidP="00B214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046F14">
        <w:rPr>
          <w:rFonts w:ascii="Times New Roman" w:hAnsi="Times New Roman" w:cs="Times New Roman"/>
          <w:sz w:val="24"/>
          <w:szCs w:val="24"/>
        </w:rPr>
        <w:t>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художественную выразительность с точки зрения новизны, эмоциональной и смысловой наполненно</w:t>
      </w:r>
      <w:r>
        <w:rPr>
          <w:rFonts w:ascii="Times New Roman" w:hAnsi="Times New Roman" w:cs="Times New Roman"/>
          <w:sz w:val="24"/>
          <w:szCs w:val="24"/>
        </w:rPr>
        <w:t xml:space="preserve">сти, эстетической значимости; </w:t>
      </w:r>
    </w:p>
    <w:p w14:paraId="3BEE147A" w14:textId="77777777" w:rsidR="00046F14" w:rsidRDefault="00046F14" w:rsidP="00B214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Pr="00046F14">
        <w:rPr>
          <w:rFonts w:ascii="Times New Roman" w:hAnsi="Times New Roman" w:cs="Times New Roman"/>
          <w:sz w:val="24"/>
          <w:szCs w:val="24"/>
        </w:rPr>
        <w:t>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</w:t>
      </w:r>
      <w:r>
        <w:rPr>
          <w:rFonts w:ascii="Times New Roman" w:hAnsi="Times New Roman" w:cs="Times New Roman"/>
          <w:sz w:val="24"/>
          <w:szCs w:val="24"/>
        </w:rPr>
        <w:t>ткрытым или закрытым финалом);</w:t>
      </w:r>
    </w:p>
    <w:p w14:paraId="37945992" w14:textId="77777777" w:rsidR="00046F14" w:rsidRDefault="00046F14" w:rsidP="00B214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</w:t>
      </w:r>
      <w:r w:rsidRPr="00046F14">
        <w:rPr>
          <w:rFonts w:ascii="Times New Roman" w:hAnsi="Times New Roman" w:cs="Times New Roman"/>
          <w:sz w:val="24"/>
          <w:szCs w:val="24"/>
        </w:rPr>
        <w:t xml:space="preserve"> 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14:paraId="513D1A4B" w14:textId="77777777" w:rsidR="009B104F" w:rsidRPr="009B104F" w:rsidRDefault="00046F14" w:rsidP="00137940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04F">
        <w:rPr>
          <w:rFonts w:ascii="Times New Roman" w:hAnsi="Times New Roman" w:cs="Times New Roman"/>
          <w:sz w:val="24"/>
          <w:szCs w:val="24"/>
        </w:rPr>
        <w:t>осуществлять следую</w:t>
      </w:r>
      <w:r w:rsidR="009B104F" w:rsidRPr="009B104F">
        <w:rPr>
          <w:rFonts w:ascii="Times New Roman" w:hAnsi="Times New Roman" w:cs="Times New Roman"/>
          <w:sz w:val="24"/>
          <w:szCs w:val="24"/>
        </w:rPr>
        <w:t>щую продуктивную деятельность:</w:t>
      </w:r>
    </w:p>
    <w:p w14:paraId="30268A6F" w14:textId="77777777" w:rsidR="009B104F" w:rsidRDefault="009B104F" w:rsidP="00B214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046F14" w:rsidRPr="00046F14">
        <w:rPr>
          <w:rFonts w:ascii="Times New Roman" w:hAnsi="Times New Roman" w:cs="Times New Roman"/>
          <w:sz w:val="24"/>
          <w:szCs w:val="24"/>
        </w:rPr>
        <w:t>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</w:t>
      </w:r>
      <w:r>
        <w:rPr>
          <w:rFonts w:ascii="Times New Roman" w:hAnsi="Times New Roman" w:cs="Times New Roman"/>
          <w:sz w:val="24"/>
          <w:szCs w:val="24"/>
        </w:rPr>
        <w:t xml:space="preserve">исторической эпохе (периоду); </w:t>
      </w:r>
    </w:p>
    <w:p w14:paraId="5199A056" w14:textId="77777777" w:rsidR="009B104F" w:rsidRDefault="009B104F" w:rsidP="00B214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="00046F14" w:rsidRPr="00046F14">
        <w:rPr>
          <w:rFonts w:ascii="Times New Roman" w:hAnsi="Times New Roman" w:cs="Times New Roman"/>
          <w:sz w:val="24"/>
          <w:szCs w:val="24"/>
        </w:rPr>
        <w:t xml:space="preserve">выполнять проектные работы в сфере литературы и искусства, предлагать свои собственные обоснованные интерпретации литературных произведений. </w:t>
      </w:r>
    </w:p>
    <w:p w14:paraId="0DA8DF2F" w14:textId="77777777" w:rsidR="009B104F" w:rsidRPr="009B104F" w:rsidRDefault="00046F14" w:rsidP="00B2141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04F">
        <w:rPr>
          <w:rFonts w:ascii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14:paraId="2286BCAF" w14:textId="77777777" w:rsidR="009B104F" w:rsidRPr="009B104F" w:rsidRDefault="00F42BE7" w:rsidP="00137940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46F14" w:rsidRPr="009B104F">
        <w:rPr>
          <w:rFonts w:ascii="Times New Roman" w:hAnsi="Times New Roman" w:cs="Times New Roman"/>
          <w:sz w:val="24"/>
          <w:szCs w:val="24"/>
        </w:rPr>
        <w:t>авать историко-культурный комментарий к тексту произведения (в том числе и с использованием ресурсов музея, специализированной библиотеки, исто</w:t>
      </w:r>
      <w:r w:rsidR="009B104F" w:rsidRPr="009B104F">
        <w:rPr>
          <w:rFonts w:ascii="Times New Roman" w:hAnsi="Times New Roman" w:cs="Times New Roman"/>
          <w:sz w:val="24"/>
          <w:szCs w:val="24"/>
        </w:rPr>
        <w:t xml:space="preserve">рических документов и т. п.); </w:t>
      </w:r>
    </w:p>
    <w:p w14:paraId="2601384D" w14:textId="77777777" w:rsidR="009B104F" w:rsidRPr="009B104F" w:rsidRDefault="00046F14" w:rsidP="00137940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04F">
        <w:rPr>
          <w:rFonts w:ascii="Times New Roman" w:hAnsi="Times New Roman" w:cs="Times New Roman"/>
          <w:sz w:val="24"/>
          <w:szCs w:val="24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14:paraId="17D9BAB1" w14:textId="77777777" w:rsidR="009B104F" w:rsidRPr="009B104F" w:rsidRDefault="00046F14" w:rsidP="00137940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04F">
        <w:rPr>
          <w:rFonts w:ascii="Times New Roman" w:hAnsi="Times New Roman" w:cs="Times New Roman"/>
          <w:sz w:val="24"/>
          <w:szCs w:val="24"/>
        </w:rPr>
        <w:t xml:space="preserve"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 </w:t>
      </w:r>
    </w:p>
    <w:p w14:paraId="16DBCE2D" w14:textId="77777777" w:rsidR="009B104F" w:rsidRPr="009B104F" w:rsidRDefault="00046F14" w:rsidP="00137940">
      <w:pPr>
        <w:pStyle w:val="a3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04F">
        <w:rPr>
          <w:rFonts w:ascii="Times New Roman" w:hAnsi="Times New Roman" w:cs="Times New Roman"/>
          <w:sz w:val="24"/>
          <w:szCs w:val="24"/>
        </w:rPr>
        <w:t>анализировать одну из интерпретаций эпического, драматического или лирического произведения (например, кинофи</w:t>
      </w:r>
      <w:r w:rsidR="009B104F" w:rsidRPr="009B104F">
        <w:rPr>
          <w:rFonts w:ascii="Times New Roman" w:hAnsi="Times New Roman" w:cs="Times New Roman"/>
          <w:sz w:val="24"/>
          <w:szCs w:val="24"/>
        </w:rPr>
        <w:t>льм или театральную постановку;</w:t>
      </w:r>
      <w:r w:rsidRPr="009B104F">
        <w:rPr>
          <w:rFonts w:ascii="Times New Roman" w:hAnsi="Times New Roman" w:cs="Times New Roman"/>
          <w:sz w:val="24"/>
          <w:szCs w:val="24"/>
        </w:rPr>
        <w:t>запись художественного чтения; серию иллюстраций к произведению), оценивая, как интерпретируется исходный текст.</w:t>
      </w:r>
    </w:p>
    <w:p w14:paraId="09815ED4" w14:textId="77777777" w:rsidR="009B104F" w:rsidRPr="009B104F" w:rsidRDefault="00046F14" w:rsidP="00B2141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04F">
        <w:rPr>
          <w:rFonts w:ascii="Times New Roman" w:hAnsi="Times New Roman" w:cs="Times New Roman"/>
          <w:b/>
          <w:sz w:val="24"/>
          <w:szCs w:val="24"/>
        </w:rPr>
        <w:t>Выпускник на базовом уровне получит возможность узнать:</w:t>
      </w:r>
    </w:p>
    <w:p w14:paraId="431FB39F" w14:textId="77777777" w:rsidR="009B104F" w:rsidRPr="009B104F" w:rsidRDefault="00F42BE7" w:rsidP="00137940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046F14" w:rsidRPr="009B104F">
        <w:rPr>
          <w:rFonts w:ascii="Times New Roman" w:hAnsi="Times New Roman" w:cs="Times New Roman"/>
          <w:sz w:val="24"/>
          <w:szCs w:val="24"/>
        </w:rPr>
        <w:t>месте и значении русской лит</w:t>
      </w:r>
      <w:r w:rsidR="009B104F" w:rsidRPr="009B104F">
        <w:rPr>
          <w:rFonts w:ascii="Times New Roman" w:hAnsi="Times New Roman" w:cs="Times New Roman"/>
          <w:sz w:val="24"/>
          <w:szCs w:val="24"/>
        </w:rPr>
        <w:t>ературы в мировой литературе;</w:t>
      </w:r>
    </w:p>
    <w:p w14:paraId="323AB4FA" w14:textId="77777777" w:rsidR="009B104F" w:rsidRPr="009B104F" w:rsidRDefault="00046F14" w:rsidP="00137940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04F">
        <w:rPr>
          <w:rFonts w:ascii="Times New Roman" w:hAnsi="Times New Roman" w:cs="Times New Roman"/>
          <w:sz w:val="24"/>
          <w:szCs w:val="24"/>
        </w:rPr>
        <w:t>о произведениях новейшей отече</w:t>
      </w:r>
      <w:r w:rsidR="009B104F" w:rsidRPr="009B104F">
        <w:rPr>
          <w:rFonts w:ascii="Times New Roman" w:hAnsi="Times New Roman" w:cs="Times New Roman"/>
          <w:sz w:val="24"/>
          <w:szCs w:val="24"/>
        </w:rPr>
        <w:t>ственной и мировой литературы;</w:t>
      </w:r>
    </w:p>
    <w:p w14:paraId="113DA8F9" w14:textId="77777777" w:rsidR="009B104F" w:rsidRPr="009B104F" w:rsidRDefault="00046F14" w:rsidP="00137940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04F">
        <w:rPr>
          <w:rFonts w:ascii="Times New Roman" w:hAnsi="Times New Roman" w:cs="Times New Roman"/>
          <w:sz w:val="24"/>
          <w:szCs w:val="24"/>
        </w:rPr>
        <w:t>о важнейших литературных ресурсах,</w:t>
      </w:r>
      <w:r w:rsidR="009B104F" w:rsidRPr="009B104F">
        <w:rPr>
          <w:rFonts w:ascii="Times New Roman" w:hAnsi="Times New Roman" w:cs="Times New Roman"/>
          <w:sz w:val="24"/>
          <w:szCs w:val="24"/>
        </w:rPr>
        <w:t xml:space="preserve"> в том числе в сети Интернет;</w:t>
      </w:r>
    </w:p>
    <w:p w14:paraId="05881D3F" w14:textId="77777777" w:rsidR="009B104F" w:rsidRPr="009B104F" w:rsidRDefault="00046F14" w:rsidP="00137940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04F">
        <w:rPr>
          <w:rFonts w:ascii="Times New Roman" w:hAnsi="Times New Roman" w:cs="Times New Roman"/>
          <w:sz w:val="24"/>
          <w:szCs w:val="24"/>
        </w:rPr>
        <w:t>об историко-культурно</w:t>
      </w:r>
      <w:r w:rsidR="009B104F" w:rsidRPr="009B104F">
        <w:rPr>
          <w:rFonts w:ascii="Times New Roman" w:hAnsi="Times New Roman" w:cs="Times New Roman"/>
          <w:sz w:val="24"/>
          <w:szCs w:val="24"/>
        </w:rPr>
        <w:t>м подходе в литературоведении;</w:t>
      </w:r>
    </w:p>
    <w:p w14:paraId="51D6A39F" w14:textId="77777777" w:rsidR="009B104F" w:rsidRPr="009B104F" w:rsidRDefault="00046F14" w:rsidP="00137940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04F">
        <w:rPr>
          <w:rFonts w:ascii="Times New Roman" w:hAnsi="Times New Roman" w:cs="Times New Roman"/>
          <w:sz w:val="24"/>
          <w:szCs w:val="24"/>
        </w:rPr>
        <w:t>об историко-литературном процесс</w:t>
      </w:r>
      <w:r w:rsidR="009B104F" w:rsidRPr="009B104F">
        <w:rPr>
          <w:rFonts w:ascii="Times New Roman" w:hAnsi="Times New Roman" w:cs="Times New Roman"/>
          <w:sz w:val="24"/>
          <w:szCs w:val="24"/>
        </w:rPr>
        <w:t xml:space="preserve">е XIX и XX веков; </w:t>
      </w:r>
    </w:p>
    <w:p w14:paraId="324FEB45" w14:textId="77777777" w:rsidR="009B104F" w:rsidRPr="009B104F" w:rsidRDefault="00046F14" w:rsidP="00137940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04F">
        <w:rPr>
          <w:rFonts w:ascii="Times New Roman" w:hAnsi="Times New Roman" w:cs="Times New Roman"/>
          <w:sz w:val="24"/>
          <w:szCs w:val="24"/>
        </w:rPr>
        <w:t xml:space="preserve">о наиболее ярких или характерных чертах литературных направлений или течений; </w:t>
      </w:r>
    </w:p>
    <w:p w14:paraId="3F018E1C" w14:textId="77777777" w:rsidR="009B104F" w:rsidRPr="009B104F" w:rsidRDefault="00046F14" w:rsidP="00137940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04F">
        <w:rPr>
          <w:rFonts w:ascii="Times New Roman" w:hAnsi="Times New Roman" w:cs="Times New Roman"/>
          <w:sz w:val="24"/>
          <w:szCs w:val="24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</w:t>
      </w:r>
      <w:r w:rsidR="009B104F" w:rsidRPr="009B104F">
        <w:rPr>
          <w:rFonts w:ascii="Times New Roman" w:hAnsi="Times New Roman" w:cs="Times New Roman"/>
          <w:sz w:val="24"/>
          <w:szCs w:val="24"/>
        </w:rPr>
        <w:t>овой и отечественной культуре;</w:t>
      </w:r>
    </w:p>
    <w:p w14:paraId="39B58C0F" w14:textId="77777777" w:rsidR="009004F7" w:rsidRDefault="00046F14" w:rsidP="00137940">
      <w:pPr>
        <w:pStyle w:val="a3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04F">
        <w:rPr>
          <w:rFonts w:ascii="Times New Roman" w:hAnsi="Times New Roman" w:cs="Times New Roman"/>
          <w:sz w:val="24"/>
          <w:szCs w:val="24"/>
        </w:rPr>
        <w:t>о соотношении и взаимосвязях литературы с историческим периодом, эпохой.</w:t>
      </w:r>
    </w:p>
    <w:p w14:paraId="04CAE4A8" w14:textId="77777777" w:rsidR="009B104F" w:rsidRPr="00F42BE7" w:rsidRDefault="009B104F" w:rsidP="00F42BE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BE7">
        <w:rPr>
          <w:rFonts w:ascii="Times New Roman" w:hAnsi="Times New Roman" w:cs="Times New Roman"/>
          <w:b/>
          <w:sz w:val="24"/>
          <w:szCs w:val="24"/>
        </w:rPr>
        <w:t>Иностранный язык</w:t>
      </w:r>
    </w:p>
    <w:p w14:paraId="76B2C643" w14:textId="77777777" w:rsidR="009B104F" w:rsidRPr="00F42BE7" w:rsidRDefault="009B104F" w:rsidP="009B104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BE7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учебного предмета «Иностранный язык» (английский) на уровне среднего общего образования: </w:t>
      </w:r>
    </w:p>
    <w:p w14:paraId="436CF240" w14:textId="77777777" w:rsidR="00F42BE7" w:rsidRPr="00F42BE7" w:rsidRDefault="009B104F" w:rsidP="009B104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BE7">
        <w:rPr>
          <w:rFonts w:ascii="Times New Roman" w:hAnsi="Times New Roman" w:cs="Times New Roman"/>
          <w:b/>
          <w:sz w:val="24"/>
          <w:szCs w:val="24"/>
        </w:rPr>
        <w:t xml:space="preserve">Выпускник на базовом уровне научится: </w:t>
      </w:r>
    </w:p>
    <w:p w14:paraId="4596491B" w14:textId="77777777" w:rsidR="00F42BE7" w:rsidRPr="00F42BE7" w:rsidRDefault="009B104F" w:rsidP="009B104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BE7">
        <w:rPr>
          <w:rFonts w:ascii="Times New Roman" w:hAnsi="Times New Roman" w:cs="Times New Roman"/>
          <w:b/>
          <w:sz w:val="24"/>
          <w:szCs w:val="24"/>
        </w:rPr>
        <w:t xml:space="preserve">Коммуникативные умения </w:t>
      </w:r>
    </w:p>
    <w:p w14:paraId="317F7211" w14:textId="77777777" w:rsidR="00F42BE7" w:rsidRPr="00F42BE7" w:rsidRDefault="009B104F" w:rsidP="009B104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BE7">
        <w:rPr>
          <w:rFonts w:ascii="Times New Roman" w:hAnsi="Times New Roman" w:cs="Times New Roman"/>
          <w:b/>
          <w:sz w:val="24"/>
          <w:szCs w:val="24"/>
        </w:rPr>
        <w:t>Говорение, диалогическая речь</w:t>
      </w:r>
    </w:p>
    <w:p w14:paraId="0147C72D" w14:textId="77777777" w:rsidR="00F42BE7" w:rsidRPr="00F42BE7" w:rsidRDefault="00F42BE7" w:rsidP="00137940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BE7">
        <w:rPr>
          <w:rFonts w:ascii="Times New Roman" w:hAnsi="Times New Roman" w:cs="Times New Roman"/>
          <w:sz w:val="24"/>
          <w:szCs w:val="24"/>
        </w:rPr>
        <w:t>вести диалог</w:t>
      </w:r>
      <w:r w:rsidR="009B104F" w:rsidRPr="00F42BE7">
        <w:rPr>
          <w:rFonts w:ascii="Times New Roman" w:hAnsi="Times New Roman" w:cs="Times New Roman"/>
          <w:sz w:val="24"/>
          <w:szCs w:val="24"/>
        </w:rPr>
        <w:t xml:space="preserve"> в ситуациях неофициального общения в рамках изученной тематики;</w:t>
      </w:r>
    </w:p>
    <w:p w14:paraId="39B0CA63" w14:textId="77777777" w:rsidR="00F42BE7" w:rsidRPr="00F42BE7" w:rsidRDefault="009B104F" w:rsidP="00137940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BE7">
        <w:rPr>
          <w:rFonts w:ascii="Times New Roman" w:hAnsi="Times New Roman" w:cs="Times New Roman"/>
          <w:sz w:val="24"/>
          <w:szCs w:val="24"/>
        </w:rPr>
        <w:t>при помощи разнообразных языковых средств без подготовки инициировать, поддержива</w:t>
      </w:r>
      <w:r w:rsidR="00F42BE7" w:rsidRPr="00F42BE7">
        <w:rPr>
          <w:rFonts w:ascii="Times New Roman" w:hAnsi="Times New Roman" w:cs="Times New Roman"/>
          <w:sz w:val="24"/>
          <w:szCs w:val="24"/>
        </w:rPr>
        <w:t>ть и заканчивать беседу;</w:t>
      </w:r>
    </w:p>
    <w:p w14:paraId="4E5104EB" w14:textId="77777777" w:rsidR="00F42BE7" w:rsidRPr="00F42BE7" w:rsidRDefault="009B104F" w:rsidP="00137940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BE7">
        <w:rPr>
          <w:rFonts w:ascii="Times New Roman" w:hAnsi="Times New Roman" w:cs="Times New Roman"/>
          <w:sz w:val="24"/>
          <w:szCs w:val="24"/>
        </w:rPr>
        <w:t>выражать и аргументировать личную точку зрения;</w:t>
      </w:r>
    </w:p>
    <w:p w14:paraId="15367F38" w14:textId="77777777" w:rsidR="00F42BE7" w:rsidRPr="00F42BE7" w:rsidRDefault="009B104F" w:rsidP="00137940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BE7">
        <w:rPr>
          <w:rFonts w:ascii="Times New Roman" w:hAnsi="Times New Roman" w:cs="Times New Roman"/>
          <w:sz w:val="24"/>
          <w:szCs w:val="24"/>
        </w:rPr>
        <w:t>запрашивать информацию и обмениваться информацией в</w:t>
      </w:r>
      <w:r w:rsidR="00F42BE7" w:rsidRPr="00F42BE7">
        <w:rPr>
          <w:rFonts w:ascii="Times New Roman" w:hAnsi="Times New Roman" w:cs="Times New Roman"/>
          <w:sz w:val="24"/>
          <w:szCs w:val="24"/>
        </w:rPr>
        <w:t xml:space="preserve"> пределах изученной тематики;</w:t>
      </w:r>
    </w:p>
    <w:p w14:paraId="66BB44A2" w14:textId="77777777" w:rsidR="00F42BE7" w:rsidRPr="00F42BE7" w:rsidRDefault="009B104F" w:rsidP="00137940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BE7">
        <w:rPr>
          <w:rFonts w:ascii="Times New Roman" w:hAnsi="Times New Roman" w:cs="Times New Roman"/>
          <w:sz w:val="24"/>
          <w:szCs w:val="24"/>
        </w:rPr>
        <w:t xml:space="preserve">обращаться за разъяснениями, уточняя интересующую информацию. </w:t>
      </w:r>
    </w:p>
    <w:p w14:paraId="3944EB05" w14:textId="77777777" w:rsidR="00F42BE7" w:rsidRPr="00F42BE7" w:rsidRDefault="009B104F" w:rsidP="009B104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BE7">
        <w:rPr>
          <w:rFonts w:ascii="Times New Roman" w:hAnsi="Times New Roman" w:cs="Times New Roman"/>
          <w:b/>
          <w:sz w:val="24"/>
          <w:szCs w:val="24"/>
        </w:rPr>
        <w:t>Говорение, монологическая речь</w:t>
      </w:r>
    </w:p>
    <w:p w14:paraId="23F8F570" w14:textId="77777777" w:rsidR="00F42BE7" w:rsidRPr="00F42BE7" w:rsidRDefault="00F42BE7" w:rsidP="00137940">
      <w:pPr>
        <w:pStyle w:val="a3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BE7">
        <w:rPr>
          <w:rFonts w:ascii="Times New Roman" w:hAnsi="Times New Roman" w:cs="Times New Roman"/>
          <w:sz w:val="24"/>
          <w:szCs w:val="24"/>
        </w:rPr>
        <w:lastRenderedPageBreak/>
        <w:t>ф</w:t>
      </w:r>
      <w:r w:rsidR="009B104F" w:rsidRPr="00F42BE7">
        <w:rPr>
          <w:rFonts w:ascii="Times New Roman" w:hAnsi="Times New Roman" w:cs="Times New Roman"/>
          <w:sz w:val="24"/>
          <w:szCs w:val="24"/>
        </w:rPr>
        <w:t>ормулировать несложные связные высказывания с использованием основных коммуникативных типов речи (описание, повествование, рассужден</w:t>
      </w:r>
      <w:r w:rsidRPr="00F42BE7">
        <w:rPr>
          <w:rFonts w:ascii="Times New Roman" w:hAnsi="Times New Roman" w:cs="Times New Roman"/>
          <w:sz w:val="24"/>
          <w:szCs w:val="24"/>
        </w:rPr>
        <w:t>ие, характеристика);</w:t>
      </w:r>
      <w:r w:rsidR="009B104F" w:rsidRPr="00F42B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C7C44" w14:textId="77777777" w:rsidR="00F42BE7" w:rsidRPr="00F42BE7" w:rsidRDefault="009B104F" w:rsidP="00137940">
      <w:pPr>
        <w:pStyle w:val="a3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BE7">
        <w:rPr>
          <w:rFonts w:ascii="Times New Roman" w:hAnsi="Times New Roman" w:cs="Times New Roman"/>
          <w:sz w:val="24"/>
          <w:szCs w:val="24"/>
        </w:rPr>
        <w:t>передавать основное содержание прочитанного/ увиденного/услышанного;</w:t>
      </w:r>
    </w:p>
    <w:p w14:paraId="2B68077C" w14:textId="77777777" w:rsidR="00F42BE7" w:rsidRPr="00F42BE7" w:rsidRDefault="009B104F" w:rsidP="00137940">
      <w:pPr>
        <w:pStyle w:val="a3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BE7">
        <w:rPr>
          <w:rFonts w:ascii="Times New Roman" w:hAnsi="Times New Roman" w:cs="Times New Roman"/>
          <w:sz w:val="24"/>
          <w:szCs w:val="24"/>
        </w:rPr>
        <w:t>давать краткие описания и/или комментарии с опорой на нелиней</w:t>
      </w:r>
      <w:r w:rsidR="00F42BE7" w:rsidRPr="00F42BE7">
        <w:rPr>
          <w:rFonts w:ascii="Times New Roman" w:hAnsi="Times New Roman" w:cs="Times New Roman"/>
          <w:sz w:val="24"/>
          <w:szCs w:val="24"/>
        </w:rPr>
        <w:t>ный текст (таблицы, графики);</w:t>
      </w:r>
    </w:p>
    <w:p w14:paraId="50F3DE29" w14:textId="77777777" w:rsidR="00F42BE7" w:rsidRPr="00F42BE7" w:rsidRDefault="009B104F" w:rsidP="00137940">
      <w:pPr>
        <w:pStyle w:val="a3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BE7">
        <w:rPr>
          <w:rFonts w:ascii="Times New Roman" w:hAnsi="Times New Roman" w:cs="Times New Roman"/>
          <w:sz w:val="24"/>
          <w:szCs w:val="24"/>
        </w:rPr>
        <w:t xml:space="preserve">строить высказывание на основе изображения с опорой или без опоры на ключевые слова/план/вопросы. </w:t>
      </w:r>
    </w:p>
    <w:p w14:paraId="369EBAFD" w14:textId="77777777" w:rsidR="00F42BE7" w:rsidRPr="00F42BE7" w:rsidRDefault="00F42BE7" w:rsidP="009B104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BE7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p w14:paraId="02784B90" w14:textId="77777777" w:rsidR="00F42BE7" w:rsidRPr="00F42BE7" w:rsidRDefault="00F42BE7" w:rsidP="00137940">
      <w:pPr>
        <w:pStyle w:val="a3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BE7">
        <w:rPr>
          <w:rFonts w:ascii="Times New Roman" w:hAnsi="Times New Roman" w:cs="Times New Roman"/>
          <w:sz w:val="24"/>
          <w:szCs w:val="24"/>
        </w:rPr>
        <w:t>п</w:t>
      </w:r>
      <w:r w:rsidR="009B104F" w:rsidRPr="00F42BE7">
        <w:rPr>
          <w:rFonts w:ascii="Times New Roman" w:hAnsi="Times New Roman" w:cs="Times New Roman"/>
          <w:sz w:val="24"/>
          <w:szCs w:val="24"/>
        </w:rPr>
        <w:t>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</w:t>
      </w:r>
      <w:r w:rsidRPr="00F42BE7">
        <w:rPr>
          <w:rFonts w:ascii="Times New Roman" w:hAnsi="Times New Roman" w:cs="Times New Roman"/>
          <w:sz w:val="24"/>
          <w:szCs w:val="24"/>
        </w:rPr>
        <w:t>ким нормативным произношением;</w:t>
      </w:r>
    </w:p>
    <w:p w14:paraId="5BF78A02" w14:textId="77777777" w:rsidR="00F42BE7" w:rsidRPr="00F42BE7" w:rsidRDefault="009B104F" w:rsidP="00137940">
      <w:pPr>
        <w:pStyle w:val="a3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BE7">
        <w:rPr>
          <w:rFonts w:ascii="Times New Roman" w:hAnsi="Times New Roman" w:cs="Times New Roman"/>
          <w:sz w:val="24"/>
          <w:szCs w:val="24"/>
        </w:rPr>
        <w:t>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тематики, характеризующихся четким нормат</w:t>
      </w:r>
      <w:r w:rsidR="00F42BE7" w:rsidRPr="00F42BE7">
        <w:rPr>
          <w:rFonts w:ascii="Times New Roman" w:hAnsi="Times New Roman" w:cs="Times New Roman"/>
          <w:sz w:val="24"/>
          <w:szCs w:val="24"/>
        </w:rPr>
        <w:t xml:space="preserve">ивным произношением. </w:t>
      </w:r>
    </w:p>
    <w:p w14:paraId="42765F7F" w14:textId="77777777" w:rsidR="00F42BE7" w:rsidRDefault="00F42BE7" w:rsidP="009B104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Чтение</w:t>
      </w:r>
    </w:p>
    <w:p w14:paraId="523A63C7" w14:textId="77777777" w:rsidR="00F42BE7" w:rsidRPr="00F42BE7" w:rsidRDefault="00F42BE7" w:rsidP="00137940">
      <w:pPr>
        <w:pStyle w:val="a3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BE7">
        <w:rPr>
          <w:rFonts w:ascii="Times New Roman" w:hAnsi="Times New Roman" w:cs="Times New Roman"/>
          <w:sz w:val="24"/>
          <w:szCs w:val="24"/>
        </w:rPr>
        <w:t>ч</w:t>
      </w:r>
      <w:r w:rsidR="009B104F" w:rsidRPr="00F42BE7">
        <w:rPr>
          <w:rFonts w:ascii="Times New Roman" w:hAnsi="Times New Roman" w:cs="Times New Roman"/>
          <w:sz w:val="24"/>
          <w:szCs w:val="24"/>
        </w:rPr>
        <w:t>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зависимос</w:t>
      </w:r>
      <w:r w:rsidRPr="00F42BE7">
        <w:rPr>
          <w:rFonts w:ascii="Times New Roman" w:hAnsi="Times New Roman" w:cs="Times New Roman"/>
          <w:sz w:val="24"/>
          <w:szCs w:val="24"/>
        </w:rPr>
        <w:t xml:space="preserve">ти от коммуникативной задачи; </w:t>
      </w:r>
    </w:p>
    <w:p w14:paraId="25129E90" w14:textId="77777777" w:rsidR="00F42BE7" w:rsidRPr="00F42BE7" w:rsidRDefault="009B104F" w:rsidP="00137940">
      <w:pPr>
        <w:pStyle w:val="a3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BE7">
        <w:rPr>
          <w:rFonts w:ascii="Times New Roman" w:hAnsi="Times New Roman" w:cs="Times New Roman"/>
          <w:sz w:val="24"/>
          <w:szCs w:val="24"/>
        </w:rPr>
        <w:t xml:space="preserve">отделять в несложных аутентичных текстах различных стилей и жанров главную информацию от второстепенной, выявлять наиболее значимые факты. </w:t>
      </w:r>
    </w:p>
    <w:p w14:paraId="5659C8E9" w14:textId="77777777" w:rsidR="00F42BE7" w:rsidRPr="00F42BE7" w:rsidRDefault="00F42BE7" w:rsidP="009B104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BE7">
        <w:rPr>
          <w:rFonts w:ascii="Times New Roman" w:hAnsi="Times New Roman" w:cs="Times New Roman"/>
          <w:b/>
          <w:sz w:val="24"/>
          <w:szCs w:val="24"/>
        </w:rPr>
        <w:t xml:space="preserve">Письмо </w:t>
      </w:r>
    </w:p>
    <w:p w14:paraId="4D7D813D" w14:textId="77777777" w:rsidR="00F42BE7" w:rsidRPr="00F42BE7" w:rsidRDefault="00F42BE7" w:rsidP="00137940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B104F" w:rsidRPr="00F42BE7">
        <w:rPr>
          <w:rFonts w:ascii="Times New Roman" w:hAnsi="Times New Roman" w:cs="Times New Roman"/>
          <w:sz w:val="24"/>
          <w:szCs w:val="24"/>
        </w:rPr>
        <w:t xml:space="preserve">исать несложные связные </w:t>
      </w:r>
      <w:r w:rsidRPr="00F42BE7">
        <w:rPr>
          <w:rFonts w:ascii="Times New Roman" w:hAnsi="Times New Roman" w:cs="Times New Roman"/>
          <w:sz w:val="24"/>
          <w:szCs w:val="24"/>
        </w:rPr>
        <w:t xml:space="preserve">тексты по изученной тематике; </w:t>
      </w:r>
    </w:p>
    <w:p w14:paraId="62D3DEE5" w14:textId="77777777" w:rsidR="00F42BE7" w:rsidRPr="00F42BE7" w:rsidRDefault="009B104F" w:rsidP="00137940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BE7">
        <w:rPr>
          <w:rFonts w:ascii="Times New Roman" w:hAnsi="Times New Roman" w:cs="Times New Roman"/>
          <w:sz w:val="24"/>
          <w:szCs w:val="24"/>
        </w:rPr>
        <w:t>писать личное (электронное) письмо, заполнять анкету, письменно излагать сведения о себе в форме, принятой в стр</w:t>
      </w:r>
      <w:r w:rsidR="00F42BE7" w:rsidRPr="00F42BE7">
        <w:rPr>
          <w:rFonts w:ascii="Times New Roman" w:hAnsi="Times New Roman" w:cs="Times New Roman"/>
          <w:sz w:val="24"/>
          <w:szCs w:val="24"/>
        </w:rPr>
        <w:t xml:space="preserve">ане/странах изучаемого языка; </w:t>
      </w:r>
    </w:p>
    <w:p w14:paraId="751AD9F2" w14:textId="77777777" w:rsidR="00F42BE7" w:rsidRPr="00F42BE7" w:rsidRDefault="009B104F" w:rsidP="00137940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BE7">
        <w:rPr>
          <w:rFonts w:ascii="Times New Roman" w:hAnsi="Times New Roman" w:cs="Times New Roman"/>
          <w:sz w:val="24"/>
          <w:szCs w:val="24"/>
        </w:rPr>
        <w:t>письм</w:t>
      </w:r>
      <w:r w:rsidR="00F42BE7" w:rsidRPr="00F42BE7">
        <w:rPr>
          <w:rFonts w:ascii="Times New Roman" w:hAnsi="Times New Roman" w:cs="Times New Roman"/>
          <w:sz w:val="24"/>
          <w:szCs w:val="24"/>
        </w:rPr>
        <w:t>енно выражать свою точку зрения;</w:t>
      </w:r>
    </w:p>
    <w:p w14:paraId="22280231" w14:textId="77777777" w:rsidR="00F42BE7" w:rsidRPr="00F42BE7" w:rsidRDefault="009B104F" w:rsidP="00137940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BE7">
        <w:rPr>
          <w:rFonts w:ascii="Times New Roman" w:hAnsi="Times New Roman" w:cs="Times New Roman"/>
          <w:sz w:val="24"/>
          <w:szCs w:val="24"/>
        </w:rPr>
        <w:t xml:space="preserve">в форме рассуждения, приводя аргументы и примеры. </w:t>
      </w:r>
    </w:p>
    <w:p w14:paraId="73E8CD37" w14:textId="77777777" w:rsidR="00F42BE7" w:rsidRPr="00F42BE7" w:rsidRDefault="009B104F" w:rsidP="009B104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BE7">
        <w:rPr>
          <w:rFonts w:ascii="Times New Roman" w:hAnsi="Times New Roman" w:cs="Times New Roman"/>
          <w:b/>
          <w:sz w:val="24"/>
          <w:szCs w:val="24"/>
        </w:rPr>
        <w:t xml:space="preserve">Языковые навыки </w:t>
      </w:r>
    </w:p>
    <w:p w14:paraId="4515B8C2" w14:textId="77777777" w:rsidR="00F42BE7" w:rsidRPr="00F42BE7" w:rsidRDefault="009B104F" w:rsidP="009B104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BE7">
        <w:rPr>
          <w:rFonts w:ascii="Times New Roman" w:hAnsi="Times New Roman" w:cs="Times New Roman"/>
          <w:b/>
          <w:sz w:val="24"/>
          <w:szCs w:val="24"/>
        </w:rPr>
        <w:t xml:space="preserve">Орфография и пунктуация </w:t>
      </w:r>
    </w:p>
    <w:p w14:paraId="6D5DB507" w14:textId="77777777" w:rsidR="00F42BE7" w:rsidRPr="00F42BE7" w:rsidRDefault="00F42BE7" w:rsidP="00137940">
      <w:pPr>
        <w:pStyle w:val="a3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BE7">
        <w:rPr>
          <w:rFonts w:ascii="Times New Roman" w:hAnsi="Times New Roman" w:cs="Times New Roman"/>
          <w:sz w:val="24"/>
          <w:szCs w:val="24"/>
        </w:rPr>
        <w:t>в</w:t>
      </w:r>
      <w:r w:rsidR="009B104F" w:rsidRPr="00F42BE7">
        <w:rPr>
          <w:rFonts w:ascii="Times New Roman" w:hAnsi="Times New Roman" w:cs="Times New Roman"/>
          <w:sz w:val="24"/>
          <w:szCs w:val="24"/>
        </w:rPr>
        <w:t>л</w:t>
      </w:r>
      <w:r w:rsidRPr="00F42BE7">
        <w:rPr>
          <w:rFonts w:ascii="Times New Roman" w:hAnsi="Times New Roman" w:cs="Times New Roman"/>
          <w:sz w:val="24"/>
          <w:szCs w:val="24"/>
        </w:rPr>
        <w:t>адеть орфографическими навыками;</w:t>
      </w:r>
    </w:p>
    <w:p w14:paraId="3EF6C37B" w14:textId="77777777" w:rsidR="00F42BE7" w:rsidRPr="00F42BE7" w:rsidRDefault="009B104F" w:rsidP="00137940">
      <w:pPr>
        <w:pStyle w:val="a3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BE7">
        <w:rPr>
          <w:rFonts w:ascii="Times New Roman" w:hAnsi="Times New Roman" w:cs="Times New Roman"/>
          <w:sz w:val="24"/>
          <w:szCs w:val="24"/>
        </w:rPr>
        <w:t>расставлять в тексте знаки препинания в соо</w:t>
      </w:r>
      <w:r w:rsidR="00F42BE7">
        <w:rPr>
          <w:rFonts w:ascii="Times New Roman" w:hAnsi="Times New Roman" w:cs="Times New Roman"/>
          <w:sz w:val="24"/>
          <w:szCs w:val="24"/>
        </w:rPr>
        <w:t>тветствии с нормами пунктуации.</w:t>
      </w:r>
    </w:p>
    <w:p w14:paraId="1BB61BEE" w14:textId="77777777" w:rsidR="00F42BE7" w:rsidRPr="00F42BE7" w:rsidRDefault="009B104F" w:rsidP="00F42BE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BE7">
        <w:rPr>
          <w:rFonts w:ascii="Times New Roman" w:hAnsi="Times New Roman" w:cs="Times New Roman"/>
          <w:b/>
          <w:sz w:val="24"/>
          <w:szCs w:val="24"/>
        </w:rPr>
        <w:t>Фонетичес</w:t>
      </w:r>
      <w:r w:rsidR="00F42BE7" w:rsidRPr="00F42BE7">
        <w:rPr>
          <w:rFonts w:ascii="Times New Roman" w:hAnsi="Times New Roman" w:cs="Times New Roman"/>
          <w:b/>
          <w:sz w:val="24"/>
          <w:szCs w:val="24"/>
        </w:rPr>
        <w:t>кая сторона речи</w:t>
      </w:r>
    </w:p>
    <w:p w14:paraId="345A2F8F" w14:textId="77777777" w:rsidR="00F42BE7" w:rsidRPr="00FC6399" w:rsidRDefault="00F42BE7" w:rsidP="00137940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399">
        <w:rPr>
          <w:rFonts w:ascii="Times New Roman" w:hAnsi="Times New Roman" w:cs="Times New Roman"/>
          <w:sz w:val="24"/>
          <w:szCs w:val="24"/>
        </w:rPr>
        <w:t>в</w:t>
      </w:r>
      <w:r w:rsidR="009B104F" w:rsidRPr="00FC6399">
        <w:rPr>
          <w:rFonts w:ascii="Times New Roman" w:hAnsi="Times New Roman" w:cs="Times New Roman"/>
          <w:sz w:val="24"/>
          <w:szCs w:val="24"/>
        </w:rPr>
        <w:t xml:space="preserve">ладеть </w:t>
      </w:r>
      <w:r w:rsidRPr="00FC6399">
        <w:rPr>
          <w:rFonts w:ascii="Times New Roman" w:hAnsi="Times New Roman" w:cs="Times New Roman"/>
          <w:sz w:val="24"/>
          <w:szCs w:val="24"/>
        </w:rPr>
        <w:t>слухопроизносительными навыками;</w:t>
      </w:r>
    </w:p>
    <w:p w14:paraId="02DF6056" w14:textId="77777777" w:rsidR="00F42BE7" w:rsidRPr="00FC6399" w:rsidRDefault="009B104F" w:rsidP="00137940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399">
        <w:rPr>
          <w:rFonts w:ascii="Times New Roman" w:hAnsi="Times New Roman" w:cs="Times New Roman"/>
          <w:sz w:val="24"/>
          <w:szCs w:val="24"/>
        </w:rPr>
        <w:t xml:space="preserve">владеть навыками ритмико-интонационного оформления речи в зависимости от коммуникативной ситуации. </w:t>
      </w:r>
    </w:p>
    <w:p w14:paraId="4E7F7F7C" w14:textId="77777777" w:rsidR="00F42BE7" w:rsidRPr="00FC6399" w:rsidRDefault="00F42BE7" w:rsidP="009B104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399">
        <w:rPr>
          <w:rFonts w:ascii="Times New Roman" w:hAnsi="Times New Roman" w:cs="Times New Roman"/>
          <w:b/>
          <w:sz w:val="24"/>
          <w:szCs w:val="24"/>
        </w:rPr>
        <w:t xml:space="preserve">Лексическая сторона речи </w:t>
      </w:r>
    </w:p>
    <w:p w14:paraId="0C4A9364" w14:textId="77777777" w:rsidR="00F42BE7" w:rsidRPr="00FC6399" w:rsidRDefault="00F42BE7" w:rsidP="00137940">
      <w:pPr>
        <w:pStyle w:val="a3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399">
        <w:rPr>
          <w:rFonts w:ascii="Times New Roman" w:hAnsi="Times New Roman" w:cs="Times New Roman"/>
          <w:sz w:val="24"/>
          <w:szCs w:val="24"/>
        </w:rPr>
        <w:t>р</w:t>
      </w:r>
      <w:r w:rsidR="009B104F" w:rsidRPr="00FC6399">
        <w:rPr>
          <w:rFonts w:ascii="Times New Roman" w:hAnsi="Times New Roman" w:cs="Times New Roman"/>
          <w:sz w:val="24"/>
          <w:szCs w:val="24"/>
        </w:rPr>
        <w:t>аспознавать и употреблять в речи лексические единицы в рамках тем, включенных в раздел «Предметное содержание речи»;</w:t>
      </w:r>
    </w:p>
    <w:p w14:paraId="2405178E" w14:textId="77777777" w:rsidR="00F42BE7" w:rsidRPr="00FC6399" w:rsidRDefault="009B104F" w:rsidP="00137940">
      <w:pPr>
        <w:pStyle w:val="a3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399">
        <w:rPr>
          <w:rFonts w:ascii="Times New Roman" w:hAnsi="Times New Roman" w:cs="Times New Roman"/>
          <w:sz w:val="24"/>
          <w:szCs w:val="24"/>
        </w:rPr>
        <w:t>распознавать и употреблять в речи наиболее распространенные фразовые глаголы;</w:t>
      </w:r>
    </w:p>
    <w:p w14:paraId="72656D36" w14:textId="77777777" w:rsidR="00FC6399" w:rsidRPr="00FC6399" w:rsidRDefault="009B104F" w:rsidP="00137940">
      <w:pPr>
        <w:pStyle w:val="a3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399">
        <w:rPr>
          <w:rFonts w:ascii="Times New Roman" w:hAnsi="Times New Roman" w:cs="Times New Roman"/>
          <w:sz w:val="24"/>
          <w:szCs w:val="24"/>
        </w:rPr>
        <w:t>определять принадлежность сл</w:t>
      </w:r>
      <w:r w:rsidR="00FC6399" w:rsidRPr="00FC6399">
        <w:rPr>
          <w:rFonts w:ascii="Times New Roman" w:hAnsi="Times New Roman" w:cs="Times New Roman"/>
          <w:sz w:val="24"/>
          <w:szCs w:val="24"/>
        </w:rPr>
        <w:t xml:space="preserve">ов к частям речи по аффиксам; </w:t>
      </w:r>
    </w:p>
    <w:p w14:paraId="381BAD86" w14:textId="77777777" w:rsidR="00FC6399" w:rsidRPr="00FC6399" w:rsidRDefault="009B104F" w:rsidP="00137940">
      <w:pPr>
        <w:pStyle w:val="a3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399">
        <w:rPr>
          <w:rFonts w:ascii="Times New Roman" w:hAnsi="Times New Roman" w:cs="Times New Roman"/>
          <w:sz w:val="24"/>
          <w:szCs w:val="24"/>
        </w:rPr>
        <w:lastRenderedPageBreak/>
        <w:t>догадываться о значении отдельных слов на основе сходства с родным языком, по словообразоват</w:t>
      </w:r>
      <w:r w:rsidR="00FC6399" w:rsidRPr="00FC6399">
        <w:rPr>
          <w:rFonts w:ascii="Times New Roman" w:hAnsi="Times New Roman" w:cs="Times New Roman"/>
          <w:sz w:val="24"/>
          <w:szCs w:val="24"/>
        </w:rPr>
        <w:t xml:space="preserve">ельным элементам и контексту; </w:t>
      </w:r>
    </w:p>
    <w:p w14:paraId="18DCBFBB" w14:textId="77777777" w:rsidR="00FC6399" w:rsidRPr="00FC6399" w:rsidRDefault="009B104F" w:rsidP="00137940">
      <w:pPr>
        <w:pStyle w:val="a3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399">
        <w:rPr>
          <w:rFonts w:ascii="Times New Roman" w:hAnsi="Times New Roman" w:cs="Times New Roman"/>
          <w:sz w:val="24"/>
          <w:szCs w:val="24"/>
        </w:rPr>
        <w:t xml:space="preserve">распознавать и употреблять различные средства связи в тексте для обеспечения его целостности (firstly, to begin with, however, as for me, finally, at last, etc.). </w:t>
      </w:r>
    </w:p>
    <w:p w14:paraId="67B41870" w14:textId="77777777" w:rsidR="00FC6399" w:rsidRPr="00FC6399" w:rsidRDefault="009B104F" w:rsidP="009B104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399">
        <w:rPr>
          <w:rFonts w:ascii="Times New Roman" w:hAnsi="Times New Roman" w:cs="Times New Roman"/>
          <w:b/>
          <w:sz w:val="24"/>
          <w:szCs w:val="24"/>
        </w:rPr>
        <w:t>Грамматичес</w:t>
      </w:r>
      <w:r w:rsidR="00FC6399" w:rsidRPr="00FC6399">
        <w:rPr>
          <w:rFonts w:ascii="Times New Roman" w:hAnsi="Times New Roman" w:cs="Times New Roman"/>
          <w:b/>
          <w:sz w:val="24"/>
          <w:szCs w:val="24"/>
        </w:rPr>
        <w:t>кая сторона речи</w:t>
      </w:r>
    </w:p>
    <w:p w14:paraId="031A60AD" w14:textId="77777777" w:rsidR="00FC6399" w:rsidRPr="00FC6399" w:rsidRDefault="009B104F" w:rsidP="00137940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399">
        <w:rPr>
          <w:rFonts w:ascii="Times New Roman" w:hAnsi="Times New Roman" w:cs="Times New Roman"/>
          <w:sz w:val="24"/>
          <w:szCs w:val="24"/>
        </w:rPr>
        <w:t>Оперировать в процессе устного и письменного общения основными синтактическими конструкциями в соответствии с коммуникативной задачей;</w:t>
      </w:r>
    </w:p>
    <w:p w14:paraId="25FB741D" w14:textId="77777777" w:rsidR="00FC6399" w:rsidRPr="00FC6399" w:rsidRDefault="00FC6399" w:rsidP="00137940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399">
        <w:rPr>
          <w:rFonts w:ascii="Times New Roman" w:hAnsi="Times New Roman" w:cs="Times New Roman"/>
          <w:sz w:val="24"/>
          <w:szCs w:val="24"/>
        </w:rPr>
        <w:t>у</w:t>
      </w:r>
      <w:r w:rsidR="009B104F" w:rsidRPr="00FC6399">
        <w:rPr>
          <w:rFonts w:ascii="Times New Roman" w:hAnsi="Times New Roman" w:cs="Times New Roman"/>
          <w:sz w:val="24"/>
          <w:szCs w:val="24"/>
        </w:rPr>
        <w:t>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</w:t>
      </w:r>
    </w:p>
    <w:p w14:paraId="3AA236E8" w14:textId="77777777" w:rsidR="00FC6399" w:rsidRPr="00FC6399" w:rsidRDefault="009B104F" w:rsidP="00137940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399">
        <w:rPr>
          <w:rFonts w:ascii="Times New Roman" w:hAnsi="Times New Roman" w:cs="Times New Roman"/>
          <w:sz w:val="24"/>
          <w:szCs w:val="24"/>
        </w:rPr>
        <w:t>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 (We mov</w:t>
      </w:r>
      <w:r w:rsidR="00FC6399" w:rsidRPr="00FC6399">
        <w:rPr>
          <w:rFonts w:ascii="Times New Roman" w:hAnsi="Times New Roman" w:cs="Times New Roman"/>
          <w:sz w:val="24"/>
          <w:szCs w:val="24"/>
        </w:rPr>
        <w:t>ed to a new house last year);</w:t>
      </w:r>
    </w:p>
    <w:p w14:paraId="7C213FDD" w14:textId="77777777" w:rsidR="00FC6399" w:rsidRPr="00FC6399" w:rsidRDefault="009B104F" w:rsidP="00137940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6399">
        <w:rPr>
          <w:rFonts w:ascii="Times New Roman" w:hAnsi="Times New Roman" w:cs="Times New Roman"/>
          <w:sz w:val="24"/>
          <w:szCs w:val="24"/>
        </w:rPr>
        <w:t>употреблять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в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речи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сложноподчиненные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предложения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с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союзами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и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союзными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словами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what, when, why, which, that, who, if, because, that’s why, than, so, for, si</w:t>
      </w:r>
      <w:r w:rsidR="00FC6399" w:rsidRPr="00FC6399">
        <w:rPr>
          <w:rFonts w:ascii="Times New Roman" w:hAnsi="Times New Roman" w:cs="Times New Roman"/>
          <w:sz w:val="24"/>
          <w:szCs w:val="24"/>
          <w:lang w:val="en-US"/>
        </w:rPr>
        <w:t>nce, during, so that, unless;</w:t>
      </w:r>
    </w:p>
    <w:p w14:paraId="229BFC78" w14:textId="77777777" w:rsidR="00FC6399" w:rsidRPr="00FC6399" w:rsidRDefault="009B104F" w:rsidP="00137940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399">
        <w:rPr>
          <w:rFonts w:ascii="Times New Roman" w:hAnsi="Times New Roman" w:cs="Times New Roman"/>
          <w:sz w:val="24"/>
          <w:szCs w:val="24"/>
        </w:rPr>
        <w:t>употреблять в речи сложносочиненные предложения с сочинительными союзами</w:t>
      </w:r>
      <w:r w:rsidR="00FC6399" w:rsidRPr="00FC6399">
        <w:rPr>
          <w:rFonts w:ascii="Times New Roman" w:hAnsi="Times New Roman" w:cs="Times New Roman"/>
          <w:sz w:val="24"/>
          <w:szCs w:val="24"/>
        </w:rPr>
        <w:t xml:space="preserve"> </w:t>
      </w:r>
      <w:r w:rsidR="00FC639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C6399" w:rsidRPr="00FC6399">
        <w:rPr>
          <w:rFonts w:ascii="Times New Roman" w:hAnsi="Times New Roman" w:cs="Times New Roman"/>
          <w:sz w:val="24"/>
          <w:szCs w:val="24"/>
        </w:rPr>
        <w:t xml:space="preserve">, </w:t>
      </w:r>
      <w:r w:rsidR="00FC6399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FC6399" w:rsidRPr="00FC6399">
        <w:rPr>
          <w:rFonts w:ascii="Times New Roman" w:hAnsi="Times New Roman" w:cs="Times New Roman"/>
          <w:sz w:val="24"/>
          <w:szCs w:val="24"/>
        </w:rPr>
        <w:t xml:space="preserve">, </w:t>
      </w:r>
      <w:r w:rsidR="00FC6399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C6399" w:rsidRPr="00FC639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3152BF" w14:textId="77777777" w:rsidR="00FC6399" w:rsidRPr="00FC6399" w:rsidRDefault="009B104F" w:rsidP="00137940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6399">
        <w:rPr>
          <w:rFonts w:ascii="Times New Roman" w:hAnsi="Times New Roman" w:cs="Times New Roman"/>
          <w:sz w:val="24"/>
          <w:szCs w:val="24"/>
        </w:rPr>
        <w:t>употреблять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в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речи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условные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предложения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реального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(Conditional I – If I see Jim, I’ll invite him to our school party) </w:t>
      </w:r>
      <w:r w:rsidRPr="00FC6399">
        <w:rPr>
          <w:rFonts w:ascii="Times New Roman" w:hAnsi="Times New Roman" w:cs="Times New Roman"/>
          <w:sz w:val="24"/>
          <w:szCs w:val="24"/>
        </w:rPr>
        <w:t>и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нереального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характера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(Conditional II – If I were you, I </w:t>
      </w:r>
      <w:r w:rsidR="00FC6399"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would start learning French); </w:t>
      </w:r>
    </w:p>
    <w:p w14:paraId="60404A58" w14:textId="77777777" w:rsidR="00FC6399" w:rsidRPr="00FC6399" w:rsidRDefault="009B104F" w:rsidP="00137940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399">
        <w:rPr>
          <w:rFonts w:ascii="Times New Roman" w:hAnsi="Times New Roman" w:cs="Times New Roman"/>
          <w:sz w:val="24"/>
          <w:szCs w:val="24"/>
        </w:rPr>
        <w:t>употреблять в речи предложения с конструкцией I wish (I wish I had my own room);</w:t>
      </w:r>
    </w:p>
    <w:p w14:paraId="1D70ED75" w14:textId="77777777" w:rsidR="00FC6399" w:rsidRPr="00FC6399" w:rsidRDefault="009B104F" w:rsidP="00137940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6399">
        <w:rPr>
          <w:rFonts w:ascii="Times New Roman" w:hAnsi="Times New Roman" w:cs="Times New Roman"/>
          <w:sz w:val="24"/>
          <w:szCs w:val="24"/>
        </w:rPr>
        <w:t>употреблять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в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речи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предложения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с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конструкцией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so/such (I was so busy that I</w:t>
      </w:r>
      <w:r w:rsidR="00FC6399"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forgot to phone my parents);</w:t>
      </w:r>
    </w:p>
    <w:p w14:paraId="10527307" w14:textId="77777777" w:rsidR="00FC6399" w:rsidRPr="00FC6399" w:rsidRDefault="009B104F" w:rsidP="00137940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6399">
        <w:rPr>
          <w:rFonts w:ascii="Times New Roman" w:hAnsi="Times New Roman" w:cs="Times New Roman"/>
          <w:sz w:val="24"/>
          <w:szCs w:val="24"/>
        </w:rPr>
        <w:t>употреблять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в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речи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конструкции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с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герундием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: to love / hate </w:t>
      </w:r>
      <w:r w:rsidR="00FC6399" w:rsidRPr="00FC6399">
        <w:rPr>
          <w:rFonts w:ascii="Times New Roman" w:hAnsi="Times New Roman" w:cs="Times New Roman"/>
          <w:sz w:val="24"/>
          <w:szCs w:val="24"/>
          <w:lang w:val="en-US"/>
        </w:rPr>
        <w:t>doing something; stop talking;</w:t>
      </w:r>
    </w:p>
    <w:p w14:paraId="46139EFF" w14:textId="77777777" w:rsidR="00FC6399" w:rsidRPr="00D55CA9" w:rsidRDefault="009B104F" w:rsidP="00137940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6399">
        <w:rPr>
          <w:rFonts w:ascii="Times New Roman" w:hAnsi="Times New Roman" w:cs="Times New Roman"/>
          <w:sz w:val="24"/>
          <w:szCs w:val="24"/>
        </w:rPr>
        <w:t>употреблять</w:t>
      </w:r>
      <w:r w:rsidRPr="00D55C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в</w:t>
      </w:r>
      <w:r w:rsidRPr="00D55C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речи</w:t>
      </w:r>
      <w:r w:rsidRPr="00D55C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конструкции</w:t>
      </w:r>
      <w:r w:rsidRPr="00D55C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с</w:t>
      </w:r>
      <w:r w:rsidRPr="00D55C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инфинитиво</w:t>
      </w:r>
      <w:r w:rsidR="00FC6399" w:rsidRPr="00FC6399">
        <w:rPr>
          <w:rFonts w:ascii="Times New Roman" w:hAnsi="Times New Roman" w:cs="Times New Roman"/>
          <w:sz w:val="24"/>
          <w:szCs w:val="24"/>
        </w:rPr>
        <w:t>м</w:t>
      </w:r>
      <w:r w:rsidR="00FC6399" w:rsidRPr="00D55CA9">
        <w:rPr>
          <w:rFonts w:ascii="Times New Roman" w:hAnsi="Times New Roman" w:cs="Times New Roman"/>
          <w:sz w:val="24"/>
          <w:szCs w:val="24"/>
          <w:lang w:val="en-US"/>
        </w:rPr>
        <w:t>: want to do, learn to speak;</w:t>
      </w:r>
      <w:r w:rsidRPr="00D55C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употреблять</w:t>
      </w:r>
      <w:r w:rsidRPr="00D55C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в</w:t>
      </w:r>
      <w:r w:rsidRPr="00D55C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речи</w:t>
      </w:r>
      <w:r w:rsidRPr="00D55C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инфинитив</w:t>
      </w:r>
      <w:r w:rsidRPr="00D55C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цели</w:t>
      </w:r>
      <w:r w:rsidRPr="00D55CA9">
        <w:rPr>
          <w:rFonts w:ascii="Times New Roman" w:hAnsi="Times New Roman" w:cs="Times New Roman"/>
          <w:sz w:val="24"/>
          <w:szCs w:val="24"/>
          <w:lang w:val="en-US"/>
        </w:rPr>
        <w:t xml:space="preserve"> (I </w:t>
      </w:r>
      <w:r w:rsidR="00FC6399" w:rsidRPr="00D55CA9">
        <w:rPr>
          <w:rFonts w:ascii="Times New Roman" w:hAnsi="Times New Roman" w:cs="Times New Roman"/>
          <w:sz w:val="24"/>
          <w:szCs w:val="24"/>
          <w:lang w:val="en-US"/>
        </w:rPr>
        <w:t>called to cancel our lesson);</w:t>
      </w:r>
    </w:p>
    <w:p w14:paraId="79C7731A" w14:textId="77777777" w:rsidR="00FC6399" w:rsidRPr="00FC6399" w:rsidRDefault="009B104F" w:rsidP="00137940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6399">
        <w:rPr>
          <w:rFonts w:ascii="Times New Roman" w:hAnsi="Times New Roman" w:cs="Times New Roman"/>
          <w:sz w:val="24"/>
          <w:szCs w:val="24"/>
        </w:rPr>
        <w:t>употреблять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в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речи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конструкцию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it takes </w:t>
      </w:r>
      <w:r w:rsidR="00FC6399" w:rsidRPr="00FC6399">
        <w:rPr>
          <w:rFonts w:ascii="Times New Roman" w:hAnsi="Times New Roman" w:cs="Times New Roman"/>
          <w:sz w:val="24"/>
          <w:szCs w:val="24"/>
          <w:lang w:val="en-US"/>
        </w:rPr>
        <w:t>me … to do something;</w:t>
      </w:r>
    </w:p>
    <w:p w14:paraId="73979DCF" w14:textId="77777777" w:rsidR="00FC6399" w:rsidRPr="00FC6399" w:rsidRDefault="00FC6399" w:rsidP="00137940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6399">
        <w:rPr>
          <w:rFonts w:ascii="Times New Roman" w:hAnsi="Times New Roman" w:cs="Times New Roman"/>
          <w:sz w:val="24"/>
          <w:szCs w:val="24"/>
        </w:rPr>
        <w:t>использовать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косвенную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речь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A8E07A9" w14:textId="77777777" w:rsidR="00FC6399" w:rsidRPr="00FC6399" w:rsidRDefault="009B104F" w:rsidP="00137940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6399">
        <w:rPr>
          <w:rFonts w:ascii="Times New Roman" w:hAnsi="Times New Roman" w:cs="Times New Roman"/>
          <w:sz w:val="24"/>
          <w:szCs w:val="24"/>
        </w:rPr>
        <w:t>использовать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в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речи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глаголы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в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наиболее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употребляемых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временных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формах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>: Present Simple, Present Continuous, Future Simple, Past Simple, Past Continuous, Present Perfect, Present Perfect Continuous, Past</w:t>
      </w:r>
      <w:r w:rsidR="00FC6399"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Perfect;</w:t>
      </w:r>
    </w:p>
    <w:p w14:paraId="55C8A2CE" w14:textId="77777777" w:rsidR="00FC6399" w:rsidRPr="00FC6399" w:rsidRDefault="009B104F" w:rsidP="00137940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6399">
        <w:rPr>
          <w:rFonts w:ascii="Times New Roman" w:hAnsi="Times New Roman" w:cs="Times New Roman"/>
          <w:sz w:val="24"/>
          <w:szCs w:val="24"/>
        </w:rPr>
        <w:t>употреблять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в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речи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страдательный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залог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в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формах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наиболее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используемых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времен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: Present Simple, Present Continuous, </w:t>
      </w:r>
      <w:r w:rsidR="00FC6399" w:rsidRPr="00FC6399">
        <w:rPr>
          <w:rFonts w:ascii="Times New Roman" w:hAnsi="Times New Roman" w:cs="Times New Roman"/>
          <w:sz w:val="24"/>
          <w:szCs w:val="24"/>
          <w:lang w:val="en-US"/>
        </w:rPr>
        <w:t>Past Simple, Present Perfect;</w:t>
      </w:r>
    </w:p>
    <w:p w14:paraId="0D1A8C76" w14:textId="77777777" w:rsidR="00FC6399" w:rsidRPr="00FC6399" w:rsidRDefault="009B104F" w:rsidP="00137940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399">
        <w:rPr>
          <w:rFonts w:ascii="Times New Roman" w:hAnsi="Times New Roman" w:cs="Times New Roman"/>
          <w:sz w:val="24"/>
          <w:szCs w:val="24"/>
        </w:rPr>
        <w:t>употреблять в речи различные грамматические средства для выражения будущего времени – to be going to, Presen</w:t>
      </w:r>
      <w:r w:rsidR="00FC6399" w:rsidRPr="00FC6399">
        <w:rPr>
          <w:rFonts w:ascii="Times New Roman" w:hAnsi="Times New Roman" w:cs="Times New Roman"/>
          <w:sz w:val="24"/>
          <w:szCs w:val="24"/>
        </w:rPr>
        <w:t>t Continuous; Present Simple;</w:t>
      </w:r>
    </w:p>
    <w:p w14:paraId="4E8B3341" w14:textId="77777777" w:rsidR="00FC6399" w:rsidRPr="00FC6399" w:rsidRDefault="009B104F" w:rsidP="00137940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6399">
        <w:rPr>
          <w:rFonts w:ascii="Times New Roman" w:hAnsi="Times New Roman" w:cs="Times New Roman"/>
          <w:sz w:val="24"/>
          <w:szCs w:val="24"/>
        </w:rPr>
        <w:t>употреблять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в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речи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модальные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глаголы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и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их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399">
        <w:rPr>
          <w:rFonts w:ascii="Times New Roman" w:hAnsi="Times New Roman" w:cs="Times New Roman"/>
          <w:sz w:val="24"/>
          <w:szCs w:val="24"/>
        </w:rPr>
        <w:t>эквиваленты</w:t>
      </w:r>
      <w:r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(may, can/be able to, must/have to/should; need,</w:t>
      </w:r>
      <w:r w:rsidR="00FC6399" w:rsidRPr="00FC6399">
        <w:rPr>
          <w:rFonts w:ascii="Times New Roman" w:hAnsi="Times New Roman" w:cs="Times New Roman"/>
          <w:sz w:val="24"/>
          <w:szCs w:val="24"/>
          <w:lang w:val="en-US"/>
        </w:rPr>
        <w:t xml:space="preserve"> shall, could, might, would);</w:t>
      </w:r>
    </w:p>
    <w:p w14:paraId="4D3A1AC8" w14:textId="77777777" w:rsidR="00FC6399" w:rsidRPr="00FC6399" w:rsidRDefault="009B104F" w:rsidP="00137940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399">
        <w:rPr>
          <w:rFonts w:ascii="Times New Roman" w:hAnsi="Times New Roman" w:cs="Times New Roman"/>
          <w:sz w:val="24"/>
          <w:szCs w:val="24"/>
        </w:rPr>
        <w:t>согласовывать времена в рамках сложного предложения в плане настоящего и прошлог</w:t>
      </w:r>
      <w:r w:rsidR="00FC6399" w:rsidRPr="00FC6399">
        <w:rPr>
          <w:rFonts w:ascii="Times New Roman" w:hAnsi="Times New Roman" w:cs="Times New Roman"/>
          <w:sz w:val="24"/>
          <w:szCs w:val="24"/>
        </w:rPr>
        <w:t>о;</w:t>
      </w:r>
    </w:p>
    <w:p w14:paraId="49224026" w14:textId="77777777" w:rsidR="00FC6399" w:rsidRPr="00FC6399" w:rsidRDefault="009B104F" w:rsidP="00137940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399">
        <w:rPr>
          <w:rFonts w:ascii="Times New Roman" w:hAnsi="Times New Roman" w:cs="Times New Roman"/>
          <w:sz w:val="24"/>
          <w:szCs w:val="24"/>
        </w:rPr>
        <w:t>употреблять в речи имена существительные в единственном числе и во множественном числе, образован</w:t>
      </w:r>
      <w:r w:rsidR="00FC6399" w:rsidRPr="00FC6399">
        <w:rPr>
          <w:rFonts w:ascii="Times New Roman" w:hAnsi="Times New Roman" w:cs="Times New Roman"/>
          <w:sz w:val="24"/>
          <w:szCs w:val="24"/>
        </w:rPr>
        <w:t>ные по правилу, и исключения;</w:t>
      </w:r>
    </w:p>
    <w:p w14:paraId="4203D54F" w14:textId="77777777" w:rsidR="00FC6399" w:rsidRPr="00FC6399" w:rsidRDefault="009B104F" w:rsidP="00137940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399">
        <w:rPr>
          <w:rFonts w:ascii="Times New Roman" w:hAnsi="Times New Roman" w:cs="Times New Roman"/>
          <w:sz w:val="24"/>
          <w:szCs w:val="24"/>
        </w:rPr>
        <w:t>употреблять в речи определенный/н</w:t>
      </w:r>
      <w:r w:rsidR="00FC6399" w:rsidRPr="00FC6399">
        <w:rPr>
          <w:rFonts w:ascii="Times New Roman" w:hAnsi="Times New Roman" w:cs="Times New Roman"/>
          <w:sz w:val="24"/>
          <w:szCs w:val="24"/>
        </w:rPr>
        <w:t>еопределенный/нулевой артикль;</w:t>
      </w:r>
    </w:p>
    <w:p w14:paraId="281B19EF" w14:textId="77777777" w:rsidR="00FC6399" w:rsidRPr="00FC6399" w:rsidRDefault="009B104F" w:rsidP="00137940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399">
        <w:rPr>
          <w:rFonts w:ascii="Times New Roman" w:hAnsi="Times New Roman" w:cs="Times New Roman"/>
          <w:sz w:val="24"/>
          <w:szCs w:val="24"/>
        </w:rPr>
        <w:lastRenderedPageBreak/>
        <w:t>употреблять в речи личные, притяжательные, указательные, неопределенные, относительные</w:t>
      </w:r>
      <w:r w:rsidR="00FC6399" w:rsidRPr="00FC6399">
        <w:rPr>
          <w:rFonts w:ascii="Times New Roman" w:hAnsi="Times New Roman" w:cs="Times New Roman"/>
          <w:sz w:val="24"/>
          <w:szCs w:val="24"/>
        </w:rPr>
        <w:t>, вопросительные местоимения;</w:t>
      </w:r>
    </w:p>
    <w:p w14:paraId="32BE9E52" w14:textId="77777777" w:rsidR="00FC6399" w:rsidRPr="00FC6399" w:rsidRDefault="009B104F" w:rsidP="00137940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399">
        <w:rPr>
          <w:rFonts w:ascii="Times New Roman" w:hAnsi="Times New Roman" w:cs="Times New Roman"/>
          <w:sz w:val="24"/>
          <w:szCs w:val="24"/>
        </w:rPr>
        <w:t>употреблять в речи имена прилагательные в положительной, сравнительной и превосходной степенях, образован</w:t>
      </w:r>
      <w:r w:rsidR="00FC6399" w:rsidRPr="00FC6399">
        <w:rPr>
          <w:rFonts w:ascii="Times New Roman" w:hAnsi="Times New Roman" w:cs="Times New Roman"/>
          <w:sz w:val="24"/>
          <w:szCs w:val="24"/>
        </w:rPr>
        <w:t>ные по правилу, и исключения;</w:t>
      </w:r>
    </w:p>
    <w:p w14:paraId="55CC87FB" w14:textId="77777777" w:rsidR="00FC6399" w:rsidRPr="00FC6399" w:rsidRDefault="009B104F" w:rsidP="00137940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399">
        <w:rPr>
          <w:rFonts w:ascii="Times New Roman" w:hAnsi="Times New Roman" w:cs="Times New Roman"/>
          <w:sz w:val="24"/>
          <w:szCs w:val="24"/>
        </w:rPr>
        <w:t>употреблять в речи наречия в положительной, сравнительной и превосходной степенях, а также наречия, выражающие количество (many / much, few / a few, little / a little)</w:t>
      </w:r>
      <w:r w:rsidR="00FC6399" w:rsidRPr="00FC6399">
        <w:rPr>
          <w:rFonts w:ascii="Times New Roman" w:hAnsi="Times New Roman" w:cs="Times New Roman"/>
          <w:sz w:val="24"/>
          <w:szCs w:val="24"/>
        </w:rPr>
        <w:t xml:space="preserve"> и наречия, выражающие время;</w:t>
      </w:r>
    </w:p>
    <w:p w14:paraId="22897A02" w14:textId="77777777" w:rsidR="00FC6399" w:rsidRDefault="009B104F" w:rsidP="00137940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399">
        <w:rPr>
          <w:rFonts w:ascii="Times New Roman" w:hAnsi="Times New Roman" w:cs="Times New Roman"/>
          <w:sz w:val="24"/>
          <w:szCs w:val="24"/>
        </w:rPr>
        <w:t>употреблять предлоги, выражающие направление дв</w:t>
      </w:r>
      <w:r w:rsidR="00FC6399">
        <w:rPr>
          <w:rFonts w:ascii="Times New Roman" w:hAnsi="Times New Roman" w:cs="Times New Roman"/>
          <w:sz w:val="24"/>
          <w:szCs w:val="24"/>
        </w:rPr>
        <w:t>ижения, время и место действия.</w:t>
      </w:r>
    </w:p>
    <w:p w14:paraId="0F1A5FB1" w14:textId="77777777" w:rsidR="00FC6399" w:rsidRPr="00FC6399" w:rsidRDefault="009B104F" w:rsidP="00FC639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399">
        <w:rPr>
          <w:rFonts w:ascii="Times New Roman" w:hAnsi="Times New Roman" w:cs="Times New Roman"/>
          <w:b/>
          <w:sz w:val="24"/>
          <w:szCs w:val="24"/>
        </w:rPr>
        <w:t xml:space="preserve">Выпускник на базовом уровне получит возможность научиться: </w:t>
      </w:r>
    </w:p>
    <w:p w14:paraId="01D5CF4A" w14:textId="77777777" w:rsidR="00FC6399" w:rsidRPr="00FC6399" w:rsidRDefault="009B104F" w:rsidP="00FC639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399">
        <w:rPr>
          <w:rFonts w:ascii="Times New Roman" w:hAnsi="Times New Roman" w:cs="Times New Roman"/>
          <w:b/>
          <w:sz w:val="24"/>
          <w:szCs w:val="24"/>
        </w:rPr>
        <w:t xml:space="preserve">Коммуникативные умения </w:t>
      </w:r>
    </w:p>
    <w:p w14:paraId="027DF007" w14:textId="77777777" w:rsidR="00FC6399" w:rsidRPr="00FC6399" w:rsidRDefault="009B104F" w:rsidP="00FC639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399">
        <w:rPr>
          <w:rFonts w:ascii="Times New Roman" w:hAnsi="Times New Roman" w:cs="Times New Roman"/>
          <w:b/>
          <w:sz w:val="24"/>
          <w:szCs w:val="24"/>
        </w:rPr>
        <w:t>Говорение, диалогическая речь</w:t>
      </w:r>
    </w:p>
    <w:p w14:paraId="346DDB1E" w14:textId="77777777" w:rsidR="00FC6399" w:rsidRPr="00FC6399" w:rsidRDefault="009B104F" w:rsidP="00137940">
      <w:pPr>
        <w:pStyle w:val="a3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399">
        <w:rPr>
          <w:rFonts w:ascii="Times New Roman" w:hAnsi="Times New Roman" w:cs="Times New Roman"/>
          <w:sz w:val="24"/>
          <w:szCs w:val="24"/>
        </w:rPr>
        <w:t>Вести диалог/полилог в ситуациях официального общения в рамках изученной тематики; кратко комментировать т</w:t>
      </w:r>
      <w:r w:rsidR="00FC6399" w:rsidRPr="00FC6399">
        <w:rPr>
          <w:rFonts w:ascii="Times New Roman" w:hAnsi="Times New Roman" w:cs="Times New Roman"/>
          <w:sz w:val="24"/>
          <w:szCs w:val="24"/>
        </w:rPr>
        <w:t>очку зрения другого человека;</w:t>
      </w:r>
    </w:p>
    <w:p w14:paraId="757BDC91" w14:textId="77777777" w:rsidR="00FC6399" w:rsidRPr="00FC6399" w:rsidRDefault="009B104F" w:rsidP="00137940">
      <w:pPr>
        <w:pStyle w:val="a3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399">
        <w:rPr>
          <w:rFonts w:ascii="Times New Roman" w:hAnsi="Times New Roman" w:cs="Times New Roman"/>
          <w:sz w:val="24"/>
          <w:szCs w:val="24"/>
        </w:rPr>
        <w:t>проводить подготовленное интервью, проверяя и получая подтвер</w:t>
      </w:r>
      <w:r w:rsidR="00FC6399" w:rsidRPr="00FC6399">
        <w:rPr>
          <w:rFonts w:ascii="Times New Roman" w:hAnsi="Times New Roman" w:cs="Times New Roman"/>
          <w:sz w:val="24"/>
          <w:szCs w:val="24"/>
        </w:rPr>
        <w:t>ждение какой-либо информации;</w:t>
      </w:r>
    </w:p>
    <w:p w14:paraId="2BC99499" w14:textId="77777777" w:rsidR="00FC6399" w:rsidRPr="00FC6399" w:rsidRDefault="009B104F" w:rsidP="00137940">
      <w:pPr>
        <w:pStyle w:val="a3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399">
        <w:rPr>
          <w:rFonts w:ascii="Times New Roman" w:hAnsi="Times New Roman" w:cs="Times New Roman"/>
          <w:sz w:val="24"/>
          <w:szCs w:val="24"/>
        </w:rPr>
        <w:t>обмениваться информацией, проверять и подтверждать собра</w:t>
      </w:r>
      <w:r w:rsidR="00FC6399" w:rsidRPr="00FC6399">
        <w:rPr>
          <w:rFonts w:ascii="Times New Roman" w:hAnsi="Times New Roman" w:cs="Times New Roman"/>
          <w:sz w:val="24"/>
          <w:szCs w:val="24"/>
        </w:rPr>
        <w:t>нную фактическую информацию.</w:t>
      </w:r>
    </w:p>
    <w:p w14:paraId="6F56770A" w14:textId="77777777" w:rsidR="00FC6399" w:rsidRPr="00FC6399" w:rsidRDefault="009B104F" w:rsidP="00FC639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399">
        <w:rPr>
          <w:rFonts w:ascii="Times New Roman" w:hAnsi="Times New Roman" w:cs="Times New Roman"/>
          <w:b/>
          <w:sz w:val="24"/>
          <w:szCs w:val="24"/>
        </w:rPr>
        <w:t>Говорение, монологическая речь</w:t>
      </w:r>
    </w:p>
    <w:p w14:paraId="6321A315" w14:textId="77777777" w:rsidR="00FC6399" w:rsidRPr="00FC6399" w:rsidRDefault="009B104F" w:rsidP="00137940">
      <w:pPr>
        <w:pStyle w:val="a3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399">
        <w:rPr>
          <w:rFonts w:ascii="Times New Roman" w:hAnsi="Times New Roman" w:cs="Times New Roman"/>
          <w:sz w:val="24"/>
          <w:szCs w:val="24"/>
        </w:rPr>
        <w:t>Резюмировать пр</w:t>
      </w:r>
      <w:r w:rsidR="00FC6399" w:rsidRPr="00FC6399">
        <w:rPr>
          <w:rFonts w:ascii="Times New Roman" w:hAnsi="Times New Roman" w:cs="Times New Roman"/>
          <w:sz w:val="24"/>
          <w:szCs w:val="24"/>
        </w:rPr>
        <w:t>ослушанный/прочитанный текст;</w:t>
      </w:r>
    </w:p>
    <w:p w14:paraId="1C7A3E90" w14:textId="77777777" w:rsidR="00FC6399" w:rsidRPr="00FC6399" w:rsidRDefault="009B104F" w:rsidP="00137940">
      <w:pPr>
        <w:pStyle w:val="a3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399">
        <w:rPr>
          <w:rFonts w:ascii="Times New Roman" w:hAnsi="Times New Roman" w:cs="Times New Roman"/>
          <w:sz w:val="24"/>
          <w:szCs w:val="24"/>
        </w:rPr>
        <w:t xml:space="preserve">обобщать информацию на основе прочитанного/прослушанного текста. </w:t>
      </w:r>
    </w:p>
    <w:p w14:paraId="18BEDD4D" w14:textId="77777777" w:rsidR="00FC6399" w:rsidRPr="00FC6399" w:rsidRDefault="00FC6399" w:rsidP="00FC639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399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p w14:paraId="6D3C9548" w14:textId="77777777" w:rsidR="00FC6399" w:rsidRPr="0048456B" w:rsidRDefault="009B104F" w:rsidP="00137940">
      <w:pPr>
        <w:pStyle w:val="a3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56B">
        <w:rPr>
          <w:rFonts w:ascii="Times New Roman" w:hAnsi="Times New Roman" w:cs="Times New Roman"/>
          <w:sz w:val="24"/>
          <w:szCs w:val="24"/>
        </w:rPr>
        <w:t xml:space="preserve">Полно и точно воспринимать информацию в распространенных коммуникативных ситуациях; </w:t>
      </w:r>
    </w:p>
    <w:p w14:paraId="4837E1D8" w14:textId="77777777" w:rsidR="0048456B" w:rsidRPr="0048456B" w:rsidRDefault="009B104F" w:rsidP="00137940">
      <w:pPr>
        <w:pStyle w:val="a3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56B">
        <w:rPr>
          <w:rFonts w:ascii="Times New Roman" w:hAnsi="Times New Roman" w:cs="Times New Roman"/>
          <w:sz w:val="24"/>
          <w:szCs w:val="24"/>
        </w:rPr>
        <w:t xml:space="preserve">обобщать прослушанную информацию и выявлять факты в соответствии с поставленной задачей/вопросом. </w:t>
      </w:r>
    </w:p>
    <w:p w14:paraId="22DFEA85" w14:textId="77777777" w:rsidR="0048456B" w:rsidRPr="0048456B" w:rsidRDefault="0048456B" w:rsidP="00FC639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56B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</w:p>
    <w:p w14:paraId="0334BBFF" w14:textId="77777777" w:rsidR="0048456B" w:rsidRPr="0048456B" w:rsidRDefault="009B104F" w:rsidP="00137940">
      <w:pPr>
        <w:pStyle w:val="a3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56B">
        <w:rPr>
          <w:rFonts w:ascii="Times New Roman" w:hAnsi="Times New Roman" w:cs="Times New Roman"/>
          <w:sz w:val="24"/>
          <w:szCs w:val="24"/>
        </w:rPr>
        <w:t>Читать и понимать несложные аутентичные тексты различных стилей и жанров и отвечать на ряд уточняющих вопросов.</w:t>
      </w:r>
    </w:p>
    <w:p w14:paraId="191CEAA6" w14:textId="77777777" w:rsidR="0048456B" w:rsidRPr="0048456B" w:rsidRDefault="0048456B" w:rsidP="00FC639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56B">
        <w:rPr>
          <w:rFonts w:ascii="Times New Roman" w:hAnsi="Times New Roman" w:cs="Times New Roman"/>
          <w:b/>
          <w:sz w:val="24"/>
          <w:szCs w:val="24"/>
        </w:rPr>
        <w:t xml:space="preserve">Письмо </w:t>
      </w:r>
    </w:p>
    <w:p w14:paraId="0562A0F3" w14:textId="77777777" w:rsidR="0048456B" w:rsidRPr="0048456B" w:rsidRDefault="009B104F" w:rsidP="00137940">
      <w:pPr>
        <w:pStyle w:val="a3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56B">
        <w:rPr>
          <w:rFonts w:ascii="Times New Roman" w:hAnsi="Times New Roman" w:cs="Times New Roman"/>
          <w:sz w:val="24"/>
          <w:szCs w:val="24"/>
        </w:rPr>
        <w:t xml:space="preserve">Писать краткий отзыв на фильм, книгу или пьесу. </w:t>
      </w:r>
    </w:p>
    <w:p w14:paraId="33C54F10" w14:textId="77777777" w:rsidR="0048456B" w:rsidRPr="0048456B" w:rsidRDefault="009B104F" w:rsidP="00FC639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56B">
        <w:rPr>
          <w:rFonts w:ascii="Times New Roman" w:hAnsi="Times New Roman" w:cs="Times New Roman"/>
          <w:b/>
          <w:sz w:val="24"/>
          <w:szCs w:val="24"/>
        </w:rPr>
        <w:t>Языковые нав</w:t>
      </w:r>
      <w:r w:rsidR="0048456B" w:rsidRPr="0048456B">
        <w:rPr>
          <w:rFonts w:ascii="Times New Roman" w:hAnsi="Times New Roman" w:cs="Times New Roman"/>
          <w:b/>
          <w:sz w:val="24"/>
          <w:szCs w:val="24"/>
        </w:rPr>
        <w:t>ыки</w:t>
      </w:r>
    </w:p>
    <w:p w14:paraId="3376E8E9" w14:textId="77777777" w:rsidR="0048456B" w:rsidRPr="0048456B" w:rsidRDefault="0048456B" w:rsidP="00FC639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56B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14:paraId="73D21326" w14:textId="77777777" w:rsidR="0048456B" w:rsidRPr="0048456B" w:rsidRDefault="009B104F" w:rsidP="00137940">
      <w:pPr>
        <w:pStyle w:val="a3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56B">
        <w:rPr>
          <w:rFonts w:ascii="Times New Roman" w:hAnsi="Times New Roman" w:cs="Times New Roman"/>
          <w:sz w:val="24"/>
          <w:szCs w:val="24"/>
        </w:rPr>
        <w:t xml:space="preserve">Произносить звуки английского языка четко, естественным произношением, не допуская ярко выраженного акцента. </w:t>
      </w:r>
    </w:p>
    <w:p w14:paraId="5D359735" w14:textId="77777777" w:rsidR="0048456B" w:rsidRPr="0048456B" w:rsidRDefault="0048456B" w:rsidP="00FC639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56B">
        <w:rPr>
          <w:rFonts w:ascii="Times New Roman" w:hAnsi="Times New Roman" w:cs="Times New Roman"/>
          <w:b/>
          <w:sz w:val="24"/>
          <w:szCs w:val="24"/>
        </w:rPr>
        <w:t xml:space="preserve">Орфография и пунктуация </w:t>
      </w:r>
    </w:p>
    <w:p w14:paraId="6BF6B693" w14:textId="77777777" w:rsidR="0048456B" w:rsidRPr="0048456B" w:rsidRDefault="009B104F" w:rsidP="00137940">
      <w:pPr>
        <w:pStyle w:val="a3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56B">
        <w:rPr>
          <w:rFonts w:ascii="Times New Roman" w:hAnsi="Times New Roman" w:cs="Times New Roman"/>
          <w:sz w:val="24"/>
          <w:szCs w:val="24"/>
        </w:rPr>
        <w:t>Владеть орфографическими навыками;</w:t>
      </w:r>
    </w:p>
    <w:p w14:paraId="72C71BF0" w14:textId="77777777" w:rsidR="0048456B" w:rsidRPr="0048456B" w:rsidRDefault="009B104F" w:rsidP="00137940">
      <w:pPr>
        <w:pStyle w:val="a3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56B">
        <w:rPr>
          <w:rFonts w:ascii="Times New Roman" w:hAnsi="Times New Roman" w:cs="Times New Roman"/>
          <w:sz w:val="24"/>
          <w:szCs w:val="24"/>
        </w:rPr>
        <w:t>расставлять в тексте знаки препинания в соответствии с нормами пункту</w:t>
      </w:r>
      <w:r w:rsidR="0048456B" w:rsidRPr="0048456B">
        <w:rPr>
          <w:rFonts w:ascii="Times New Roman" w:hAnsi="Times New Roman" w:cs="Times New Roman"/>
          <w:sz w:val="24"/>
          <w:szCs w:val="24"/>
        </w:rPr>
        <w:t xml:space="preserve">ации. </w:t>
      </w:r>
    </w:p>
    <w:p w14:paraId="5B87ADD0" w14:textId="77777777" w:rsidR="0048456B" w:rsidRPr="0048456B" w:rsidRDefault="0048456B" w:rsidP="00FC639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56B">
        <w:rPr>
          <w:rFonts w:ascii="Times New Roman" w:hAnsi="Times New Roman" w:cs="Times New Roman"/>
          <w:b/>
          <w:sz w:val="24"/>
          <w:szCs w:val="24"/>
        </w:rPr>
        <w:lastRenderedPageBreak/>
        <w:t>Лексическая сторона речи</w:t>
      </w:r>
    </w:p>
    <w:p w14:paraId="7F23E67E" w14:textId="77777777" w:rsidR="0048456B" w:rsidRPr="0048456B" w:rsidRDefault="009B104F" w:rsidP="00137940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56B">
        <w:rPr>
          <w:rFonts w:ascii="Times New Roman" w:hAnsi="Times New Roman" w:cs="Times New Roman"/>
          <w:sz w:val="24"/>
          <w:szCs w:val="24"/>
        </w:rPr>
        <w:t xml:space="preserve">Использовать фразовые глаголы по широкому спектру тем, уместно употребляя их </w:t>
      </w:r>
      <w:r w:rsidR="0048456B" w:rsidRPr="0048456B">
        <w:rPr>
          <w:rFonts w:ascii="Times New Roman" w:hAnsi="Times New Roman" w:cs="Times New Roman"/>
          <w:sz w:val="24"/>
          <w:szCs w:val="24"/>
        </w:rPr>
        <w:t xml:space="preserve">в соответствии со стилем речи; </w:t>
      </w:r>
    </w:p>
    <w:p w14:paraId="1F4E5920" w14:textId="77777777" w:rsidR="0048456B" w:rsidRPr="0048456B" w:rsidRDefault="009B104F" w:rsidP="00137940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56B">
        <w:rPr>
          <w:rFonts w:ascii="Times New Roman" w:hAnsi="Times New Roman" w:cs="Times New Roman"/>
          <w:sz w:val="24"/>
          <w:szCs w:val="24"/>
        </w:rPr>
        <w:t xml:space="preserve">узнавать и использовать в речи устойчивые выражения и фразы (collocations). </w:t>
      </w:r>
    </w:p>
    <w:p w14:paraId="1BBDE317" w14:textId="77777777" w:rsidR="0048456B" w:rsidRPr="0048456B" w:rsidRDefault="0048456B" w:rsidP="00FC639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56B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14:paraId="5EBDA140" w14:textId="77777777" w:rsidR="0048456B" w:rsidRPr="0048456B" w:rsidRDefault="009B104F" w:rsidP="00137940">
      <w:pPr>
        <w:pStyle w:val="a3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56B">
        <w:rPr>
          <w:rFonts w:ascii="Times New Roman" w:hAnsi="Times New Roman" w:cs="Times New Roman"/>
          <w:sz w:val="24"/>
          <w:szCs w:val="24"/>
        </w:rPr>
        <w:t>Использовать в речи модальные глаголы для выражения возможности или вероятности в прошедшем времени (could + h</w:t>
      </w:r>
      <w:r w:rsidR="0048456B" w:rsidRPr="0048456B">
        <w:rPr>
          <w:rFonts w:ascii="Times New Roman" w:hAnsi="Times New Roman" w:cs="Times New Roman"/>
          <w:sz w:val="24"/>
          <w:szCs w:val="24"/>
        </w:rPr>
        <w:t xml:space="preserve">ave done; might + have done); </w:t>
      </w:r>
    </w:p>
    <w:p w14:paraId="2BE0016C" w14:textId="77777777" w:rsidR="0048456B" w:rsidRPr="0048456B" w:rsidRDefault="009B104F" w:rsidP="00137940">
      <w:pPr>
        <w:pStyle w:val="a3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56B">
        <w:rPr>
          <w:rFonts w:ascii="Times New Roman" w:hAnsi="Times New Roman" w:cs="Times New Roman"/>
          <w:sz w:val="24"/>
          <w:szCs w:val="24"/>
        </w:rPr>
        <w:t>употреблять в речи структуру have/get + something + Participle II (causative form) как экви</w:t>
      </w:r>
      <w:r w:rsidR="0048456B" w:rsidRPr="0048456B">
        <w:rPr>
          <w:rFonts w:ascii="Times New Roman" w:hAnsi="Times New Roman" w:cs="Times New Roman"/>
          <w:sz w:val="24"/>
          <w:szCs w:val="24"/>
        </w:rPr>
        <w:t>валент страдательного залога;</w:t>
      </w:r>
    </w:p>
    <w:p w14:paraId="4BA358A9" w14:textId="77777777" w:rsidR="0048456B" w:rsidRPr="0048456B" w:rsidRDefault="009B104F" w:rsidP="00137940">
      <w:pPr>
        <w:pStyle w:val="a3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456B">
        <w:rPr>
          <w:rFonts w:ascii="Times New Roman" w:hAnsi="Times New Roman" w:cs="Times New Roman"/>
          <w:sz w:val="24"/>
          <w:szCs w:val="24"/>
        </w:rPr>
        <w:t xml:space="preserve">употреблять в речи эмфатические конструкции типа It’s him who… </w:t>
      </w:r>
      <w:r w:rsidRPr="0048456B">
        <w:rPr>
          <w:rFonts w:ascii="Times New Roman" w:hAnsi="Times New Roman" w:cs="Times New Roman"/>
          <w:sz w:val="24"/>
          <w:szCs w:val="24"/>
          <w:lang w:val="en-US"/>
        </w:rPr>
        <w:t>It’s time y</w:t>
      </w:r>
      <w:r w:rsidR="0048456B" w:rsidRPr="0048456B">
        <w:rPr>
          <w:rFonts w:ascii="Times New Roman" w:hAnsi="Times New Roman" w:cs="Times New Roman"/>
          <w:sz w:val="24"/>
          <w:szCs w:val="24"/>
          <w:lang w:val="en-US"/>
        </w:rPr>
        <w:t xml:space="preserve">ou did smth; </w:t>
      </w:r>
    </w:p>
    <w:p w14:paraId="548D2FB9" w14:textId="77777777" w:rsidR="0048456B" w:rsidRPr="0048456B" w:rsidRDefault="009B104F" w:rsidP="00137940">
      <w:pPr>
        <w:pStyle w:val="a3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56B">
        <w:rPr>
          <w:rFonts w:ascii="Times New Roman" w:hAnsi="Times New Roman" w:cs="Times New Roman"/>
          <w:sz w:val="24"/>
          <w:szCs w:val="24"/>
        </w:rPr>
        <w:t>употреблять в речи все</w:t>
      </w:r>
      <w:r w:rsidR="0048456B" w:rsidRPr="0048456B">
        <w:rPr>
          <w:rFonts w:ascii="Times New Roman" w:hAnsi="Times New Roman" w:cs="Times New Roman"/>
          <w:sz w:val="24"/>
          <w:szCs w:val="24"/>
        </w:rPr>
        <w:t xml:space="preserve"> формы страдательного залога;</w:t>
      </w:r>
    </w:p>
    <w:p w14:paraId="476CAE5D" w14:textId="77777777" w:rsidR="0048456B" w:rsidRPr="0048456B" w:rsidRDefault="009B104F" w:rsidP="00137940">
      <w:pPr>
        <w:pStyle w:val="a3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456B">
        <w:rPr>
          <w:rFonts w:ascii="Times New Roman" w:hAnsi="Times New Roman" w:cs="Times New Roman"/>
          <w:sz w:val="24"/>
          <w:szCs w:val="24"/>
        </w:rPr>
        <w:t>употреблять</w:t>
      </w:r>
      <w:r w:rsidRPr="004845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456B">
        <w:rPr>
          <w:rFonts w:ascii="Times New Roman" w:hAnsi="Times New Roman" w:cs="Times New Roman"/>
          <w:sz w:val="24"/>
          <w:szCs w:val="24"/>
        </w:rPr>
        <w:t>в</w:t>
      </w:r>
      <w:r w:rsidRPr="004845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456B">
        <w:rPr>
          <w:rFonts w:ascii="Times New Roman" w:hAnsi="Times New Roman" w:cs="Times New Roman"/>
          <w:sz w:val="24"/>
          <w:szCs w:val="24"/>
        </w:rPr>
        <w:t>речи</w:t>
      </w:r>
      <w:r w:rsidRPr="004845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456B">
        <w:rPr>
          <w:rFonts w:ascii="Times New Roman" w:hAnsi="Times New Roman" w:cs="Times New Roman"/>
          <w:sz w:val="24"/>
          <w:szCs w:val="24"/>
        </w:rPr>
        <w:t>времена</w:t>
      </w:r>
      <w:r w:rsidRPr="0048456B">
        <w:rPr>
          <w:rFonts w:ascii="Times New Roman" w:hAnsi="Times New Roman" w:cs="Times New Roman"/>
          <w:sz w:val="24"/>
          <w:szCs w:val="24"/>
          <w:lang w:val="en-US"/>
        </w:rPr>
        <w:t xml:space="preserve"> Past Perfe</w:t>
      </w:r>
      <w:r w:rsidR="0048456B" w:rsidRPr="0048456B">
        <w:rPr>
          <w:rFonts w:ascii="Times New Roman" w:hAnsi="Times New Roman" w:cs="Times New Roman"/>
          <w:sz w:val="24"/>
          <w:szCs w:val="24"/>
          <w:lang w:val="en-US"/>
        </w:rPr>
        <w:t xml:space="preserve">ct </w:t>
      </w:r>
      <w:r w:rsidR="0048456B" w:rsidRPr="0048456B">
        <w:rPr>
          <w:rFonts w:ascii="Times New Roman" w:hAnsi="Times New Roman" w:cs="Times New Roman"/>
          <w:sz w:val="24"/>
          <w:szCs w:val="24"/>
        </w:rPr>
        <w:t>и</w:t>
      </w:r>
      <w:r w:rsidR="0048456B" w:rsidRPr="0048456B">
        <w:rPr>
          <w:rFonts w:ascii="Times New Roman" w:hAnsi="Times New Roman" w:cs="Times New Roman"/>
          <w:sz w:val="24"/>
          <w:szCs w:val="24"/>
          <w:lang w:val="en-US"/>
        </w:rPr>
        <w:t xml:space="preserve"> Past Perfect Continuous;</w:t>
      </w:r>
    </w:p>
    <w:p w14:paraId="2F69FDAD" w14:textId="77777777" w:rsidR="0048456B" w:rsidRPr="0048456B" w:rsidRDefault="009B104F" w:rsidP="00137940">
      <w:pPr>
        <w:pStyle w:val="a3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56B">
        <w:rPr>
          <w:rFonts w:ascii="Times New Roman" w:hAnsi="Times New Roman" w:cs="Times New Roman"/>
          <w:sz w:val="24"/>
          <w:szCs w:val="24"/>
        </w:rPr>
        <w:t>употреблять в речи условные предложения нереальн</w:t>
      </w:r>
      <w:r w:rsidR="0048456B" w:rsidRPr="0048456B">
        <w:rPr>
          <w:rFonts w:ascii="Times New Roman" w:hAnsi="Times New Roman" w:cs="Times New Roman"/>
          <w:sz w:val="24"/>
          <w:szCs w:val="24"/>
        </w:rPr>
        <w:t>ого характера (Conditional 3);</w:t>
      </w:r>
    </w:p>
    <w:p w14:paraId="1035B22A" w14:textId="77777777" w:rsidR="0048456B" w:rsidRPr="0048456B" w:rsidRDefault="009B104F" w:rsidP="00137940">
      <w:pPr>
        <w:pStyle w:val="a3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456B">
        <w:rPr>
          <w:rFonts w:ascii="Times New Roman" w:hAnsi="Times New Roman" w:cs="Times New Roman"/>
          <w:sz w:val="24"/>
          <w:szCs w:val="24"/>
        </w:rPr>
        <w:t>употреблять</w:t>
      </w:r>
      <w:r w:rsidRPr="004845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456B">
        <w:rPr>
          <w:rFonts w:ascii="Times New Roman" w:hAnsi="Times New Roman" w:cs="Times New Roman"/>
          <w:sz w:val="24"/>
          <w:szCs w:val="24"/>
        </w:rPr>
        <w:t>в</w:t>
      </w:r>
      <w:r w:rsidRPr="004845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456B">
        <w:rPr>
          <w:rFonts w:ascii="Times New Roman" w:hAnsi="Times New Roman" w:cs="Times New Roman"/>
          <w:sz w:val="24"/>
          <w:szCs w:val="24"/>
        </w:rPr>
        <w:t>речи</w:t>
      </w:r>
      <w:r w:rsidRPr="004845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456B">
        <w:rPr>
          <w:rFonts w:ascii="Times New Roman" w:hAnsi="Times New Roman" w:cs="Times New Roman"/>
          <w:sz w:val="24"/>
          <w:szCs w:val="24"/>
        </w:rPr>
        <w:t>структуру</w:t>
      </w:r>
      <w:r w:rsidRPr="0048456B">
        <w:rPr>
          <w:rFonts w:ascii="Times New Roman" w:hAnsi="Times New Roman" w:cs="Times New Roman"/>
          <w:sz w:val="24"/>
          <w:szCs w:val="24"/>
          <w:lang w:val="en-US"/>
        </w:rPr>
        <w:t xml:space="preserve"> to be/ge</w:t>
      </w:r>
      <w:r w:rsidR="0048456B" w:rsidRPr="0048456B">
        <w:rPr>
          <w:rFonts w:ascii="Times New Roman" w:hAnsi="Times New Roman" w:cs="Times New Roman"/>
          <w:sz w:val="24"/>
          <w:szCs w:val="24"/>
          <w:lang w:val="en-US"/>
        </w:rPr>
        <w:t xml:space="preserve">t + used to + verb; </w:t>
      </w:r>
    </w:p>
    <w:p w14:paraId="7700A057" w14:textId="77777777" w:rsidR="0048456B" w:rsidRPr="0048456B" w:rsidRDefault="009B104F" w:rsidP="00137940">
      <w:pPr>
        <w:pStyle w:val="a3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56B">
        <w:rPr>
          <w:rFonts w:ascii="Times New Roman" w:hAnsi="Times New Roman" w:cs="Times New Roman"/>
          <w:sz w:val="24"/>
          <w:szCs w:val="24"/>
        </w:rPr>
        <w:t>употреблять в речи структуру used to / would + verb для обозначения р</w:t>
      </w:r>
      <w:r w:rsidR="0048456B" w:rsidRPr="0048456B">
        <w:rPr>
          <w:rFonts w:ascii="Times New Roman" w:hAnsi="Times New Roman" w:cs="Times New Roman"/>
          <w:sz w:val="24"/>
          <w:szCs w:val="24"/>
        </w:rPr>
        <w:t xml:space="preserve">егулярных действий в прошлом; </w:t>
      </w:r>
    </w:p>
    <w:p w14:paraId="6E141473" w14:textId="77777777" w:rsidR="0048456B" w:rsidRPr="0048456B" w:rsidRDefault="009B104F" w:rsidP="00137940">
      <w:pPr>
        <w:pStyle w:val="a3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456B">
        <w:rPr>
          <w:rFonts w:ascii="Times New Roman" w:hAnsi="Times New Roman" w:cs="Times New Roman"/>
          <w:sz w:val="24"/>
          <w:szCs w:val="24"/>
        </w:rPr>
        <w:t>употреблять</w:t>
      </w:r>
      <w:r w:rsidRPr="004845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456B">
        <w:rPr>
          <w:rFonts w:ascii="Times New Roman" w:hAnsi="Times New Roman" w:cs="Times New Roman"/>
          <w:sz w:val="24"/>
          <w:szCs w:val="24"/>
        </w:rPr>
        <w:t>в</w:t>
      </w:r>
      <w:r w:rsidRPr="004845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456B">
        <w:rPr>
          <w:rFonts w:ascii="Times New Roman" w:hAnsi="Times New Roman" w:cs="Times New Roman"/>
          <w:sz w:val="24"/>
          <w:szCs w:val="24"/>
        </w:rPr>
        <w:t>речи</w:t>
      </w:r>
      <w:r w:rsidRPr="004845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456B">
        <w:rPr>
          <w:rFonts w:ascii="Times New Roman" w:hAnsi="Times New Roman" w:cs="Times New Roman"/>
          <w:sz w:val="24"/>
          <w:szCs w:val="24"/>
        </w:rPr>
        <w:t>предложения</w:t>
      </w:r>
      <w:r w:rsidRPr="004845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456B">
        <w:rPr>
          <w:rFonts w:ascii="Times New Roman" w:hAnsi="Times New Roman" w:cs="Times New Roman"/>
          <w:sz w:val="24"/>
          <w:szCs w:val="24"/>
        </w:rPr>
        <w:t>с</w:t>
      </w:r>
      <w:r w:rsidRPr="004845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8456B">
        <w:rPr>
          <w:rFonts w:ascii="Times New Roman" w:hAnsi="Times New Roman" w:cs="Times New Roman"/>
          <w:sz w:val="24"/>
          <w:szCs w:val="24"/>
        </w:rPr>
        <w:t>конструкциями</w:t>
      </w:r>
      <w:r w:rsidRPr="0048456B">
        <w:rPr>
          <w:rFonts w:ascii="Times New Roman" w:hAnsi="Times New Roman" w:cs="Times New Roman"/>
          <w:sz w:val="24"/>
          <w:szCs w:val="24"/>
          <w:lang w:val="en-US"/>
        </w:rPr>
        <w:t xml:space="preserve"> as … as; not so … as</w:t>
      </w:r>
      <w:r w:rsidR="0048456B" w:rsidRPr="0048456B">
        <w:rPr>
          <w:rFonts w:ascii="Times New Roman" w:hAnsi="Times New Roman" w:cs="Times New Roman"/>
          <w:sz w:val="24"/>
          <w:szCs w:val="24"/>
          <w:lang w:val="en-US"/>
        </w:rPr>
        <w:t>; either … or; neither … nor;</w:t>
      </w:r>
    </w:p>
    <w:p w14:paraId="136180E2" w14:textId="77777777" w:rsidR="009B104F" w:rsidRPr="0048456B" w:rsidRDefault="009B104F" w:rsidP="00137940">
      <w:pPr>
        <w:pStyle w:val="a3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56B">
        <w:rPr>
          <w:rFonts w:ascii="Times New Roman" w:hAnsi="Times New Roman" w:cs="Times New Roman"/>
          <w:sz w:val="24"/>
          <w:szCs w:val="24"/>
        </w:rPr>
        <w:t>использовать широкий спектр союзов для выражения противопоставления и различия в сложных предложениях.</w:t>
      </w:r>
    </w:p>
    <w:p w14:paraId="1E9A1061" w14:textId="77777777" w:rsidR="0048456B" w:rsidRPr="0048456B" w:rsidRDefault="0048456B" w:rsidP="0048456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56B">
        <w:rPr>
          <w:rFonts w:ascii="Times New Roman" w:hAnsi="Times New Roman" w:cs="Times New Roman"/>
          <w:b/>
          <w:sz w:val="24"/>
          <w:szCs w:val="24"/>
        </w:rPr>
        <w:t>История</w:t>
      </w:r>
    </w:p>
    <w:p w14:paraId="17732E82" w14:textId="77777777" w:rsidR="0048456B" w:rsidRPr="0048456B" w:rsidRDefault="0048456B" w:rsidP="0048456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8456B">
        <w:rPr>
          <w:rFonts w:ascii="Times New Roman" w:hAnsi="Times New Roman" w:cs="Times New Roman"/>
          <w:b/>
          <w:sz w:val="24"/>
          <w:szCs w:val="24"/>
        </w:rPr>
        <w:t>В результате изучения учебного предмета «История» на уровне среднего общего</w:t>
      </w:r>
    </w:p>
    <w:p w14:paraId="38CBFFD4" w14:textId="77777777" w:rsidR="0048456B" w:rsidRPr="0048456B" w:rsidRDefault="0048456B" w:rsidP="0048456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8456B">
        <w:rPr>
          <w:rFonts w:ascii="Times New Roman" w:hAnsi="Times New Roman" w:cs="Times New Roman"/>
          <w:b/>
          <w:sz w:val="24"/>
          <w:szCs w:val="24"/>
        </w:rPr>
        <w:t>образования:</w:t>
      </w:r>
    </w:p>
    <w:p w14:paraId="05223040" w14:textId="77777777" w:rsidR="0048456B" w:rsidRPr="0048456B" w:rsidRDefault="0048456B" w:rsidP="0048456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56B">
        <w:rPr>
          <w:rFonts w:ascii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14:paraId="0BA1BEA0" w14:textId="77777777" w:rsidR="0048456B" w:rsidRPr="0048456B" w:rsidRDefault="0048456B" w:rsidP="00137940">
      <w:pPr>
        <w:pStyle w:val="a3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56B">
        <w:rPr>
          <w:rFonts w:ascii="Times New Roman" w:hAnsi="Times New Roman" w:cs="Times New Roman"/>
          <w:sz w:val="24"/>
          <w:szCs w:val="24"/>
        </w:rPr>
        <w:t>рассматривать историю России как неотъемлемую часть мирового исторического</w:t>
      </w:r>
    </w:p>
    <w:p w14:paraId="571ABC84" w14:textId="77777777" w:rsidR="0048456B" w:rsidRPr="0048456B" w:rsidRDefault="0048456B" w:rsidP="00137940">
      <w:pPr>
        <w:pStyle w:val="a3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56B">
        <w:rPr>
          <w:rFonts w:ascii="Times New Roman" w:hAnsi="Times New Roman" w:cs="Times New Roman"/>
          <w:sz w:val="24"/>
          <w:szCs w:val="24"/>
        </w:rPr>
        <w:t>процесса;</w:t>
      </w:r>
    </w:p>
    <w:p w14:paraId="37BEFD3A" w14:textId="77777777" w:rsidR="0048456B" w:rsidRPr="0048456B" w:rsidRDefault="0048456B" w:rsidP="00137940">
      <w:pPr>
        <w:pStyle w:val="a3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56B">
        <w:rPr>
          <w:rFonts w:ascii="Times New Roman" w:hAnsi="Times New Roman" w:cs="Times New Roman"/>
          <w:sz w:val="24"/>
          <w:szCs w:val="24"/>
        </w:rPr>
        <w:t>знать основные даты и временные периоды всеобщей и отечественной истории из</w:t>
      </w:r>
    </w:p>
    <w:p w14:paraId="35057BC7" w14:textId="77777777" w:rsidR="0048456B" w:rsidRPr="0048456B" w:rsidRDefault="0048456B" w:rsidP="00137940">
      <w:pPr>
        <w:pStyle w:val="a3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56B">
        <w:rPr>
          <w:rFonts w:ascii="Times New Roman" w:hAnsi="Times New Roman" w:cs="Times New Roman"/>
          <w:sz w:val="24"/>
          <w:szCs w:val="24"/>
        </w:rPr>
        <w:t>раздела дидактических единиц;</w:t>
      </w:r>
    </w:p>
    <w:p w14:paraId="2E6A55BD" w14:textId="77777777" w:rsidR="0048456B" w:rsidRPr="0048456B" w:rsidRDefault="0048456B" w:rsidP="00137940">
      <w:pPr>
        <w:pStyle w:val="a3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56B">
        <w:rPr>
          <w:rFonts w:ascii="Times New Roman" w:hAnsi="Times New Roman" w:cs="Times New Roman"/>
          <w:sz w:val="24"/>
          <w:szCs w:val="24"/>
        </w:rPr>
        <w:t>определять последовательность и длительность исторических событий, явлений,</w:t>
      </w:r>
    </w:p>
    <w:p w14:paraId="40680256" w14:textId="77777777" w:rsidR="0048456B" w:rsidRPr="0048456B" w:rsidRDefault="0048456B" w:rsidP="00137940">
      <w:pPr>
        <w:pStyle w:val="a3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56B">
        <w:rPr>
          <w:rFonts w:ascii="Times New Roman" w:hAnsi="Times New Roman" w:cs="Times New Roman"/>
          <w:sz w:val="24"/>
          <w:szCs w:val="24"/>
        </w:rPr>
        <w:t>процессов;</w:t>
      </w:r>
    </w:p>
    <w:p w14:paraId="712E6C70" w14:textId="77777777" w:rsidR="0048456B" w:rsidRPr="0096446B" w:rsidRDefault="0048456B" w:rsidP="00137940">
      <w:pPr>
        <w:pStyle w:val="a3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характеризовать место, обстоятельства, участников, результаты важнейших</w:t>
      </w:r>
    </w:p>
    <w:p w14:paraId="1D0304AB" w14:textId="77777777" w:rsidR="0048456B" w:rsidRPr="0096446B" w:rsidRDefault="0048456B" w:rsidP="00137940">
      <w:pPr>
        <w:pStyle w:val="a3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исторических событий;</w:t>
      </w:r>
    </w:p>
    <w:p w14:paraId="17D6D0E4" w14:textId="77777777" w:rsidR="0048456B" w:rsidRPr="0096446B" w:rsidRDefault="0048456B" w:rsidP="00137940">
      <w:pPr>
        <w:pStyle w:val="a3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представлять культурное наследие России и других стран;</w:t>
      </w:r>
    </w:p>
    <w:p w14:paraId="27187A38" w14:textId="77777777" w:rsidR="0048456B" w:rsidRPr="0096446B" w:rsidRDefault="0048456B" w:rsidP="00137940">
      <w:pPr>
        <w:pStyle w:val="a3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работать с историческими документами;</w:t>
      </w:r>
    </w:p>
    <w:p w14:paraId="71158371" w14:textId="77777777" w:rsidR="0048456B" w:rsidRPr="0096446B" w:rsidRDefault="0048456B" w:rsidP="00137940">
      <w:pPr>
        <w:pStyle w:val="a3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сравнивать различные исторические документы, давать им общую характеристику;</w:t>
      </w:r>
    </w:p>
    <w:p w14:paraId="616082BB" w14:textId="77777777" w:rsidR="0048456B" w:rsidRPr="0096446B" w:rsidRDefault="0048456B" w:rsidP="00137940">
      <w:pPr>
        <w:pStyle w:val="a3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критически анализировать информацию из различных источников;</w:t>
      </w:r>
    </w:p>
    <w:p w14:paraId="4E84235D" w14:textId="77777777" w:rsidR="0048456B" w:rsidRPr="0096446B" w:rsidRDefault="0048456B" w:rsidP="00137940">
      <w:pPr>
        <w:pStyle w:val="a3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соотносить иллюстративный материал с историческими событиями, явлениями,</w:t>
      </w:r>
    </w:p>
    <w:p w14:paraId="3E4D820C" w14:textId="77777777" w:rsidR="0048456B" w:rsidRPr="0096446B" w:rsidRDefault="0048456B" w:rsidP="00137940">
      <w:pPr>
        <w:pStyle w:val="a3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процессами, персоналиями;</w:t>
      </w:r>
    </w:p>
    <w:p w14:paraId="3E82E957" w14:textId="77777777" w:rsidR="0048456B" w:rsidRPr="0096446B" w:rsidRDefault="0048456B" w:rsidP="00137940">
      <w:pPr>
        <w:pStyle w:val="a3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использовать статистическую (информационную) таблицу, график, диаграмму как</w:t>
      </w:r>
    </w:p>
    <w:p w14:paraId="3F3E866C" w14:textId="77777777" w:rsidR="0048456B" w:rsidRPr="0096446B" w:rsidRDefault="0048456B" w:rsidP="00137940">
      <w:pPr>
        <w:pStyle w:val="a3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источники информации;</w:t>
      </w:r>
    </w:p>
    <w:p w14:paraId="5CB7B294" w14:textId="77777777" w:rsidR="0048456B" w:rsidRPr="0096446B" w:rsidRDefault="0048456B" w:rsidP="00137940">
      <w:pPr>
        <w:pStyle w:val="a3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использовать аудиовизуальный ряд как источник информации;</w:t>
      </w:r>
    </w:p>
    <w:p w14:paraId="0E4AAD56" w14:textId="77777777" w:rsidR="0048456B" w:rsidRPr="0096446B" w:rsidRDefault="0048456B" w:rsidP="00137940">
      <w:pPr>
        <w:pStyle w:val="a3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составлять описание исторических объектов и памятников на основе текста,</w:t>
      </w:r>
    </w:p>
    <w:p w14:paraId="61E8805A" w14:textId="77777777" w:rsidR="0048456B" w:rsidRPr="0096446B" w:rsidRDefault="0048456B" w:rsidP="00137940">
      <w:pPr>
        <w:pStyle w:val="a3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lastRenderedPageBreak/>
        <w:t>иллюстраций, макетов, интернет-ресурсов;</w:t>
      </w:r>
    </w:p>
    <w:p w14:paraId="2F90DACE" w14:textId="77777777" w:rsidR="0048456B" w:rsidRPr="0096446B" w:rsidRDefault="0048456B" w:rsidP="00137940">
      <w:pPr>
        <w:pStyle w:val="a3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работать с хронологическими таблицами, картами и схемами;</w:t>
      </w:r>
    </w:p>
    <w:p w14:paraId="6326F011" w14:textId="77777777" w:rsidR="0048456B" w:rsidRPr="0096446B" w:rsidRDefault="0048456B" w:rsidP="00137940">
      <w:pPr>
        <w:pStyle w:val="a3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читать легенду исторической карты;</w:t>
      </w:r>
    </w:p>
    <w:p w14:paraId="67D4B735" w14:textId="77777777" w:rsidR="0048456B" w:rsidRPr="0096446B" w:rsidRDefault="0048456B" w:rsidP="00137940">
      <w:pPr>
        <w:pStyle w:val="a3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владеть основной современной терминологией исторической науки, предусмотренной</w:t>
      </w:r>
    </w:p>
    <w:p w14:paraId="66854FD5" w14:textId="77777777" w:rsidR="0048456B" w:rsidRPr="0096446B" w:rsidRDefault="0048456B" w:rsidP="00137940">
      <w:pPr>
        <w:pStyle w:val="a3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программой;</w:t>
      </w:r>
    </w:p>
    <w:p w14:paraId="23548795" w14:textId="77777777" w:rsidR="0048456B" w:rsidRPr="0096446B" w:rsidRDefault="0048456B" w:rsidP="00137940">
      <w:pPr>
        <w:pStyle w:val="a3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демонстрировать умение вести диалог, участвовать в дискуссии по исторической</w:t>
      </w:r>
    </w:p>
    <w:p w14:paraId="7CE21380" w14:textId="77777777" w:rsidR="0048456B" w:rsidRPr="0096446B" w:rsidRDefault="0048456B" w:rsidP="00137940">
      <w:pPr>
        <w:pStyle w:val="a3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тематике;</w:t>
      </w:r>
    </w:p>
    <w:p w14:paraId="0813146F" w14:textId="77777777" w:rsidR="0048456B" w:rsidRPr="0096446B" w:rsidRDefault="0048456B" w:rsidP="00137940">
      <w:pPr>
        <w:pStyle w:val="a3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оценивать роль личности в отечественной истории ХХ века;</w:t>
      </w:r>
    </w:p>
    <w:p w14:paraId="5F038E69" w14:textId="77777777" w:rsidR="0048456B" w:rsidRPr="0096446B" w:rsidRDefault="0048456B" w:rsidP="00137940">
      <w:pPr>
        <w:pStyle w:val="a3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ориентироваться в дискуссионных вопросах российской истории ХХ века и</w:t>
      </w:r>
    </w:p>
    <w:p w14:paraId="267B32CE" w14:textId="77777777" w:rsidR="009004F7" w:rsidRDefault="0048456B" w:rsidP="00137940">
      <w:pPr>
        <w:pStyle w:val="a3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существующих в науке их современных версиях и трактовках.</w:t>
      </w:r>
      <w:r w:rsidRPr="0096446B">
        <w:rPr>
          <w:rFonts w:ascii="Times New Roman" w:hAnsi="Times New Roman" w:cs="Times New Roman"/>
          <w:sz w:val="24"/>
          <w:szCs w:val="24"/>
        </w:rPr>
        <w:cr/>
      </w:r>
    </w:p>
    <w:p w14:paraId="5F58C873" w14:textId="77777777" w:rsidR="0096446B" w:rsidRPr="0096446B" w:rsidRDefault="0096446B" w:rsidP="0096446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46B">
        <w:rPr>
          <w:rFonts w:ascii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14:paraId="6C0EC5C8" w14:textId="77777777" w:rsidR="0096446B" w:rsidRPr="0096446B" w:rsidRDefault="0096446B" w:rsidP="00137940">
      <w:pPr>
        <w:pStyle w:val="a3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</w:r>
    </w:p>
    <w:p w14:paraId="0DC679FA" w14:textId="77777777" w:rsidR="0096446B" w:rsidRPr="0096446B" w:rsidRDefault="0096446B" w:rsidP="00137940">
      <w:pPr>
        <w:pStyle w:val="a3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устанавливать аналогии и оценивать вклад разных стран в сокровищницу мировой культуры;</w:t>
      </w:r>
    </w:p>
    <w:p w14:paraId="12422A17" w14:textId="77777777" w:rsidR="0096446B" w:rsidRPr="0096446B" w:rsidRDefault="0096446B" w:rsidP="00137940">
      <w:pPr>
        <w:pStyle w:val="a3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определять место и время создания исторических документов;</w:t>
      </w:r>
    </w:p>
    <w:p w14:paraId="0F5565A9" w14:textId="77777777" w:rsidR="0096446B" w:rsidRPr="0096446B" w:rsidRDefault="0096446B" w:rsidP="00137940">
      <w:pPr>
        <w:pStyle w:val="a3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проводить отбор необходимой информации и использовать информацию Интернета,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46B">
        <w:rPr>
          <w:rFonts w:ascii="Times New Roman" w:hAnsi="Times New Roman" w:cs="Times New Roman"/>
          <w:sz w:val="24"/>
          <w:szCs w:val="24"/>
        </w:rPr>
        <w:t>телевидения и других СМИ при изучении политической деятельности современных руководителей России и ведущих зарубежных стран;</w:t>
      </w:r>
    </w:p>
    <w:p w14:paraId="5A29CBCD" w14:textId="77777777" w:rsidR="0096446B" w:rsidRPr="0096446B" w:rsidRDefault="0096446B" w:rsidP="00137940">
      <w:pPr>
        <w:pStyle w:val="a3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характеризовать современные версии и трактовки важнейших проблем отечественной и всемирной истории;</w:t>
      </w:r>
    </w:p>
    <w:p w14:paraId="107C5549" w14:textId="77777777" w:rsidR="0096446B" w:rsidRPr="0096446B" w:rsidRDefault="0096446B" w:rsidP="00137940">
      <w:pPr>
        <w:pStyle w:val="a3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</w:t>
      </w:r>
    </w:p>
    <w:p w14:paraId="0CE094E2" w14:textId="77777777" w:rsidR="0096446B" w:rsidRPr="0096446B" w:rsidRDefault="0096446B" w:rsidP="00137940">
      <w:pPr>
        <w:pStyle w:val="a3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использовать картографические источники для описания событий и процессов новейшей отечественной истории и привязки их к месту и времени;</w:t>
      </w:r>
    </w:p>
    <w:p w14:paraId="1EBC60E5" w14:textId="77777777" w:rsidR="0096446B" w:rsidRPr="0096446B" w:rsidRDefault="0096446B" w:rsidP="00137940">
      <w:pPr>
        <w:pStyle w:val="a3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представлять историческую информацию в виде таблиц, схем, графиков и др.,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46B">
        <w:rPr>
          <w:rFonts w:ascii="Times New Roman" w:hAnsi="Times New Roman" w:cs="Times New Roman"/>
          <w:sz w:val="24"/>
          <w:szCs w:val="24"/>
        </w:rPr>
        <w:t>заполнять контурную карту;</w:t>
      </w:r>
    </w:p>
    <w:p w14:paraId="3BDDECE9" w14:textId="77777777" w:rsidR="0096446B" w:rsidRPr="0096446B" w:rsidRDefault="0096446B" w:rsidP="00137940">
      <w:pPr>
        <w:pStyle w:val="a3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соотносить историческое время, исторические события, действия и поступки исторических личностей ХХ века;</w:t>
      </w:r>
    </w:p>
    <w:p w14:paraId="4BD67791" w14:textId="77777777" w:rsidR="0096446B" w:rsidRPr="0096446B" w:rsidRDefault="0096446B" w:rsidP="00137940">
      <w:pPr>
        <w:pStyle w:val="a3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анализировать и оценивать исторические события местного масштаба в контексте общероссийской и мировой истории ХХ века;</w:t>
      </w:r>
    </w:p>
    <w:p w14:paraId="7DB5D61B" w14:textId="77777777" w:rsidR="0096446B" w:rsidRPr="0096446B" w:rsidRDefault="0096446B" w:rsidP="00137940">
      <w:pPr>
        <w:pStyle w:val="a3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</w:t>
      </w:r>
    </w:p>
    <w:p w14:paraId="43E3C13F" w14:textId="77777777" w:rsidR="0096446B" w:rsidRPr="0096446B" w:rsidRDefault="0096446B" w:rsidP="00137940">
      <w:pPr>
        <w:pStyle w:val="a3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приводить аргументы и примеры в защиту своей точки зрения;</w:t>
      </w:r>
    </w:p>
    <w:p w14:paraId="1379560C" w14:textId="77777777" w:rsidR="0096446B" w:rsidRPr="0096446B" w:rsidRDefault="0096446B" w:rsidP="00137940">
      <w:pPr>
        <w:pStyle w:val="a3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применять полученные знания при анализе современной политики России;</w:t>
      </w:r>
    </w:p>
    <w:p w14:paraId="30E6BAC4" w14:textId="77777777" w:rsidR="0096446B" w:rsidRDefault="0096446B" w:rsidP="00137940">
      <w:pPr>
        <w:pStyle w:val="a3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6B">
        <w:rPr>
          <w:rFonts w:ascii="Times New Roman" w:hAnsi="Times New Roman" w:cs="Times New Roman"/>
          <w:sz w:val="24"/>
          <w:szCs w:val="24"/>
        </w:rPr>
        <w:t>владеть элементами проектной деятель</w:t>
      </w:r>
      <w:r>
        <w:rPr>
          <w:rFonts w:ascii="Times New Roman" w:hAnsi="Times New Roman" w:cs="Times New Roman"/>
          <w:sz w:val="24"/>
          <w:szCs w:val="24"/>
        </w:rPr>
        <w:t>ности.</w:t>
      </w:r>
    </w:p>
    <w:p w14:paraId="1E97B1B8" w14:textId="77777777" w:rsidR="0096446B" w:rsidRPr="0096446B" w:rsidRDefault="0096446B" w:rsidP="0096446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46B"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14:paraId="3C89A261" w14:textId="77777777" w:rsidR="0096446B" w:rsidRPr="0096446B" w:rsidRDefault="0096446B" w:rsidP="0096446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6446B">
        <w:rPr>
          <w:rFonts w:ascii="Times New Roman" w:hAnsi="Times New Roman" w:cs="Times New Roman"/>
          <w:b/>
          <w:sz w:val="24"/>
          <w:szCs w:val="24"/>
        </w:rPr>
        <w:t>В результате изучения учебного предмета «География» на уровне среднего общего образования:</w:t>
      </w:r>
    </w:p>
    <w:p w14:paraId="07274878" w14:textId="77777777" w:rsidR="0096446B" w:rsidRPr="0096446B" w:rsidRDefault="0096446B" w:rsidP="0096446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6446B">
        <w:rPr>
          <w:rFonts w:ascii="Times New Roman" w:hAnsi="Times New Roman" w:cs="Times New Roman"/>
          <w:b/>
          <w:sz w:val="24"/>
          <w:szCs w:val="24"/>
        </w:rPr>
        <w:lastRenderedPageBreak/>
        <w:t>Выпускник на базовом уровне научится:</w:t>
      </w:r>
    </w:p>
    <w:p w14:paraId="0913E649" w14:textId="77777777" w:rsidR="0096446B" w:rsidRPr="006462C1" w:rsidRDefault="0096446B" w:rsidP="00137940">
      <w:pPr>
        <w:pStyle w:val="a3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понимать значение географии как науки и объяснять ее роль в решении проблем человечества;</w:t>
      </w:r>
    </w:p>
    <w:p w14:paraId="5B7624F5" w14:textId="77777777" w:rsidR="0096446B" w:rsidRPr="006462C1" w:rsidRDefault="0096446B" w:rsidP="00137940">
      <w:pPr>
        <w:pStyle w:val="a3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определять количественные и качественные характеристики географических объектов, процессов, явлений с помощью измерений, наблюдений, исследований;</w:t>
      </w:r>
    </w:p>
    <w:p w14:paraId="5E74ABCF" w14:textId="77777777" w:rsidR="0096446B" w:rsidRPr="006462C1" w:rsidRDefault="0096446B" w:rsidP="00137940">
      <w:pPr>
        <w:pStyle w:val="a3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составлять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14:paraId="3CF0181D" w14:textId="77777777" w:rsidR="0096446B" w:rsidRPr="006462C1" w:rsidRDefault="0096446B" w:rsidP="00137940">
      <w:pPr>
        <w:pStyle w:val="a3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сопоставлять и анализировать географические карты различной тематики для выявления закономерностей социально-экономических, природных и геоэкологических процессов и явлений;</w:t>
      </w:r>
    </w:p>
    <w:p w14:paraId="61D9EA4C" w14:textId="77777777" w:rsidR="0096446B" w:rsidRPr="006462C1" w:rsidRDefault="0096446B" w:rsidP="00137940">
      <w:pPr>
        <w:pStyle w:val="a3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сравнивать географические объекты между собой по заданным критериям;</w:t>
      </w:r>
    </w:p>
    <w:p w14:paraId="7FFE56AC" w14:textId="77777777" w:rsidR="0096446B" w:rsidRPr="006462C1" w:rsidRDefault="0096446B" w:rsidP="00137940">
      <w:pPr>
        <w:pStyle w:val="a3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выявлять закономерности и тенденции развития социально-экономических и экологических процессов и явлений на основе картографических и статистических источников информации;</w:t>
      </w:r>
    </w:p>
    <w:p w14:paraId="5B50085B" w14:textId="77777777" w:rsidR="0096446B" w:rsidRPr="006462C1" w:rsidRDefault="0096446B" w:rsidP="00137940">
      <w:pPr>
        <w:pStyle w:val="a3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раскрывать причинно-следственные связи природно-хозяйственных явлений и процессов;</w:t>
      </w:r>
    </w:p>
    <w:p w14:paraId="285D7F46" w14:textId="77777777" w:rsidR="0096446B" w:rsidRPr="006462C1" w:rsidRDefault="0096446B" w:rsidP="00137940">
      <w:pPr>
        <w:pStyle w:val="a3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выделять и объяснять существенные признаки географических объектов и явлений;</w:t>
      </w:r>
    </w:p>
    <w:p w14:paraId="25E86FB5" w14:textId="77777777" w:rsidR="0096446B" w:rsidRPr="006462C1" w:rsidRDefault="0096446B" w:rsidP="00137940">
      <w:pPr>
        <w:pStyle w:val="a3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выявлять и объяснять географические аспекты различных текущих событий и ситуаций;</w:t>
      </w:r>
    </w:p>
    <w:p w14:paraId="61122CF9" w14:textId="77777777" w:rsidR="0096446B" w:rsidRPr="006462C1" w:rsidRDefault="0096446B" w:rsidP="00137940">
      <w:pPr>
        <w:pStyle w:val="a3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описывать изменения геосистем в результате природных и антропогенных воздействий;</w:t>
      </w:r>
    </w:p>
    <w:p w14:paraId="11542B78" w14:textId="77777777" w:rsidR="0096446B" w:rsidRPr="006462C1" w:rsidRDefault="0096446B" w:rsidP="00137940">
      <w:pPr>
        <w:pStyle w:val="a3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решать задачи по определению состояния окружающей среды, ее пригодности для жизни человека;</w:t>
      </w:r>
    </w:p>
    <w:p w14:paraId="65145A5B" w14:textId="77777777" w:rsidR="0096446B" w:rsidRPr="006462C1" w:rsidRDefault="0096446B" w:rsidP="00137940">
      <w:pPr>
        <w:pStyle w:val="a3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оценивать демографическую ситуацию, процессы урбанизации, миграции в странах и регионах мира;</w:t>
      </w:r>
    </w:p>
    <w:p w14:paraId="58DB4500" w14:textId="77777777" w:rsidR="0096446B" w:rsidRPr="006462C1" w:rsidRDefault="0096446B" w:rsidP="00137940">
      <w:pPr>
        <w:pStyle w:val="a3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объяснять состав, структуру и закономерности размещения населения мира, регионов, стран и их частей;</w:t>
      </w:r>
    </w:p>
    <w:p w14:paraId="6EF2F913" w14:textId="77777777" w:rsidR="0096446B" w:rsidRPr="006462C1" w:rsidRDefault="0096446B" w:rsidP="00137940">
      <w:pPr>
        <w:pStyle w:val="a3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характеризовать географию рынка труда;</w:t>
      </w:r>
    </w:p>
    <w:p w14:paraId="7A4A3334" w14:textId="77777777" w:rsidR="0096446B" w:rsidRPr="006462C1" w:rsidRDefault="0096446B" w:rsidP="00137940">
      <w:pPr>
        <w:pStyle w:val="a3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рассчитывать численность населения с учетом естественного движения и миграции населения стран, регионов мира;</w:t>
      </w:r>
    </w:p>
    <w:p w14:paraId="0B9B41E9" w14:textId="77777777" w:rsidR="0096446B" w:rsidRPr="006462C1" w:rsidRDefault="0096446B" w:rsidP="00137940">
      <w:pPr>
        <w:pStyle w:val="a3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анализировать факторы и объяснять закономерности размещения отра</w:t>
      </w:r>
      <w:r w:rsidR="006462C1" w:rsidRPr="006462C1">
        <w:rPr>
          <w:rFonts w:ascii="Times New Roman" w:hAnsi="Times New Roman" w:cs="Times New Roman"/>
          <w:sz w:val="24"/>
          <w:szCs w:val="24"/>
        </w:rPr>
        <w:t xml:space="preserve">слей хозяйства </w:t>
      </w:r>
      <w:r w:rsidRPr="006462C1">
        <w:rPr>
          <w:rFonts w:ascii="Times New Roman" w:hAnsi="Times New Roman" w:cs="Times New Roman"/>
          <w:sz w:val="24"/>
          <w:szCs w:val="24"/>
        </w:rPr>
        <w:t>отдельных стран и регионов мира;</w:t>
      </w:r>
    </w:p>
    <w:p w14:paraId="5E3C5066" w14:textId="77777777" w:rsidR="0096446B" w:rsidRPr="006462C1" w:rsidRDefault="0096446B" w:rsidP="00137940">
      <w:pPr>
        <w:pStyle w:val="a3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характеризовать отраслевую структуру хозяйства отдельных стран и регионов мира;</w:t>
      </w:r>
    </w:p>
    <w:p w14:paraId="4AE54134" w14:textId="77777777" w:rsidR="0096446B" w:rsidRPr="006462C1" w:rsidRDefault="0096446B" w:rsidP="00137940">
      <w:pPr>
        <w:pStyle w:val="a3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приводить примеры, объясняющие географическое разделение труда;</w:t>
      </w:r>
    </w:p>
    <w:p w14:paraId="58035429" w14:textId="77777777" w:rsidR="0096446B" w:rsidRPr="006462C1" w:rsidRDefault="0096446B" w:rsidP="00137940">
      <w:pPr>
        <w:pStyle w:val="a3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определять принадлежность стран к одному из уровней эконом</w:t>
      </w:r>
      <w:r w:rsidR="006462C1" w:rsidRPr="006462C1">
        <w:rPr>
          <w:rFonts w:ascii="Times New Roman" w:hAnsi="Times New Roman" w:cs="Times New Roman"/>
          <w:sz w:val="24"/>
          <w:szCs w:val="24"/>
        </w:rPr>
        <w:t xml:space="preserve">ического развития, </w:t>
      </w:r>
      <w:r w:rsidRPr="006462C1">
        <w:rPr>
          <w:rFonts w:ascii="Times New Roman" w:hAnsi="Times New Roman" w:cs="Times New Roman"/>
          <w:sz w:val="24"/>
          <w:szCs w:val="24"/>
        </w:rPr>
        <w:t>используя показатель внутреннего валового продукта;</w:t>
      </w:r>
    </w:p>
    <w:p w14:paraId="12C094CB" w14:textId="77777777" w:rsidR="0096446B" w:rsidRPr="006462C1" w:rsidRDefault="0096446B" w:rsidP="00137940">
      <w:pPr>
        <w:pStyle w:val="a3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 xml:space="preserve">оценивать ресурсообеспеченность стран </w:t>
      </w:r>
      <w:r w:rsidR="006462C1" w:rsidRPr="006462C1">
        <w:rPr>
          <w:rFonts w:ascii="Times New Roman" w:hAnsi="Times New Roman" w:cs="Times New Roman"/>
          <w:sz w:val="24"/>
          <w:szCs w:val="24"/>
        </w:rPr>
        <w:t xml:space="preserve">и регионов при помощи различных </w:t>
      </w:r>
      <w:r w:rsidRPr="006462C1">
        <w:rPr>
          <w:rFonts w:ascii="Times New Roman" w:hAnsi="Times New Roman" w:cs="Times New Roman"/>
          <w:sz w:val="24"/>
          <w:szCs w:val="24"/>
        </w:rPr>
        <w:t>источников информации в современных условиях функционирования экономики;</w:t>
      </w:r>
    </w:p>
    <w:p w14:paraId="0118F8CE" w14:textId="77777777" w:rsidR="006462C1" w:rsidRPr="006462C1" w:rsidRDefault="0096446B" w:rsidP="00137940">
      <w:pPr>
        <w:pStyle w:val="a3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оценивать место отдельных стран и реги</w:t>
      </w:r>
      <w:r w:rsidR="006462C1" w:rsidRPr="006462C1">
        <w:rPr>
          <w:rFonts w:ascii="Times New Roman" w:hAnsi="Times New Roman" w:cs="Times New Roman"/>
          <w:sz w:val="24"/>
          <w:szCs w:val="24"/>
        </w:rPr>
        <w:t>онов в мировом хозяйстве;</w:t>
      </w:r>
    </w:p>
    <w:p w14:paraId="360DAE22" w14:textId="77777777" w:rsidR="0096446B" w:rsidRPr="006462C1" w:rsidRDefault="0096446B" w:rsidP="00137940">
      <w:pPr>
        <w:pStyle w:val="a3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оценивать роль России в мировом хозяйстве, системе международных финансовоэкономических и политических отношений;</w:t>
      </w:r>
    </w:p>
    <w:p w14:paraId="45DE2A24" w14:textId="77777777" w:rsidR="0096446B" w:rsidRPr="006462C1" w:rsidRDefault="0096446B" w:rsidP="00137940">
      <w:pPr>
        <w:pStyle w:val="a3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объяснять влияние глобальных проблем человечества на жизнь населения и развитие</w:t>
      </w:r>
    </w:p>
    <w:p w14:paraId="77037992" w14:textId="77777777" w:rsidR="0096446B" w:rsidRPr="006462C1" w:rsidRDefault="0096446B" w:rsidP="00137940">
      <w:pPr>
        <w:pStyle w:val="a3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мирового хозяйства.</w:t>
      </w:r>
    </w:p>
    <w:p w14:paraId="5B5BD5B7" w14:textId="77777777" w:rsidR="0096446B" w:rsidRPr="006462C1" w:rsidRDefault="0096446B" w:rsidP="0096446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2C1">
        <w:rPr>
          <w:rFonts w:ascii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14:paraId="6D22BB19" w14:textId="77777777" w:rsidR="006462C1" w:rsidRPr="006462C1" w:rsidRDefault="0096446B" w:rsidP="00137940">
      <w:pPr>
        <w:pStyle w:val="a3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lastRenderedPageBreak/>
        <w:t>характеризовать процессы, происходящие в г</w:t>
      </w:r>
      <w:r w:rsidR="006462C1" w:rsidRPr="006462C1">
        <w:rPr>
          <w:rFonts w:ascii="Times New Roman" w:hAnsi="Times New Roman" w:cs="Times New Roman"/>
          <w:sz w:val="24"/>
          <w:szCs w:val="24"/>
        </w:rPr>
        <w:t xml:space="preserve">еографической среде; сравнивать </w:t>
      </w:r>
      <w:r w:rsidRPr="006462C1">
        <w:rPr>
          <w:rFonts w:ascii="Times New Roman" w:hAnsi="Times New Roman" w:cs="Times New Roman"/>
          <w:sz w:val="24"/>
          <w:szCs w:val="24"/>
        </w:rPr>
        <w:t>процессы между собой, дел</w:t>
      </w:r>
      <w:r w:rsidR="006462C1" w:rsidRPr="006462C1">
        <w:rPr>
          <w:rFonts w:ascii="Times New Roman" w:hAnsi="Times New Roman" w:cs="Times New Roman"/>
          <w:sz w:val="24"/>
          <w:szCs w:val="24"/>
        </w:rPr>
        <w:t>ать выводы на основе сравнения;</w:t>
      </w:r>
    </w:p>
    <w:p w14:paraId="6870A451" w14:textId="77777777" w:rsidR="006462C1" w:rsidRPr="006462C1" w:rsidRDefault="0096446B" w:rsidP="00137940">
      <w:pPr>
        <w:pStyle w:val="a3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переводить один вид информации в другой посредством анализа статистичес</w:t>
      </w:r>
      <w:r w:rsidR="006462C1" w:rsidRPr="006462C1">
        <w:rPr>
          <w:rFonts w:ascii="Times New Roman" w:hAnsi="Times New Roman" w:cs="Times New Roman"/>
          <w:sz w:val="24"/>
          <w:szCs w:val="24"/>
        </w:rPr>
        <w:t xml:space="preserve">ких </w:t>
      </w:r>
      <w:r w:rsidRPr="006462C1">
        <w:rPr>
          <w:rFonts w:ascii="Times New Roman" w:hAnsi="Times New Roman" w:cs="Times New Roman"/>
          <w:sz w:val="24"/>
          <w:szCs w:val="24"/>
        </w:rPr>
        <w:t>данных, чтения географических карт, ра</w:t>
      </w:r>
      <w:r w:rsidR="006462C1" w:rsidRPr="006462C1">
        <w:rPr>
          <w:rFonts w:ascii="Times New Roman" w:hAnsi="Times New Roman" w:cs="Times New Roman"/>
          <w:sz w:val="24"/>
          <w:szCs w:val="24"/>
        </w:rPr>
        <w:t>боты с графиками и диаграммами;</w:t>
      </w:r>
    </w:p>
    <w:p w14:paraId="445CA98B" w14:textId="77777777" w:rsidR="0096446B" w:rsidRPr="006462C1" w:rsidRDefault="0096446B" w:rsidP="00137940">
      <w:pPr>
        <w:pStyle w:val="a3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составлять географические описания насел</w:t>
      </w:r>
      <w:r w:rsidR="006462C1" w:rsidRPr="006462C1">
        <w:rPr>
          <w:rFonts w:ascii="Times New Roman" w:hAnsi="Times New Roman" w:cs="Times New Roman"/>
          <w:sz w:val="24"/>
          <w:szCs w:val="24"/>
        </w:rPr>
        <w:t xml:space="preserve">ения, хозяйства и экологической </w:t>
      </w:r>
      <w:r w:rsidRPr="006462C1">
        <w:rPr>
          <w:rFonts w:ascii="Times New Roman" w:hAnsi="Times New Roman" w:cs="Times New Roman"/>
          <w:sz w:val="24"/>
          <w:szCs w:val="24"/>
        </w:rPr>
        <w:t>обстановки отдельных стран и регионов мира;</w:t>
      </w:r>
    </w:p>
    <w:p w14:paraId="31E10579" w14:textId="77777777" w:rsidR="0096446B" w:rsidRPr="006462C1" w:rsidRDefault="0096446B" w:rsidP="00137940">
      <w:pPr>
        <w:pStyle w:val="a3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делать прогнозы развития географических с</w:t>
      </w:r>
      <w:r w:rsidR="006462C1" w:rsidRPr="006462C1">
        <w:rPr>
          <w:rFonts w:ascii="Times New Roman" w:hAnsi="Times New Roman" w:cs="Times New Roman"/>
          <w:sz w:val="24"/>
          <w:szCs w:val="24"/>
        </w:rPr>
        <w:t xml:space="preserve">истем и комплексов в результате </w:t>
      </w:r>
      <w:r w:rsidRPr="006462C1">
        <w:rPr>
          <w:rFonts w:ascii="Times New Roman" w:hAnsi="Times New Roman" w:cs="Times New Roman"/>
          <w:sz w:val="24"/>
          <w:szCs w:val="24"/>
        </w:rPr>
        <w:t>изменения их компонентов;</w:t>
      </w:r>
    </w:p>
    <w:p w14:paraId="209BD3D7" w14:textId="77777777" w:rsidR="0096446B" w:rsidRPr="006462C1" w:rsidRDefault="0096446B" w:rsidP="00137940">
      <w:pPr>
        <w:pStyle w:val="a3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выделять наиболее важные экологические, социально-экономические проблемы;</w:t>
      </w:r>
    </w:p>
    <w:p w14:paraId="151AB3A1" w14:textId="77777777" w:rsidR="0096446B" w:rsidRPr="006462C1" w:rsidRDefault="0096446B" w:rsidP="00137940">
      <w:pPr>
        <w:pStyle w:val="a3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давать научное объяснение процессам, явлениям, закономерностям, протекающим в</w:t>
      </w:r>
      <w:r w:rsidR="006462C1" w:rsidRPr="006462C1">
        <w:rPr>
          <w:rFonts w:ascii="Times New Roman" w:hAnsi="Times New Roman" w:cs="Times New Roman"/>
          <w:sz w:val="24"/>
          <w:szCs w:val="24"/>
        </w:rPr>
        <w:t xml:space="preserve"> </w:t>
      </w:r>
      <w:r w:rsidRPr="006462C1">
        <w:rPr>
          <w:rFonts w:ascii="Times New Roman" w:hAnsi="Times New Roman" w:cs="Times New Roman"/>
          <w:sz w:val="24"/>
          <w:szCs w:val="24"/>
        </w:rPr>
        <w:t>географической оболочке;</w:t>
      </w:r>
    </w:p>
    <w:p w14:paraId="3C69D6C5" w14:textId="77777777" w:rsidR="0096446B" w:rsidRPr="006462C1" w:rsidRDefault="0096446B" w:rsidP="00137940">
      <w:pPr>
        <w:pStyle w:val="a3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понимать и характеризовать причины возникновени</w:t>
      </w:r>
      <w:r w:rsidR="006462C1" w:rsidRPr="006462C1">
        <w:rPr>
          <w:rFonts w:ascii="Times New Roman" w:hAnsi="Times New Roman" w:cs="Times New Roman"/>
          <w:sz w:val="24"/>
          <w:szCs w:val="24"/>
        </w:rPr>
        <w:t xml:space="preserve">я процессов и явлений, влияющих </w:t>
      </w:r>
      <w:r w:rsidRPr="006462C1">
        <w:rPr>
          <w:rFonts w:ascii="Times New Roman" w:hAnsi="Times New Roman" w:cs="Times New Roman"/>
          <w:sz w:val="24"/>
          <w:szCs w:val="24"/>
        </w:rPr>
        <w:t>на безопасность окружающей среды;</w:t>
      </w:r>
    </w:p>
    <w:p w14:paraId="43610EA5" w14:textId="77777777" w:rsidR="0096446B" w:rsidRPr="006462C1" w:rsidRDefault="0096446B" w:rsidP="00137940">
      <w:pPr>
        <w:pStyle w:val="a3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оценивать характер взаимодействия деятельности</w:t>
      </w:r>
      <w:r w:rsidR="006462C1" w:rsidRPr="006462C1">
        <w:rPr>
          <w:rFonts w:ascii="Times New Roman" w:hAnsi="Times New Roman" w:cs="Times New Roman"/>
          <w:sz w:val="24"/>
          <w:szCs w:val="24"/>
        </w:rPr>
        <w:t xml:space="preserve"> человека и компонентов природы </w:t>
      </w:r>
      <w:r w:rsidRPr="006462C1">
        <w:rPr>
          <w:rFonts w:ascii="Times New Roman" w:hAnsi="Times New Roman" w:cs="Times New Roman"/>
          <w:sz w:val="24"/>
          <w:szCs w:val="24"/>
        </w:rPr>
        <w:t>в разных географических условиях с точки зрения концепции устойчивого развития;</w:t>
      </w:r>
    </w:p>
    <w:p w14:paraId="7D7BA9ED" w14:textId="77777777" w:rsidR="0096446B" w:rsidRPr="006462C1" w:rsidRDefault="0096446B" w:rsidP="00137940">
      <w:pPr>
        <w:pStyle w:val="a3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раскрывать сущность интеграционных процессов в мировом сообществе;</w:t>
      </w:r>
    </w:p>
    <w:p w14:paraId="0C32EF13" w14:textId="77777777" w:rsidR="0096446B" w:rsidRPr="006462C1" w:rsidRDefault="0096446B" w:rsidP="00137940">
      <w:pPr>
        <w:pStyle w:val="a3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прогнозировать и оценивать изменения полит</w:t>
      </w:r>
      <w:r w:rsidR="006462C1" w:rsidRPr="006462C1">
        <w:rPr>
          <w:rFonts w:ascii="Times New Roman" w:hAnsi="Times New Roman" w:cs="Times New Roman"/>
          <w:sz w:val="24"/>
          <w:szCs w:val="24"/>
        </w:rPr>
        <w:t xml:space="preserve">ической карты мира под влиянием </w:t>
      </w:r>
      <w:r w:rsidRPr="006462C1">
        <w:rPr>
          <w:rFonts w:ascii="Times New Roman" w:hAnsi="Times New Roman" w:cs="Times New Roman"/>
          <w:sz w:val="24"/>
          <w:szCs w:val="24"/>
        </w:rPr>
        <w:t>международных отношений;</w:t>
      </w:r>
    </w:p>
    <w:p w14:paraId="190A56B0" w14:textId="77777777" w:rsidR="0096446B" w:rsidRPr="006462C1" w:rsidRDefault="0096446B" w:rsidP="00137940">
      <w:pPr>
        <w:pStyle w:val="a3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оценивать социально-экономические после</w:t>
      </w:r>
      <w:r w:rsidR="006462C1" w:rsidRPr="006462C1">
        <w:rPr>
          <w:rFonts w:ascii="Times New Roman" w:hAnsi="Times New Roman" w:cs="Times New Roman"/>
          <w:sz w:val="24"/>
          <w:szCs w:val="24"/>
        </w:rPr>
        <w:t xml:space="preserve">дствия изменения современной </w:t>
      </w:r>
      <w:r w:rsidRPr="006462C1">
        <w:rPr>
          <w:rFonts w:ascii="Times New Roman" w:hAnsi="Times New Roman" w:cs="Times New Roman"/>
          <w:sz w:val="24"/>
          <w:szCs w:val="24"/>
        </w:rPr>
        <w:t>политической карты мира;</w:t>
      </w:r>
    </w:p>
    <w:p w14:paraId="3CAC6CEA" w14:textId="77777777" w:rsidR="0096446B" w:rsidRPr="006462C1" w:rsidRDefault="0096446B" w:rsidP="00137940">
      <w:pPr>
        <w:pStyle w:val="a3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оценивать геополитические риски, вызва</w:t>
      </w:r>
      <w:r w:rsidR="006462C1" w:rsidRPr="006462C1">
        <w:rPr>
          <w:rFonts w:ascii="Times New Roman" w:hAnsi="Times New Roman" w:cs="Times New Roman"/>
          <w:sz w:val="24"/>
          <w:szCs w:val="24"/>
        </w:rPr>
        <w:t xml:space="preserve">нные социально-экономическими и </w:t>
      </w:r>
      <w:r w:rsidRPr="006462C1">
        <w:rPr>
          <w:rFonts w:ascii="Times New Roman" w:hAnsi="Times New Roman" w:cs="Times New Roman"/>
          <w:sz w:val="24"/>
          <w:szCs w:val="24"/>
        </w:rPr>
        <w:t>геоэкологическими процессами, происходящими в мире;</w:t>
      </w:r>
    </w:p>
    <w:p w14:paraId="3DDB11B8" w14:textId="77777777" w:rsidR="006462C1" w:rsidRPr="006462C1" w:rsidRDefault="0096446B" w:rsidP="00137940">
      <w:pPr>
        <w:pStyle w:val="a3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оценивать изменение отраслевой структуры о</w:t>
      </w:r>
      <w:r w:rsidR="006462C1" w:rsidRPr="006462C1">
        <w:rPr>
          <w:rFonts w:ascii="Times New Roman" w:hAnsi="Times New Roman" w:cs="Times New Roman"/>
          <w:sz w:val="24"/>
          <w:szCs w:val="24"/>
        </w:rPr>
        <w:t>тдельных стран и регионов мира;</w:t>
      </w:r>
    </w:p>
    <w:p w14:paraId="184388FA" w14:textId="77777777" w:rsidR="0096446B" w:rsidRPr="006462C1" w:rsidRDefault="0096446B" w:rsidP="00137940">
      <w:pPr>
        <w:pStyle w:val="a3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оценивать влияние отдельных стран и регионов на мировое хозяйство;</w:t>
      </w:r>
    </w:p>
    <w:p w14:paraId="71EA9D15" w14:textId="77777777" w:rsidR="0096446B" w:rsidRPr="006462C1" w:rsidRDefault="0096446B" w:rsidP="00137940">
      <w:pPr>
        <w:pStyle w:val="a3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анализировать региональную политику отдельных стран и регионов;</w:t>
      </w:r>
    </w:p>
    <w:p w14:paraId="50992CA8" w14:textId="77777777" w:rsidR="0096446B" w:rsidRPr="006462C1" w:rsidRDefault="0096446B" w:rsidP="00137940">
      <w:pPr>
        <w:pStyle w:val="a3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анализировать основные направления междунаро</w:t>
      </w:r>
      <w:r w:rsidR="006462C1" w:rsidRPr="006462C1">
        <w:rPr>
          <w:rFonts w:ascii="Times New Roman" w:hAnsi="Times New Roman" w:cs="Times New Roman"/>
          <w:sz w:val="24"/>
          <w:szCs w:val="24"/>
        </w:rPr>
        <w:t xml:space="preserve">дных исследований малоизученных </w:t>
      </w:r>
      <w:r w:rsidRPr="006462C1">
        <w:rPr>
          <w:rFonts w:ascii="Times New Roman" w:hAnsi="Times New Roman" w:cs="Times New Roman"/>
          <w:sz w:val="24"/>
          <w:szCs w:val="24"/>
        </w:rPr>
        <w:t>территорий;</w:t>
      </w:r>
    </w:p>
    <w:p w14:paraId="1F5316F4" w14:textId="77777777" w:rsidR="0096446B" w:rsidRPr="006462C1" w:rsidRDefault="0096446B" w:rsidP="00137940">
      <w:pPr>
        <w:pStyle w:val="a3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выявлять особенности современного геопо</w:t>
      </w:r>
      <w:r w:rsidR="006462C1" w:rsidRPr="006462C1">
        <w:rPr>
          <w:rFonts w:ascii="Times New Roman" w:hAnsi="Times New Roman" w:cs="Times New Roman"/>
          <w:sz w:val="24"/>
          <w:szCs w:val="24"/>
        </w:rPr>
        <w:t xml:space="preserve">литического и геоэкономического </w:t>
      </w:r>
      <w:r w:rsidRPr="006462C1">
        <w:rPr>
          <w:rFonts w:ascii="Times New Roman" w:hAnsi="Times New Roman" w:cs="Times New Roman"/>
          <w:sz w:val="24"/>
          <w:szCs w:val="24"/>
        </w:rPr>
        <w:t>положения России, ее роль в международном географическом разделении труда;</w:t>
      </w:r>
    </w:p>
    <w:p w14:paraId="51A45406" w14:textId="77777777" w:rsidR="0096446B" w:rsidRPr="006462C1" w:rsidRDefault="0096446B" w:rsidP="00137940">
      <w:pPr>
        <w:pStyle w:val="a3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 xml:space="preserve">понимать принципы выделения и </w:t>
      </w:r>
      <w:r w:rsidR="006462C1" w:rsidRPr="006462C1">
        <w:rPr>
          <w:rFonts w:ascii="Times New Roman" w:hAnsi="Times New Roman" w:cs="Times New Roman"/>
          <w:sz w:val="24"/>
          <w:szCs w:val="24"/>
        </w:rPr>
        <w:t xml:space="preserve">устанавливать соотношения между </w:t>
      </w:r>
      <w:r w:rsidRPr="006462C1">
        <w:rPr>
          <w:rFonts w:ascii="Times New Roman" w:hAnsi="Times New Roman" w:cs="Times New Roman"/>
          <w:sz w:val="24"/>
          <w:szCs w:val="24"/>
        </w:rPr>
        <w:t>государственной территорией и исключительной экономической зоной России;</w:t>
      </w:r>
    </w:p>
    <w:p w14:paraId="28384BAA" w14:textId="77777777" w:rsidR="0096446B" w:rsidRDefault="0096446B" w:rsidP="00137940">
      <w:pPr>
        <w:pStyle w:val="a3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давать оценку международной деятельности, нап</w:t>
      </w:r>
      <w:r w:rsidR="006462C1" w:rsidRPr="006462C1">
        <w:rPr>
          <w:rFonts w:ascii="Times New Roman" w:hAnsi="Times New Roman" w:cs="Times New Roman"/>
          <w:sz w:val="24"/>
          <w:szCs w:val="24"/>
        </w:rPr>
        <w:t xml:space="preserve">равленной на решение глобальных </w:t>
      </w:r>
      <w:r w:rsidRPr="006462C1">
        <w:rPr>
          <w:rFonts w:ascii="Times New Roman" w:hAnsi="Times New Roman" w:cs="Times New Roman"/>
          <w:sz w:val="24"/>
          <w:szCs w:val="24"/>
        </w:rPr>
        <w:t>проблем человечества.</w:t>
      </w:r>
    </w:p>
    <w:p w14:paraId="12BB784D" w14:textId="77777777" w:rsidR="006462C1" w:rsidRPr="006462C1" w:rsidRDefault="006462C1" w:rsidP="006462C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2C1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p w14:paraId="3D02D6A6" w14:textId="77777777" w:rsidR="006462C1" w:rsidRPr="006462C1" w:rsidRDefault="006462C1" w:rsidP="006462C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2C1">
        <w:rPr>
          <w:rFonts w:ascii="Times New Roman" w:hAnsi="Times New Roman" w:cs="Times New Roman"/>
          <w:b/>
          <w:sz w:val="24"/>
          <w:szCs w:val="24"/>
        </w:rPr>
        <w:t>В результате изучения учебного предмета «Обществознание» на уровне среднего</w:t>
      </w:r>
      <w:r w:rsidR="00D55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62C1">
        <w:rPr>
          <w:rFonts w:ascii="Times New Roman" w:hAnsi="Times New Roman" w:cs="Times New Roman"/>
          <w:b/>
          <w:sz w:val="24"/>
          <w:szCs w:val="24"/>
        </w:rPr>
        <w:t>общего образования:</w:t>
      </w:r>
    </w:p>
    <w:p w14:paraId="30F16C62" w14:textId="77777777" w:rsidR="006462C1" w:rsidRPr="006462C1" w:rsidRDefault="006462C1" w:rsidP="006462C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2C1">
        <w:rPr>
          <w:rFonts w:ascii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14:paraId="38D7A96B" w14:textId="77777777" w:rsidR="006462C1" w:rsidRPr="006462C1" w:rsidRDefault="006462C1" w:rsidP="006462C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2C1">
        <w:rPr>
          <w:rFonts w:ascii="Times New Roman" w:hAnsi="Times New Roman" w:cs="Times New Roman"/>
          <w:b/>
          <w:sz w:val="24"/>
          <w:szCs w:val="24"/>
        </w:rPr>
        <w:t>Человек. Человек в системе общественных отношений</w:t>
      </w:r>
    </w:p>
    <w:p w14:paraId="448B4217" w14:textId="77777777" w:rsidR="006462C1" w:rsidRPr="006462C1" w:rsidRDefault="006462C1" w:rsidP="00137940">
      <w:pPr>
        <w:pStyle w:val="a3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Выделять черты социальной сущности человека;</w:t>
      </w:r>
    </w:p>
    <w:p w14:paraId="2D734C7D" w14:textId="77777777" w:rsidR="006462C1" w:rsidRPr="006462C1" w:rsidRDefault="006462C1" w:rsidP="00137940">
      <w:pPr>
        <w:pStyle w:val="a3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определять роль духовных ценностей в обществе;</w:t>
      </w:r>
    </w:p>
    <w:p w14:paraId="3B4A32F9" w14:textId="77777777" w:rsidR="006462C1" w:rsidRPr="006462C1" w:rsidRDefault="006462C1" w:rsidP="00137940">
      <w:pPr>
        <w:pStyle w:val="a3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распознавать формы культуры по их признакам, иллюстрировать их примерами;</w:t>
      </w:r>
    </w:p>
    <w:p w14:paraId="289252F3" w14:textId="77777777" w:rsidR="006462C1" w:rsidRPr="006462C1" w:rsidRDefault="006462C1" w:rsidP="00137940">
      <w:pPr>
        <w:pStyle w:val="a3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различать виды искусства;</w:t>
      </w:r>
    </w:p>
    <w:p w14:paraId="1084FB9D" w14:textId="77777777" w:rsidR="006462C1" w:rsidRPr="006462C1" w:rsidRDefault="006462C1" w:rsidP="00137940">
      <w:pPr>
        <w:pStyle w:val="a3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соотносить поступки и отношения с принятыми нормами морали;</w:t>
      </w:r>
    </w:p>
    <w:p w14:paraId="58B56683" w14:textId="77777777" w:rsidR="006462C1" w:rsidRPr="006462C1" w:rsidRDefault="006462C1" w:rsidP="00137940">
      <w:pPr>
        <w:pStyle w:val="a3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выявлять сущностные характеристики религии и ее роль в культурной жизни;</w:t>
      </w:r>
    </w:p>
    <w:p w14:paraId="422A9D6F" w14:textId="77777777" w:rsidR="006462C1" w:rsidRPr="006462C1" w:rsidRDefault="006462C1" w:rsidP="00137940">
      <w:pPr>
        <w:pStyle w:val="a3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lastRenderedPageBreak/>
        <w:t>выявлять роль агентов социализации на основных этапах социализации индивида;</w:t>
      </w:r>
    </w:p>
    <w:p w14:paraId="77E6901A" w14:textId="77777777" w:rsidR="006462C1" w:rsidRPr="006462C1" w:rsidRDefault="006462C1" w:rsidP="00137940">
      <w:pPr>
        <w:pStyle w:val="a3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раскрывать связь между мышлением и деятельностью;</w:t>
      </w:r>
    </w:p>
    <w:p w14:paraId="63331B0C" w14:textId="77777777" w:rsidR="006462C1" w:rsidRPr="006462C1" w:rsidRDefault="006462C1" w:rsidP="00137940">
      <w:pPr>
        <w:pStyle w:val="a3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различать виды деятельности, приводить примеры основных видов деятельности;</w:t>
      </w:r>
    </w:p>
    <w:p w14:paraId="3AA180E3" w14:textId="77777777" w:rsidR="006462C1" w:rsidRPr="006462C1" w:rsidRDefault="006462C1" w:rsidP="00137940">
      <w:pPr>
        <w:pStyle w:val="a3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выявлять и соотносить цели, средства и результаты деятельности;</w:t>
      </w:r>
    </w:p>
    <w:p w14:paraId="60DA6306" w14:textId="77777777" w:rsidR="006462C1" w:rsidRPr="006462C1" w:rsidRDefault="006462C1" w:rsidP="00137940">
      <w:pPr>
        <w:pStyle w:val="a3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анализировать различные ситуации свободного выбора, выявлять его основания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2C1">
        <w:rPr>
          <w:rFonts w:ascii="Times New Roman" w:hAnsi="Times New Roman" w:cs="Times New Roman"/>
          <w:sz w:val="24"/>
          <w:szCs w:val="24"/>
        </w:rPr>
        <w:t>последствия;</w:t>
      </w:r>
    </w:p>
    <w:p w14:paraId="3515BFDC" w14:textId="77777777" w:rsidR="006462C1" w:rsidRPr="006462C1" w:rsidRDefault="006462C1" w:rsidP="00137940">
      <w:pPr>
        <w:pStyle w:val="a3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различать формы чувственного и рационального познания, поясняя их примерами;</w:t>
      </w:r>
    </w:p>
    <w:p w14:paraId="1E6E3D3B" w14:textId="77777777" w:rsidR="006462C1" w:rsidRPr="006462C1" w:rsidRDefault="006462C1" w:rsidP="00137940">
      <w:pPr>
        <w:pStyle w:val="a3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выявлять особенности научного познания;</w:t>
      </w:r>
    </w:p>
    <w:p w14:paraId="062FBFE7" w14:textId="77777777" w:rsidR="006462C1" w:rsidRPr="006462C1" w:rsidRDefault="006462C1" w:rsidP="00137940">
      <w:pPr>
        <w:pStyle w:val="a3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различать абсолютную и относительную истины;</w:t>
      </w:r>
    </w:p>
    <w:p w14:paraId="70E1AE9F" w14:textId="77777777" w:rsidR="006462C1" w:rsidRPr="006462C1" w:rsidRDefault="006462C1" w:rsidP="00137940">
      <w:pPr>
        <w:pStyle w:val="a3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иллюстрировать конкретными примерами роль мировоззрения в жизни человека;</w:t>
      </w:r>
    </w:p>
    <w:p w14:paraId="1CF50253" w14:textId="77777777" w:rsidR="006462C1" w:rsidRPr="006462C1" w:rsidRDefault="006462C1" w:rsidP="00137940">
      <w:pPr>
        <w:pStyle w:val="a3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выявлять связь науки и образования, анализировать факты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2C1">
        <w:rPr>
          <w:rFonts w:ascii="Times New Roman" w:hAnsi="Times New Roman" w:cs="Times New Roman"/>
          <w:sz w:val="24"/>
          <w:szCs w:val="24"/>
        </w:rPr>
        <w:t>действительности в контексте возрастания роли образования и науки в современном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2C1">
        <w:rPr>
          <w:rFonts w:ascii="Times New Roman" w:hAnsi="Times New Roman" w:cs="Times New Roman"/>
          <w:sz w:val="24"/>
          <w:szCs w:val="24"/>
        </w:rPr>
        <w:t>обществе;</w:t>
      </w:r>
    </w:p>
    <w:p w14:paraId="7E66E7AA" w14:textId="77777777" w:rsidR="006462C1" w:rsidRPr="006462C1" w:rsidRDefault="006462C1" w:rsidP="00137940">
      <w:pPr>
        <w:pStyle w:val="a3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1">
        <w:rPr>
          <w:rFonts w:ascii="Times New Roman" w:hAnsi="Times New Roman" w:cs="Times New Roman"/>
          <w:sz w:val="24"/>
          <w:szCs w:val="24"/>
        </w:rPr>
        <w:t>выражать и аргументировать собственное отношение к роли образования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2C1">
        <w:rPr>
          <w:rFonts w:ascii="Times New Roman" w:hAnsi="Times New Roman" w:cs="Times New Roman"/>
          <w:sz w:val="24"/>
          <w:szCs w:val="24"/>
        </w:rPr>
        <w:t>самообразования в жизни человека.</w:t>
      </w:r>
    </w:p>
    <w:p w14:paraId="4CD269D4" w14:textId="77777777" w:rsidR="006462C1" w:rsidRPr="002069DE" w:rsidRDefault="006462C1" w:rsidP="006462C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9DE">
        <w:rPr>
          <w:rFonts w:ascii="Times New Roman" w:hAnsi="Times New Roman" w:cs="Times New Roman"/>
          <w:b/>
          <w:sz w:val="24"/>
          <w:szCs w:val="24"/>
        </w:rPr>
        <w:t>Общество как сложная динамическая система</w:t>
      </w:r>
    </w:p>
    <w:p w14:paraId="3F32DAA2" w14:textId="77777777" w:rsidR="006462C1" w:rsidRPr="002069DE" w:rsidRDefault="006462C1" w:rsidP="00137940">
      <w:pPr>
        <w:pStyle w:val="a3"/>
        <w:numPr>
          <w:ilvl w:val="0"/>
          <w:numId w:val="4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DE">
        <w:rPr>
          <w:rFonts w:ascii="Times New Roman" w:hAnsi="Times New Roman" w:cs="Times New Roman"/>
          <w:sz w:val="24"/>
          <w:szCs w:val="24"/>
        </w:rPr>
        <w:t>Характеризовать общество как целостную развивающуюся (динамическую) си</w:t>
      </w:r>
      <w:r w:rsidR="002069DE" w:rsidRPr="002069DE">
        <w:rPr>
          <w:rFonts w:ascii="Times New Roman" w:hAnsi="Times New Roman" w:cs="Times New Roman"/>
          <w:sz w:val="24"/>
          <w:szCs w:val="24"/>
        </w:rPr>
        <w:t xml:space="preserve">стему в </w:t>
      </w:r>
      <w:r w:rsidRPr="002069DE">
        <w:rPr>
          <w:rFonts w:ascii="Times New Roman" w:hAnsi="Times New Roman" w:cs="Times New Roman"/>
          <w:sz w:val="24"/>
          <w:szCs w:val="24"/>
        </w:rPr>
        <w:t>единстве и взаимодействии его основных сфер и институтов;</w:t>
      </w:r>
    </w:p>
    <w:p w14:paraId="1CFA52EB" w14:textId="77777777" w:rsidR="006462C1" w:rsidRPr="002069DE" w:rsidRDefault="006462C1" w:rsidP="00137940">
      <w:pPr>
        <w:pStyle w:val="a3"/>
        <w:numPr>
          <w:ilvl w:val="0"/>
          <w:numId w:val="4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DE">
        <w:rPr>
          <w:rFonts w:ascii="Times New Roman" w:hAnsi="Times New Roman" w:cs="Times New Roman"/>
          <w:sz w:val="24"/>
          <w:szCs w:val="24"/>
        </w:rPr>
        <w:t>выявлять, анализировать, систематизировать и оценивать информацию,</w:t>
      </w:r>
      <w:r w:rsidR="002069DE">
        <w:rPr>
          <w:rFonts w:ascii="Times New Roman" w:hAnsi="Times New Roman" w:cs="Times New Roman"/>
          <w:sz w:val="24"/>
          <w:szCs w:val="24"/>
        </w:rPr>
        <w:t xml:space="preserve"> </w:t>
      </w:r>
      <w:r w:rsidRPr="002069DE">
        <w:rPr>
          <w:rFonts w:ascii="Times New Roman" w:hAnsi="Times New Roman" w:cs="Times New Roman"/>
          <w:sz w:val="24"/>
          <w:szCs w:val="24"/>
        </w:rPr>
        <w:t>иллюстрирующую многообразие и противоречивость социального развития;</w:t>
      </w:r>
    </w:p>
    <w:p w14:paraId="4A4BC196" w14:textId="77777777" w:rsidR="006462C1" w:rsidRPr="002069DE" w:rsidRDefault="006462C1" w:rsidP="00137940">
      <w:pPr>
        <w:pStyle w:val="a3"/>
        <w:numPr>
          <w:ilvl w:val="0"/>
          <w:numId w:val="4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DE">
        <w:rPr>
          <w:rFonts w:ascii="Times New Roman" w:hAnsi="Times New Roman" w:cs="Times New Roman"/>
          <w:sz w:val="24"/>
          <w:szCs w:val="24"/>
        </w:rPr>
        <w:t>приводить примеры прогрессивных и регрессивных общ</w:t>
      </w:r>
      <w:r w:rsidR="002069DE" w:rsidRPr="002069DE">
        <w:rPr>
          <w:rFonts w:ascii="Times New Roman" w:hAnsi="Times New Roman" w:cs="Times New Roman"/>
          <w:sz w:val="24"/>
          <w:szCs w:val="24"/>
        </w:rPr>
        <w:t xml:space="preserve">ественных изменений, </w:t>
      </w:r>
      <w:r w:rsidRPr="002069DE">
        <w:rPr>
          <w:rFonts w:ascii="Times New Roman" w:hAnsi="Times New Roman" w:cs="Times New Roman"/>
          <w:sz w:val="24"/>
          <w:szCs w:val="24"/>
        </w:rPr>
        <w:t>аргументировать свои суждения, выводы;</w:t>
      </w:r>
    </w:p>
    <w:p w14:paraId="574E6484" w14:textId="77777777" w:rsidR="002069DE" w:rsidRDefault="006462C1" w:rsidP="00137940">
      <w:pPr>
        <w:pStyle w:val="a3"/>
        <w:numPr>
          <w:ilvl w:val="0"/>
          <w:numId w:val="4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DE">
        <w:rPr>
          <w:rFonts w:ascii="Times New Roman" w:hAnsi="Times New Roman" w:cs="Times New Roman"/>
          <w:sz w:val="24"/>
          <w:szCs w:val="24"/>
        </w:rPr>
        <w:t>формулировать собственные суждения о су</w:t>
      </w:r>
      <w:r w:rsidR="002069DE" w:rsidRPr="002069DE">
        <w:rPr>
          <w:rFonts w:ascii="Times New Roman" w:hAnsi="Times New Roman" w:cs="Times New Roman"/>
          <w:sz w:val="24"/>
          <w:szCs w:val="24"/>
        </w:rPr>
        <w:t xml:space="preserve">щности, причинах и последствиях </w:t>
      </w:r>
      <w:r w:rsidRPr="002069DE">
        <w:rPr>
          <w:rFonts w:ascii="Times New Roman" w:hAnsi="Times New Roman" w:cs="Times New Roman"/>
          <w:sz w:val="24"/>
          <w:szCs w:val="24"/>
        </w:rPr>
        <w:t xml:space="preserve">глобализации; </w:t>
      </w:r>
    </w:p>
    <w:p w14:paraId="757311AA" w14:textId="77777777" w:rsidR="009004F7" w:rsidRPr="002069DE" w:rsidRDefault="006462C1" w:rsidP="00137940">
      <w:pPr>
        <w:pStyle w:val="a3"/>
        <w:numPr>
          <w:ilvl w:val="0"/>
          <w:numId w:val="4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DE">
        <w:rPr>
          <w:rFonts w:ascii="Times New Roman" w:hAnsi="Times New Roman" w:cs="Times New Roman"/>
          <w:sz w:val="24"/>
          <w:szCs w:val="24"/>
        </w:rPr>
        <w:t>иллюстрировать проявления различных глобальных проблем.</w:t>
      </w:r>
    </w:p>
    <w:p w14:paraId="5A798E4F" w14:textId="77777777" w:rsidR="002069DE" w:rsidRPr="002069DE" w:rsidRDefault="002069DE" w:rsidP="002069D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9DE">
        <w:rPr>
          <w:rFonts w:ascii="Times New Roman" w:hAnsi="Times New Roman" w:cs="Times New Roman"/>
          <w:b/>
          <w:sz w:val="24"/>
          <w:szCs w:val="24"/>
        </w:rPr>
        <w:t>Экономика</w:t>
      </w:r>
    </w:p>
    <w:p w14:paraId="045547BE" w14:textId="77777777" w:rsidR="002069DE" w:rsidRPr="002069DE" w:rsidRDefault="002069DE" w:rsidP="00137940">
      <w:pPr>
        <w:pStyle w:val="a3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DE">
        <w:rPr>
          <w:rFonts w:ascii="Times New Roman" w:hAnsi="Times New Roman" w:cs="Times New Roman"/>
          <w:sz w:val="24"/>
          <w:szCs w:val="24"/>
        </w:rPr>
        <w:t>Раскрывать взаимосвязь экономики с другими сферами жизни общества;</w:t>
      </w:r>
    </w:p>
    <w:p w14:paraId="56ADEBBC" w14:textId="77777777" w:rsidR="002069DE" w:rsidRPr="002069DE" w:rsidRDefault="002069DE" w:rsidP="00137940">
      <w:pPr>
        <w:pStyle w:val="a3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DE">
        <w:rPr>
          <w:rFonts w:ascii="Times New Roman" w:hAnsi="Times New Roman" w:cs="Times New Roman"/>
          <w:sz w:val="24"/>
          <w:szCs w:val="24"/>
        </w:rPr>
        <w:t>конкретизировать примерами основные факторы производства и факторные доходы;</w:t>
      </w:r>
    </w:p>
    <w:p w14:paraId="69396F79" w14:textId="77777777" w:rsidR="002069DE" w:rsidRPr="002069DE" w:rsidRDefault="002069DE" w:rsidP="00137940">
      <w:pPr>
        <w:pStyle w:val="a3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DE">
        <w:rPr>
          <w:rFonts w:ascii="Times New Roman" w:hAnsi="Times New Roman" w:cs="Times New Roman"/>
          <w:sz w:val="24"/>
          <w:szCs w:val="24"/>
        </w:rPr>
        <w:t>объяснять механизм свободного ценообразования, приводить примеры действия законов спроса и предложения;</w:t>
      </w:r>
    </w:p>
    <w:p w14:paraId="5B766F8A" w14:textId="77777777" w:rsidR="002069DE" w:rsidRPr="002069DE" w:rsidRDefault="002069DE" w:rsidP="00137940">
      <w:pPr>
        <w:pStyle w:val="a3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DE">
        <w:rPr>
          <w:rFonts w:ascii="Times New Roman" w:hAnsi="Times New Roman" w:cs="Times New Roman"/>
          <w:sz w:val="24"/>
          <w:szCs w:val="24"/>
        </w:rPr>
        <w:t>оценивать влияние конкуренции и монополии на экономическую жизнь, поведение основных участников экономики;</w:t>
      </w:r>
    </w:p>
    <w:p w14:paraId="69A1E143" w14:textId="77777777" w:rsidR="002069DE" w:rsidRPr="002069DE" w:rsidRDefault="002069DE" w:rsidP="00137940">
      <w:pPr>
        <w:pStyle w:val="a3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DE">
        <w:rPr>
          <w:rFonts w:ascii="Times New Roman" w:hAnsi="Times New Roman" w:cs="Times New Roman"/>
          <w:sz w:val="24"/>
          <w:szCs w:val="24"/>
        </w:rPr>
        <w:t>различать формы бизнеса;</w:t>
      </w:r>
    </w:p>
    <w:p w14:paraId="024BC945" w14:textId="77777777" w:rsidR="002069DE" w:rsidRPr="002069DE" w:rsidRDefault="002069DE" w:rsidP="00137940">
      <w:pPr>
        <w:pStyle w:val="a3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DE">
        <w:rPr>
          <w:rFonts w:ascii="Times New Roman" w:hAnsi="Times New Roman" w:cs="Times New Roman"/>
          <w:sz w:val="24"/>
          <w:szCs w:val="24"/>
        </w:rPr>
        <w:t>извлекать социальную информацию из источников различного типа о тенденциях развития современной рыночной экономики;</w:t>
      </w:r>
    </w:p>
    <w:p w14:paraId="30750E32" w14:textId="77777777" w:rsidR="002069DE" w:rsidRPr="002069DE" w:rsidRDefault="002069DE" w:rsidP="00137940">
      <w:pPr>
        <w:pStyle w:val="a3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DE">
        <w:rPr>
          <w:rFonts w:ascii="Times New Roman" w:hAnsi="Times New Roman" w:cs="Times New Roman"/>
          <w:sz w:val="24"/>
          <w:szCs w:val="24"/>
        </w:rPr>
        <w:t>различать экономические и бухгалтерские издержки;</w:t>
      </w:r>
    </w:p>
    <w:p w14:paraId="15AE5B80" w14:textId="77777777" w:rsidR="002069DE" w:rsidRPr="002069DE" w:rsidRDefault="002069DE" w:rsidP="00137940">
      <w:pPr>
        <w:pStyle w:val="a3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DE">
        <w:rPr>
          <w:rFonts w:ascii="Times New Roman" w:hAnsi="Times New Roman" w:cs="Times New Roman"/>
          <w:sz w:val="24"/>
          <w:szCs w:val="24"/>
        </w:rPr>
        <w:t>приводить примеры постоянных и переменных издержек производства;</w:t>
      </w:r>
    </w:p>
    <w:p w14:paraId="5CF904FB" w14:textId="77777777" w:rsidR="002069DE" w:rsidRPr="002069DE" w:rsidRDefault="002069DE" w:rsidP="00137940">
      <w:pPr>
        <w:pStyle w:val="a3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DE">
        <w:rPr>
          <w:rFonts w:ascii="Times New Roman" w:hAnsi="Times New Roman" w:cs="Times New Roman"/>
          <w:sz w:val="24"/>
          <w:szCs w:val="24"/>
        </w:rPr>
        <w:t>различать деятельность различных финансовых институтов, выделять задачи, функции и роль Центрального банка Российской Федерации в банковской системе РФ;</w:t>
      </w:r>
    </w:p>
    <w:p w14:paraId="5840F5F6" w14:textId="77777777" w:rsidR="002069DE" w:rsidRPr="002069DE" w:rsidRDefault="002069DE" w:rsidP="00137940">
      <w:pPr>
        <w:pStyle w:val="a3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DE">
        <w:rPr>
          <w:rFonts w:ascii="Times New Roman" w:hAnsi="Times New Roman" w:cs="Times New Roman"/>
          <w:sz w:val="24"/>
          <w:szCs w:val="24"/>
        </w:rPr>
        <w:t>различать формы, виды проявления инфляции, оценивать последствия инфляции для экономики в целом и для различных социальных групп;</w:t>
      </w:r>
    </w:p>
    <w:p w14:paraId="4F28C3F8" w14:textId="77777777" w:rsidR="002069DE" w:rsidRPr="002069DE" w:rsidRDefault="002069DE" w:rsidP="00137940">
      <w:pPr>
        <w:pStyle w:val="a3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DE">
        <w:rPr>
          <w:rFonts w:ascii="Times New Roman" w:hAnsi="Times New Roman" w:cs="Times New Roman"/>
          <w:sz w:val="24"/>
          <w:szCs w:val="24"/>
        </w:rPr>
        <w:t>выделять объекты спроса и предложения на рынке труда, описывать механизм их взаимодействия;</w:t>
      </w:r>
    </w:p>
    <w:p w14:paraId="69F2E69F" w14:textId="77777777" w:rsidR="002069DE" w:rsidRPr="002069DE" w:rsidRDefault="002069DE" w:rsidP="00137940">
      <w:pPr>
        <w:pStyle w:val="a3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DE">
        <w:rPr>
          <w:rFonts w:ascii="Times New Roman" w:hAnsi="Times New Roman" w:cs="Times New Roman"/>
          <w:sz w:val="24"/>
          <w:szCs w:val="24"/>
        </w:rPr>
        <w:t>определять причины безработицы, различать ее виды;</w:t>
      </w:r>
    </w:p>
    <w:p w14:paraId="26864053" w14:textId="77777777" w:rsidR="002069DE" w:rsidRPr="002069DE" w:rsidRDefault="002069DE" w:rsidP="00137940">
      <w:pPr>
        <w:pStyle w:val="a3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DE">
        <w:rPr>
          <w:rFonts w:ascii="Times New Roman" w:hAnsi="Times New Roman" w:cs="Times New Roman"/>
          <w:sz w:val="24"/>
          <w:szCs w:val="24"/>
        </w:rPr>
        <w:lastRenderedPageBreak/>
        <w:t>высказывать обоснованные суждения о направлениях государственной политики в области занятости;</w:t>
      </w:r>
    </w:p>
    <w:p w14:paraId="075E6C79" w14:textId="77777777" w:rsidR="002069DE" w:rsidRPr="002069DE" w:rsidRDefault="002069DE" w:rsidP="00137940">
      <w:pPr>
        <w:pStyle w:val="a3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DE">
        <w:rPr>
          <w:rFonts w:ascii="Times New Roman" w:hAnsi="Times New Roman" w:cs="Times New Roman"/>
          <w:sz w:val="24"/>
          <w:szCs w:val="24"/>
        </w:rPr>
        <w:t>объяснять поведение собственника, работника, потребителя с точки зрения экономической рациональности, анализировать собственное потребительское поведение;</w:t>
      </w:r>
    </w:p>
    <w:p w14:paraId="4C7419E6" w14:textId="77777777" w:rsidR="002069DE" w:rsidRPr="002069DE" w:rsidRDefault="002069DE" w:rsidP="00137940">
      <w:pPr>
        <w:pStyle w:val="a3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DE">
        <w:rPr>
          <w:rFonts w:ascii="Times New Roman" w:hAnsi="Times New Roman" w:cs="Times New Roman"/>
          <w:sz w:val="24"/>
          <w:szCs w:val="24"/>
        </w:rPr>
        <w:t>анализировать практические ситуации, связанные с реализацией гражданами своих экономических интересов;</w:t>
      </w:r>
    </w:p>
    <w:p w14:paraId="1D127262" w14:textId="77777777" w:rsidR="002069DE" w:rsidRPr="002069DE" w:rsidRDefault="002069DE" w:rsidP="00137940">
      <w:pPr>
        <w:pStyle w:val="a3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DE">
        <w:rPr>
          <w:rFonts w:ascii="Times New Roman" w:hAnsi="Times New Roman" w:cs="Times New Roman"/>
          <w:sz w:val="24"/>
          <w:szCs w:val="24"/>
        </w:rPr>
        <w:t>примеры участия государства в регулировании рыночной экономики;</w:t>
      </w:r>
    </w:p>
    <w:p w14:paraId="67BAEDAB" w14:textId="77777777" w:rsidR="002069DE" w:rsidRPr="002069DE" w:rsidRDefault="002069DE" w:rsidP="00137940">
      <w:pPr>
        <w:pStyle w:val="a3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DE">
        <w:rPr>
          <w:rFonts w:ascii="Times New Roman" w:hAnsi="Times New Roman" w:cs="Times New Roman"/>
          <w:sz w:val="24"/>
          <w:szCs w:val="24"/>
        </w:rPr>
        <w:t>высказывать обоснованные суждения о различных направлениях экономической политики государства и ее влиянии на экономическую жизнь общества;</w:t>
      </w:r>
    </w:p>
    <w:p w14:paraId="093CB1AF" w14:textId="77777777" w:rsidR="002069DE" w:rsidRPr="002069DE" w:rsidRDefault="002069DE" w:rsidP="00137940">
      <w:pPr>
        <w:pStyle w:val="a3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DE">
        <w:rPr>
          <w:rFonts w:ascii="Times New Roman" w:hAnsi="Times New Roman" w:cs="Times New Roman"/>
          <w:sz w:val="24"/>
          <w:szCs w:val="24"/>
        </w:rPr>
        <w:t>различать важнейшие измерители экономической деятельности и показатели их роста: ВНП (валовой национальный продукт), ВВП (валовой внутренний продукт);</w:t>
      </w:r>
    </w:p>
    <w:p w14:paraId="78794403" w14:textId="77777777" w:rsidR="009004F7" w:rsidRDefault="002069DE" w:rsidP="00137940">
      <w:pPr>
        <w:pStyle w:val="a3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DE">
        <w:rPr>
          <w:rFonts w:ascii="Times New Roman" w:hAnsi="Times New Roman" w:cs="Times New Roman"/>
          <w:sz w:val="24"/>
          <w:szCs w:val="24"/>
        </w:rPr>
        <w:t>различать и сравнивать пути д</w:t>
      </w:r>
      <w:r>
        <w:rPr>
          <w:rFonts w:ascii="Times New Roman" w:hAnsi="Times New Roman" w:cs="Times New Roman"/>
          <w:sz w:val="24"/>
          <w:szCs w:val="24"/>
        </w:rPr>
        <w:t>остижения экономического роста.</w:t>
      </w:r>
    </w:p>
    <w:p w14:paraId="5F332531" w14:textId="77777777" w:rsidR="002069DE" w:rsidRPr="002069DE" w:rsidRDefault="002069DE" w:rsidP="002069D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9DE">
        <w:rPr>
          <w:rFonts w:ascii="Times New Roman" w:hAnsi="Times New Roman" w:cs="Times New Roman"/>
          <w:b/>
          <w:sz w:val="24"/>
          <w:szCs w:val="24"/>
        </w:rPr>
        <w:t>Социальные отношения</w:t>
      </w:r>
    </w:p>
    <w:p w14:paraId="4826BD9D" w14:textId="77777777" w:rsidR="002069DE" w:rsidRPr="003C0AB8" w:rsidRDefault="002069DE" w:rsidP="00137940">
      <w:pPr>
        <w:pStyle w:val="a3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Выделять критерии социальной стратификации;</w:t>
      </w:r>
    </w:p>
    <w:p w14:paraId="114510B2" w14:textId="77777777" w:rsidR="002069DE" w:rsidRPr="003C0AB8" w:rsidRDefault="002069DE" w:rsidP="00137940">
      <w:pPr>
        <w:pStyle w:val="a3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анализировать социальную информацию из адаптированных источников о структуре общества и направлениях ее изменения;</w:t>
      </w:r>
    </w:p>
    <w:p w14:paraId="219E3C48" w14:textId="77777777" w:rsidR="002069DE" w:rsidRPr="003C0AB8" w:rsidRDefault="002069DE" w:rsidP="00137940">
      <w:pPr>
        <w:pStyle w:val="a3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выделять особенности молодежи как социально-демографической группы, раскрывать на примерах социальные роли юношества;</w:t>
      </w:r>
    </w:p>
    <w:p w14:paraId="4E7B51CC" w14:textId="77777777" w:rsidR="002069DE" w:rsidRPr="003C0AB8" w:rsidRDefault="002069DE" w:rsidP="00137940">
      <w:pPr>
        <w:pStyle w:val="a3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высказывать обоснованное суждение о факторах, обеспечивающих успешность самореализации молодежи в условиях современного рынка труда;</w:t>
      </w:r>
    </w:p>
    <w:p w14:paraId="6BFDEF6D" w14:textId="77777777" w:rsidR="002069DE" w:rsidRPr="003C0AB8" w:rsidRDefault="002069DE" w:rsidP="00137940">
      <w:pPr>
        <w:pStyle w:val="a3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выявлять причины социальных конфликтов, моделировать ситуации разрешения конфликтов;</w:t>
      </w:r>
    </w:p>
    <w:p w14:paraId="07D70D28" w14:textId="77777777" w:rsidR="002069DE" w:rsidRPr="003C0AB8" w:rsidRDefault="002069DE" w:rsidP="00137940">
      <w:pPr>
        <w:pStyle w:val="a3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конкретизировать примерами виды социальных норм;</w:t>
      </w:r>
    </w:p>
    <w:p w14:paraId="60206204" w14:textId="77777777" w:rsidR="002069DE" w:rsidRPr="003C0AB8" w:rsidRDefault="002069DE" w:rsidP="00137940">
      <w:pPr>
        <w:pStyle w:val="a3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характеризовать виды социального контроля и их социальную роль, различать санкции социального контроля;</w:t>
      </w:r>
    </w:p>
    <w:p w14:paraId="555D0CEB" w14:textId="77777777" w:rsidR="002069DE" w:rsidRPr="003C0AB8" w:rsidRDefault="002069DE" w:rsidP="00137940">
      <w:pPr>
        <w:pStyle w:val="a3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различать позитивные и негативные девиации, раскрывать на примерах последствия отклоняющегося поведения для человека и общества;</w:t>
      </w:r>
    </w:p>
    <w:p w14:paraId="6DC56890" w14:textId="77777777" w:rsidR="002069DE" w:rsidRPr="003C0AB8" w:rsidRDefault="002069DE" w:rsidP="00137940">
      <w:pPr>
        <w:pStyle w:val="a3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определять и оценивать возможную модель собственного поведения в конкретной ситуации с точки зрения социальных норм;</w:t>
      </w:r>
    </w:p>
    <w:p w14:paraId="49494A4F" w14:textId="77777777" w:rsidR="002069DE" w:rsidRPr="003C0AB8" w:rsidRDefault="002069DE" w:rsidP="00137940">
      <w:pPr>
        <w:pStyle w:val="a3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различать виды социальной мобильности, конкретизировать примерами;</w:t>
      </w:r>
    </w:p>
    <w:p w14:paraId="1BB4850E" w14:textId="77777777" w:rsidR="002069DE" w:rsidRPr="003C0AB8" w:rsidRDefault="002069DE" w:rsidP="00137940">
      <w:pPr>
        <w:pStyle w:val="a3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выделять причины и последствия этносоциальных конфликтов, приводить примеры способов их разрешения;</w:t>
      </w:r>
    </w:p>
    <w:p w14:paraId="77612115" w14:textId="77777777" w:rsidR="002069DE" w:rsidRPr="003C0AB8" w:rsidRDefault="002069DE" w:rsidP="00137940">
      <w:pPr>
        <w:pStyle w:val="a3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характеризовать основные принципы национальной политики России на современном этапе;</w:t>
      </w:r>
    </w:p>
    <w:p w14:paraId="643F08E7" w14:textId="77777777" w:rsidR="002069DE" w:rsidRPr="003C0AB8" w:rsidRDefault="002069DE" w:rsidP="00137940">
      <w:pPr>
        <w:pStyle w:val="a3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характеризовать социальные институты семьи и брака; раскрывать факторы,</w:t>
      </w:r>
    </w:p>
    <w:p w14:paraId="614583DF" w14:textId="77777777" w:rsidR="002069DE" w:rsidRPr="003C0AB8" w:rsidRDefault="002069DE" w:rsidP="00137940">
      <w:pPr>
        <w:pStyle w:val="a3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влияющие на формирование института современной семьи;</w:t>
      </w:r>
    </w:p>
    <w:p w14:paraId="42E0E8D0" w14:textId="77777777" w:rsidR="002069DE" w:rsidRPr="003C0AB8" w:rsidRDefault="002069DE" w:rsidP="00137940">
      <w:pPr>
        <w:pStyle w:val="a3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характеризовать семью как социальный институт, раскрывать роль семьи в современном обществе;</w:t>
      </w:r>
    </w:p>
    <w:p w14:paraId="4950557E" w14:textId="77777777" w:rsidR="002069DE" w:rsidRPr="003C0AB8" w:rsidRDefault="002069DE" w:rsidP="00137940">
      <w:pPr>
        <w:pStyle w:val="a3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высказывать обоснованные суждения о факторах, влияющих на демографическую ситуацию в стране;</w:t>
      </w:r>
    </w:p>
    <w:p w14:paraId="29ECAC20" w14:textId="77777777" w:rsidR="002069DE" w:rsidRPr="003C0AB8" w:rsidRDefault="002069DE" w:rsidP="00137940">
      <w:pPr>
        <w:pStyle w:val="a3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формулировать выводы о роли религиозных организаций в жизни современного общества, объяснять сущность свободы совести, сущность и значение веротерпимости;</w:t>
      </w:r>
    </w:p>
    <w:p w14:paraId="779409EF" w14:textId="77777777" w:rsidR="002069DE" w:rsidRPr="003C0AB8" w:rsidRDefault="002069DE" w:rsidP="00137940">
      <w:pPr>
        <w:pStyle w:val="a3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lastRenderedPageBreak/>
        <w:t>осуществлять комплексный поиск, систематизацию социальной информации по актуальным проблемам социальной сферы, сравнивать, анализировать, делать выводы, рационально решать познавательные и проблемные задачи;</w:t>
      </w:r>
    </w:p>
    <w:p w14:paraId="054E0C84" w14:textId="77777777" w:rsidR="002069DE" w:rsidRDefault="002069DE" w:rsidP="00137940">
      <w:pPr>
        <w:pStyle w:val="a3"/>
        <w:numPr>
          <w:ilvl w:val="0"/>
          <w:numId w:val="5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оценивать собственные отношения и взаимодействие с другими людьми с позиций толера</w:t>
      </w:r>
      <w:r w:rsidR="003C0AB8">
        <w:rPr>
          <w:rFonts w:ascii="Times New Roman" w:hAnsi="Times New Roman" w:cs="Times New Roman"/>
          <w:sz w:val="24"/>
          <w:szCs w:val="24"/>
        </w:rPr>
        <w:t>нтности.</w:t>
      </w:r>
    </w:p>
    <w:p w14:paraId="1E42CCA4" w14:textId="77777777" w:rsidR="003C0AB8" w:rsidRPr="003C0AB8" w:rsidRDefault="003C0AB8" w:rsidP="003C0AB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AB8">
        <w:rPr>
          <w:rFonts w:ascii="Times New Roman" w:hAnsi="Times New Roman" w:cs="Times New Roman"/>
          <w:b/>
          <w:sz w:val="24"/>
          <w:szCs w:val="24"/>
        </w:rPr>
        <w:t>Политика</w:t>
      </w:r>
    </w:p>
    <w:p w14:paraId="03B17B42" w14:textId="77777777" w:rsidR="003C0AB8" w:rsidRPr="003C0AB8" w:rsidRDefault="003C0AB8" w:rsidP="00137940">
      <w:pPr>
        <w:pStyle w:val="a3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Выделять субъектов политической деятельности и объекты политического воздействия;</w:t>
      </w:r>
    </w:p>
    <w:p w14:paraId="4AD257FC" w14:textId="77777777" w:rsidR="003C0AB8" w:rsidRPr="003C0AB8" w:rsidRDefault="003C0AB8" w:rsidP="00137940">
      <w:pPr>
        <w:pStyle w:val="a3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различать политическую власть и другие виды власти;</w:t>
      </w:r>
    </w:p>
    <w:p w14:paraId="0286438E" w14:textId="77777777" w:rsidR="003C0AB8" w:rsidRPr="003C0AB8" w:rsidRDefault="003C0AB8" w:rsidP="00137940">
      <w:pPr>
        <w:pStyle w:val="a3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устанавливать связи между социальными интересами, целями и методами политической деятельности;</w:t>
      </w:r>
    </w:p>
    <w:p w14:paraId="73DA4C5D" w14:textId="77777777" w:rsidR="003C0AB8" w:rsidRPr="003C0AB8" w:rsidRDefault="003C0AB8" w:rsidP="00137940">
      <w:pPr>
        <w:pStyle w:val="a3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высказывать аргументированные суждения о соотношении средств и целей в политике;</w:t>
      </w:r>
    </w:p>
    <w:p w14:paraId="18B08B51" w14:textId="77777777" w:rsidR="003C0AB8" w:rsidRPr="003C0AB8" w:rsidRDefault="003C0AB8" w:rsidP="00137940">
      <w:pPr>
        <w:pStyle w:val="a3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раскрывать роль и функции политической системы;</w:t>
      </w:r>
    </w:p>
    <w:p w14:paraId="47DD72D3" w14:textId="77777777" w:rsidR="003C0AB8" w:rsidRPr="003C0AB8" w:rsidRDefault="003C0AB8" w:rsidP="00137940">
      <w:pPr>
        <w:pStyle w:val="a3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характеризовать государство как центральный институт политической системы;</w:t>
      </w:r>
    </w:p>
    <w:p w14:paraId="158ADEAC" w14:textId="77777777" w:rsidR="003C0AB8" w:rsidRPr="003C0AB8" w:rsidRDefault="003C0AB8" w:rsidP="00137940">
      <w:pPr>
        <w:pStyle w:val="a3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различать типы политических режимов, давать оценку роли политических режимов различных типов в общественном развитии;</w:t>
      </w:r>
    </w:p>
    <w:p w14:paraId="0B8D340B" w14:textId="77777777" w:rsidR="003C0AB8" w:rsidRPr="003C0AB8" w:rsidRDefault="003C0AB8" w:rsidP="00137940">
      <w:pPr>
        <w:pStyle w:val="a3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обобщать и систематизировать информацию о сущности (ценностях, принципах, признаках, роли в общественном развитии) демократии;</w:t>
      </w:r>
    </w:p>
    <w:p w14:paraId="43124F61" w14:textId="77777777" w:rsidR="003C0AB8" w:rsidRPr="003C0AB8" w:rsidRDefault="003C0AB8" w:rsidP="00137940">
      <w:pPr>
        <w:pStyle w:val="a3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характеризовать демократическую избирательную систему;</w:t>
      </w:r>
    </w:p>
    <w:p w14:paraId="307C1DB9" w14:textId="77777777" w:rsidR="003C0AB8" w:rsidRPr="003C0AB8" w:rsidRDefault="003C0AB8" w:rsidP="00137940">
      <w:pPr>
        <w:pStyle w:val="a3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различать мажоритарную, пропорциональную, смешанную избирательные системы;</w:t>
      </w:r>
    </w:p>
    <w:p w14:paraId="248D01C0" w14:textId="77777777" w:rsidR="003C0AB8" w:rsidRPr="003C0AB8" w:rsidRDefault="003C0AB8" w:rsidP="00137940">
      <w:pPr>
        <w:pStyle w:val="a3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устанавливать взаимосвязь правового государства и гражданского общества, раскрывать ценностный смысл правового государства;</w:t>
      </w:r>
    </w:p>
    <w:p w14:paraId="5088D76D" w14:textId="77777777" w:rsidR="003C0AB8" w:rsidRPr="003C0AB8" w:rsidRDefault="003C0AB8" w:rsidP="00137940">
      <w:pPr>
        <w:pStyle w:val="a3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определять роль политической элиты и политического лидера в современном обществе;</w:t>
      </w:r>
    </w:p>
    <w:p w14:paraId="2CBD3EAD" w14:textId="77777777" w:rsidR="003C0AB8" w:rsidRPr="003C0AB8" w:rsidRDefault="003C0AB8" w:rsidP="00137940">
      <w:pPr>
        <w:pStyle w:val="a3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конкретизировать примерами роль политической идеологии;</w:t>
      </w:r>
    </w:p>
    <w:p w14:paraId="731A30A9" w14:textId="77777777" w:rsidR="003C0AB8" w:rsidRPr="003C0AB8" w:rsidRDefault="003C0AB8" w:rsidP="00137940">
      <w:pPr>
        <w:pStyle w:val="a3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раскрывать на примерах функционирование различных партийных систем;</w:t>
      </w:r>
    </w:p>
    <w:p w14:paraId="4EC9BDFA" w14:textId="77777777" w:rsidR="003C0AB8" w:rsidRPr="003C0AB8" w:rsidRDefault="003C0AB8" w:rsidP="00137940">
      <w:pPr>
        <w:pStyle w:val="a3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формулировать суждение о значении многопартийности и идеологического плюрализма в современном обществе;</w:t>
      </w:r>
    </w:p>
    <w:p w14:paraId="2C89FFF4" w14:textId="77777777" w:rsidR="003C0AB8" w:rsidRPr="003C0AB8" w:rsidRDefault="003C0AB8" w:rsidP="00137940">
      <w:pPr>
        <w:pStyle w:val="a3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оценивать роль СМИ в современной политической жизни;</w:t>
      </w:r>
    </w:p>
    <w:p w14:paraId="452D0F34" w14:textId="77777777" w:rsidR="003C0AB8" w:rsidRPr="003C0AB8" w:rsidRDefault="003C0AB8" w:rsidP="00137940">
      <w:pPr>
        <w:pStyle w:val="a3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иллюстрировать примерами основные этапы политического процесса;</w:t>
      </w:r>
    </w:p>
    <w:p w14:paraId="6CAD1661" w14:textId="77777777" w:rsidR="003C0AB8" w:rsidRDefault="003C0AB8" w:rsidP="00137940">
      <w:pPr>
        <w:pStyle w:val="a3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различать и приводить примеры непосредственного и опосредованного политического участия, высказывать обоснованное суждение о значении участия граждан в политике.</w:t>
      </w:r>
    </w:p>
    <w:p w14:paraId="474074EF" w14:textId="77777777" w:rsidR="003C0AB8" w:rsidRPr="003C0AB8" w:rsidRDefault="003C0AB8" w:rsidP="003C0AB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AB8">
        <w:rPr>
          <w:rFonts w:ascii="Times New Roman" w:hAnsi="Times New Roman" w:cs="Times New Roman"/>
          <w:b/>
          <w:sz w:val="24"/>
          <w:szCs w:val="24"/>
        </w:rPr>
        <w:t>Правовое регулирование общественных отношений</w:t>
      </w:r>
    </w:p>
    <w:p w14:paraId="0ED2CBAB" w14:textId="77777777" w:rsidR="003C0AB8" w:rsidRPr="003C0AB8" w:rsidRDefault="003C0AB8" w:rsidP="00137940">
      <w:pPr>
        <w:pStyle w:val="a3"/>
        <w:numPr>
          <w:ilvl w:val="0"/>
          <w:numId w:val="5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Сравнивать правовые нормы с другими социальными нормами;</w:t>
      </w:r>
    </w:p>
    <w:p w14:paraId="47DC269A" w14:textId="77777777" w:rsidR="003C0AB8" w:rsidRPr="003C0AB8" w:rsidRDefault="003C0AB8" w:rsidP="00137940">
      <w:pPr>
        <w:pStyle w:val="a3"/>
        <w:numPr>
          <w:ilvl w:val="0"/>
          <w:numId w:val="5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выделять основные элементы системы права;</w:t>
      </w:r>
    </w:p>
    <w:p w14:paraId="63C1C6B9" w14:textId="77777777" w:rsidR="003C0AB8" w:rsidRPr="003C0AB8" w:rsidRDefault="003C0AB8" w:rsidP="00137940">
      <w:pPr>
        <w:pStyle w:val="a3"/>
        <w:numPr>
          <w:ilvl w:val="0"/>
          <w:numId w:val="5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выстраивать иерархию нормативных актов;</w:t>
      </w:r>
    </w:p>
    <w:p w14:paraId="1BF18CD0" w14:textId="77777777" w:rsidR="003C0AB8" w:rsidRPr="003C0AB8" w:rsidRDefault="003C0AB8" w:rsidP="00137940">
      <w:pPr>
        <w:pStyle w:val="a3"/>
        <w:numPr>
          <w:ilvl w:val="0"/>
          <w:numId w:val="5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выделять основные стадии законотворческого процесса в Российской Федерации;</w:t>
      </w:r>
    </w:p>
    <w:p w14:paraId="1CB3C6BB" w14:textId="77777777" w:rsidR="003C0AB8" w:rsidRPr="003C0AB8" w:rsidRDefault="003C0AB8" w:rsidP="00137940">
      <w:pPr>
        <w:pStyle w:val="a3"/>
        <w:numPr>
          <w:ilvl w:val="0"/>
          <w:numId w:val="5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различать понятия «права человека» и «права гражданина», ориентироваться в ситуациях, связанных с проблемами гражданства, правами и обязанностями гражданина РФ, с реализацией гражданами своих прав и свобод;</w:t>
      </w:r>
    </w:p>
    <w:p w14:paraId="37DBAC21" w14:textId="77777777" w:rsidR="003C0AB8" w:rsidRPr="003C0AB8" w:rsidRDefault="003C0AB8" w:rsidP="00137940">
      <w:pPr>
        <w:pStyle w:val="a3"/>
        <w:numPr>
          <w:ilvl w:val="0"/>
          <w:numId w:val="5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обосновывать взаимосвязь между правами и обязанностями человека и гражданина, выражать собственное отношение к лицам, уклоняющимся от выполнения конституционных обязанностей;</w:t>
      </w:r>
    </w:p>
    <w:p w14:paraId="016750AC" w14:textId="77777777" w:rsidR="003C0AB8" w:rsidRPr="003C0AB8" w:rsidRDefault="003C0AB8" w:rsidP="00137940">
      <w:pPr>
        <w:pStyle w:val="a3"/>
        <w:numPr>
          <w:ilvl w:val="0"/>
          <w:numId w:val="5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lastRenderedPageBreak/>
        <w:t>аргументировать важность соблюдения норм экологического права и характеризовать способы защиты экологических прав;</w:t>
      </w:r>
    </w:p>
    <w:p w14:paraId="738E926D" w14:textId="77777777" w:rsidR="003C0AB8" w:rsidRPr="003C0AB8" w:rsidRDefault="003C0AB8" w:rsidP="00137940">
      <w:pPr>
        <w:pStyle w:val="a3"/>
        <w:numPr>
          <w:ilvl w:val="0"/>
          <w:numId w:val="5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раскрывать содержание гражданских правоотношений;</w:t>
      </w:r>
    </w:p>
    <w:p w14:paraId="3F94456D" w14:textId="77777777" w:rsidR="003C0AB8" w:rsidRPr="003C0AB8" w:rsidRDefault="003C0AB8" w:rsidP="00137940">
      <w:pPr>
        <w:pStyle w:val="a3"/>
        <w:numPr>
          <w:ilvl w:val="0"/>
          <w:numId w:val="5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применять полученные знания о нормах гражданского права в практических ситуациях, прогнозируя последствия принимаемых решений;</w:t>
      </w:r>
    </w:p>
    <w:p w14:paraId="36384648" w14:textId="77777777" w:rsidR="003C0AB8" w:rsidRPr="003C0AB8" w:rsidRDefault="003C0AB8" w:rsidP="00137940">
      <w:pPr>
        <w:pStyle w:val="a3"/>
        <w:numPr>
          <w:ilvl w:val="0"/>
          <w:numId w:val="5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различать организационно-правовые формы предприятий;</w:t>
      </w:r>
    </w:p>
    <w:p w14:paraId="27ED1046" w14:textId="77777777" w:rsidR="003C0AB8" w:rsidRPr="003C0AB8" w:rsidRDefault="003C0AB8" w:rsidP="00137940">
      <w:pPr>
        <w:pStyle w:val="a3"/>
        <w:numPr>
          <w:ilvl w:val="0"/>
          <w:numId w:val="5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характеризовать порядок рассмотрения гражданских споров;</w:t>
      </w:r>
    </w:p>
    <w:p w14:paraId="4C961848" w14:textId="77777777" w:rsidR="003C0AB8" w:rsidRPr="003C0AB8" w:rsidRDefault="003C0AB8" w:rsidP="00137940">
      <w:pPr>
        <w:pStyle w:val="a3"/>
        <w:numPr>
          <w:ilvl w:val="0"/>
          <w:numId w:val="5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давать обоснованные оценки правомерного и неправомерного поведения субъектов семейного права, применять знания основ семейного права в повседневной жизни;</w:t>
      </w:r>
    </w:p>
    <w:p w14:paraId="352E6D9B" w14:textId="77777777" w:rsidR="003C0AB8" w:rsidRPr="003C0AB8" w:rsidRDefault="003C0AB8" w:rsidP="00137940">
      <w:pPr>
        <w:pStyle w:val="a3"/>
        <w:numPr>
          <w:ilvl w:val="0"/>
          <w:numId w:val="5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находить и использовать в повседневной жизни информацию о правилах приема в образовательные организации профессионального и высшего образования;</w:t>
      </w:r>
    </w:p>
    <w:p w14:paraId="512F98EB" w14:textId="77777777" w:rsidR="003C0AB8" w:rsidRPr="003C0AB8" w:rsidRDefault="003C0AB8" w:rsidP="00137940">
      <w:pPr>
        <w:pStyle w:val="a3"/>
        <w:numPr>
          <w:ilvl w:val="0"/>
          <w:numId w:val="5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характеризовать условия заключения, изменения и расторжения трудового договора;</w:t>
      </w:r>
    </w:p>
    <w:p w14:paraId="2A0A3F65" w14:textId="77777777" w:rsidR="003C0AB8" w:rsidRPr="003C0AB8" w:rsidRDefault="003C0AB8" w:rsidP="00137940">
      <w:pPr>
        <w:pStyle w:val="a3"/>
        <w:numPr>
          <w:ilvl w:val="0"/>
          <w:numId w:val="5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иллюстрировать примерами виды социальной защиты и социального обеспечения;</w:t>
      </w:r>
    </w:p>
    <w:p w14:paraId="662EDF3B" w14:textId="77777777" w:rsidR="003C0AB8" w:rsidRPr="003C0AB8" w:rsidRDefault="003C0AB8" w:rsidP="00137940">
      <w:pPr>
        <w:pStyle w:val="a3"/>
        <w:numPr>
          <w:ilvl w:val="0"/>
          <w:numId w:val="5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извлекать и анализировать информацию по заданной теме в адаптированных источниках различного типа (Конституция РФ, ГПК РФ, АПК РФ, УПК РФ);</w:t>
      </w:r>
    </w:p>
    <w:p w14:paraId="2F36B699" w14:textId="77777777" w:rsidR="003C0AB8" w:rsidRDefault="003C0AB8" w:rsidP="00137940">
      <w:pPr>
        <w:pStyle w:val="a3"/>
        <w:numPr>
          <w:ilvl w:val="0"/>
          <w:numId w:val="5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 xml:space="preserve">объяснять основные идеи международных документов, направленных на защиту прав </w:t>
      </w:r>
      <w:r>
        <w:rPr>
          <w:rFonts w:ascii="Times New Roman" w:hAnsi="Times New Roman" w:cs="Times New Roman"/>
          <w:sz w:val="24"/>
          <w:szCs w:val="24"/>
        </w:rPr>
        <w:t>человека.</w:t>
      </w:r>
    </w:p>
    <w:p w14:paraId="6107CF17" w14:textId="77777777" w:rsidR="003C0AB8" w:rsidRPr="003C0AB8" w:rsidRDefault="003C0AB8" w:rsidP="003C0AB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AB8">
        <w:rPr>
          <w:rFonts w:ascii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14:paraId="03A09873" w14:textId="77777777" w:rsidR="003C0AB8" w:rsidRPr="003C0AB8" w:rsidRDefault="003C0AB8" w:rsidP="003C0AB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AB8">
        <w:rPr>
          <w:rFonts w:ascii="Times New Roman" w:hAnsi="Times New Roman" w:cs="Times New Roman"/>
          <w:b/>
          <w:sz w:val="24"/>
          <w:szCs w:val="24"/>
        </w:rPr>
        <w:t>Человек. Человек в системе общественных отношений</w:t>
      </w:r>
    </w:p>
    <w:p w14:paraId="43052741" w14:textId="77777777" w:rsidR="003C0AB8" w:rsidRPr="003C0AB8" w:rsidRDefault="003C0AB8" w:rsidP="00137940">
      <w:pPr>
        <w:pStyle w:val="a3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Использовать полученные знания о социальных ценностях и нормах в повседневной жизни, прогнозировать последствия принимаемых решений применять знания о методах познания социальных явлений и процессов в учебной деятельности и повседневной жизни;</w:t>
      </w:r>
    </w:p>
    <w:p w14:paraId="37BFBA49" w14:textId="77777777" w:rsidR="003C0AB8" w:rsidRPr="003C0AB8" w:rsidRDefault="003C0AB8" w:rsidP="00137940">
      <w:pPr>
        <w:pStyle w:val="a3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оценивать разнообразные явления и процессы общественного развития;</w:t>
      </w:r>
    </w:p>
    <w:p w14:paraId="515A5BE9" w14:textId="77777777" w:rsidR="003C0AB8" w:rsidRPr="003C0AB8" w:rsidRDefault="003C0AB8" w:rsidP="00137940">
      <w:pPr>
        <w:pStyle w:val="a3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характеризовать основные методы научного познания;</w:t>
      </w:r>
    </w:p>
    <w:p w14:paraId="1284C7DF" w14:textId="77777777" w:rsidR="003C0AB8" w:rsidRPr="003C0AB8" w:rsidRDefault="003C0AB8" w:rsidP="00137940">
      <w:pPr>
        <w:pStyle w:val="a3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выявлять особенности социального познания;</w:t>
      </w:r>
    </w:p>
    <w:p w14:paraId="0AF481C5" w14:textId="77777777" w:rsidR="003C0AB8" w:rsidRPr="003C0AB8" w:rsidRDefault="003C0AB8" w:rsidP="00137940">
      <w:pPr>
        <w:pStyle w:val="a3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различать типы мировоззрений;</w:t>
      </w:r>
    </w:p>
    <w:p w14:paraId="6123082E" w14:textId="77777777" w:rsidR="003C0AB8" w:rsidRPr="003C0AB8" w:rsidRDefault="003C0AB8" w:rsidP="00137940">
      <w:pPr>
        <w:pStyle w:val="a3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объяснять специфику взаимовлияния двух миров социального и природного в понимании природы человека и его мировоззрения;</w:t>
      </w:r>
    </w:p>
    <w:p w14:paraId="17FDAD99" w14:textId="77777777" w:rsidR="003C0AB8" w:rsidRPr="003C0AB8" w:rsidRDefault="003C0AB8" w:rsidP="00137940">
      <w:pPr>
        <w:pStyle w:val="a3"/>
        <w:numPr>
          <w:ilvl w:val="0"/>
          <w:numId w:val="5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B8">
        <w:rPr>
          <w:rFonts w:ascii="Times New Roman" w:hAnsi="Times New Roman" w:cs="Times New Roman"/>
          <w:sz w:val="24"/>
          <w:szCs w:val="24"/>
        </w:rPr>
        <w:t>выражать собственную позицию по вопросу познаваемости мира и аргументировать ее.</w:t>
      </w:r>
    </w:p>
    <w:p w14:paraId="79F974BC" w14:textId="77777777" w:rsidR="003C0AB8" w:rsidRPr="003C0AB8" w:rsidRDefault="003C0AB8" w:rsidP="003C0AB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AB8">
        <w:rPr>
          <w:rFonts w:ascii="Times New Roman" w:hAnsi="Times New Roman" w:cs="Times New Roman"/>
          <w:b/>
          <w:sz w:val="24"/>
          <w:szCs w:val="24"/>
        </w:rPr>
        <w:t>Общество как сложная динамическая система</w:t>
      </w:r>
    </w:p>
    <w:p w14:paraId="72004C4D" w14:textId="77777777" w:rsidR="003C0AB8" w:rsidRPr="00977FB3" w:rsidRDefault="003C0AB8" w:rsidP="00137940">
      <w:pPr>
        <w:pStyle w:val="a3"/>
        <w:numPr>
          <w:ilvl w:val="0"/>
          <w:numId w:val="5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состоянием различных сфер жизни общества и общественным развитием в целом;</w:t>
      </w:r>
    </w:p>
    <w:p w14:paraId="107C177E" w14:textId="77777777" w:rsidR="003C0AB8" w:rsidRPr="00977FB3" w:rsidRDefault="003C0AB8" w:rsidP="00137940">
      <w:pPr>
        <w:pStyle w:val="a3"/>
        <w:numPr>
          <w:ilvl w:val="0"/>
          <w:numId w:val="5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выявлять, опираясь на теоретические положен</w:t>
      </w:r>
      <w:r w:rsidR="00977FB3" w:rsidRPr="00977FB3">
        <w:rPr>
          <w:rFonts w:ascii="Times New Roman" w:hAnsi="Times New Roman" w:cs="Times New Roman"/>
          <w:sz w:val="24"/>
          <w:szCs w:val="24"/>
        </w:rPr>
        <w:t xml:space="preserve">ия и материалы СМИ, тенденции и </w:t>
      </w:r>
      <w:r w:rsidRPr="00977FB3">
        <w:rPr>
          <w:rFonts w:ascii="Times New Roman" w:hAnsi="Times New Roman" w:cs="Times New Roman"/>
          <w:sz w:val="24"/>
          <w:szCs w:val="24"/>
        </w:rPr>
        <w:t>перспективы общественного развития;</w:t>
      </w:r>
    </w:p>
    <w:p w14:paraId="039DF772" w14:textId="77777777" w:rsidR="003C0AB8" w:rsidRPr="00977FB3" w:rsidRDefault="003C0AB8" w:rsidP="00137940">
      <w:pPr>
        <w:pStyle w:val="a3"/>
        <w:numPr>
          <w:ilvl w:val="0"/>
          <w:numId w:val="5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 xml:space="preserve">систематизировать социальную информацию, </w:t>
      </w:r>
      <w:r w:rsidR="00977FB3" w:rsidRPr="00977FB3">
        <w:rPr>
          <w:rFonts w:ascii="Times New Roman" w:hAnsi="Times New Roman" w:cs="Times New Roman"/>
          <w:sz w:val="24"/>
          <w:szCs w:val="24"/>
        </w:rPr>
        <w:t xml:space="preserve">устанавливать связи в целостной </w:t>
      </w:r>
      <w:r w:rsidRPr="00977FB3">
        <w:rPr>
          <w:rFonts w:ascii="Times New Roman" w:hAnsi="Times New Roman" w:cs="Times New Roman"/>
          <w:sz w:val="24"/>
          <w:szCs w:val="24"/>
        </w:rPr>
        <w:t>картине общества (его структурных элементов, процессо</w:t>
      </w:r>
      <w:r w:rsidR="00977FB3" w:rsidRPr="00977FB3">
        <w:rPr>
          <w:rFonts w:ascii="Times New Roman" w:hAnsi="Times New Roman" w:cs="Times New Roman"/>
          <w:sz w:val="24"/>
          <w:szCs w:val="24"/>
        </w:rPr>
        <w:t xml:space="preserve">в, понятий) и представлять ее в </w:t>
      </w:r>
      <w:r w:rsidRPr="00977FB3">
        <w:rPr>
          <w:rFonts w:ascii="Times New Roman" w:hAnsi="Times New Roman" w:cs="Times New Roman"/>
          <w:sz w:val="24"/>
          <w:szCs w:val="24"/>
        </w:rPr>
        <w:t>разных формах (текст, схема, таблица).</w:t>
      </w:r>
    </w:p>
    <w:p w14:paraId="5E2A8C81" w14:textId="77777777" w:rsidR="003C0AB8" w:rsidRPr="00977FB3" w:rsidRDefault="003C0AB8" w:rsidP="003C0AB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B3">
        <w:rPr>
          <w:rFonts w:ascii="Times New Roman" w:hAnsi="Times New Roman" w:cs="Times New Roman"/>
          <w:b/>
          <w:sz w:val="24"/>
          <w:szCs w:val="24"/>
        </w:rPr>
        <w:t>Экономика</w:t>
      </w:r>
    </w:p>
    <w:p w14:paraId="215D24A1" w14:textId="77777777" w:rsidR="003C0AB8" w:rsidRPr="00977FB3" w:rsidRDefault="003C0AB8" w:rsidP="00137940">
      <w:pPr>
        <w:pStyle w:val="a3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Выделять и формулировать характерные особенности рыночных структур;</w:t>
      </w:r>
    </w:p>
    <w:p w14:paraId="0D530052" w14:textId="77777777" w:rsidR="00977FB3" w:rsidRPr="00977FB3" w:rsidRDefault="00977FB3" w:rsidP="00137940">
      <w:pPr>
        <w:pStyle w:val="a3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выявлять противоречия рынка;</w:t>
      </w:r>
    </w:p>
    <w:p w14:paraId="443FF65F" w14:textId="77777777" w:rsidR="003C0AB8" w:rsidRPr="00977FB3" w:rsidRDefault="003C0AB8" w:rsidP="00137940">
      <w:pPr>
        <w:pStyle w:val="a3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lastRenderedPageBreak/>
        <w:t>раскрывать роль и место фондового рынка в рыночных структурах;</w:t>
      </w:r>
    </w:p>
    <w:p w14:paraId="64DB7745" w14:textId="77777777" w:rsidR="003C0AB8" w:rsidRPr="00977FB3" w:rsidRDefault="003C0AB8" w:rsidP="00137940">
      <w:pPr>
        <w:pStyle w:val="a3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раскрывать возможности финансирования малых и крупных фирм;</w:t>
      </w:r>
    </w:p>
    <w:p w14:paraId="527B8D53" w14:textId="77777777" w:rsidR="003C0AB8" w:rsidRPr="00977FB3" w:rsidRDefault="003C0AB8" w:rsidP="00137940">
      <w:pPr>
        <w:pStyle w:val="a3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обосновывать выбор форм бизнеса в конкретных ситуациях;</w:t>
      </w:r>
    </w:p>
    <w:p w14:paraId="68E97B46" w14:textId="77777777" w:rsidR="00977FB3" w:rsidRPr="00977FB3" w:rsidRDefault="003C0AB8" w:rsidP="00137940">
      <w:pPr>
        <w:pStyle w:val="a3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различать источники финансирован</w:t>
      </w:r>
      <w:r w:rsidR="00977FB3" w:rsidRPr="00977FB3">
        <w:rPr>
          <w:rFonts w:ascii="Times New Roman" w:hAnsi="Times New Roman" w:cs="Times New Roman"/>
          <w:sz w:val="24"/>
          <w:szCs w:val="24"/>
        </w:rPr>
        <w:t>ия малых и крупных предприятий;</w:t>
      </w:r>
    </w:p>
    <w:p w14:paraId="602B0944" w14:textId="77777777" w:rsidR="003C0AB8" w:rsidRPr="00977FB3" w:rsidRDefault="003C0AB8" w:rsidP="00137940">
      <w:pPr>
        <w:pStyle w:val="a3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определять практическое назначение основных функций менеджмента;</w:t>
      </w:r>
    </w:p>
    <w:p w14:paraId="6E0F5190" w14:textId="77777777" w:rsidR="00977FB3" w:rsidRDefault="003C0AB8" w:rsidP="00137940">
      <w:pPr>
        <w:pStyle w:val="a3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определять место маркетинга в деятельности организации;</w:t>
      </w:r>
    </w:p>
    <w:p w14:paraId="5CB8F5AD" w14:textId="77777777" w:rsidR="00977FB3" w:rsidRDefault="003C0AB8" w:rsidP="00137940">
      <w:pPr>
        <w:pStyle w:val="a3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применять полученные знания для выполнения социальных ролей работника и</w:t>
      </w:r>
    </w:p>
    <w:p w14:paraId="3EB5CB22" w14:textId="77777777" w:rsidR="003C0AB8" w:rsidRPr="00977FB3" w:rsidRDefault="003C0AB8" w:rsidP="00977F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производителя;</w:t>
      </w:r>
    </w:p>
    <w:p w14:paraId="5F3EB6A9" w14:textId="77777777" w:rsidR="003C0AB8" w:rsidRPr="00977FB3" w:rsidRDefault="003C0AB8" w:rsidP="00137940">
      <w:pPr>
        <w:pStyle w:val="a3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оценивать свои возможности трудоустройства в условиях рынка труда;</w:t>
      </w:r>
    </w:p>
    <w:p w14:paraId="03F24D09" w14:textId="77777777" w:rsidR="003C0AB8" w:rsidRPr="00977FB3" w:rsidRDefault="003C0AB8" w:rsidP="00137940">
      <w:pPr>
        <w:pStyle w:val="a3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раскрывать фазы экономического цикла;</w:t>
      </w:r>
    </w:p>
    <w:p w14:paraId="01820B5E" w14:textId="77777777" w:rsidR="00977FB3" w:rsidRPr="00977FB3" w:rsidRDefault="003C0AB8" w:rsidP="00137940">
      <w:pPr>
        <w:pStyle w:val="a3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высказывать аргументированные суждения о противоречивом влиянии</w:t>
      </w:r>
      <w:r w:rsidR="00977FB3" w:rsidRPr="00977FB3">
        <w:rPr>
          <w:rFonts w:ascii="Times New Roman" w:hAnsi="Times New Roman" w:cs="Times New Roman"/>
          <w:sz w:val="24"/>
          <w:szCs w:val="24"/>
        </w:rPr>
        <w:t xml:space="preserve"> процессов </w:t>
      </w:r>
      <w:r w:rsidRPr="00977FB3">
        <w:rPr>
          <w:rFonts w:ascii="Times New Roman" w:hAnsi="Times New Roman" w:cs="Times New Roman"/>
          <w:sz w:val="24"/>
          <w:szCs w:val="24"/>
        </w:rPr>
        <w:t xml:space="preserve">глобализации на различные стороны мирового хозяйства </w:t>
      </w:r>
      <w:r w:rsidR="00977FB3" w:rsidRPr="00977FB3">
        <w:rPr>
          <w:rFonts w:ascii="Times New Roman" w:hAnsi="Times New Roman" w:cs="Times New Roman"/>
          <w:sz w:val="24"/>
          <w:szCs w:val="24"/>
        </w:rPr>
        <w:t>и национальных экономик;</w:t>
      </w:r>
    </w:p>
    <w:p w14:paraId="74FAD85B" w14:textId="77777777" w:rsidR="00977FB3" w:rsidRDefault="00977FB3" w:rsidP="00137940">
      <w:pPr>
        <w:pStyle w:val="a3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 xml:space="preserve">давать </w:t>
      </w:r>
      <w:r w:rsidR="003C0AB8" w:rsidRPr="00977FB3">
        <w:rPr>
          <w:rFonts w:ascii="Times New Roman" w:hAnsi="Times New Roman" w:cs="Times New Roman"/>
          <w:sz w:val="24"/>
          <w:szCs w:val="24"/>
        </w:rPr>
        <w:t>оценку противоречивым последствиям экономической глобализации;</w:t>
      </w:r>
    </w:p>
    <w:p w14:paraId="564B18A3" w14:textId="77777777" w:rsidR="003C0AB8" w:rsidRDefault="003C0AB8" w:rsidP="00137940">
      <w:pPr>
        <w:pStyle w:val="a3"/>
        <w:numPr>
          <w:ilvl w:val="0"/>
          <w:numId w:val="5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извлекать информацию из различных источников для анализа тенденций</w:t>
      </w:r>
      <w:r w:rsidR="00977FB3">
        <w:rPr>
          <w:rFonts w:ascii="Times New Roman" w:hAnsi="Times New Roman" w:cs="Times New Roman"/>
          <w:sz w:val="24"/>
          <w:szCs w:val="24"/>
        </w:rPr>
        <w:t xml:space="preserve"> </w:t>
      </w:r>
      <w:r w:rsidRPr="00977FB3">
        <w:rPr>
          <w:rFonts w:ascii="Times New Roman" w:hAnsi="Times New Roman" w:cs="Times New Roman"/>
          <w:sz w:val="24"/>
          <w:szCs w:val="24"/>
        </w:rPr>
        <w:t>общемирового экономического развития, экономического развития России.</w:t>
      </w:r>
      <w:r w:rsidRPr="00977FB3">
        <w:rPr>
          <w:rFonts w:ascii="Times New Roman" w:hAnsi="Times New Roman" w:cs="Times New Roman"/>
          <w:sz w:val="24"/>
          <w:szCs w:val="24"/>
        </w:rPr>
        <w:cr/>
      </w:r>
    </w:p>
    <w:p w14:paraId="19FD1B14" w14:textId="77777777" w:rsidR="00977FB3" w:rsidRPr="00977FB3" w:rsidRDefault="00977FB3" w:rsidP="00977FB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B3">
        <w:rPr>
          <w:rFonts w:ascii="Times New Roman" w:hAnsi="Times New Roman" w:cs="Times New Roman"/>
          <w:b/>
          <w:sz w:val="24"/>
          <w:szCs w:val="24"/>
        </w:rPr>
        <w:t>Социальные отношения</w:t>
      </w:r>
    </w:p>
    <w:p w14:paraId="1E049D64" w14:textId="77777777" w:rsidR="00977FB3" w:rsidRPr="00977FB3" w:rsidRDefault="00977FB3" w:rsidP="00137940">
      <w:pPr>
        <w:pStyle w:val="a3"/>
        <w:numPr>
          <w:ilvl w:val="0"/>
          <w:numId w:val="5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 xml:space="preserve">Выделять причины социального неравенства в истории и современном обществе; </w:t>
      </w:r>
    </w:p>
    <w:p w14:paraId="3216D7FA" w14:textId="77777777" w:rsidR="00977FB3" w:rsidRPr="00977FB3" w:rsidRDefault="00977FB3" w:rsidP="00137940">
      <w:pPr>
        <w:pStyle w:val="a3"/>
        <w:numPr>
          <w:ilvl w:val="0"/>
          <w:numId w:val="5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высказывать обоснованное суждение о факторах, обеспечивающих успешность самореализации молодежи в современных условиях;</w:t>
      </w:r>
    </w:p>
    <w:p w14:paraId="316852B6" w14:textId="77777777" w:rsidR="00977FB3" w:rsidRPr="00977FB3" w:rsidRDefault="00977FB3" w:rsidP="00137940">
      <w:pPr>
        <w:pStyle w:val="a3"/>
        <w:numPr>
          <w:ilvl w:val="0"/>
          <w:numId w:val="5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анализировать ситуации, связанные с различными способами разрешения социальных конфликтов;</w:t>
      </w:r>
    </w:p>
    <w:p w14:paraId="0A39CF23" w14:textId="77777777" w:rsidR="00977FB3" w:rsidRPr="00977FB3" w:rsidRDefault="00977FB3" w:rsidP="00137940">
      <w:pPr>
        <w:pStyle w:val="a3"/>
        <w:numPr>
          <w:ilvl w:val="0"/>
          <w:numId w:val="5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выражать собственное отношение к различным способам разрешения социальных конфликтов;</w:t>
      </w:r>
    </w:p>
    <w:p w14:paraId="66CC1BF9" w14:textId="77777777" w:rsidR="00977FB3" w:rsidRPr="00977FB3" w:rsidRDefault="00977FB3" w:rsidP="00137940">
      <w:pPr>
        <w:pStyle w:val="a3"/>
        <w:numPr>
          <w:ilvl w:val="0"/>
          <w:numId w:val="5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толерантно вести себя по отношению к людям, относящимся к различным этническим общностям и религиозным конфессиям; оценивать роль толерантности в современном мире;</w:t>
      </w:r>
    </w:p>
    <w:p w14:paraId="3F5A0A61" w14:textId="77777777" w:rsidR="00977FB3" w:rsidRPr="00977FB3" w:rsidRDefault="00977FB3" w:rsidP="00137940">
      <w:pPr>
        <w:pStyle w:val="a3"/>
        <w:numPr>
          <w:ilvl w:val="0"/>
          <w:numId w:val="5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находить и анализировать социальную информацию о тенденциях развития семьи в современном обществе;</w:t>
      </w:r>
    </w:p>
    <w:p w14:paraId="7C4D0CCB" w14:textId="77777777" w:rsidR="00977FB3" w:rsidRPr="00977FB3" w:rsidRDefault="00977FB3" w:rsidP="00137940">
      <w:pPr>
        <w:pStyle w:val="a3"/>
        <w:numPr>
          <w:ilvl w:val="0"/>
          <w:numId w:val="5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выявлять существенные параметры демографической ситуации в России на основе анализа данных переписи населения в Российской Федерации, давать им оценку;</w:t>
      </w:r>
    </w:p>
    <w:p w14:paraId="32F0B49E" w14:textId="77777777" w:rsidR="00977FB3" w:rsidRDefault="00977FB3" w:rsidP="00137940">
      <w:pPr>
        <w:pStyle w:val="a3"/>
        <w:numPr>
          <w:ilvl w:val="0"/>
          <w:numId w:val="5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выявлять причины и последствия отклоняющегося поведения, объяснять с опорой на имеющиеся знания способы преод</w:t>
      </w:r>
      <w:r>
        <w:rPr>
          <w:rFonts w:ascii="Times New Roman" w:hAnsi="Times New Roman" w:cs="Times New Roman"/>
          <w:sz w:val="24"/>
          <w:szCs w:val="24"/>
        </w:rPr>
        <w:t>оления отклоняющегося поведения.</w:t>
      </w:r>
    </w:p>
    <w:p w14:paraId="574DE864" w14:textId="77777777" w:rsidR="00977FB3" w:rsidRPr="00977FB3" w:rsidRDefault="00977FB3" w:rsidP="00977FB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B3">
        <w:rPr>
          <w:rFonts w:ascii="Times New Roman" w:hAnsi="Times New Roman" w:cs="Times New Roman"/>
          <w:b/>
          <w:sz w:val="24"/>
          <w:szCs w:val="24"/>
        </w:rPr>
        <w:t>Политика</w:t>
      </w:r>
    </w:p>
    <w:p w14:paraId="62D919BF" w14:textId="77777777" w:rsidR="00977FB3" w:rsidRPr="00977FB3" w:rsidRDefault="00977FB3" w:rsidP="00137940">
      <w:pPr>
        <w:pStyle w:val="a3"/>
        <w:numPr>
          <w:ilvl w:val="0"/>
          <w:numId w:val="5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Находить, анализировать информацию о формировании правового государства и гражданского общества в Российской Федерации, выделять проблемы;</w:t>
      </w:r>
    </w:p>
    <w:p w14:paraId="3DBD90EC" w14:textId="77777777" w:rsidR="00977FB3" w:rsidRPr="00977FB3" w:rsidRDefault="00977FB3" w:rsidP="00137940">
      <w:pPr>
        <w:pStyle w:val="a3"/>
        <w:numPr>
          <w:ilvl w:val="0"/>
          <w:numId w:val="5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выделять основные этапы избирательной кампании;</w:t>
      </w:r>
    </w:p>
    <w:p w14:paraId="2C6D9417" w14:textId="77777777" w:rsidR="00977FB3" w:rsidRPr="00977FB3" w:rsidRDefault="00977FB3" w:rsidP="00137940">
      <w:pPr>
        <w:pStyle w:val="a3"/>
        <w:numPr>
          <w:ilvl w:val="0"/>
          <w:numId w:val="5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в перспективе осознанно участвовать в избирательных кампаниях;</w:t>
      </w:r>
    </w:p>
    <w:p w14:paraId="02D6EE7B" w14:textId="77777777" w:rsidR="00977FB3" w:rsidRPr="00977FB3" w:rsidRDefault="00977FB3" w:rsidP="00137940">
      <w:pPr>
        <w:pStyle w:val="a3"/>
        <w:numPr>
          <w:ilvl w:val="0"/>
          <w:numId w:val="5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отбирать и систематизировать информацию СМИ о функциях и значении местного самоуправления;</w:t>
      </w:r>
    </w:p>
    <w:p w14:paraId="0A879A09" w14:textId="77777777" w:rsidR="00977FB3" w:rsidRPr="00977FB3" w:rsidRDefault="00977FB3" w:rsidP="00137940">
      <w:pPr>
        <w:pStyle w:val="a3"/>
        <w:numPr>
          <w:ilvl w:val="0"/>
          <w:numId w:val="5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самостоятельно давать аргументированную оценку личных качеств и деятельности политических лидеров;</w:t>
      </w:r>
    </w:p>
    <w:p w14:paraId="0F2D0B57" w14:textId="77777777" w:rsidR="00977FB3" w:rsidRPr="00977FB3" w:rsidRDefault="00977FB3" w:rsidP="00137940">
      <w:pPr>
        <w:pStyle w:val="a3"/>
        <w:numPr>
          <w:ilvl w:val="0"/>
          <w:numId w:val="5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характеризовать особенности политического процесса в России;</w:t>
      </w:r>
    </w:p>
    <w:p w14:paraId="4E18B853" w14:textId="77777777" w:rsidR="00977FB3" w:rsidRPr="00977FB3" w:rsidRDefault="00977FB3" w:rsidP="00137940">
      <w:pPr>
        <w:pStyle w:val="a3"/>
        <w:numPr>
          <w:ilvl w:val="0"/>
          <w:numId w:val="5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анализировать основные тенденции современного политического процесса.</w:t>
      </w:r>
    </w:p>
    <w:p w14:paraId="25642DCB" w14:textId="77777777" w:rsidR="00977FB3" w:rsidRPr="00977FB3" w:rsidRDefault="00977FB3" w:rsidP="00977FB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FB3">
        <w:rPr>
          <w:rFonts w:ascii="Times New Roman" w:hAnsi="Times New Roman" w:cs="Times New Roman"/>
          <w:b/>
          <w:sz w:val="24"/>
          <w:szCs w:val="24"/>
        </w:rPr>
        <w:lastRenderedPageBreak/>
        <w:t>Правовое регулирование общественных отношений</w:t>
      </w:r>
    </w:p>
    <w:p w14:paraId="0F3D9A9E" w14:textId="77777777" w:rsidR="00977FB3" w:rsidRPr="00977FB3" w:rsidRDefault="00977FB3" w:rsidP="00137940">
      <w:pPr>
        <w:pStyle w:val="a3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Действовать в пределах правовых норм для успешного решения жизненных задач в разных сферах общественных отношений;</w:t>
      </w:r>
    </w:p>
    <w:p w14:paraId="49615905" w14:textId="77777777" w:rsidR="00977FB3" w:rsidRPr="00977FB3" w:rsidRDefault="00977FB3" w:rsidP="00137940">
      <w:pPr>
        <w:pStyle w:val="a3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перечислять участников законотворческого процесса и раскрывать их функции;</w:t>
      </w:r>
    </w:p>
    <w:p w14:paraId="36A0E271" w14:textId="77777777" w:rsidR="00977FB3" w:rsidRPr="00977FB3" w:rsidRDefault="00977FB3" w:rsidP="00137940">
      <w:pPr>
        <w:pStyle w:val="a3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характеризовать механизм судебной защиты прав человека и гражданина в РФ;</w:t>
      </w:r>
    </w:p>
    <w:p w14:paraId="551BE9C8" w14:textId="77777777" w:rsidR="00977FB3" w:rsidRPr="00977FB3" w:rsidRDefault="00977FB3" w:rsidP="00137940">
      <w:pPr>
        <w:pStyle w:val="a3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ориентироваться в предпринимательских правоотношениях;</w:t>
      </w:r>
    </w:p>
    <w:p w14:paraId="2AE48A9B" w14:textId="77777777" w:rsidR="00977FB3" w:rsidRPr="00977FB3" w:rsidRDefault="00977FB3" w:rsidP="00137940">
      <w:pPr>
        <w:pStyle w:val="a3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выявлять общественную опасность коррупции для гражданина, общества и государства;</w:t>
      </w:r>
    </w:p>
    <w:p w14:paraId="1CA613D5" w14:textId="77777777" w:rsidR="00977FB3" w:rsidRPr="00977FB3" w:rsidRDefault="00977FB3" w:rsidP="00137940">
      <w:pPr>
        <w:pStyle w:val="a3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применять знание основных норм права в ситуациях повседневной жизни, прогнозировать последствия принимаемых решений;</w:t>
      </w:r>
    </w:p>
    <w:p w14:paraId="2A539CB6" w14:textId="77777777" w:rsidR="00977FB3" w:rsidRPr="00977FB3" w:rsidRDefault="00977FB3" w:rsidP="00137940">
      <w:pPr>
        <w:pStyle w:val="a3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оценивать происходящие события и поведение людей с точки зрения соответствия закону;</w:t>
      </w:r>
    </w:p>
    <w:p w14:paraId="64AFACC9" w14:textId="77777777" w:rsidR="00977FB3" w:rsidRDefault="00977FB3" w:rsidP="00137940">
      <w:pPr>
        <w:pStyle w:val="a3"/>
        <w:numPr>
          <w:ilvl w:val="0"/>
          <w:numId w:val="5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B3">
        <w:rPr>
          <w:rFonts w:ascii="Times New Roman" w:hAnsi="Times New Roman" w:cs="Times New Roman"/>
          <w:sz w:val="24"/>
          <w:szCs w:val="24"/>
        </w:rPr>
        <w:t>характеризовать основные направления деятельности государственных органов по предотвращению терроризма, раскрывать роль СМИ и гражданского общества в противодействии терроризму.</w:t>
      </w:r>
    </w:p>
    <w:p w14:paraId="42847D7A" w14:textId="77777777" w:rsidR="00977FB3" w:rsidRPr="00977FB3" w:rsidRDefault="00977FB3" w:rsidP="00977FB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FB3">
        <w:rPr>
          <w:rFonts w:ascii="Times New Roman" w:hAnsi="Times New Roman" w:cs="Times New Roman"/>
          <w:b/>
          <w:sz w:val="24"/>
          <w:szCs w:val="24"/>
        </w:rPr>
        <w:t>Математика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D55CA9">
        <w:rPr>
          <w:rFonts w:ascii="Times New Roman" w:hAnsi="Times New Roman" w:cs="Times New Roman"/>
          <w:b/>
          <w:sz w:val="24"/>
          <w:szCs w:val="24"/>
        </w:rPr>
        <w:t xml:space="preserve"> алгебра и начала математического анализа, геометрия</w:t>
      </w:r>
    </w:p>
    <w:p w14:paraId="6FCE7EB8" w14:textId="77777777" w:rsidR="00D55CA9" w:rsidRDefault="00D55CA9" w:rsidP="00D55CA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CA9">
        <w:rPr>
          <w:rFonts w:ascii="Times New Roman" w:hAnsi="Times New Roman" w:cs="Times New Roman"/>
          <w:b/>
          <w:sz w:val="24"/>
          <w:szCs w:val="24"/>
        </w:rPr>
        <w:t>В результате изучения учебного предмета «Математика: алгебра и начала математического анализа, геометрия» на уровне среднего общего образования:</w:t>
      </w:r>
    </w:p>
    <w:p w14:paraId="5FE04B08" w14:textId="77777777" w:rsidR="008F39FA" w:rsidRPr="00D55CA9" w:rsidRDefault="008F39FA" w:rsidP="000A505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Алгебра и начала математического анализа</w:t>
      </w:r>
    </w:p>
    <w:p w14:paraId="3AAB6B37" w14:textId="77777777" w:rsidR="009004F7" w:rsidRDefault="00D55CA9" w:rsidP="000A505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CA9">
        <w:rPr>
          <w:rFonts w:ascii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14:paraId="5D3CF9BE" w14:textId="77777777" w:rsidR="00D55CA9" w:rsidRPr="00D55CA9" w:rsidRDefault="00D55CA9" w:rsidP="00D55CA9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CA9">
        <w:rPr>
          <w:rFonts w:ascii="Times New Roman" w:hAnsi="Times New Roman" w:cs="Times New Roman"/>
          <w:sz w:val="24"/>
          <w:szCs w:val="24"/>
        </w:rPr>
        <w:t>Оперировать на базовом уровне</w:t>
      </w:r>
      <w:r w:rsidRPr="00D55CA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55CA9">
        <w:rPr>
          <w:rFonts w:ascii="Times New Roman" w:hAnsi="Times New Roman" w:cs="Times New Roman"/>
          <w:sz w:val="24"/>
          <w:szCs w:val="24"/>
        </w:rPr>
        <w:t>понятиями: конечное множество, элемент множества, подмножество, пересечение и объединение множеств, числовые множества на координатной прямой, отрезок, интервал;</w:t>
      </w:r>
    </w:p>
    <w:p w14:paraId="0745C2EC" w14:textId="77777777" w:rsidR="00D55CA9" w:rsidRPr="00D55CA9" w:rsidRDefault="00D55CA9" w:rsidP="00D55CA9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CA9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утверждение, отрицание утверждения, истинные и ложные утверждения, причина, следствие, частный случай общего утверждения, контрпример;</w:t>
      </w:r>
    </w:p>
    <w:p w14:paraId="1A53837F" w14:textId="77777777" w:rsidR="00D55CA9" w:rsidRPr="00D55CA9" w:rsidRDefault="00D55CA9" w:rsidP="00D55CA9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CA9">
        <w:rPr>
          <w:rFonts w:ascii="Times New Roman" w:hAnsi="Times New Roman" w:cs="Times New Roman"/>
          <w:sz w:val="24"/>
          <w:szCs w:val="24"/>
        </w:rPr>
        <w:t>находить пересечение и объединение двух множеств, представленных графически на числовой прямой;</w:t>
      </w:r>
    </w:p>
    <w:p w14:paraId="10E8559D" w14:textId="77777777" w:rsidR="00D55CA9" w:rsidRPr="00D55CA9" w:rsidRDefault="00D55CA9" w:rsidP="00D55CA9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5CA9">
        <w:rPr>
          <w:rFonts w:ascii="Times New Roman" w:hAnsi="Times New Roman" w:cs="Times New Roman"/>
          <w:sz w:val="24"/>
          <w:szCs w:val="24"/>
        </w:rPr>
        <w:t>строить на числовой прямой подмножество числового множества, заданное простейшими условиями;</w:t>
      </w:r>
    </w:p>
    <w:p w14:paraId="3C291D89" w14:textId="77777777" w:rsidR="00D55CA9" w:rsidRPr="00D55CA9" w:rsidRDefault="00D55CA9" w:rsidP="00D55CA9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5CA9">
        <w:rPr>
          <w:rFonts w:ascii="Times New Roman" w:hAnsi="Times New Roman" w:cs="Times New Roman"/>
          <w:sz w:val="24"/>
          <w:szCs w:val="24"/>
        </w:rPr>
        <w:t>распознавать ложные утверждения, ошибки в рассуждениях, в том числе с использованием контрпримеров.</w:t>
      </w:r>
    </w:p>
    <w:p w14:paraId="105EDEC6" w14:textId="77777777" w:rsidR="00D55CA9" w:rsidRPr="00D55CA9" w:rsidRDefault="00D55CA9" w:rsidP="00D55CA9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5CA9">
        <w:rPr>
          <w:rFonts w:ascii="Times New Roman" w:hAnsi="Times New Roman" w:cs="Times New Roman"/>
          <w:sz w:val="24"/>
          <w:szCs w:val="24"/>
        </w:rPr>
        <w:t>использовать числовые множества на координатной прямой для описания реальных процессов и явлений;</w:t>
      </w:r>
    </w:p>
    <w:p w14:paraId="229508C8" w14:textId="77777777" w:rsidR="00D55CA9" w:rsidRPr="00D55CA9" w:rsidRDefault="00D55CA9" w:rsidP="00D55CA9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CA9">
        <w:rPr>
          <w:rFonts w:ascii="Times New Roman" w:hAnsi="Times New Roman" w:cs="Times New Roman"/>
          <w:sz w:val="24"/>
          <w:szCs w:val="24"/>
        </w:rPr>
        <w:t>проводить логические рассуждения в ситуациях повседневной жизни;</w:t>
      </w:r>
    </w:p>
    <w:p w14:paraId="4A7E92A2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</w:t>
      </w:r>
    </w:p>
    <w:p w14:paraId="74CC309B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логарифм числа, тригонометрическая окружность,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величину;</w:t>
      </w:r>
    </w:p>
    <w:p w14:paraId="5871AFC1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выполнять арифметические действия с целыми и рациональными числами;</w:t>
      </w:r>
    </w:p>
    <w:p w14:paraId="1C706C49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lastRenderedPageBreak/>
        <w:t>выполнять несложные преобразования числовы</w:t>
      </w:r>
      <w:r w:rsidR="008F39FA">
        <w:rPr>
          <w:rFonts w:ascii="Times New Roman" w:hAnsi="Times New Roman" w:cs="Times New Roman"/>
          <w:sz w:val="24"/>
          <w:szCs w:val="24"/>
        </w:rPr>
        <w:t xml:space="preserve">х выражений, содержащих степени </w:t>
      </w:r>
      <w:r w:rsidRPr="008F39FA">
        <w:rPr>
          <w:rFonts w:ascii="Times New Roman" w:hAnsi="Times New Roman" w:cs="Times New Roman"/>
          <w:sz w:val="24"/>
          <w:szCs w:val="24"/>
        </w:rPr>
        <w:t>чисел, либо корни из чисел, либо логарифмы чисел;</w:t>
      </w:r>
    </w:p>
    <w:p w14:paraId="1FF6F8F3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сравнивать рациональные числа между собой;</w:t>
      </w:r>
    </w:p>
    <w:p w14:paraId="60B9403E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оценивать и сравнивать с рациональными числами</w:t>
      </w:r>
      <w:r w:rsidR="008F39FA">
        <w:rPr>
          <w:rFonts w:ascii="Times New Roman" w:hAnsi="Times New Roman" w:cs="Times New Roman"/>
          <w:sz w:val="24"/>
          <w:szCs w:val="24"/>
        </w:rPr>
        <w:t xml:space="preserve"> значения целых степеней чисел, </w:t>
      </w:r>
      <w:r w:rsidRPr="008F39FA">
        <w:rPr>
          <w:rFonts w:ascii="Times New Roman" w:hAnsi="Times New Roman" w:cs="Times New Roman"/>
          <w:sz w:val="24"/>
          <w:szCs w:val="24"/>
        </w:rPr>
        <w:t>корней натуральной степени из чисел, логарифмов чисел в простых случаях;</w:t>
      </w:r>
    </w:p>
    <w:p w14:paraId="3DE26CAE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 xml:space="preserve">изображать точками на числовой прямой целые и рациональные числа; </w:t>
      </w:r>
    </w:p>
    <w:p w14:paraId="3270271A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изображать точками на числовой прямой целые степени чисел, корни натуральной степени из чисел, логарифмы чисел в простых случаях;</w:t>
      </w:r>
    </w:p>
    <w:p w14:paraId="1398ECC3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выполнять несложные преобразования целых и дробно-рациональных буквенных выражений;</w:t>
      </w:r>
    </w:p>
    <w:p w14:paraId="6CBF9FEC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выражать в простейших случаях из равенства одну переменную через другие;</w:t>
      </w:r>
    </w:p>
    <w:p w14:paraId="0E670B96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вычислять в простых случаях значения числовых и буквенных выражений, осуществляя необходимые подстановки и преобразования;</w:t>
      </w:r>
    </w:p>
    <w:p w14:paraId="22342DDF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изображать схематически угол, величина которого выражена в градусах;</w:t>
      </w:r>
    </w:p>
    <w:p w14:paraId="46D07637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оценивать знаки синуса, косинуса, танген</w:t>
      </w:r>
      <w:r w:rsidR="008F39FA">
        <w:rPr>
          <w:rFonts w:ascii="Times New Roman" w:hAnsi="Times New Roman" w:cs="Times New Roman"/>
          <w:sz w:val="24"/>
          <w:szCs w:val="24"/>
        </w:rPr>
        <w:t>са, котангенса конкретных углов;</w:t>
      </w:r>
      <w:r w:rsidRPr="008F39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3EA48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 xml:space="preserve">выполнять вычисления при решении задач практического характера; </w:t>
      </w:r>
    </w:p>
    <w:p w14:paraId="1C4F9EE1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выполнять практические расчеты с использованием при необходимости справочных материалов и вычислительных устройств;</w:t>
      </w:r>
    </w:p>
    <w:p w14:paraId="358EE598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соотносить реальные величины, характеристики объектов окружающего мира с их конкретными числовыми значениями;</w:t>
      </w:r>
    </w:p>
    <w:p w14:paraId="460AD97A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использовать методы округления, приближения и прикидки при решении практических задач повседневной жизни</w:t>
      </w:r>
      <w:r w:rsidR="008F39FA">
        <w:rPr>
          <w:rFonts w:ascii="Times New Roman" w:hAnsi="Times New Roman" w:cs="Times New Roman"/>
          <w:sz w:val="24"/>
          <w:szCs w:val="24"/>
        </w:rPr>
        <w:t>;</w:t>
      </w:r>
    </w:p>
    <w:p w14:paraId="2945EE52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решать линейные уравнения и неравенства, квадратные уравнения;</w:t>
      </w:r>
    </w:p>
    <w:p w14:paraId="7AD480D3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решать логарифмич</w:t>
      </w:r>
      <w:r w:rsidR="008F39FA" w:rsidRPr="008F39FA">
        <w:rPr>
          <w:rFonts w:ascii="Times New Roman" w:hAnsi="Times New Roman" w:cs="Times New Roman"/>
          <w:sz w:val="24"/>
          <w:szCs w:val="24"/>
        </w:rPr>
        <w:t xml:space="preserve">еские уравнения вида </w:t>
      </w:r>
      <w:r w:rsidRPr="008F39FA">
        <w:rPr>
          <w:rFonts w:ascii="Times New Roman" w:hAnsi="Times New Roman" w:cs="Times New Roman"/>
          <w:sz w:val="24"/>
          <w:szCs w:val="24"/>
        </w:rPr>
        <w:t xml:space="preserve"> log a (bx + c) = d и простейшие неравенства вида log a x &lt; d;</w:t>
      </w:r>
    </w:p>
    <w:p w14:paraId="455F11F8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 xml:space="preserve">решать показательные уравнения, вида a bx + c= d (где d можно представить в виде степени с основанием a) и простейшие неравенства вида ax &lt; d  (где d можно представить </w:t>
      </w:r>
      <w:r w:rsidR="008F39FA">
        <w:rPr>
          <w:rFonts w:ascii="Times New Roman" w:hAnsi="Times New Roman" w:cs="Times New Roman"/>
          <w:sz w:val="24"/>
          <w:szCs w:val="24"/>
        </w:rPr>
        <w:t>в виде степени с основанием a);</w:t>
      </w:r>
    </w:p>
    <w:p w14:paraId="6B411F8C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приводить несколько примеров корней простейшего тригонометрического уравнения вида: sin x = a,  cos x = a,  tg x = a, ctg x = a, где a – табличное значение соответствующей т</w:t>
      </w:r>
      <w:r w:rsidR="008F39FA">
        <w:rPr>
          <w:rFonts w:ascii="Times New Roman" w:hAnsi="Times New Roman" w:cs="Times New Roman"/>
          <w:sz w:val="24"/>
          <w:szCs w:val="24"/>
        </w:rPr>
        <w:t>ригонометрической функции;</w:t>
      </w:r>
    </w:p>
    <w:p w14:paraId="3C643080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составлять и решать уравнения и системы уравнений при решении несложных практических задач</w:t>
      </w:r>
      <w:r w:rsidR="008F39FA">
        <w:rPr>
          <w:rFonts w:ascii="Times New Roman" w:hAnsi="Times New Roman" w:cs="Times New Roman"/>
          <w:sz w:val="24"/>
          <w:szCs w:val="24"/>
        </w:rPr>
        <w:t>;</w:t>
      </w:r>
    </w:p>
    <w:p w14:paraId="6AA5750A" w14:textId="77777777" w:rsidR="00D55CA9" w:rsidRPr="008F39FA" w:rsidRDefault="008F39FA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о</w:t>
      </w:r>
      <w:r w:rsidR="00D55CA9" w:rsidRPr="008F39FA">
        <w:rPr>
          <w:rFonts w:ascii="Times New Roman" w:hAnsi="Times New Roman" w:cs="Times New Roman"/>
          <w:sz w:val="24"/>
          <w:szCs w:val="24"/>
        </w:rPr>
        <w:t>перировать на базовом уровне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знакопостоянства,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период;</w:t>
      </w:r>
    </w:p>
    <w:p w14:paraId="6887F8F7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 xml:space="preserve">оперировать на базовом уровне понятиями: прямая и обратная пропорциональность линейная, квадратичная, логарифмическая и показательная функции, тригонометрические функции; </w:t>
      </w:r>
    </w:p>
    <w:p w14:paraId="436710FE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распознавать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функций;</w:t>
      </w:r>
    </w:p>
    <w:p w14:paraId="6403C460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lastRenderedPageBreak/>
        <w:t>соотносить графики элемента</w:t>
      </w:r>
      <w:r w:rsidR="008F39FA">
        <w:rPr>
          <w:rFonts w:ascii="Times New Roman" w:hAnsi="Times New Roman" w:cs="Times New Roman"/>
          <w:sz w:val="24"/>
          <w:szCs w:val="24"/>
        </w:rPr>
        <w:t xml:space="preserve">рных функций: прямой и обратной </w:t>
      </w:r>
      <w:r w:rsidRPr="008F39FA">
        <w:rPr>
          <w:rFonts w:ascii="Times New Roman" w:hAnsi="Times New Roman" w:cs="Times New Roman"/>
          <w:sz w:val="24"/>
          <w:szCs w:val="24"/>
        </w:rPr>
        <w:t>пропорциональности, линейной, квадратичной, логарифмической и показательной функций, тригонометрических функций с формулами, которыми они заданы;</w:t>
      </w:r>
    </w:p>
    <w:p w14:paraId="7F918A7C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находить по графику приближённо значения функции в заданных точках;</w:t>
      </w:r>
    </w:p>
    <w:p w14:paraId="0D7AC1AB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определять по графику свойства функции (нули, промежутки знакопостоянства, промежутки монотонности, наибольшие и наименьшие значения и т.п.);</w:t>
      </w:r>
    </w:p>
    <w:p w14:paraId="39647219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строить эскиз графика функции, удовлетворяющей приведенному набору условий (промежутки возрастания / убывания, значение функции в заданной т</w:t>
      </w:r>
      <w:r w:rsidR="008F39FA">
        <w:rPr>
          <w:rFonts w:ascii="Times New Roman" w:hAnsi="Times New Roman" w:cs="Times New Roman"/>
          <w:sz w:val="24"/>
          <w:szCs w:val="24"/>
        </w:rPr>
        <w:t>очке, точки экстремумов и т.д.);</w:t>
      </w:r>
    </w:p>
    <w:p w14:paraId="5D79ECAA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 xml:space="preserve">определять по графикам свойства реальных процессов и зависимостей (наибольшие и наименьшие значения, промежутки возрастания и убывания, промежутки знакопостоянства и т.п.); </w:t>
      </w:r>
    </w:p>
    <w:p w14:paraId="29792FD1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интерпретировать свойства в контексте конкретной практической ситуации</w:t>
      </w:r>
      <w:r w:rsidR="008F39FA">
        <w:rPr>
          <w:rFonts w:ascii="Times New Roman" w:hAnsi="Times New Roman" w:cs="Times New Roman"/>
          <w:sz w:val="24"/>
          <w:szCs w:val="24"/>
        </w:rPr>
        <w:t xml:space="preserve"> </w:t>
      </w:r>
      <w:r w:rsidR="008F39FA" w:rsidRPr="008F39FA">
        <w:rPr>
          <w:rFonts w:ascii="Times New Roman" w:hAnsi="Times New Roman" w:cs="Times New Roman"/>
          <w:sz w:val="24"/>
          <w:szCs w:val="24"/>
        </w:rPr>
        <w:t>о</w:t>
      </w:r>
      <w:r w:rsidRPr="008F39FA">
        <w:rPr>
          <w:rFonts w:ascii="Times New Roman" w:hAnsi="Times New Roman" w:cs="Times New Roman"/>
          <w:sz w:val="24"/>
          <w:szCs w:val="24"/>
        </w:rPr>
        <w:t xml:space="preserve">перировать на базовом уровне понятиями: производная функции в точке, касательная к графику функции, производная функции; </w:t>
      </w:r>
    </w:p>
    <w:p w14:paraId="292C3AA5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определять значение производной функции в точке по изображению касательной к графику, проведенной в этой точке;</w:t>
      </w:r>
    </w:p>
    <w:p w14:paraId="20D29DFD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решать несложные задачи на применение связи между промежутками монотонности и точками экстремума функции, с одной стороны, и промежутками знакопостоянства и ну</w:t>
      </w:r>
      <w:r w:rsidR="008F39FA" w:rsidRPr="008F39FA">
        <w:rPr>
          <w:rFonts w:ascii="Times New Roman" w:hAnsi="Times New Roman" w:cs="Times New Roman"/>
          <w:sz w:val="24"/>
          <w:szCs w:val="24"/>
        </w:rPr>
        <w:t xml:space="preserve">лями производной этой функции - </w:t>
      </w:r>
      <w:r w:rsidR="008F39FA">
        <w:rPr>
          <w:rFonts w:ascii="Times New Roman" w:hAnsi="Times New Roman" w:cs="Times New Roman"/>
          <w:sz w:val="24"/>
          <w:szCs w:val="24"/>
        </w:rPr>
        <w:t>с другой;</w:t>
      </w:r>
    </w:p>
    <w:p w14:paraId="4B03C8C7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пользуясь графиками, сравнивать скорости возрастания (роста, повышения, увеличения и т.п.) или скорости убывания (падения, снижения, уменьшения и т.п.) величин в реальных процессах;</w:t>
      </w:r>
    </w:p>
    <w:p w14:paraId="6B3A5A46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соотносить графики реальных процессов и зависимостей с их описаниями, включающими характеристики скорости изменения (быстрый рост, плавное понижение и т.п.);</w:t>
      </w:r>
    </w:p>
    <w:p w14:paraId="38A6236B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использовать графики реальных процессов для решения несложных прикладных задач, в том числе определяя по графику скорость хода процесса</w:t>
      </w:r>
      <w:r w:rsidR="008F39FA">
        <w:rPr>
          <w:rFonts w:ascii="Times New Roman" w:hAnsi="Times New Roman" w:cs="Times New Roman"/>
          <w:sz w:val="24"/>
          <w:szCs w:val="24"/>
        </w:rPr>
        <w:t xml:space="preserve"> </w:t>
      </w:r>
      <w:r w:rsidR="008F39FA" w:rsidRPr="008F39FA">
        <w:rPr>
          <w:rFonts w:ascii="Times New Roman" w:hAnsi="Times New Roman" w:cs="Times New Roman"/>
          <w:sz w:val="24"/>
          <w:szCs w:val="24"/>
        </w:rPr>
        <w:t>о</w:t>
      </w:r>
      <w:r w:rsidRPr="008F39FA">
        <w:rPr>
          <w:rFonts w:ascii="Times New Roman" w:hAnsi="Times New Roman" w:cs="Times New Roman"/>
          <w:sz w:val="24"/>
          <w:szCs w:val="24"/>
        </w:rPr>
        <w:t>перировать на базовом уровне основными описательными характеристиками числового набора: среднее арифметическое, медиана, наибольшее и наименьшее значения;</w:t>
      </w:r>
    </w:p>
    <w:p w14:paraId="58A9A09A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частота и вероятность события, случайный выбор, опыты с равновозможными элементарными событиями;</w:t>
      </w:r>
    </w:p>
    <w:p w14:paraId="7E8320E3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вычислять вероятности событий н</w:t>
      </w:r>
      <w:r w:rsidR="008F39FA">
        <w:rPr>
          <w:rFonts w:ascii="Times New Roman" w:hAnsi="Times New Roman" w:cs="Times New Roman"/>
          <w:sz w:val="24"/>
          <w:szCs w:val="24"/>
        </w:rPr>
        <w:t>а основе подсчета числа исходов;</w:t>
      </w:r>
      <w:r w:rsidRPr="008F39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1A8B8" w14:textId="77777777" w:rsidR="00D55CA9" w:rsidRP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оценивать и сравнивать в простых случаях вероятности событий в реальной жизни;</w:t>
      </w:r>
    </w:p>
    <w:p w14:paraId="7A023EE2" w14:textId="77777777" w:rsidR="008F39FA" w:rsidRDefault="00D55CA9" w:rsidP="008F39FA">
      <w:pPr>
        <w:pStyle w:val="a3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FA">
        <w:rPr>
          <w:rFonts w:ascii="Times New Roman" w:hAnsi="Times New Roman" w:cs="Times New Roman"/>
          <w:sz w:val="24"/>
          <w:szCs w:val="24"/>
        </w:rPr>
        <w:t>читать, сопоставлять, сравнивать, интерпретировать в простых случаях реальные данные, представленные в виде таблиц, диаграмм, графиков</w:t>
      </w:r>
      <w:r w:rsidR="008F39FA" w:rsidRPr="008F39FA">
        <w:rPr>
          <w:rFonts w:ascii="Times New Roman" w:hAnsi="Times New Roman" w:cs="Times New Roman"/>
          <w:sz w:val="24"/>
          <w:szCs w:val="24"/>
        </w:rPr>
        <w:t>.</w:t>
      </w:r>
    </w:p>
    <w:p w14:paraId="43334C1A" w14:textId="77777777" w:rsidR="000A505A" w:rsidRDefault="000A505A" w:rsidP="000A505A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B5FC8" w14:textId="77777777" w:rsidR="000A505A" w:rsidRPr="000A505A" w:rsidRDefault="008F39FA" w:rsidP="000A505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05A">
        <w:rPr>
          <w:rFonts w:ascii="Times New Roman" w:hAnsi="Times New Roman" w:cs="Times New Roman"/>
          <w:b/>
          <w:sz w:val="24"/>
          <w:szCs w:val="24"/>
        </w:rPr>
        <w:t xml:space="preserve">Геометрия </w:t>
      </w:r>
    </w:p>
    <w:p w14:paraId="4396496F" w14:textId="77777777" w:rsidR="008F39FA" w:rsidRDefault="008F39FA" w:rsidP="000A505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05A">
        <w:rPr>
          <w:rFonts w:ascii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14:paraId="778BEFA1" w14:textId="77777777" w:rsidR="000A505A" w:rsidRPr="000A505A" w:rsidRDefault="000A505A" w:rsidP="000A505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74D831" w14:textId="77777777" w:rsidR="008F39FA" w:rsidRPr="000A505A" w:rsidRDefault="008F39FA" w:rsidP="000A505A">
      <w:pPr>
        <w:pStyle w:val="a3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точка, прямая, плоскость в пространстве, параллельность и перпендикулярность прямых и плоскостей;</w:t>
      </w:r>
    </w:p>
    <w:p w14:paraId="7396AE6F" w14:textId="77777777" w:rsidR="008F39FA" w:rsidRPr="000A505A" w:rsidRDefault="008F39FA" w:rsidP="000A505A">
      <w:pPr>
        <w:pStyle w:val="a3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распознавать основные виды многогранников (призма, пирамида, прямоугольный параллелепипед, куб);</w:t>
      </w:r>
    </w:p>
    <w:p w14:paraId="76AEC1F8" w14:textId="77777777" w:rsidR="008F39FA" w:rsidRPr="000A505A" w:rsidRDefault="008F39FA" w:rsidP="000A505A">
      <w:pPr>
        <w:pStyle w:val="a3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изображать изучаемые фигуры от руки и с применением простых чертежных инструментов;</w:t>
      </w:r>
    </w:p>
    <w:p w14:paraId="29544BCB" w14:textId="77777777" w:rsidR="008F39FA" w:rsidRPr="000A505A" w:rsidRDefault="008F39FA" w:rsidP="000A505A">
      <w:pPr>
        <w:pStyle w:val="a3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lastRenderedPageBreak/>
        <w:t>делать (выносные) плоские чертежи из рисунков простых объемных фигур: вид сверху, сбоку, снизу;</w:t>
      </w:r>
    </w:p>
    <w:p w14:paraId="21EC7899" w14:textId="77777777" w:rsidR="008F39FA" w:rsidRPr="000A505A" w:rsidRDefault="008F39FA" w:rsidP="000A505A">
      <w:pPr>
        <w:pStyle w:val="a3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извлекать информацию о пространственных геометрических фигурах, представленную на чертежах и рисунках;</w:t>
      </w:r>
    </w:p>
    <w:p w14:paraId="07DB54DC" w14:textId="77777777" w:rsidR="008F39FA" w:rsidRPr="000A505A" w:rsidRDefault="008F39FA" w:rsidP="000A505A">
      <w:pPr>
        <w:pStyle w:val="a3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применять теорему Пифагора при вычислении элементов стереометрических фигур;</w:t>
      </w:r>
    </w:p>
    <w:p w14:paraId="04533625" w14:textId="77777777" w:rsidR="008F39FA" w:rsidRPr="000A505A" w:rsidRDefault="008F39FA" w:rsidP="000A505A">
      <w:pPr>
        <w:pStyle w:val="a3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находить объемы и площади поверхностей простейших многогранников с применением формул;</w:t>
      </w:r>
    </w:p>
    <w:p w14:paraId="0750E217" w14:textId="77777777" w:rsidR="008F39FA" w:rsidRPr="000A505A" w:rsidRDefault="008F39FA" w:rsidP="000A505A">
      <w:pPr>
        <w:pStyle w:val="a3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распознавать основные виды тел вращения (конус, цилиндр, сфера и шар);</w:t>
      </w:r>
    </w:p>
    <w:p w14:paraId="44FE4C1F" w14:textId="77777777" w:rsidR="008F39FA" w:rsidRPr="000A505A" w:rsidRDefault="008F39FA" w:rsidP="000A505A">
      <w:pPr>
        <w:pStyle w:val="a3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находить объемы и площади поверхностей простейших многогранников и те</w:t>
      </w:r>
      <w:r w:rsidR="000A505A">
        <w:rPr>
          <w:rFonts w:ascii="Times New Roman" w:hAnsi="Times New Roman" w:cs="Times New Roman"/>
          <w:sz w:val="24"/>
          <w:szCs w:val="24"/>
        </w:rPr>
        <w:t>л вращения с применением формул;</w:t>
      </w:r>
    </w:p>
    <w:p w14:paraId="6ABB0AD7" w14:textId="77777777" w:rsidR="008F39FA" w:rsidRPr="000A505A" w:rsidRDefault="008F39FA" w:rsidP="000A505A">
      <w:pPr>
        <w:pStyle w:val="a3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соотносить абстрактные геометрические понятия и факты с реальными жизненными объектами и ситуациями;</w:t>
      </w:r>
    </w:p>
    <w:p w14:paraId="249BC22F" w14:textId="77777777" w:rsidR="008F39FA" w:rsidRPr="000A505A" w:rsidRDefault="008F39FA" w:rsidP="000A505A">
      <w:pPr>
        <w:pStyle w:val="a3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использовать свойства пространственных геометрических фигур для решения типовых задач практического содержания;</w:t>
      </w:r>
    </w:p>
    <w:p w14:paraId="06754405" w14:textId="77777777" w:rsidR="008F39FA" w:rsidRPr="000A505A" w:rsidRDefault="008F39FA" w:rsidP="000A505A">
      <w:pPr>
        <w:pStyle w:val="a3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соотносить площади поверхностей тел одинаковой формы различного размера;</w:t>
      </w:r>
    </w:p>
    <w:p w14:paraId="5BBF171B" w14:textId="77777777" w:rsidR="008F39FA" w:rsidRPr="000A505A" w:rsidRDefault="008F39FA" w:rsidP="000A505A">
      <w:pPr>
        <w:pStyle w:val="a3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соотносить объемы сосудов одинаковой формы различного размера;</w:t>
      </w:r>
    </w:p>
    <w:p w14:paraId="4CE655DA" w14:textId="77777777" w:rsidR="008F39FA" w:rsidRPr="000A505A" w:rsidRDefault="008F39FA" w:rsidP="000A505A">
      <w:pPr>
        <w:pStyle w:val="a3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оценивать форму правильного многогранника после спилов, срезов и т.п. (определять количество вершин, ребер и граней полученных многогранников)</w:t>
      </w:r>
      <w:r w:rsidR="000A505A">
        <w:rPr>
          <w:rFonts w:ascii="Times New Roman" w:hAnsi="Times New Roman" w:cs="Times New Roman"/>
          <w:sz w:val="24"/>
          <w:szCs w:val="24"/>
        </w:rPr>
        <w:t>;</w:t>
      </w:r>
      <w:r w:rsidRPr="000A50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86D61" w14:textId="77777777" w:rsidR="008F39FA" w:rsidRPr="000A505A" w:rsidRDefault="008F39FA" w:rsidP="000A505A">
      <w:pPr>
        <w:pStyle w:val="a3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 xml:space="preserve">оперировать на базовом уровне понятием декартовы координаты в пространстве; </w:t>
      </w:r>
    </w:p>
    <w:p w14:paraId="1608EC45" w14:textId="77777777" w:rsidR="008F39FA" w:rsidRPr="000A505A" w:rsidRDefault="008F39FA" w:rsidP="000A505A">
      <w:pPr>
        <w:pStyle w:val="a3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находить координаты вершин куба и прямоугольного параллелепипеда</w:t>
      </w:r>
      <w:r w:rsidR="000A505A" w:rsidRPr="000A505A">
        <w:rPr>
          <w:rFonts w:ascii="Times New Roman" w:hAnsi="Times New Roman" w:cs="Times New Roman"/>
          <w:sz w:val="24"/>
          <w:szCs w:val="24"/>
        </w:rPr>
        <w:t>;</w:t>
      </w:r>
    </w:p>
    <w:p w14:paraId="6F5CD839" w14:textId="77777777" w:rsidR="008F39FA" w:rsidRPr="000A505A" w:rsidRDefault="000A505A" w:rsidP="000A505A">
      <w:pPr>
        <w:pStyle w:val="a3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о</w:t>
      </w:r>
      <w:r w:rsidR="008F39FA" w:rsidRPr="000A505A">
        <w:rPr>
          <w:rFonts w:ascii="Times New Roman" w:hAnsi="Times New Roman" w:cs="Times New Roman"/>
          <w:sz w:val="24"/>
          <w:szCs w:val="24"/>
        </w:rPr>
        <w:t>писывать отдельные выдающиеся результ</w:t>
      </w:r>
      <w:r>
        <w:rPr>
          <w:rFonts w:ascii="Times New Roman" w:hAnsi="Times New Roman" w:cs="Times New Roman"/>
          <w:sz w:val="24"/>
          <w:szCs w:val="24"/>
        </w:rPr>
        <w:t xml:space="preserve">аты, полученные в ходе развития </w:t>
      </w:r>
      <w:r w:rsidR="008F39FA" w:rsidRPr="000A505A">
        <w:rPr>
          <w:rFonts w:ascii="Times New Roman" w:hAnsi="Times New Roman" w:cs="Times New Roman"/>
          <w:sz w:val="24"/>
          <w:szCs w:val="24"/>
        </w:rPr>
        <w:t>математики как науки;</w:t>
      </w:r>
    </w:p>
    <w:p w14:paraId="57DFF5A5" w14:textId="77777777" w:rsidR="000A505A" w:rsidRPr="000A505A" w:rsidRDefault="008F39FA" w:rsidP="000A505A">
      <w:pPr>
        <w:pStyle w:val="a3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знать примеры математических открытий и их авторов в связи с отеч</w:t>
      </w:r>
      <w:r w:rsidR="000A505A">
        <w:rPr>
          <w:rFonts w:ascii="Times New Roman" w:hAnsi="Times New Roman" w:cs="Times New Roman"/>
          <w:sz w:val="24"/>
          <w:szCs w:val="24"/>
        </w:rPr>
        <w:t xml:space="preserve">ественной и </w:t>
      </w:r>
      <w:r w:rsidR="000A505A" w:rsidRPr="000A505A">
        <w:rPr>
          <w:rFonts w:ascii="Times New Roman" w:hAnsi="Times New Roman" w:cs="Times New Roman"/>
          <w:sz w:val="24"/>
          <w:szCs w:val="24"/>
        </w:rPr>
        <w:t>всемирной историей;</w:t>
      </w:r>
    </w:p>
    <w:p w14:paraId="45DFAD5B" w14:textId="77777777" w:rsidR="000A505A" w:rsidRPr="000A505A" w:rsidRDefault="000A505A" w:rsidP="000A505A">
      <w:pPr>
        <w:pStyle w:val="a3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п</w:t>
      </w:r>
      <w:r w:rsidR="008F39FA" w:rsidRPr="000A505A">
        <w:rPr>
          <w:rFonts w:ascii="Times New Roman" w:hAnsi="Times New Roman" w:cs="Times New Roman"/>
          <w:sz w:val="24"/>
          <w:szCs w:val="24"/>
        </w:rPr>
        <w:t>рименять известные методы при решении ст</w:t>
      </w:r>
      <w:r w:rsidRPr="000A505A">
        <w:rPr>
          <w:rFonts w:ascii="Times New Roman" w:hAnsi="Times New Roman" w:cs="Times New Roman"/>
          <w:sz w:val="24"/>
          <w:szCs w:val="24"/>
        </w:rPr>
        <w:t>андартных математических задач;</w:t>
      </w:r>
    </w:p>
    <w:p w14:paraId="310A63E9" w14:textId="77777777" w:rsidR="008F39FA" w:rsidRPr="000A505A" w:rsidRDefault="008F39FA" w:rsidP="000A505A">
      <w:pPr>
        <w:pStyle w:val="a3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замечать и характеризовать математичес</w:t>
      </w:r>
      <w:r w:rsidR="000A505A">
        <w:rPr>
          <w:rFonts w:ascii="Times New Roman" w:hAnsi="Times New Roman" w:cs="Times New Roman"/>
          <w:sz w:val="24"/>
          <w:szCs w:val="24"/>
        </w:rPr>
        <w:t xml:space="preserve">кие закономерности в окружающей </w:t>
      </w:r>
      <w:r w:rsidRPr="000A505A">
        <w:rPr>
          <w:rFonts w:ascii="Times New Roman" w:hAnsi="Times New Roman" w:cs="Times New Roman"/>
          <w:sz w:val="24"/>
          <w:szCs w:val="24"/>
        </w:rPr>
        <w:t>действительности;</w:t>
      </w:r>
    </w:p>
    <w:p w14:paraId="76A7B20A" w14:textId="77777777" w:rsidR="009004F7" w:rsidRDefault="008F39FA" w:rsidP="000A505A">
      <w:pPr>
        <w:pStyle w:val="a3"/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приводить примеры математических закономерностей в природе, в том числе характеризующих красоту и совершенство окружающего мира и произведений искусства.</w:t>
      </w:r>
    </w:p>
    <w:p w14:paraId="1A662604" w14:textId="77777777" w:rsidR="000A505A" w:rsidRPr="000A505A" w:rsidRDefault="000A505A" w:rsidP="000A505A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CD2F02" w14:textId="77777777" w:rsidR="000A505A" w:rsidRPr="000A505A" w:rsidRDefault="000A505A" w:rsidP="000A505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05A">
        <w:rPr>
          <w:rFonts w:ascii="Times New Roman" w:hAnsi="Times New Roman" w:cs="Times New Roman"/>
          <w:b/>
          <w:sz w:val="24"/>
          <w:szCs w:val="24"/>
        </w:rPr>
        <w:t>Алгебра и начала математического анализа</w:t>
      </w:r>
    </w:p>
    <w:p w14:paraId="69914B79" w14:textId="77777777" w:rsidR="009004F7" w:rsidRDefault="000A505A" w:rsidP="000A505A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50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Выпускник получит возможность научиться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6094271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Оперировать  понятиями: конечное множество, элемент множества, подмножество, пересечение и объединение множеств, числовые множества на координатной прямой, отрезок, интервал, полуинтервал, промежуток с выколотой точкой, графическое представление множеств на координатной плоскости;</w:t>
      </w:r>
    </w:p>
    <w:p w14:paraId="2C46A897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оперировать понятиями: утверждение, отрицание утверждения, истинные и ложные утверждения, причина, следствие, частный случай общего утверждения, контрпример;</w:t>
      </w:r>
    </w:p>
    <w:p w14:paraId="2DBE83E5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проверять принадлежность элемента множеству;</w:t>
      </w:r>
    </w:p>
    <w:p w14:paraId="00D6B645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находить пересечение и объединение множеств, в том числе представленных графически на числовой прямой и на координатной плоскости;</w:t>
      </w:r>
    </w:p>
    <w:p w14:paraId="481B32E2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проводить доказательные рассуждения для обоснования истинности утверждений.</w:t>
      </w:r>
    </w:p>
    <w:p w14:paraId="567BDC52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 xml:space="preserve">использовать числовые множества на координатной прямой и на координатной плоскости для описания реальных процессов и явлений; </w:t>
      </w:r>
    </w:p>
    <w:p w14:paraId="68C02162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lastRenderedPageBreak/>
        <w:t>проводить доказательные рассуждения в ситуациях повседневной жизни, при решении задач из других предметов;</w:t>
      </w:r>
    </w:p>
    <w:p w14:paraId="2DCDA683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свободно оперировать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</w:t>
      </w:r>
    </w:p>
    <w:p w14:paraId="4579B75F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приводить примеры чисел с заданными свойствами делимости;</w:t>
      </w:r>
    </w:p>
    <w:p w14:paraId="697C91CC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оперировать понятиями: логарифм числа, тригонометрическая окружность, радианная и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величину, числа е и π;</w:t>
      </w:r>
    </w:p>
    <w:p w14:paraId="6AF23A97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 xml:space="preserve">выполнять арифметические действия, сочетая устные и письменные приемы, применяя при необходимости вычислительные устройства; </w:t>
      </w:r>
    </w:p>
    <w:p w14:paraId="69BE99E1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 xml:space="preserve">находить значения корня натуральной степени, степени с рациональным показателем, логарифма, используя при необходимости вычислительные устройства; </w:t>
      </w:r>
    </w:p>
    <w:p w14:paraId="502243A6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пользоваться оценкой и прикидкой при практических расчетах;</w:t>
      </w:r>
    </w:p>
    <w:p w14:paraId="4D8A1B42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проводить по известным формулам и правилам преобразования буквенных выражений, включающих степени, корни, логарифмы и тригонометрические функции;</w:t>
      </w:r>
    </w:p>
    <w:p w14:paraId="464498A7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находить значения числовых и буквенных выражений, осуществляя необходимые подстановки и преобразования;</w:t>
      </w:r>
    </w:p>
    <w:p w14:paraId="50A12B2A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 xml:space="preserve">изображать схематически угол, величина которого выражена в градусах или радианах; </w:t>
      </w:r>
    </w:p>
    <w:p w14:paraId="5201C4B2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использовать при решении задач табличные значения тригонометрических функций углов;</w:t>
      </w:r>
    </w:p>
    <w:p w14:paraId="28E3C3B9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выполнять перевод величины угла из радианной меры в градусную и обратно;</w:t>
      </w:r>
    </w:p>
    <w:p w14:paraId="44D848A1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выполнять действия с числовыми данными при решении задач практического характера и задач из различных областей знаний, используя при необходимости справочные материалы и вычислительные устройства;</w:t>
      </w:r>
    </w:p>
    <w:p w14:paraId="386719B6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оценивать, сравнивать и использовать при решении практических задач числовые значения реальных величин, конкретные числовые характеристики объектов окружающего мира;</w:t>
      </w:r>
    </w:p>
    <w:p w14:paraId="6652310F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неравенства и их системы;</w:t>
      </w:r>
    </w:p>
    <w:p w14:paraId="7A30F366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использовать методы решения уравнений: приведение к виду «произведение равно нулю» или «частное равно нулю», замена переменных;</w:t>
      </w:r>
    </w:p>
    <w:p w14:paraId="42F67FEC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использовать метод интервалов для решения неравенств;</w:t>
      </w:r>
    </w:p>
    <w:p w14:paraId="059661EC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использовать графический метод для приближенного решения уравнений и неравенств;</w:t>
      </w:r>
    </w:p>
    <w:p w14:paraId="75373E66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изображать на тригонометрической окружности множество решений простейших тригонометрических уравнений и неравенств;</w:t>
      </w:r>
    </w:p>
    <w:p w14:paraId="6361BA93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выполнять отбор корней уравнений или решений неравенств в соответствии с дополнительными условиями и ограничениями;</w:t>
      </w:r>
    </w:p>
    <w:p w14:paraId="373F8C6B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составлять и решать уравнения, системы уравнений и неравенства при решении задач других учебных предметов;</w:t>
      </w:r>
    </w:p>
    <w:p w14:paraId="1BFAB7BF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lastRenderedPageBreak/>
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</w:r>
    </w:p>
    <w:p w14:paraId="7C67C9D0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уметь интерпретировать полученный при решении уравнения, неравенства или системы результат, оценивать его правдоподобие в контексте заданной реальной ситуации или прикладной задачи;</w:t>
      </w:r>
    </w:p>
    <w:p w14:paraId="34B62FF1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оперировать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знакопостоянства, возрастание на числовом промежутке, убывание на числовом промежутке, наибольшее и наименьшее значение функции на числовом промежутке, периодическая функция, период, четная и нечетная функции;</w:t>
      </w:r>
    </w:p>
    <w:p w14:paraId="4C5A024C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 xml:space="preserve">оперировать понятиями: прямая и обратная пропорциональность, линейная, квадратичная, логарифмическая и показательная функции, тригонометрические функции; </w:t>
      </w:r>
    </w:p>
    <w:p w14:paraId="3416FDF8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 xml:space="preserve">определять значение функции по значению аргумента при различных способах задания функции; </w:t>
      </w:r>
    </w:p>
    <w:p w14:paraId="7119DD32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строить графики изученных функций;</w:t>
      </w:r>
    </w:p>
    <w:p w14:paraId="0847B9A9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14:paraId="42AA2A7D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строить эскиз графика функции, удовлетворяющей приведенному набору условий (промежутки возрастания/убывания, значение функции в заданной точке, точки экстремумов, асимптоты, нули функции и т.д.);</w:t>
      </w:r>
    </w:p>
    <w:p w14:paraId="152CC9B1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решать уравнения, простейшие системы уравнений, используя свойства функций и их графиков.</w:t>
      </w:r>
    </w:p>
    <w:p w14:paraId="72423B54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функции, промежутки знакопостоянства, асимптоты, период и т.п.); </w:t>
      </w:r>
    </w:p>
    <w:p w14:paraId="71EAEFE9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 xml:space="preserve">интерпретировать свойства в контексте конкретной практической ситуации; </w:t>
      </w:r>
    </w:p>
    <w:p w14:paraId="5D02BB26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определять по графикам простейшие характеристики периодических процессов в биологии, экономике, музыке, радиосвязи и др. (амплитуда, период и т.п.)</w:t>
      </w:r>
    </w:p>
    <w:p w14:paraId="4CD2843C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оперировать понятиями: производная функции в точке, касательная к графику функции, производная функции;</w:t>
      </w:r>
    </w:p>
    <w:p w14:paraId="4327CD0F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вычислять производную одночлена, многочлена, квадратного корня, производную суммы функций;</w:t>
      </w:r>
    </w:p>
    <w:p w14:paraId="68F29B6D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 xml:space="preserve">вычислять производные элементарных функций и их комбинаций, используя справочные материалы; </w:t>
      </w:r>
    </w:p>
    <w:p w14:paraId="3E41A2C7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14:paraId="770E81A2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решать прикладные задачи из биологии, физики, химии, экономики и других предметов, связанные с исследованием характеристик реальных процессов, нахождением наибольших и наименьших значений, скорости и ускорения и т.п.;</w:t>
      </w:r>
    </w:p>
    <w:p w14:paraId="02901FC9" w14:textId="77777777" w:rsidR="000A505A" w:rsidRPr="000A505A" w:rsidRDefault="000A505A" w:rsidP="000A505A">
      <w:pPr>
        <w:pStyle w:val="a3"/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интерпретировать полученные результаты.</w:t>
      </w:r>
    </w:p>
    <w:p w14:paraId="6E202647" w14:textId="77777777" w:rsidR="000A505A" w:rsidRPr="000A505A" w:rsidRDefault="000A505A" w:rsidP="000A505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05A">
        <w:rPr>
          <w:rFonts w:ascii="Times New Roman" w:hAnsi="Times New Roman" w:cs="Times New Roman"/>
          <w:b/>
          <w:sz w:val="24"/>
          <w:szCs w:val="24"/>
        </w:rPr>
        <w:t xml:space="preserve">Геометрия </w:t>
      </w:r>
    </w:p>
    <w:p w14:paraId="62695DD7" w14:textId="77777777" w:rsidR="00EE6BC7" w:rsidRPr="000A505A" w:rsidRDefault="000A505A" w:rsidP="000A505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05A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14:paraId="7F41EF2C" w14:textId="77777777" w:rsidR="000A505A" w:rsidRPr="000A505A" w:rsidRDefault="000A505A" w:rsidP="000A505A">
      <w:pPr>
        <w:pStyle w:val="a3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lastRenderedPageBreak/>
        <w:t>оперировать понятиями: точка, прямая, плоскость в пространстве, параллельность и перпендикулярность прямых и плоскостей;</w:t>
      </w:r>
    </w:p>
    <w:p w14:paraId="1F8164AC" w14:textId="77777777" w:rsidR="000A505A" w:rsidRPr="000A505A" w:rsidRDefault="000A505A" w:rsidP="000A505A">
      <w:pPr>
        <w:pStyle w:val="a3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применять для решения задач геометрические факты, если условия применения заданы в явной форме;</w:t>
      </w:r>
    </w:p>
    <w:p w14:paraId="41FFCD5C" w14:textId="77777777" w:rsidR="000A505A" w:rsidRPr="000A505A" w:rsidRDefault="000A505A" w:rsidP="000A505A">
      <w:pPr>
        <w:pStyle w:val="a3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решать задачи на нахождение геометрических величин по образцам или алгоритмам;</w:t>
      </w:r>
    </w:p>
    <w:p w14:paraId="0D762914" w14:textId="77777777" w:rsidR="000A505A" w:rsidRPr="000A505A" w:rsidRDefault="000A505A" w:rsidP="000A505A">
      <w:pPr>
        <w:pStyle w:val="a3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делать (выносные) плоские чертежи из рисунков объемных фигур, в том числе рисовать вид сверху, сбоку, строить сечения многогранников;</w:t>
      </w:r>
    </w:p>
    <w:p w14:paraId="091291E7" w14:textId="77777777" w:rsidR="000A505A" w:rsidRPr="000A505A" w:rsidRDefault="000A505A" w:rsidP="000A505A">
      <w:pPr>
        <w:pStyle w:val="a3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14:paraId="2873EFC9" w14:textId="77777777" w:rsidR="000A505A" w:rsidRPr="000A505A" w:rsidRDefault="000A505A" w:rsidP="000A505A">
      <w:pPr>
        <w:pStyle w:val="a3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 xml:space="preserve">применять геометрические факты для решения задач, в том числе предполагающих несколько шагов решения; </w:t>
      </w:r>
    </w:p>
    <w:p w14:paraId="02C2B396" w14:textId="77777777" w:rsidR="000A505A" w:rsidRPr="000A505A" w:rsidRDefault="000A505A" w:rsidP="000A505A">
      <w:pPr>
        <w:pStyle w:val="a3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описывать взаимное расположение прямых и плоскостей в пространстве;</w:t>
      </w:r>
    </w:p>
    <w:p w14:paraId="02703280" w14:textId="77777777" w:rsidR="000A505A" w:rsidRPr="000A505A" w:rsidRDefault="000A505A" w:rsidP="000A505A">
      <w:pPr>
        <w:pStyle w:val="a3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формулировать свойства и признаки фигур;</w:t>
      </w:r>
    </w:p>
    <w:p w14:paraId="254E040A" w14:textId="77777777" w:rsidR="000A505A" w:rsidRPr="000A505A" w:rsidRDefault="000A505A" w:rsidP="000A505A">
      <w:pPr>
        <w:pStyle w:val="a3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доказывать геометрические утверждения;</w:t>
      </w:r>
    </w:p>
    <w:p w14:paraId="3CFDAC33" w14:textId="77777777" w:rsidR="000A505A" w:rsidRPr="000A505A" w:rsidRDefault="000A505A" w:rsidP="000A505A">
      <w:pPr>
        <w:pStyle w:val="a3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 xml:space="preserve">владеть стандартной классификацией пространственных фигур (пирамиды, призмы, параллелепипеды); </w:t>
      </w:r>
    </w:p>
    <w:p w14:paraId="6AC3F80B" w14:textId="77777777" w:rsidR="000A505A" w:rsidRPr="000A505A" w:rsidRDefault="000A505A" w:rsidP="000A505A">
      <w:pPr>
        <w:pStyle w:val="a3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находить объемы и площади поверхностей геометрических тел с применением формул;</w:t>
      </w:r>
    </w:p>
    <w:p w14:paraId="7B0F9DD3" w14:textId="77777777" w:rsidR="000A505A" w:rsidRPr="000A505A" w:rsidRDefault="000A505A" w:rsidP="000A505A">
      <w:pPr>
        <w:pStyle w:val="a3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вычислять расстояния и углы в пространстве;</w:t>
      </w:r>
    </w:p>
    <w:p w14:paraId="2126B412" w14:textId="77777777" w:rsidR="000A505A" w:rsidRPr="000A505A" w:rsidRDefault="000A505A" w:rsidP="000A505A">
      <w:pPr>
        <w:pStyle w:val="a3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использовать свойства геометрических фигур для решения задач практического характера и задач из других областей знаний ;</w:t>
      </w:r>
    </w:p>
    <w:p w14:paraId="64D6D94C" w14:textId="77777777" w:rsidR="000A505A" w:rsidRPr="000A505A" w:rsidRDefault="000A505A" w:rsidP="000A505A">
      <w:pPr>
        <w:pStyle w:val="a3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оперировать понятиями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векторы;</w:t>
      </w:r>
    </w:p>
    <w:p w14:paraId="215B32BF" w14:textId="77777777" w:rsidR="000A505A" w:rsidRPr="000A505A" w:rsidRDefault="000A505A" w:rsidP="000A505A">
      <w:pPr>
        <w:pStyle w:val="a3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находить расстояние между двумя точками, сумму векторов и произведение вектора на число, угол между векторами, скалярное произведение, раскладывать вектор по двум неколлинеарным векторам;</w:t>
      </w:r>
    </w:p>
    <w:p w14:paraId="42B67FB6" w14:textId="77777777" w:rsidR="000A505A" w:rsidRPr="000A505A" w:rsidRDefault="000A505A" w:rsidP="000A505A">
      <w:pPr>
        <w:pStyle w:val="a3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задавать плоскость уравнением в декартовой системе координат;</w:t>
      </w:r>
    </w:p>
    <w:p w14:paraId="6E4E370A" w14:textId="77777777" w:rsidR="000A505A" w:rsidRPr="000A505A" w:rsidRDefault="000A505A" w:rsidP="000A505A">
      <w:pPr>
        <w:pStyle w:val="a3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решать простейшие задачи введением векторного базиса</w:t>
      </w:r>
    </w:p>
    <w:p w14:paraId="49A2773D" w14:textId="77777777" w:rsidR="000A505A" w:rsidRPr="000A505A" w:rsidRDefault="000A505A" w:rsidP="000A505A">
      <w:pPr>
        <w:pStyle w:val="a3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представлять вклад выдающихся математиков в развитие математики и иных научных областей;</w:t>
      </w:r>
    </w:p>
    <w:p w14:paraId="78C53BB2" w14:textId="77777777" w:rsidR="000A505A" w:rsidRPr="000A505A" w:rsidRDefault="000A505A" w:rsidP="000A505A">
      <w:pPr>
        <w:pStyle w:val="a3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использовать основные методы доказательства, проводить доказательство и выполнять опровержение;</w:t>
      </w:r>
    </w:p>
    <w:p w14:paraId="41900204" w14:textId="77777777" w:rsidR="000A505A" w:rsidRPr="000A505A" w:rsidRDefault="000A505A" w:rsidP="000A505A">
      <w:pPr>
        <w:pStyle w:val="a3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применять основные методы решения математических задач.</w:t>
      </w:r>
    </w:p>
    <w:p w14:paraId="4CAA3216" w14:textId="77777777" w:rsidR="000A505A" w:rsidRPr="000A505A" w:rsidRDefault="000A505A" w:rsidP="000A505A">
      <w:pPr>
        <w:pStyle w:val="a3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на основе математических закономерностей в природе характеризовать красоту и совершенство окружающего мира и произведений искусства;</w:t>
      </w:r>
    </w:p>
    <w:p w14:paraId="38505FA4" w14:textId="77777777" w:rsidR="00EE6BC7" w:rsidRPr="000A505A" w:rsidRDefault="000A505A" w:rsidP="000A505A">
      <w:pPr>
        <w:pStyle w:val="a3"/>
        <w:numPr>
          <w:ilvl w:val="0"/>
          <w:numId w:val="6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05A">
        <w:rPr>
          <w:rFonts w:ascii="Times New Roman" w:hAnsi="Times New Roman" w:cs="Times New Roman"/>
          <w:sz w:val="24"/>
          <w:szCs w:val="24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14:paraId="7E71F4C2" w14:textId="77777777" w:rsidR="00EE6BC7" w:rsidRPr="00122D71" w:rsidRDefault="00EE6BC7" w:rsidP="00122D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C7C30A" w14:textId="77777777" w:rsidR="00122D71" w:rsidRPr="00122D71" w:rsidRDefault="00122D71" w:rsidP="00122D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D71">
        <w:rPr>
          <w:rFonts w:ascii="Times New Roman" w:hAnsi="Times New Roman" w:cs="Times New Roman"/>
          <w:b/>
          <w:sz w:val="24"/>
          <w:szCs w:val="24"/>
        </w:rPr>
        <w:t>Информатика</w:t>
      </w:r>
    </w:p>
    <w:p w14:paraId="2E924D8C" w14:textId="77777777" w:rsidR="00122D71" w:rsidRPr="00122D71" w:rsidRDefault="00122D71" w:rsidP="00122D7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D71">
        <w:rPr>
          <w:rFonts w:ascii="Times New Roman" w:hAnsi="Times New Roman" w:cs="Times New Roman"/>
          <w:b/>
          <w:sz w:val="24"/>
          <w:szCs w:val="24"/>
        </w:rPr>
        <w:t>В результате изучения учебного предмета «Информа</w:t>
      </w:r>
      <w:r>
        <w:rPr>
          <w:rFonts w:ascii="Times New Roman" w:hAnsi="Times New Roman" w:cs="Times New Roman"/>
          <w:b/>
          <w:sz w:val="24"/>
          <w:szCs w:val="24"/>
        </w:rPr>
        <w:t xml:space="preserve">тика» на уровне среднего общего </w:t>
      </w:r>
      <w:r w:rsidRPr="00122D71">
        <w:rPr>
          <w:rFonts w:ascii="Times New Roman" w:hAnsi="Times New Roman" w:cs="Times New Roman"/>
          <w:b/>
          <w:sz w:val="24"/>
          <w:szCs w:val="24"/>
        </w:rPr>
        <w:t>образования:</w:t>
      </w:r>
    </w:p>
    <w:p w14:paraId="3DB5B187" w14:textId="77777777" w:rsidR="00122D71" w:rsidRPr="00122D71" w:rsidRDefault="00122D71" w:rsidP="00122D7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D71">
        <w:rPr>
          <w:rFonts w:ascii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14:paraId="7E684E52" w14:textId="77777777" w:rsidR="00122D71" w:rsidRPr="00122D71" w:rsidRDefault="00122D71" w:rsidP="00122D71">
      <w:pPr>
        <w:pStyle w:val="a3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71">
        <w:rPr>
          <w:rFonts w:ascii="Times New Roman" w:hAnsi="Times New Roman" w:cs="Times New Roman"/>
          <w:sz w:val="24"/>
          <w:szCs w:val="24"/>
        </w:rPr>
        <w:t>определять информационный объем графических и звуковых данных при заданных условиях дискретизации;</w:t>
      </w:r>
    </w:p>
    <w:p w14:paraId="0291AE88" w14:textId="77777777" w:rsidR="00122D71" w:rsidRPr="00122D71" w:rsidRDefault="00122D71" w:rsidP="00122D71">
      <w:pPr>
        <w:pStyle w:val="a3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71">
        <w:rPr>
          <w:rFonts w:ascii="Times New Roman" w:hAnsi="Times New Roman" w:cs="Times New Roman"/>
          <w:sz w:val="24"/>
          <w:szCs w:val="24"/>
        </w:rPr>
        <w:t xml:space="preserve">строить логическое выражение по заданной таблице истинности; </w:t>
      </w:r>
    </w:p>
    <w:p w14:paraId="29E14BEF" w14:textId="77777777" w:rsidR="00122D71" w:rsidRPr="00122D71" w:rsidRDefault="00122D71" w:rsidP="00122D71">
      <w:pPr>
        <w:pStyle w:val="a3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71">
        <w:rPr>
          <w:rFonts w:ascii="Times New Roman" w:hAnsi="Times New Roman" w:cs="Times New Roman"/>
          <w:sz w:val="24"/>
          <w:szCs w:val="24"/>
        </w:rPr>
        <w:t>решать несложные логические уравнения;</w:t>
      </w:r>
    </w:p>
    <w:p w14:paraId="432ACFF7" w14:textId="77777777" w:rsidR="00122D71" w:rsidRPr="00122D71" w:rsidRDefault="00122D71" w:rsidP="00122D71">
      <w:pPr>
        <w:pStyle w:val="a3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71">
        <w:rPr>
          <w:rFonts w:ascii="Times New Roman" w:hAnsi="Times New Roman" w:cs="Times New Roman"/>
          <w:sz w:val="24"/>
          <w:szCs w:val="24"/>
        </w:rPr>
        <w:lastRenderedPageBreak/>
        <w:t>находить оптимальный путь во взвешенном графе;</w:t>
      </w:r>
    </w:p>
    <w:p w14:paraId="5C7913CA" w14:textId="77777777" w:rsidR="00122D71" w:rsidRPr="00122D71" w:rsidRDefault="00122D71" w:rsidP="00122D71">
      <w:pPr>
        <w:pStyle w:val="a3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71">
        <w:rPr>
          <w:rFonts w:ascii="Times New Roman" w:hAnsi="Times New Roman" w:cs="Times New Roman"/>
          <w:sz w:val="24"/>
          <w:szCs w:val="24"/>
        </w:rPr>
        <w:t>определять результат выполнения алгоритма при заданных исходных данных;</w:t>
      </w:r>
    </w:p>
    <w:p w14:paraId="2BF91D27" w14:textId="77777777" w:rsidR="00122D71" w:rsidRPr="00122D71" w:rsidRDefault="00122D71" w:rsidP="00122D71">
      <w:pPr>
        <w:pStyle w:val="a3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71">
        <w:rPr>
          <w:rFonts w:ascii="Times New Roman" w:hAnsi="Times New Roman" w:cs="Times New Roman"/>
          <w:sz w:val="24"/>
          <w:szCs w:val="24"/>
        </w:rPr>
        <w:t>узнавать изученные алгоритмы обработки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алгоритмическом языке высокого уровня;</w:t>
      </w:r>
    </w:p>
    <w:p w14:paraId="0EE022CF" w14:textId="77777777" w:rsidR="00122D71" w:rsidRPr="00122D71" w:rsidRDefault="00122D71" w:rsidP="00122D71">
      <w:pPr>
        <w:pStyle w:val="a3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71">
        <w:rPr>
          <w:rFonts w:ascii="Times New Roman" w:hAnsi="Times New Roman" w:cs="Times New Roman"/>
          <w:sz w:val="24"/>
          <w:szCs w:val="24"/>
        </w:rPr>
        <w:t>выполнять пошагово (с использованием компьютера или вручную) несложные алгоритмы управления исполнителями и анализа числовых и текстовых данных;</w:t>
      </w:r>
    </w:p>
    <w:p w14:paraId="47A4172C" w14:textId="77777777" w:rsidR="00122D71" w:rsidRPr="00122D71" w:rsidRDefault="00122D71" w:rsidP="00122D71">
      <w:pPr>
        <w:pStyle w:val="a3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71">
        <w:rPr>
          <w:rFonts w:ascii="Times New Roman" w:hAnsi="Times New Roman" w:cs="Times New Roman"/>
          <w:sz w:val="24"/>
          <w:szCs w:val="24"/>
        </w:rPr>
        <w:t>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2D71">
        <w:rPr>
          <w:rFonts w:ascii="Times New Roman" w:hAnsi="Times New Roman" w:cs="Times New Roman"/>
          <w:sz w:val="24"/>
          <w:szCs w:val="24"/>
        </w:rPr>
        <w:t>конструкций;</w:t>
      </w:r>
    </w:p>
    <w:p w14:paraId="7D19C0C2" w14:textId="77777777" w:rsidR="00122D71" w:rsidRPr="00122D71" w:rsidRDefault="00122D71" w:rsidP="00122D71">
      <w:pPr>
        <w:pStyle w:val="a3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71">
        <w:rPr>
          <w:rFonts w:ascii="Times New Roman" w:hAnsi="Times New Roman" w:cs="Times New Roman"/>
          <w:sz w:val="24"/>
          <w:szCs w:val="24"/>
        </w:rPr>
        <w:t>использовать готовые прикладные компьютерные программы в соответствии с типом решаемых задач и по выбранной специализации;</w:t>
      </w:r>
    </w:p>
    <w:p w14:paraId="6004C125" w14:textId="77777777" w:rsidR="00122D71" w:rsidRPr="00122D71" w:rsidRDefault="00122D71" w:rsidP="00122D71">
      <w:pPr>
        <w:pStyle w:val="a3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71">
        <w:rPr>
          <w:rFonts w:ascii="Times New Roman" w:hAnsi="Times New Roman" w:cs="Times New Roman"/>
          <w:sz w:val="24"/>
          <w:szCs w:val="24"/>
        </w:rPr>
        <w:t>понимать и использовать основные понятия, связанные со сложностью вычислений (время работы, размер используемой памяти);</w:t>
      </w:r>
    </w:p>
    <w:p w14:paraId="31728D39" w14:textId="77777777" w:rsidR="00122D71" w:rsidRPr="00122D71" w:rsidRDefault="00122D71" w:rsidP="00122D71">
      <w:pPr>
        <w:pStyle w:val="a3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71">
        <w:rPr>
          <w:rFonts w:ascii="Times New Roman" w:hAnsi="Times New Roman" w:cs="Times New Roman"/>
          <w:sz w:val="24"/>
          <w:szCs w:val="24"/>
        </w:rPr>
        <w:t>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 представлять результаты математического моделирования в наглядном виде, готовить полученные данные для публикации;</w:t>
      </w:r>
    </w:p>
    <w:p w14:paraId="12A082F3" w14:textId="77777777" w:rsidR="00122D71" w:rsidRPr="00B217AA" w:rsidRDefault="00122D71" w:rsidP="00B217AA">
      <w:pPr>
        <w:pStyle w:val="a3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71">
        <w:rPr>
          <w:rFonts w:ascii="Times New Roman" w:hAnsi="Times New Roman" w:cs="Times New Roman"/>
          <w:sz w:val="24"/>
          <w:szCs w:val="24"/>
        </w:rPr>
        <w:t>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</w:t>
      </w:r>
      <w:r w:rsidR="00B217AA">
        <w:rPr>
          <w:rFonts w:ascii="Times New Roman" w:hAnsi="Times New Roman" w:cs="Times New Roman"/>
          <w:sz w:val="24"/>
          <w:szCs w:val="24"/>
        </w:rPr>
        <w:t xml:space="preserve"> </w:t>
      </w:r>
      <w:r w:rsidRPr="00B217AA">
        <w:rPr>
          <w:rFonts w:ascii="Times New Roman" w:hAnsi="Times New Roman" w:cs="Times New Roman"/>
          <w:sz w:val="24"/>
          <w:szCs w:val="24"/>
        </w:rPr>
        <w:t>персонального компьютера и классификации его программного обеспечения;</w:t>
      </w:r>
    </w:p>
    <w:p w14:paraId="32CC6371" w14:textId="77777777" w:rsidR="00122D71" w:rsidRPr="00122D71" w:rsidRDefault="00122D71" w:rsidP="00122D71">
      <w:pPr>
        <w:pStyle w:val="a3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71">
        <w:rPr>
          <w:rFonts w:ascii="Times New Roman" w:hAnsi="Times New Roman" w:cs="Times New Roman"/>
          <w:sz w:val="24"/>
          <w:szCs w:val="24"/>
        </w:rPr>
        <w:t>использовать электронные таблицы для выполнения учебных заданий из различных предметных областей;</w:t>
      </w:r>
    </w:p>
    <w:p w14:paraId="660FC49C" w14:textId="77777777" w:rsidR="00122D71" w:rsidRPr="00122D71" w:rsidRDefault="00122D71" w:rsidP="00122D71">
      <w:pPr>
        <w:pStyle w:val="a3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71">
        <w:rPr>
          <w:rFonts w:ascii="Times New Roman" w:hAnsi="Times New Roman" w:cs="Times New Roman"/>
          <w:sz w:val="24"/>
          <w:szCs w:val="24"/>
        </w:rPr>
        <w:t>использовать табличные (реляционные) базы данных, в частности составлять запросы в базах данных (в том числе вычисляемые запросы), выполнять сортировку и поиск записей в БД;</w:t>
      </w:r>
    </w:p>
    <w:p w14:paraId="05F6775B" w14:textId="77777777" w:rsidR="00122D71" w:rsidRPr="00122D71" w:rsidRDefault="00122D71" w:rsidP="00122D71">
      <w:pPr>
        <w:pStyle w:val="a3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71">
        <w:rPr>
          <w:rFonts w:ascii="Times New Roman" w:hAnsi="Times New Roman" w:cs="Times New Roman"/>
          <w:sz w:val="24"/>
          <w:szCs w:val="24"/>
        </w:rPr>
        <w:t>описывать базы данных и средства доступа к ним; наполнять разработанную базу данных;</w:t>
      </w:r>
    </w:p>
    <w:p w14:paraId="5B4D9A00" w14:textId="77777777" w:rsidR="00122D71" w:rsidRPr="00122D71" w:rsidRDefault="00122D71" w:rsidP="00122D71">
      <w:pPr>
        <w:pStyle w:val="a3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71">
        <w:rPr>
          <w:rFonts w:ascii="Times New Roman" w:hAnsi="Times New Roman" w:cs="Times New Roman"/>
          <w:sz w:val="24"/>
          <w:szCs w:val="24"/>
        </w:rPr>
        <w:t>создавать структурированные текстовые документы и демонстрационные материалы с использованием возможностей современных программных средств;</w:t>
      </w:r>
    </w:p>
    <w:p w14:paraId="4B19D7D4" w14:textId="77777777" w:rsidR="00122D71" w:rsidRPr="00122D71" w:rsidRDefault="00122D71" w:rsidP="00122D71">
      <w:pPr>
        <w:pStyle w:val="a3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71">
        <w:rPr>
          <w:rFonts w:ascii="Times New Roman" w:hAnsi="Times New Roman" w:cs="Times New Roman"/>
          <w:sz w:val="24"/>
          <w:szCs w:val="24"/>
        </w:rPr>
        <w:t>применять антивирусные программы для обеспечения стабильной работы технических средств ИКТ;</w:t>
      </w:r>
    </w:p>
    <w:p w14:paraId="3979B416" w14:textId="77777777" w:rsidR="00122D71" w:rsidRPr="00122D71" w:rsidRDefault="00122D71" w:rsidP="00122D71">
      <w:pPr>
        <w:pStyle w:val="a3"/>
        <w:numPr>
          <w:ilvl w:val="0"/>
          <w:numId w:val="6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D71">
        <w:rPr>
          <w:rFonts w:ascii="Times New Roman" w:hAnsi="Times New Roman" w:cs="Times New Roman"/>
          <w:sz w:val="24"/>
          <w:szCs w:val="24"/>
        </w:rPr>
        <w:t>соблюдать санитарно-гигиенические требования при работе за персональным компьютером в соответствии с нормами действующих СанПиН.</w:t>
      </w:r>
    </w:p>
    <w:p w14:paraId="0CFE8231" w14:textId="77777777" w:rsidR="00122D71" w:rsidRPr="00122D71" w:rsidRDefault="00122D71" w:rsidP="00122D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54F3F" w14:textId="77777777" w:rsidR="00122D71" w:rsidRDefault="00122D71" w:rsidP="00122D7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7AA">
        <w:rPr>
          <w:rFonts w:ascii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14:paraId="044DD545" w14:textId="77777777" w:rsidR="00122D71" w:rsidRPr="00B217AA" w:rsidRDefault="00122D71" w:rsidP="00B217AA">
      <w:pPr>
        <w:pStyle w:val="a3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выполнять эквивалентные преобразования логических выражений, используя законы</w:t>
      </w:r>
      <w:r w:rsidR="00B217AA">
        <w:rPr>
          <w:rFonts w:ascii="Times New Roman" w:hAnsi="Times New Roman" w:cs="Times New Roman"/>
          <w:sz w:val="24"/>
          <w:szCs w:val="24"/>
        </w:rPr>
        <w:t xml:space="preserve"> </w:t>
      </w:r>
      <w:r w:rsidRPr="00B217AA">
        <w:rPr>
          <w:rFonts w:ascii="Times New Roman" w:hAnsi="Times New Roman" w:cs="Times New Roman"/>
          <w:sz w:val="24"/>
          <w:szCs w:val="24"/>
        </w:rPr>
        <w:t>алгебры логики, в том числе и при составлении поисковых запросов;</w:t>
      </w:r>
    </w:p>
    <w:p w14:paraId="38FB6014" w14:textId="77777777" w:rsidR="00122D71" w:rsidRPr="00B217AA" w:rsidRDefault="00122D71" w:rsidP="00B217AA">
      <w:pPr>
        <w:pStyle w:val="a3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переводить заданное натуральное число из д</w:t>
      </w:r>
      <w:r w:rsidR="00B217AA" w:rsidRPr="00B217AA">
        <w:rPr>
          <w:rFonts w:ascii="Times New Roman" w:hAnsi="Times New Roman" w:cs="Times New Roman"/>
          <w:sz w:val="24"/>
          <w:szCs w:val="24"/>
        </w:rPr>
        <w:t xml:space="preserve">воичной записи в восьмеричную и </w:t>
      </w:r>
      <w:r w:rsidRPr="00B217AA">
        <w:rPr>
          <w:rFonts w:ascii="Times New Roman" w:hAnsi="Times New Roman" w:cs="Times New Roman"/>
          <w:sz w:val="24"/>
          <w:szCs w:val="24"/>
        </w:rPr>
        <w:t>шестнадцатеричную и обратно; сравнивать, складывать</w:t>
      </w:r>
      <w:r w:rsidR="00B217AA" w:rsidRPr="00B217AA">
        <w:rPr>
          <w:rFonts w:ascii="Times New Roman" w:hAnsi="Times New Roman" w:cs="Times New Roman"/>
          <w:sz w:val="24"/>
          <w:szCs w:val="24"/>
        </w:rPr>
        <w:t xml:space="preserve"> и вычитать числа, записанные в </w:t>
      </w:r>
      <w:r w:rsidRPr="00B217AA">
        <w:rPr>
          <w:rFonts w:ascii="Times New Roman" w:hAnsi="Times New Roman" w:cs="Times New Roman"/>
          <w:sz w:val="24"/>
          <w:szCs w:val="24"/>
        </w:rPr>
        <w:t>двоичной, восьмеричной и шестнадцатеричной системах счисления;</w:t>
      </w:r>
    </w:p>
    <w:p w14:paraId="1EA1B8F5" w14:textId="77777777" w:rsidR="00122D71" w:rsidRPr="00B217AA" w:rsidRDefault="00122D71" w:rsidP="00B217AA">
      <w:pPr>
        <w:pStyle w:val="a3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использовать знания о графах, деревьях и списках при описании реальных объектов и</w:t>
      </w:r>
      <w:r w:rsidR="00B217AA">
        <w:rPr>
          <w:rFonts w:ascii="Times New Roman" w:hAnsi="Times New Roman" w:cs="Times New Roman"/>
          <w:sz w:val="24"/>
          <w:szCs w:val="24"/>
        </w:rPr>
        <w:t xml:space="preserve"> </w:t>
      </w:r>
      <w:r w:rsidRPr="00B217AA">
        <w:rPr>
          <w:rFonts w:ascii="Times New Roman" w:hAnsi="Times New Roman" w:cs="Times New Roman"/>
          <w:sz w:val="24"/>
          <w:szCs w:val="24"/>
        </w:rPr>
        <w:t>процессов;</w:t>
      </w:r>
    </w:p>
    <w:p w14:paraId="3D4152BD" w14:textId="77777777" w:rsidR="00B217AA" w:rsidRPr="00B217AA" w:rsidRDefault="00122D71" w:rsidP="00B217AA">
      <w:pPr>
        <w:pStyle w:val="a3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lastRenderedPageBreak/>
        <w:t>строить неравномерные коды, допускающие одноз</w:t>
      </w:r>
      <w:r w:rsidR="00B217AA" w:rsidRPr="00B217AA">
        <w:rPr>
          <w:rFonts w:ascii="Times New Roman" w:hAnsi="Times New Roman" w:cs="Times New Roman"/>
          <w:sz w:val="24"/>
          <w:szCs w:val="24"/>
        </w:rPr>
        <w:t xml:space="preserve">начное декодирование сообщений, </w:t>
      </w:r>
      <w:r w:rsidRPr="00B217AA">
        <w:rPr>
          <w:rFonts w:ascii="Times New Roman" w:hAnsi="Times New Roman" w:cs="Times New Roman"/>
          <w:sz w:val="24"/>
          <w:szCs w:val="24"/>
        </w:rPr>
        <w:t xml:space="preserve">используя условие Фано; </w:t>
      </w:r>
    </w:p>
    <w:p w14:paraId="0E0FFE4C" w14:textId="77777777" w:rsidR="00122D71" w:rsidRPr="00B217AA" w:rsidRDefault="00122D71" w:rsidP="00B217AA">
      <w:pPr>
        <w:pStyle w:val="a3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использовать знания о кодах,</w:t>
      </w:r>
      <w:r w:rsidR="00B217AA" w:rsidRPr="00B217AA">
        <w:rPr>
          <w:rFonts w:ascii="Times New Roman" w:hAnsi="Times New Roman" w:cs="Times New Roman"/>
          <w:sz w:val="24"/>
          <w:szCs w:val="24"/>
        </w:rPr>
        <w:t xml:space="preserve"> которые позволяют обнаруживать </w:t>
      </w:r>
      <w:r w:rsidRPr="00B217AA">
        <w:rPr>
          <w:rFonts w:ascii="Times New Roman" w:hAnsi="Times New Roman" w:cs="Times New Roman"/>
          <w:sz w:val="24"/>
          <w:szCs w:val="24"/>
        </w:rPr>
        <w:t>ошибки при передаче данных, а также о помехоустой</w:t>
      </w:r>
      <w:r w:rsidR="00B217AA" w:rsidRPr="00B217AA">
        <w:rPr>
          <w:rFonts w:ascii="Times New Roman" w:hAnsi="Times New Roman" w:cs="Times New Roman"/>
          <w:sz w:val="24"/>
          <w:szCs w:val="24"/>
        </w:rPr>
        <w:t>чивых кодах</w:t>
      </w:r>
      <w:r w:rsidRPr="00B217AA">
        <w:rPr>
          <w:rFonts w:ascii="Times New Roman" w:hAnsi="Times New Roman" w:cs="Times New Roman"/>
          <w:sz w:val="24"/>
          <w:szCs w:val="24"/>
        </w:rPr>
        <w:t>;</w:t>
      </w:r>
    </w:p>
    <w:p w14:paraId="169B50BA" w14:textId="77777777" w:rsidR="00122D71" w:rsidRPr="00B217AA" w:rsidRDefault="00122D71" w:rsidP="00B217AA">
      <w:pPr>
        <w:pStyle w:val="a3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понимать важность дискретизации данных; ис</w:t>
      </w:r>
      <w:r w:rsidR="00B217AA" w:rsidRPr="00B217AA">
        <w:rPr>
          <w:rFonts w:ascii="Times New Roman" w:hAnsi="Times New Roman" w:cs="Times New Roman"/>
          <w:sz w:val="24"/>
          <w:szCs w:val="24"/>
        </w:rPr>
        <w:t xml:space="preserve">пользовать знания о постановках </w:t>
      </w:r>
      <w:r w:rsidRPr="00B217AA">
        <w:rPr>
          <w:rFonts w:ascii="Times New Roman" w:hAnsi="Times New Roman" w:cs="Times New Roman"/>
          <w:sz w:val="24"/>
          <w:szCs w:val="24"/>
        </w:rPr>
        <w:t>задач поиска и сортировки; их роли при решении задач анализа данных;</w:t>
      </w:r>
    </w:p>
    <w:p w14:paraId="5F749C00" w14:textId="77777777" w:rsidR="00B217AA" w:rsidRDefault="00122D71" w:rsidP="00B217AA">
      <w:pPr>
        <w:pStyle w:val="a3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использовать навыки и опыт разраб</w:t>
      </w:r>
      <w:r w:rsidR="00B217AA" w:rsidRPr="00B217AA">
        <w:rPr>
          <w:rFonts w:ascii="Times New Roman" w:hAnsi="Times New Roman" w:cs="Times New Roman"/>
          <w:sz w:val="24"/>
          <w:szCs w:val="24"/>
        </w:rPr>
        <w:t xml:space="preserve">отки программ в выбранной среде </w:t>
      </w:r>
      <w:r w:rsidRPr="00B217AA">
        <w:rPr>
          <w:rFonts w:ascii="Times New Roman" w:hAnsi="Times New Roman" w:cs="Times New Roman"/>
          <w:sz w:val="24"/>
          <w:szCs w:val="24"/>
        </w:rPr>
        <w:t xml:space="preserve">программирования, включая тестирование и отладку </w:t>
      </w:r>
      <w:r w:rsidR="00B217AA" w:rsidRPr="00B217AA">
        <w:rPr>
          <w:rFonts w:ascii="Times New Roman" w:hAnsi="Times New Roman" w:cs="Times New Roman"/>
          <w:sz w:val="24"/>
          <w:szCs w:val="24"/>
        </w:rPr>
        <w:t xml:space="preserve">программ; </w:t>
      </w:r>
    </w:p>
    <w:p w14:paraId="1791A131" w14:textId="77777777" w:rsidR="00B217AA" w:rsidRDefault="00B217AA" w:rsidP="00B217AA">
      <w:pPr>
        <w:pStyle w:val="a3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 xml:space="preserve">использовать основные </w:t>
      </w:r>
      <w:r w:rsidR="00122D71" w:rsidRPr="00B217AA">
        <w:rPr>
          <w:rFonts w:ascii="Times New Roman" w:hAnsi="Times New Roman" w:cs="Times New Roman"/>
          <w:sz w:val="24"/>
          <w:szCs w:val="24"/>
        </w:rPr>
        <w:t>управляющие конструкции последовательного программи</w:t>
      </w:r>
      <w:r w:rsidRPr="00B217AA">
        <w:rPr>
          <w:rFonts w:ascii="Times New Roman" w:hAnsi="Times New Roman" w:cs="Times New Roman"/>
          <w:sz w:val="24"/>
          <w:szCs w:val="24"/>
        </w:rPr>
        <w:t xml:space="preserve">рования и библиотеки прикладных </w:t>
      </w:r>
      <w:r w:rsidR="00122D71" w:rsidRPr="00B217AA">
        <w:rPr>
          <w:rFonts w:ascii="Times New Roman" w:hAnsi="Times New Roman" w:cs="Times New Roman"/>
          <w:sz w:val="24"/>
          <w:szCs w:val="24"/>
        </w:rPr>
        <w:t xml:space="preserve">программ; </w:t>
      </w:r>
    </w:p>
    <w:p w14:paraId="48E18B93" w14:textId="77777777" w:rsidR="00122D71" w:rsidRPr="00B217AA" w:rsidRDefault="00122D71" w:rsidP="00B217AA">
      <w:pPr>
        <w:pStyle w:val="a3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выполнять созданные программы;</w:t>
      </w:r>
    </w:p>
    <w:p w14:paraId="0FB457C7" w14:textId="77777777" w:rsidR="00B217AA" w:rsidRPr="00B217AA" w:rsidRDefault="00122D71" w:rsidP="00B217AA">
      <w:pPr>
        <w:pStyle w:val="a3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разрабатывать и использовать компьютерно-математи</w:t>
      </w:r>
      <w:r w:rsidR="00B217AA" w:rsidRPr="00B217AA">
        <w:rPr>
          <w:rFonts w:ascii="Times New Roman" w:hAnsi="Times New Roman" w:cs="Times New Roman"/>
          <w:sz w:val="24"/>
          <w:szCs w:val="24"/>
        </w:rPr>
        <w:t xml:space="preserve">ческие модели; </w:t>
      </w:r>
    </w:p>
    <w:p w14:paraId="14982AD0" w14:textId="77777777" w:rsidR="00B217AA" w:rsidRPr="00B217AA" w:rsidRDefault="00B217AA" w:rsidP="00B217AA">
      <w:pPr>
        <w:pStyle w:val="a3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 xml:space="preserve">оценивать </w:t>
      </w:r>
      <w:r w:rsidR="00122D71" w:rsidRPr="00B217AA">
        <w:rPr>
          <w:rFonts w:ascii="Times New Roman" w:hAnsi="Times New Roman" w:cs="Times New Roman"/>
          <w:sz w:val="24"/>
          <w:szCs w:val="24"/>
        </w:rPr>
        <w:t>числовые параметры моделируемых объектов и процессо</w:t>
      </w:r>
      <w:r w:rsidRPr="00B217AA">
        <w:rPr>
          <w:rFonts w:ascii="Times New Roman" w:hAnsi="Times New Roman" w:cs="Times New Roman"/>
          <w:sz w:val="24"/>
          <w:szCs w:val="24"/>
        </w:rPr>
        <w:t xml:space="preserve">в; </w:t>
      </w:r>
    </w:p>
    <w:p w14:paraId="2CAF25E9" w14:textId="77777777" w:rsidR="00B217AA" w:rsidRDefault="00B217AA" w:rsidP="00B217AA">
      <w:pPr>
        <w:pStyle w:val="a3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 xml:space="preserve">интерпретировать результаты, </w:t>
      </w:r>
      <w:r w:rsidR="00122D71" w:rsidRPr="00B217AA">
        <w:rPr>
          <w:rFonts w:ascii="Times New Roman" w:hAnsi="Times New Roman" w:cs="Times New Roman"/>
          <w:sz w:val="24"/>
          <w:szCs w:val="24"/>
        </w:rPr>
        <w:t xml:space="preserve">получаемые в ходе моделирования реальных процессов; </w:t>
      </w:r>
    </w:p>
    <w:p w14:paraId="564E25E6" w14:textId="77777777" w:rsidR="00122D71" w:rsidRPr="00B217AA" w:rsidRDefault="00B217AA" w:rsidP="00B217AA">
      <w:pPr>
        <w:pStyle w:val="a3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 xml:space="preserve">анализировать готовые модели на </w:t>
      </w:r>
      <w:r w:rsidR="00122D71" w:rsidRPr="00B217AA">
        <w:rPr>
          <w:rFonts w:ascii="Times New Roman" w:hAnsi="Times New Roman" w:cs="Times New Roman"/>
          <w:sz w:val="24"/>
          <w:szCs w:val="24"/>
        </w:rPr>
        <w:t>предмет соответствия реальному объекту или процессу;</w:t>
      </w:r>
    </w:p>
    <w:p w14:paraId="0F10C29F" w14:textId="77777777" w:rsidR="00B217AA" w:rsidRDefault="00122D71" w:rsidP="00B217AA">
      <w:pPr>
        <w:pStyle w:val="a3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применять базы данных и справочные системы п</w:t>
      </w:r>
      <w:r w:rsidR="00B217AA" w:rsidRPr="00B217AA">
        <w:rPr>
          <w:rFonts w:ascii="Times New Roman" w:hAnsi="Times New Roman" w:cs="Times New Roman"/>
          <w:sz w:val="24"/>
          <w:szCs w:val="24"/>
        </w:rPr>
        <w:t xml:space="preserve">ри решении задач, возникающих в </w:t>
      </w:r>
      <w:r w:rsidRPr="00B217AA">
        <w:rPr>
          <w:rFonts w:ascii="Times New Roman" w:hAnsi="Times New Roman" w:cs="Times New Roman"/>
          <w:sz w:val="24"/>
          <w:szCs w:val="24"/>
        </w:rPr>
        <w:t xml:space="preserve">ходе учебной деятельности и вне ее; </w:t>
      </w:r>
    </w:p>
    <w:p w14:paraId="11070DFA" w14:textId="77777777" w:rsidR="00122D71" w:rsidRPr="00B217AA" w:rsidRDefault="00122D71" w:rsidP="00B217AA">
      <w:pPr>
        <w:pStyle w:val="a3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создавать учебные многотабличные базы данных;</w:t>
      </w:r>
    </w:p>
    <w:p w14:paraId="56AFFCD8" w14:textId="77777777" w:rsidR="00122D71" w:rsidRPr="00B217AA" w:rsidRDefault="00122D71" w:rsidP="00B217AA">
      <w:pPr>
        <w:pStyle w:val="a3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классифицировать программное обеспечение в со</w:t>
      </w:r>
      <w:r w:rsidR="00B217AA" w:rsidRPr="00B217AA">
        <w:rPr>
          <w:rFonts w:ascii="Times New Roman" w:hAnsi="Times New Roman" w:cs="Times New Roman"/>
          <w:sz w:val="24"/>
          <w:szCs w:val="24"/>
        </w:rPr>
        <w:t xml:space="preserve">ответствии с кругом выполняемых </w:t>
      </w:r>
      <w:r w:rsidRPr="00B217AA">
        <w:rPr>
          <w:rFonts w:ascii="Times New Roman" w:hAnsi="Times New Roman" w:cs="Times New Roman"/>
          <w:sz w:val="24"/>
          <w:szCs w:val="24"/>
        </w:rPr>
        <w:t>задач;</w:t>
      </w:r>
    </w:p>
    <w:p w14:paraId="3883E02F" w14:textId="77777777" w:rsidR="00B217AA" w:rsidRPr="00B217AA" w:rsidRDefault="00122D71" w:rsidP="00B217AA">
      <w:pPr>
        <w:pStyle w:val="a3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понимать основные принципы устройства совр</w:t>
      </w:r>
      <w:r w:rsidR="00B217AA" w:rsidRPr="00B217AA">
        <w:rPr>
          <w:rFonts w:ascii="Times New Roman" w:hAnsi="Times New Roman" w:cs="Times New Roman"/>
          <w:sz w:val="24"/>
          <w:szCs w:val="24"/>
        </w:rPr>
        <w:t xml:space="preserve">еменного компьютера и мобильных </w:t>
      </w:r>
      <w:r w:rsidRPr="00B217AA">
        <w:rPr>
          <w:rFonts w:ascii="Times New Roman" w:hAnsi="Times New Roman" w:cs="Times New Roman"/>
          <w:sz w:val="24"/>
          <w:szCs w:val="24"/>
        </w:rPr>
        <w:t xml:space="preserve">электронных устройств; </w:t>
      </w:r>
    </w:p>
    <w:p w14:paraId="363C2C43" w14:textId="77777777" w:rsidR="00122D71" w:rsidRPr="00B217AA" w:rsidRDefault="00122D71" w:rsidP="00B217AA">
      <w:pPr>
        <w:pStyle w:val="a3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использовать правила бе</w:t>
      </w:r>
      <w:r w:rsidR="00B217AA" w:rsidRPr="00B217AA">
        <w:rPr>
          <w:rFonts w:ascii="Times New Roman" w:hAnsi="Times New Roman" w:cs="Times New Roman"/>
          <w:sz w:val="24"/>
          <w:szCs w:val="24"/>
        </w:rPr>
        <w:t xml:space="preserve">зопасной и экономичной работы с </w:t>
      </w:r>
      <w:r w:rsidRPr="00B217AA">
        <w:rPr>
          <w:rFonts w:ascii="Times New Roman" w:hAnsi="Times New Roman" w:cs="Times New Roman"/>
          <w:sz w:val="24"/>
          <w:szCs w:val="24"/>
        </w:rPr>
        <w:t>компьютерами и мобильными устройствами;</w:t>
      </w:r>
    </w:p>
    <w:p w14:paraId="3D7AE13A" w14:textId="77777777" w:rsidR="00122D71" w:rsidRPr="00B217AA" w:rsidRDefault="00122D71" w:rsidP="00B217AA">
      <w:pPr>
        <w:pStyle w:val="a3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понимать общие принципы разработки и функционирования интернет- приложений;</w:t>
      </w:r>
    </w:p>
    <w:p w14:paraId="2E1F5493" w14:textId="77777777" w:rsidR="00B217AA" w:rsidRDefault="00122D71" w:rsidP="00B217AA">
      <w:pPr>
        <w:pStyle w:val="a3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 xml:space="preserve">создавать веб-страницы; </w:t>
      </w:r>
    </w:p>
    <w:p w14:paraId="02FC5177" w14:textId="77777777" w:rsidR="00122D71" w:rsidRPr="00B217AA" w:rsidRDefault="00122D71" w:rsidP="00B217AA">
      <w:pPr>
        <w:pStyle w:val="a3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использовать прин</w:t>
      </w:r>
      <w:r w:rsidR="00B217AA" w:rsidRPr="00B217AA">
        <w:rPr>
          <w:rFonts w:ascii="Times New Roman" w:hAnsi="Times New Roman" w:cs="Times New Roman"/>
          <w:sz w:val="24"/>
          <w:szCs w:val="24"/>
        </w:rPr>
        <w:t xml:space="preserve">ципы обеспечения информационной </w:t>
      </w:r>
      <w:r w:rsidRPr="00B217AA">
        <w:rPr>
          <w:rFonts w:ascii="Times New Roman" w:hAnsi="Times New Roman" w:cs="Times New Roman"/>
          <w:sz w:val="24"/>
          <w:szCs w:val="24"/>
        </w:rPr>
        <w:t>безопасности, способы и средства обеспечения надежного функционирования средств ИКТ;</w:t>
      </w:r>
    </w:p>
    <w:p w14:paraId="24CDEF57" w14:textId="77777777" w:rsidR="00122D71" w:rsidRDefault="00122D71" w:rsidP="00B217AA">
      <w:pPr>
        <w:pStyle w:val="a3"/>
        <w:numPr>
          <w:ilvl w:val="0"/>
          <w:numId w:val="6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критически оценивать информацию, полученную из сети Интернет.</w:t>
      </w:r>
    </w:p>
    <w:p w14:paraId="0B639D6D" w14:textId="77777777" w:rsidR="00B217AA" w:rsidRDefault="00B217AA" w:rsidP="00B217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B074A" w14:textId="77777777" w:rsidR="00B217AA" w:rsidRPr="00B217AA" w:rsidRDefault="00B217AA" w:rsidP="00B217A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7AA">
        <w:rPr>
          <w:rFonts w:ascii="Times New Roman" w:hAnsi="Times New Roman" w:cs="Times New Roman"/>
          <w:b/>
          <w:sz w:val="24"/>
          <w:szCs w:val="24"/>
        </w:rPr>
        <w:t>Физика</w:t>
      </w:r>
    </w:p>
    <w:p w14:paraId="61734732" w14:textId="77777777" w:rsidR="00B217AA" w:rsidRPr="00B217AA" w:rsidRDefault="00B217AA" w:rsidP="00B217A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7AA">
        <w:rPr>
          <w:rFonts w:ascii="Times New Roman" w:hAnsi="Times New Roman" w:cs="Times New Roman"/>
          <w:b/>
          <w:sz w:val="24"/>
          <w:szCs w:val="24"/>
        </w:rPr>
        <w:t>В результате изучения учебного предмета «Физика» на уровне среднего общего</w:t>
      </w:r>
    </w:p>
    <w:p w14:paraId="1E7F348A" w14:textId="77777777" w:rsidR="00B217AA" w:rsidRPr="00B217AA" w:rsidRDefault="00B217AA" w:rsidP="00B217A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7AA">
        <w:rPr>
          <w:rFonts w:ascii="Times New Roman" w:hAnsi="Times New Roman" w:cs="Times New Roman"/>
          <w:b/>
          <w:sz w:val="24"/>
          <w:szCs w:val="24"/>
        </w:rPr>
        <w:t>образования:</w:t>
      </w:r>
    </w:p>
    <w:p w14:paraId="110F50C7" w14:textId="77777777" w:rsidR="00B217AA" w:rsidRPr="00B217AA" w:rsidRDefault="00B217AA" w:rsidP="00B217A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7AA">
        <w:rPr>
          <w:rFonts w:ascii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14:paraId="139A9014" w14:textId="77777777" w:rsidR="00B217AA" w:rsidRPr="00B217AA" w:rsidRDefault="00B217AA" w:rsidP="00B217AA">
      <w:pPr>
        <w:pStyle w:val="a3"/>
        <w:numPr>
          <w:ilvl w:val="0"/>
          <w:numId w:val="6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14:paraId="2B960212" w14:textId="77777777" w:rsidR="00B217AA" w:rsidRPr="00B217AA" w:rsidRDefault="00B217AA" w:rsidP="00B217AA">
      <w:pPr>
        <w:pStyle w:val="a3"/>
        <w:numPr>
          <w:ilvl w:val="0"/>
          <w:numId w:val="6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демонстрировать на примерах взаимосвязь между физикой и другими естественными науками;</w:t>
      </w:r>
    </w:p>
    <w:p w14:paraId="34DA25DC" w14:textId="77777777" w:rsidR="00B217AA" w:rsidRPr="00B217AA" w:rsidRDefault="00B217AA" w:rsidP="00B217AA">
      <w:pPr>
        <w:pStyle w:val="a3"/>
        <w:numPr>
          <w:ilvl w:val="0"/>
          <w:numId w:val="6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устанавливать взаимосвязь естественно-научных явлений и применять основные физические модели для их описания и объяснения;</w:t>
      </w:r>
    </w:p>
    <w:p w14:paraId="2FEB410A" w14:textId="77777777" w:rsidR="00B217AA" w:rsidRPr="00B217AA" w:rsidRDefault="00B217AA" w:rsidP="00B217AA">
      <w:pPr>
        <w:pStyle w:val="a3"/>
        <w:numPr>
          <w:ilvl w:val="0"/>
          <w:numId w:val="6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 оценивая;</w:t>
      </w:r>
    </w:p>
    <w:p w14:paraId="6F2AE77C" w14:textId="77777777" w:rsidR="00B217AA" w:rsidRPr="00B217AA" w:rsidRDefault="00B217AA" w:rsidP="00B217AA">
      <w:pPr>
        <w:pStyle w:val="a3"/>
        <w:numPr>
          <w:ilvl w:val="0"/>
          <w:numId w:val="6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lastRenderedPageBreak/>
        <w:t>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</w:r>
    </w:p>
    <w:p w14:paraId="5BFF6B7E" w14:textId="77777777" w:rsidR="00B217AA" w:rsidRPr="00B217AA" w:rsidRDefault="00B217AA" w:rsidP="00B217AA">
      <w:pPr>
        <w:pStyle w:val="a3"/>
        <w:numPr>
          <w:ilvl w:val="0"/>
          <w:numId w:val="6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проводить прямые и косвенные изменения физических величин, выбирая измерительные приборы с учетом необходимой точности измерений, планировать ход измерений, получать значение измеряемой величины и оценивать относительную погрешность по заданным формулам;</w:t>
      </w:r>
    </w:p>
    <w:p w14:paraId="70CBACE4" w14:textId="77777777" w:rsidR="00B217AA" w:rsidRPr="00B217AA" w:rsidRDefault="00B217AA" w:rsidP="00B217AA">
      <w:pPr>
        <w:pStyle w:val="a3"/>
        <w:numPr>
          <w:ilvl w:val="0"/>
          <w:numId w:val="6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учетом погрешности измерений;</w:t>
      </w:r>
    </w:p>
    <w:p w14:paraId="50B4AB27" w14:textId="77777777" w:rsidR="00B217AA" w:rsidRPr="00B217AA" w:rsidRDefault="00B217AA" w:rsidP="00B217AA">
      <w:pPr>
        <w:pStyle w:val="a3"/>
        <w:numPr>
          <w:ilvl w:val="0"/>
          <w:numId w:val="6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14:paraId="3E16C89E" w14:textId="77777777" w:rsidR="00B217AA" w:rsidRPr="00B217AA" w:rsidRDefault="00B217AA" w:rsidP="00B217AA">
      <w:pPr>
        <w:pStyle w:val="a3"/>
        <w:numPr>
          <w:ilvl w:val="0"/>
          <w:numId w:val="6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использовать для описания характера протекания физических процессов физические законы с учетом границ их применимости;</w:t>
      </w:r>
    </w:p>
    <w:p w14:paraId="0B1B19E3" w14:textId="77777777" w:rsidR="00B217AA" w:rsidRPr="00B217AA" w:rsidRDefault="00B217AA" w:rsidP="00B217AA">
      <w:pPr>
        <w:pStyle w:val="a3"/>
        <w:numPr>
          <w:ilvl w:val="0"/>
          <w:numId w:val="6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решать качественные задачи (в том числе и межпредметного характера): используя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7AA">
        <w:rPr>
          <w:rFonts w:ascii="Times New Roman" w:hAnsi="Times New Roman" w:cs="Times New Roman"/>
          <w:sz w:val="24"/>
          <w:szCs w:val="24"/>
        </w:rPr>
        <w:t>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</w:r>
    </w:p>
    <w:p w14:paraId="29BCCDB1" w14:textId="77777777" w:rsidR="00B217AA" w:rsidRPr="00B217AA" w:rsidRDefault="00B217AA" w:rsidP="00B217AA">
      <w:pPr>
        <w:pStyle w:val="a3"/>
        <w:numPr>
          <w:ilvl w:val="0"/>
          <w:numId w:val="6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7AA">
        <w:rPr>
          <w:rFonts w:ascii="Times New Roman" w:hAnsi="Times New Roman" w:cs="Times New Roman"/>
          <w:sz w:val="24"/>
          <w:szCs w:val="24"/>
        </w:rPr>
        <w:t>результат;</w:t>
      </w:r>
    </w:p>
    <w:p w14:paraId="4B2BC9EE" w14:textId="77777777" w:rsidR="00B217AA" w:rsidRPr="00B217AA" w:rsidRDefault="00B217AA" w:rsidP="00B217AA">
      <w:pPr>
        <w:pStyle w:val="a3"/>
        <w:numPr>
          <w:ilvl w:val="0"/>
          <w:numId w:val="6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учитывать границы применения изученных физических моделей при решении физических и межпредметных задач;</w:t>
      </w:r>
    </w:p>
    <w:p w14:paraId="69EE8600" w14:textId="77777777" w:rsidR="00B217AA" w:rsidRPr="00B217AA" w:rsidRDefault="00B217AA" w:rsidP="00B217AA">
      <w:pPr>
        <w:pStyle w:val="a3"/>
        <w:numPr>
          <w:ilvl w:val="0"/>
          <w:numId w:val="6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использовать информацию и применять знания о принципах работы и основных характеристиках изученных машин, приборов и других технических устройств для решения практических, учебно-исследовательских и проектных задач;</w:t>
      </w:r>
    </w:p>
    <w:p w14:paraId="7E97A655" w14:textId="77777777" w:rsidR="00B217AA" w:rsidRPr="00B217AA" w:rsidRDefault="00B217AA" w:rsidP="00B217AA">
      <w:pPr>
        <w:pStyle w:val="a3"/>
        <w:numPr>
          <w:ilvl w:val="0"/>
          <w:numId w:val="6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устройствами,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7AA">
        <w:rPr>
          <w:rFonts w:ascii="Times New Roman" w:hAnsi="Times New Roman" w:cs="Times New Roman"/>
          <w:sz w:val="24"/>
          <w:szCs w:val="24"/>
        </w:rPr>
        <w:t>сохранения здоровья и соблюдения норм экологического поведения в окружающей среде,</w:t>
      </w:r>
    </w:p>
    <w:p w14:paraId="1AD50025" w14:textId="77777777" w:rsidR="00B217AA" w:rsidRPr="00B217AA" w:rsidRDefault="00B217AA" w:rsidP="00B217AA">
      <w:pPr>
        <w:pStyle w:val="a3"/>
        <w:numPr>
          <w:ilvl w:val="0"/>
          <w:numId w:val="6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для принятия решений в повседневной жизни.</w:t>
      </w:r>
    </w:p>
    <w:p w14:paraId="78734941" w14:textId="77777777" w:rsidR="00B217AA" w:rsidRPr="00B217AA" w:rsidRDefault="00B217AA" w:rsidP="00B217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E3D31" w14:textId="77777777" w:rsidR="00B217AA" w:rsidRPr="00B217AA" w:rsidRDefault="00B217AA" w:rsidP="00B217A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7AA">
        <w:rPr>
          <w:rFonts w:ascii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14:paraId="780E874B" w14:textId="77777777" w:rsidR="00B217AA" w:rsidRPr="00B217AA" w:rsidRDefault="00B217AA" w:rsidP="00B217AA">
      <w:pPr>
        <w:pStyle w:val="a3"/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понимать и объяснять целостность физической теории, различать границы ее применимости и место в ряду других физических теорий;</w:t>
      </w:r>
    </w:p>
    <w:p w14:paraId="60694A3F" w14:textId="77777777" w:rsidR="00B217AA" w:rsidRPr="00B217AA" w:rsidRDefault="00B217AA" w:rsidP="00B217AA">
      <w:pPr>
        <w:pStyle w:val="a3"/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14:paraId="4252326C" w14:textId="77777777" w:rsidR="00B217AA" w:rsidRPr="00B217AA" w:rsidRDefault="00B217AA" w:rsidP="00B217AA">
      <w:pPr>
        <w:pStyle w:val="a3"/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характеризовать системную связь между основополагающими научными понятиями: пространство, время, материя (вещество, поле), движение, сила, энергия;</w:t>
      </w:r>
    </w:p>
    <w:p w14:paraId="66652369" w14:textId="77777777" w:rsidR="00B217AA" w:rsidRPr="00B217AA" w:rsidRDefault="00B217AA" w:rsidP="00B217AA">
      <w:pPr>
        <w:pStyle w:val="a3"/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выдвигать гипотезы на основе знания основополагающих физических закономерностей и законов;</w:t>
      </w:r>
    </w:p>
    <w:p w14:paraId="510C6C9A" w14:textId="77777777" w:rsidR="00B217AA" w:rsidRPr="00B217AA" w:rsidRDefault="00B217AA" w:rsidP="00B217AA">
      <w:pPr>
        <w:pStyle w:val="a3"/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самостоятельно планировать и проводить физические эксперименты;</w:t>
      </w:r>
    </w:p>
    <w:p w14:paraId="64AF3AA4" w14:textId="77777777" w:rsidR="00B217AA" w:rsidRPr="00B217AA" w:rsidRDefault="00B217AA" w:rsidP="00B217AA">
      <w:pPr>
        <w:pStyle w:val="a3"/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характеризовать глобальные проблемы, стоящие перед человечеством: энергетиче</w:t>
      </w:r>
      <w:r>
        <w:rPr>
          <w:rFonts w:ascii="Times New Roman" w:hAnsi="Times New Roman" w:cs="Times New Roman"/>
          <w:sz w:val="24"/>
          <w:szCs w:val="24"/>
        </w:rPr>
        <w:t xml:space="preserve">ские, сырьевые, экологические, </w:t>
      </w:r>
      <w:r w:rsidRPr="00B217AA">
        <w:rPr>
          <w:rFonts w:ascii="Times New Roman" w:hAnsi="Times New Roman" w:cs="Times New Roman"/>
          <w:sz w:val="24"/>
          <w:szCs w:val="24"/>
        </w:rPr>
        <w:t xml:space="preserve"> и роль физики в решении этих проблем;</w:t>
      </w:r>
    </w:p>
    <w:p w14:paraId="31699898" w14:textId="77777777" w:rsidR="00B217AA" w:rsidRPr="00B217AA" w:rsidRDefault="00B217AA" w:rsidP="00B217AA">
      <w:pPr>
        <w:pStyle w:val="a3"/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lastRenderedPageBreak/>
        <w:t>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межпредметных связей;</w:t>
      </w:r>
    </w:p>
    <w:p w14:paraId="3B0FD217" w14:textId="77777777" w:rsidR="00B217AA" w:rsidRPr="00B217AA" w:rsidRDefault="00B217AA" w:rsidP="00B217AA">
      <w:pPr>
        <w:pStyle w:val="a3"/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объяснять принципы работы и характеристики изученных машин, приборов и технических устройств;</w:t>
      </w:r>
    </w:p>
    <w:p w14:paraId="68FB9225" w14:textId="77777777" w:rsidR="00B217AA" w:rsidRDefault="00B217AA" w:rsidP="00B217AA">
      <w:pPr>
        <w:pStyle w:val="a3"/>
        <w:numPr>
          <w:ilvl w:val="0"/>
          <w:numId w:val="6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AA">
        <w:rPr>
          <w:rFonts w:ascii="Times New Roman" w:hAnsi="Times New Roman" w:cs="Times New Roman"/>
          <w:sz w:val="24"/>
          <w:szCs w:val="24"/>
        </w:rPr>
        <w:t>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</w:t>
      </w:r>
      <w:r w:rsidRPr="00B217AA">
        <w:rPr>
          <w:rFonts w:ascii="Times New Roman" w:hAnsi="Times New Roman" w:cs="Times New Roman"/>
          <w:sz w:val="24"/>
          <w:szCs w:val="24"/>
        </w:rPr>
        <w:cr/>
      </w:r>
    </w:p>
    <w:p w14:paraId="162294D3" w14:textId="77777777" w:rsidR="00B217AA" w:rsidRPr="00B217AA" w:rsidRDefault="00B217AA" w:rsidP="00B217A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7AA">
        <w:rPr>
          <w:rFonts w:ascii="Times New Roman" w:hAnsi="Times New Roman" w:cs="Times New Roman"/>
          <w:b/>
          <w:sz w:val="24"/>
          <w:szCs w:val="24"/>
        </w:rPr>
        <w:t>Химия</w:t>
      </w:r>
    </w:p>
    <w:p w14:paraId="47B40E09" w14:textId="77777777" w:rsidR="00B217AA" w:rsidRPr="00B217AA" w:rsidRDefault="00B217AA" w:rsidP="00B217A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7AA">
        <w:rPr>
          <w:rFonts w:ascii="Times New Roman" w:hAnsi="Times New Roman" w:cs="Times New Roman"/>
          <w:b/>
          <w:sz w:val="24"/>
          <w:szCs w:val="24"/>
        </w:rPr>
        <w:t>В результате изучения учебного предмета «Х</w:t>
      </w:r>
      <w:r>
        <w:rPr>
          <w:rFonts w:ascii="Times New Roman" w:hAnsi="Times New Roman" w:cs="Times New Roman"/>
          <w:b/>
          <w:sz w:val="24"/>
          <w:szCs w:val="24"/>
        </w:rPr>
        <w:t xml:space="preserve">имия» на уровне среднего общего </w:t>
      </w:r>
      <w:r w:rsidRPr="00B217AA">
        <w:rPr>
          <w:rFonts w:ascii="Times New Roman" w:hAnsi="Times New Roman" w:cs="Times New Roman"/>
          <w:b/>
          <w:sz w:val="24"/>
          <w:szCs w:val="24"/>
        </w:rPr>
        <w:t>образования:</w:t>
      </w:r>
    </w:p>
    <w:p w14:paraId="618B4FA0" w14:textId="77777777" w:rsidR="00B217AA" w:rsidRPr="00B217AA" w:rsidRDefault="00B217AA" w:rsidP="00B217A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7AA">
        <w:rPr>
          <w:rFonts w:ascii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14:paraId="387A9D98" w14:textId="77777777" w:rsidR="00B217AA" w:rsidRPr="003E1503" w:rsidRDefault="00B217AA" w:rsidP="003E1503">
      <w:pPr>
        <w:pStyle w:val="a3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03">
        <w:rPr>
          <w:rFonts w:ascii="Times New Roman" w:hAnsi="Times New Roman" w:cs="Times New Roman"/>
          <w:sz w:val="24"/>
          <w:szCs w:val="24"/>
        </w:rPr>
        <w:t>раскрывать на примерах роль химии в формировании современной научной картины мира и в практической деятельности человека;</w:t>
      </w:r>
    </w:p>
    <w:p w14:paraId="52FC9C58" w14:textId="77777777" w:rsidR="00B217AA" w:rsidRPr="003E1503" w:rsidRDefault="00B217AA" w:rsidP="003E1503">
      <w:pPr>
        <w:pStyle w:val="a3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03">
        <w:rPr>
          <w:rFonts w:ascii="Times New Roman" w:hAnsi="Times New Roman" w:cs="Times New Roman"/>
          <w:sz w:val="24"/>
          <w:szCs w:val="24"/>
        </w:rPr>
        <w:t>демонстрировать на примерах взаимосвязь между химией и другими естественными науками;</w:t>
      </w:r>
    </w:p>
    <w:p w14:paraId="4006CACA" w14:textId="77777777" w:rsidR="003E1503" w:rsidRPr="003E1503" w:rsidRDefault="00B217AA" w:rsidP="003E1503">
      <w:pPr>
        <w:pStyle w:val="a3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03">
        <w:rPr>
          <w:rFonts w:ascii="Times New Roman" w:hAnsi="Times New Roman" w:cs="Times New Roman"/>
          <w:sz w:val="24"/>
          <w:szCs w:val="24"/>
        </w:rPr>
        <w:t xml:space="preserve">понимать физический смысл Периодического закона 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Д.И. Менделеева и на его основе </w:t>
      </w:r>
      <w:r w:rsidRPr="003E1503">
        <w:rPr>
          <w:rFonts w:ascii="Times New Roman" w:hAnsi="Times New Roman" w:cs="Times New Roman"/>
          <w:sz w:val="24"/>
          <w:szCs w:val="24"/>
        </w:rPr>
        <w:t>объяснять зависимость свойств химических элементов и образованных ими веществ от</w:t>
      </w:r>
      <w:r w:rsidR="003E1503">
        <w:rPr>
          <w:rFonts w:ascii="Times New Roman" w:hAnsi="Times New Roman" w:cs="Times New Roman"/>
          <w:sz w:val="24"/>
          <w:szCs w:val="24"/>
        </w:rPr>
        <w:t xml:space="preserve"> </w:t>
      </w:r>
      <w:r w:rsidR="003E1503" w:rsidRPr="003E1503">
        <w:rPr>
          <w:rFonts w:ascii="Times New Roman" w:hAnsi="Times New Roman" w:cs="Times New Roman"/>
          <w:sz w:val="24"/>
          <w:szCs w:val="24"/>
        </w:rPr>
        <w:t>электронного строения атомов;</w:t>
      </w:r>
    </w:p>
    <w:p w14:paraId="5F9E73A9" w14:textId="77777777" w:rsidR="00B217AA" w:rsidRPr="003E1503" w:rsidRDefault="00B217AA" w:rsidP="003E1503">
      <w:pPr>
        <w:pStyle w:val="a3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03">
        <w:rPr>
          <w:rFonts w:ascii="Times New Roman" w:hAnsi="Times New Roman" w:cs="Times New Roman"/>
          <w:sz w:val="24"/>
          <w:szCs w:val="24"/>
        </w:rPr>
        <w:t>объяснять причины многообразия веществ на основе общих представлений об их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 </w:t>
      </w:r>
      <w:r w:rsidRPr="003E1503">
        <w:rPr>
          <w:rFonts w:ascii="Times New Roman" w:hAnsi="Times New Roman" w:cs="Times New Roman"/>
          <w:sz w:val="24"/>
          <w:szCs w:val="24"/>
        </w:rPr>
        <w:t>составе и строении;</w:t>
      </w:r>
    </w:p>
    <w:p w14:paraId="5CC7F0C9" w14:textId="77777777" w:rsidR="00B217AA" w:rsidRPr="003E1503" w:rsidRDefault="00B217AA" w:rsidP="003E1503">
      <w:pPr>
        <w:pStyle w:val="a3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03">
        <w:rPr>
          <w:rFonts w:ascii="Times New Roman" w:hAnsi="Times New Roman" w:cs="Times New Roman"/>
          <w:sz w:val="24"/>
          <w:szCs w:val="24"/>
        </w:rPr>
        <w:t>применять правила систематической международно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й номенклатуры как средства </w:t>
      </w:r>
      <w:r w:rsidRPr="003E1503">
        <w:rPr>
          <w:rFonts w:ascii="Times New Roman" w:hAnsi="Times New Roman" w:cs="Times New Roman"/>
          <w:sz w:val="24"/>
          <w:szCs w:val="24"/>
        </w:rPr>
        <w:t>различения и идентификации веществ по их составу и строению;</w:t>
      </w:r>
    </w:p>
    <w:p w14:paraId="7D6D396A" w14:textId="77777777" w:rsidR="00B217AA" w:rsidRPr="003E1503" w:rsidRDefault="00B217AA" w:rsidP="003E1503">
      <w:pPr>
        <w:pStyle w:val="a3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03">
        <w:rPr>
          <w:rFonts w:ascii="Times New Roman" w:hAnsi="Times New Roman" w:cs="Times New Roman"/>
          <w:sz w:val="24"/>
          <w:szCs w:val="24"/>
        </w:rPr>
        <w:t>составлять молекулярные и структурные ф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ормулы органических веществ как </w:t>
      </w:r>
      <w:r w:rsidRPr="003E1503">
        <w:rPr>
          <w:rFonts w:ascii="Times New Roman" w:hAnsi="Times New Roman" w:cs="Times New Roman"/>
          <w:sz w:val="24"/>
          <w:szCs w:val="24"/>
        </w:rPr>
        <w:t>носителей информации о строении вещества, е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го свойствах и принадлежности к </w:t>
      </w:r>
      <w:r w:rsidRPr="003E1503">
        <w:rPr>
          <w:rFonts w:ascii="Times New Roman" w:hAnsi="Times New Roman" w:cs="Times New Roman"/>
          <w:sz w:val="24"/>
          <w:szCs w:val="24"/>
        </w:rPr>
        <w:t>определенному классу соединений;</w:t>
      </w:r>
    </w:p>
    <w:p w14:paraId="62409503" w14:textId="77777777" w:rsidR="00B217AA" w:rsidRPr="003E1503" w:rsidRDefault="00B217AA" w:rsidP="003E1503">
      <w:pPr>
        <w:pStyle w:val="a3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03">
        <w:rPr>
          <w:rFonts w:ascii="Times New Roman" w:hAnsi="Times New Roman" w:cs="Times New Roman"/>
          <w:sz w:val="24"/>
          <w:szCs w:val="24"/>
        </w:rPr>
        <w:t>характеризовать органические вещества по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 составу, строению и свойствам, </w:t>
      </w:r>
      <w:r w:rsidRPr="003E1503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данными характеристиками вещества;</w:t>
      </w:r>
    </w:p>
    <w:p w14:paraId="62A17785" w14:textId="77777777" w:rsidR="00B217AA" w:rsidRPr="003E1503" w:rsidRDefault="00B217AA" w:rsidP="003E1503">
      <w:pPr>
        <w:pStyle w:val="a3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03">
        <w:rPr>
          <w:rFonts w:ascii="Times New Roman" w:hAnsi="Times New Roman" w:cs="Times New Roman"/>
          <w:sz w:val="24"/>
          <w:szCs w:val="24"/>
        </w:rPr>
        <w:t>приводить примеры химических реакций, ра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скрывающих характерные свойства </w:t>
      </w:r>
      <w:r w:rsidRPr="003E1503">
        <w:rPr>
          <w:rFonts w:ascii="Times New Roman" w:hAnsi="Times New Roman" w:cs="Times New Roman"/>
          <w:sz w:val="24"/>
          <w:szCs w:val="24"/>
        </w:rPr>
        <w:t>типичных представителей классов органических вещ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еств с целью их идентификации и </w:t>
      </w:r>
      <w:r w:rsidRPr="003E1503">
        <w:rPr>
          <w:rFonts w:ascii="Times New Roman" w:hAnsi="Times New Roman" w:cs="Times New Roman"/>
          <w:sz w:val="24"/>
          <w:szCs w:val="24"/>
        </w:rPr>
        <w:t>объяснения области применения;</w:t>
      </w:r>
    </w:p>
    <w:p w14:paraId="67730494" w14:textId="77777777" w:rsidR="00B217AA" w:rsidRPr="003E1503" w:rsidRDefault="00B217AA" w:rsidP="003E1503">
      <w:pPr>
        <w:pStyle w:val="a3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03">
        <w:rPr>
          <w:rFonts w:ascii="Times New Roman" w:hAnsi="Times New Roman" w:cs="Times New Roman"/>
          <w:sz w:val="24"/>
          <w:szCs w:val="24"/>
        </w:rPr>
        <w:t>прогнозировать возможность протекания химиче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ских реакций на основе знаний о </w:t>
      </w:r>
      <w:r w:rsidRPr="003E1503">
        <w:rPr>
          <w:rFonts w:ascii="Times New Roman" w:hAnsi="Times New Roman" w:cs="Times New Roman"/>
          <w:sz w:val="24"/>
          <w:szCs w:val="24"/>
        </w:rPr>
        <w:t>типах химической связи в молекулах реагентов и их реакционной способности;</w:t>
      </w:r>
    </w:p>
    <w:p w14:paraId="428384BF" w14:textId="77777777" w:rsidR="00B217AA" w:rsidRPr="003E1503" w:rsidRDefault="00B217AA" w:rsidP="003E1503">
      <w:pPr>
        <w:pStyle w:val="a3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03">
        <w:rPr>
          <w:rFonts w:ascii="Times New Roman" w:hAnsi="Times New Roman" w:cs="Times New Roman"/>
          <w:sz w:val="24"/>
          <w:szCs w:val="24"/>
        </w:rPr>
        <w:t>использовать знания о составе, строении и х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имических свойствах веществ для </w:t>
      </w:r>
      <w:r w:rsidRPr="003E1503">
        <w:rPr>
          <w:rFonts w:ascii="Times New Roman" w:hAnsi="Times New Roman" w:cs="Times New Roman"/>
          <w:sz w:val="24"/>
          <w:szCs w:val="24"/>
        </w:rPr>
        <w:t>безопасного применения в практической деятельности;</w:t>
      </w:r>
    </w:p>
    <w:p w14:paraId="4A886B34" w14:textId="77777777" w:rsidR="00B217AA" w:rsidRPr="003E1503" w:rsidRDefault="00B217AA" w:rsidP="003E1503">
      <w:pPr>
        <w:pStyle w:val="a3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03">
        <w:rPr>
          <w:rFonts w:ascii="Times New Roman" w:hAnsi="Times New Roman" w:cs="Times New Roman"/>
          <w:sz w:val="24"/>
          <w:szCs w:val="24"/>
        </w:rPr>
        <w:t>приводить примеры практического использовани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я продуктов переработки нефти и </w:t>
      </w:r>
      <w:r w:rsidRPr="003E1503">
        <w:rPr>
          <w:rFonts w:ascii="Times New Roman" w:hAnsi="Times New Roman" w:cs="Times New Roman"/>
          <w:sz w:val="24"/>
          <w:szCs w:val="24"/>
        </w:rPr>
        <w:t>природного газа, высокомолекулярных соединений (полиэ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тилена, синтетического каучука, </w:t>
      </w:r>
      <w:r w:rsidRPr="003E1503">
        <w:rPr>
          <w:rFonts w:ascii="Times New Roman" w:hAnsi="Times New Roman" w:cs="Times New Roman"/>
          <w:sz w:val="24"/>
          <w:szCs w:val="24"/>
        </w:rPr>
        <w:t>ацетатного волокна);</w:t>
      </w:r>
    </w:p>
    <w:p w14:paraId="6E857F3B" w14:textId="77777777" w:rsidR="00B217AA" w:rsidRPr="003E1503" w:rsidRDefault="00B217AA" w:rsidP="003E1503">
      <w:pPr>
        <w:pStyle w:val="a3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03">
        <w:rPr>
          <w:rFonts w:ascii="Times New Roman" w:hAnsi="Times New Roman" w:cs="Times New Roman"/>
          <w:sz w:val="24"/>
          <w:szCs w:val="24"/>
        </w:rPr>
        <w:t>проводить опыты по распознаванию органическ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их веществ: глицерина, уксусной </w:t>
      </w:r>
      <w:r w:rsidRPr="003E1503">
        <w:rPr>
          <w:rFonts w:ascii="Times New Roman" w:hAnsi="Times New Roman" w:cs="Times New Roman"/>
          <w:sz w:val="24"/>
          <w:szCs w:val="24"/>
        </w:rPr>
        <w:t>кислоты, непредельных ж</w:t>
      </w:r>
      <w:r w:rsidR="003E1503">
        <w:rPr>
          <w:rFonts w:ascii="Times New Roman" w:hAnsi="Times New Roman" w:cs="Times New Roman"/>
          <w:sz w:val="24"/>
          <w:szCs w:val="24"/>
        </w:rPr>
        <w:t>иров, глюкозы, крахмала, белков-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в составе пищевых продуктов и </w:t>
      </w:r>
      <w:r w:rsidRPr="003E1503">
        <w:rPr>
          <w:rFonts w:ascii="Times New Roman" w:hAnsi="Times New Roman" w:cs="Times New Roman"/>
          <w:sz w:val="24"/>
          <w:szCs w:val="24"/>
        </w:rPr>
        <w:t>косметических средств;</w:t>
      </w:r>
    </w:p>
    <w:p w14:paraId="126EF65E" w14:textId="77777777" w:rsidR="00B217AA" w:rsidRPr="003E1503" w:rsidRDefault="00B217AA" w:rsidP="003E1503">
      <w:pPr>
        <w:pStyle w:val="a3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03">
        <w:rPr>
          <w:rFonts w:ascii="Times New Roman" w:hAnsi="Times New Roman" w:cs="Times New Roman"/>
          <w:sz w:val="24"/>
          <w:szCs w:val="24"/>
        </w:rPr>
        <w:t>владеть правилами и приемами безопасной ра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боты с химическими веществами и </w:t>
      </w:r>
      <w:r w:rsidRPr="003E1503">
        <w:rPr>
          <w:rFonts w:ascii="Times New Roman" w:hAnsi="Times New Roman" w:cs="Times New Roman"/>
          <w:sz w:val="24"/>
          <w:szCs w:val="24"/>
        </w:rPr>
        <w:t>лабораторным оборудованием;</w:t>
      </w:r>
    </w:p>
    <w:p w14:paraId="45EE3868" w14:textId="77777777" w:rsidR="00B217AA" w:rsidRPr="003E1503" w:rsidRDefault="00B217AA" w:rsidP="003E1503">
      <w:pPr>
        <w:pStyle w:val="a3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03">
        <w:rPr>
          <w:rFonts w:ascii="Times New Roman" w:hAnsi="Times New Roman" w:cs="Times New Roman"/>
          <w:sz w:val="24"/>
          <w:szCs w:val="24"/>
        </w:rPr>
        <w:lastRenderedPageBreak/>
        <w:t>устанавливать зависимость скорости химической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 реакции и смещения химического </w:t>
      </w:r>
      <w:r w:rsidRPr="003E1503">
        <w:rPr>
          <w:rFonts w:ascii="Times New Roman" w:hAnsi="Times New Roman" w:cs="Times New Roman"/>
          <w:sz w:val="24"/>
          <w:szCs w:val="24"/>
        </w:rPr>
        <w:t>равновесия от различных факторов с целью определения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 оптимальных условий протекания </w:t>
      </w:r>
      <w:r w:rsidRPr="003E1503">
        <w:rPr>
          <w:rFonts w:ascii="Times New Roman" w:hAnsi="Times New Roman" w:cs="Times New Roman"/>
          <w:sz w:val="24"/>
          <w:szCs w:val="24"/>
        </w:rPr>
        <w:t>химических процессов;</w:t>
      </w:r>
    </w:p>
    <w:p w14:paraId="5EF6D9D4" w14:textId="77777777" w:rsidR="00B217AA" w:rsidRPr="003E1503" w:rsidRDefault="00B217AA" w:rsidP="003E1503">
      <w:pPr>
        <w:pStyle w:val="a3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03">
        <w:rPr>
          <w:rFonts w:ascii="Times New Roman" w:hAnsi="Times New Roman" w:cs="Times New Roman"/>
          <w:sz w:val="24"/>
          <w:szCs w:val="24"/>
        </w:rPr>
        <w:t>приводить примеры гидролиза солей в повседневной жизни человека;</w:t>
      </w:r>
    </w:p>
    <w:p w14:paraId="3F0F7102" w14:textId="77777777" w:rsidR="00B217AA" w:rsidRPr="003E1503" w:rsidRDefault="00B217AA" w:rsidP="003E1503">
      <w:pPr>
        <w:pStyle w:val="a3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03">
        <w:rPr>
          <w:rFonts w:ascii="Times New Roman" w:hAnsi="Times New Roman" w:cs="Times New Roman"/>
          <w:sz w:val="24"/>
          <w:szCs w:val="24"/>
        </w:rPr>
        <w:t>приводить примеры окислительно-восстановительных реакций в природе,</w:t>
      </w:r>
    </w:p>
    <w:p w14:paraId="4E6F2F25" w14:textId="77777777" w:rsidR="00B217AA" w:rsidRPr="003E1503" w:rsidRDefault="00B217AA" w:rsidP="003E1503">
      <w:pPr>
        <w:pStyle w:val="a3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03">
        <w:rPr>
          <w:rFonts w:ascii="Times New Roman" w:hAnsi="Times New Roman" w:cs="Times New Roman"/>
          <w:sz w:val="24"/>
          <w:szCs w:val="24"/>
        </w:rPr>
        <w:t>производственных процессах и жизнедеятельности организмов;</w:t>
      </w:r>
    </w:p>
    <w:p w14:paraId="1A707AFB" w14:textId="77777777" w:rsidR="00B217AA" w:rsidRPr="003E1503" w:rsidRDefault="00B217AA" w:rsidP="003E1503">
      <w:pPr>
        <w:pStyle w:val="a3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03">
        <w:rPr>
          <w:rFonts w:ascii="Times New Roman" w:hAnsi="Times New Roman" w:cs="Times New Roman"/>
          <w:sz w:val="24"/>
          <w:szCs w:val="24"/>
        </w:rPr>
        <w:t>приводить примеры химических реакций, раскрыв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ающих общие химические свойства </w:t>
      </w:r>
      <w:r w:rsidRPr="003E1503">
        <w:rPr>
          <w:rFonts w:ascii="Times New Roman" w:hAnsi="Times New Roman" w:cs="Times New Roman"/>
          <w:sz w:val="24"/>
          <w:szCs w:val="24"/>
        </w:rPr>
        <w:t>простых веществ – металлов и неметаллов;</w:t>
      </w:r>
    </w:p>
    <w:p w14:paraId="682AAF2C" w14:textId="77777777" w:rsidR="00B217AA" w:rsidRPr="003E1503" w:rsidRDefault="00B217AA" w:rsidP="003E1503">
      <w:pPr>
        <w:pStyle w:val="a3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03">
        <w:rPr>
          <w:rFonts w:ascii="Times New Roman" w:hAnsi="Times New Roman" w:cs="Times New Roman"/>
          <w:sz w:val="24"/>
          <w:szCs w:val="24"/>
        </w:rPr>
        <w:t>проводить расчеты на нахождение молек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улярной формулы углеводорода по </w:t>
      </w:r>
      <w:r w:rsidRPr="003E1503">
        <w:rPr>
          <w:rFonts w:ascii="Times New Roman" w:hAnsi="Times New Roman" w:cs="Times New Roman"/>
          <w:sz w:val="24"/>
          <w:szCs w:val="24"/>
        </w:rPr>
        <w:t>продуктам сгорания и по его относительной плотно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сти и массовым долям элементов, </w:t>
      </w:r>
      <w:r w:rsidRPr="003E1503">
        <w:rPr>
          <w:rFonts w:ascii="Times New Roman" w:hAnsi="Times New Roman" w:cs="Times New Roman"/>
          <w:sz w:val="24"/>
          <w:szCs w:val="24"/>
        </w:rPr>
        <w:t>входящих в его состав;</w:t>
      </w:r>
    </w:p>
    <w:p w14:paraId="488F0978" w14:textId="77777777" w:rsidR="00B217AA" w:rsidRPr="003E1503" w:rsidRDefault="00B217AA" w:rsidP="003E1503">
      <w:pPr>
        <w:pStyle w:val="a3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03">
        <w:rPr>
          <w:rFonts w:ascii="Times New Roman" w:hAnsi="Times New Roman" w:cs="Times New Roman"/>
          <w:sz w:val="24"/>
          <w:szCs w:val="24"/>
        </w:rPr>
        <w:t xml:space="preserve">владеть правилами безопасного обращения 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с едкими, горючими и токсичными </w:t>
      </w:r>
      <w:r w:rsidRPr="003E1503">
        <w:rPr>
          <w:rFonts w:ascii="Times New Roman" w:hAnsi="Times New Roman" w:cs="Times New Roman"/>
          <w:sz w:val="24"/>
          <w:szCs w:val="24"/>
        </w:rPr>
        <w:t>веществами, средствами бытовой химии;</w:t>
      </w:r>
    </w:p>
    <w:p w14:paraId="326B1C4F" w14:textId="77777777" w:rsidR="00B217AA" w:rsidRPr="003E1503" w:rsidRDefault="00B217AA" w:rsidP="003E1503">
      <w:pPr>
        <w:pStyle w:val="a3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03">
        <w:rPr>
          <w:rFonts w:ascii="Times New Roman" w:hAnsi="Times New Roman" w:cs="Times New Roman"/>
          <w:sz w:val="24"/>
          <w:szCs w:val="24"/>
        </w:rPr>
        <w:t>осуществлять поиск химической информации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 по названиям, идентификаторам, </w:t>
      </w:r>
      <w:r w:rsidRPr="003E1503">
        <w:rPr>
          <w:rFonts w:ascii="Times New Roman" w:hAnsi="Times New Roman" w:cs="Times New Roman"/>
          <w:sz w:val="24"/>
          <w:szCs w:val="24"/>
        </w:rPr>
        <w:t>структурным формулам веществ;</w:t>
      </w:r>
    </w:p>
    <w:p w14:paraId="5229C2C3" w14:textId="77777777" w:rsidR="00B217AA" w:rsidRPr="003E1503" w:rsidRDefault="00B217AA" w:rsidP="003E1503">
      <w:pPr>
        <w:pStyle w:val="a3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03">
        <w:rPr>
          <w:rFonts w:ascii="Times New Roman" w:hAnsi="Times New Roman" w:cs="Times New Roman"/>
          <w:sz w:val="24"/>
          <w:szCs w:val="24"/>
        </w:rPr>
        <w:t>критически оценивать и интерпретировать хими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ческую информацию, содержащуюся </w:t>
      </w:r>
      <w:r w:rsidRPr="003E1503">
        <w:rPr>
          <w:rFonts w:ascii="Times New Roman" w:hAnsi="Times New Roman" w:cs="Times New Roman"/>
          <w:sz w:val="24"/>
          <w:szCs w:val="24"/>
        </w:rPr>
        <w:t>в сообщениях средств массовой информации, ресурс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ах Интернета, научно-популярных </w:t>
      </w:r>
      <w:r w:rsidRPr="003E1503">
        <w:rPr>
          <w:rFonts w:ascii="Times New Roman" w:hAnsi="Times New Roman" w:cs="Times New Roman"/>
          <w:sz w:val="24"/>
          <w:szCs w:val="24"/>
        </w:rPr>
        <w:t>статьях с точки зрения естественно-научной корректности в целях выявления ошибочных</w:t>
      </w:r>
      <w:r w:rsidR="003E1503">
        <w:rPr>
          <w:rFonts w:ascii="Times New Roman" w:hAnsi="Times New Roman" w:cs="Times New Roman"/>
          <w:sz w:val="24"/>
          <w:szCs w:val="24"/>
        </w:rPr>
        <w:t xml:space="preserve"> </w:t>
      </w:r>
      <w:r w:rsidRPr="003E1503">
        <w:rPr>
          <w:rFonts w:ascii="Times New Roman" w:hAnsi="Times New Roman" w:cs="Times New Roman"/>
          <w:sz w:val="24"/>
          <w:szCs w:val="24"/>
        </w:rPr>
        <w:t>суждений и формирования собственной позиции;</w:t>
      </w:r>
    </w:p>
    <w:p w14:paraId="2721984B" w14:textId="77777777" w:rsidR="00B217AA" w:rsidRPr="003E1503" w:rsidRDefault="00B217AA" w:rsidP="003E1503">
      <w:pPr>
        <w:pStyle w:val="a3"/>
        <w:numPr>
          <w:ilvl w:val="0"/>
          <w:numId w:val="6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03">
        <w:rPr>
          <w:rFonts w:ascii="Times New Roman" w:hAnsi="Times New Roman" w:cs="Times New Roman"/>
          <w:sz w:val="24"/>
          <w:szCs w:val="24"/>
        </w:rPr>
        <w:t>представлять пути решения глобальных пробле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м, стоящих перед человечеством: </w:t>
      </w:r>
      <w:r w:rsidRPr="003E1503">
        <w:rPr>
          <w:rFonts w:ascii="Times New Roman" w:hAnsi="Times New Roman" w:cs="Times New Roman"/>
          <w:sz w:val="24"/>
          <w:szCs w:val="24"/>
        </w:rPr>
        <w:t>экологических, энергетических, сырьевых, и роль химии в решении этих проблем.</w:t>
      </w:r>
    </w:p>
    <w:p w14:paraId="4EDC4CD6" w14:textId="77777777" w:rsidR="003E1503" w:rsidRPr="003E1503" w:rsidRDefault="003E1503" w:rsidP="00B217A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7C948A" w14:textId="77777777" w:rsidR="00B217AA" w:rsidRPr="003E1503" w:rsidRDefault="00B217AA" w:rsidP="00B217A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503">
        <w:rPr>
          <w:rFonts w:ascii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14:paraId="6A5B7A6D" w14:textId="77777777" w:rsidR="003E1503" w:rsidRPr="003E1503" w:rsidRDefault="00B217AA" w:rsidP="003E1503">
      <w:pPr>
        <w:pStyle w:val="a3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03">
        <w:rPr>
          <w:rFonts w:ascii="Times New Roman" w:hAnsi="Times New Roman" w:cs="Times New Roman"/>
          <w:sz w:val="24"/>
          <w:szCs w:val="24"/>
        </w:rPr>
        <w:t>иллюстрировать на примерах становление и эволюцию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 органической химии как науки </w:t>
      </w:r>
      <w:r w:rsidRPr="003E1503">
        <w:rPr>
          <w:rFonts w:ascii="Times New Roman" w:hAnsi="Times New Roman" w:cs="Times New Roman"/>
          <w:sz w:val="24"/>
          <w:szCs w:val="24"/>
        </w:rPr>
        <w:t>на различных и</w:t>
      </w:r>
      <w:r w:rsidR="003E1503" w:rsidRPr="003E1503">
        <w:rPr>
          <w:rFonts w:ascii="Times New Roman" w:hAnsi="Times New Roman" w:cs="Times New Roman"/>
          <w:sz w:val="24"/>
          <w:szCs w:val="24"/>
        </w:rPr>
        <w:t>сторических этапах ее развития;</w:t>
      </w:r>
    </w:p>
    <w:p w14:paraId="52749105" w14:textId="77777777" w:rsidR="00B217AA" w:rsidRPr="003E1503" w:rsidRDefault="00B217AA" w:rsidP="003E1503">
      <w:pPr>
        <w:pStyle w:val="a3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03">
        <w:rPr>
          <w:rFonts w:ascii="Times New Roman" w:hAnsi="Times New Roman" w:cs="Times New Roman"/>
          <w:sz w:val="24"/>
          <w:szCs w:val="24"/>
        </w:rPr>
        <w:t>использовать методы научного познания при выполнении проектов и учебно</w:t>
      </w:r>
      <w:r w:rsidR="003E1503" w:rsidRPr="003E1503">
        <w:rPr>
          <w:rFonts w:ascii="Times New Roman" w:hAnsi="Times New Roman" w:cs="Times New Roman"/>
          <w:sz w:val="24"/>
          <w:szCs w:val="24"/>
        </w:rPr>
        <w:t>-</w:t>
      </w:r>
      <w:r w:rsidRPr="003E1503">
        <w:rPr>
          <w:rFonts w:ascii="Times New Roman" w:hAnsi="Times New Roman" w:cs="Times New Roman"/>
          <w:sz w:val="24"/>
          <w:szCs w:val="24"/>
        </w:rPr>
        <w:t>исследовательских задач по изучению свойств, спо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собов получения и распознавания </w:t>
      </w:r>
      <w:r w:rsidRPr="003E1503">
        <w:rPr>
          <w:rFonts w:ascii="Times New Roman" w:hAnsi="Times New Roman" w:cs="Times New Roman"/>
          <w:sz w:val="24"/>
          <w:szCs w:val="24"/>
        </w:rPr>
        <w:t>органических веществ;</w:t>
      </w:r>
    </w:p>
    <w:p w14:paraId="5CEC5C75" w14:textId="77777777" w:rsidR="00B217AA" w:rsidRPr="003E1503" w:rsidRDefault="00B217AA" w:rsidP="003E1503">
      <w:pPr>
        <w:pStyle w:val="a3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03">
        <w:rPr>
          <w:rFonts w:ascii="Times New Roman" w:hAnsi="Times New Roman" w:cs="Times New Roman"/>
          <w:sz w:val="24"/>
          <w:szCs w:val="24"/>
        </w:rPr>
        <w:t>объяснять природу и способы образования химическо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й связи: ковалентной (полярной, </w:t>
      </w:r>
      <w:r w:rsidRPr="003E1503">
        <w:rPr>
          <w:rFonts w:ascii="Times New Roman" w:hAnsi="Times New Roman" w:cs="Times New Roman"/>
          <w:sz w:val="24"/>
          <w:szCs w:val="24"/>
        </w:rPr>
        <w:t>неполярной), ионной, металлической, водородной –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 с целью определения химической </w:t>
      </w:r>
      <w:r w:rsidRPr="003E1503">
        <w:rPr>
          <w:rFonts w:ascii="Times New Roman" w:hAnsi="Times New Roman" w:cs="Times New Roman"/>
          <w:sz w:val="24"/>
          <w:szCs w:val="24"/>
        </w:rPr>
        <w:t>активности веществ;</w:t>
      </w:r>
    </w:p>
    <w:p w14:paraId="72A3E711" w14:textId="77777777" w:rsidR="003E1503" w:rsidRPr="003E1503" w:rsidRDefault="00B217AA" w:rsidP="003E1503">
      <w:pPr>
        <w:pStyle w:val="a3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03">
        <w:rPr>
          <w:rFonts w:ascii="Times New Roman" w:hAnsi="Times New Roman" w:cs="Times New Roman"/>
          <w:sz w:val="24"/>
          <w:szCs w:val="24"/>
        </w:rPr>
        <w:t>устанавливать генетическую связь между кл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ассами органических веществ для </w:t>
      </w:r>
      <w:r w:rsidRPr="003E1503">
        <w:rPr>
          <w:rFonts w:ascii="Times New Roman" w:hAnsi="Times New Roman" w:cs="Times New Roman"/>
          <w:sz w:val="24"/>
          <w:szCs w:val="24"/>
        </w:rPr>
        <w:t>обоснования принципиальной возможности получения ор</w:t>
      </w:r>
      <w:r w:rsidR="003E1503" w:rsidRPr="003E1503">
        <w:rPr>
          <w:rFonts w:ascii="Times New Roman" w:hAnsi="Times New Roman" w:cs="Times New Roman"/>
          <w:sz w:val="24"/>
          <w:szCs w:val="24"/>
        </w:rPr>
        <w:t>ганических соединений заданного состава и строения;</w:t>
      </w:r>
    </w:p>
    <w:p w14:paraId="14E46CF7" w14:textId="77777777" w:rsidR="00B217AA" w:rsidRDefault="00B217AA" w:rsidP="003E1503">
      <w:pPr>
        <w:pStyle w:val="a3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503">
        <w:rPr>
          <w:rFonts w:ascii="Times New Roman" w:hAnsi="Times New Roman" w:cs="Times New Roman"/>
          <w:sz w:val="24"/>
          <w:szCs w:val="24"/>
        </w:rPr>
        <w:t>устанавливать взаимосвязи между фактами и тео</w:t>
      </w:r>
      <w:r w:rsidR="003E1503" w:rsidRPr="003E1503">
        <w:rPr>
          <w:rFonts w:ascii="Times New Roman" w:hAnsi="Times New Roman" w:cs="Times New Roman"/>
          <w:sz w:val="24"/>
          <w:szCs w:val="24"/>
        </w:rPr>
        <w:t xml:space="preserve">рией, причиной и следствием при анализе </w:t>
      </w:r>
      <w:r w:rsidRPr="003E1503">
        <w:rPr>
          <w:rFonts w:ascii="Times New Roman" w:hAnsi="Times New Roman" w:cs="Times New Roman"/>
          <w:sz w:val="24"/>
          <w:szCs w:val="24"/>
        </w:rPr>
        <w:t>проблемных ситуаций и обосновании принимаемых решений на основе химических</w:t>
      </w:r>
      <w:r w:rsidR="003E1503">
        <w:rPr>
          <w:rFonts w:ascii="Times New Roman" w:hAnsi="Times New Roman" w:cs="Times New Roman"/>
          <w:sz w:val="24"/>
          <w:szCs w:val="24"/>
        </w:rPr>
        <w:t xml:space="preserve"> </w:t>
      </w:r>
      <w:r w:rsidRPr="003E1503">
        <w:rPr>
          <w:rFonts w:ascii="Times New Roman" w:hAnsi="Times New Roman" w:cs="Times New Roman"/>
          <w:sz w:val="24"/>
          <w:szCs w:val="24"/>
        </w:rPr>
        <w:t>знаний</w:t>
      </w:r>
      <w:r w:rsidR="003E1503" w:rsidRPr="003E1503">
        <w:rPr>
          <w:rFonts w:ascii="Times New Roman" w:hAnsi="Times New Roman" w:cs="Times New Roman"/>
          <w:sz w:val="24"/>
          <w:szCs w:val="24"/>
        </w:rPr>
        <w:t>.</w:t>
      </w:r>
    </w:p>
    <w:p w14:paraId="1A3507E4" w14:textId="77777777" w:rsidR="00C31B40" w:rsidRDefault="00C31B40" w:rsidP="00C31B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C663A" w14:textId="77777777" w:rsidR="00C31B40" w:rsidRPr="00C31B40" w:rsidRDefault="00C31B40" w:rsidP="00C31B4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B40">
        <w:rPr>
          <w:rFonts w:ascii="Times New Roman" w:hAnsi="Times New Roman" w:cs="Times New Roman"/>
          <w:b/>
          <w:sz w:val="24"/>
          <w:szCs w:val="24"/>
        </w:rPr>
        <w:t>Биология</w:t>
      </w:r>
    </w:p>
    <w:p w14:paraId="626ACC4F" w14:textId="77777777" w:rsidR="00C31B40" w:rsidRPr="00C31B40" w:rsidRDefault="00C31B40" w:rsidP="00C31B4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B40">
        <w:rPr>
          <w:rFonts w:ascii="Times New Roman" w:hAnsi="Times New Roman" w:cs="Times New Roman"/>
          <w:b/>
          <w:sz w:val="24"/>
          <w:szCs w:val="24"/>
        </w:rPr>
        <w:t>В результате изучения учебного предмета «Биология» на уровне среднего общего образования:</w:t>
      </w:r>
    </w:p>
    <w:p w14:paraId="362CDBAD" w14:textId="77777777" w:rsidR="00C31B40" w:rsidRPr="00C31B40" w:rsidRDefault="00C31B40" w:rsidP="00C31B4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B40">
        <w:rPr>
          <w:rFonts w:ascii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14:paraId="71F441AE" w14:textId="77777777" w:rsidR="00C31B40" w:rsidRPr="00C31B40" w:rsidRDefault="00C31B40" w:rsidP="00C31B40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40">
        <w:rPr>
          <w:rFonts w:ascii="Times New Roman" w:hAnsi="Times New Roman" w:cs="Times New Roman"/>
          <w:sz w:val="24"/>
          <w:szCs w:val="24"/>
        </w:rPr>
        <w:t>раскрывать на примерах роль биологии в формировании современной научной картины мира и в практической деятельности людей;</w:t>
      </w:r>
    </w:p>
    <w:p w14:paraId="42889524" w14:textId="77777777" w:rsidR="00C31B40" w:rsidRPr="00C31B40" w:rsidRDefault="00C31B40" w:rsidP="00C31B40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40">
        <w:rPr>
          <w:rFonts w:ascii="Times New Roman" w:hAnsi="Times New Roman" w:cs="Times New Roman"/>
          <w:sz w:val="24"/>
          <w:szCs w:val="24"/>
        </w:rPr>
        <w:t xml:space="preserve">понимать и описывать взаимосвязь между естественными науками: биологией, физикой, химией; </w:t>
      </w:r>
    </w:p>
    <w:p w14:paraId="0CCE5355" w14:textId="77777777" w:rsidR="00C31B40" w:rsidRPr="00C31B40" w:rsidRDefault="00C31B40" w:rsidP="00C31B40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40">
        <w:rPr>
          <w:rFonts w:ascii="Times New Roman" w:hAnsi="Times New Roman" w:cs="Times New Roman"/>
          <w:sz w:val="24"/>
          <w:szCs w:val="24"/>
        </w:rPr>
        <w:t>устанавливать взаимосвязь природных явлений;</w:t>
      </w:r>
    </w:p>
    <w:p w14:paraId="625FA1C5" w14:textId="77777777" w:rsidR="00C31B40" w:rsidRPr="00C31B40" w:rsidRDefault="00C31B40" w:rsidP="00C31B40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40">
        <w:rPr>
          <w:rFonts w:ascii="Times New Roman" w:hAnsi="Times New Roman" w:cs="Times New Roman"/>
          <w:sz w:val="24"/>
          <w:szCs w:val="24"/>
        </w:rPr>
        <w:lastRenderedPageBreak/>
        <w:t>понимать смысл, различать и описывать системную связь между основополагающими биологическими понятиями: клетка, организм, вид, экосистема, биосфера;</w:t>
      </w:r>
    </w:p>
    <w:p w14:paraId="09CDDDC2" w14:textId="77777777" w:rsidR="00C31B40" w:rsidRPr="00C31B40" w:rsidRDefault="00C31B40" w:rsidP="00C31B40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40">
        <w:rPr>
          <w:rFonts w:ascii="Times New Roman" w:hAnsi="Times New Roman" w:cs="Times New Roman"/>
          <w:sz w:val="24"/>
          <w:szCs w:val="24"/>
        </w:rPr>
        <w:t>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40">
        <w:rPr>
          <w:rFonts w:ascii="Times New Roman" w:hAnsi="Times New Roman" w:cs="Times New Roman"/>
          <w:sz w:val="24"/>
          <w:szCs w:val="24"/>
        </w:rPr>
        <w:t>объяснять результаты экспериментов, анализировать их, формулировать выводы;</w:t>
      </w:r>
    </w:p>
    <w:p w14:paraId="39C11120" w14:textId="77777777" w:rsidR="00C31B40" w:rsidRPr="00C31B40" w:rsidRDefault="00C31B40" w:rsidP="00C31B40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40">
        <w:rPr>
          <w:rFonts w:ascii="Times New Roman" w:hAnsi="Times New Roman" w:cs="Times New Roman"/>
          <w:sz w:val="24"/>
          <w:szCs w:val="24"/>
        </w:rPr>
        <w:t>формулировать гипотезы на основании предложенной биологической информации и предлагать варианты проверки гипотез;</w:t>
      </w:r>
    </w:p>
    <w:p w14:paraId="3EBAD490" w14:textId="77777777" w:rsidR="00C31B40" w:rsidRPr="00C31B40" w:rsidRDefault="00C31B40" w:rsidP="00C31B40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40">
        <w:rPr>
          <w:rFonts w:ascii="Times New Roman" w:hAnsi="Times New Roman" w:cs="Times New Roman"/>
          <w:sz w:val="24"/>
          <w:szCs w:val="24"/>
        </w:rPr>
        <w:t>сравнивать биологические объекты между собой по заданным критериям, делать выводы и умозаключения на основе сравнения;</w:t>
      </w:r>
    </w:p>
    <w:p w14:paraId="20796D49" w14:textId="77777777" w:rsidR="00C31B40" w:rsidRPr="00C31B40" w:rsidRDefault="00C31B40" w:rsidP="00C31B40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40">
        <w:rPr>
          <w:rFonts w:ascii="Times New Roman" w:hAnsi="Times New Roman" w:cs="Times New Roman"/>
          <w:sz w:val="24"/>
          <w:szCs w:val="24"/>
        </w:rPr>
        <w:t>обосновывать единство живой и неживой природы, родство живых организмов, взаимосвязи организмов и окружающей среды на основе биологических теорий;</w:t>
      </w:r>
    </w:p>
    <w:p w14:paraId="6D623C3E" w14:textId="77777777" w:rsidR="00C31B40" w:rsidRPr="00C31B40" w:rsidRDefault="00C31B40" w:rsidP="00C31B40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40">
        <w:rPr>
          <w:rFonts w:ascii="Times New Roman" w:hAnsi="Times New Roman" w:cs="Times New Roman"/>
          <w:sz w:val="24"/>
          <w:szCs w:val="24"/>
        </w:rPr>
        <w:t>приводить примеры веществ основных групп органических соединений клетки (белков, жиров, углеводов, нуклеиновых кислот);</w:t>
      </w:r>
    </w:p>
    <w:p w14:paraId="6CAE1599" w14:textId="77777777" w:rsidR="00C31B40" w:rsidRPr="00C31B40" w:rsidRDefault="00C31B40" w:rsidP="00C31B40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40">
        <w:rPr>
          <w:rFonts w:ascii="Times New Roman" w:hAnsi="Times New Roman" w:cs="Times New Roman"/>
          <w:sz w:val="24"/>
          <w:szCs w:val="24"/>
        </w:rPr>
        <w:t xml:space="preserve">распознавать клетки (прокариот и эукариот, растений и животных) по описанию, на схематических изображениях; </w:t>
      </w:r>
    </w:p>
    <w:p w14:paraId="6D7F912E" w14:textId="77777777" w:rsidR="00C31B40" w:rsidRPr="00C31B40" w:rsidRDefault="00C31B40" w:rsidP="00C31B40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40">
        <w:rPr>
          <w:rFonts w:ascii="Times New Roman" w:hAnsi="Times New Roman" w:cs="Times New Roman"/>
          <w:sz w:val="24"/>
          <w:szCs w:val="24"/>
        </w:rPr>
        <w:t>устанавливать связь строения и функций компонентов клетки, обосновывать многообразие клеток;</w:t>
      </w:r>
    </w:p>
    <w:p w14:paraId="51F182A1" w14:textId="77777777" w:rsidR="00C31B40" w:rsidRPr="00C31B40" w:rsidRDefault="00C31B40" w:rsidP="00C31B40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40">
        <w:rPr>
          <w:rFonts w:ascii="Times New Roman" w:hAnsi="Times New Roman" w:cs="Times New Roman"/>
          <w:sz w:val="24"/>
          <w:szCs w:val="24"/>
        </w:rPr>
        <w:t>распознавать популяцию и биологический вид по основным признакам;</w:t>
      </w:r>
    </w:p>
    <w:p w14:paraId="392D2A23" w14:textId="77777777" w:rsidR="00C31B40" w:rsidRPr="00C31B40" w:rsidRDefault="00C31B40" w:rsidP="00C31B40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40">
        <w:rPr>
          <w:rFonts w:ascii="Times New Roman" w:hAnsi="Times New Roman" w:cs="Times New Roman"/>
          <w:sz w:val="24"/>
          <w:szCs w:val="24"/>
        </w:rPr>
        <w:t>описывать фенотип многоклеточных растений и животных по морфологическому критерию;</w:t>
      </w:r>
    </w:p>
    <w:p w14:paraId="14B65DC7" w14:textId="77777777" w:rsidR="00C31B40" w:rsidRPr="00C31B40" w:rsidRDefault="00C31B40" w:rsidP="00C31B40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40">
        <w:rPr>
          <w:rFonts w:ascii="Times New Roman" w:hAnsi="Times New Roman" w:cs="Times New Roman"/>
          <w:sz w:val="24"/>
          <w:szCs w:val="24"/>
        </w:rPr>
        <w:t>объяснять многообразие организмов, применяя эволюционную теорию;</w:t>
      </w:r>
    </w:p>
    <w:p w14:paraId="333865B3" w14:textId="77777777" w:rsidR="00C31B40" w:rsidRPr="00C31B40" w:rsidRDefault="00C31B40" w:rsidP="00C31B40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40">
        <w:rPr>
          <w:rFonts w:ascii="Times New Roman" w:hAnsi="Times New Roman" w:cs="Times New Roman"/>
          <w:sz w:val="24"/>
          <w:szCs w:val="24"/>
        </w:rPr>
        <w:t>классифицировать биологические объекты на основании одного или нескольких</w:t>
      </w:r>
    </w:p>
    <w:p w14:paraId="15A245AB" w14:textId="77777777" w:rsidR="00C31B40" w:rsidRPr="00C31B40" w:rsidRDefault="00C31B40" w:rsidP="00C31B40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40">
        <w:rPr>
          <w:rFonts w:ascii="Times New Roman" w:hAnsi="Times New Roman" w:cs="Times New Roman"/>
          <w:sz w:val="24"/>
          <w:szCs w:val="24"/>
        </w:rPr>
        <w:t>существенных признаков (типы питания, способы дых</w:t>
      </w:r>
      <w:r>
        <w:rPr>
          <w:rFonts w:ascii="Times New Roman" w:hAnsi="Times New Roman" w:cs="Times New Roman"/>
          <w:sz w:val="24"/>
          <w:szCs w:val="24"/>
        </w:rPr>
        <w:t>ания и размножения, особенности развития</w:t>
      </w:r>
      <w:r w:rsidRPr="00C31B40">
        <w:rPr>
          <w:rFonts w:ascii="Times New Roman" w:hAnsi="Times New Roman" w:cs="Times New Roman"/>
          <w:sz w:val="24"/>
          <w:szCs w:val="24"/>
        </w:rPr>
        <w:t>;</w:t>
      </w:r>
    </w:p>
    <w:p w14:paraId="0D576919" w14:textId="77777777" w:rsidR="00C31B40" w:rsidRPr="00C31B40" w:rsidRDefault="00C31B40" w:rsidP="00C31B40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40">
        <w:rPr>
          <w:rFonts w:ascii="Times New Roman" w:hAnsi="Times New Roman" w:cs="Times New Roman"/>
          <w:sz w:val="24"/>
          <w:szCs w:val="24"/>
        </w:rPr>
        <w:t>объяснять причины наследственных заболеваний;</w:t>
      </w:r>
    </w:p>
    <w:p w14:paraId="6D678B7E" w14:textId="77777777" w:rsidR="00C31B40" w:rsidRPr="00C31B40" w:rsidRDefault="00C31B40" w:rsidP="00C31B40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40">
        <w:rPr>
          <w:rFonts w:ascii="Times New Roman" w:hAnsi="Times New Roman" w:cs="Times New Roman"/>
          <w:sz w:val="24"/>
          <w:szCs w:val="24"/>
        </w:rPr>
        <w:t>выявлять изменчивость у организмов; объяснять проявление видов изменчивости,</w:t>
      </w:r>
    </w:p>
    <w:p w14:paraId="385F4F71" w14:textId="77777777" w:rsidR="00C31B40" w:rsidRPr="00C31B40" w:rsidRDefault="00C31B40" w:rsidP="00C31B40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40">
        <w:rPr>
          <w:rFonts w:ascii="Times New Roman" w:hAnsi="Times New Roman" w:cs="Times New Roman"/>
          <w:sz w:val="24"/>
          <w:szCs w:val="24"/>
        </w:rPr>
        <w:t>используя закономерности изменчивости; сравнивать на</w:t>
      </w:r>
      <w:r>
        <w:rPr>
          <w:rFonts w:ascii="Times New Roman" w:hAnsi="Times New Roman" w:cs="Times New Roman"/>
          <w:sz w:val="24"/>
          <w:szCs w:val="24"/>
        </w:rPr>
        <w:t xml:space="preserve">следственную и ненаследственную </w:t>
      </w:r>
      <w:r w:rsidRPr="00C31B40">
        <w:rPr>
          <w:rFonts w:ascii="Times New Roman" w:hAnsi="Times New Roman" w:cs="Times New Roman"/>
          <w:sz w:val="24"/>
          <w:szCs w:val="24"/>
        </w:rPr>
        <w:t>изменчивость;</w:t>
      </w:r>
    </w:p>
    <w:p w14:paraId="3B7786D4" w14:textId="77777777" w:rsidR="00C31B40" w:rsidRPr="00C31B40" w:rsidRDefault="00C31B40" w:rsidP="00C31B40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40">
        <w:rPr>
          <w:rFonts w:ascii="Times New Roman" w:hAnsi="Times New Roman" w:cs="Times New Roman"/>
          <w:sz w:val="24"/>
          <w:szCs w:val="24"/>
        </w:rPr>
        <w:t>выявлять морфологические, физиологические, повед</w:t>
      </w:r>
      <w:r>
        <w:rPr>
          <w:rFonts w:ascii="Times New Roman" w:hAnsi="Times New Roman" w:cs="Times New Roman"/>
          <w:sz w:val="24"/>
          <w:szCs w:val="24"/>
        </w:rPr>
        <w:t xml:space="preserve">енческие адаптации организмов к </w:t>
      </w:r>
      <w:r w:rsidRPr="00C31B40">
        <w:rPr>
          <w:rFonts w:ascii="Times New Roman" w:hAnsi="Times New Roman" w:cs="Times New Roman"/>
          <w:sz w:val="24"/>
          <w:szCs w:val="24"/>
        </w:rPr>
        <w:t>среде обитания и действию экологических факторов;</w:t>
      </w:r>
    </w:p>
    <w:p w14:paraId="737C589E" w14:textId="77777777" w:rsidR="00C31B40" w:rsidRPr="00C31B40" w:rsidRDefault="00C31B40" w:rsidP="00C31B40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40">
        <w:rPr>
          <w:rFonts w:ascii="Times New Roman" w:hAnsi="Times New Roman" w:cs="Times New Roman"/>
          <w:sz w:val="24"/>
          <w:szCs w:val="24"/>
        </w:rPr>
        <w:t>составлять схемы переноса веществ и энергии в экосистеме (цепи питания);</w:t>
      </w:r>
    </w:p>
    <w:p w14:paraId="04608AEE" w14:textId="77777777" w:rsidR="00C31B40" w:rsidRDefault="00C31B40" w:rsidP="00C31B40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40">
        <w:rPr>
          <w:rFonts w:ascii="Times New Roman" w:hAnsi="Times New Roman" w:cs="Times New Roman"/>
          <w:sz w:val="24"/>
          <w:szCs w:val="24"/>
        </w:rPr>
        <w:t>приводить доказательства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сохранения биоразнообразия для </w:t>
      </w:r>
      <w:r w:rsidRPr="00C31B40">
        <w:rPr>
          <w:rFonts w:ascii="Times New Roman" w:hAnsi="Times New Roman" w:cs="Times New Roman"/>
          <w:sz w:val="24"/>
          <w:szCs w:val="24"/>
        </w:rPr>
        <w:t>устойчивого развития и охраны окружающей среды;</w:t>
      </w:r>
    </w:p>
    <w:p w14:paraId="06BE84BC" w14:textId="77777777" w:rsidR="00C31B40" w:rsidRPr="00C31B40" w:rsidRDefault="00C31B40" w:rsidP="00C31B40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40">
        <w:rPr>
          <w:rFonts w:ascii="Times New Roman" w:hAnsi="Times New Roman" w:cs="Times New Roman"/>
          <w:sz w:val="24"/>
          <w:szCs w:val="24"/>
        </w:rPr>
        <w:t>оценивать достоверность биологической информации, полученной из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40">
        <w:rPr>
          <w:rFonts w:ascii="Times New Roman" w:hAnsi="Times New Roman" w:cs="Times New Roman"/>
          <w:sz w:val="24"/>
          <w:szCs w:val="24"/>
        </w:rPr>
        <w:t>источников, выделять необходимую информацию для использования ее в учебной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40">
        <w:rPr>
          <w:rFonts w:ascii="Times New Roman" w:hAnsi="Times New Roman" w:cs="Times New Roman"/>
          <w:sz w:val="24"/>
          <w:szCs w:val="24"/>
        </w:rPr>
        <w:t>деятельности и решении практических задач;</w:t>
      </w:r>
    </w:p>
    <w:p w14:paraId="55F6E395" w14:textId="77777777" w:rsidR="00C31B40" w:rsidRDefault="00C31B40" w:rsidP="00C31B40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40">
        <w:rPr>
          <w:rFonts w:ascii="Times New Roman" w:hAnsi="Times New Roman" w:cs="Times New Roman"/>
          <w:sz w:val="24"/>
          <w:szCs w:val="24"/>
        </w:rPr>
        <w:t>представлять биологическую информацию в</w:t>
      </w:r>
      <w:r>
        <w:rPr>
          <w:rFonts w:ascii="Times New Roman" w:hAnsi="Times New Roman" w:cs="Times New Roman"/>
          <w:sz w:val="24"/>
          <w:szCs w:val="24"/>
        </w:rPr>
        <w:t xml:space="preserve"> виде текста, таблицы, графика, </w:t>
      </w:r>
      <w:r w:rsidRPr="00C31B40">
        <w:rPr>
          <w:rFonts w:ascii="Times New Roman" w:hAnsi="Times New Roman" w:cs="Times New Roman"/>
          <w:sz w:val="24"/>
          <w:szCs w:val="24"/>
        </w:rPr>
        <w:t>диаграммы и делать выводы на основании представленных данных;</w:t>
      </w:r>
    </w:p>
    <w:p w14:paraId="7B85A94F" w14:textId="77777777" w:rsidR="00C31B40" w:rsidRPr="00C31B40" w:rsidRDefault="00C31B40" w:rsidP="00C31B40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40">
        <w:rPr>
          <w:rFonts w:ascii="Times New Roman" w:hAnsi="Times New Roman" w:cs="Times New Roman"/>
          <w:sz w:val="24"/>
          <w:szCs w:val="24"/>
        </w:rPr>
        <w:t>оценивать роль достижений генетики, селекции, биотехнологии в практической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40">
        <w:rPr>
          <w:rFonts w:ascii="Times New Roman" w:hAnsi="Times New Roman" w:cs="Times New Roman"/>
          <w:sz w:val="24"/>
          <w:szCs w:val="24"/>
        </w:rPr>
        <w:t>деятельности человека и в собственной жизни;</w:t>
      </w:r>
    </w:p>
    <w:p w14:paraId="51BD4844" w14:textId="77777777" w:rsidR="00C31B40" w:rsidRPr="00C31B40" w:rsidRDefault="00C31B40" w:rsidP="00C31B40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40">
        <w:rPr>
          <w:rFonts w:ascii="Times New Roman" w:hAnsi="Times New Roman" w:cs="Times New Roman"/>
          <w:sz w:val="24"/>
          <w:szCs w:val="24"/>
        </w:rPr>
        <w:t>объяснять негативное влияние веществ (алкоголя, н</w:t>
      </w:r>
      <w:r>
        <w:rPr>
          <w:rFonts w:ascii="Times New Roman" w:hAnsi="Times New Roman" w:cs="Times New Roman"/>
          <w:sz w:val="24"/>
          <w:szCs w:val="24"/>
        </w:rPr>
        <w:t xml:space="preserve">икотина, наркотических веществ) </w:t>
      </w:r>
      <w:r w:rsidRPr="00C31B40">
        <w:rPr>
          <w:rFonts w:ascii="Times New Roman" w:hAnsi="Times New Roman" w:cs="Times New Roman"/>
          <w:sz w:val="24"/>
          <w:szCs w:val="24"/>
        </w:rPr>
        <w:t>на зародышевое развитие человека;</w:t>
      </w:r>
    </w:p>
    <w:p w14:paraId="658A2940" w14:textId="77777777" w:rsidR="00C31B40" w:rsidRDefault="00C31B40" w:rsidP="00C31B40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40">
        <w:rPr>
          <w:rFonts w:ascii="Times New Roman" w:hAnsi="Times New Roman" w:cs="Times New Roman"/>
          <w:sz w:val="24"/>
          <w:szCs w:val="24"/>
        </w:rPr>
        <w:t>объяснять последствия влия</w:t>
      </w:r>
      <w:r>
        <w:rPr>
          <w:rFonts w:ascii="Times New Roman" w:hAnsi="Times New Roman" w:cs="Times New Roman"/>
          <w:sz w:val="24"/>
          <w:szCs w:val="24"/>
        </w:rPr>
        <w:t>ния мутагенов;</w:t>
      </w:r>
    </w:p>
    <w:p w14:paraId="005D6035" w14:textId="77777777" w:rsidR="00C31B40" w:rsidRDefault="00C31B40" w:rsidP="00C31B40">
      <w:pPr>
        <w:pStyle w:val="a3"/>
        <w:numPr>
          <w:ilvl w:val="0"/>
          <w:numId w:val="6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B40">
        <w:rPr>
          <w:rFonts w:ascii="Times New Roman" w:hAnsi="Times New Roman" w:cs="Times New Roman"/>
          <w:sz w:val="24"/>
          <w:szCs w:val="24"/>
        </w:rPr>
        <w:t>объяснять возможные причины наследственных заболеваний.</w:t>
      </w:r>
    </w:p>
    <w:p w14:paraId="19409092" w14:textId="77777777" w:rsidR="00C31B40" w:rsidRPr="00C31B40" w:rsidRDefault="00C31B40" w:rsidP="00C31B40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6F72C" w14:textId="77777777" w:rsidR="00C31B40" w:rsidRPr="00C31B40" w:rsidRDefault="00C31B40" w:rsidP="00C31B4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B40">
        <w:rPr>
          <w:rFonts w:ascii="Times New Roman" w:hAnsi="Times New Roman" w:cs="Times New Roman"/>
          <w:b/>
          <w:sz w:val="24"/>
          <w:szCs w:val="24"/>
        </w:rPr>
        <w:lastRenderedPageBreak/>
        <w:t>Выпускник на базовом уровне получит возможность научиться:</w:t>
      </w:r>
    </w:p>
    <w:p w14:paraId="09753BCB" w14:textId="77777777" w:rsidR="00C31B40" w:rsidRPr="00DF2188" w:rsidRDefault="00C31B40" w:rsidP="00DF2188">
      <w:pPr>
        <w:pStyle w:val="a3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>давать научное объяснение биологическим фактам, процессам, явлениям,</w:t>
      </w:r>
      <w:r w:rsidR="00DF2188">
        <w:rPr>
          <w:rFonts w:ascii="Times New Roman" w:hAnsi="Times New Roman" w:cs="Times New Roman"/>
          <w:sz w:val="24"/>
          <w:szCs w:val="24"/>
        </w:rPr>
        <w:t xml:space="preserve"> </w:t>
      </w:r>
      <w:r w:rsidRPr="00DF2188">
        <w:rPr>
          <w:rFonts w:ascii="Times New Roman" w:hAnsi="Times New Roman" w:cs="Times New Roman"/>
          <w:sz w:val="24"/>
          <w:szCs w:val="24"/>
        </w:rPr>
        <w:t>закономерностям, используя биологические теории (клеточную, эволюционную), учение о</w:t>
      </w:r>
      <w:r w:rsidR="00DF2188" w:rsidRPr="00DF2188">
        <w:rPr>
          <w:rFonts w:ascii="Times New Roman" w:hAnsi="Times New Roman" w:cs="Times New Roman"/>
          <w:sz w:val="24"/>
          <w:szCs w:val="24"/>
        </w:rPr>
        <w:t xml:space="preserve"> </w:t>
      </w:r>
      <w:r w:rsidRPr="00DF2188">
        <w:rPr>
          <w:rFonts w:ascii="Times New Roman" w:hAnsi="Times New Roman" w:cs="Times New Roman"/>
          <w:sz w:val="24"/>
          <w:szCs w:val="24"/>
        </w:rPr>
        <w:t>биосфере, законы наследственности, закономерности изменчивости;</w:t>
      </w:r>
    </w:p>
    <w:p w14:paraId="71839A82" w14:textId="77777777" w:rsidR="00C31B40" w:rsidRPr="00DF2188" w:rsidRDefault="00C31B40" w:rsidP="00DF2188">
      <w:pPr>
        <w:pStyle w:val="a3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>характеризовать современные направления в развитии биологии; описывать их возможное использование в практической деятельности;</w:t>
      </w:r>
    </w:p>
    <w:p w14:paraId="60CB5D2B" w14:textId="77777777" w:rsidR="00C31B40" w:rsidRPr="00DF2188" w:rsidRDefault="00C31B40" w:rsidP="00DF2188">
      <w:pPr>
        <w:pStyle w:val="a3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>сравнивать способы деления клетки (митоз и мейоз);</w:t>
      </w:r>
    </w:p>
    <w:p w14:paraId="74C222D8" w14:textId="77777777" w:rsidR="00DF2188" w:rsidRDefault="00C31B40" w:rsidP="00DF2188">
      <w:pPr>
        <w:pStyle w:val="a3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>решать задачи на построение фрагмента второй цепи ДНК по предложенному</w:t>
      </w:r>
      <w:r w:rsidR="00DF2188" w:rsidRPr="00DF2188">
        <w:rPr>
          <w:rFonts w:ascii="Times New Roman" w:hAnsi="Times New Roman" w:cs="Times New Roman"/>
          <w:sz w:val="24"/>
          <w:szCs w:val="24"/>
        </w:rPr>
        <w:t xml:space="preserve"> </w:t>
      </w:r>
      <w:r w:rsidRPr="00DF2188">
        <w:rPr>
          <w:rFonts w:ascii="Times New Roman" w:hAnsi="Times New Roman" w:cs="Times New Roman"/>
          <w:sz w:val="24"/>
          <w:szCs w:val="24"/>
        </w:rPr>
        <w:t>фрагменту первой, иРНК (мРНК) по участку ДНК;</w:t>
      </w:r>
    </w:p>
    <w:p w14:paraId="56BFABB5" w14:textId="77777777" w:rsidR="00DF2188" w:rsidRDefault="00C31B40" w:rsidP="00DF2188">
      <w:pPr>
        <w:pStyle w:val="a3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>решать задачи на определение количества хромосом в соматических и половых</w:t>
      </w:r>
      <w:r w:rsidR="00DF2188">
        <w:rPr>
          <w:rFonts w:ascii="Times New Roman" w:hAnsi="Times New Roman" w:cs="Times New Roman"/>
          <w:sz w:val="24"/>
          <w:szCs w:val="24"/>
        </w:rPr>
        <w:t xml:space="preserve"> </w:t>
      </w:r>
      <w:r w:rsidRPr="00DF2188">
        <w:rPr>
          <w:rFonts w:ascii="Times New Roman" w:hAnsi="Times New Roman" w:cs="Times New Roman"/>
          <w:sz w:val="24"/>
          <w:szCs w:val="24"/>
        </w:rPr>
        <w:t>клетках, а также в клетках перед началом делен</w:t>
      </w:r>
      <w:r w:rsidR="00DF2188" w:rsidRPr="00DF2188">
        <w:rPr>
          <w:rFonts w:ascii="Times New Roman" w:hAnsi="Times New Roman" w:cs="Times New Roman"/>
          <w:sz w:val="24"/>
          <w:szCs w:val="24"/>
        </w:rPr>
        <w:t xml:space="preserve">ия (мейоза или митоза) и по его окончании </w:t>
      </w:r>
      <w:r w:rsidRPr="00DF2188">
        <w:rPr>
          <w:rFonts w:ascii="Times New Roman" w:hAnsi="Times New Roman" w:cs="Times New Roman"/>
          <w:sz w:val="24"/>
          <w:szCs w:val="24"/>
        </w:rPr>
        <w:t>(для многоклеточных организмов);</w:t>
      </w:r>
    </w:p>
    <w:p w14:paraId="122B26AF" w14:textId="77777777" w:rsidR="00DF2188" w:rsidRDefault="00C31B40" w:rsidP="00DF2188">
      <w:pPr>
        <w:pStyle w:val="a3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>решать генетические задачи на моногибридное скрещивание, составлять схемы</w:t>
      </w:r>
      <w:r w:rsidR="00DF2188">
        <w:rPr>
          <w:rFonts w:ascii="Times New Roman" w:hAnsi="Times New Roman" w:cs="Times New Roman"/>
          <w:sz w:val="24"/>
          <w:szCs w:val="24"/>
        </w:rPr>
        <w:t xml:space="preserve"> </w:t>
      </w:r>
      <w:r w:rsidRPr="00DF2188">
        <w:rPr>
          <w:rFonts w:ascii="Times New Roman" w:hAnsi="Times New Roman" w:cs="Times New Roman"/>
          <w:sz w:val="24"/>
          <w:szCs w:val="24"/>
        </w:rPr>
        <w:t>моногибридного скрещивания, применяя законы наследственности и используя</w:t>
      </w:r>
      <w:r w:rsidR="00DF2188">
        <w:rPr>
          <w:rFonts w:ascii="Times New Roman" w:hAnsi="Times New Roman" w:cs="Times New Roman"/>
          <w:sz w:val="24"/>
          <w:szCs w:val="24"/>
        </w:rPr>
        <w:t xml:space="preserve"> </w:t>
      </w:r>
      <w:r w:rsidRPr="00DF2188">
        <w:rPr>
          <w:rFonts w:ascii="Times New Roman" w:hAnsi="Times New Roman" w:cs="Times New Roman"/>
          <w:sz w:val="24"/>
          <w:szCs w:val="24"/>
        </w:rPr>
        <w:t>биологическую терминологию и символику;</w:t>
      </w:r>
    </w:p>
    <w:p w14:paraId="1C77B894" w14:textId="77777777" w:rsidR="00DF2188" w:rsidRDefault="00C31B40" w:rsidP="00DF2188">
      <w:pPr>
        <w:pStyle w:val="a3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>устанавливать тип наследования и характер проявления признака по заданной схеме</w:t>
      </w:r>
      <w:r w:rsidR="00DF2188">
        <w:rPr>
          <w:rFonts w:ascii="Times New Roman" w:hAnsi="Times New Roman" w:cs="Times New Roman"/>
          <w:sz w:val="24"/>
          <w:szCs w:val="24"/>
        </w:rPr>
        <w:t xml:space="preserve"> </w:t>
      </w:r>
      <w:r w:rsidRPr="00DF2188">
        <w:rPr>
          <w:rFonts w:ascii="Times New Roman" w:hAnsi="Times New Roman" w:cs="Times New Roman"/>
          <w:sz w:val="24"/>
          <w:szCs w:val="24"/>
        </w:rPr>
        <w:t>родословной, применяя законы наследственности;</w:t>
      </w:r>
    </w:p>
    <w:p w14:paraId="37F0D7AA" w14:textId="77777777" w:rsidR="00DF2188" w:rsidRDefault="00C31B40" w:rsidP="00DF2188">
      <w:pPr>
        <w:pStyle w:val="a3"/>
        <w:numPr>
          <w:ilvl w:val="0"/>
          <w:numId w:val="7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>оценивать результаты взаимодействия человека и окружающей среды,</w:t>
      </w:r>
      <w:r w:rsidR="00DF2188">
        <w:rPr>
          <w:rFonts w:ascii="Times New Roman" w:hAnsi="Times New Roman" w:cs="Times New Roman"/>
          <w:sz w:val="24"/>
          <w:szCs w:val="24"/>
        </w:rPr>
        <w:t xml:space="preserve"> </w:t>
      </w:r>
      <w:r w:rsidRPr="00DF2188">
        <w:rPr>
          <w:rFonts w:ascii="Times New Roman" w:hAnsi="Times New Roman" w:cs="Times New Roman"/>
          <w:sz w:val="24"/>
          <w:szCs w:val="24"/>
        </w:rPr>
        <w:t>прогнозировать возможные последствия деятельности человека для существования</w:t>
      </w:r>
      <w:r w:rsidR="00DF2188">
        <w:rPr>
          <w:rFonts w:ascii="Times New Roman" w:hAnsi="Times New Roman" w:cs="Times New Roman"/>
          <w:sz w:val="24"/>
          <w:szCs w:val="24"/>
        </w:rPr>
        <w:t xml:space="preserve"> </w:t>
      </w:r>
      <w:r w:rsidRPr="00DF2188">
        <w:rPr>
          <w:rFonts w:ascii="Times New Roman" w:hAnsi="Times New Roman" w:cs="Times New Roman"/>
          <w:sz w:val="24"/>
          <w:szCs w:val="24"/>
        </w:rPr>
        <w:t>отдельных биологических объект</w:t>
      </w:r>
      <w:r w:rsidR="00DF2188">
        <w:rPr>
          <w:rFonts w:ascii="Times New Roman" w:hAnsi="Times New Roman" w:cs="Times New Roman"/>
          <w:sz w:val="24"/>
          <w:szCs w:val="24"/>
        </w:rPr>
        <w:t>ов и целых природных сообществ.</w:t>
      </w:r>
    </w:p>
    <w:p w14:paraId="2D8E5CB1" w14:textId="77777777" w:rsidR="00DF2188" w:rsidRDefault="00DF2188" w:rsidP="00DF2188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86B42A" w14:textId="77777777" w:rsidR="00DF2188" w:rsidRPr="00DF2188" w:rsidRDefault="00DF2188" w:rsidP="00DF2188">
      <w:pPr>
        <w:spacing w:after="0"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14:paraId="4FBA7C22" w14:textId="77777777" w:rsidR="00DF2188" w:rsidRPr="00DF2188" w:rsidRDefault="00DF2188" w:rsidP="00DF218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188">
        <w:rPr>
          <w:rFonts w:ascii="Times New Roman" w:hAnsi="Times New Roman" w:cs="Times New Roman"/>
          <w:b/>
          <w:sz w:val="24"/>
          <w:szCs w:val="24"/>
        </w:rPr>
        <w:t>В результате изучения учебного предмета «Физическ</w:t>
      </w:r>
      <w:r>
        <w:rPr>
          <w:rFonts w:ascii="Times New Roman" w:hAnsi="Times New Roman" w:cs="Times New Roman"/>
          <w:b/>
          <w:sz w:val="24"/>
          <w:szCs w:val="24"/>
        </w:rPr>
        <w:t xml:space="preserve">ая культура» на уровне среднего </w:t>
      </w:r>
      <w:r w:rsidRPr="00DF2188">
        <w:rPr>
          <w:rFonts w:ascii="Times New Roman" w:hAnsi="Times New Roman" w:cs="Times New Roman"/>
          <w:b/>
          <w:sz w:val="24"/>
          <w:szCs w:val="24"/>
        </w:rPr>
        <w:t>общего образования:</w:t>
      </w:r>
    </w:p>
    <w:p w14:paraId="40390C21" w14:textId="77777777" w:rsidR="00DF2188" w:rsidRPr="00DF2188" w:rsidRDefault="00DF2188" w:rsidP="00DF218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188">
        <w:rPr>
          <w:rFonts w:ascii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14:paraId="6793176A" w14:textId="77777777" w:rsidR="00DF2188" w:rsidRPr="00DF2188" w:rsidRDefault="00DF2188" w:rsidP="00DF2188">
      <w:pPr>
        <w:pStyle w:val="a3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14:paraId="10F63E03" w14:textId="77777777" w:rsidR="00DF2188" w:rsidRPr="00DF2188" w:rsidRDefault="00DF2188" w:rsidP="00DF2188">
      <w:pPr>
        <w:pStyle w:val="a3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>знать способы контроля и оценки физического развития и физической подготовленности;</w:t>
      </w:r>
    </w:p>
    <w:p w14:paraId="51B5C045" w14:textId="77777777" w:rsidR="00DF2188" w:rsidRPr="00DF2188" w:rsidRDefault="00DF2188" w:rsidP="00DF2188">
      <w:pPr>
        <w:pStyle w:val="a3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оздоровительнокорригирующей направленности;</w:t>
      </w:r>
    </w:p>
    <w:p w14:paraId="449E0656" w14:textId="77777777" w:rsidR="00DF2188" w:rsidRPr="00DF2188" w:rsidRDefault="00DF2188" w:rsidP="00DF2188">
      <w:pPr>
        <w:pStyle w:val="a3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>характеризовать индивидуальные особенности физического и психического развития;</w:t>
      </w:r>
    </w:p>
    <w:p w14:paraId="7D65E0F6" w14:textId="77777777" w:rsidR="00DF2188" w:rsidRPr="00DF2188" w:rsidRDefault="00DF2188" w:rsidP="00DF2188">
      <w:pPr>
        <w:pStyle w:val="a3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14:paraId="487447C2" w14:textId="77777777" w:rsidR="00DF2188" w:rsidRPr="00DF2188" w:rsidRDefault="00DF2188" w:rsidP="00DF2188">
      <w:pPr>
        <w:pStyle w:val="a3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>составлять и выполнять индивидуально ориентированные комплексы оздоровительной и адаптивной физической культуры;</w:t>
      </w:r>
    </w:p>
    <w:p w14:paraId="2FF1CA33" w14:textId="77777777" w:rsidR="00DF2188" w:rsidRPr="00DF2188" w:rsidRDefault="00DF2188" w:rsidP="00DF2188">
      <w:pPr>
        <w:pStyle w:val="a3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>выполнять комплексы упражнений традиционных и современных оздоровительных систем физического воспитания;</w:t>
      </w:r>
    </w:p>
    <w:p w14:paraId="69E6CF81" w14:textId="77777777" w:rsidR="00DF2188" w:rsidRPr="00DF2188" w:rsidRDefault="00DF2188" w:rsidP="00DF2188">
      <w:pPr>
        <w:pStyle w:val="a3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14:paraId="56B384EB" w14:textId="77777777" w:rsidR="00DF2188" w:rsidRPr="00DF2188" w:rsidRDefault="00DF2188" w:rsidP="00DF2188">
      <w:pPr>
        <w:pStyle w:val="a3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>практически использовать приемы самомассажа и релаксации;</w:t>
      </w:r>
    </w:p>
    <w:p w14:paraId="3FFF0B48" w14:textId="77777777" w:rsidR="00DF2188" w:rsidRPr="00DF2188" w:rsidRDefault="00DF2188" w:rsidP="00DF2188">
      <w:pPr>
        <w:pStyle w:val="a3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>практически использовать приемы защиты и самообороны;</w:t>
      </w:r>
    </w:p>
    <w:p w14:paraId="36608FD1" w14:textId="77777777" w:rsidR="00DF2188" w:rsidRPr="00DF2188" w:rsidRDefault="00DF2188" w:rsidP="00DF2188">
      <w:pPr>
        <w:pStyle w:val="a3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>составлять и проводить комплексы физических упражнений различной направленности;</w:t>
      </w:r>
    </w:p>
    <w:p w14:paraId="317A036B" w14:textId="77777777" w:rsidR="00DF2188" w:rsidRPr="00DF2188" w:rsidRDefault="00DF2188" w:rsidP="00DF2188">
      <w:pPr>
        <w:pStyle w:val="a3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lastRenderedPageBreak/>
        <w:t>определять уровни индивидуального физического развития и развития физических качеств;</w:t>
      </w:r>
    </w:p>
    <w:p w14:paraId="30E1E615" w14:textId="77777777" w:rsidR="00DF2188" w:rsidRPr="00DF2188" w:rsidRDefault="00DF2188" w:rsidP="00DF2188">
      <w:pPr>
        <w:pStyle w:val="a3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>проводить мероприятия по профилактике травматизма во время занятий физическими упражнениями;</w:t>
      </w:r>
    </w:p>
    <w:p w14:paraId="65446EAC" w14:textId="77777777" w:rsidR="00DF2188" w:rsidRPr="00DF2188" w:rsidRDefault="00DF2188" w:rsidP="00DF2188">
      <w:pPr>
        <w:pStyle w:val="a3"/>
        <w:numPr>
          <w:ilvl w:val="0"/>
          <w:numId w:val="7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>владеть техникой выполнения тестовых испытаний Всероссийского физкультурноспортивного комплекса «Готов к труду и обороне» (ГТО).</w:t>
      </w:r>
    </w:p>
    <w:p w14:paraId="0D569B6C" w14:textId="77777777" w:rsidR="00DF2188" w:rsidRPr="00DF2188" w:rsidRDefault="00DF2188" w:rsidP="00DF218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953708" w14:textId="77777777" w:rsidR="00DF2188" w:rsidRPr="00DF2188" w:rsidRDefault="00DF2188" w:rsidP="00DF218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188">
        <w:rPr>
          <w:rFonts w:ascii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14:paraId="4D6CFB9B" w14:textId="77777777" w:rsidR="00DF2188" w:rsidRPr="00DF2188" w:rsidRDefault="00DF2188" w:rsidP="00DF2188">
      <w:pPr>
        <w:pStyle w:val="a3"/>
        <w:numPr>
          <w:ilvl w:val="0"/>
          <w:numId w:val="7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</w:r>
    </w:p>
    <w:p w14:paraId="68FD5102" w14:textId="77777777" w:rsidR="00DF2188" w:rsidRPr="00DF2188" w:rsidRDefault="00DF2188" w:rsidP="00DF2188">
      <w:pPr>
        <w:pStyle w:val="a3"/>
        <w:numPr>
          <w:ilvl w:val="0"/>
          <w:numId w:val="7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14:paraId="5919A28D" w14:textId="77777777" w:rsidR="00DF2188" w:rsidRPr="00DF2188" w:rsidRDefault="00DF2188" w:rsidP="00DF2188">
      <w:pPr>
        <w:pStyle w:val="a3"/>
        <w:numPr>
          <w:ilvl w:val="0"/>
          <w:numId w:val="7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14:paraId="477DD97B" w14:textId="77777777" w:rsidR="00DF2188" w:rsidRPr="00DF2188" w:rsidRDefault="00DF2188" w:rsidP="00DF2188">
      <w:pPr>
        <w:pStyle w:val="a3"/>
        <w:numPr>
          <w:ilvl w:val="0"/>
          <w:numId w:val="7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>выполнять технические приемы и тактические действия национальных видов спорта;</w:t>
      </w:r>
    </w:p>
    <w:p w14:paraId="420D30DB" w14:textId="77777777" w:rsidR="00DF2188" w:rsidRDefault="00DF2188" w:rsidP="00DF2188">
      <w:pPr>
        <w:pStyle w:val="a3"/>
        <w:numPr>
          <w:ilvl w:val="0"/>
          <w:numId w:val="7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 xml:space="preserve">выполнять нормативные требования испытаний (тестов) Всероссийского физкультурно-спортивного комплекса «Готов к труду и обороне» (ГТО); </w:t>
      </w:r>
    </w:p>
    <w:p w14:paraId="0F180DFD" w14:textId="77777777" w:rsidR="00DF2188" w:rsidRPr="00DF2188" w:rsidRDefault="00DF2188" w:rsidP="00DF2188">
      <w:pPr>
        <w:pStyle w:val="a3"/>
        <w:numPr>
          <w:ilvl w:val="0"/>
          <w:numId w:val="7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>осуществлять судейство в избранном виде спорта;</w:t>
      </w:r>
    </w:p>
    <w:p w14:paraId="28DD60E1" w14:textId="77777777" w:rsidR="00DF2188" w:rsidRDefault="00DF2188" w:rsidP="00DF2188">
      <w:pPr>
        <w:pStyle w:val="a3"/>
        <w:numPr>
          <w:ilvl w:val="0"/>
          <w:numId w:val="7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188">
        <w:rPr>
          <w:rFonts w:ascii="Times New Roman" w:hAnsi="Times New Roman" w:cs="Times New Roman"/>
          <w:sz w:val="24"/>
          <w:szCs w:val="24"/>
        </w:rPr>
        <w:t>составлять и выполнять комплексы специальной физической подготовки.</w:t>
      </w:r>
    </w:p>
    <w:p w14:paraId="4FDA5388" w14:textId="77777777" w:rsidR="00DF2188" w:rsidRDefault="00DF2188" w:rsidP="00DF21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3604D" w14:textId="77777777" w:rsidR="00DF2188" w:rsidRPr="00DF2188" w:rsidRDefault="00DF2188" w:rsidP="00DF218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188">
        <w:rPr>
          <w:rFonts w:ascii="Times New Roman" w:hAnsi="Times New Roman" w:cs="Times New Roman"/>
          <w:b/>
          <w:sz w:val="24"/>
          <w:szCs w:val="24"/>
        </w:rPr>
        <w:t>Основы безопасности жизнедеятельности</w:t>
      </w:r>
    </w:p>
    <w:p w14:paraId="33521FEC" w14:textId="77777777" w:rsidR="00DF2188" w:rsidRPr="00DF2188" w:rsidRDefault="00DF2188" w:rsidP="00DF218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188">
        <w:rPr>
          <w:rFonts w:ascii="Times New Roman" w:hAnsi="Times New Roman" w:cs="Times New Roman"/>
          <w:b/>
          <w:sz w:val="24"/>
          <w:szCs w:val="24"/>
        </w:rPr>
        <w:t>В результате изучения учебного предмета «Основы безопасности жизнедеятельности» на уровне среднего общего образования:</w:t>
      </w:r>
    </w:p>
    <w:p w14:paraId="709F722E" w14:textId="77777777" w:rsidR="00DF2188" w:rsidRDefault="00DF2188" w:rsidP="00DF218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188">
        <w:rPr>
          <w:rFonts w:ascii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14:paraId="2FEC398F" w14:textId="77777777" w:rsidR="00DF2188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Комментировать назначение основных нормативных правовых актов, определяющих правила и безопасность дорожного движения;</w:t>
      </w:r>
    </w:p>
    <w:p w14:paraId="1468FDB1" w14:textId="77777777" w:rsidR="00DF2188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ответственности;</w:t>
      </w:r>
    </w:p>
    <w:p w14:paraId="1AD92181" w14:textId="77777777" w:rsidR="00DF2188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оперировать основными понятиями в области безопасности дорожного движения;</w:t>
      </w:r>
    </w:p>
    <w:p w14:paraId="16E7202B" w14:textId="77777777" w:rsidR="00D21EE9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объяснять назначение предметов экипировки для обеспечения безопасности при управлении двухколесн</w:t>
      </w:r>
      <w:r w:rsidR="00D21EE9" w:rsidRPr="00D21EE9">
        <w:rPr>
          <w:rFonts w:ascii="Times New Roman" w:hAnsi="Times New Roman" w:cs="Times New Roman"/>
          <w:sz w:val="24"/>
          <w:szCs w:val="24"/>
        </w:rPr>
        <w:t>ым транспортным средством;</w:t>
      </w:r>
    </w:p>
    <w:p w14:paraId="3BC9BDFB" w14:textId="77777777" w:rsidR="00D21EE9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действовать соглас</w:t>
      </w:r>
      <w:r w:rsidR="00D21EE9" w:rsidRPr="00D21EE9">
        <w:rPr>
          <w:rFonts w:ascii="Times New Roman" w:hAnsi="Times New Roman" w:cs="Times New Roman"/>
          <w:sz w:val="24"/>
          <w:szCs w:val="24"/>
        </w:rPr>
        <w:t>но указанию на дорожных знаках;</w:t>
      </w:r>
    </w:p>
    <w:p w14:paraId="458A0E0A" w14:textId="77777777" w:rsidR="00D21EE9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пользоваться официальными источниками для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 получения информации в области </w:t>
      </w:r>
      <w:r w:rsidRPr="00D21EE9">
        <w:rPr>
          <w:rFonts w:ascii="Times New Roman" w:hAnsi="Times New Roman" w:cs="Times New Roman"/>
          <w:sz w:val="24"/>
          <w:szCs w:val="24"/>
        </w:rPr>
        <w:t>б</w:t>
      </w:r>
      <w:r w:rsidR="00D21EE9" w:rsidRPr="00D21EE9">
        <w:rPr>
          <w:rFonts w:ascii="Times New Roman" w:hAnsi="Times New Roman" w:cs="Times New Roman"/>
          <w:sz w:val="24"/>
          <w:szCs w:val="24"/>
        </w:rPr>
        <w:t>езопасности дорожного движения;</w:t>
      </w:r>
    </w:p>
    <w:p w14:paraId="5C4976E3" w14:textId="77777777" w:rsidR="00DF2188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прогнозировать и оценивать последствия своего поведения в качестве 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пешехода, </w:t>
      </w:r>
      <w:r w:rsidRPr="00D21EE9">
        <w:rPr>
          <w:rFonts w:ascii="Times New Roman" w:hAnsi="Times New Roman" w:cs="Times New Roman"/>
          <w:sz w:val="24"/>
          <w:szCs w:val="24"/>
        </w:rPr>
        <w:t>пассажира или водителя транспортного средства в р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азличных дорожных ситуациях для </w:t>
      </w:r>
      <w:r w:rsidRPr="00D21EE9">
        <w:rPr>
          <w:rFonts w:ascii="Times New Roman" w:hAnsi="Times New Roman" w:cs="Times New Roman"/>
          <w:sz w:val="24"/>
          <w:szCs w:val="24"/>
        </w:rPr>
        <w:t>сохранения жизни и здоро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вья (своих и окружающих людей); </w:t>
      </w:r>
      <w:r w:rsidRPr="00D21EE9">
        <w:rPr>
          <w:rFonts w:ascii="Times New Roman" w:hAnsi="Times New Roman" w:cs="Times New Roman"/>
          <w:sz w:val="24"/>
          <w:szCs w:val="24"/>
        </w:rPr>
        <w:t>составлять модели личного безоп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асного поведения в повседневной </w:t>
      </w:r>
      <w:r w:rsidRPr="00D21EE9">
        <w:rPr>
          <w:rFonts w:ascii="Times New Roman" w:hAnsi="Times New Roman" w:cs="Times New Roman"/>
          <w:sz w:val="24"/>
          <w:szCs w:val="24"/>
        </w:rPr>
        <w:t>жизнедеятельности и в опасных и чрезвычайных ситуациях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 на дороге (в части, касающейся </w:t>
      </w:r>
      <w:r w:rsidRPr="00D21EE9">
        <w:rPr>
          <w:rFonts w:ascii="Times New Roman" w:hAnsi="Times New Roman" w:cs="Times New Roman"/>
          <w:sz w:val="24"/>
          <w:szCs w:val="24"/>
        </w:rPr>
        <w:t>пешеходов, пассажиров и водителей транспортных средств);</w:t>
      </w:r>
    </w:p>
    <w:p w14:paraId="0962D9D4" w14:textId="77777777" w:rsidR="00DF2188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комментировать назначение нормативных 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правовых актов в области охраны </w:t>
      </w:r>
      <w:r w:rsidRPr="00D21EE9">
        <w:rPr>
          <w:rFonts w:ascii="Times New Roman" w:hAnsi="Times New Roman" w:cs="Times New Roman"/>
          <w:sz w:val="24"/>
          <w:szCs w:val="24"/>
        </w:rPr>
        <w:t>окружающей среды;</w:t>
      </w:r>
    </w:p>
    <w:p w14:paraId="304B5B0E" w14:textId="77777777" w:rsidR="00DF2188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lastRenderedPageBreak/>
        <w:t>использовать основные нормативные правовые а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кты в области охраны окружающей </w:t>
      </w:r>
      <w:r w:rsidRPr="00D21EE9">
        <w:rPr>
          <w:rFonts w:ascii="Times New Roman" w:hAnsi="Times New Roman" w:cs="Times New Roman"/>
          <w:sz w:val="24"/>
          <w:szCs w:val="24"/>
        </w:rPr>
        <w:t>среды для изучения и реализации своих прав и определения ответственности;</w:t>
      </w:r>
    </w:p>
    <w:p w14:paraId="55F0F509" w14:textId="77777777" w:rsidR="00DF2188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оперировать основными понятиями в области охраны окружающей среды;</w:t>
      </w:r>
    </w:p>
    <w:p w14:paraId="17F54904" w14:textId="77777777" w:rsidR="00DF2188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распознавать наиболее неблагоприятные территории в районе проживания;</w:t>
      </w:r>
    </w:p>
    <w:p w14:paraId="37FEE3C3" w14:textId="77777777" w:rsidR="00DF2188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описывать факторы экориска, объяснять, как снизить последствия их воздействия;</w:t>
      </w:r>
    </w:p>
    <w:p w14:paraId="48748A5A" w14:textId="77777777" w:rsidR="00DF2188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определять, какие средства индивидуальной з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ащиты необходимо использовать в </w:t>
      </w:r>
      <w:r w:rsidRPr="00D21EE9">
        <w:rPr>
          <w:rFonts w:ascii="Times New Roman" w:hAnsi="Times New Roman" w:cs="Times New Roman"/>
          <w:sz w:val="24"/>
          <w:szCs w:val="24"/>
        </w:rPr>
        <w:t>зависимости от поражающего фактора при ухудшении экологической обстановки;</w:t>
      </w:r>
    </w:p>
    <w:p w14:paraId="39EC88B8" w14:textId="77777777" w:rsidR="00DF2188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опознавать организации, отвечающие за защиту п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рав потребителей и благополучие </w:t>
      </w:r>
      <w:r w:rsidRPr="00D21EE9">
        <w:rPr>
          <w:rFonts w:ascii="Times New Roman" w:hAnsi="Times New Roman" w:cs="Times New Roman"/>
          <w:sz w:val="24"/>
          <w:szCs w:val="24"/>
        </w:rPr>
        <w:t>человека, природопользование и охрану окружающе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й среды, для обращения в случае </w:t>
      </w:r>
      <w:r w:rsidRPr="00D21EE9">
        <w:rPr>
          <w:rFonts w:ascii="Times New Roman" w:hAnsi="Times New Roman" w:cs="Times New Roman"/>
          <w:sz w:val="24"/>
          <w:szCs w:val="24"/>
        </w:rPr>
        <w:t>необходимости;</w:t>
      </w:r>
    </w:p>
    <w:p w14:paraId="4245D582" w14:textId="77777777" w:rsidR="00DF2188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опознавать, для чего применяются и используются экологические знаки;</w:t>
      </w:r>
    </w:p>
    <w:p w14:paraId="0C1CADD4" w14:textId="77777777" w:rsidR="00DF2188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пользоваться официальными источник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ами для получения информации об </w:t>
      </w:r>
      <w:r w:rsidRPr="00D21EE9">
        <w:rPr>
          <w:rFonts w:ascii="Times New Roman" w:hAnsi="Times New Roman" w:cs="Times New Roman"/>
          <w:sz w:val="24"/>
          <w:szCs w:val="24"/>
        </w:rPr>
        <w:t>экологической безопасности и охране окружающей среды;</w:t>
      </w:r>
    </w:p>
    <w:p w14:paraId="43454A13" w14:textId="77777777" w:rsidR="00DF2188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прогнозировать и оценивать свои действия в области охраны окружающей среды;</w:t>
      </w:r>
    </w:p>
    <w:p w14:paraId="54378D3F" w14:textId="77777777" w:rsidR="00DF2188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составлять модель личного безопасного поведения в п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овседневной жизнедеятельности </w:t>
      </w:r>
      <w:r w:rsidRPr="00D21EE9">
        <w:rPr>
          <w:rFonts w:ascii="Times New Roman" w:hAnsi="Times New Roman" w:cs="Times New Roman"/>
          <w:sz w:val="24"/>
          <w:szCs w:val="24"/>
        </w:rPr>
        <w:t>и при ухудшении экологической обстановки;</w:t>
      </w:r>
    </w:p>
    <w:p w14:paraId="72329BA0" w14:textId="77777777" w:rsidR="00DF2188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распознавать явные и скрытые опасности в современных молодежных хобби;</w:t>
      </w:r>
    </w:p>
    <w:p w14:paraId="1A893EFD" w14:textId="77777777" w:rsidR="00DF2188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соблюдать правила безопасности в увлечениях, не 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противоречащих законодательству </w:t>
      </w:r>
      <w:r w:rsidRPr="00D21EE9">
        <w:rPr>
          <w:rFonts w:ascii="Times New Roman" w:hAnsi="Times New Roman" w:cs="Times New Roman"/>
          <w:sz w:val="24"/>
          <w:szCs w:val="24"/>
        </w:rPr>
        <w:t>РФ;</w:t>
      </w:r>
    </w:p>
    <w:p w14:paraId="1E423F1D" w14:textId="77777777" w:rsidR="00D21EE9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использовать нормативные правовые акты для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 определения ответственности за </w:t>
      </w:r>
      <w:r w:rsidRPr="00D21EE9">
        <w:rPr>
          <w:rFonts w:ascii="Times New Roman" w:hAnsi="Times New Roman" w:cs="Times New Roman"/>
          <w:sz w:val="24"/>
          <w:szCs w:val="24"/>
        </w:rPr>
        <w:t>противоправные действия и асоциальное по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ведение во время занятий хобби; </w:t>
      </w:r>
    </w:p>
    <w:p w14:paraId="6E7BEEC9" w14:textId="77777777" w:rsidR="00DF2188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пользоваться официальными источни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ками для получения информации о рекомендациях </w:t>
      </w:r>
      <w:r w:rsidRPr="00D21EE9">
        <w:rPr>
          <w:rFonts w:ascii="Times New Roman" w:hAnsi="Times New Roman" w:cs="Times New Roman"/>
          <w:sz w:val="24"/>
          <w:szCs w:val="24"/>
        </w:rPr>
        <w:t>по обеспечению безопасности во время современных молодежными хобби;</w:t>
      </w:r>
    </w:p>
    <w:p w14:paraId="23847827" w14:textId="77777777" w:rsidR="00DF2188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прогнозировать и оценивать последствия св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оего поведения во время занятий </w:t>
      </w:r>
      <w:r w:rsidRPr="00D21EE9">
        <w:rPr>
          <w:rFonts w:ascii="Times New Roman" w:hAnsi="Times New Roman" w:cs="Times New Roman"/>
          <w:sz w:val="24"/>
          <w:szCs w:val="24"/>
        </w:rPr>
        <w:t>современными молодежными хобби;</w:t>
      </w:r>
    </w:p>
    <w:p w14:paraId="2C022FA2" w14:textId="77777777" w:rsidR="00DF2188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применять правила и рекомендации для составл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ения модели личного безопасного </w:t>
      </w:r>
      <w:r w:rsidRPr="00D21EE9">
        <w:rPr>
          <w:rFonts w:ascii="Times New Roman" w:hAnsi="Times New Roman" w:cs="Times New Roman"/>
          <w:sz w:val="24"/>
          <w:szCs w:val="24"/>
        </w:rPr>
        <w:t>поведения во время занятий современными молодежными хобби;</w:t>
      </w:r>
    </w:p>
    <w:p w14:paraId="6AEA2DEB" w14:textId="77777777" w:rsidR="00DF2188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распознавать опасности, возникающие в разли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чных ситуациях на транспорте, и </w:t>
      </w:r>
      <w:r w:rsidRPr="00D21EE9">
        <w:rPr>
          <w:rFonts w:ascii="Times New Roman" w:hAnsi="Times New Roman" w:cs="Times New Roman"/>
          <w:sz w:val="24"/>
          <w:szCs w:val="24"/>
        </w:rPr>
        <w:t>действовать согласно обозначению на знаках безопасност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и и в соответствии с сигнальной </w:t>
      </w:r>
      <w:r w:rsidRPr="00D21EE9">
        <w:rPr>
          <w:rFonts w:ascii="Times New Roman" w:hAnsi="Times New Roman" w:cs="Times New Roman"/>
          <w:sz w:val="24"/>
          <w:szCs w:val="24"/>
        </w:rPr>
        <w:t>разметкой;</w:t>
      </w:r>
    </w:p>
    <w:p w14:paraId="34F088EF" w14:textId="77777777" w:rsidR="00D21EE9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использовать нормативные правовые акты для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 определения ответственности за </w:t>
      </w:r>
      <w:r w:rsidRPr="00D21EE9">
        <w:rPr>
          <w:rFonts w:ascii="Times New Roman" w:hAnsi="Times New Roman" w:cs="Times New Roman"/>
          <w:sz w:val="24"/>
          <w:szCs w:val="24"/>
        </w:rPr>
        <w:t>асоци</w:t>
      </w:r>
      <w:r w:rsidR="00D21EE9" w:rsidRPr="00D21EE9">
        <w:rPr>
          <w:rFonts w:ascii="Times New Roman" w:hAnsi="Times New Roman" w:cs="Times New Roman"/>
          <w:sz w:val="24"/>
          <w:szCs w:val="24"/>
        </w:rPr>
        <w:t>альное поведение на транспорте;</w:t>
      </w:r>
    </w:p>
    <w:p w14:paraId="0AC1F658" w14:textId="77777777" w:rsidR="00D21EE9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пользоваться официальными источниками для по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лучения информации о правилах и </w:t>
      </w:r>
      <w:r w:rsidRPr="00D21EE9">
        <w:rPr>
          <w:rFonts w:ascii="Times New Roman" w:hAnsi="Times New Roman" w:cs="Times New Roman"/>
          <w:sz w:val="24"/>
          <w:szCs w:val="24"/>
        </w:rPr>
        <w:t>рекомендациях по обеспече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нию безопасности на транспорте; </w:t>
      </w:r>
    </w:p>
    <w:p w14:paraId="4E144650" w14:textId="77777777" w:rsidR="00D21EE9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 xml:space="preserve">прогнозировать и оценивать последствия </w:t>
      </w:r>
      <w:r w:rsidR="00D21EE9" w:rsidRPr="00D21EE9">
        <w:rPr>
          <w:rFonts w:ascii="Times New Roman" w:hAnsi="Times New Roman" w:cs="Times New Roman"/>
          <w:sz w:val="24"/>
          <w:szCs w:val="24"/>
        </w:rPr>
        <w:t>своего поведения на транспорте;</w:t>
      </w:r>
    </w:p>
    <w:p w14:paraId="7ADA5BAD" w14:textId="77777777" w:rsidR="00DF2188" w:rsidRPr="00D21EE9" w:rsidRDefault="00DF2188" w:rsidP="00D21EE9">
      <w:pPr>
        <w:pStyle w:val="a3"/>
        <w:numPr>
          <w:ilvl w:val="0"/>
          <w:numId w:val="7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составлять модель личного безопасного поведения в повседневной жизнедеятельности</w:t>
      </w:r>
      <w:r w:rsidR="00D21EE9">
        <w:rPr>
          <w:rFonts w:ascii="Times New Roman" w:hAnsi="Times New Roman" w:cs="Times New Roman"/>
          <w:sz w:val="24"/>
          <w:szCs w:val="24"/>
        </w:rPr>
        <w:t xml:space="preserve"> </w:t>
      </w:r>
      <w:r w:rsidRPr="00D21EE9">
        <w:rPr>
          <w:rFonts w:ascii="Times New Roman" w:hAnsi="Times New Roman" w:cs="Times New Roman"/>
          <w:sz w:val="24"/>
          <w:szCs w:val="24"/>
        </w:rPr>
        <w:t>и в опасных и чрезвычайных ситуациях на транспорте.</w:t>
      </w:r>
    </w:p>
    <w:p w14:paraId="25FBFC47" w14:textId="77777777" w:rsidR="00DF2188" w:rsidRPr="00D21EE9" w:rsidRDefault="00DF2188" w:rsidP="00D21EE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EE9">
        <w:rPr>
          <w:rFonts w:ascii="Times New Roman" w:hAnsi="Times New Roman" w:cs="Times New Roman"/>
          <w:b/>
          <w:sz w:val="24"/>
          <w:szCs w:val="24"/>
        </w:rPr>
        <w:t>Защита населения Российской Федерации от опасных и чрезвычайных ситуаций</w:t>
      </w:r>
    </w:p>
    <w:p w14:paraId="4F09F028" w14:textId="77777777" w:rsidR="00D21EE9" w:rsidRPr="00D21EE9" w:rsidRDefault="00DF2188" w:rsidP="00D21EE9">
      <w:pPr>
        <w:pStyle w:val="a3"/>
        <w:numPr>
          <w:ilvl w:val="0"/>
          <w:numId w:val="7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Комментировать назначение основных норма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тивных правовых актов в области </w:t>
      </w:r>
      <w:r w:rsidRPr="00D21EE9">
        <w:rPr>
          <w:rFonts w:ascii="Times New Roman" w:hAnsi="Times New Roman" w:cs="Times New Roman"/>
          <w:sz w:val="24"/>
          <w:szCs w:val="24"/>
        </w:rPr>
        <w:t>защиты населения и территорий от о</w:t>
      </w:r>
      <w:r w:rsidR="00D21EE9" w:rsidRPr="00D21EE9">
        <w:rPr>
          <w:rFonts w:ascii="Times New Roman" w:hAnsi="Times New Roman" w:cs="Times New Roman"/>
          <w:sz w:val="24"/>
          <w:szCs w:val="24"/>
        </w:rPr>
        <w:t>пасных и чрезвычайных ситуаций;</w:t>
      </w:r>
    </w:p>
    <w:p w14:paraId="4B4F097E" w14:textId="77777777" w:rsidR="00D21EE9" w:rsidRPr="00D21EE9" w:rsidRDefault="00DF2188" w:rsidP="00D21EE9">
      <w:pPr>
        <w:pStyle w:val="a3"/>
        <w:numPr>
          <w:ilvl w:val="0"/>
          <w:numId w:val="7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использовать основные нормативные правовые ак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ты в области защиты населения и </w:t>
      </w:r>
      <w:r w:rsidRPr="00D21EE9">
        <w:rPr>
          <w:rFonts w:ascii="Times New Roman" w:hAnsi="Times New Roman" w:cs="Times New Roman"/>
          <w:sz w:val="24"/>
          <w:szCs w:val="24"/>
        </w:rPr>
        <w:t>территорий от опасных и чрезвычайных ситуаций для изучения и реализации своих прав и</w:t>
      </w:r>
      <w:r w:rsidR="00D21EE9">
        <w:rPr>
          <w:rFonts w:ascii="Times New Roman" w:hAnsi="Times New Roman" w:cs="Times New Roman"/>
          <w:sz w:val="24"/>
          <w:szCs w:val="24"/>
        </w:rPr>
        <w:t xml:space="preserve"> </w:t>
      </w:r>
      <w:r w:rsidR="00D21EE9" w:rsidRPr="00D21EE9">
        <w:rPr>
          <w:rFonts w:ascii="Times New Roman" w:hAnsi="Times New Roman" w:cs="Times New Roman"/>
          <w:sz w:val="24"/>
          <w:szCs w:val="24"/>
        </w:rPr>
        <w:t>определения ответственности;</w:t>
      </w:r>
    </w:p>
    <w:p w14:paraId="322C143F" w14:textId="77777777" w:rsidR="00DF2188" w:rsidRPr="00D21EE9" w:rsidRDefault="00DF2188" w:rsidP="00D21EE9">
      <w:pPr>
        <w:pStyle w:val="a3"/>
        <w:numPr>
          <w:ilvl w:val="0"/>
          <w:numId w:val="7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оперировать основ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ными понятиями в области защиты </w:t>
      </w:r>
      <w:r w:rsidRPr="00D21EE9">
        <w:rPr>
          <w:rFonts w:ascii="Times New Roman" w:hAnsi="Times New Roman" w:cs="Times New Roman"/>
          <w:sz w:val="24"/>
          <w:szCs w:val="24"/>
        </w:rPr>
        <w:t>населения и территорий от опасных и чрезвычайных ситуаций;</w:t>
      </w:r>
    </w:p>
    <w:p w14:paraId="601176D2" w14:textId="77777777" w:rsidR="00DF2188" w:rsidRPr="00D21EE9" w:rsidRDefault="00DF2188" w:rsidP="00D21EE9">
      <w:pPr>
        <w:pStyle w:val="a3"/>
        <w:numPr>
          <w:ilvl w:val="0"/>
          <w:numId w:val="7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lastRenderedPageBreak/>
        <w:t>раскрывать составляющие государственной системы, нап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равленной на защиту </w:t>
      </w:r>
      <w:r w:rsidRPr="00D21EE9">
        <w:rPr>
          <w:rFonts w:ascii="Times New Roman" w:hAnsi="Times New Roman" w:cs="Times New Roman"/>
          <w:sz w:val="24"/>
          <w:szCs w:val="24"/>
        </w:rPr>
        <w:t>населения от опасных и чрезвычайных ситуаций;</w:t>
      </w:r>
    </w:p>
    <w:p w14:paraId="19085080" w14:textId="3A456063" w:rsidR="00DF2188" w:rsidRPr="00D21EE9" w:rsidRDefault="00DF2188" w:rsidP="00D21EE9">
      <w:pPr>
        <w:pStyle w:val="a3"/>
        <w:numPr>
          <w:ilvl w:val="0"/>
          <w:numId w:val="7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E9">
        <w:rPr>
          <w:rFonts w:ascii="Times New Roman" w:hAnsi="Times New Roman" w:cs="Times New Roman"/>
          <w:sz w:val="24"/>
          <w:szCs w:val="24"/>
        </w:rPr>
        <w:t>приводить примеры основных направлений деятел</w:t>
      </w:r>
      <w:r w:rsidR="00D21EE9" w:rsidRPr="00D21EE9">
        <w:rPr>
          <w:rFonts w:ascii="Times New Roman" w:hAnsi="Times New Roman" w:cs="Times New Roman"/>
          <w:sz w:val="24"/>
          <w:szCs w:val="24"/>
        </w:rPr>
        <w:t xml:space="preserve">ьности государственных служб по </w:t>
      </w:r>
      <w:r w:rsidRPr="00D21EE9">
        <w:rPr>
          <w:rFonts w:ascii="Times New Roman" w:hAnsi="Times New Roman" w:cs="Times New Roman"/>
          <w:sz w:val="24"/>
          <w:szCs w:val="24"/>
        </w:rPr>
        <w:t>защите населения и территорий от опасных и чрезвычайных</w:t>
      </w:r>
      <w:r w:rsidR="00432A89">
        <w:rPr>
          <w:rFonts w:ascii="Times New Roman" w:hAnsi="Times New Roman" w:cs="Times New Roman"/>
          <w:sz w:val="24"/>
          <w:szCs w:val="24"/>
        </w:rPr>
        <w:t xml:space="preserve"> ситуаций: прогноз,</w:t>
      </w:r>
      <w:r w:rsidR="001776C0">
        <w:rPr>
          <w:rFonts w:ascii="Times New Roman" w:hAnsi="Times New Roman" w:cs="Times New Roman"/>
          <w:sz w:val="24"/>
          <w:szCs w:val="24"/>
        </w:rPr>
        <w:t xml:space="preserve"> </w:t>
      </w:r>
      <w:r w:rsidR="00D21EE9" w:rsidRPr="00D21EE9">
        <w:rPr>
          <w:rFonts w:ascii="Times New Roman" w:hAnsi="Times New Roman" w:cs="Times New Roman"/>
          <w:sz w:val="24"/>
          <w:szCs w:val="24"/>
        </w:rPr>
        <w:t>мониторинг,</w:t>
      </w:r>
      <w:r w:rsidRPr="00D21EE9">
        <w:rPr>
          <w:rFonts w:ascii="Times New Roman" w:hAnsi="Times New Roman" w:cs="Times New Roman"/>
          <w:sz w:val="24"/>
          <w:szCs w:val="24"/>
        </w:rPr>
        <w:t>оповещение, защита, эвакуация</w:t>
      </w:r>
      <w:r w:rsidR="00432A89">
        <w:rPr>
          <w:rFonts w:ascii="Times New Roman" w:hAnsi="Times New Roman" w:cs="Times New Roman"/>
          <w:sz w:val="24"/>
          <w:szCs w:val="24"/>
        </w:rPr>
        <w:t xml:space="preserve">, аварийно-спасательные работы, </w:t>
      </w:r>
      <w:r w:rsidRPr="00D21EE9">
        <w:rPr>
          <w:rFonts w:ascii="Times New Roman" w:hAnsi="Times New Roman" w:cs="Times New Roman"/>
          <w:sz w:val="24"/>
          <w:szCs w:val="24"/>
        </w:rPr>
        <w:t>обучение населения;</w:t>
      </w:r>
    </w:p>
    <w:p w14:paraId="00EA4BEB" w14:textId="2604A53F" w:rsidR="00DF2188" w:rsidRPr="001776C0" w:rsidRDefault="00DF2188" w:rsidP="001776C0">
      <w:pPr>
        <w:pStyle w:val="a3"/>
        <w:numPr>
          <w:ilvl w:val="0"/>
          <w:numId w:val="7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C0">
        <w:rPr>
          <w:rFonts w:ascii="Times New Roman" w:hAnsi="Times New Roman" w:cs="Times New Roman"/>
          <w:sz w:val="24"/>
          <w:szCs w:val="24"/>
        </w:rPr>
        <w:t>приводить примеры потенциальных опасностей природного, техногенного и</w:t>
      </w:r>
      <w:r w:rsidR="001776C0" w:rsidRPr="001776C0">
        <w:rPr>
          <w:rFonts w:ascii="Times New Roman" w:hAnsi="Times New Roman" w:cs="Times New Roman"/>
          <w:sz w:val="24"/>
          <w:szCs w:val="24"/>
        </w:rPr>
        <w:t xml:space="preserve"> </w:t>
      </w:r>
      <w:r w:rsidRPr="001776C0">
        <w:rPr>
          <w:rFonts w:ascii="Times New Roman" w:hAnsi="Times New Roman" w:cs="Times New Roman"/>
          <w:sz w:val="24"/>
          <w:szCs w:val="24"/>
        </w:rPr>
        <w:t>социального характера, характерных для региона проживания, и опасностей и чрезвычайных</w:t>
      </w:r>
      <w:r w:rsidR="001776C0" w:rsidRPr="001776C0">
        <w:rPr>
          <w:rFonts w:ascii="Times New Roman" w:hAnsi="Times New Roman" w:cs="Times New Roman"/>
          <w:sz w:val="24"/>
          <w:szCs w:val="24"/>
        </w:rPr>
        <w:t xml:space="preserve"> </w:t>
      </w:r>
      <w:r w:rsidRPr="001776C0">
        <w:rPr>
          <w:rFonts w:ascii="Times New Roman" w:hAnsi="Times New Roman" w:cs="Times New Roman"/>
          <w:sz w:val="24"/>
          <w:szCs w:val="24"/>
        </w:rPr>
        <w:t>ситуаций, возникающих при ведении военных действий или вследствие этих действий;</w:t>
      </w:r>
    </w:p>
    <w:p w14:paraId="3F8E1108" w14:textId="4A850188" w:rsidR="00DF2188" w:rsidRPr="001776C0" w:rsidRDefault="00DF2188" w:rsidP="001776C0">
      <w:pPr>
        <w:pStyle w:val="a3"/>
        <w:numPr>
          <w:ilvl w:val="0"/>
          <w:numId w:val="7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C0">
        <w:rPr>
          <w:rFonts w:ascii="Times New Roman" w:hAnsi="Times New Roman" w:cs="Times New Roman"/>
          <w:sz w:val="24"/>
          <w:szCs w:val="24"/>
        </w:rPr>
        <w:t>объяснять причины их возникновения, характеристики, поражающие факторы,</w:t>
      </w:r>
      <w:r w:rsidR="001776C0" w:rsidRPr="001776C0">
        <w:rPr>
          <w:rFonts w:ascii="Times New Roman" w:hAnsi="Times New Roman" w:cs="Times New Roman"/>
          <w:sz w:val="24"/>
          <w:szCs w:val="24"/>
        </w:rPr>
        <w:t xml:space="preserve"> </w:t>
      </w:r>
      <w:r w:rsidRPr="001776C0">
        <w:rPr>
          <w:rFonts w:ascii="Times New Roman" w:hAnsi="Times New Roman" w:cs="Times New Roman"/>
          <w:sz w:val="24"/>
          <w:szCs w:val="24"/>
        </w:rPr>
        <w:t>особенности и последствия;</w:t>
      </w:r>
    </w:p>
    <w:p w14:paraId="7AC2C179" w14:textId="39E51674" w:rsidR="00DF2188" w:rsidRPr="001776C0" w:rsidRDefault="00DF2188" w:rsidP="001776C0">
      <w:pPr>
        <w:pStyle w:val="a3"/>
        <w:numPr>
          <w:ilvl w:val="0"/>
          <w:numId w:val="7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C0">
        <w:rPr>
          <w:rFonts w:ascii="Times New Roman" w:hAnsi="Times New Roman" w:cs="Times New Roman"/>
          <w:sz w:val="24"/>
          <w:szCs w:val="24"/>
        </w:rPr>
        <w:t>использовать средства индивидуальной, коллективной защиты и приборы</w:t>
      </w:r>
      <w:r w:rsidR="001776C0" w:rsidRPr="001776C0">
        <w:rPr>
          <w:rFonts w:ascii="Times New Roman" w:hAnsi="Times New Roman" w:cs="Times New Roman"/>
          <w:sz w:val="24"/>
          <w:szCs w:val="24"/>
        </w:rPr>
        <w:t xml:space="preserve"> </w:t>
      </w:r>
      <w:r w:rsidRPr="001776C0">
        <w:rPr>
          <w:rFonts w:ascii="Times New Roman" w:hAnsi="Times New Roman" w:cs="Times New Roman"/>
          <w:sz w:val="24"/>
          <w:szCs w:val="24"/>
        </w:rPr>
        <w:t>индивидуального дозиметрического контроля;</w:t>
      </w:r>
    </w:p>
    <w:p w14:paraId="1C853605" w14:textId="7148ACA6" w:rsidR="00DF2188" w:rsidRPr="001776C0" w:rsidRDefault="00DF2188" w:rsidP="001776C0">
      <w:pPr>
        <w:pStyle w:val="a3"/>
        <w:numPr>
          <w:ilvl w:val="0"/>
          <w:numId w:val="7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C0">
        <w:rPr>
          <w:rFonts w:ascii="Times New Roman" w:hAnsi="Times New Roman" w:cs="Times New Roman"/>
          <w:sz w:val="24"/>
          <w:szCs w:val="24"/>
        </w:rPr>
        <w:t>действовать согласно обозначению на знаках безопасности и плане эвакуации;</w:t>
      </w:r>
    </w:p>
    <w:p w14:paraId="3D76296B" w14:textId="001D27CB" w:rsidR="00DF2188" w:rsidRPr="001776C0" w:rsidRDefault="00DF2188" w:rsidP="001776C0">
      <w:pPr>
        <w:pStyle w:val="a3"/>
        <w:numPr>
          <w:ilvl w:val="0"/>
          <w:numId w:val="7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C0">
        <w:rPr>
          <w:rFonts w:ascii="Times New Roman" w:hAnsi="Times New Roman" w:cs="Times New Roman"/>
          <w:sz w:val="24"/>
          <w:szCs w:val="24"/>
        </w:rPr>
        <w:t>вызывать в случае необходимости службы экстренной помощи;</w:t>
      </w:r>
    </w:p>
    <w:p w14:paraId="54D2B08E" w14:textId="0AB213A3" w:rsidR="00DF2188" w:rsidRPr="001776C0" w:rsidRDefault="00DF2188" w:rsidP="001776C0">
      <w:pPr>
        <w:pStyle w:val="a3"/>
        <w:numPr>
          <w:ilvl w:val="0"/>
          <w:numId w:val="7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C0">
        <w:rPr>
          <w:rFonts w:ascii="Times New Roman" w:hAnsi="Times New Roman" w:cs="Times New Roman"/>
          <w:sz w:val="24"/>
          <w:szCs w:val="24"/>
        </w:rPr>
        <w:t>прогнозировать и оценивать свои действия в области обеспечения личной</w:t>
      </w:r>
      <w:r w:rsidR="001776C0" w:rsidRPr="001776C0">
        <w:rPr>
          <w:rFonts w:ascii="Times New Roman" w:hAnsi="Times New Roman" w:cs="Times New Roman"/>
          <w:sz w:val="24"/>
          <w:szCs w:val="24"/>
        </w:rPr>
        <w:t xml:space="preserve"> </w:t>
      </w:r>
      <w:r w:rsidRPr="001776C0">
        <w:rPr>
          <w:rFonts w:ascii="Times New Roman" w:hAnsi="Times New Roman" w:cs="Times New Roman"/>
          <w:sz w:val="24"/>
          <w:szCs w:val="24"/>
        </w:rPr>
        <w:t>безопасности в опасных и чрезвычайных ситуациях мирного и военного времени;</w:t>
      </w:r>
    </w:p>
    <w:p w14:paraId="7BDF5E9D" w14:textId="70B8E2CB" w:rsidR="00DF2188" w:rsidRPr="001776C0" w:rsidRDefault="00DF2188" w:rsidP="001776C0">
      <w:pPr>
        <w:pStyle w:val="a3"/>
        <w:numPr>
          <w:ilvl w:val="0"/>
          <w:numId w:val="7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C0">
        <w:rPr>
          <w:rFonts w:ascii="Times New Roman" w:hAnsi="Times New Roman" w:cs="Times New Roman"/>
          <w:sz w:val="24"/>
          <w:szCs w:val="24"/>
        </w:rPr>
        <w:t>пользоваться официальными источниками для получения информации о защите</w:t>
      </w:r>
      <w:r w:rsidR="001776C0" w:rsidRPr="001776C0">
        <w:rPr>
          <w:rFonts w:ascii="Times New Roman" w:hAnsi="Times New Roman" w:cs="Times New Roman"/>
          <w:sz w:val="24"/>
          <w:szCs w:val="24"/>
        </w:rPr>
        <w:t xml:space="preserve"> </w:t>
      </w:r>
      <w:r w:rsidRPr="001776C0">
        <w:rPr>
          <w:rFonts w:ascii="Times New Roman" w:hAnsi="Times New Roman" w:cs="Times New Roman"/>
          <w:sz w:val="24"/>
          <w:szCs w:val="24"/>
        </w:rPr>
        <w:t>населения от опасных и чрезвычайных ситуаций в мирное и военное время;</w:t>
      </w:r>
    </w:p>
    <w:p w14:paraId="2DC4AA96" w14:textId="09F2C0B7" w:rsidR="00DF2188" w:rsidRPr="001776C0" w:rsidRDefault="00DF2188" w:rsidP="001776C0">
      <w:pPr>
        <w:pStyle w:val="a3"/>
        <w:numPr>
          <w:ilvl w:val="0"/>
          <w:numId w:val="7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C0">
        <w:rPr>
          <w:rFonts w:ascii="Times New Roman" w:hAnsi="Times New Roman" w:cs="Times New Roman"/>
          <w:sz w:val="24"/>
          <w:szCs w:val="24"/>
        </w:rPr>
        <w:t>составлять модель личного безопасного поведения в условиях опасных и</w:t>
      </w:r>
      <w:r w:rsidR="001776C0" w:rsidRPr="001776C0">
        <w:rPr>
          <w:rFonts w:ascii="Times New Roman" w:hAnsi="Times New Roman" w:cs="Times New Roman"/>
          <w:sz w:val="24"/>
          <w:szCs w:val="24"/>
        </w:rPr>
        <w:t xml:space="preserve"> </w:t>
      </w:r>
      <w:r w:rsidRPr="001776C0">
        <w:rPr>
          <w:rFonts w:ascii="Times New Roman" w:hAnsi="Times New Roman" w:cs="Times New Roman"/>
          <w:sz w:val="24"/>
          <w:szCs w:val="24"/>
        </w:rPr>
        <w:t>чрезвычайных ситуаций мирного и военного времени.</w:t>
      </w:r>
    </w:p>
    <w:p w14:paraId="277BA44B" w14:textId="6A5478F5" w:rsidR="00DF2188" w:rsidRPr="001776C0" w:rsidRDefault="00DF2188" w:rsidP="001776C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6C0">
        <w:rPr>
          <w:rFonts w:ascii="Times New Roman" w:hAnsi="Times New Roman" w:cs="Times New Roman"/>
          <w:b/>
          <w:bCs/>
          <w:sz w:val="24"/>
          <w:szCs w:val="24"/>
        </w:rPr>
        <w:t>Основы противодействия экстремизму, терроризму и наркотизму в Российской</w:t>
      </w:r>
      <w:r w:rsidR="001776C0" w:rsidRPr="001776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76C0">
        <w:rPr>
          <w:rFonts w:ascii="Times New Roman" w:hAnsi="Times New Roman" w:cs="Times New Roman"/>
          <w:b/>
          <w:bCs/>
          <w:sz w:val="24"/>
          <w:szCs w:val="24"/>
        </w:rPr>
        <w:t>Федерации</w:t>
      </w:r>
    </w:p>
    <w:p w14:paraId="264BEBBE" w14:textId="0563B130" w:rsidR="00DF2188" w:rsidRPr="001776C0" w:rsidRDefault="00DF2188" w:rsidP="001776C0">
      <w:pPr>
        <w:pStyle w:val="a3"/>
        <w:numPr>
          <w:ilvl w:val="0"/>
          <w:numId w:val="7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C0">
        <w:rPr>
          <w:rFonts w:ascii="Times New Roman" w:hAnsi="Times New Roman" w:cs="Times New Roman"/>
          <w:sz w:val="24"/>
          <w:szCs w:val="24"/>
        </w:rPr>
        <w:t>Характеризовать особенности экстремизма, терроризма и наркотизма в Российской</w:t>
      </w:r>
      <w:r w:rsidR="001776C0" w:rsidRPr="001776C0">
        <w:rPr>
          <w:rFonts w:ascii="Times New Roman" w:hAnsi="Times New Roman" w:cs="Times New Roman"/>
          <w:sz w:val="24"/>
          <w:szCs w:val="24"/>
        </w:rPr>
        <w:t xml:space="preserve"> </w:t>
      </w:r>
      <w:r w:rsidRPr="001776C0">
        <w:rPr>
          <w:rFonts w:ascii="Times New Roman" w:hAnsi="Times New Roman" w:cs="Times New Roman"/>
          <w:sz w:val="24"/>
          <w:szCs w:val="24"/>
        </w:rPr>
        <w:t>Федерации;</w:t>
      </w:r>
    </w:p>
    <w:p w14:paraId="499F8EF2" w14:textId="48AAB5E3" w:rsidR="00DF2188" w:rsidRPr="001776C0" w:rsidRDefault="00DF2188" w:rsidP="001776C0">
      <w:pPr>
        <w:pStyle w:val="a3"/>
        <w:numPr>
          <w:ilvl w:val="0"/>
          <w:numId w:val="7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C0">
        <w:rPr>
          <w:rFonts w:ascii="Times New Roman" w:hAnsi="Times New Roman" w:cs="Times New Roman"/>
          <w:sz w:val="24"/>
          <w:szCs w:val="24"/>
        </w:rPr>
        <w:t>объяснять взаимосвязь экстремизма, терроризма и наркотизма;</w:t>
      </w:r>
    </w:p>
    <w:p w14:paraId="533D9B58" w14:textId="744E7720" w:rsidR="00DF2188" w:rsidRPr="001776C0" w:rsidRDefault="00DF2188" w:rsidP="001776C0">
      <w:pPr>
        <w:pStyle w:val="a3"/>
        <w:numPr>
          <w:ilvl w:val="0"/>
          <w:numId w:val="7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C0">
        <w:rPr>
          <w:rFonts w:ascii="Times New Roman" w:hAnsi="Times New Roman" w:cs="Times New Roman"/>
          <w:sz w:val="24"/>
          <w:szCs w:val="24"/>
        </w:rPr>
        <w:t>оперировать основными понятиями в области противодействия экстремизму,</w:t>
      </w:r>
      <w:r w:rsidR="001776C0" w:rsidRPr="001776C0">
        <w:rPr>
          <w:rFonts w:ascii="Times New Roman" w:hAnsi="Times New Roman" w:cs="Times New Roman"/>
          <w:sz w:val="24"/>
          <w:szCs w:val="24"/>
        </w:rPr>
        <w:t xml:space="preserve"> </w:t>
      </w:r>
      <w:r w:rsidRPr="001776C0">
        <w:rPr>
          <w:rFonts w:ascii="Times New Roman" w:hAnsi="Times New Roman" w:cs="Times New Roman"/>
          <w:sz w:val="24"/>
          <w:szCs w:val="24"/>
        </w:rPr>
        <w:t>терроризму и наркотизму в Российской Федерации;</w:t>
      </w:r>
    </w:p>
    <w:p w14:paraId="6A8E3A86" w14:textId="77777777" w:rsidR="001776C0" w:rsidRDefault="00DF2188" w:rsidP="001776C0">
      <w:pPr>
        <w:pStyle w:val="a3"/>
        <w:numPr>
          <w:ilvl w:val="0"/>
          <w:numId w:val="7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C0">
        <w:rPr>
          <w:rFonts w:ascii="Times New Roman" w:hAnsi="Times New Roman" w:cs="Times New Roman"/>
          <w:sz w:val="24"/>
          <w:szCs w:val="24"/>
        </w:rPr>
        <w:t>раскрывать предназначение общегосударственной системы противодействия</w:t>
      </w:r>
      <w:r w:rsidR="001776C0" w:rsidRPr="001776C0">
        <w:rPr>
          <w:rFonts w:ascii="Times New Roman" w:hAnsi="Times New Roman" w:cs="Times New Roman"/>
          <w:sz w:val="24"/>
          <w:szCs w:val="24"/>
        </w:rPr>
        <w:t xml:space="preserve"> </w:t>
      </w:r>
      <w:r w:rsidRPr="001776C0">
        <w:rPr>
          <w:rFonts w:ascii="Times New Roman" w:hAnsi="Times New Roman" w:cs="Times New Roman"/>
          <w:sz w:val="24"/>
          <w:szCs w:val="24"/>
        </w:rPr>
        <w:t>экстремизму, терроризму и наркотизму;</w:t>
      </w:r>
    </w:p>
    <w:p w14:paraId="22C318B1" w14:textId="77777777" w:rsidR="001776C0" w:rsidRDefault="00DF2188" w:rsidP="001776C0">
      <w:pPr>
        <w:pStyle w:val="a3"/>
        <w:numPr>
          <w:ilvl w:val="0"/>
          <w:numId w:val="7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C0">
        <w:rPr>
          <w:rFonts w:ascii="Times New Roman" w:hAnsi="Times New Roman" w:cs="Times New Roman"/>
          <w:sz w:val="24"/>
          <w:szCs w:val="24"/>
        </w:rPr>
        <w:t>объяснять основные принципы и направления противодействия экстремистской,</w:t>
      </w:r>
      <w:r w:rsidR="001776C0">
        <w:rPr>
          <w:rFonts w:ascii="Times New Roman" w:hAnsi="Times New Roman" w:cs="Times New Roman"/>
          <w:sz w:val="24"/>
          <w:szCs w:val="24"/>
        </w:rPr>
        <w:t xml:space="preserve"> </w:t>
      </w:r>
      <w:r w:rsidRPr="001776C0">
        <w:rPr>
          <w:rFonts w:ascii="Times New Roman" w:hAnsi="Times New Roman" w:cs="Times New Roman"/>
          <w:sz w:val="24"/>
          <w:szCs w:val="24"/>
        </w:rPr>
        <w:t>террористической деятельности и наркотизму;</w:t>
      </w:r>
    </w:p>
    <w:p w14:paraId="29BAE43B" w14:textId="77777777" w:rsidR="001776C0" w:rsidRDefault="00DF2188" w:rsidP="001776C0">
      <w:pPr>
        <w:pStyle w:val="a3"/>
        <w:numPr>
          <w:ilvl w:val="0"/>
          <w:numId w:val="7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C0">
        <w:rPr>
          <w:rFonts w:ascii="Times New Roman" w:hAnsi="Times New Roman" w:cs="Times New Roman"/>
          <w:sz w:val="24"/>
          <w:szCs w:val="24"/>
        </w:rPr>
        <w:t>комментировать назначение основных нормативных правовых актов, составляющих</w:t>
      </w:r>
      <w:r w:rsidR="001776C0">
        <w:rPr>
          <w:rFonts w:ascii="Times New Roman" w:hAnsi="Times New Roman" w:cs="Times New Roman"/>
          <w:sz w:val="24"/>
          <w:szCs w:val="24"/>
        </w:rPr>
        <w:t xml:space="preserve"> </w:t>
      </w:r>
      <w:r w:rsidRPr="001776C0">
        <w:rPr>
          <w:rFonts w:ascii="Times New Roman" w:hAnsi="Times New Roman" w:cs="Times New Roman"/>
          <w:sz w:val="24"/>
          <w:szCs w:val="24"/>
        </w:rPr>
        <w:t>правовую основу противодействия экстремизму, терроризму и наркотизму в Российской</w:t>
      </w:r>
      <w:r w:rsidR="001776C0">
        <w:rPr>
          <w:rFonts w:ascii="Times New Roman" w:hAnsi="Times New Roman" w:cs="Times New Roman"/>
          <w:sz w:val="24"/>
          <w:szCs w:val="24"/>
        </w:rPr>
        <w:t xml:space="preserve"> </w:t>
      </w:r>
      <w:r w:rsidRPr="001776C0">
        <w:rPr>
          <w:rFonts w:ascii="Times New Roman" w:hAnsi="Times New Roman" w:cs="Times New Roman"/>
          <w:sz w:val="24"/>
          <w:szCs w:val="24"/>
        </w:rPr>
        <w:t>Федерации;</w:t>
      </w:r>
    </w:p>
    <w:p w14:paraId="4C15524E" w14:textId="77777777" w:rsidR="001776C0" w:rsidRDefault="00DF2188" w:rsidP="001776C0">
      <w:pPr>
        <w:pStyle w:val="a3"/>
        <w:numPr>
          <w:ilvl w:val="0"/>
          <w:numId w:val="7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C0">
        <w:rPr>
          <w:rFonts w:ascii="Times New Roman" w:hAnsi="Times New Roman" w:cs="Times New Roman"/>
          <w:sz w:val="24"/>
          <w:szCs w:val="24"/>
        </w:rPr>
        <w:t>описывать органы исполнительной власти, осуществляющие противодействие</w:t>
      </w:r>
      <w:r w:rsidR="001776C0">
        <w:rPr>
          <w:rFonts w:ascii="Times New Roman" w:hAnsi="Times New Roman" w:cs="Times New Roman"/>
          <w:sz w:val="24"/>
          <w:szCs w:val="24"/>
        </w:rPr>
        <w:t xml:space="preserve"> </w:t>
      </w:r>
      <w:r w:rsidRPr="001776C0">
        <w:rPr>
          <w:rFonts w:ascii="Times New Roman" w:hAnsi="Times New Roman" w:cs="Times New Roman"/>
          <w:sz w:val="24"/>
          <w:szCs w:val="24"/>
        </w:rPr>
        <w:t>экстремизму, терроризму и наркотизму в Российской Федерации;</w:t>
      </w:r>
    </w:p>
    <w:p w14:paraId="0D9530C1" w14:textId="77777777" w:rsidR="001776C0" w:rsidRDefault="00DF2188" w:rsidP="001776C0">
      <w:pPr>
        <w:pStyle w:val="a3"/>
        <w:numPr>
          <w:ilvl w:val="0"/>
          <w:numId w:val="7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C0">
        <w:rPr>
          <w:rFonts w:ascii="Times New Roman" w:hAnsi="Times New Roman" w:cs="Times New Roman"/>
          <w:sz w:val="24"/>
          <w:szCs w:val="24"/>
        </w:rPr>
        <w:t>пользоваться официальными сайтами и изданиями органов исполнительной власти,</w:t>
      </w:r>
      <w:r w:rsidR="001776C0">
        <w:rPr>
          <w:rFonts w:ascii="Times New Roman" w:hAnsi="Times New Roman" w:cs="Times New Roman"/>
          <w:sz w:val="24"/>
          <w:szCs w:val="24"/>
        </w:rPr>
        <w:t xml:space="preserve"> </w:t>
      </w:r>
      <w:r w:rsidRPr="001776C0">
        <w:rPr>
          <w:rFonts w:ascii="Times New Roman" w:hAnsi="Times New Roman" w:cs="Times New Roman"/>
          <w:sz w:val="24"/>
          <w:szCs w:val="24"/>
        </w:rPr>
        <w:t>осуществляющих противодействие экстремизму, терроризму и наркотизму в Российской</w:t>
      </w:r>
      <w:r w:rsidR="001776C0">
        <w:rPr>
          <w:rFonts w:ascii="Times New Roman" w:hAnsi="Times New Roman" w:cs="Times New Roman"/>
          <w:sz w:val="24"/>
          <w:szCs w:val="24"/>
        </w:rPr>
        <w:t xml:space="preserve"> </w:t>
      </w:r>
      <w:r w:rsidRPr="001776C0">
        <w:rPr>
          <w:rFonts w:ascii="Times New Roman" w:hAnsi="Times New Roman" w:cs="Times New Roman"/>
          <w:sz w:val="24"/>
          <w:szCs w:val="24"/>
        </w:rPr>
        <w:t>Федерации, для обеспечения личной безопасности;</w:t>
      </w:r>
    </w:p>
    <w:p w14:paraId="19757296" w14:textId="77777777" w:rsidR="001776C0" w:rsidRDefault="00DF2188" w:rsidP="001776C0">
      <w:pPr>
        <w:pStyle w:val="a3"/>
        <w:numPr>
          <w:ilvl w:val="0"/>
          <w:numId w:val="7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C0">
        <w:rPr>
          <w:rFonts w:ascii="Times New Roman" w:hAnsi="Times New Roman" w:cs="Times New Roman"/>
          <w:sz w:val="24"/>
          <w:szCs w:val="24"/>
        </w:rPr>
        <w:t>использовать основные нормативные правовые акты в области противодействия</w:t>
      </w:r>
      <w:r w:rsidR="001776C0">
        <w:rPr>
          <w:rFonts w:ascii="Times New Roman" w:hAnsi="Times New Roman" w:cs="Times New Roman"/>
          <w:sz w:val="24"/>
          <w:szCs w:val="24"/>
        </w:rPr>
        <w:t xml:space="preserve"> </w:t>
      </w:r>
      <w:r w:rsidRPr="001776C0">
        <w:rPr>
          <w:rFonts w:ascii="Times New Roman" w:hAnsi="Times New Roman" w:cs="Times New Roman"/>
          <w:sz w:val="24"/>
          <w:szCs w:val="24"/>
        </w:rPr>
        <w:t>экстремизму, терроризму и наркотизму в Российской Федерации для изучения и реализации</w:t>
      </w:r>
      <w:r w:rsidR="001776C0">
        <w:rPr>
          <w:rFonts w:ascii="Times New Roman" w:hAnsi="Times New Roman" w:cs="Times New Roman"/>
          <w:sz w:val="24"/>
          <w:szCs w:val="24"/>
        </w:rPr>
        <w:t xml:space="preserve"> </w:t>
      </w:r>
      <w:r w:rsidRPr="001776C0">
        <w:rPr>
          <w:rFonts w:ascii="Times New Roman" w:hAnsi="Times New Roman" w:cs="Times New Roman"/>
          <w:sz w:val="24"/>
          <w:szCs w:val="24"/>
        </w:rPr>
        <w:t>своих прав, определения ответственности;</w:t>
      </w:r>
    </w:p>
    <w:p w14:paraId="446A9C04" w14:textId="77777777" w:rsidR="001776C0" w:rsidRDefault="00DF2188" w:rsidP="001776C0">
      <w:pPr>
        <w:pStyle w:val="a3"/>
        <w:numPr>
          <w:ilvl w:val="0"/>
          <w:numId w:val="7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C0">
        <w:rPr>
          <w:rFonts w:ascii="Times New Roman" w:hAnsi="Times New Roman" w:cs="Times New Roman"/>
          <w:sz w:val="24"/>
          <w:szCs w:val="24"/>
        </w:rPr>
        <w:t>распознавать признаки вовлечения в экстремистскую и террористическую</w:t>
      </w:r>
      <w:r w:rsidR="001776C0">
        <w:rPr>
          <w:rFonts w:ascii="Times New Roman" w:hAnsi="Times New Roman" w:cs="Times New Roman"/>
          <w:sz w:val="24"/>
          <w:szCs w:val="24"/>
        </w:rPr>
        <w:t xml:space="preserve"> </w:t>
      </w:r>
      <w:r w:rsidRPr="001776C0">
        <w:rPr>
          <w:rFonts w:ascii="Times New Roman" w:hAnsi="Times New Roman" w:cs="Times New Roman"/>
          <w:sz w:val="24"/>
          <w:szCs w:val="24"/>
        </w:rPr>
        <w:t>деятельность;</w:t>
      </w:r>
    </w:p>
    <w:p w14:paraId="594C327E" w14:textId="77777777" w:rsidR="001776C0" w:rsidRDefault="00DF2188" w:rsidP="001776C0">
      <w:pPr>
        <w:pStyle w:val="a3"/>
        <w:numPr>
          <w:ilvl w:val="0"/>
          <w:numId w:val="7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C0">
        <w:rPr>
          <w:rFonts w:ascii="Times New Roman" w:hAnsi="Times New Roman" w:cs="Times New Roman"/>
          <w:sz w:val="24"/>
          <w:szCs w:val="24"/>
        </w:rPr>
        <w:t>распознавать симптомы употребления наркотических средств;</w:t>
      </w:r>
    </w:p>
    <w:p w14:paraId="16815279" w14:textId="77777777" w:rsidR="00201844" w:rsidRDefault="00DF2188" w:rsidP="00201844">
      <w:pPr>
        <w:pStyle w:val="a3"/>
        <w:numPr>
          <w:ilvl w:val="0"/>
          <w:numId w:val="7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C0">
        <w:rPr>
          <w:rFonts w:ascii="Times New Roman" w:hAnsi="Times New Roman" w:cs="Times New Roman"/>
          <w:sz w:val="24"/>
          <w:szCs w:val="24"/>
        </w:rPr>
        <w:lastRenderedPageBreak/>
        <w:t>описывать способы противодействия вовлечению в экстремистскую и</w:t>
      </w:r>
      <w:r w:rsidR="001776C0">
        <w:rPr>
          <w:rFonts w:ascii="Times New Roman" w:hAnsi="Times New Roman" w:cs="Times New Roman"/>
          <w:sz w:val="24"/>
          <w:szCs w:val="24"/>
        </w:rPr>
        <w:t xml:space="preserve"> </w:t>
      </w:r>
      <w:r w:rsidRPr="001776C0">
        <w:rPr>
          <w:rFonts w:ascii="Times New Roman" w:hAnsi="Times New Roman" w:cs="Times New Roman"/>
          <w:sz w:val="24"/>
          <w:szCs w:val="24"/>
        </w:rPr>
        <w:t>террористическую деятельность, распространению и употреблению наркотических средств;</w:t>
      </w:r>
    </w:p>
    <w:p w14:paraId="28490B28" w14:textId="77777777" w:rsidR="00201844" w:rsidRDefault="00DF2188" w:rsidP="00201844">
      <w:pPr>
        <w:pStyle w:val="a3"/>
        <w:numPr>
          <w:ilvl w:val="0"/>
          <w:numId w:val="7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использовать официальные сайты ФСБ России, Министерства юстиции Российской</w:t>
      </w:r>
      <w:r w:rsidR="00201844">
        <w:rPr>
          <w:rFonts w:ascii="Times New Roman" w:hAnsi="Times New Roman" w:cs="Times New Roman"/>
          <w:sz w:val="24"/>
          <w:szCs w:val="24"/>
        </w:rPr>
        <w:t xml:space="preserve"> </w:t>
      </w:r>
      <w:r w:rsidRPr="00201844">
        <w:rPr>
          <w:rFonts w:ascii="Times New Roman" w:hAnsi="Times New Roman" w:cs="Times New Roman"/>
          <w:sz w:val="24"/>
          <w:szCs w:val="24"/>
        </w:rPr>
        <w:t>Федерации для ознакомления с перечнем организаций, запрещенных в Российской</w:t>
      </w:r>
      <w:r w:rsidR="00201844">
        <w:rPr>
          <w:rFonts w:ascii="Times New Roman" w:hAnsi="Times New Roman" w:cs="Times New Roman"/>
          <w:sz w:val="24"/>
          <w:szCs w:val="24"/>
        </w:rPr>
        <w:t xml:space="preserve"> </w:t>
      </w:r>
      <w:r w:rsidRPr="00201844">
        <w:rPr>
          <w:rFonts w:ascii="Times New Roman" w:hAnsi="Times New Roman" w:cs="Times New Roman"/>
          <w:sz w:val="24"/>
          <w:szCs w:val="24"/>
        </w:rPr>
        <w:t>Федерации в связи с экстремистской и террористической деятельностью;</w:t>
      </w:r>
    </w:p>
    <w:p w14:paraId="38F38F6B" w14:textId="77777777" w:rsidR="00201844" w:rsidRDefault="00DF2188" w:rsidP="00201844">
      <w:pPr>
        <w:pStyle w:val="a3"/>
        <w:numPr>
          <w:ilvl w:val="0"/>
          <w:numId w:val="7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описывать действия граждан при установлении уровней террористической опасности;</w:t>
      </w:r>
    </w:p>
    <w:p w14:paraId="30249582" w14:textId="77777777" w:rsidR="00201844" w:rsidRDefault="00DF2188" w:rsidP="00201844">
      <w:pPr>
        <w:pStyle w:val="a3"/>
        <w:numPr>
          <w:ilvl w:val="0"/>
          <w:numId w:val="7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описывать правила и рекомендации в случае проведения террористической акции;</w:t>
      </w:r>
    </w:p>
    <w:p w14:paraId="01267714" w14:textId="77777777" w:rsidR="00201844" w:rsidRDefault="00DF2188" w:rsidP="00201844">
      <w:pPr>
        <w:pStyle w:val="a3"/>
        <w:numPr>
          <w:ilvl w:val="0"/>
          <w:numId w:val="7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составлять модель личного безопасного поведения при установлении уровней</w:t>
      </w:r>
      <w:r w:rsidR="00201844">
        <w:rPr>
          <w:rFonts w:ascii="Times New Roman" w:hAnsi="Times New Roman" w:cs="Times New Roman"/>
          <w:sz w:val="24"/>
          <w:szCs w:val="24"/>
        </w:rPr>
        <w:t xml:space="preserve"> </w:t>
      </w:r>
      <w:r w:rsidRPr="00201844">
        <w:rPr>
          <w:rFonts w:ascii="Times New Roman" w:hAnsi="Times New Roman" w:cs="Times New Roman"/>
          <w:sz w:val="24"/>
          <w:szCs w:val="24"/>
        </w:rPr>
        <w:t>террористической опасности и угрозе совершения террористической акции.</w:t>
      </w:r>
    </w:p>
    <w:p w14:paraId="361B0387" w14:textId="43A73845" w:rsidR="00DF2188" w:rsidRPr="00201844" w:rsidRDefault="00DF2188" w:rsidP="002018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b/>
          <w:bCs/>
          <w:sz w:val="24"/>
          <w:szCs w:val="24"/>
        </w:rPr>
        <w:t>Основы здорового образа жизни</w:t>
      </w:r>
    </w:p>
    <w:p w14:paraId="07275F55" w14:textId="103FAC72" w:rsidR="00DF2188" w:rsidRPr="00201844" w:rsidRDefault="00DF2188" w:rsidP="00201844">
      <w:pPr>
        <w:pStyle w:val="a3"/>
        <w:numPr>
          <w:ilvl w:val="0"/>
          <w:numId w:val="7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Комментировать назначение основных нормативных правовых актов в области</w:t>
      </w:r>
      <w:r w:rsidR="00201844" w:rsidRPr="00201844">
        <w:rPr>
          <w:rFonts w:ascii="Times New Roman" w:hAnsi="Times New Roman" w:cs="Times New Roman"/>
          <w:sz w:val="24"/>
          <w:szCs w:val="24"/>
        </w:rPr>
        <w:t xml:space="preserve"> </w:t>
      </w:r>
      <w:r w:rsidRPr="00201844">
        <w:rPr>
          <w:rFonts w:ascii="Times New Roman" w:hAnsi="Times New Roman" w:cs="Times New Roman"/>
          <w:sz w:val="24"/>
          <w:szCs w:val="24"/>
        </w:rPr>
        <w:t>здорового образа жизни;</w:t>
      </w:r>
    </w:p>
    <w:p w14:paraId="48838D0F" w14:textId="1AA3514B" w:rsidR="00DF2188" w:rsidRPr="00201844" w:rsidRDefault="00DF2188" w:rsidP="00201844">
      <w:pPr>
        <w:pStyle w:val="a3"/>
        <w:numPr>
          <w:ilvl w:val="0"/>
          <w:numId w:val="7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использовать основные нормативные правовые акты в области здорового образа</w:t>
      </w:r>
      <w:r w:rsidR="00201844" w:rsidRPr="00201844">
        <w:rPr>
          <w:rFonts w:ascii="Times New Roman" w:hAnsi="Times New Roman" w:cs="Times New Roman"/>
          <w:sz w:val="24"/>
          <w:szCs w:val="24"/>
        </w:rPr>
        <w:t xml:space="preserve"> </w:t>
      </w:r>
      <w:r w:rsidRPr="00201844">
        <w:rPr>
          <w:rFonts w:ascii="Times New Roman" w:hAnsi="Times New Roman" w:cs="Times New Roman"/>
          <w:sz w:val="24"/>
          <w:szCs w:val="24"/>
        </w:rPr>
        <w:t>жизни для изучения и реализации своих прав;</w:t>
      </w:r>
    </w:p>
    <w:p w14:paraId="79C760F9" w14:textId="6D14ED48" w:rsidR="00DF2188" w:rsidRPr="00201844" w:rsidRDefault="00DF2188" w:rsidP="00201844">
      <w:pPr>
        <w:pStyle w:val="a3"/>
        <w:numPr>
          <w:ilvl w:val="0"/>
          <w:numId w:val="7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оперировать основными понятиями в области здорового образа жизни;</w:t>
      </w:r>
    </w:p>
    <w:p w14:paraId="70E01934" w14:textId="6350928D" w:rsidR="00DF2188" w:rsidRPr="00201844" w:rsidRDefault="00DF2188" w:rsidP="00201844">
      <w:pPr>
        <w:pStyle w:val="a3"/>
        <w:numPr>
          <w:ilvl w:val="0"/>
          <w:numId w:val="7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описывать факторы здорового образа жизни;</w:t>
      </w:r>
    </w:p>
    <w:p w14:paraId="44951207" w14:textId="77777777" w:rsidR="00201844" w:rsidRPr="00201844" w:rsidRDefault="00DF2188" w:rsidP="00201844">
      <w:pPr>
        <w:pStyle w:val="a3"/>
        <w:numPr>
          <w:ilvl w:val="0"/>
          <w:numId w:val="7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объяснять преимущества здорового образа жизни;</w:t>
      </w:r>
    </w:p>
    <w:p w14:paraId="0C1EDB17" w14:textId="568F9B07" w:rsidR="00DF2188" w:rsidRPr="00201844" w:rsidRDefault="00DF2188" w:rsidP="00201844">
      <w:pPr>
        <w:pStyle w:val="a3"/>
        <w:numPr>
          <w:ilvl w:val="0"/>
          <w:numId w:val="7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объяснять значение здорового образа жизни для благополучия общества и</w:t>
      </w:r>
      <w:r w:rsidR="00201844" w:rsidRPr="00201844">
        <w:rPr>
          <w:rFonts w:ascii="Times New Roman" w:hAnsi="Times New Roman" w:cs="Times New Roman"/>
          <w:sz w:val="24"/>
          <w:szCs w:val="24"/>
        </w:rPr>
        <w:t xml:space="preserve"> </w:t>
      </w:r>
      <w:r w:rsidRPr="00201844">
        <w:rPr>
          <w:rFonts w:ascii="Times New Roman" w:hAnsi="Times New Roman" w:cs="Times New Roman"/>
          <w:sz w:val="24"/>
          <w:szCs w:val="24"/>
        </w:rPr>
        <w:t>государства;</w:t>
      </w:r>
    </w:p>
    <w:p w14:paraId="16C7BF79" w14:textId="236CE064" w:rsidR="00DF2188" w:rsidRPr="00201844" w:rsidRDefault="00DF2188" w:rsidP="00201844">
      <w:pPr>
        <w:pStyle w:val="a3"/>
        <w:numPr>
          <w:ilvl w:val="0"/>
          <w:numId w:val="7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описывать основные факторы и привычки, пагубно влияющие на здоровье человека;</w:t>
      </w:r>
    </w:p>
    <w:p w14:paraId="08094EB1" w14:textId="66E9EBA3" w:rsidR="00DF2188" w:rsidRPr="00201844" w:rsidRDefault="00DF2188" w:rsidP="00201844">
      <w:pPr>
        <w:pStyle w:val="a3"/>
        <w:numPr>
          <w:ilvl w:val="0"/>
          <w:numId w:val="7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раскрывать сущность репродуктивного здоровья;</w:t>
      </w:r>
    </w:p>
    <w:p w14:paraId="36A3FB48" w14:textId="77777777" w:rsidR="00201844" w:rsidRPr="00201844" w:rsidRDefault="00DF2188" w:rsidP="00201844">
      <w:pPr>
        <w:pStyle w:val="a3"/>
        <w:numPr>
          <w:ilvl w:val="0"/>
          <w:numId w:val="7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распознавать факторы, положительно и отрицательно влияющие на репродуктивное</w:t>
      </w:r>
      <w:r w:rsidR="00201844" w:rsidRPr="00201844">
        <w:rPr>
          <w:rFonts w:ascii="Times New Roman" w:hAnsi="Times New Roman" w:cs="Times New Roman"/>
          <w:sz w:val="24"/>
          <w:szCs w:val="24"/>
        </w:rPr>
        <w:t xml:space="preserve"> </w:t>
      </w:r>
      <w:r w:rsidRPr="00201844">
        <w:rPr>
          <w:rFonts w:ascii="Times New Roman" w:hAnsi="Times New Roman" w:cs="Times New Roman"/>
          <w:sz w:val="24"/>
          <w:szCs w:val="24"/>
        </w:rPr>
        <w:t>здоровье;</w:t>
      </w:r>
    </w:p>
    <w:p w14:paraId="0E336C35" w14:textId="77777777" w:rsidR="00201844" w:rsidRPr="00201844" w:rsidRDefault="00DF2188" w:rsidP="00201844">
      <w:pPr>
        <w:pStyle w:val="a3"/>
        <w:numPr>
          <w:ilvl w:val="0"/>
          <w:numId w:val="7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пользоваться официальными источниками для получения информации о здоровье,</w:t>
      </w:r>
    </w:p>
    <w:p w14:paraId="4389E6E9" w14:textId="2D897AA9" w:rsidR="00DF2188" w:rsidRPr="00201844" w:rsidRDefault="00DF2188" w:rsidP="00201844">
      <w:pPr>
        <w:pStyle w:val="a3"/>
        <w:numPr>
          <w:ilvl w:val="0"/>
          <w:numId w:val="7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здоровом образе жизни, сохранении и укреплении репродуктивного здоровья.</w:t>
      </w:r>
    </w:p>
    <w:p w14:paraId="1C6C56FB" w14:textId="77777777" w:rsidR="00DF2188" w:rsidRPr="00201844" w:rsidRDefault="00DF2188" w:rsidP="0020184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1844">
        <w:rPr>
          <w:rFonts w:ascii="Times New Roman" w:hAnsi="Times New Roman" w:cs="Times New Roman"/>
          <w:b/>
          <w:bCs/>
          <w:sz w:val="24"/>
          <w:szCs w:val="24"/>
        </w:rPr>
        <w:t>Основы медицинских знаний и оказание первой помощи</w:t>
      </w:r>
    </w:p>
    <w:p w14:paraId="16D28431" w14:textId="38BF617F" w:rsidR="00DF2188" w:rsidRPr="00201844" w:rsidRDefault="00DF2188" w:rsidP="00201844">
      <w:pPr>
        <w:pStyle w:val="a3"/>
        <w:numPr>
          <w:ilvl w:val="0"/>
          <w:numId w:val="7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Комментировать назначение основных нормативных правовых актов в области</w:t>
      </w:r>
      <w:r w:rsidR="00201844" w:rsidRPr="00201844">
        <w:rPr>
          <w:rFonts w:ascii="Times New Roman" w:hAnsi="Times New Roman" w:cs="Times New Roman"/>
          <w:sz w:val="24"/>
          <w:szCs w:val="24"/>
        </w:rPr>
        <w:t xml:space="preserve"> </w:t>
      </w:r>
      <w:r w:rsidRPr="00201844">
        <w:rPr>
          <w:rFonts w:ascii="Times New Roman" w:hAnsi="Times New Roman" w:cs="Times New Roman"/>
          <w:sz w:val="24"/>
          <w:szCs w:val="24"/>
        </w:rPr>
        <w:t>оказания первой помощи;</w:t>
      </w:r>
    </w:p>
    <w:p w14:paraId="41EC685B" w14:textId="2FBE9E60" w:rsidR="00DF2188" w:rsidRPr="00201844" w:rsidRDefault="00DF2188" w:rsidP="00201844">
      <w:pPr>
        <w:pStyle w:val="a3"/>
        <w:numPr>
          <w:ilvl w:val="0"/>
          <w:numId w:val="7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использовать основные нормативные правовые акты в области оказания первой</w:t>
      </w:r>
      <w:r w:rsidR="00201844" w:rsidRPr="00201844">
        <w:rPr>
          <w:rFonts w:ascii="Times New Roman" w:hAnsi="Times New Roman" w:cs="Times New Roman"/>
          <w:sz w:val="24"/>
          <w:szCs w:val="24"/>
        </w:rPr>
        <w:t xml:space="preserve"> </w:t>
      </w:r>
      <w:r w:rsidRPr="00201844">
        <w:rPr>
          <w:rFonts w:ascii="Times New Roman" w:hAnsi="Times New Roman" w:cs="Times New Roman"/>
          <w:sz w:val="24"/>
          <w:szCs w:val="24"/>
        </w:rPr>
        <w:t>помощи для изучения и реализации своих прав, определения ответственности;</w:t>
      </w:r>
    </w:p>
    <w:p w14:paraId="256C45F3" w14:textId="1445C632" w:rsidR="00DF2188" w:rsidRPr="00201844" w:rsidRDefault="00DF2188" w:rsidP="00201844">
      <w:pPr>
        <w:pStyle w:val="a3"/>
        <w:numPr>
          <w:ilvl w:val="0"/>
          <w:numId w:val="7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оперировать основными понятиями в области оказания первой помощи;</w:t>
      </w:r>
    </w:p>
    <w:p w14:paraId="45C43B6A" w14:textId="1A0AD8FE" w:rsidR="00DF2188" w:rsidRPr="00201844" w:rsidRDefault="00DF2188" w:rsidP="00201844">
      <w:pPr>
        <w:pStyle w:val="a3"/>
        <w:numPr>
          <w:ilvl w:val="0"/>
          <w:numId w:val="7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отличать первую помощь от медицинской помощи;</w:t>
      </w:r>
    </w:p>
    <w:p w14:paraId="66DCA6EE" w14:textId="0DCD86CC" w:rsidR="00DF2188" w:rsidRPr="00201844" w:rsidRDefault="00DF2188" w:rsidP="00201844">
      <w:pPr>
        <w:pStyle w:val="a3"/>
        <w:numPr>
          <w:ilvl w:val="0"/>
          <w:numId w:val="7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распознавать состояния, при которых оказывается первая помощь, и определять</w:t>
      </w:r>
      <w:r w:rsidR="00201844" w:rsidRPr="00201844">
        <w:rPr>
          <w:rFonts w:ascii="Times New Roman" w:hAnsi="Times New Roman" w:cs="Times New Roman"/>
          <w:sz w:val="24"/>
          <w:szCs w:val="24"/>
        </w:rPr>
        <w:t xml:space="preserve"> </w:t>
      </w:r>
      <w:r w:rsidRPr="00201844">
        <w:rPr>
          <w:rFonts w:ascii="Times New Roman" w:hAnsi="Times New Roman" w:cs="Times New Roman"/>
          <w:sz w:val="24"/>
          <w:szCs w:val="24"/>
        </w:rPr>
        <w:t>мероприятия по ее оказанию;</w:t>
      </w:r>
    </w:p>
    <w:p w14:paraId="39FCDFA3" w14:textId="721516C8" w:rsidR="00DF2188" w:rsidRPr="00201844" w:rsidRDefault="00DF2188" w:rsidP="00201844">
      <w:pPr>
        <w:pStyle w:val="a3"/>
        <w:numPr>
          <w:ilvl w:val="0"/>
          <w:numId w:val="7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оказывать первую помощь при неотложных состояниях;</w:t>
      </w:r>
    </w:p>
    <w:p w14:paraId="351C4EA0" w14:textId="686067ED" w:rsidR="00DF2188" w:rsidRPr="00201844" w:rsidRDefault="00DF2188" w:rsidP="00201844">
      <w:pPr>
        <w:pStyle w:val="a3"/>
        <w:numPr>
          <w:ilvl w:val="0"/>
          <w:numId w:val="7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вызывать в случае необходимости службы экстренной помощи;</w:t>
      </w:r>
    </w:p>
    <w:p w14:paraId="38F04332" w14:textId="3E31603C" w:rsidR="00DF2188" w:rsidRPr="00201844" w:rsidRDefault="00DF2188" w:rsidP="00201844">
      <w:pPr>
        <w:pStyle w:val="a3"/>
        <w:numPr>
          <w:ilvl w:val="0"/>
          <w:numId w:val="7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выполнять переноску (транспортировку) пострадавших различными способами с</w:t>
      </w:r>
      <w:r w:rsidR="00201844" w:rsidRPr="00201844">
        <w:rPr>
          <w:rFonts w:ascii="Times New Roman" w:hAnsi="Times New Roman" w:cs="Times New Roman"/>
          <w:sz w:val="24"/>
          <w:szCs w:val="24"/>
        </w:rPr>
        <w:t xml:space="preserve"> </w:t>
      </w:r>
      <w:r w:rsidRPr="00201844">
        <w:rPr>
          <w:rFonts w:ascii="Times New Roman" w:hAnsi="Times New Roman" w:cs="Times New Roman"/>
          <w:sz w:val="24"/>
          <w:szCs w:val="24"/>
        </w:rPr>
        <w:t>использованием подручных средств и средств промышленного изготовления;</w:t>
      </w:r>
    </w:p>
    <w:p w14:paraId="0B4BB7A4" w14:textId="777DCAF1" w:rsidR="00DF2188" w:rsidRPr="00201844" w:rsidRDefault="00DF2188" w:rsidP="00201844">
      <w:pPr>
        <w:pStyle w:val="a3"/>
        <w:numPr>
          <w:ilvl w:val="0"/>
          <w:numId w:val="7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действовать согласно указанию на знаках безопасности медицинского и санитарного</w:t>
      </w:r>
      <w:r w:rsidR="00201844" w:rsidRPr="00201844">
        <w:rPr>
          <w:rFonts w:ascii="Times New Roman" w:hAnsi="Times New Roman" w:cs="Times New Roman"/>
          <w:sz w:val="24"/>
          <w:szCs w:val="24"/>
        </w:rPr>
        <w:t xml:space="preserve"> </w:t>
      </w:r>
      <w:r w:rsidRPr="00201844">
        <w:rPr>
          <w:rFonts w:ascii="Times New Roman" w:hAnsi="Times New Roman" w:cs="Times New Roman"/>
          <w:sz w:val="24"/>
          <w:szCs w:val="24"/>
        </w:rPr>
        <w:t>назначения;</w:t>
      </w:r>
    </w:p>
    <w:p w14:paraId="4CF96D09" w14:textId="27AE818B" w:rsidR="00DF2188" w:rsidRPr="00201844" w:rsidRDefault="00DF2188" w:rsidP="00201844">
      <w:pPr>
        <w:pStyle w:val="a3"/>
        <w:numPr>
          <w:ilvl w:val="0"/>
          <w:numId w:val="7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составлять модель личного безопасного поведения при оказании первой помощи</w:t>
      </w:r>
      <w:r w:rsidR="00201844" w:rsidRPr="00201844">
        <w:rPr>
          <w:rFonts w:ascii="Times New Roman" w:hAnsi="Times New Roman" w:cs="Times New Roman"/>
          <w:sz w:val="24"/>
          <w:szCs w:val="24"/>
        </w:rPr>
        <w:t xml:space="preserve"> </w:t>
      </w:r>
      <w:r w:rsidRPr="00201844">
        <w:rPr>
          <w:rFonts w:ascii="Times New Roman" w:hAnsi="Times New Roman" w:cs="Times New Roman"/>
          <w:sz w:val="24"/>
          <w:szCs w:val="24"/>
        </w:rPr>
        <w:t>пострадавшему;</w:t>
      </w:r>
    </w:p>
    <w:p w14:paraId="72A56BFF" w14:textId="77777777" w:rsidR="00201844" w:rsidRPr="00201844" w:rsidRDefault="00DF2188" w:rsidP="00201844">
      <w:pPr>
        <w:pStyle w:val="a3"/>
        <w:numPr>
          <w:ilvl w:val="0"/>
          <w:numId w:val="7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комментировать назначение основных нормативных правовых актов в сфере</w:t>
      </w:r>
      <w:r w:rsidR="00201844" w:rsidRPr="00201844">
        <w:rPr>
          <w:rFonts w:ascii="Times New Roman" w:hAnsi="Times New Roman" w:cs="Times New Roman"/>
          <w:sz w:val="24"/>
          <w:szCs w:val="24"/>
        </w:rPr>
        <w:t xml:space="preserve"> </w:t>
      </w:r>
      <w:r w:rsidRPr="00201844">
        <w:rPr>
          <w:rFonts w:ascii="Times New Roman" w:hAnsi="Times New Roman" w:cs="Times New Roman"/>
          <w:sz w:val="24"/>
          <w:szCs w:val="24"/>
        </w:rPr>
        <w:t>санитарно-эпидемиологическом благополучия населения;</w:t>
      </w:r>
    </w:p>
    <w:p w14:paraId="57ADCA6F" w14:textId="4FD9C395" w:rsidR="00DF2188" w:rsidRPr="00201844" w:rsidRDefault="00DF2188" w:rsidP="00201844">
      <w:pPr>
        <w:pStyle w:val="a3"/>
        <w:numPr>
          <w:ilvl w:val="0"/>
          <w:numId w:val="7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lastRenderedPageBreak/>
        <w:t>использовать основные нормативные правовые акты в сфере</w:t>
      </w:r>
      <w:r w:rsidR="00201844" w:rsidRPr="00201844">
        <w:rPr>
          <w:rFonts w:ascii="Times New Roman" w:hAnsi="Times New Roman" w:cs="Times New Roman"/>
          <w:sz w:val="24"/>
          <w:szCs w:val="24"/>
        </w:rPr>
        <w:t xml:space="preserve"> </w:t>
      </w:r>
      <w:r w:rsidRPr="00201844">
        <w:rPr>
          <w:rFonts w:ascii="Times New Roman" w:hAnsi="Times New Roman" w:cs="Times New Roman"/>
          <w:sz w:val="24"/>
          <w:szCs w:val="24"/>
        </w:rPr>
        <w:t>санитарноэпидемиологического благополучия населения для изучения и реализации своих прав и</w:t>
      </w:r>
      <w:r w:rsidR="00201844" w:rsidRPr="00201844">
        <w:rPr>
          <w:rFonts w:ascii="Times New Roman" w:hAnsi="Times New Roman" w:cs="Times New Roman"/>
          <w:sz w:val="24"/>
          <w:szCs w:val="24"/>
        </w:rPr>
        <w:t xml:space="preserve"> </w:t>
      </w:r>
      <w:r w:rsidRPr="00201844">
        <w:rPr>
          <w:rFonts w:ascii="Times New Roman" w:hAnsi="Times New Roman" w:cs="Times New Roman"/>
          <w:sz w:val="24"/>
          <w:szCs w:val="24"/>
        </w:rPr>
        <w:t>определения ответственности;</w:t>
      </w:r>
    </w:p>
    <w:p w14:paraId="16E8A3AB" w14:textId="77777777" w:rsidR="00201844" w:rsidRPr="00201844" w:rsidRDefault="00DF2188" w:rsidP="00201844">
      <w:pPr>
        <w:pStyle w:val="a3"/>
        <w:numPr>
          <w:ilvl w:val="0"/>
          <w:numId w:val="7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оперировать понятием «инфекционные болезни» для определения отличия</w:t>
      </w:r>
      <w:r w:rsidR="00201844" w:rsidRPr="00201844">
        <w:rPr>
          <w:rFonts w:ascii="Times New Roman" w:hAnsi="Times New Roman" w:cs="Times New Roman"/>
          <w:sz w:val="24"/>
          <w:szCs w:val="24"/>
        </w:rPr>
        <w:t xml:space="preserve"> </w:t>
      </w:r>
      <w:r w:rsidRPr="00201844">
        <w:rPr>
          <w:rFonts w:ascii="Times New Roman" w:hAnsi="Times New Roman" w:cs="Times New Roman"/>
          <w:sz w:val="24"/>
          <w:szCs w:val="24"/>
        </w:rPr>
        <w:t>инфекционных заболеваний от неинфекционных заболеваний и особо опасных</w:t>
      </w:r>
      <w:r w:rsidR="00201844" w:rsidRPr="00201844">
        <w:rPr>
          <w:rFonts w:ascii="Times New Roman" w:hAnsi="Times New Roman" w:cs="Times New Roman"/>
          <w:sz w:val="24"/>
          <w:szCs w:val="24"/>
        </w:rPr>
        <w:t xml:space="preserve"> </w:t>
      </w:r>
      <w:r w:rsidRPr="00201844">
        <w:rPr>
          <w:rFonts w:ascii="Times New Roman" w:hAnsi="Times New Roman" w:cs="Times New Roman"/>
          <w:sz w:val="24"/>
          <w:szCs w:val="24"/>
        </w:rPr>
        <w:t>инфекционных заболеваний;</w:t>
      </w:r>
    </w:p>
    <w:p w14:paraId="32729460" w14:textId="77777777" w:rsidR="00201844" w:rsidRPr="00201844" w:rsidRDefault="00DF2188" w:rsidP="00201844">
      <w:pPr>
        <w:pStyle w:val="a3"/>
        <w:numPr>
          <w:ilvl w:val="0"/>
          <w:numId w:val="7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классифицировать основные инфекционные болезни;</w:t>
      </w:r>
    </w:p>
    <w:p w14:paraId="17110E2D" w14:textId="1CFBABFE" w:rsidR="00DF2188" w:rsidRPr="00201844" w:rsidRDefault="00DF2188" w:rsidP="00201844">
      <w:pPr>
        <w:pStyle w:val="a3"/>
        <w:numPr>
          <w:ilvl w:val="0"/>
          <w:numId w:val="7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определять меры, направленные на предупреждение возникновения и</w:t>
      </w:r>
      <w:r w:rsidR="00201844" w:rsidRPr="00201844">
        <w:rPr>
          <w:rFonts w:ascii="Times New Roman" w:hAnsi="Times New Roman" w:cs="Times New Roman"/>
          <w:sz w:val="24"/>
          <w:szCs w:val="24"/>
        </w:rPr>
        <w:t xml:space="preserve"> </w:t>
      </w:r>
      <w:r w:rsidRPr="00201844">
        <w:rPr>
          <w:rFonts w:ascii="Times New Roman" w:hAnsi="Times New Roman" w:cs="Times New Roman"/>
          <w:sz w:val="24"/>
          <w:szCs w:val="24"/>
        </w:rPr>
        <w:t>распространения инфекционных заболеваний;</w:t>
      </w:r>
    </w:p>
    <w:p w14:paraId="7D2F0A9F" w14:textId="5B901B60" w:rsidR="00DF2188" w:rsidRPr="00201844" w:rsidRDefault="00DF2188" w:rsidP="00201844">
      <w:pPr>
        <w:pStyle w:val="a3"/>
        <w:numPr>
          <w:ilvl w:val="0"/>
          <w:numId w:val="7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4">
        <w:rPr>
          <w:rFonts w:ascii="Times New Roman" w:hAnsi="Times New Roman" w:cs="Times New Roman"/>
          <w:sz w:val="24"/>
          <w:szCs w:val="24"/>
        </w:rPr>
        <w:t>действовать в порядке и по правилам поведения в случае возникновения</w:t>
      </w:r>
      <w:r w:rsidR="00201844" w:rsidRPr="00201844">
        <w:rPr>
          <w:rFonts w:ascii="Times New Roman" w:hAnsi="Times New Roman" w:cs="Times New Roman"/>
          <w:sz w:val="24"/>
          <w:szCs w:val="24"/>
        </w:rPr>
        <w:t xml:space="preserve"> </w:t>
      </w:r>
      <w:r w:rsidRPr="00201844">
        <w:rPr>
          <w:rFonts w:ascii="Times New Roman" w:hAnsi="Times New Roman" w:cs="Times New Roman"/>
          <w:sz w:val="24"/>
          <w:szCs w:val="24"/>
        </w:rPr>
        <w:t>эпидемиологического или бактериологического очага.</w:t>
      </w:r>
    </w:p>
    <w:p w14:paraId="10B76D47" w14:textId="77777777" w:rsidR="00DF2188" w:rsidRPr="00201844" w:rsidRDefault="00DF2188" w:rsidP="0020184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1844">
        <w:rPr>
          <w:rFonts w:ascii="Times New Roman" w:hAnsi="Times New Roman" w:cs="Times New Roman"/>
          <w:b/>
          <w:bCs/>
          <w:sz w:val="24"/>
          <w:szCs w:val="24"/>
        </w:rPr>
        <w:t>Основы обороны государства</w:t>
      </w:r>
    </w:p>
    <w:p w14:paraId="465B6B5C" w14:textId="1185EB43" w:rsidR="00DF2188" w:rsidRPr="003A4DD4" w:rsidRDefault="00DF2188" w:rsidP="003A4DD4">
      <w:pPr>
        <w:pStyle w:val="a3"/>
        <w:numPr>
          <w:ilvl w:val="0"/>
          <w:numId w:val="7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Комментировать назначение основных нормативных правовых актов в области</w:t>
      </w:r>
      <w:r w:rsidR="00201844" w:rsidRPr="003A4DD4">
        <w:rPr>
          <w:rFonts w:ascii="Times New Roman" w:hAnsi="Times New Roman" w:cs="Times New Roman"/>
          <w:sz w:val="24"/>
          <w:szCs w:val="24"/>
        </w:rPr>
        <w:t xml:space="preserve"> </w:t>
      </w:r>
      <w:r w:rsidRPr="003A4DD4">
        <w:rPr>
          <w:rFonts w:ascii="Times New Roman" w:hAnsi="Times New Roman" w:cs="Times New Roman"/>
          <w:sz w:val="24"/>
          <w:szCs w:val="24"/>
        </w:rPr>
        <w:t>обороны государства;</w:t>
      </w:r>
    </w:p>
    <w:p w14:paraId="3C3293CB" w14:textId="49212416" w:rsidR="00DF2188" w:rsidRPr="003A4DD4" w:rsidRDefault="00DF2188" w:rsidP="003A4DD4">
      <w:pPr>
        <w:pStyle w:val="a3"/>
        <w:numPr>
          <w:ilvl w:val="0"/>
          <w:numId w:val="7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характеризовать состояние и тенденции развития современного мира и России;</w:t>
      </w:r>
    </w:p>
    <w:p w14:paraId="47D527B5" w14:textId="77777777" w:rsidR="00201844" w:rsidRPr="003A4DD4" w:rsidRDefault="00DF2188" w:rsidP="003A4DD4">
      <w:pPr>
        <w:pStyle w:val="a3"/>
        <w:numPr>
          <w:ilvl w:val="0"/>
          <w:numId w:val="7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описывать национальные интересы РФ и стратегические национальные приоритеты;</w:t>
      </w:r>
    </w:p>
    <w:p w14:paraId="7DE86E6D" w14:textId="66F9E6F5" w:rsidR="00DF2188" w:rsidRPr="003A4DD4" w:rsidRDefault="00DF2188" w:rsidP="003A4DD4">
      <w:pPr>
        <w:pStyle w:val="a3"/>
        <w:numPr>
          <w:ilvl w:val="0"/>
          <w:numId w:val="7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приводить примеры факторов и источников угроз национальной безопасности,</w:t>
      </w:r>
      <w:r w:rsidR="00201844" w:rsidRPr="003A4DD4">
        <w:rPr>
          <w:rFonts w:ascii="Times New Roman" w:hAnsi="Times New Roman" w:cs="Times New Roman"/>
          <w:sz w:val="24"/>
          <w:szCs w:val="24"/>
        </w:rPr>
        <w:t xml:space="preserve"> </w:t>
      </w:r>
      <w:r w:rsidRPr="003A4DD4">
        <w:rPr>
          <w:rFonts w:ascii="Times New Roman" w:hAnsi="Times New Roman" w:cs="Times New Roman"/>
          <w:sz w:val="24"/>
          <w:szCs w:val="24"/>
        </w:rPr>
        <w:t>оказывающих негативное влияние на национальные интересы России;</w:t>
      </w:r>
    </w:p>
    <w:p w14:paraId="58E1589D" w14:textId="505A7389" w:rsidR="00DF2188" w:rsidRPr="003A4DD4" w:rsidRDefault="00DF2188" w:rsidP="003A4DD4">
      <w:pPr>
        <w:pStyle w:val="a3"/>
        <w:numPr>
          <w:ilvl w:val="0"/>
          <w:numId w:val="7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приводить примеры основных внешних и внутренних опасностей;</w:t>
      </w:r>
    </w:p>
    <w:p w14:paraId="2BB0E4E1" w14:textId="786DBBCA" w:rsidR="00DF2188" w:rsidRPr="003A4DD4" w:rsidRDefault="00DF2188" w:rsidP="003A4DD4">
      <w:pPr>
        <w:pStyle w:val="a3"/>
        <w:numPr>
          <w:ilvl w:val="0"/>
          <w:numId w:val="7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раскрывать основные задачи и приоритеты международного сотрудничества РФ в</w:t>
      </w:r>
      <w:r w:rsidR="00201844" w:rsidRPr="003A4DD4">
        <w:rPr>
          <w:rFonts w:ascii="Times New Roman" w:hAnsi="Times New Roman" w:cs="Times New Roman"/>
          <w:sz w:val="24"/>
          <w:szCs w:val="24"/>
        </w:rPr>
        <w:t xml:space="preserve"> </w:t>
      </w:r>
      <w:r w:rsidRPr="003A4DD4">
        <w:rPr>
          <w:rFonts w:ascii="Times New Roman" w:hAnsi="Times New Roman" w:cs="Times New Roman"/>
          <w:sz w:val="24"/>
          <w:szCs w:val="24"/>
        </w:rPr>
        <w:t>рамках реализации национальных интересов и обеспечения безопасности;</w:t>
      </w:r>
    </w:p>
    <w:p w14:paraId="61EB2890" w14:textId="7B97FD21" w:rsidR="00DF2188" w:rsidRPr="003A4DD4" w:rsidRDefault="00DF2188" w:rsidP="003A4DD4">
      <w:pPr>
        <w:pStyle w:val="a3"/>
        <w:numPr>
          <w:ilvl w:val="0"/>
          <w:numId w:val="7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разъяснять основные направления обеспечения национальной безопасности и</w:t>
      </w:r>
      <w:r w:rsidR="00201844" w:rsidRPr="003A4DD4">
        <w:rPr>
          <w:rFonts w:ascii="Times New Roman" w:hAnsi="Times New Roman" w:cs="Times New Roman"/>
          <w:sz w:val="24"/>
          <w:szCs w:val="24"/>
        </w:rPr>
        <w:t xml:space="preserve"> </w:t>
      </w:r>
      <w:r w:rsidRPr="003A4DD4">
        <w:rPr>
          <w:rFonts w:ascii="Times New Roman" w:hAnsi="Times New Roman" w:cs="Times New Roman"/>
          <w:sz w:val="24"/>
          <w:szCs w:val="24"/>
        </w:rPr>
        <w:t>обороны РФ;</w:t>
      </w:r>
    </w:p>
    <w:p w14:paraId="15800D88" w14:textId="1AACDAB1" w:rsidR="00DF2188" w:rsidRPr="003A4DD4" w:rsidRDefault="00DF2188" w:rsidP="003A4DD4">
      <w:pPr>
        <w:pStyle w:val="a3"/>
        <w:numPr>
          <w:ilvl w:val="0"/>
          <w:numId w:val="7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оперировать основными понятиями в области обороны государства;</w:t>
      </w:r>
    </w:p>
    <w:p w14:paraId="61797C57" w14:textId="77777777" w:rsidR="00201844" w:rsidRPr="003A4DD4" w:rsidRDefault="00DF2188" w:rsidP="003A4DD4">
      <w:pPr>
        <w:pStyle w:val="a3"/>
        <w:numPr>
          <w:ilvl w:val="0"/>
          <w:numId w:val="7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раскрывать основы и организацию обороны РФ;</w:t>
      </w:r>
    </w:p>
    <w:p w14:paraId="7FF1AA61" w14:textId="145D7C62" w:rsidR="00DF2188" w:rsidRPr="003A4DD4" w:rsidRDefault="00DF2188" w:rsidP="003A4DD4">
      <w:pPr>
        <w:pStyle w:val="a3"/>
        <w:numPr>
          <w:ilvl w:val="0"/>
          <w:numId w:val="7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раскрывать предназначение и использование ВС РФ в области обороны;</w:t>
      </w:r>
    </w:p>
    <w:p w14:paraId="752241B2" w14:textId="07C9BE3A" w:rsidR="00DF2188" w:rsidRPr="003A4DD4" w:rsidRDefault="00DF2188" w:rsidP="003A4DD4">
      <w:pPr>
        <w:pStyle w:val="a3"/>
        <w:numPr>
          <w:ilvl w:val="0"/>
          <w:numId w:val="7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объяснять направление военной политики РФ в современных условиях;</w:t>
      </w:r>
    </w:p>
    <w:p w14:paraId="26748C36" w14:textId="30364B80" w:rsidR="00DF2188" w:rsidRPr="003A4DD4" w:rsidRDefault="00DF2188" w:rsidP="003A4DD4">
      <w:pPr>
        <w:pStyle w:val="a3"/>
        <w:numPr>
          <w:ilvl w:val="0"/>
          <w:numId w:val="7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описывать предназначение и задачи Вооруженных Сил РФ, других войск, воинских</w:t>
      </w:r>
      <w:r w:rsidR="003A4DD4" w:rsidRPr="003A4DD4">
        <w:rPr>
          <w:rFonts w:ascii="Times New Roman" w:hAnsi="Times New Roman" w:cs="Times New Roman"/>
          <w:sz w:val="24"/>
          <w:szCs w:val="24"/>
        </w:rPr>
        <w:t xml:space="preserve"> </w:t>
      </w:r>
      <w:r w:rsidRPr="003A4DD4">
        <w:rPr>
          <w:rFonts w:ascii="Times New Roman" w:hAnsi="Times New Roman" w:cs="Times New Roman"/>
          <w:sz w:val="24"/>
          <w:szCs w:val="24"/>
        </w:rPr>
        <w:t>формирований и органов в мирное и военное время;</w:t>
      </w:r>
    </w:p>
    <w:p w14:paraId="6033B913" w14:textId="19EFDD2C" w:rsidR="00DF2188" w:rsidRPr="003A4DD4" w:rsidRDefault="00DF2188" w:rsidP="003A4DD4">
      <w:pPr>
        <w:pStyle w:val="a3"/>
        <w:numPr>
          <w:ilvl w:val="0"/>
          <w:numId w:val="7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характеризовать историю создания ВС РФ;</w:t>
      </w:r>
    </w:p>
    <w:p w14:paraId="3B4FF65A" w14:textId="24C32469" w:rsidR="00DF2188" w:rsidRPr="003A4DD4" w:rsidRDefault="00DF2188" w:rsidP="003A4DD4">
      <w:pPr>
        <w:pStyle w:val="a3"/>
        <w:numPr>
          <w:ilvl w:val="0"/>
          <w:numId w:val="7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описывать структуру ВС РФ;</w:t>
      </w:r>
    </w:p>
    <w:p w14:paraId="05AABC7B" w14:textId="7CCEA21B" w:rsidR="00DF2188" w:rsidRPr="003A4DD4" w:rsidRDefault="00DF2188" w:rsidP="003A4DD4">
      <w:pPr>
        <w:pStyle w:val="a3"/>
        <w:numPr>
          <w:ilvl w:val="0"/>
          <w:numId w:val="7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характеризовать виды и рода войск ВС РФ, их предназначение и задачи;</w:t>
      </w:r>
    </w:p>
    <w:p w14:paraId="020D6FBD" w14:textId="5F3D3119" w:rsidR="00DF2188" w:rsidRPr="003A4DD4" w:rsidRDefault="00DF2188" w:rsidP="003A4DD4">
      <w:pPr>
        <w:pStyle w:val="a3"/>
        <w:numPr>
          <w:ilvl w:val="0"/>
          <w:numId w:val="7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распознавать символы ВС РФ;</w:t>
      </w:r>
    </w:p>
    <w:p w14:paraId="494BC853" w14:textId="77777777" w:rsidR="003A4DD4" w:rsidRDefault="00DF2188" w:rsidP="003A4DD4">
      <w:pPr>
        <w:pStyle w:val="a3"/>
        <w:numPr>
          <w:ilvl w:val="0"/>
          <w:numId w:val="7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приводить примеры воинских традиций и ритуалов ВС РФ.</w:t>
      </w:r>
    </w:p>
    <w:p w14:paraId="6611FFC5" w14:textId="0DF34932" w:rsidR="00DF2188" w:rsidRPr="003A4DD4" w:rsidRDefault="00DF2188" w:rsidP="003A4D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D4">
        <w:rPr>
          <w:rFonts w:ascii="Times New Roman" w:hAnsi="Times New Roman" w:cs="Times New Roman"/>
          <w:b/>
          <w:bCs/>
          <w:sz w:val="24"/>
          <w:szCs w:val="24"/>
        </w:rPr>
        <w:t>Правовые основы военной службы</w:t>
      </w:r>
    </w:p>
    <w:p w14:paraId="74E1E037" w14:textId="4E49231B" w:rsidR="00DF2188" w:rsidRPr="003A4DD4" w:rsidRDefault="00DF2188" w:rsidP="003A4DD4">
      <w:pPr>
        <w:pStyle w:val="a3"/>
        <w:numPr>
          <w:ilvl w:val="0"/>
          <w:numId w:val="7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Комментировать назначение основных нормативных правовых актов в области</w:t>
      </w:r>
      <w:r w:rsidR="003A4DD4" w:rsidRPr="003A4DD4">
        <w:rPr>
          <w:rFonts w:ascii="Times New Roman" w:hAnsi="Times New Roman" w:cs="Times New Roman"/>
          <w:sz w:val="24"/>
          <w:szCs w:val="24"/>
        </w:rPr>
        <w:t xml:space="preserve"> </w:t>
      </w:r>
      <w:r w:rsidRPr="003A4DD4">
        <w:rPr>
          <w:rFonts w:ascii="Times New Roman" w:hAnsi="Times New Roman" w:cs="Times New Roman"/>
          <w:sz w:val="24"/>
          <w:szCs w:val="24"/>
        </w:rPr>
        <w:t>воинской обязанности граждан и военной службы;</w:t>
      </w:r>
    </w:p>
    <w:p w14:paraId="6ABA132D" w14:textId="115B94AF" w:rsidR="00DF2188" w:rsidRPr="003A4DD4" w:rsidRDefault="00DF2188" w:rsidP="003A4DD4">
      <w:pPr>
        <w:pStyle w:val="a3"/>
        <w:numPr>
          <w:ilvl w:val="0"/>
          <w:numId w:val="7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использовать нормативные правовые акты для изучения и реализации своих прав и</w:t>
      </w:r>
      <w:r w:rsidR="003A4DD4" w:rsidRPr="003A4DD4">
        <w:rPr>
          <w:rFonts w:ascii="Times New Roman" w:hAnsi="Times New Roman" w:cs="Times New Roman"/>
          <w:sz w:val="24"/>
          <w:szCs w:val="24"/>
        </w:rPr>
        <w:t xml:space="preserve"> </w:t>
      </w:r>
      <w:r w:rsidRPr="003A4DD4">
        <w:rPr>
          <w:rFonts w:ascii="Times New Roman" w:hAnsi="Times New Roman" w:cs="Times New Roman"/>
          <w:sz w:val="24"/>
          <w:szCs w:val="24"/>
        </w:rPr>
        <w:t>обязанностей до призыва, во время призыва, во время прохождения военной службы, во</w:t>
      </w:r>
      <w:r w:rsidR="003A4DD4" w:rsidRPr="003A4DD4">
        <w:rPr>
          <w:rFonts w:ascii="Times New Roman" w:hAnsi="Times New Roman" w:cs="Times New Roman"/>
          <w:sz w:val="24"/>
          <w:szCs w:val="24"/>
        </w:rPr>
        <w:t xml:space="preserve"> </w:t>
      </w:r>
      <w:r w:rsidRPr="003A4DD4">
        <w:rPr>
          <w:rFonts w:ascii="Times New Roman" w:hAnsi="Times New Roman" w:cs="Times New Roman"/>
          <w:sz w:val="24"/>
          <w:szCs w:val="24"/>
        </w:rPr>
        <w:t>время увольнения с военной службы и пребывания в запасе;</w:t>
      </w:r>
    </w:p>
    <w:p w14:paraId="351B4C81" w14:textId="7614D757" w:rsidR="00DF2188" w:rsidRPr="003A4DD4" w:rsidRDefault="00DF2188" w:rsidP="003A4DD4">
      <w:pPr>
        <w:pStyle w:val="a3"/>
        <w:numPr>
          <w:ilvl w:val="0"/>
          <w:numId w:val="7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оперировать основными понятиями в области воинской обязанности граждан и</w:t>
      </w:r>
      <w:r w:rsidR="003A4DD4" w:rsidRPr="003A4DD4">
        <w:rPr>
          <w:rFonts w:ascii="Times New Roman" w:hAnsi="Times New Roman" w:cs="Times New Roman"/>
          <w:sz w:val="24"/>
          <w:szCs w:val="24"/>
        </w:rPr>
        <w:t xml:space="preserve"> </w:t>
      </w:r>
      <w:r w:rsidRPr="003A4DD4">
        <w:rPr>
          <w:rFonts w:ascii="Times New Roman" w:hAnsi="Times New Roman" w:cs="Times New Roman"/>
          <w:sz w:val="24"/>
          <w:szCs w:val="24"/>
        </w:rPr>
        <w:t>военной службы;</w:t>
      </w:r>
    </w:p>
    <w:p w14:paraId="48993FAF" w14:textId="087632DB" w:rsidR="00DF2188" w:rsidRPr="003A4DD4" w:rsidRDefault="00DF2188" w:rsidP="003A4DD4">
      <w:pPr>
        <w:pStyle w:val="a3"/>
        <w:numPr>
          <w:ilvl w:val="0"/>
          <w:numId w:val="7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раскрывать сущность военной службы и составляющие воинской обязанности</w:t>
      </w:r>
      <w:r w:rsidR="003A4DD4" w:rsidRPr="003A4DD4">
        <w:rPr>
          <w:rFonts w:ascii="Times New Roman" w:hAnsi="Times New Roman" w:cs="Times New Roman"/>
          <w:sz w:val="24"/>
          <w:szCs w:val="24"/>
        </w:rPr>
        <w:t xml:space="preserve"> </w:t>
      </w:r>
      <w:r w:rsidRPr="003A4DD4">
        <w:rPr>
          <w:rFonts w:ascii="Times New Roman" w:hAnsi="Times New Roman" w:cs="Times New Roman"/>
          <w:sz w:val="24"/>
          <w:szCs w:val="24"/>
        </w:rPr>
        <w:t>гражданина РФ;</w:t>
      </w:r>
    </w:p>
    <w:p w14:paraId="3A2D0819" w14:textId="6FAE393A" w:rsidR="00DF2188" w:rsidRPr="003A4DD4" w:rsidRDefault="00DF2188" w:rsidP="003A4DD4">
      <w:pPr>
        <w:pStyle w:val="a3"/>
        <w:numPr>
          <w:ilvl w:val="0"/>
          <w:numId w:val="7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характеризовать обязательную и добровольную подготовку к военной службе;</w:t>
      </w:r>
    </w:p>
    <w:p w14:paraId="6C9C73A8" w14:textId="7F219423" w:rsidR="00DF2188" w:rsidRPr="003A4DD4" w:rsidRDefault="00DF2188" w:rsidP="003A4DD4">
      <w:pPr>
        <w:pStyle w:val="a3"/>
        <w:numPr>
          <w:ilvl w:val="0"/>
          <w:numId w:val="7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раскрывать организацию воинского учета;</w:t>
      </w:r>
    </w:p>
    <w:p w14:paraId="5B3323E4" w14:textId="77777777" w:rsidR="003A4DD4" w:rsidRPr="003A4DD4" w:rsidRDefault="00DF2188" w:rsidP="003A4DD4">
      <w:pPr>
        <w:pStyle w:val="a3"/>
        <w:numPr>
          <w:ilvl w:val="0"/>
          <w:numId w:val="7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комментировать назначение Общевоинских уставов ВС РФ;</w:t>
      </w:r>
    </w:p>
    <w:p w14:paraId="44B78C31" w14:textId="6F8E1841" w:rsidR="00DF2188" w:rsidRPr="003A4DD4" w:rsidRDefault="00DF2188" w:rsidP="003A4DD4">
      <w:pPr>
        <w:pStyle w:val="a3"/>
        <w:numPr>
          <w:ilvl w:val="0"/>
          <w:numId w:val="7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lastRenderedPageBreak/>
        <w:t>использовать Общевоинские уставы ВС РФ при подготовке к прохождению военной</w:t>
      </w:r>
      <w:r w:rsidR="003A4DD4" w:rsidRPr="003A4DD4">
        <w:rPr>
          <w:rFonts w:ascii="Times New Roman" w:hAnsi="Times New Roman" w:cs="Times New Roman"/>
          <w:sz w:val="24"/>
          <w:szCs w:val="24"/>
        </w:rPr>
        <w:t xml:space="preserve"> </w:t>
      </w:r>
      <w:r w:rsidRPr="003A4DD4">
        <w:rPr>
          <w:rFonts w:ascii="Times New Roman" w:hAnsi="Times New Roman" w:cs="Times New Roman"/>
          <w:sz w:val="24"/>
          <w:szCs w:val="24"/>
        </w:rPr>
        <w:t>службы по призыву, контракту;</w:t>
      </w:r>
    </w:p>
    <w:p w14:paraId="59ECAD40" w14:textId="629CF007" w:rsidR="00DF2188" w:rsidRPr="003A4DD4" w:rsidRDefault="00DF2188" w:rsidP="003A4DD4">
      <w:pPr>
        <w:pStyle w:val="a3"/>
        <w:numPr>
          <w:ilvl w:val="0"/>
          <w:numId w:val="7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описывать порядок и сроки прохождения службы по призыву, контракту и</w:t>
      </w:r>
      <w:r w:rsidR="003A4DD4" w:rsidRPr="003A4DD4">
        <w:rPr>
          <w:rFonts w:ascii="Times New Roman" w:hAnsi="Times New Roman" w:cs="Times New Roman"/>
          <w:sz w:val="24"/>
          <w:szCs w:val="24"/>
        </w:rPr>
        <w:t xml:space="preserve"> </w:t>
      </w:r>
      <w:r w:rsidRPr="003A4DD4">
        <w:rPr>
          <w:rFonts w:ascii="Times New Roman" w:hAnsi="Times New Roman" w:cs="Times New Roman"/>
          <w:sz w:val="24"/>
          <w:szCs w:val="24"/>
        </w:rPr>
        <w:t>альтернативной гражданской службы;</w:t>
      </w:r>
    </w:p>
    <w:p w14:paraId="0CA9BB00" w14:textId="77777777" w:rsidR="003A4DD4" w:rsidRPr="003A4DD4" w:rsidRDefault="00DF2188" w:rsidP="003A4DD4">
      <w:pPr>
        <w:pStyle w:val="a3"/>
        <w:numPr>
          <w:ilvl w:val="0"/>
          <w:numId w:val="7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объяснять порядок назначения на воинскую должность, присвоения и лишения</w:t>
      </w:r>
      <w:r w:rsidR="003A4DD4" w:rsidRPr="003A4DD4">
        <w:rPr>
          <w:rFonts w:ascii="Times New Roman" w:hAnsi="Times New Roman" w:cs="Times New Roman"/>
          <w:sz w:val="24"/>
          <w:szCs w:val="24"/>
        </w:rPr>
        <w:t xml:space="preserve"> </w:t>
      </w:r>
      <w:r w:rsidRPr="003A4DD4">
        <w:rPr>
          <w:rFonts w:ascii="Times New Roman" w:hAnsi="Times New Roman" w:cs="Times New Roman"/>
          <w:sz w:val="24"/>
          <w:szCs w:val="24"/>
        </w:rPr>
        <w:t>воинского звания;</w:t>
      </w:r>
    </w:p>
    <w:p w14:paraId="5224D6C9" w14:textId="126A2212" w:rsidR="00DF2188" w:rsidRPr="003A4DD4" w:rsidRDefault="00DF2188" w:rsidP="003A4DD4">
      <w:pPr>
        <w:pStyle w:val="a3"/>
        <w:numPr>
          <w:ilvl w:val="0"/>
          <w:numId w:val="7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различать военную форму одежды и знаки различия военнослужащих ВС РФ;</w:t>
      </w:r>
    </w:p>
    <w:p w14:paraId="6A50B4AF" w14:textId="146D8D58" w:rsidR="00DF2188" w:rsidRPr="003A4DD4" w:rsidRDefault="00DF2188" w:rsidP="003A4DD4">
      <w:pPr>
        <w:pStyle w:val="a3"/>
        <w:numPr>
          <w:ilvl w:val="0"/>
          <w:numId w:val="7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описывать основание увольнения с военной службы;</w:t>
      </w:r>
    </w:p>
    <w:p w14:paraId="35308B58" w14:textId="6993503D" w:rsidR="00DF2188" w:rsidRPr="003A4DD4" w:rsidRDefault="00DF2188" w:rsidP="003A4DD4">
      <w:pPr>
        <w:pStyle w:val="a3"/>
        <w:numPr>
          <w:ilvl w:val="0"/>
          <w:numId w:val="7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раскрывать предназначение запаса;</w:t>
      </w:r>
    </w:p>
    <w:p w14:paraId="225E8CC8" w14:textId="100FBE4A" w:rsidR="00DF2188" w:rsidRPr="003A4DD4" w:rsidRDefault="00DF2188" w:rsidP="003A4DD4">
      <w:pPr>
        <w:pStyle w:val="a3"/>
        <w:numPr>
          <w:ilvl w:val="0"/>
          <w:numId w:val="7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объяснять порядок зачисления и пребывания в запасе;</w:t>
      </w:r>
    </w:p>
    <w:p w14:paraId="204B9805" w14:textId="7BE3C27B" w:rsidR="00DF2188" w:rsidRPr="003A4DD4" w:rsidRDefault="00DF2188" w:rsidP="003A4DD4">
      <w:pPr>
        <w:pStyle w:val="a3"/>
        <w:numPr>
          <w:ilvl w:val="0"/>
          <w:numId w:val="7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раскрывать предназначение мобилизационного резерва;</w:t>
      </w:r>
    </w:p>
    <w:p w14:paraId="0F13B69C" w14:textId="4B768D24" w:rsidR="00DF2188" w:rsidRPr="003A4DD4" w:rsidRDefault="00DF2188" w:rsidP="003A4DD4">
      <w:pPr>
        <w:pStyle w:val="a3"/>
        <w:numPr>
          <w:ilvl w:val="0"/>
          <w:numId w:val="7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D4">
        <w:rPr>
          <w:rFonts w:ascii="Times New Roman" w:hAnsi="Times New Roman" w:cs="Times New Roman"/>
          <w:sz w:val="24"/>
          <w:szCs w:val="24"/>
        </w:rPr>
        <w:t>объяснять порядок заключения контракта и сроки пребывания в резерве.</w:t>
      </w:r>
    </w:p>
    <w:p w14:paraId="02513A65" w14:textId="77777777" w:rsidR="00DF2188" w:rsidRPr="003A4DD4" w:rsidRDefault="00DF2188" w:rsidP="003A4D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D4">
        <w:rPr>
          <w:rFonts w:ascii="Times New Roman" w:hAnsi="Times New Roman" w:cs="Times New Roman"/>
          <w:b/>
          <w:bCs/>
          <w:sz w:val="24"/>
          <w:szCs w:val="24"/>
        </w:rPr>
        <w:t>Элементы начальной военной подготовки</w:t>
      </w:r>
    </w:p>
    <w:p w14:paraId="0139DF41" w14:textId="69F88163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Комментировать назначение Строевого устава ВС РФ;</w:t>
      </w:r>
    </w:p>
    <w:p w14:paraId="24367AB0" w14:textId="7FF24E6E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использовать Строевой устав ВС РФ при обучении элементам строевой подготовки;</w:t>
      </w:r>
    </w:p>
    <w:p w14:paraId="590D73A4" w14:textId="5CBF0CC4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оперировать основными понятиями Строевого устава ВС РФ;</w:t>
      </w:r>
    </w:p>
    <w:p w14:paraId="741A5319" w14:textId="12CE151B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выполнять строевые приемы и движение без оружия;</w:t>
      </w:r>
    </w:p>
    <w:p w14:paraId="6F938632" w14:textId="6012E375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выполнять воинское приветствие без оружия на месте и в движении, выход из строя и</w:t>
      </w:r>
      <w:r w:rsidR="003A4DD4" w:rsidRPr="00BE7460">
        <w:rPr>
          <w:rFonts w:ascii="Times New Roman" w:hAnsi="Times New Roman" w:cs="Times New Roman"/>
          <w:sz w:val="24"/>
          <w:szCs w:val="24"/>
        </w:rPr>
        <w:t xml:space="preserve"> </w:t>
      </w:r>
      <w:r w:rsidRPr="00BE7460">
        <w:rPr>
          <w:rFonts w:ascii="Times New Roman" w:hAnsi="Times New Roman" w:cs="Times New Roman"/>
          <w:sz w:val="24"/>
          <w:szCs w:val="24"/>
        </w:rPr>
        <w:t>возвращение в строй, подход к начальнику и отход от него;</w:t>
      </w:r>
    </w:p>
    <w:p w14:paraId="0990196A" w14:textId="389E8E2A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выполнять строевые приемы в составе отделения на месте и в движении;</w:t>
      </w:r>
    </w:p>
    <w:p w14:paraId="782BA4B0" w14:textId="3A3049C9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приводить примеры команд управления строем с помощью голоса;</w:t>
      </w:r>
    </w:p>
    <w:p w14:paraId="3D59E215" w14:textId="26D59931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описывать назначение, боевые свойства и общее устройство автомата Калашникова;</w:t>
      </w:r>
    </w:p>
    <w:p w14:paraId="3C431A11" w14:textId="445A968E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выполнять неполную разборку и сборку автомата Калашникова для чистки и смазки;</w:t>
      </w:r>
    </w:p>
    <w:p w14:paraId="7B0C7337" w14:textId="12947B69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описывать порядок хранения автомата;</w:t>
      </w:r>
    </w:p>
    <w:p w14:paraId="7891E5C3" w14:textId="77777777" w:rsidR="003A4DD4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различать составляющие патрона;</w:t>
      </w:r>
    </w:p>
    <w:p w14:paraId="3264FC91" w14:textId="013E686B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снаряжать магазин патронами;</w:t>
      </w:r>
    </w:p>
    <w:p w14:paraId="0D0D6258" w14:textId="77777777" w:rsidR="00236DC6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выполнять меры безопасности при обращении с автоматом Калашникова и патронами</w:t>
      </w:r>
      <w:r w:rsidR="003A4DD4" w:rsidRPr="00BE7460">
        <w:rPr>
          <w:rFonts w:ascii="Times New Roman" w:hAnsi="Times New Roman" w:cs="Times New Roman"/>
          <w:sz w:val="24"/>
          <w:szCs w:val="24"/>
        </w:rPr>
        <w:t xml:space="preserve"> </w:t>
      </w:r>
      <w:r w:rsidRPr="00BE7460">
        <w:rPr>
          <w:rFonts w:ascii="Times New Roman" w:hAnsi="Times New Roman" w:cs="Times New Roman"/>
          <w:sz w:val="24"/>
          <w:szCs w:val="24"/>
        </w:rPr>
        <w:t>в повседневной жизнедеятельности и при проведении стрельб;</w:t>
      </w:r>
    </w:p>
    <w:p w14:paraId="09A59AD6" w14:textId="77777777" w:rsidR="00236DC6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описывать явление выстрела и его практическое значение;</w:t>
      </w:r>
    </w:p>
    <w:p w14:paraId="3E826B22" w14:textId="5B76EF34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объяснять значение начальной скорости пули, траектории полета пули, пробивного и</w:t>
      </w:r>
      <w:r w:rsidR="00236DC6" w:rsidRPr="00BE7460">
        <w:rPr>
          <w:rFonts w:ascii="Times New Roman" w:hAnsi="Times New Roman" w:cs="Times New Roman"/>
          <w:sz w:val="24"/>
          <w:szCs w:val="24"/>
        </w:rPr>
        <w:t xml:space="preserve"> </w:t>
      </w:r>
      <w:r w:rsidRPr="00BE7460">
        <w:rPr>
          <w:rFonts w:ascii="Times New Roman" w:hAnsi="Times New Roman" w:cs="Times New Roman"/>
          <w:sz w:val="24"/>
          <w:szCs w:val="24"/>
        </w:rPr>
        <w:t>убойного действия пули при поражении противника;</w:t>
      </w:r>
    </w:p>
    <w:p w14:paraId="3100CEC1" w14:textId="77777777" w:rsidR="00236DC6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объяснять влияние отдачи оружия на результат выстрела;</w:t>
      </w:r>
    </w:p>
    <w:p w14:paraId="7C6E9C39" w14:textId="6F903A1B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выбирать прицел и правильную точку прицеливания для стрельбы по неподвижным</w:t>
      </w:r>
      <w:r w:rsidR="00236DC6" w:rsidRPr="00BE7460">
        <w:rPr>
          <w:rFonts w:ascii="Times New Roman" w:hAnsi="Times New Roman" w:cs="Times New Roman"/>
          <w:sz w:val="24"/>
          <w:szCs w:val="24"/>
        </w:rPr>
        <w:t xml:space="preserve"> </w:t>
      </w:r>
      <w:r w:rsidRPr="00BE7460">
        <w:rPr>
          <w:rFonts w:ascii="Times New Roman" w:hAnsi="Times New Roman" w:cs="Times New Roman"/>
          <w:sz w:val="24"/>
          <w:szCs w:val="24"/>
        </w:rPr>
        <w:t>целям;</w:t>
      </w:r>
    </w:p>
    <w:p w14:paraId="3A6C31E4" w14:textId="4D0599A7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объяснять ошибки прицеливания по результатам стрельбы;</w:t>
      </w:r>
    </w:p>
    <w:p w14:paraId="5820BDCA" w14:textId="77777777" w:rsidR="00236DC6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выполнять изготовку к стрельбе;</w:t>
      </w:r>
    </w:p>
    <w:p w14:paraId="41BEF824" w14:textId="30661AD9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производить стрельбу;</w:t>
      </w:r>
    </w:p>
    <w:p w14:paraId="56425891" w14:textId="40AB2379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объяснять назначение и боевые свойства гранат;</w:t>
      </w:r>
    </w:p>
    <w:p w14:paraId="4A4C8433" w14:textId="4C42BE01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различать наступательные и оборонительные гранаты;</w:t>
      </w:r>
    </w:p>
    <w:p w14:paraId="747863FA" w14:textId="44CE5DC9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описывать устройство ручных осколочных гранат;</w:t>
      </w:r>
    </w:p>
    <w:p w14:paraId="49A06AA7" w14:textId="1F9477B9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выполнять приемы и правила снаряжения и метания ручных гранат;</w:t>
      </w:r>
    </w:p>
    <w:p w14:paraId="2A2853D3" w14:textId="2CF0EC37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выполнять меры безопасности при обращении с гранатами;</w:t>
      </w:r>
    </w:p>
    <w:p w14:paraId="6824803F" w14:textId="4F150BEB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объяснять предназначение современного общевойскового боя;</w:t>
      </w:r>
    </w:p>
    <w:p w14:paraId="5A41552E" w14:textId="77777777" w:rsidR="00236DC6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характеризовать современный общевойсковой бой;</w:t>
      </w:r>
    </w:p>
    <w:p w14:paraId="790A2481" w14:textId="667A1445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описывать элементы инженерного оборудования позиции солдата и порядок их</w:t>
      </w:r>
      <w:r w:rsidR="00236DC6" w:rsidRPr="00BE7460">
        <w:rPr>
          <w:rFonts w:ascii="Times New Roman" w:hAnsi="Times New Roman" w:cs="Times New Roman"/>
          <w:sz w:val="24"/>
          <w:szCs w:val="24"/>
        </w:rPr>
        <w:t xml:space="preserve"> </w:t>
      </w:r>
      <w:r w:rsidRPr="00BE7460">
        <w:rPr>
          <w:rFonts w:ascii="Times New Roman" w:hAnsi="Times New Roman" w:cs="Times New Roman"/>
          <w:sz w:val="24"/>
          <w:szCs w:val="24"/>
        </w:rPr>
        <w:t>оборудования;</w:t>
      </w:r>
    </w:p>
    <w:p w14:paraId="71F97788" w14:textId="77777777" w:rsidR="00236DC6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lastRenderedPageBreak/>
        <w:t>выполнять приемы «К бою», «Встать»;</w:t>
      </w:r>
    </w:p>
    <w:p w14:paraId="2378089D" w14:textId="319666FB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объяснять, в каких случаях используются перебежки и переползания;</w:t>
      </w:r>
    </w:p>
    <w:p w14:paraId="4EEF44E7" w14:textId="5DEAF86A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выполнять перебежки и переползания (по-пластунски, на получетвереньках, на боку);</w:t>
      </w:r>
    </w:p>
    <w:p w14:paraId="630E388B" w14:textId="700E78C4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определять стороны горизонта по компасу, солнцу и часам, по Полярной звезде и</w:t>
      </w:r>
      <w:r w:rsidR="00236DC6" w:rsidRPr="00BE7460">
        <w:rPr>
          <w:rFonts w:ascii="Times New Roman" w:hAnsi="Times New Roman" w:cs="Times New Roman"/>
          <w:sz w:val="24"/>
          <w:szCs w:val="24"/>
        </w:rPr>
        <w:t xml:space="preserve"> </w:t>
      </w:r>
      <w:r w:rsidRPr="00BE7460">
        <w:rPr>
          <w:rFonts w:ascii="Times New Roman" w:hAnsi="Times New Roman" w:cs="Times New Roman"/>
          <w:sz w:val="24"/>
          <w:szCs w:val="24"/>
        </w:rPr>
        <w:t>признакам местных предметов;</w:t>
      </w:r>
    </w:p>
    <w:p w14:paraId="339C0D3B" w14:textId="72226A0B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передвигаться по азимутам;</w:t>
      </w:r>
    </w:p>
    <w:p w14:paraId="2D7B5DF0" w14:textId="41B825FA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описывать назначение, устройство, комплектность, подбор и правила использования</w:t>
      </w:r>
      <w:r w:rsidR="00236DC6" w:rsidRPr="00BE7460">
        <w:rPr>
          <w:rFonts w:ascii="Times New Roman" w:hAnsi="Times New Roman" w:cs="Times New Roman"/>
          <w:sz w:val="24"/>
          <w:szCs w:val="24"/>
        </w:rPr>
        <w:t xml:space="preserve"> </w:t>
      </w:r>
      <w:r w:rsidRPr="00BE7460">
        <w:rPr>
          <w:rFonts w:ascii="Times New Roman" w:hAnsi="Times New Roman" w:cs="Times New Roman"/>
          <w:sz w:val="24"/>
          <w:szCs w:val="24"/>
        </w:rPr>
        <w:t>противогаза, респиратора, общевойскового защитного комплекта (ОЗК) и легкого защитного</w:t>
      </w:r>
      <w:r w:rsidR="00236DC6" w:rsidRPr="00BE7460">
        <w:rPr>
          <w:rFonts w:ascii="Times New Roman" w:hAnsi="Times New Roman" w:cs="Times New Roman"/>
          <w:sz w:val="24"/>
          <w:szCs w:val="24"/>
        </w:rPr>
        <w:t xml:space="preserve"> </w:t>
      </w:r>
      <w:r w:rsidRPr="00BE7460">
        <w:rPr>
          <w:rFonts w:ascii="Times New Roman" w:hAnsi="Times New Roman" w:cs="Times New Roman"/>
          <w:sz w:val="24"/>
          <w:szCs w:val="24"/>
        </w:rPr>
        <w:t>костюма (Л-1);</w:t>
      </w:r>
    </w:p>
    <w:p w14:paraId="70CF7ADB" w14:textId="19C37E22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применять средства индивидуальной защиты;</w:t>
      </w:r>
    </w:p>
    <w:p w14:paraId="09589502" w14:textId="6E4F8AF6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действовать по сигналам оповещения исходя из тактико-технических характеристик</w:t>
      </w:r>
      <w:r w:rsidR="00BE7460" w:rsidRPr="00BE7460">
        <w:rPr>
          <w:rFonts w:ascii="Times New Roman" w:hAnsi="Times New Roman" w:cs="Times New Roman"/>
          <w:sz w:val="24"/>
          <w:szCs w:val="24"/>
        </w:rPr>
        <w:t xml:space="preserve"> </w:t>
      </w:r>
      <w:r w:rsidRPr="00BE7460">
        <w:rPr>
          <w:rFonts w:ascii="Times New Roman" w:hAnsi="Times New Roman" w:cs="Times New Roman"/>
          <w:sz w:val="24"/>
          <w:szCs w:val="24"/>
        </w:rPr>
        <w:t>(ТТХ) средств индивидуальной защиты от оружия массового поражения;</w:t>
      </w:r>
    </w:p>
    <w:p w14:paraId="26592121" w14:textId="2DF61AB4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описывать состав и область применения аптечки индивидуальной;</w:t>
      </w:r>
    </w:p>
    <w:p w14:paraId="4458B9B1" w14:textId="0B01AB83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раскрывать особенности оказания первой помощи в бою;</w:t>
      </w:r>
    </w:p>
    <w:p w14:paraId="1AD898D0" w14:textId="371D004C" w:rsidR="00DF2188" w:rsidRPr="00BE7460" w:rsidRDefault="00DF2188" w:rsidP="00BE7460">
      <w:pPr>
        <w:pStyle w:val="a3"/>
        <w:numPr>
          <w:ilvl w:val="0"/>
          <w:numId w:val="8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460">
        <w:rPr>
          <w:rFonts w:ascii="Times New Roman" w:hAnsi="Times New Roman" w:cs="Times New Roman"/>
          <w:sz w:val="24"/>
          <w:szCs w:val="24"/>
        </w:rPr>
        <w:t>выполнять приемы по выносу раненых с поля боя.</w:t>
      </w:r>
    </w:p>
    <w:p w14:paraId="026B316B" w14:textId="77777777" w:rsidR="00DF2188" w:rsidRPr="00BE7460" w:rsidRDefault="00DF2188" w:rsidP="00BE746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7460">
        <w:rPr>
          <w:rFonts w:ascii="Times New Roman" w:hAnsi="Times New Roman" w:cs="Times New Roman"/>
          <w:b/>
          <w:bCs/>
          <w:sz w:val="24"/>
          <w:szCs w:val="24"/>
        </w:rPr>
        <w:t>Военно-профессиональная деятельность</w:t>
      </w:r>
    </w:p>
    <w:p w14:paraId="65537EC8" w14:textId="7ED59F6D" w:rsidR="00DF2188" w:rsidRPr="00020FB3" w:rsidRDefault="00DF2188" w:rsidP="00020FB3">
      <w:pPr>
        <w:pStyle w:val="a3"/>
        <w:numPr>
          <w:ilvl w:val="0"/>
          <w:numId w:val="8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FB3">
        <w:rPr>
          <w:rFonts w:ascii="Times New Roman" w:hAnsi="Times New Roman" w:cs="Times New Roman"/>
          <w:sz w:val="24"/>
          <w:szCs w:val="24"/>
        </w:rPr>
        <w:t>Раскрывать сущность военно-профессиональной деятельности;</w:t>
      </w:r>
    </w:p>
    <w:p w14:paraId="144B8EEB" w14:textId="77777777" w:rsidR="00020FB3" w:rsidRPr="00020FB3" w:rsidRDefault="00DF2188" w:rsidP="00020FB3">
      <w:pPr>
        <w:pStyle w:val="a3"/>
        <w:numPr>
          <w:ilvl w:val="0"/>
          <w:numId w:val="8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FB3">
        <w:rPr>
          <w:rFonts w:ascii="Times New Roman" w:hAnsi="Times New Roman" w:cs="Times New Roman"/>
          <w:sz w:val="24"/>
          <w:szCs w:val="24"/>
        </w:rPr>
        <w:t>объяснять порядок подготовки граждан по военно-учетным специальностям;</w:t>
      </w:r>
    </w:p>
    <w:p w14:paraId="418A745F" w14:textId="77777777" w:rsidR="00020FB3" w:rsidRPr="00020FB3" w:rsidRDefault="00DF2188" w:rsidP="00020FB3">
      <w:pPr>
        <w:pStyle w:val="a3"/>
        <w:numPr>
          <w:ilvl w:val="0"/>
          <w:numId w:val="8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FB3">
        <w:rPr>
          <w:rFonts w:ascii="Times New Roman" w:hAnsi="Times New Roman" w:cs="Times New Roman"/>
          <w:sz w:val="24"/>
          <w:szCs w:val="24"/>
        </w:rPr>
        <w:t>оценивать уровень своей подготовки и осуществлять осознанное самоопределение по</w:t>
      </w:r>
      <w:r w:rsidR="00020FB3" w:rsidRPr="00020FB3">
        <w:rPr>
          <w:rFonts w:ascii="Times New Roman" w:hAnsi="Times New Roman" w:cs="Times New Roman"/>
          <w:sz w:val="24"/>
          <w:szCs w:val="24"/>
        </w:rPr>
        <w:t xml:space="preserve"> </w:t>
      </w:r>
      <w:r w:rsidRPr="00020FB3">
        <w:rPr>
          <w:rFonts w:ascii="Times New Roman" w:hAnsi="Times New Roman" w:cs="Times New Roman"/>
          <w:sz w:val="24"/>
          <w:szCs w:val="24"/>
        </w:rPr>
        <w:t>отношению к военно-профессиональной деятельности;</w:t>
      </w:r>
    </w:p>
    <w:p w14:paraId="7130ADB0" w14:textId="77777777" w:rsidR="00020FB3" w:rsidRPr="00020FB3" w:rsidRDefault="00DF2188" w:rsidP="00020FB3">
      <w:pPr>
        <w:pStyle w:val="a3"/>
        <w:numPr>
          <w:ilvl w:val="0"/>
          <w:numId w:val="8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FB3">
        <w:rPr>
          <w:rFonts w:ascii="Times New Roman" w:hAnsi="Times New Roman" w:cs="Times New Roman"/>
          <w:sz w:val="24"/>
          <w:szCs w:val="24"/>
        </w:rPr>
        <w:t>характеризовать особенности подготовки офицеров в различных учебных и военноучебных заведениях;</w:t>
      </w:r>
    </w:p>
    <w:p w14:paraId="59201B52" w14:textId="5B9F9BAA" w:rsidR="00DF2188" w:rsidRPr="00020FB3" w:rsidRDefault="00DF2188" w:rsidP="00020FB3">
      <w:pPr>
        <w:pStyle w:val="a3"/>
        <w:numPr>
          <w:ilvl w:val="0"/>
          <w:numId w:val="8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FB3">
        <w:rPr>
          <w:rFonts w:ascii="Times New Roman" w:hAnsi="Times New Roman" w:cs="Times New Roman"/>
          <w:sz w:val="24"/>
          <w:szCs w:val="24"/>
        </w:rPr>
        <w:t>использовать официальные сайты для ознакомления с правилами приема в высшие</w:t>
      </w:r>
      <w:r w:rsidR="00020FB3" w:rsidRPr="00020FB3">
        <w:rPr>
          <w:rFonts w:ascii="Times New Roman" w:hAnsi="Times New Roman" w:cs="Times New Roman"/>
          <w:sz w:val="24"/>
          <w:szCs w:val="24"/>
        </w:rPr>
        <w:t xml:space="preserve"> </w:t>
      </w:r>
      <w:r w:rsidRPr="00020FB3">
        <w:rPr>
          <w:rFonts w:ascii="Times New Roman" w:hAnsi="Times New Roman" w:cs="Times New Roman"/>
          <w:sz w:val="24"/>
          <w:szCs w:val="24"/>
        </w:rPr>
        <w:t>военно-учебные заведения ВС РФ и учреждения высшего образования МВД России, ФСБ</w:t>
      </w:r>
      <w:r w:rsidR="00020FB3">
        <w:rPr>
          <w:rFonts w:ascii="Times New Roman" w:hAnsi="Times New Roman" w:cs="Times New Roman"/>
          <w:sz w:val="24"/>
          <w:szCs w:val="24"/>
        </w:rPr>
        <w:t xml:space="preserve"> </w:t>
      </w:r>
      <w:r w:rsidRPr="00020FB3">
        <w:rPr>
          <w:rFonts w:ascii="Times New Roman" w:hAnsi="Times New Roman" w:cs="Times New Roman"/>
          <w:sz w:val="24"/>
          <w:szCs w:val="24"/>
        </w:rPr>
        <w:t>России, МЧС России.</w:t>
      </w:r>
    </w:p>
    <w:p w14:paraId="3FC4FD7E" w14:textId="77777777" w:rsidR="00DF2188" w:rsidRPr="00020FB3" w:rsidRDefault="00DF2188" w:rsidP="00020FB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0FB3">
        <w:rPr>
          <w:rFonts w:ascii="Times New Roman" w:hAnsi="Times New Roman" w:cs="Times New Roman"/>
          <w:b/>
          <w:bCs/>
          <w:sz w:val="24"/>
          <w:szCs w:val="24"/>
        </w:rPr>
        <w:t>Выпускник на базовом уровне получит возможность научиться:</w:t>
      </w:r>
    </w:p>
    <w:p w14:paraId="033DA969" w14:textId="77777777" w:rsidR="00DF2188" w:rsidRPr="00020FB3" w:rsidRDefault="00DF2188" w:rsidP="00020FB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0FB3">
        <w:rPr>
          <w:rFonts w:ascii="Times New Roman" w:hAnsi="Times New Roman" w:cs="Times New Roman"/>
          <w:b/>
          <w:bCs/>
          <w:sz w:val="24"/>
          <w:szCs w:val="24"/>
        </w:rPr>
        <w:t>Основы комплексной безопасности</w:t>
      </w:r>
    </w:p>
    <w:p w14:paraId="57802E26" w14:textId="14AACEAF" w:rsidR="00DF2188" w:rsidRPr="00334D9E" w:rsidRDefault="00DF2188" w:rsidP="00334D9E">
      <w:pPr>
        <w:pStyle w:val="a3"/>
        <w:numPr>
          <w:ilvl w:val="0"/>
          <w:numId w:val="8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D9E">
        <w:rPr>
          <w:rFonts w:ascii="Times New Roman" w:hAnsi="Times New Roman" w:cs="Times New Roman"/>
          <w:sz w:val="24"/>
          <w:szCs w:val="24"/>
        </w:rPr>
        <w:t>Объяснять, как экологическая безопасность связана с национальной безопасностью и</w:t>
      </w:r>
      <w:r w:rsidR="00334D9E">
        <w:rPr>
          <w:rFonts w:ascii="Times New Roman" w:hAnsi="Times New Roman" w:cs="Times New Roman"/>
          <w:sz w:val="24"/>
          <w:szCs w:val="24"/>
        </w:rPr>
        <w:t xml:space="preserve"> </w:t>
      </w:r>
      <w:r w:rsidRPr="00334D9E">
        <w:rPr>
          <w:rFonts w:ascii="Times New Roman" w:hAnsi="Times New Roman" w:cs="Times New Roman"/>
          <w:sz w:val="24"/>
          <w:szCs w:val="24"/>
        </w:rPr>
        <w:t>влияет на нее .</w:t>
      </w:r>
    </w:p>
    <w:p w14:paraId="6B773EA5" w14:textId="77777777" w:rsidR="00DF2188" w:rsidRPr="00334D9E" w:rsidRDefault="00DF2188" w:rsidP="00334D9E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34D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Защита населения Российской Федерации от опасных и чрезвычайных ситуаций</w:t>
      </w:r>
    </w:p>
    <w:p w14:paraId="6DE2A373" w14:textId="7330967F" w:rsidR="00DF2188" w:rsidRPr="00334D9E" w:rsidRDefault="00DF2188" w:rsidP="00334D9E">
      <w:pPr>
        <w:pStyle w:val="a3"/>
        <w:numPr>
          <w:ilvl w:val="0"/>
          <w:numId w:val="8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D9E">
        <w:rPr>
          <w:rFonts w:ascii="Times New Roman" w:hAnsi="Times New Roman" w:cs="Times New Roman"/>
          <w:sz w:val="24"/>
          <w:szCs w:val="24"/>
        </w:rPr>
        <w:t>Устанавливать и использовать мобильные приложения служб, обеспечивающих</w:t>
      </w:r>
      <w:r w:rsidR="00334D9E">
        <w:rPr>
          <w:rFonts w:ascii="Times New Roman" w:hAnsi="Times New Roman" w:cs="Times New Roman"/>
          <w:sz w:val="24"/>
          <w:szCs w:val="24"/>
        </w:rPr>
        <w:t xml:space="preserve"> </w:t>
      </w:r>
      <w:r w:rsidRPr="00334D9E">
        <w:rPr>
          <w:rFonts w:ascii="Times New Roman" w:hAnsi="Times New Roman" w:cs="Times New Roman"/>
          <w:sz w:val="24"/>
          <w:szCs w:val="24"/>
        </w:rPr>
        <w:t>защиту населения от опасных и чрезвычайных ситуаций, для обеспечения личной</w:t>
      </w:r>
      <w:r w:rsidR="00334D9E">
        <w:rPr>
          <w:rFonts w:ascii="Times New Roman" w:hAnsi="Times New Roman" w:cs="Times New Roman"/>
          <w:sz w:val="24"/>
          <w:szCs w:val="24"/>
        </w:rPr>
        <w:t xml:space="preserve"> </w:t>
      </w:r>
      <w:r w:rsidRPr="00334D9E">
        <w:rPr>
          <w:rFonts w:ascii="Times New Roman" w:hAnsi="Times New Roman" w:cs="Times New Roman"/>
          <w:sz w:val="24"/>
          <w:szCs w:val="24"/>
        </w:rPr>
        <w:t>безопасности.</w:t>
      </w:r>
    </w:p>
    <w:p w14:paraId="2AA5766E" w14:textId="77777777" w:rsidR="00DF2188" w:rsidRPr="00334D9E" w:rsidRDefault="00DF2188" w:rsidP="00334D9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D9E">
        <w:rPr>
          <w:rFonts w:ascii="Times New Roman" w:hAnsi="Times New Roman" w:cs="Times New Roman"/>
          <w:b/>
          <w:bCs/>
          <w:sz w:val="24"/>
          <w:szCs w:val="24"/>
        </w:rPr>
        <w:t>Основы обороны государства</w:t>
      </w:r>
    </w:p>
    <w:p w14:paraId="788E09C9" w14:textId="7352E13E" w:rsidR="00DF2188" w:rsidRPr="00334D9E" w:rsidRDefault="00DF2188" w:rsidP="00334D9E">
      <w:pPr>
        <w:pStyle w:val="a3"/>
        <w:numPr>
          <w:ilvl w:val="0"/>
          <w:numId w:val="8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D9E">
        <w:rPr>
          <w:rFonts w:ascii="Times New Roman" w:hAnsi="Times New Roman" w:cs="Times New Roman"/>
          <w:sz w:val="24"/>
          <w:szCs w:val="24"/>
        </w:rPr>
        <w:t>Объяснять основные задачи и направления развития, строительства, оснащения и</w:t>
      </w:r>
      <w:r w:rsidR="00334D9E">
        <w:rPr>
          <w:rFonts w:ascii="Times New Roman" w:hAnsi="Times New Roman" w:cs="Times New Roman"/>
          <w:sz w:val="24"/>
          <w:szCs w:val="24"/>
        </w:rPr>
        <w:t xml:space="preserve"> </w:t>
      </w:r>
      <w:r w:rsidRPr="00334D9E">
        <w:rPr>
          <w:rFonts w:ascii="Times New Roman" w:hAnsi="Times New Roman" w:cs="Times New Roman"/>
          <w:sz w:val="24"/>
          <w:szCs w:val="24"/>
        </w:rPr>
        <w:t>модернизации ВС РФ;</w:t>
      </w:r>
    </w:p>
    <w:p w14:paraId="1BBD2DDF" w14:textId="77FD047C" w:rsidR="00DF2188" w:rsidRPr="00334D9E" w:rsidRDefault="00DF2188" w:rsidP="00334D9E">
      <w:pPr>
        <w:pStyle w:val="a3"/>
        <w:numPr>
          <w:ilvl w:val="0"/>
          <w:numId w:val="8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D9E">
        <w:rPr>
          <w:rFonts w:ascii="Times New Roman" w:hAnsi="Times New Roman" w:cs="Times New Roman"/>
          <w:sz w:val="24"/>
          <w:szCs w:val="24"/>
        </w:rPr>
        <w:t>приводить примеры применения различных типов вооружения и военной техники в</w:t>
      </w:r>
      <w:r w:rsidR="00334D9E">
        <w:rPr>
          <w:rFonts w:ascii="Times New Roman" w:hAnsi="Times New Roman" w:cs="Times New Roman"/>
          <w:sz w:val="24"/>
          <w:szCs w:val="24"/>
        </w:rPr>
        <w:t xml:space="preserve"> </w:t>
      </w:r>
      <w:r w:rsidRPr="00334D9E">
        <w:rPr>
          <w:rFonts w:ascii="Times New Roman" w:hAnsi="Times New Roman" w:cs="Times New Roman"/>
          <w:sz w:val="24"/>
          <w:szCs w:val="24"/>
        </w:rPr>
        <w:t>войнах и конфликтах различных исторических периодов, прослеживать их эволюцию.</w:t>
      </w:r>
    </w:p>
    <w:p w14:paraId="43957863" w14:textId="77777777" w:rsidR="00DF2188" w:rsidRPr="00334D9E" w:rsidRDefault="00DF2188" w:rsidP="00334D9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D9E">
        <w:rPr>
          <w:rFonts w:ascii="Times New Roman" w:hAnsi="Times New Roman" w:cs="Times New Roman"/>
          <w:b/>
          <w:bCs/>
          <w:sz w:val="24"/>
          <w:szCs w:val="24"/>
        </w:rPr>
        <w:t>Элементы начальной военной подготовки</w:t>
      </w:r>
    </w:p>
    <w:p w14:paraId="58384687" w14:textId="425FBB55" w:rsidR="00DF2188" w:rsidRPr="00334D9E" w:rsidRDefault="00DF2188" w:rsidP="00334D9E">
      <w:pPr>
        <w:pStyle w:val="a3"/>
        <w:numPr>
          <w:ilvl w:val="0"/>
          <w:numId w:val="8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D9E">
        <w:rPr>
          <w:rFonts w:ascii="Times New Roman" w:hAnsi="Times New Roman" w:cs="Times New Roman"/>
          <w:sz w:val="24"/>
          <w:szCs w:val="24"/>
        </w:rPr>
        <w:t>Приводить примеры сигналов управления строем с помощью рук, флажков и фонаря;</w:t>
      </w:r>
    </w:p>
    <w:p w14:paraId="01F69DB6" w14:textId="0F46F1A4" w:rsidR="00DF2188" w:rsidRPr="00334D9E" w:rsidRDefault="00DF2188" w:rsidP="00334D9E">
      <w:pPr>
        <w:pStyle w:val="a3"/>
        <w:numPr>
          <w:ilvl w:val="0"/>
          <w:numId w:val="8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D9E">
        <w:rPr>
          <w:rFonts w:ascii="Times New Roman" w:hAnsi="Times New Roman" w:cs="Times New Roman"/>
          <w:sz w:val="24"/>
          <w:szCs w:val="24"/>
        </w:rPr>
        <w:t>определять назначение, устройство частей и механизмов автомата Калашникова;</w:t>
      </w:r>
    </w:p>
    <w:p w14:paraId="6D0CFB79" w14:textId="2C6AFE47" w:rsidR="00DF2188" w:rsidRPr="00334D9E" w:rsidRDefault="00DF2188" w:rsidP="00334D9E">
      <w:pPr>
        <w:pStyle w:val="a3"/>
        <w:numPr>
          <w:ilvl w:val="0"/>
          <w:numId w:val="8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D9E">
        <w:rPr>
          <w:rFonts w:ascii="Times New Roman" w:hAnsi="Times New Roman" w:cs="Times New Roman"/>
          <w:sz w:val="24"/>
          <w:szCs w:val="24"/>
        </w:rPr>
        <w:t>выполнять чистку и смазку автомата Калашникова;</w:t>
      </w:r>
    </w:p>
    <w:p w14:paraId="26183F2E" w14:textId="4E10B78B" w:rsidR="00DF2188" w:rsidRPr="00334D9E" w:rsidRDefault="00DF2188" w:rsidP="00334D9E">
      <w:pPr>
        <w:pStyle w:val="a3"/>
        <w:numPr>
          <w:ilvl w:val="0"/>
          <w:numId w:val="8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D9E">
        <w:rPr>
          <w:rFonts w:ascii="Times New Roman" w:hAnsi="Times New Roman" w:cs="Times New Roman"/>
          <w:sz w:val="24"/>
          <w:szCs w:val="24"/>
        </w:rPr>
        <w:t>выполнять нормативы неполной разборки и сборки автомата Калашникова;</w:t>
      </w:r>
    </w:p>
    <w:p w14:paraId="0B3C999C" w14:textId="1F5F3132" w:rsidR="00DF2188" w:rsidRPr="00334D9E" w:rsidRDefault="00DF2188" w:rsidP="00334D9E">
      <w:pPr>
        <w:pStyle w:val="a3"/>
        <w:numPr>
          <w:ilvl w:val="0"/>
          <w:numId w:val="8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D9E">
        <w:rPr>
          <w:rFonts w:ascii="Times New Roman" w:hAnsi="Times New Roman" w:cs="Times New Roman"/>
          <w:sz w:val="24"/>
          <w:szCs w:val="24"/>
        </w:rPr>
        <w:t>описывать работу частей и механизмов автомата Калашникова при стрельбе;</w:t>
      </w:r>
    </w:p>
    <w:p w14:paraId="2EDDBD9B" w14:textId="6A8E9585" w:rsidR="00DF2188" w:rsidRPr="00334D9E" w:rsidRDefault="00DF2188" w:rsidP="00334D9E">
      <w:pPr>
        <w:pStyle w:val="a3"/>
        <w:numPr>
          <w:ilvl w:val="0"/>
          <w:numId w:val="8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D9E">
        <w:rPr>
          <w:rFonts w:ascii="Times New Roman" w:hAnsi="Times New Roman" w:cs="Times New Roman"/>
          <w:sz w:val="24"/>
          <w:szCs w:val="24"/>
        </w:rPr>
        <w:lastRenderedPageBreak/>
        <w:t>выполнять норматив снаряжения магазина автомата Калашникова патронами;</w:t>
      </w:r>
    </w:p>
    <w:p w14:paraId="0BBFA52D" w14:textId="7208F6DE" w:rsidR="00DF2188" w:rsidRPr="00334D9E" w:rsidRDefault="00DF2188" w:rsidP="00334D9E">
      <w:pPr>
        <w:pStyle w:val="a3"/>
        <w:numPr>
          <w:ilvl w:val="0"/>
          <w:numId w:val="8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D9E">
        <w:rPr>
          <w:rFonts w:ascii="Times New Roman" w:hAnsi="Times New Roman" w:cs="Times New Roman"/>
          <w:sz w:val="24"/>
          <w:szCs w:val="24"/>
        </w:rPr>
        <w:t>описывать работу частей и механизмов гранаты при метании;</w:t>
      </w:r>
    </w:p>
    <w:p w14:paraId="06FC7BA4" w14:textId="158ABDB3" w:rsidR="00D70CC5" w:rsidRPr="001F2A17" w:rsidRDefault="00DF2188" w:rsidP="001F2A17">
      <w:pPr>
        <w:pStyle w:val="a3"/>
        <w:numPr>
          <w:ilvl w:val="0"/>
          <w:numId w:val="8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D9E">
        <w:rPr>
          <w:rFonts w:ascii="Times New Roman" w:hAnsi="Times New Roman" w:cs="Times New Roman"/>
          <w:sz w:val="24"/>
          <w:szCs w:val="24"/>
        </w:rPr>
        <w:t>выполнять нормативы надевания противогаза, респиратора и общевойскового</w:t>
      </w:r>
      <w:r w:rsidR="00334D9E">
        <w:rPr>
          <w:rFonts w:ascii="Times New Roman" w:hAnsi="Times New Roman" w:cs="Times New Roman"/>
          <w:sz w:val="24"/>
          <w:szCs w:val="24"/>
        </w:rPr>
        <w:t xml:space="preserve"> </w:t>
      </w:r>
      <w:r w:rsidRPr="00334D9E">
        <w:rPr>
          <w:rFonts w:ascii="Times New Roman" w:hAnsi="Times New Roman" w:cs="Times New Roman"/>
          <w:sz w:val="24"/>
          <w:szCs w:val="24"/>
        </w:rPr>
        <w:t>защитного комплекта (ОЗК).</w:t>
      </w:r>
    </w:p>
    <w:p w14:paraId="33247F06" w14:textId="53C62AB0" w:rsidR="001F2A17" w:rsidRDefault="001F2A17" w:rsidP="001F2A17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D70CC5" w:rsidRPr="001F2A17">
        <w:rPr>
          <w:rFonts w:ascii="Times New Roman" w:hAnsi="Times New Roman" w:cs="Times New Roman"/>
          <w:b/>
          <w:sz w:val="24"/>
          <w:szCs w:val="24"/>
        </w:rPr>
        <w:t>Астрономия</w:t>
      </w:r>
    </w:p>
    <w:p w14:paraId="2BE2C873" w14:textId="1A29E1BF" w:rsidR="00D70CC5" w:rsidRPr="00FA4DD2" w:rsidRDefault="00D70CC5" w:rsidP="001F2A17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результате изучения учебного предмета «Основы </w:t>
      </w:r>
      <w:r w:rsidR="001F2A17" w:rsidRPr="00FA4D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безопасности жизнедеятельности» </w:t>
      </w:r>
      <w:r w:rsidRPr="00FA4DD2">
        <w:rPr>
          <w:rFonts w:ascii="Times New Roman" w:hAnsi="Times New Roman" w:cs="Times New Roman"/>
          <w:color w:val="000000" w:themeColor="text1"/>
          <w:sz w:val="24"/>
          <w:szCs w:val="24"/>
        </w:rPr>
        <w:t>на уровне среднего общего образования:</w:t>
      </w:r>
    </w:p>
    <w:p w14:paraId="6B9F5C74" w14:textId="3630B1EE" w:rsidR="00DF2188" w:rsidRPr="00FA4DD2" w:rsidRDefault="00D70CC5" w:rsidP="001F2A17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DD2">
        <w:rPr>
          <w:rFonts w:ascii="Times New Roman" w:hAnsi="Times New Roman" w:cs="Times New Roman"/>
          <w:color w:val="000000" w:themeColor="text1"/>
          <w:sz w:val="24"/>
          <w:szCs w:val="24"/>
        </w:rPr>
        <w:t>Выпускник на базовом уровне научится:</w:t>
      </w:r>
    </w:p>
    <w:p w14:paraId="483533AA" w14:textId="31533E7C" w:rsidR="00FA4DD2" w:rsidRPr="00FA4DD2" w:rsidRDefault="00FA4DD2" w:rsidP="00FA4DD2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t>самостоятельно определять цели, ставить и формулировать собственные задачи в образовательной деятельности и жизненных ситуациях;</w:t>
      </w:r>
    </w:p>
    <w:p w14:paraId="3C0BEB15" w14:textId="277AFDE0" w:rsidR="00FA4DD2" w:rsidRPr="00FA4DD2" w:rsidRDefault="00FA4DD2" w:rsidP="00FA4DD2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ранее цели;</w:t>
      </w:r>
    </w:p>
    <w:p w14:paraId="304654CE" w14:textId="587444D3" w:rsidR="00FA4DD2" w:rsidRPr="00FA4DD2" w:rsidRDefault="00FA4DD2" w:rsidP="00FA4DD2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t>сопоставлять имеющиеся возможности и необходимые для достижения цели ресурсы;</w:t>
      </w:r>
    </w:p>
    <w:p w14:paraId="153023F4" w14:textId="256E79BD" w:rsidR="00FA4DD2" w:rsidRPr="00FA4DD2" w:rsidRDefault="00FA4DD2" w:rsidP="00FA4DD2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14:paraId="72DFF532" w14:textId="34C48C73" w:rsidR="00FA4DD2" w:rsidRPr="00FA4DD2" w:rsidRDefault="00FA4DD2" w:rsidP="00FA4DD2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t>определять несколько путей достижения поставленной цели;</w:t>
      </w:r>
    </w:p>
    <w:p w14:paraId="14CE69CA" w14:textId="32898D42" w:rsidR="00FA4DD2" w:rsidRPr="00FA4DD2" w:rsidRDefault="00FA4DD2" w:rsidP="00FA4DD2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t>выбирать оптимальный путь достижения цели, учитывая эффективность расходования ресурсов и основываясь на соображениях этики и морали;</w:t>
      </w:r>
    </w:p>
    <w:p w14:paraId="1E44C2A3" w14:textId="77777777" w:rsidR="00FA4DD2" w:rsidRDefault="00FA4DD2" w:rsidP="00FA4DD2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t>задавать параметры и критерии, по которым можно определить, что цель достигнута;</w:t>
      </w:r>
    </w:p>
    <w:p w14:paraId="6DECB309" w14:textId="4EEBBCB5" w:rsidR="00FA4DD2" w:rsidRPr="00FA4DD2" w:rsidRDefault="00FA4DD2" w:rsidP="00FA4DD2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t>сопоставлять полученный результат деятельности с поставленной заранее целью;</w:t>
      </w:r>
    </w:p>
    <w:p w14:paraId="2C9D57EE" w14:textId="7F46B9A7" w:rsidR="00FA4DD2" w:rsidRPr="00FA4DD2" w:rsidRDefault="00FA4DD2" w:rsidP="00FA4DD2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t>оценивать последствия достижения поставленн</w:t>
      </w:r>
      <w:r>
        <w:rPr>
          <w:rFonts w:ascii="Times New Roman" w:hAnsi="Times New Roman" w:cs="Times New Roman"/>
          <w:sz w:val="24"/>
          <w:szCs w:val="24"/>
        </w:rPr>
        <w:t xml:space="preserve">ой цели в учебной деятельности, </w:t>
      </w:r>
      <w:r w:rsidRPr="00FA4DD2">
        <w:rPr>
          <w:rFonts w:ascii="Times New Roman" w:hAnsi="Times New Roman" w:cs="Times New Roman"/>
          <w:sz w:val="24"/>
          <w:szCs w:val="24"/>
        </w:rPr>
        <w:t>собственной жизни и жизни окружающих людей;</w:t>
      </w:r>
    </w:p>
    <w:p w14:paraId="2B432273" w14:textId="3472DEB3" w:rsidR="00FA4DD2" w:rsidRPr="00FA4DD2" w:rsidRDefault="00FA4DD2" w:rsidP="00FA4DD2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t>критически оценивать и интерпретировать информацию с разных позиций;</w:t>
      </w:r>
    </w:p>
    <w:p w14:paraId="498D5936" w14:textId="35D65351" w:rsidR="00FA4DD2" w:rsidRPr="00FA4DD2" w:rsidRDefault="00FA4DD2" w:rsidP="00FA4DD2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t xml:space="preserve"> распознавать и фиксировать противоречия в информационных источниках;</w:t>
      </w:r>
    </w:p>
    <w:p w14:paraId="4EA458BD" w14:textId="1CDE2B3B" w:rsidR="00FA4DD2" w:rsidRPr="00FA4DD2" w:rsidRDefault="00FA4DD2" w:rsidP="00FA4DD2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t>использовать различные модельно-схематические средства для представления выявленных в информационных источниках противоречий;</w:t>
      </w:r>
    </w:p>
    <w:p w14:paraId="11ED28A0" w14:textId="6C34510D" w:rsidR="00FA4DD2" w:rsidRPr="00FA4DD2" w:rsidRDefault="00FA4DD2" w:rsidP="00FA4DD2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t>осуществлять развернутый информационный поиск и ставить на его основе новые (учебные и познавательные) задачи;</w:t>
      </w:r>
    </w:p>
    <w:p w14:paraId="523C2D0F" w14:textId="2F4105F4" w:rsidR="00FA4DD2" w:rsidRPr="00FA4DD2" w:rsidRDefault="00FA4DD2" w:rsidP="00FA4DD2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t>искать и находить обобщенные способы решения задач;</w:t>
      </w:r>
    </w:p>
    <w:p w14:paraId="6999755C" w14:textId="3E0D2E92" w:rsidR="00FA4DD2" w:rsidRPr="00FA4DD2" w:rsidRDefault="00FA4DD2" w:rsidP="00FA4DD2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t>приводить критические аргументы как в отношении собственного суждени</w:t>
      </w:r>
      <w:r>
        <w:rPr>
          <w:rFonts w:ascii="Times New Roman" w:hAnsi="Times New Roman" w:cs="Times New Roman"/>
          <w:sz w:val="24"/>
          <w:szCs w:val="24"/>
        </w:rPr>
        <w:t xml:space="preserve">я, так  </w:t>
      </w:r>
      <w:r w:rsidRPr="00FA4DD2">
        <w:rPr>
          <w:rFonts w:ascii="Times New Roman" w:hAnsi="Times New Roman" w:cs="Times New Roman"/>
          <w:sz w:val="24"/>
          <w:szCs w:val="24"/>
        </w:rPr>
        <w:t>в отношении действий и суждений другого;</w:t>
      </w:r>
    </w:p>
    <w:p w14:paraId="3F382D41" w14:textId="1B5E563F" w:rsidR="00FA4DD2" w:rsidRPr="00FA4DD2" w:rsidRDefault="00FA4DD2" w:rsidP="00FA4DD2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t>анализировать и преобразовывать проблемно-противоречивые ситуации;</w:t>
      </w:r>
    </w:p>
    <w:p w14:paraId="692CE07E" w14:textId="4A7FE670" w:rsidR="00FA4DD2" w:rsidRPr="00FA4DD2" w:rsidRDefault="00FA4DD2" w:rsidP="00FA4DD2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t>выходить за рамки учебного предмета и осуществлять целенаправленный поиск возможности широкого переноса средств и способов действия;</w:t>
      </w:r>
    </w:p>
    <w:p w14:paraId="79AD1F5B" w14:textId="044C4890" w:rsidR="00FA4DD2" w:rsidRPr="00FA4DD2" w:rsidRDefault="00FA4DD2" w:rsidP="00FA4DD2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14:paraId="0198E13F" w14:textId="0E1128F1" w:rsidR="00FA4DD2" w:rsidRPr="00FA4DD2" w:rsidRDefault="00FA4DD2" w:rsidP="00FA4DD2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t>менять и удерживать разные позиции в познавательной деятельности (быть учеником и учителем; формулировать образовательный запрос и выполнять консультативные функции самостоятельно; ставить проблему и работать над ее решением; управлять совместной познавательной деятельностью и подчиняться).</w:t>
      </w:r>
    </w:p>
    <w:p w14:paraId="6105D2AD" w14:textId="1FAFB0FF" w:rsidR="00FA4DD2" w:rsidRPr="00FA4DD2" w:rsidRDefault="00FA4DD2" w:rsidP="00FA4DD2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пределами);</w:t>
      </w:r>
    </w:p>
    <w:p w14:paraId="377017CF" w14:textId="0B673EBC" w:rsidR="00FA4DD2" w:rsidRPr="00FA4DD2" w:rsidRDefault="00FA4DD2" w:rsidP="00FA4DD2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t>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т.д.);</w:t>
      </w:r>
    </w:p>
    <w:p w14:paraId="624E20C9" w14:textId="1682F277" w:rsidR="00FA4DD2" w:rsidRPr="00FA4DD2" w:rsidRDefault="00FA4DD2" w:rsidP="00FA4DD2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lastRenderedPageBreak/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14:paraId="6A4CAEE3" w14:textId="4C0A1673" w:rsidR="00FA4DD2" w:rsidRPr="00FA4DD2" w:rsidRDefault="00FA4DD2" w:rsidP="00FA4DD2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t>распознавать конфликтогенные ситуации и предотвращать конфликты до их активной фазы;</w:t>
      </w:r>
    </w:p>
    <w:p w14:paraId="1ADE1B93" w14:textId="58EB473C" w:rsidR="00FA4DD2" w:rsidRPr="00FA4DD2" w:rsidRDefault="00FA4DD2" w:rsidP="00FA4DD2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виртуального взаимодействия (или сочетания реального и виртуального);</w:t>
      </w:r>
    </w:p>
    <w:p w14:paraId="55D49976" w14:textId="7BC64B4D" w:rsidR="00FA4DD2" w:rsidRPr="00FA4DD2" w:rsidRDefault="00FA4DD2" w:rsidP="00FA4DD2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t>согласовывать позиции членов команды в процессе работы над общим продуктом/решением;</w:t>
      </w:r>
    </w:p>
    <w:p w14:paraId="58103382" w14:textId="089ED059" w:rsidR="00FA4DD2" w:rsidRPr="00FA4DD2" w:rsidRDefault="00FA4DD2" w:rsidP="00FA4DD2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t>представлять публично результаты индивидуальной и групповой деятельности как перед знакомой, так и перед незнакомой аудиторией;</w:t>
      </w:r>
    </w:p>
    <w:p w14:paraId="0094F4CC" w14:textId="3551BB3B" w:rsidR="00FA4DD2" w:rsidRPr="00FA4DD2" w:rsidRDefault="00FA4DD2" w:rsidP="00FA4DD2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t>подбирать партнеров для деловой коммуникации, исходя из соображений результативности взаимодействия, а не личных симпатий;</w:t>
      </w:r>
    </w:p>
    <w:p w14:paraId="6D7FDF2B" w14:textId="66729434" w:rsidR="00FA4DD2" w:rsidRPr="00FA4DD2" w:rsidRDefault="00FA4DD2" w:rsidP="00FA4DD2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t>воспринимать критические замечания как ресурс собственного развития;</w:t>
      </w:r>
    </w:p>
    <w:p w14:paraId="26FDC887" w14:textId="082BF80F" w:rsidR="001F2A17" w:rsidRPr="00FA4DD2" w:rsidRDefault="00FA4DD2" w:rsidP="001F2A17">
      <w:pPr>
        <w:pStyle w:val="a3"/>
        <w:numPr>
          <w:ilvl w:val="0"/>
          <w:numId w:val="1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DD2">
        <w:rPr>
          <w:rFonts w:ascii="Times New Roman" w:hAnsi="Times New Roman" w:cs="Times New Roman"/>
          <w:sz w:val="24"/>
          <w:szCs w:val="24"/>
        </w:rPr>
        <w:t>точно и емко формулировать как критические, так и одобрительные замечания в адрес других людей в рамках деловой и образовательной коммуникации, избегая при этом личностных оценочных суждений.</w:t>
      </w:r>
    </w:p>
    <w:p w14:paraId="5A25E8DC" w14:textId="77777777" w:rsidR="001F2A17" w:rsidRDefault="001F2A17" w:rsidP="001F2A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3D3D0" w14:textId="77777777" w:rsidR="001F2A17" w:rsidRPr="000E05D0" w:rsidRDefault="001F2A17" w:rsidP="000E05D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5D0">
        <w:rPr>
          <w:rFonts w:ascii="Times New Roman" w:hAnsi="Times New Roman" w:cs="Times New Roman"/>
          <w:b/>
          <w:sz w:val="24"/>
          <w:szCs w:val="24"/>
        </w:rPr>
        <w:t>1.3 Система оценки достижения планируемых результатов освоения основной</w:t>
      </w:r>
    </w:p>
    <w:p w14:paraId="7361812A" w14:textId="77777777" w:rsidR="001F2A17" w:rsidRPr="000E05D0" w:rsidRDefault="001F2A17" w:rsidP="000E05D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5D0">
        <w:rPr>
          <w:rFonts w:ascii="Times New Roman" w:hAnsi="Times New Roman" w:cs="Times New Roman"/>
          <w:b/>
          <w:sz w:val="24"/>
          <w:szCs w:val="24"/>
        </w:rPr>
        <w:t>образовательной программы среднего общего образования</w:t>
      </w:r>
    </w:p>
    <w:p w14:paraId="20F149E9" w14:textId="0F05EBE6" w:rsidR="001F2A17" w:rsidRPr="001F2A17" w:rsidRDefault="001F2A17" w:rsidP="000E05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A17">
        <w:rPr>
          <w:rFonts w:ascii="Times New Roman" w:hAnsi="Times New Roman" w:cs="Times New Roman"/>
          <w:sz w:val="24"/>
          <w:szCs w:val="24"/>
        </w:rPr>
        <w:t>Система оценки достижения п</w:t>
      </w:r>
      <w:r w:rsidR="000E05D0">
        <w:rPr>
          <w:rFonts w:ascii="Times New Roman" w:hAnsi="Times New Roman" w:cs="Times New Roman"/>
          <w:sz w:val="24"/>
          <w:szCs w:val="24"/>
        </w:rPr>
        <w:t xml:space="preserve">ланируемых результатов освоения </w:t>
      </w:r>
      <w:r w:rsidRPr="001F2A17">
        <w:rPr>
          <w:rFonts w:ascii="Times New Roman" w:hAnsi="Times New Roman" w:cs="Times New Roman"/>
          <w:sz w:val="24"/>
          <w:szCs w:val="24"/>
        </w:rPr>
        <w:t>основной образовательной программы среднего общего образования (далее – система</w:t>
      </w:r>
    </w:p>
    <w:p w14:paraId="2AD7366B" w14:textId="1F321705" w:rsidR="001F2A17" w:rsidRPr="001F2A17" w:rsidRDefault="001F2A17" w:rsidP="001F2A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17">
        <w:rPr>
          <w:rFonts w:ascii="Times New Roman" w:hAnsi="Times New Roman" w:cs="Times New Roman"/>
          <w:sz w:val="24"/>
          <w:szCs w:val="24"/>
        </w:rPr>
        <w:t>оценки) является частью системы оценки и управлени</w:t>
      </w:r>
      <w:r w:rsidR="000E05D0">
        <w:rPr>
          <w:rFonts w:ascii="Times New Roman" w:hAnsi="Times New Roman" w:cs="Times New Roman"/>
          <w:sz w:val="24"/>
          <w:szCs w:val="24"/>
        </w:rPr>
        <w:t xml:space="preserve">я качеством образования в МКОУ СМР </w:t>
      </w:r>
      <w:r w:rsidR="000E05D0">
        <w:rPr>
          <w:rFonts w:ascii="Times New Roman" w:hAnsi="Times New Roman" w:cs="Times New Roman"/>
          <w:sz w:val="24"/>
          <w:szCs w:val="24"/>
          <w:lang w:val="en-US"/>
        </w:rPr>
        <w:t>PK</w:t>
      </w:r>
      <w:r w:rsidR="000E05D0">
        <w:rPr>
          <w:rFonts w:ascii="Times New Roman" w:hAnsi="Times New Roman" w:cs="Times New Roman"/>
          <w:sz w:val="24"/>
          <w:szCs w:val="24"/>
        </w:rPr>
        <w:t xml:space="preserve"> СОШ №6. Основным объектом системы </w:t>
      </w:r>
      <w:r w:rsidRPr="001F2A17">
        <w:rPr>
          <w:rFonts w:ascii="Times New Roman" w:hAnsi="Times New Roman" w:cs="Times New Roman"/>
          <w:sz w:val="24"/>
          <w:szCs w:val="24"/>
        </w:rPr>
        <w:t>оценки, еѐ содержательной и критериальной базой</w:t>
      </w:r>
      <w:r w:rsidR="000E05D0">
        <w:rPr>
          <w:rFonts w:ascii="Times New Roman" w:hAnsi="Times New Roman" w:cs="Times New Roman"/>
          <w:sz w:val="24"/>
          <w:szCs w:val="24"/>
        </w:rPr>
        <w:t xml:space="preserve"> выступают требования ФГОС СОО,</w:t>
      </w:r>
      <w:r w:rsidRPr="001F2A17">
        <w:rPr>
          <w:rFonts w:ascii="Times New Roman" w:hAnsi="Times New Roman" w:cs="Times New Roman"/>
          <w:sz w:val="24"/>
          <w:szCs w:val="24"/>
        </w:rPr>
        <w:t>которые конкретизированы в итоговых планируемых результатах осв</w:t>
      </w:r>
      <w:r w:rsidR="000E05D0">
        <w:rPr>
          <w:rFonts w:ascii="Times New Roman" w:hAnsi="Times New Roman" w:cs="Times New Roman"/>
          <w:sz w:val="24"/>
          <w:szCs w:val="24"/>
        </w:rPr>
        <w:t>оения</w:t>
      </w:r>
      <w:r w:rsidRPr="001F2A17">
        <w:rPr>
          <w:rFonts w:ascii="Times New Roman" w:hAnsi="Times New Roman" w:cs="Times New Roman"/>
          <w:sz w:val="24"/>
          <w:szCs w:val="24"/>
        </w:rPr>
        <w:t>обучающимися основной образовательной программы среднего общего образования.</w:t>
      </w:r>
    </w:p>
    <w:p w14:paraId="2B2EFFA1" w14:textId="04E9D264" w:rsidR="001F2A17" w:rsidRPr="001F2A17" w:rsidRDefault="001F2A17" w:rsidP="000E05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A17">
        <w:rPr>
          <w:rFonts w:ascii="Times New Roman" w:hAnsi="Times New Roman" w:cs="Times New Roman"/>
          <w:sz w:val="24"/>
          <w:szCs w:val="24"/>
        </w:rPr>
        <w:t>Итоговые планируемые результаты детализируются в рабочих программах педагогов</w:t>
      </w:r>
      <w:r w:rsidR="000E05D0">
        <w:rPr>
          <w:rFonts w:ascii="Times New Roman" w:hAnsi="Times New Roman" w:cs="Times New Roman"/>
          <w:sz w:val="24"/>
          <w:szCs w:val="24"/>
        </w:rPr>
        <w:t xml:space="preserve"> в виде промежуточных </w:t>
      </w:r>
      <w:r w:rsidRPr="001F2A17">
        <w:rPr>
          <w:rFonts w:ascii="Times New Roman" w:hAnsi="Times New Roman" w:cs="Times New Roman"/>
          <w:sz w:val="24"/>
          <w:szCs w:val="24"/>
        </w:rPr>
        <w:t>планируемых результатов.</w:t>
      </w:r>
    </w:p>
    <w:p w14:paraId="1243E011" w14:textId="6B7979E9" w:rsidR="001F2A17" w:rsidRPr="001F2A17" w:rsidRDefault="001F2A17" w:rsidP="000E05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A17">
        <w:rPr>
          <w:rFonts w:ascii="Times New Roman" w:hAnsi="Times New Roman" w:cs="Times New Roman"/>
          <w:sz w:val="24"/>
          <w:szCs w:val="24"/>
        </w:rPr>
        <w:t xml:space="preserve">Основными направлениями и целями оценочной деятельности </w:t>
      </w:r>
      <w:r w:rsidR="000E05D0">
        <w:rPr>
          <w:rFonts w:ascii="Times New Roman" w:hAnsi="Times New Roman" w:cs="Times New Roman"/>
          <w:sz w:val="24"/>
          <w:szCs w:val="24"/>
        </w:rPr>
        <w:t xml:space="preserve"> </w:t>
      </w:r>
      <w:r w:rsidRPr="001F2A17">
        <w:rPr>
          <w:rFonts w:ascii="Times New Roman" w:hAnsi="Times New Roman" w:cs="Times New Roman"/>
          <w:sz w:val="24"/>
          <w:szCs w:val="24"/>
        </w:rPr>
        <w:t>в соотв</w:t>
      </w:r>
      <w:r w:rsidR="000E05D0">
        <w:rPr>
          <w:rFonts w:ascii="Times New Roman" w:hAnsi="Times New Roman" w:cs="Times New Roman"/>
          <w:sz w:val="24"/>
          <w:szCs w:val="24"/>
        </w:rPr>
        <w:t xml:space="preserve">етствии с требованиями ФГОС СОО </w:t>
      </w:r>
      <w:r w:rsidRPr="001F2A17">
        <w:rPr>
          <w:rFonts w:ascii="Times New Roman" w:hAnsi="Times New Roman" w:cs="Times New Roman"/>
          <w:sz w:val="24"/>
          <w:szCs w:val="24"/>
        </w:rPr>
        <w:t>являются:</w:t>
      </w:r>
    </w:p>
    <w:p w14:paraId="474CF47C" w14:textId="5798DD2B" w:rsidR="001F2A17" w:rsidRPr="000E05D0" w:rsidRDefault="001F2A17" w:rsidP="000E05D0">
      <w:pPr>
        <w:pStyle w:val="a3"/>
        <w:numPr>
          <w:ilvl w:val="0"/>
          <w:numId w:val="8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оценка образовательных достижений обучающихся на различных этапах</w:t>
      </w:r>
      <w:r w:rsidR="000E05D0">
        <w:rPr>
          <w:rFonts w:ascii="Times New Roman" w:hAnsi="Times New Roman" w:cs="Times New Roman"/>
          <w:sz w:val="24"/>
          <w:szCs w:val="24"/>
        </w:rPr>
        <w:t xml:space="preserve"> </w:t>
      </w:r>
      <w:r w:rsidRPr="000E05D0">
        <w:rPr>
          <w:rFonts w:ascii="Times New Roman" w:hAnsi="Times New Roman" w:cs="Times New Roman"/>
          <w:sz w:val="24"/>
          <w:szCs w:val="24"/>
        </w:rPr>
        <w:t>обучения как основа их итоговой аттестации;</w:t>
      </w:r>
    </w:p>
    <w:p w14:paraId="792F6C9B" w14:textId="000F72BF" w:rsidR="001F2A17" w:rsidRPr="000E05D0" w:rsidRDefault="001F2A17" w:rsidP="000E05D0">
      <w:pPr>
        <w:pStyle w:val="a3"/>
        <w:numPr>
          <w:ilvl w:val="0"/>
          <w:numId w:val="8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оценка результатов деятельности педагогических работников как</w:t>
      </w:r>
      <w:r w:rsidR="000E05D0">
        <w:rPr>
          <w:rFonts w:ascii="Times New Roman" w:hAnsi="Times New Roman" w:cs="Times New Roman"/>
          <w:sz w:val="24"/>
          <w:szCs w:val="24"/>
        </w:rPr>
        <w:t xml:space="preserve"> </w:t>
      </w:r>
      <w:r w:rsidRPr="000E05D0">
        <w:rPr>
          <w:rFonts w:ascii="Times New Roman" w:hAnsi="Times New Roman" w:cs="Times New Roman"/>
          <w:sz w:val="24"/>
          <w:szCs w:val="24"/>
        </w:rPr>
        <w:t>основа аттестационных процедур;</w:t>
      </w:r>
    </w:p>
    <w:p w14:paraId="5B7A4EFF" w14:textId="6D0542D2" w:rsidR="000E05D0" w:rsidRPr="000E05D0" w:rsidRDefault="001F2A17" w:rsidP="000E05D0">
      <w:pPr>
        <w:pStyle w:val="a3"/>
        <w:numPr>
          <w:ilvl w:val="0"/>
          <w:numId w:val="8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оценка р</w:t>
      </w:r>
      <w:r w:rsidR="000E05D0">
        <w:rPr>
          <w:rFonts w:ascii="Times New Roman" w:hAnsi="Times New Roman" w:cs="Times New Roman"/>
          <w:sz w:val="24"/>
          <w:szCs w:val="24"/>
        </w:rPr>
        <w:t xml:space="preserve">езультатов деятельности </w:t>
      </w:r>
      <w:r w:rsidRPr="000E05D0">
        <w:rPr>
          <w:rFonts w:ascii="Times New Roman" w:hAnsi="Times New Roman" w:cs="Times New Roman"/>
          <w:sz w:val="24"/>
          <w:szCs w:val="24"/>
        </w:rPr>
        <w:t>как основа аккредитационных процедур.</w:t>
      </w:r>
    </w:p>
    <w:p w14:paraId="78B34F14" w14:textId="0BD539D6" w:rsidR="001F2A17" w:rsidRDefault="001F2A17" w:rsidP="000E05D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F2A17">
        <w:rPr>
          <w:rFonts w:ascii="Times New Roman" w:hAnsi="Times New Roman" w:cs="Times New Roman"/>
          <w:sz w:val="24"/>
          <w:szCs w:val="24"/>
        </w:rPr>
        <w:t>Оценка образовательных достижений обучающихся осуществляется в рамках</w:t>
      </w:r>
      <w:r w:rsidR="000E05D0">
        <w:rPr>
          <w:rFonts w:ascii="Times New Roman" w:hAnsi="Times New Roman" w:cs="Times New Roman"/>
          <w:sz w:val="24"/>
          <w:szCs w:val="24"/>
        </w:rPr>
        <w:t xml:space="preserve"> </w:t>
      </w:r>
      <w:r w:rsidRPr="001F2A17">
        <w:rPr>
          <w:rFonts w:ascii="Times New Roman" w:hAnsi="Times New Roman" w:cs="Times New Roman"/>
          <w:sz w:val="24"/>
          <w:szCs w:val="24"/>
        </w:rPr>
        <w:t xml:space="preserve">внутренней оценки, </w:t>
      </w:r>
      <w:r w:rsidR="000E05D0">
        <w:rPr>
          <w:rFonts w:ascii="Times New Roman" w:hAnsi="Times New Roman" w:cs="Times New Roman"/>
          <w:sz w:val="24"/>
          <w:szCs w:val="24"/>
        </w:rPr>
        <w:t>включающей различные внутренние</w:t>
      </w:r>
      <w:r w:rsidRPr="001F2A17">
        <w:rPr>
          <w:rFonts w:ascii="Times New Roman" w:hAnsi="Times New Roman" w:cs="Times New Roman"/>
          <w:sz w:val="24"/>
          <w:szCs w:val="24"/>
        </w:rPr>
        <w:t>оценочные процедуры: стартовая диагностика,</w:t>
      </w:r>
      <w:r w:rsidR="000E05D0">
        <w:rPr>
          <w:rFonts w:ascii="Times New Roman" w:hAnsi="Times New Roman" w:cs="Times New Roman"/>
          <w:sz w:val="24"/>
          <w:szCs w:val="24"/>
        </w:rPr>
        <w:t xml:space="preserve"> текущая и тематическая оценка, </w:t>
      </w:r>
      <w:r w:rsidRPr="001F2A17">
        <w:rPr>
          <w:rFonts w:ascii="Times New Roman" w:hAnsi="Times New Roman" w:cs="Times New Roman"/>
          <w:sz w:val="24"/>
          <w:szCs w:val="24"/>
        </w:rPr>
        <w:t>портфолио, процедуры внутреннего монитори</w:t>
      </w:r>
      <w:r w:rsidR="000E05D0">
        <w:rPr>
          <w:rFonts w:ascii="Times New Roman" w:hAnsi="Times New Roman" w:cs="Times New Roman"/>
          <w:sz w:val="24"/>
          <w:szCs w:val="24"/>
        </w:rPr>
        <w:t xml:space="preserve">нга образовательных достижений, </w:t>
      </w:r>
      <w:r w:rsidRPr="001F2A17">
        <w:rPr>
          <w:rFonts w:ascii="Times New Roman" w:hAnsi="Times New Roman" w:cs="Times New Roman"/>
          <w:sz w:val="24"/>
          <w:szCs w:val="24"/>
        </w:rPr>
        <w:t>промежуточная и итоговая аттестация учащихся, а</w:t>
      </w:r>
      <w:r w:rsidR="000E05D0">
        <w:rPr>
          <w:rFonts w:ascii="Times New Roman" w:hAnsi="Times New Roman" w:cs="Times New Roman"/>
          <w:sz w:val="24"/>
          <w:szCs w:val="24"/>
        </w:rPr>
        <w:t xml:space="preserve"> также процедур внешней оценки,</w:t>
      </w:r>
      <w:r w:rsidRPr="001F2A17">
        <w:rPr>
          <w:rFonts w:ascii="Times New Roman" w:hAnsi="Times New Roman" w:cs="Times New Roman"/>
          <w:sz w:val="24"/>
          <w:szCs w:val="24"/>
        </w:rPr>
        <w:t>включающей государственную итоговую аттестац</w:t>
      </w:r>
      <w:r w:rsidR="000E05D0">
        <w:rPr>
          <w:rFonts w:ascii="Times New Roman" w:hAnsi="Times New Roman" w:cs="Times New Roman"/>
          <w:sz w:val="24"/>
          <w:szCs w:val="24"/>
        </w:rPr>
        <w:t>ию, независимую оценку качества</w:t>
      </w:r>
      <w:r w:rsidRPr="001F2A17">
        <w:rPr>
          <w:rFonts w:ascii="Times New Roman" w:hAnsi="Times New Roman" w:cs="Times New Roman"/>
          <w:sz w:val="24"/>
          <w:szCs w:val="24"/>
        </w:rPr>
        <w:t>подготовки обучающихся и мониторинговые исследования муниципальн</w:t>
      </w:r>
      <w:r w:rsidR="000E05D0">
        <w:rPr>
          <w:rFonts w:ascii="Times New Roman" w:hAnsi="Times New Roman" w:cs="Times New Roman"/>
          <w:sz w:val="24"/>
          <w:szCs w:val="24"/>
        </w:rPr>
        <w:t xml:space="preserve">ого, </w:t>
      </w:r>
      <w:r w:rsidRPr="001F2A17">
        <w:rPr>
          <w:rFonts w:ascii="Times New Roman" w:hAnsi="Times New Roman" w:cs="Times New Roman"/>
          <w:sz w:val="24"/>
          <w:szCs w:val="24"/>
        </w:rPr>
        <w:t>регионального и федерального уровней.</w:t>
      </w:r>
    </w:p>
    <w:p w14:paraId="11EDA223" w14:textId="77777777" w:rsidR="001F2A17" w:rsidRPr="001F2A17" w:rsidRDefault="001F2A17" w:rsidP="000E05D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F2A17">
        <w:rPr>
          <w:rFonts w:ascii="Times New Roman" w:hAnsi="Times New Roman" w:cs="Times New Roman"/>
          <w:sz w:val="24"/>
          <w:szCs w:val="24"/>
        </w:rPr>
        <w:t>Оценка результатов деятельности педагогических работников осуществляется на</w:t>
      </w:r>
    </w:p>
    <w:p w14:paraId="6471D388" w14:textId="77777777" w:rsidR="001F2A17" w:rsidRPr="001F2A17" w:rsidRDefault="001F2A17" w:rsidP="001F2A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17">
        <w:rPr>
          <w:rFonts w:ascii="Times New Roman" w:hAnsi="Times New Roman" w:cs="Times New Roman"/>
          <w:sz w:val="24"/>
          <w:szCs w:val="24"/>
        </w:rPr>
        <w:t>основании:</w:t>
      </w:r>
    </w:p>
    <w:p w14:paraId="7DCCF8CC" w14:textId="0CC85742" w:rsidR="001F2A17" w:rsidRPr="000E05D0" w:rsidRDefault="001F2A17" w:rsidP="000E05D0">
      <w:pPr>
        <w:pStyle w:val="a3"/>
        <w:numPr>
          <w:ilvl w:val="0"/>
          <w:numId w:val="8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мониторинга результатов образовательных достижений обучающихся, полученных</w:t>
      </w:r>
    </w:p>
    <w:p w14:paraId="0F863482" w14:textId="6777C1B8" w:rsidR="001F2A17" w:rsidRPr="000E05D0" w:rsidRDefault="001F2A17" w:rsidP="000E05D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в рамках внутренней оценки и в рамках процедур внешней</w:t>
      </w:r>
      <w:r w:rsidR="000E05D0">
        <w:rPr>
          <w:rFonts w:ascii="Times New Roman" w:hAnsi="Times New Roman" w:cs="Times New Roman"/>
          <w:sz w:val="24"/>
          <w:szCs w:val="24"/>
        </w:rPr>
        <w:t xml:space="preserve"> </w:t>
      </w:r>
      <w:r w:rsidRPr="000E05D0">
        <w:rPr>
          <w:rFonts w:ascii="Times New Roman" w:hAnsi="Times New Roman" w:cs="Times New Roman"/>
          <w:sz w:val="24"/>
          <w:szCs w:val="24"/>
        </w:rPr>
        <w:t>оценки;</w:t>
      </w:r>
    </w:p>
    <w:p w14:paraId="4C640117" w14:textId="328D4337" w:rsidR="001F2A17" w:rsidRPr="000E05D0" w:rsidRDefault="001F2A17" w:rsidP="000E05D0">
      <w:pPr>
        <w:pStyle w:val="a3"/>
        <w:numPr>
          <w:ilvl w:val="0"/>
          <w:numId w:val="8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мониторинга уровня профессионального мастерства учителя: анализа качества</w:t>
      </w:r>
      <w:r w:rsidR="000E05D0">
        <w:rPr>
          <w:rFonts w:ascii="Times New Roman" w:hAnsi="Times New Roman" w:cs="Times New Roman"/>
          <w:sz w:val="24"/>
          <w:szCs w:val="24"/>
        </w:rPr>
        <w:t xml:space="preserve"> </w:t>
      </w:r>
      <w:r w:rsidRPr="000E05D0">
        <w:rPr>
          <w:rFonts w:ascii="Times New Roman" w:hAnsi="Times New Roman" w:cs="Times New Roman"/>
          <w:sz w:val="24"/>
          <w:szCs w:val="24"/>
        </w:rPr>
        <w:t>уроков, качества учебных заданий, предлагаемых учителем.</w:t>
      </w:r>
    </w:p>
    <w:p w14:paraId="338AA85F" w14:textId="77777777" w:rsidR="001F2A17" w:rsidRPr="001F2A17" w:rsidRDefault="001F2A17" w:rsidP="000E05D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F2A17">
        <w:rPr>
          <w:rFonts w:ascii="Times New Roman" w:hAnsi="Times New Roman" w:cs="Times New Roman"/>
          <w:sz w:val="24"/>
          <w:szCs w:val="24"/>
        </w:rPr>
        <w:lastRenderedPageBreak/>
        <w:t>Мониторинг оценочной деятельности учителя с целью повышения объективности</w:t>
      </w:r>
    </w:p>
    <w:p w14:paraId="25E4C256" w14:textId="7A1E1409" w:rsidR="001F2A17" w:rsidRPr="001F2A17" w:rsidRDefault="001F2A17" w:rsidP="001F2A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17">
        <w:rPr>
          <w:rFonts w:ascii="Times New Roman" w:hAnsi="Times New Roman" w:cs="Times New Roman"/>
          <w:sz w:val="24"/>
          <w:szCs w:val="24"/>
        </w:rPr>
        <w:t>оценивания осуществляется методическим объединением</w:t>
      </w:r>
      <w:r w:rsidR="000E05D0">
        <w:rPr>
          <w:rFonts w:ascii="Times New Roman" w:hAnsi="Times New Roman" w:cs="Times New Roman"/>
          <w:sz w:val="24"/>
          <w:szCs w:val="24"/>
        </w:rPr>
        <w:t xml:space="preserve"> учителей по данному предмету и администрациейшколы.</w:t>
      </w:r>
    </w:p>
    <w:p w14:paraId="54002758" w14:textId="77777777" w:rsidR="001F2A17" w:rsidRPr="001F2A17" w:rsidRDefault="001F2A17" w:rsidP="000E05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A17">
        <w:rPr>
          <w:rFonts w:ascii="Times New Roman" w:hAnsi="Times New Roman" w:cs="Times New Roman"/>
          <w:sz w:val="24"/>
          <w:szCs w:val="24"/>
        </w:rPr>
        <w:t>Результаты мониторингов являются основанием для принятия решений по</w:t>
      </w:r>
    </w:p>
    <w:p w14:paraId="24F24D76" w14:textId="77777777" w:rsidR="001F2A17" w:rsidRPr="001F2A17" w:rsidRDefault="001F2A17" w:rsidP="001F2A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17">
        <w:rPr>
          <w:rFonts w:ascii="Times New Roman" w:hAnsi="Times New Roman" w:cs="Times New Roman"/>
          <w:sz w:val="24"/>
          <w:szCs w:val="24"/>
        </w:rPr>
        <w:t>повышению квалификации учителя.</w:t>
      </w:r>
    </w:p>
    <w:p w14:paraId="2A30F3AF" w14:textId="3A78CAF5" w:rsidR="001F2A17" w:rsidRPr="001F2A17" w:rsidRDefault="001F2A17" w:rsidP="000E05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A17">
        <w:rPr>
          <w:rFonts w:ascii="Times New Roman" w:hAnsi="Times New Roman" w:cs="Times New Roman"/>
          <w:sz w:val="24"/>
          <w:szCs w:val="24"/>
        </w:rPr>
        <w:t xml:space="preserve">Результаты процедур оценки результатов деятельности </w:t>
      </w:r>
      <w:r w:rsidR="000E05D0">
        <w:rPr>
          <w:rFonts w:ascii="Times New Roman" w:hAnsi="Times New Roman" w:cs="Times New Roman"/>
          <w:sz w:val="24"/>
          <w:szCs w:val="24"/>
        </w:rPr>
        <w:t xml:space="preserve"> </w:t>
      </w:r>
      <w:r w:rsidRPr="001F2A17">
        <w:rPr>
          <w:rFonts w:ascii="Times New Roman" w:hAnsi="Times New Roman" w:cs="Times New Roman"/>
          <w:sz w:val="24"/>
          <w:szCs w:val="24"/>
        </w:rPr>
        <w:t>обсуждаются на педагогическом совете и являются осн</w:t>
      </w:r>
      <w:r w:rsidR="000E05D0">
        <w:rPr>
          <w:rFonts w:ascii="Times New Roman" w:hAnsi="Times New Roman" w:cs="Times New Roman"/>
          <w:sz w:val="24"/>
          <w:szCs w:val="24"/>
        </w:rPr>
        <w:t xml:space="preserve">ованием для принятия решений по </w:t>
      </w:r>
      <w:r w:rsidRPr="001F2A17">
        <w:rPr>
          <w:rFonts w:ascii="Times New Roman" w:hAnsi="Times New Roman" w:cs="Times New Roman"/>
          <w:sz w:val="24"/>
          <w:szCs w:val="24"/>
        </w:rPr>
        <w:t>коррекции текущей образовательной дея</w:t>
      </w:r>
      <w:r w:rsidR="000E05D0">
        <w:rPr>
          <w:rFonts w:ascii="Times New Roman" w:hAnsi="Times New Roman" w:cs="Times New Roman"/>
          <w:sz w:val="24"/>
          <w:szCs w:val="24"/>
        </w:rPr>
        <w:t xml:space="preserve">тельности, по совершенствованию </w:t>
      </w:r>
      <w:r w:rsidRPr="001F2A17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0E05D0">
        <w:rPr>
          <w:rFonts w:ascii="Times New Roman" w:hAnsi="Times New Roman" w:cs="Times New Roman"/>
          <w:sz w:val="24"/>
          <w:szCs w:val="24"/>
        </w:rPr>
        <w:t xml:space="preserve">и уточнению программы </w:t>
      </w:r>
      <w:r w:rsidRPr="001F2A17">
        <w:rPr>
          <w:rFonts w:ascii="Times New Roman" w:hAnsi="Times New Roman" w:cs="Times New Roman"/>
          <w:sz w:val="24"/>
          <w:szCs w:val="24"/>
        </w:rPr>
        <w:t>разв</w:t>
      </w:r>
      <w:r w:rsidR="000E05D0">
        <w:rPr>
          <w:rFonts w:ascii="Times New Roman" w:hAnsi="Times New Roman" w:cs="Times New Roman"/>
          <w:sz w:val="24"/>
          <w:szCs w:val="24"/>
        </w:rPr>
        <w:t xml:space="preserve">ития, </w:t>
      </w:r>
      <w:r w:rsidRPr="001F2A17">
        <w:rPr>
          <w:rFonts w:ascii="Times New Roman" w:hAnsi="Times New Roman" w:cs="Times New Roman"/>
          <w:sz w:val="24"/>
          <w:szCs w:val="24"/>
        </w:rPr>
        <w:t>а также служ</w:t>
      </w:r>
      <w:r w:rsidR="000E05D0">
        <w:rPr>
          <w:rFonts w:ascii="Times New Roman" w:hAnsi="Times New Roman" w:cs="Times New Roman"/>
          <w:sz w:val="24"/>
          <w:szCs w:val="24"/>
        </w:rPr>
        <w:t xml:space="preserve">ат основанием для принятия иных </w:t>
      </w:r>
      <w:r w:rsidRPr="001F2A17">
        <w:rPr>
          <w:rFonts w:ascii="Times New Roman" w:hAnsi="Times New Roman" w:cs="Times New Roman"/>
          <w:sz w:val="24"/>
          <w:szCs w:val="24"/>
        </w:rPr>
        <w:t>необходимых управленческих решений.</w:t>
      </w:r>
    </w:p>
    <w:p w14:paraId="33014DD4" w14:textId="77777777" w:rsidR="001F2A17" w:rsidRPr="001F2A17" w:rsidRDefault="001F2A17" w:rsidP="000E05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A17">
        <w:rPr>
          <w:rFonts w:ascii="Times New Roman" w:hAnsi="Times New Roman" w:cs="Times New Roman"/>
          <w:sz w:val="24"/>
          <w:szCs w:val="24"/>
        </w:rPr>
        <w:t>Для оценки результатов деятельности педагогических работников и оценки</w:t>
      </w:r>
    </w:p>
    <w:p w14:paraId="68826F3E" w14:textId="2827F21C" w:rsidR="001F2A17" w:rsidRPr="001F2A17" w:rsidRDefault="001F2A17" w:rsidP="001F2A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17">
        <w:rPr>
          <w:rFonts w:ascii="Times New Roman" w:hAnsi="Times New Roman" w:cs="Times New Roman"/>
          <w:sz w:val="24"/>
          <w:szCs w:val="24"/>
        </w:rPr>
        <w:t xml:space="preserve">результатов деятельности </w:t>
      </w:r>
      <w:r w:rsidR="000E05D0">
        <w:rPr>
          <w:rFonts w:ascii="Times New Roman" w:hAnsi="Times New Roman" w:cs="Times New Roman"/>
          <w:sz w:val="24"/>
          <w:szCs w:val="24"/>
        </w:rPr>
        <w:t xml:space="preserve">приоритетными являются </w:t>
      </w:r>
      <w:r w:rsidRPr="001F2A17">
        <w:rPr>
          <w:rFonts w:ascii="Times New Roman" w:hAnsi="Times New Roman" w:cs="Times New Roman"/>
          <w:sz w:val="24"/>
          <w:szCs w:val="24"/>
        </w:rPr>
        <w:t xml:space="preserve">оценочные процедуры, обеспечивающие </w:t>
      </w:r>
      <w:r w:rsidR="000E05D0">
        <w:rPr>
          <w:rFonts w:ascii="Times New Roman" w:hAnsi="Times New Roman" w:cs="Times New Roman"/>
          <w:sz w:val="24"/>
          <w:szCs w:val="24"/>
        </w:rPr>
        <w:t xml:space="preserve">определение динамики достижения </w:t>
      </w:r>
      <w:r w:rsidRPr="001F2A17">
        <w:rPr>
          <w:rFonts w:ascii="Times New Roman" w:hAnsi="Times New Roman" w:cs="Times New Roman"/>
          <w:sz w:val="24"/>
          <w:szCs w:val="24"/>
        </w:rPr>
        <w:t>обучающимися образовательных результатов в процессе обучения.</w:t>
      </w:r>
    </w:p>
    <w:p w14:paraId="6BDEE2A5" w14:textId="665B9879" w:rsidR="001F2A17" w:rsidRPr="001F2A17" w:rsidRDefault="001F2A17" w:rsidP="000E05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A17">
        <w:rPr>
          <w:rFonts w:ascii="Times New Roman" w:hAnsi="Times New Roman" w:cs="Times New Roman"/>
          <w:sz w:val="24"/>
          <w:szCs w:val="24"/>
        </w:rPr>
        <w:t xml:space="preserve">Система оценки </w:t>
      </w:r>
      <w:r w:rsidR="000E05D0">
        <w:rPr>
          <w:rFonts w:ascii="Times New Roman" w:hAnsi="Times New Roman" w:cs="Times New Roman"/>
          <w:sz w:val="24"/>
          <w:szCs w:val="24"/>
        </w:rPr>
        <w:t xml:space="preserve"> </w:t>
      </w:r>
      <w:r w:rsidRPr="001F2A17">
        <w:rPr>
          <w:rFonts w:ascii="Times New Roman" w:hAnsi="Times New Roman" w:cs="Times New Roman"/>
          <w:sz w:val="24"/>
          <w:szCs w:val="24"/>
        </w:rPr>
        <w:t>реализует системно-деятельностный,комплексный и уровневый подходы к оценке образовательных достижений.</w:t>
      </w:r>
    </w:p>
    <w:p w14:paraId="14F5ECF2" w14:textId="2F99F641" w:rsidR="001F2A17" w:rsidRPr="001F2A17" w:rsidRDefault="001F2A17" w:rsidP="000E05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A17">
        <w:rPr>
          <w:rFonts w:ascii="Times New Roman" w:hAnsi="Times New Roman" w:cs="Times New Roman"/>
          <w:sz w:val="24"/>
          <w:szCs w:val="24"/>
        </w:rPr>
        <w:t>Системно-деятельностный подход к оценке образовательных достижений</w:t>
      </w:r>
      <w:r w:rsidR="000E05D0">
        <w:rPr>
          <w:rFonts w:ascii="Times New Roman" w:hAnsi="Times New Roman" w:cs="Times New Roman"/>
          <w:sz w:val="24"/>
          <w:szCs w:val="24"/>
        </w:rPr>
        <w:t xml:space="preserve"> </w:t>
      </w:r>
      <w:r w:rsidRPr="001F2A17">
        <w:rPr>
          <w:rFonts w:ascii="Times New Roman" w:hAnsi="Times New Roman" w:cs="Times New Roman"/>
          <w:sz w:val="24"/>
          <w:szCs w:val="24"/>
        </w:rPr>
        <w:t xml:space="preserve">проявляется в оценке способности обучающихся к </w:t>
      </w:r>
      <w:r w:rsidR="000E05D0">
        <w:rPr>
          <w:rFonts w:ascii="Times New Roman" w:hAnsi="Times New Roman" w:cs="Times New Roman"/>
          <w:sz w:val="24"/>
          <w:szCs w:val="24"/>
        </w:rPr>
        <w:t xml:space="preserve">решению учебно-познавательных и </w:t>
      </w:r>
      <w:r w:rsidRPr="001F2A17">
        <w:rPr>
          <w:rFonts w:ascii="Times New Roman" w:hAnsi="Times New Roman" w:cs="Times New Roman"/>
          <w:sz w:val="24"/>
          <w:szCs w:val="24"/>
        </w:rPr>
        <w:t>учебно- практических задач. Он обеспечивается сод</w:t>
      </w:r>
      <w:r w:rsidR="000E05D0">
        <w:rPr>
          <w:rFonts w:ascii="Times New Roman" w:hAnsi="Times New Roman" w:cs="Times New Roman"/>
          <w:sz w:val="24"/>
          <w:szCs w:val="24"/>
        </w:rPr>
        <w:t xml:space="preserve">ержанием и критериями оценки, в </w:t>
      </w:r>
      <w:r w:rsidRPr="001F2A17">
        <w:rPr>
          <w:rFonts w:ascii="Times New Roman" w:hAnsi="Times New Roman" w:cs="Times New Roman"/>
          <w:sz w:val="24"/>
          <w:szCs w:val="24"/>
        </w:rPr>
        <w:t>качестве которых выступают планируемые ре</w:t>
      </w:r>
      <w:r w:rsidR="000E05D0">
        <w:rPr>
          <w:rFonts w:ascii="Times New Roman" w:hAnsi="Times New Roman" w:cs="Times New Roman"/>
          <w:sz w:val="24"/>
          <w:szCs w:val="24"/>
        </w:rPr>
        <w:t xml:space="preserve">зультаты обучения, выраженные в </w:t>
      </w:r>
      <w:r w:rsidRPr="001F2A17">
        <w:rPr>
          <w:rFonts w:ascii="Times New Roman" w:hAnsi="Times New Roman" w:cs="Times New Roman"/>
          <w:sz w:val="24"/>
          <w:szCs w:val="24"/>
        </w:rPr>
        <w:t>деятельностной форме.</w:t>
      </w:r>
    </w:p>
    <w:p w14:paraId="398FB5F0" w14:textId="59645E1F" w:rsidR="001F2A17" w:rsidRPr="001F2A17" w:rsidRDefault="000E05D0" w:rsidP="000E05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F2A17" w:rsidRPr="001F2A17">
        <w:rPr>
          <w:rFonts w:ascii="Times New Roman" w:hAnsi="Times New Roman" w:cs="Times New Roman"/>
          <w:sz w:val="24"/>
          <w:szCs w:val="24"/>
        </w:rPr>
        <w:t>Комплексный подход к оценке образовател</w:t>
      </w:r>
      <w:r>
        <w:rPr>
          <w:rFonts w:ascii="Times New Roman" w:hAnsi="Times New Roman" w:cs="Times New Roman"/>
          <w:sz w:val="24"/>
          <w:szCs w:val="24"/>
        </w:rPr>
        <w:t>ьных достижений реализуется путё</w:t>
      </w:r>
      <w:r w:rsidR="001F2A17" w:rsidRPr="001F2A17">
        <w:rPr>
          <w:rFonts w:ascii="Times New Roman" w:hAnsi="Times New Roman" w:cs="Times New Roman"/>
          <w:sz w:val="24"/>
          <w:szCs w:val="24"/>
        </w:rPr>
        <w:t>м:</w:t>
      </w:r>
    </w:p>
    <w:p w14:paraId="5943909A" w14:textId="0C84D39C" w:rsidR="001F2A17" w:rsidRPr="000E05D0" w:rsidRDefault="001F2A17" w:rsidP="000E05D0">
      <w:pPr>
        <w:pStyle w:val="a3"/>
        <w:numPr>
          <w:ilvl w:val="0"/>
          <w:numId w:val="8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 xml:space="preserve"> оценки трех групп результатов: личностных, предметных, метапредметных</w:t>
      </w:r>
    </w:p>
    <w:p w14:paraId="100F4AAD" w14:textId="60A5825A" w:rsidR="001F2A17" w:rsidRPr="000E05D0" w:rsidRDefault="000E05D0" w:rsidP="000E05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A17" w:rsidRPr="000E05D0">
        <w:rPr>
          <w:rFonts w:ascii="Times New Roman" w:hAnsi="Times New Roman" w:cs="Times New Roman"/>
          <w:sz w:val="24"/>
          <w:szCs w:val="24"/>
        </w:rPr>
        <w:t>(регулятивных, коммуникативных и познавательных универсальных учебных действий);</w:t>
      </w:r>
    </w:p>
    <w:p w14:paraId="4FAF99E2" w14:textId="68F3EDAD" w:rsidR="001F2A17" w:rsidRPr="000E05D0" w:rsidRDefault="001F2A17" w:rsidP="000E05D0">
      <w:pPr>
        <w:pStyle w:val="a3"/>
        <w:numPr>
          <w:ilvl w:val="0"/>
          <w:numId w:val="8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использования комплекса оценочных процедур как основы для оценки динамики</w:t>
      </w:r>
      <w:r w:rsidR="000E05D0">
        <w:rPr>
          <w:rFonts w:ascii="Times New Roman" w:hAnsi="Times New Roman" w:cs="Times New Roman"/>
          <w:sz w:val="24"/>
          <w:szCs w:val="24"/>
        </w:rPr>
        <w:t xml:space="preserve"> </w:t>
      </w:r>
      <w:r w:rsidRPr="000E05D0">
        <w:rPr>
          <w:rFonts w:ascii="Times New Roman" w:hAnsi="Times New Roman" w:cs="Times New Roman"/>
          <w:sz w:val="24"/>
          <w:szCs w:val="24"/>
        </w:rPr>
        <w:t>индивидуальных образовательных достижений и для итоговой оценки;</w:t>
      </w:r>
    </w:p>
    <w:p w14:paraId="192AB7FF" w14:textId="761F2B16" w:rsidR="001F2A17" w:rsidRPr="000E05D0" w:rsidRDefault="001F2A17" w:rsidP="000E05D0">
      <w:pPr>
        <w:pStyle w:val="a3"/>
        <w:numPr>
          <w:ilvl w:val="0"/>
          <w:numId w:val="8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использования разнообразных методов и форм оценки, взаимно дополняющих друг</w:t>
      </w:r>
      <w:r w:rsidR="000E05D0">
        <w:rPr>
          <w:rFonts w:ascii="Times New Roman" w:hAnsi="Times New Roman" w:cs="Times New Roman"/>
          <w:sz w:val="24"/>
          <w:szCs w:val="24"/>
        </w:rPr>
        <w:t xml:space="preserve"> </w:t>
      </w:r>
      <w:r w:rsidRPr="000E05D0">
        <w:rPr>
          <w:rFonts w:ascii="Times New Roman" w:hAnsi="Times New Roman" w:cs="Times New Roman"/>
          <w:sz w:val="24"/>
          <w:szCs w:val="24"/>
        </w:rPr>
        <w:t>друга (стандартизированные устные и письменные работы, проекты, практические</w:t>
      </w:r>
      <w:r w:rsidR="000E05D0">
        <w:rPr>
          <w:rFonts w:ascii="Times New Roman" w:hAnsi="Times New Roman" w:cs="Times New Roman"/>
          <w:sz w:val="24"/>
          <w:szCs w:val="24"/>
        </w:rPr>
        <w:t xml:space="preserve"> </w:t>
      </w:r>
      <w:r w:rsidRPr="000E05D0">
        <w:rPr>
          <w:rFonts w:ascii="Times New Roman" w:hAnsi="Times New Roman" w:cs="Times New Roman"/>
          <w:sz w:val="24"/>
          <w:szCs w:val="24"/>
        </w:rPr>
        <w:t>работы, самооценка, наблюдения и др.);</w:t>
      </w:r>
    </w:p>
    <w:p w14:paraId="634974AB" w14:textId="76E0CC70" w:rsidR="001F2A17" w:rsidRPr="001F2A17" w:rsidRDefault="001F2A17" w:rsidP="000E05D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F2A17">
        <w:rPr>
          <w:rFonts w:ascii="Times New Roman" w:hAnsi="Times New Roman" w:cs="Times New Roman"/>
          <w:sz w:val="24"/>
          <w:szCs w:val="24"/>
        </w:rPr>
        <w:t>Уровневый подход реализуется по отношению как к содержанию оценки, так и к</w:t>
      </w:r>
      <w:r w:rsidR="000E05D0">
        <w:rPr>
          <w:rFonts w:ascii="Times New Roman" w:hAnsi="Times New Roman" w:cs="Times New Roman"/>
          <w:sz w:val="24"/>
          <w:szCs w:val="24"/>
        </w:rPr>
        <w:t xml:space="preserve"> </w:t>
      </w:r>
      <w:r w:rsidRPr="001F2A17">
        <w:rPr>
          <w:rFonts w:ascii="Times New Roman" w:hAnsi="Times New Roman" w:cs="Times New Roman"/>
          <w:sz w:val="24"/>
          <w:szCs w:val="24"/>
        </w:rPr>
        <w:t>представлению и интерпретации результатов. Уровневый подход к содержанию оценки на</w:t>
      </w:r>
    </w:p>
    <w:p w14:paraId="140D9D10" w14:textId="77777777" w:rsidR="001F2A17" w:rsidRPr="001F2A17" w:rsidRDefault="001F2A17" w:rsidP="001F2A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17">
        <w:rPr>
          <w:rFonts w:ascii="Times New Roman" w:hAnsi="Times New Roman" w:cs="Times New Roman"/>
          <w:sz w:val="24"/>
          <w:szCs w:val="24"/>
        </w:rPr>
        <w:t>уровне среднего общего образования обеспечивается следующими составляющими:</w:t>
      </w:r>
    </w:p>
    <w:p w14:paraId="1F613A56" w14:textId="0BECDCCB" w:rsidR="001F2A17" w:rsidRPr="000E05D0" w:rsidRDefault="001F2A17" w:rsidP="000E05D0">
      <w:pPr>
        <w:pStyle w:val="a3"/>
        <w:numPr>
          <w:ilvl w:val="0"/>
          <w:numId w:val="8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для каждого предмета предлагаются результаты двух уровней изучения – базового и</w:t>
      </w:r>
      <w:r w:rsidR="000E05D0">
        <w:rPr>
          <w:rFonts w:ascii="Times New Roman" w:hAnsi="Times New Roman" w:cs="Times New Roman"/>
          <w:sz w:val="24"/>
          <w:szCs w:val="24"/>
        </w:rPr>
        <w:t xml:space="preserve"> </w:t>
      </w:r>
      <w:r w:rsidRPr="000E05D0">
        <w:rPr>
          <w:rFonts w:ascii="Times New Roman" w:hAnsi="Times New Roman" w:cs="Times New Roman"/>
          <w:sz w:val="24"/>
          <w:szCs w:val="24"/>
        </w:rPr>
        <w:t>углубленного;</w:t>
      </w:r>
    </w:p>
    <w:p w14:paraId="7436261A" w14:textId="3F8E9E18" w:rsidR="001F2A17" w:rsidRPr="000E05D0" w:rsidRDefault="001F2A17" w:rsidP="000E05D0">
      <w:pPr>
        <w:pStyle w:val="a3"/>
        <w:numPr>
          <w:ilvl w:val="0"/>
          <w:numId w:val="8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планируемые результаты содержат блоки «Выпускник научится» и «Выпускник получит</w:t>
      </w:r>
      <w:r w:rsidR="000E05D0">
        <w:rPr>
          <w:rFonts w:ascii="Times New Roman" w:hAnsi="Times New Roman" w:cs="Times New Roman"/>
          <w:sz w:val="24"/>
          <w:szCs w:val="24"/>
        </w:rPr>
        <w:t xml:space="preserve"> </w:t>
      </w:r>
      <w:r w:rsidRPr="000E05D0">
        <w:rPr>
          <w:rFonts w:ascii="Times New Roman" w:hAnsi="Times New Roman" w:cs="Times New Roman"/>
          <w:sz w:val="24"/>
          <w:szCs w:val="24"/>
        </w:rPr>
        <w:t>возможность научиться».</w:t>
      </w:r>
    </w:p>
    <w:p w14:paraId="1FDB64CF" w14:textId="569D4A08" w:rsidR="001F2A17" w:rsidRPr="001F2A17" w:rsidRDefault="001F2A17" w:rsidP="000E05D0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F2A17">
        <w:rPr>
          <w:rFonts w:ascii="Times New Roman" w:hAnsi="Times New Roman" w:cs="Times New Roman"/>
          <w:sz w:val="24"/>
          <w:szCs w:val="24"/>
        </w:rPr>
        <w:t>Уровневый подход к представлению и интерпретации результатов реализуется за</w:t>
      </w:r>
      <w:r w:rsidR="000E05D0">
        <w:rPr>
          <w:rFonts w:ascii="Times New Roman" w:hAnsi="Times New Roman" w:cs="Times New Roman"/>
          <w:sz w:val="24"/>
          <w:szCs w:val="24"/>
        </w:rPr>
        <w:t xml:space="preserve"> счё</w:t>
      </w:r>
      <w:r w:rsidRPr="001F2A17">
        <w:rPr>
          <w:rFonts w:ascii="Times New Roman" w:hAnsi="Times New Roman" w:cs="Times New Roman"/>
          <w:sz w:val="24"/>
          <w:szCs w:val="24"/>
        </w:rPr>
        <w:t>т фиксации различных уровней подготовки: базово</w:t>
      </w:r>
      <w:r w:rsidR="000E05D0">
        <w:rPr>
          <w:rFonts w:ascii="Times New Roman" w:hAnsi="Times New Roman" w:cs="Times New Roman"/>
          <w:sz w:val="24"/>
          <w:szCs w:val="24"/>
        </w:rPr>
        <w:t xml:space="preserve">го уровня и уровней выше и ниже </w:t>
      </w:r>
      <w:r w:rsidRPr="001F2A17">
        <w:rPr>
          <w:rFonts w:ascii="Times New Roman" w:hAnsi="Times New Roman" w:cs="Times New Roman"/>
          <w:sz w:val="24"/>
          <w:szCs w:val="24"/>
        </w:rPr>
        <w:t>базового. Достижение базового уровня свидетельс</w:t>
      </w:r>
      <w:r w:rsidR="000E05D0">
        <w:rPr>
          <w:rFonts w:ascii="Times New Roman" w:hAnsi="Times New Roman" w:cs="Times New Roman"/>
          <w:sz w:val="24"/>
          <w:szCs w:val="24"/>
        </w:rPr>
        <w:t xml:space="preserve">твует о способности обучающихся </w:t>
      </w:r>
      <w:r w:rsidRPr="001F2A17">
        <w:rPr>
          <w:rFonts w:ascii="Times New Roman" w:hAnsi="Times New Roman" w:cs="Times New Roman"/>
          <w:sz w:val="24"/>
          <w:szCs w:val="24"/>
        </w:rPr>
        <w:t>решать типовые учебные задачи, целенапр</w:t>
      </w:r>
      <w:r w:rsidR="000E05D0">
        <w:rPr>
          <w:rFonts w:ascii="Times New Roman" w:hAnsi="Times New Roman" w:cs="Times New Roman"/>
          <w:sz w:val="24"/>
          <w:szCs w:val="24"/>
        </w:rPr>
        <w:t xml:space="preserve">авленно отрабатываемые со всеми </w:t>
      </w:r>
      <w:r w:rsidRPr="001F2A17">
        <w:rPr>
          <w:rFonts w:ascii="Times New Roman" w:hAnsi="Times New Roman" w:cs="Times New Roman"/>
          <w:sz w:val="24"/>
          <w:szCs w:val="24"/>
        </w:rPr>
        <w:t>обучающимися в ходе образовательной деятельно</w:t>
      </w:r>
      <w:r w:rsidR="000E05D0">
        <w:rPr>
          <w:rFonts w:ascii="Times New Roman" w:hAnsi="Times New Roman" w:cs="Times New Roman"/>
          <w:sz w:val="24"/>
          <w:szCs w:val="24"/>
        </w:rPr>
        <w:t xml:space="preserve">сти. Базовый уровень подготовки </w:t>
      </w:r>
      <w:r w:rsidRPr="001F2A17">
        <w:rPr>
          <w:rFonts w:ascii="Times New Roman" w:hAnsi="Times New Roman" w:cs="Times New Roman"/>
          <w:sz w:val="24"/>
          <w:szCs w:val="24"/>
        </w:rPr>
        <w:t>определяется на основании выполнения обучающимися заданий базового уровня, которые</w:t>
      </w:r>
    </w:p>
    <w:p w14:paraId="1361ED00" w14:textId="061C0932" w:rsidR="001F2A17" w:rsidRPr="001F2A17" w:rsidRDefault="001F2A17" w:rsidP="000E05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17">
        <w:rPr>
          <w:rFonts w:ascii="Times New Roman" w:hAnsi="Times New Roman" w:cs="Times New Roman"/>
          <w:sz w:val="24"/>
          <w:szCs w:val="24"/>
        </w:rPr>
        <w:t>оценивают планируемые результаты из блока «</w:t>
      </w:r>
      <w:r w:rsidR="000E05D0">
        <w:rPr>
          <w:rFonts w:ascii="Times New Roman" w:hAnsi="Times New Roman" w:cs="Times New Roman"/>
          <w:sz w:val="24"/>
          <w:szCs w:val="24"/>
        </w:rPr>
        <w:t xml:space="preserve">Выпускник научится», используют </w:t>
      </w:r>
      <w:r w:rsidRPr="001F2A17">
        <w:rPr>
          <w:rFonts w:ascii="Times New Roman" w:hAnsi="Times New Roman" w:cs="Times New Roman"/>
          <w:sz w:val="24"/>
          <w:szCs w:val="24"/>
        </w:rPr>
        <w:t>наиболее значимые программные элементы содержания и трактуются как обязательные</w:t>
      </w:r>
    </w:p>
    <w:p w14:paraId="2ECDD338" w14:textId="77777777" w:rsidR="001F2A17" w:rsidRPr="001F2A17" w:rsidRDefault="001F2A17" w:rsidP="000E05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17">
        <w:rPr>
          <w:rFonts w:ascii="Times New Roman" w:hAnsi="Times New Roman" w:cs="Times New Roman"/>
          <w:sz w:val="24"/>
          <w:szCs w:val="24"/>
        </w:rPr>
        <w:t>для освоения.</w:t>
      </w:r>
    </w:p>
    <w:p w14:paraId="7B6335B5" w14:textId="7D33A9C1" w:rsidR="001F2A17" w:rsidRDefault="000E05D0" w:rsidP="001F2A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F2A17" w:rsidRPr="001F2A17">
        <w:rPr>
          <w:rFonts w:ascii="Times New Roman" w:hAnsi="Times New Roman" w:cs="Times New Roman"/>
          <w:sz w:val="24"/>
          <w:szCs w:val="24"/>
        </w:rPr>
        <w:t xml:space="preserve">Интерпретация результатов, полученных в </w:t>
      </w:r>
      <w:r>
        <w:rPr>
          <w:rFonts w:ascii="Times New Roman" w:hAnsi="Times New Roman" w:cs="Times New Roman"/>
          <w:sz w:val="24"/>
          <w:szCs w:val="24"/>
        </w:rPr>
        <w:t xml:space="preserve">процессе оценки образовательных </w:t>
      </w:r>
      <w:r w:rsidR="001F2A17" w:rsidRPr="001F2A17">
        <w:rPr>
          <w:rFonts w:ascii="Times New Roman" w:hAnsi="Times New Roman" w:cs="Times New Roman"/>
          <w:sz w:val="24"/>
          <w:szCs w:val="24"/>
        </w:rPr>
        <w:t>результатов, в целях управления качеством о</w:t>
      </w:r>
      <w:r>
        <w:rPr>
          <w:rFonts w:ascii="Times New Roman" w:hAnsi="Times New Roman" w:cs="Times New Roman"/>
          <w:sz w:val="24"/>
          <w:szCs w:val="24"/>
        </w:rPr>
        <w:t xml:space="preserve">бразования возможна при условии </w:t>
      </w:r>
      <w:r w:rsidR="001F2A17" w:rsidRPr="001F2A17">
        <w:rPr>
          <w:rFonts w:ascii="Times New Roman" w:hAnsi="Times New Roman" w:cs="Times New Roman"/>
          <w:sz w:val="24"/>
          <w:szCs w:val="24"/>
        </w:rPr>
        <w:lastRenderedPageBreak/>
        <w:t>использования контекстной информации, включающей информацию об особенностях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A17" w:rsidRPr="001F2A17">
        <w:rPr>
          <w:rFonts w:ascii="Times New Roman" w:hAnsi="Times New Roman" w:cs="Times New Roman"/>
          <w:sz w:val="24"/>
          <w:szCs w:val="24"/>
        </w:rPr>
        <w:t>обучающихся, об организации образовательной деятельности и т.п.</w:t>
      </w:r>
    </w:p>
    <w:p w14:paraId="42043FDC" w14:textId="77777777" w:rsidR="000E05D0" w:rsidRPr="000E05D0" w:rsidRDefault="000E05D0" w:rsidP="000E05D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E25801" w14:textId="77777777" w:rsidR="000E05D0" w:rsidRPr="000E05D0" w:rsidRDefault="000E05D0" w:rsidP="000E05D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5D0">
        <w:rPr>
          <w:rFonts w:ascii="Times New Roman" w:hAnsi="Times New Roman" w:cs="Times New Roman"/>
          <w:b/>
          <w:sz w:val="24"/>
          <w:szCs w:val="24"/>
        </w:rPr>
        <w:t>Государственная итоговая аттестация</w:t>
      </w:r>
    </w:p>
    <w:p w14:paraId="4F510B90" w14:textId="3F803AC9" w:rsidR="000E05D0" w:rsidRPr="000E05D0" w:rsidRDefault="000E05D0" w:rsidP="000E05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В соответствии со статьей 59 закона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5D0">
        <w:rPr>
          <w:rFonts w:ascii="Times New Roman" w:hAnsi="Times New Roman" w:cs="Times New Roman"/>
          <w:sz w:val="24"/>
          <w:szCs w:val="24"/>
        </w:rPr>
        <w:t>государственная итоговая аттестация (далее – ГИА) яв</w:t>
      </w:r>
      <w:r>
        <w:rPr>
          <w:rFonts w:ascii="Times New Roman" w:hAnsi="Times New Roman" w:cs="Times New Roman"/>
          <w:sz w:val="24"/>
          <w:szCs w:val="24"/>
        </w:rPr>
        <w:t xml:space="preserve">ляется обязательной процедурой, </w:t>
      </w:r>
      <w:r w:rsidRPr="000E05D0">
        <w:rPr>
          <w:rFonts w:ascii="Times New Roman" w:hAnsi="Times New Roman" w:cs="Times New Roman"/>
          <w:sz w:val="24"/>
          <w:szCs w:val="24"/>
        </w:rPr>
        <w:t>завершающей освоение основной образовательной программы среднего общего образования.</w:t>
      </w:r>
    </w:p>
    <w:p w14:paraId="63E4FD7E" w14:textId="13C122C6" w:rsidR="000E05D0" w:rsidRPr="000E05D0" w:rsidRDefault="000E05D0" w:rsidP="000E05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Порядок проведения ГИА, в том числе в форме единого государственного экзамена,устанавливается Приказом Министерства образовани</w:t>
      </w:r>
      <w:r>
        <w:rPr>
          <w:rFonts w:ascii="Times New Roman" w:hAnsi="Times New Roman" w:cs="Times New Roman"/>
          <w:sz w:val="24"/>
          <w:szCs w:val="24"/>
        </w:rPr>
        <w:t xml:space="preserve">я и науки Российской Федерации. </w:t>
      </w:r>
      <w:r w:rsidRPr="000E05D0">
        <w:rPr>
          <w:rFonts w:ascii="Times New Roman" w:hAnsi="Times New Roman" w:cs="Times New Roman"/>
          <w:sz w:val="24"/>
          <w:szCs w:val="24"/>
        </w:rPr>
        <w:t xml:space="preserve">ГИА проводится в форме единого государственного </w:t>
      </w:r>
      <w:r>
        <w:rPr>
          <w:rFonts w:ascii="Times New Roman" w:hAnsi="Times New Roman" w:cs="Times New Roman"/>
          <w:sz w:val="24"/>
          <w:szCs w:val="24"/>
        </w:rPr>
        <w:t>экзамена (ЕГЭ) с использованием</w:t>
      </w:r>
      <w:r w:rsidRPr="000E05D0">
        <w:rPr>
          <w:rFonts w:ascii="Times New Roman" w:hAnsi="Times New Roman" w:cs="Times New Roman"/>
          <w:sz w:val="24"/>
          <w:szCs w:val="24"/>
        </w:rPr>
        <w:t>контрольных измерительных материалов, представл</w:t>
      </w:r>
      <w:r>
        <w:rPr>
          <w:rFonts w:ascii="Times New Roman" w:hAnsi="Times New Roman" w:cs="Times New Roman"/>
          <w:sz w:val="24"/>
          <w:szCs w:val="24"/>
        </w:rPr>
        <w:t xml:space="preserve">яющих собой комплексы заданий в </w:t>
      </w:r>
      <w:r w:rsidRPr="000E05D0">
        <w:rPr>
          <w:rFonts w:ascii="Times New Roman" w:hAnsi="Times New Roman" w:cs="Times New Roman"/>
          <w:sz w:val="24"/>
          <w:szCs w:val="24"/>
        </w:rPr>
        <w:t>стандартизированной форме и в форме устных и письме</w:t>
      </w:r>
      <w:r>
        <w:rPr>
          <w:rFonts w:ascii="Times New Roman" w:hAnsi="Times New Roman" w:cs="Times New Roman"/>
          <w:sz w:val="24"/>
          <w:szCs w:val="24"/>
        </w:rPr>
        <w:t xml:space="preserve">нных экзаменов с использованием </w:t>
      </w:r>
      <w:r w:rsidRPr="000E05D0">
        <w:rPr>
          <w:rFonts w:ascii="Times New Roman" w:hAnsi="Times New Roman" w:cs="Times New Roman"/>
          <w:sz w:val="24"/>
          <w:szCs w:val="24"/>
        </w:rPr>
        <w:t>тем, билетов и т.д. (государственный выпускной экзамен – ГВЭ).</w:t>
      </w:r>
    </w:p>
    <w:p w14:paraId="758C7194" w14:textId="15E2C4AA" w:rsidR="000E05D0" w:rsidRPr="000E05D0" w:rsidRDefault="000E05D0" w:rsidP="000E05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К государственной итоговой аттестации допускается обучающийся, не имеющий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5D0">
        <w:rPr>
          <w:rFonts w:ascii="Times New Roman" w:hAnsi="Times New Roman" w:cs="Times New Roman"/>
          <w:sz w:val="24"/>
          <w:szCs w:val="24"/>
        </w:rPr>
        <w:t>академической задолженности и в полном объеме выполни</w:t>
      </w:r>
      <w:r>
        <w:rPr>
          <w:rFonts w:ascii="Times New Roman" w:hAnsi="Times New Roman" w:cs="Times New Roman"/>
          <w:sz w:val="24"/>
          <w:szCs w:val="24"/>
        </w:rPr>
        <w:t xml:space="preserve">вший учебный план или </w:t>
      </w:r>
      <w:r w:rsidRPr="000E05D0">
        <w:rPr>
          <w:rFonts w:ascii="Times New Roman" w:hAnsi="Times New Roman" w:cs="Times New Roman"/>
          <w:sz w:val="24"/>
          <w:szCs w:val="24"/>
        </w:rPr>
        <w:t xml:space="preserve">индивидуальный учебный план, если иное не </w:t>
      </w:r>
      <w:r>
        <w:rPr>
          <w:rFonts w:ascii="Times New Roman" w:hAnsi="Times New Roman" w:cs="Times New Roman"/>
          <w:sz w:val="24"/>
          <w:szCs w:val="24"/>
        </w:rPr>
        <w:t xml:space="preserve">установлено порядком проведения </w:t>
      </w:r>
      <w:r w:rsidRPr="000E05D0">
        <w:rPr>
          <w:rFonts w:ascii="Times New Roman" w:hAnsi="Times New Roman" w:cs="Times New Roman"/>
          <w:sz w:val="24"/>
          <w:szCs w:val="24"/>
        </w:rPr>
        <w:t>государственной итоговой аттестации по соответствующим образовательным программам.</w:t>
      </w:r>
    </w:p>
    <w:p w14:paraId="791CB0A1" w14:textId="7B3C2B9E" w:rsidR="000E05D0" w:rsidRPr="000E05D0" w:rsidRDefault="000E05D0" w:rsidP="000E05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Условием допуска к ГИА является успешное написание итогового сочинения (изложения),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5D0">
        <w:rPr>
          <w:rFonts w:ascii="Times New Roman" w:hAnsi="Times New Roman" w:cs="Times New Roman"/>
          <w:sz w:val="24"/>
          <w:szCs w:val="24"/>
        </w:rPr>
        <w:t>которое оценивается по единым критериям в системе «зачет/незачет».</w:t>
      </w:r>
    </w:p>
    <w:p w14:paraId="0D98621F" w14:textId="2A6C955A" w:rsidR="000E05D0" w:rsidRPr="000E05D0" w:rsidRDefault="000E05D0" w:rsidP="000E05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В соответствии с ФГОС СОО государственная итоговая аттестация в форме ЕГЭ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5D0">
        <w:rPr>
          <w:rFonts w:ascii="Times New Roman" w:hAnsi="Times New Roman" w:cs="Times New Roman"/>
          <w:sz w:val="24"/>
          <w:szCs w:val="24"/>
        </w:rPr>
        <w:t>проводится по обязательным предметам и предметам по выбору обучающихся.</w:t>
      </w:r>
    </w:p>
    <w:p w14:paraId="51338839" w14:textId="6401C1B1" w:rsidR="000E05D0" w:rsidRPr="000E05D0" w:rsidRDefault="000E05D0" w:rsidP="000E05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Для предметов по выбору контрольные измерительные материалы разрабатываются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5D0">
        <w:rPr>
          <w:rFonts w:ascii="Times New Roman" w:hAnsi="Times New Roman" w:cs="Times New Roman"/>
          <w:sz w:val="24"/>
          <w:szCs w:val="24"/>
        </w:rPr>
        <w:t>на основании планируемых результатов обучения д</w:t>
      </w:r>
      <w:r>
        <w:rPr>
          <w:rFonts w:ascii="Times New Roman" w:hAnsi="Times New Roman" w:cs="Times New Roman"/>
          <w:sz w:val="24"/>
          <w:szCs w:val="24"/>
        </w:rPr>
        <w:t xml:space="preserve">ля углубленного уровня изучения </w:t>
      </w:r>
      <w:r w:rsidRPr="000E05D0">
        <w:rPr>
          <w:rFonts w:ascii="Times New Roman" w:hAnsi="Times New Roman" w:cs="Times New Roman"/>
          <w:sz w:val="24"/>
          <w:szCs w:val="24"/>
        </w:rPr>
        <w:t>предмета. При этом минимальная граница, свидетельст</w:t>
      </w:r>
      <w:r>
        <w:rPr>
          <w:rFonts w:ascii="Times New Roman" w:hAnsi="Times New Roman" w:cs="Times New Roman"/>
          <w:sz w:val="24"/>
          <w:szCs w:val="24"/>
        </w:rPr>
        <w:t xml:space="preserve">вующая о достижении требований </w:t>
      </w:r>
      <w:r w:rsidRPr="000E05D0">
        <w:rPr>
          <w:rFonts w:ascii="Times New Roman" w:hAnsi="Times New Roman" w:cs="Times New Roman"/>
          <w:sz w:val="24"/>
          <w:szCs w:val="24"/>
        </w:rPr>
        <w:t>ФГОС СОО, которые включают в качестве составной час</w:t>
      </w:r>
      <w:r>
        <w:rPr>
          <w:rFonts w:ascii="Times New Roman" w:hAnsi="Times New Roman" w:cs="Times New Roman"/>
          <w:sz w:val="24"/>
          <w:szCs w:val="24"/>
        </w:rPr>
        <w:t xml:space="preserve">ти планируемые результаты для </w:t>
      </w:r>
      <w:r w:rsidRPr="000E05D0">
        <w:rPr>
          <w:rFonts w:ascii="Times New Roman" w:hAnsi="Times New Roman" w:cs="Times New Roman"/>
          <w:sz w:val="24"/>
          <w:szCs w:val="24"/>
        </w:rPr>
        <w:t>базового уровня изучения предмета, устанавливается ис</w:t>
      </w:r>
      <w:r>
        <w:rPr>
          <w:rFonts w:ascii="Times New Roman" w:hAnsi="Times New Roman" w:cs="Times New Roman"/>
          <w:sz w:val="24"/>
          <w:szCs w:val="24"/>
        </w:rPr>
        <w:t xml:space="preserve">ходя из планируемых результатов </w:t>
      </w:r>
      <w:r w:rsidRPr="000E05D0">
        <w:rPr>
          <w:rFonts w:ascii="Times New Roman" w:hAnsi="Times New Roman" w:cs="Times New Roman"/>
          <w:sz w:val="24"/>
          <w:szCs w:val="24"/>
        </w:rPr>
        <w:t>блока «Выпускник научится» для базового уровня изучения предмета.</w:t>
      </w:r>
    </w:p>
    <w:p w14:paraId="7DC5E92C" w14:textId="6C730F27" w:rsidR="000E05D0" w:rsidRPr="000E05D0" w:rsidRDefault="000E05D0" w:rsidP="000E05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Итоговая аттестация по предмету осуществляется на основании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5D0">
        <w:rPr>
          <w:rFonts w:ascii="Times New Roman" w:hAnsi="Times New Roman" w:cs="Times New Roman"/>
          <w:sz w:val="24"/>
          <w:szCs w:val="24"/>
        </w:rPr>
        <w:t>внутренней и внешней оценки. К результатам внешней оце</w:t>
      </w:r>
      <w:r>
        <w:rPr>
          <w:rFonts w:ascii="Times New Roman" w:hAnsi="Times New Roman" w:cs="Times New Roman"/>
          <w:sz w:val="24"/>
          <w:szCs w:val="24"/>
        </w:rPr>
        <w:t xml:space="preserve">нки относятся результаты ГИА. К </w:t>
      </w:r>
      <w:r w:rsidRPr="000E05D0">
        <w:rPr>
          <w:rFonts w:ascii="Times New Roman" w:hAnsi="Times New Roman" w:cs="Times New Roman"/>
          <w:sz w:val="24"/>
          <w:szCs w:val="24"/>
        </w:rPr>
        <w:t>результатам внутренней оценки относятся предметные результаты, зафиксированные в</w:t>
      </w:r>
    </w:p>
    <w:p w14:paraId="2C8F2C2E" w14:textId="77777777" w:rsidR="000E05D0" w:rsidRPr="000E05D0" w:rsidRDefault="000E05D0" w:rsidP="000E05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системе накопленной оценки, и результаты выполнения итоговой работы по предмету.</w:t>
      </w:r>
    </w:p>
    <w:p w14:paraId="6EABBB2F" w14:textId="1A77EC4C" w:rsidR="000E05D0" w:rsidRPr="000E05D0" w:rsidRDefault="000E05D0" w:rsidP="000E05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Форма итоговой работы по предмету устанавли</w:t>
      </w:r>
      <w:r>
        <w:rPr>
          <w:rFonts w:ascii="Times New Roman" w:hAnsi="Times New Roman" w:cs="Times New Roman"/>
          <w:sz w:val="24"/>
          <w:szCs w:val="24"/>
        </w:rPr>
        <w:t>вается решением педагогического</w:t>
      </w:r>
      <w:r w:rsidRPr="000E05D0">
        <w:rPr>
          <w:rFonts w:ascii="Times New Roman" w:hAnsi="Times New Roman" w:cs="Times New Roman"/>
          <w:sz w:val="24"/>
          <w:szCs w:val="24"/>
        </w:rPr>
        <w:t>совета по представлению методического объединени</w:t>
      </w:r>
      <w:r>
        <w:rPr>
          <w:rFonts w:ascii="Times New Roman" w:hAnsi="Times New Roman" w:cs="Times New Roman"/>
          <w:sz w:val="24"/>
          <w:szCs w:val="24"/>
        </w:rPr>
        <w:t>я учителей. Итоговой работой по</w:t>
      </w:r>
      <w:r w:rsidRPr="000E05D0">
        <w:rPr>
          <w:rFonts w:ascii="Times New Roman" w:hAnsi="Times New Roman" w:cs="Times New Roman"/>
          <w:sz w:val="24"/>
          <w:szCs w:val="24"/>
        </w:rPr>
        <w:t>предмету для выпускников школы может служить пи</w:t>
      </w:r>
      <w:r>
        <w:rPr>
          <w:rFonts w:ascii="Times New Roman" w:hAnsi="Times New Roman" w:cs="Times New Roman"/>
          <w:sz w:val="24"/>
          <w:szCs w:val="24"/>
        </w:rPr>
        <w:t xml:space="preserve">сьменная проверочная работа или </w:t>
      </w:r>
      <w:r w:rsidRPr="000E05D0">
        <w:rPr>
          <w:rFonts w:ascii="Times New Roman" w:hAnsi="Times New Roman" w:cs="Times New Roman"/>
          <w:sz w:val="24"/>
          <w:szCs w:val="24"/>
        </w:rPr>
        <w:t>письменная проверочная работа с устной частью или с пра</w:t>
      </w:r>
      <w:r>
        <w:rPr>
          <w:rFonts w:ascii="Times New Roman" w:hAnsi="Times New Roman" w:cs="Times New Roman"/>
          <w:sz w:val="24"/>
          <w:szCs w:val="24"/>
        </w:rPr>
        <w:t xml:space="preserve">ктической работой (эксперимент, </w:t>
      </w:r>
      <w:r w:rsidRPr="000E05D0">
        <w:rPr>
          <w:rFonts w:ascii="Times New Roman" w:hAnsi="Times New Roman" w:cs="Times New Roman"/>
          <w:sz w:val="24"/>
          <w:szCs w:val="24"/>
        </w:rPr>
        <w:t>исследование, опыт и т.п.), а также устные формы (ит</w:t>
      </w:r>
      <w:r>
        <w:rPr>
          <w:rFonts w:ascii="Times New Roman" w:hAnsi="Times New Roman" w:cs="Times New Roman"/>
          <w:sz w:val="24"/>
          <w:szCs w:val="24"/>
        </w:rPr>
        <w:t xml:space="preserve">оговый зачет по билетам), часть </w:t>
      </w:r>
      <w:r w:rsidRPr="000E05D0">
        <w:rPr>
          <w:rFonts w:ascii="Times New Roman" w:hAnsi="Times New Roman" w:cs="Times New Roman"/>
          <w:sz w:val="24"/>
          <w:szCs w:val="24"/>
        </w:rPr>
        <w:t>портфолио (подборка работ, свидетельствующая</w:t>
      </w:r>
      <w:r>
        <w:rPr>
          <w:rFonts w:ascii="Times New Roman" w:hAnsi="Times New Roman" w:cs="Times New Roman"/>
          <w:sz w:val="24"/>
          <w:szCs w:val="24"/>
        </w:rPr>
        <w:t xml:space="preserve"> о достижении всех требований к </w:t>
      </w:r>
      <w:r w:rsidRPr="000E05D0">
        <w:rPr>
          <w:rFonts w:ascii="Times New Roman" w:hAnsi="Times New Roman" w:cs="Times New Roman"/>
          <w:sz w:val="24"/>
          <w:szCs w:val="24"/>
        </w:rPr>
        <w:t>предметным результатам обучения) и т.д.</w:t>
      </w:r>
    </w:p>
    <w:p w14:paraId="4D38E2AC" w14:textId="77777777" w:rsidR="000E05D0" w:rsidRPr="000E05D0" w:rsidRDefault="000E05D0" w:rsidP="000E05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По предметам, не вынесенным на ГИА, итоговая отметка ставится на основе</w:t>
      </w:r>
    </w:p>
    <w:p w14:paraId="1A5CD035" w14:textId="77777777" w:rsidR="000E05D0" w:rsidRPr="000E05D0" w:rsidRDefault="000E05D0" w:rsidP="000E05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результатов только внутренней оценки.</w:t>
      </w:r>
    </w:p>
    <w:p w14:paraId="75AC2E0F" w14:textId="77777777" w:rsidR="000E05D0" w:rsidRPr="000E05D0" w:rsidRDefault="000E05D0" w:rsidP="000E05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Основной процедурой итоговой оценки достижения метапредметных результатов</w:t>
      </w:r>
    </w:p>
    <w:p w14:paraId="05023282" w14:textId="213A20B8" w:rsidR="000E05D0" w:rsidRPr="000E05D0" w:rsidRDefault="000E05D0" w:rsidP="000E05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является защита итогового индивидуального проекта. Индивидуальный проект</w:t>
      </w:r>
      <w:r>
        <w:rPr>
          <w:rFonts w:ascii="Times New Roman" w:hAnsi="Times New Roman" w:cs="Times New Roman"/>
          <w:sz w:val="24"/>
          <w:szCs w:val="24"/>
        </w:rPr>
        <w:t xml:space="preserve"> может </w:t>
      </w:r>
      <w:r w:rsidRPr="000E05D0">
        <w:rPr>
          <w:rFonts w:ascii="Times New Roman" w:hAnsi="Times New Roman" w:cs="Times New Roman"/>
          <w:sz w:val="24"/>
          <w:szCs w:val="24"/>
        </w:rPr>
        <w:t>выполняться по любому из следующих направлений: социальное; бизнес-проектирование;</w:t>
      </w:r>
    </w:p>
    <w:p w14:paraId="40585914" w14:textId="77777777" w:rsidR="000E05D0" w:rsidRPr="000E05D0" w:rsidRDefault="000E05D0" w:rsidP="000E05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исследовательское; инженерно-конструкторское; информационное; творческое.</w:t>
      </w:r>
    </w:p>
    <w:p w14:paraId="185E226B" w14:textId="77777777" w:rsidR="000E05D0" w:rsidRPr="000E05D0" w:rsidRDefault="000E05D0" w:rsidP="000E05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Критерии оценки индивидуального проекта сформулированы в Положении об</w:t>
      </w:r>
    </w:p>
    <w:p w14:paraId="3A0D2821" w14:textId="149D65E9" w:rsidR="000E05D0" w:rsidRPr="000E05D0" w:rsidRDefault="000E05D0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итоговом индивидуально</w:t>
      </w:r>
      <w:r w:rsidR="007D5E2A">
        <w:rPr>
          <w:rFonts w:ascii="Times New Roman" w:hAnsi="Times New Roman" w:cs="Times New Roman"/>
          <w:sz w:val="24"/>
          <w:szCs w:val="24"/>
        </w:rPr>
        <w:t>м учебном проекте.</w:t>
      </w:r>
    </w:p>
    <w:p w14:paraId="0D29B0FE" w14:textId="40082BA6" w:rsidR="000E05D0" w:rsidRPr="000E05D0" w:rsidRDefault="000E05D0" w:rsidP="007D5E2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lastRenderedPageBreak/>
        <w:t>Защита проекта осуществляется в процессе специально организованной деятельности</w:t>
      </w:r>
      <w:r w:rsidR="007D5E2A">
        <w:rPr>
          <w:rFonts w:ascii="Times New Roman" w:hAnsi="Times New Roman" w:cs="Times New Roman"/>
          <w:sz w:val="24"/>
          <w:szCs w:val="24"/>
        </w:rPr>
        <w:t xml:space="preserve"> </w:t>
      </w:r>
      <w:r w:rsidRPr="000E05D0">
        <w:rPr>
          <w:rFonts w:ascii="Times New Roman" w:hAnsi="Times New Roman" w:cs="Times New Roman"/>
          <w:sz w:val="24"/>
          <w:szCs w:val="24"/>
        </w:rPr>
        <w:t>комиссии. Результаты вы</w:t>
      </w:r>
      <w:r w:rsidR="007D5E2A">
        <w:rPr>
          <w:rFonts w:ascii="Times New Roman" w:hAnsi="Times New Roman" w:cs="Times New Roman"/>
          <w:sz w:val="24"/>
          <w:szCs w:val="24"/>
        </w:rPr>
        <w:t xml:space="preserve">полнения проекта оцениваются по </w:t>
      </w:r>
      <w:r w:rsidRPr="000E05D0">
        <w:rPr>
          <w:rFonts w:ascii="Times New Roman" w:hAnsi="Times New Roman" w:cs="Times New Roman"/>
          <w:sz w:val="24"/>
          <w:szCs w:val="24"/>
        </w:rPr>
        <w:t>итогам рассмотрения комиссией представленного п</w:t>
      </w:r>
      <w:r w:rsidR="007D5E2A">
        <w:rPr>
          <w:rFonts w:ascii="Times New Roman" w:hAnsi="Times New Roman" w:cs="Times New Roman"/>
          <w:sz w:val="24"/>
          <w:szCs w:val="24"/>
        </w:rPr>
        <w:t xml:space="preserve">родукта с краткой пояснительной </w:t>
      </w:r>
      <w:r w:rsidRPr="000E05D0">
        <w:rPr>
          <w:rFonts w:ascii="Times New Roman" w:hAnsi="Times New Roman" w:cs="Times New Roman"/>
          <w:sz w:val="24"/>
          <w:szCs w:val="24"/>
        </w:rPr>
        <w:t>запиской, презентации обучающегося и отзыва руководителя.</w:t>
      </w:r>
    </w:p>
    <w:p w14:paraId="1377C1FD" w14:textId="77777777" w:rsidR="000E05D0" w:rsidRPr="000E05D0" w:rsidRDefault="000E05D0" w:rsidP="007D5E2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Итоговая отметка по предметам и междисциплинарным программам фиксируется в</w:t>
      </w:r>
    </w:p>
    <w:p w14:paraId="7459C5D9" w14:textId="5ADFDC8C" w:rsidR="000E05D0" w:rsidRPr="000E05D0" w:rsidRDefault="000E05D0" w:rsidP="000E05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документе об уровне обра</w:t>
      </w:r>
      <w:r w:rsidR="007D5E2A">
        <w:rPr>
          <w:rFonts w:ascii="Times New Roman" w:hAnsi="Times New Roman" w:cs="Times New Roman"/>
          <w:sz w:val="24"/>
          <w:szCs w:val="24"/>
        </w:rPr>
        <w:t>зования установленного образца-</w:t>
      </w:r>
      <w:r w:rsidRPr="000E05D0">
        <w:rPr>
          <w:rFonts w:ascii="Times New Roman" w:hAnsi="Times New Roman" w:cs="Times New Roman"/>
          <w:sz w:val="24"/>
          <w:szCs w:val="24"/>
        </w:rPr>
        <w:t xml:space="preserve"> аттестате о среднем общем</w:t>
      </w:r>
    </w:p>
    <w:p w14:paraId="3812A062" w14:textId="330805DA" w:rsidR="000E05D0" w:rsidRDefault="000E05D0" w:rsidP="000E05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5D0">
        <w:rPr>
          <w:rFonts w:ascii="Times New Roman" w:hAnsi="Times New Roman" w:cs="Times New Roman"/>
          <w:sz w:val="24"/>
          <w:szCs w:val="24"/>
        </w:rPr>
        <w:t>образовании.</w:t>
      </w:r>
      <w:r w:rsidRPr="000E05D0">
        <w:rPr>
          <w:rFonts w:ascii="Times New Roman" w:hAnsi="Times New Roman" w:cs="Times New Roman"/>
          <w:sz w:val="24"/>
          <w:szCs w:val="24"/>
        </w:rPr>
        <w:cr/>
      </w:r>
    </w:p>
    <w:p w14:paraId="6A4831FA" w14:textId="77D35A51" w:rsidR="007D5E2A" w:rsidRPr="007D5E2A" w:rsidRDefault="007D5E2A" w:rsidP="007D5E2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E2A">
        <w:rPr>
          <w:rFonts w:ascii="Times New Roman" w:hAnsi="Times New Roman" w:cs="Times New Roman"/>
          <w:b/>
          <w:sz w:val="24"/>
          <w:szCs w:val="24"/>
        </w:rPr>
        <w:t>2. Содержательный раздел основной образовательной программы среднего общего образования</w:t>
      </w:r>
    </w:p>
    <w:p w14:paraId="43BB1BF6" w14:textId="0DB3AB33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 xml:space="preserve">2.1 Программа развития универсальных учебных </w:t>
      </w:r>
      <w:r>
        <w:rPr>
          <w:rFonts w:ascii="Times New Roman" w:hAnsi="Times New Roman" w:cs="Times New Roman"/>
          <w:sz w:val="24"/>
          <w:szCs w:val="24"/>
        </w:rPr>
        <w:t xml:space="preserve">действий при получении среднего </w:t>
      </w:r>
      <w:r w:rsidRPr="007D5E2A">
        <w:rPr>
          <w:rFonts w:ascii="Times New Roman" w:hAnsi="Times New Roman" w:cs="Times New Roman"/>
          <w:sz w:val="24"/>
          <w:szCs w:val="24"/>
        </w:rPr>
        <w:t>общего образования, включающая формирование компетенций обучающихся в области</w:t>
      </w:r>
    </w:p>
    <w:p w14:paraId="52E07407" w14:textId="26B2AD45" w:rsid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 xml:space="preserve">учебно-исследовательской и проектной деятельности в </w:t>
      </w:r>
      <w:r>
        <w:rPr>
          <w:rFonts w:ascii="Times New Roman" w:hAnsi="Times New Roman" w:cs="Times New Roman"/>
          <w:sz w:val="24"/>
          <w:szCs w:val="24"/>
        </w:rPr>
        <w:t xml:space="preserve">МКОУ СМР </w:t>
      </w:r>
      <w:r>
        <w:rPr>
          <w:rFonts w:ascii="Times New Roman" w:hAnsi="Times New Roman" w:cs="Times New Roman"/>
          <w:sz w:val="24"/>
          <w:szCs w:val="24"/>
          <w:lang w:val="en-US"/>
        </w:rPr>
        <w:t>PK</w:t>
      </w:r>
      <w:r>
        <w:rPr>
          <w:rFonts w:ascii="Times New Roman" w:hAnsi="Times New Roman" w:cs="Times New Roman"/>
          <w:sz w:val="24"/>
          <w:szCs w:val="24"/>
        </w:rPr>
        <w:t xml:space="preserve"> СОШ№6.</w:t>
      </w:r>
    </w:p>
    <w:p w14:paraId="40BB7D4C" w14:textId="77777777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02044" w14:textId="77777777" w:rsidR="007D5E2A" w:rsidRPr="007D5E2A" w:rsidRDefault="007D5E2A" w:rsidP="007D5E2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Программа развития УУД является организационно-методической основой для</w:t>
      </w:r>
    </w:p>
    <w:p w14:paraId="0145D5E6" w14:textId="5472D485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реализации требований ФГОС СОО к личностным и мета</w:t>
      </w:r>
      <w:r>
        <w:rPr>
          <w:rFonts w:ascii="Times New Roman" w:hAnsi="Times New Roman" w:cs="Times New Roman"/>
          <w:sz w:val="24"/>
          <w:szCs w:val="24"/>
        </w:rPr>
        <w:t>предметным результатам освоения</w:t>
      </w:r>
      <w:r w:rsidRPr="007D5E2A">
        <w:rPr>
          <w:rFonts w:ascii="Times New Roman" w:hAnsi="Times New Roman" w:cs="Times New Roman"/>
          <w:sz w:val="24"/>
          <w:szCs w:val="24"/>
        </w:rPr>
        <w:t>осн</w:t>
      </w:r>
      <w:r>
        <w:rPr>
          <w:rFonts w:ascii="Times New Roman" w:hAnsi="Times New Roman" w:cs="Times New Roman"/>
          <w:sz w:val="24"/>
          <w:szCs w:val="24"/>
        </w:rPr>
        <w:t>овной образовательной программы.</w:t>
      </w:r>
    </w:p>
    <w:p w14:paraId="6F2B7AB8" w14:textId="77777777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Требования включают:</w:t>
      </w:r>
    </w:p>
    <w:p w14:paraId="720FDE73" w14:textId="78285784" w:rsidR="007D5E2A" w:rsidRPr="007D5E2A" w:rsidRDefault="007D5E2A" w:rsidP="007D5E2A">
      <w:pPr>
        <w:pStyle w:val="a3"/>
        <w:numPr>
          <w:ilvl w:val="0"/>
          <w:numId w:val="8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освоение межпредметных понятий (например, система, модель, проблема, анализ,</w:t>
      </w:r>
    </w:p>
    <w:p w14:paraId="59E664F2" w14:textId="6E4EE040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синтез, факт, закономерность, феномен) и универсальных учебных действий (регулятивные, познавательные, коммуникативные);</w:t>
      </w:r>
    </w:p>
    <w:p w14:paraId="12271258" w14:textId="77818BB9" w:rsidR="007D5E2A" w:rsidRPr="007D5E2A" w:rsidRDefault="007D5E2A" w:rsidP="007D5E2A">
      <w:pPr>
        <w:pStyle w:val="a3"/>
        <w:numPr>
          <w:ilvl w:val="0"/>
          <w:numId w:val="8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способность их использования в познавательной и социальной практике;</w:t>
      </w:r>
    </w:p>
    <w:p w14:paraId="7FF787D1" w14:textId="5E6B3088" w:rsidR="007D5E2A" w:rsidRPr="007D5E2A" w:rsidRDefault="007D5E2A" w:rsidP="007D5E2A">
      <w:pPr>
        <w:pStyle w:val="a3"/>
        <w:numPr>
          <w:ilvl w:val="0"/>
          <w:numId w:val="8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самостоятельность в планировании и осуществлении учебной деятельности и</w:t>
      </w:r>
    </w:p>
    <w:p w14:paraId="56225290" w14:textId="77777777" w:rsidR="007D5E2A" w:rsidRPr="007D5E2A" w:rsidRDefault="007D5E2A" w:rsidP="007D5E2A">
      <w:pPr>
        <w:pStyle w:val="a3"/>
        <w:numPr>
          <w:ilvl w:val="0"/>
          <w:numId w:val="8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организации учебного сотрудничества с педагогами и сверстниками;</w:t>
      </w:r>
    </w:p>
    <w:p w14:paraId="7DC63F0B" w14:textId="0EC46D09" w:rsidR="007D5E2A" w:rsidRPr="007D5E2A" w:rsidRDefault="007D5E2A" w:rsidP="007D5E2A">
      <w:pPr>
        <w:pStyle w:val="a3"/>
        <w:numPr>
          <w:ilvl w:val="0"/>
          <w:numId w:val="8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способность к построению индивидуальной образовательной траектории, владение</w:t>
      </w:r>
    </w:p>
    <w:p w14:paraId="396D75F1" w14:textId="77777777" w:rsidR="007D5E2A" w:rsidRPr="007D5E2A" w:rsidRDefault="007D5E2A" w:rsidP="007D5E2A">
      <w:pPr>
        <w:pStyle w:val="a3"/>
        <w:numPr>
          <w:ilvl w:val="0"/>
          <w:numId w:val="8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навыками учебно-исследовательской и проектной деятельности.</w:t>
      </w:r>
    </w:p>
    <w:p w14:paraId="37527C96" w14:textId="77777777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Программа направлена на:</w:t>
      </w:r>
    </w:p>
    <w:p w14:paraId="0E7A1145" w14:textId="5FAC3469" w:rsidR="007D5E2A" w:rsidRPr="007D5E2A" w:rsidRDefault="007D5E2A" w:rsidP="007D5E2A">
      <w:pPr>
        <w:pStyle w:val="a3"/>
        <w:numPr>
          <w:ilvl w:val="0"/>
          <w:numId w:val="8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повышение эффективности освоения обучающимися основной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программы, а также усвоение знаний и учебных действий;</w:t>
      </w:r>
    </w:p>
    <w:p w14:paraId="21BBE63C" w14:textId="76C501A3" w:rsidR="007D5E2A" w:rsidRPr="007D5E2A" w:rsidRDefault="007D5E2A" w:rsidP="007D5E2A">
      <w:pPr>
        <w:pStyle w:val="a3"/>
        <w:numPr>
          <w:ilvl w:val="0"/>
          <w:numId w:val="8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формирование у обучающихся системных представлений и опыта применения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D5E2A">
        <w:rPr>
          <w:rFonts w:ascii="Times New Roman" w:hAnsi="Times New Roman" w:cs="Times New Roman"/>
          <w:sz w:val="24"/>
          <w:szCs w:val="24"/>
        </w:rPr>
        <w:t>методов, технологий и форм организации проектной и учебно-исследовательской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деятельности для достижения практико-ориентированных результатов образования;</w:t>
      </w:r>
    </w:p>
    <w:p w14:paraId="61F962E6" w14:textId="6992A89F" w:rsidR="007D5E2A" w:rsidRPr="007D5E2A" w:rsidRDefault="007D5E2A" w:rsidP="007D5E2A">
      <w:pPr>
        <w:pStyle w:val="a3"/>
        <w:numPr>
          <w:ilvl w:val="0"/>
          <w:numId w:val="8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формирование навыков разработки, реализации и общественной презентации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обучающимися результатов исследования, индивидуального проекта, направленного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решение научной, личностно и (или) социально значимой проблемы.</w:t>
      </w:r>
    </w:p>
    <w:p w14:paraId="3753F848" w14:textId="77777777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Программа обеспечивает:</w:t>
      </w:r>
    </w:p>
    <w:p w14:paraId="723C9F72" w14:textId="5F9F0FD5" w:rsidR="007D5E2A" w:rsidRPr="007D5E2A" w:rsidRDefault="007D5E2A" w:rsidP="007D5E2A">
      <w:pPr>
        <w:pStyle w:val="a3"/>
        <w:numPr>
          <w:ilvl w:val="0"/>
          <w:numId w:val="8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развитие у обучающихся способности к самопознанию, саморазвитию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самоопределению; формирование личностных ценностно-смысловых ориентиров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установок, системы значимых социальных и межличностных отношений;</w:t>
      </w:r>
    </w:p>
    <w:p w14:paraId="3BB40F8C" w14:textId="37C5FC64" w:rsidR="007D5E2A" w:rsidRPr="007D5E2A" w:rsidRDefault="007D5E2A" w:rsidP="007D5E2A">
      <w:pPr>
        <w:pStyle w:val="a3"/>
        <w:numPr>
          <w:ilvl w:val="0"/>
          <w:numId w:val="8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формирование умений самостоятельного планирования и осуществления учебной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деятельности и организации учебного сотрудничества с педагогами и сверстниками,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построения индивидуального образовательного маршрута;</w:t>
      </w:r>
    </w:p>
    <w:p w14:paraId="7B487C1C" w14:textId="71A54A29" w:rsidR="007D5E2A" w:rsidRPr="007D5E2A" w:rsidRDefault="007D5E2A" w:rsidP="007D5E2A">
      <w:pPr>
        <w:pStyle w:val="a3"/>
        <w:numPr>
          <w:ilvl w:val="0"/>
          <w:numId w:val="8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решение задач общекультурного, личностного и познавательного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обучающихся;</w:t>
      </w:r>
    </w:p>
    <w:p w14:paraId="52F666B4" w14:textId="656DF36E" w:rsidR="007D5E2A" w:rsidRPr="007D5E2A" w:rsidRDefault="007D5E2A" w:rsidP="007D5E2A">
      <w:pPr>
        <w:pStyle w:val="a3"/>
        <w:numPr>
          <w:ilvl w:val="0"/>
          <w:numId w:val="8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повышение эффективности усвоения обучающимися знаний и учебных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формирование научного типа мышления, компетентностей в предметных областях,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D5E2A">
        <w:rPr>
          <w:rFonts w:ascii="Times New Roman" w:hAnsi="Times New Roman" w:cs="Times New Roman"/>
          <w:sz w:val="24"/>
          <w:szCs w:val="24"/>
        </w:rPr>
        <w:t>исследовательской, проектной, социальной деятельности;</w:t>
      </w:r>
    </w:p>
    <w:p w14:paraId="0C3E1C98" w14:textId="4620AEB5" w:rsidR="007D5E2A" w:rsidRPr="007D5E2A" w:rsidRDefault="007D5E2A" w:rsidP="007D5E2A">
      <w:pPr>
        <w:pStyle w:val="a3"/>
        <w:numPr>
          <w:ilvl w:val="0"/>
          <w:numId w:val="8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lastRenderedPageBreak/>
        <w:t>создание условий для интеграции урочных и внеурочных форм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D5E2A">
        <w:rPr>
          <w:rFonts w:ascii="Times New Roman" w:hAnsi="Times New Roman" w:cs="Times New Roman"/>
          <w:sz w:val="24"/>
          <w:szCs w:val="24"/>
        </w:rPr>
        <w:t>исследовательской и проектной деятельности обучающихся, а также их самостоятельной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работы по подготовке и защите индивидуальных проектов;</w:t>
      </w:r>
    </w:p>
    <w:p w14:paraId="4366FA50" w14:textId="7011871B" w:rsidR="007D5E2A" w:rsidRPr="007D5E2A" w:rsidRDefault="007D5E2A" w:rsidP="007D5E2A">
      <w:pPr>
        <w:pStyle w:val="a3"/>
        <w:numPr>
          <w:ilvl w:val="0"/>
          <w:numId w:val="8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формирование навыков участия в различных формах организации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D5E2A">
        <w:rPr>
          <w:rFonts w:ascii="Times New Roman" w:hAnsi="Times New Roman" w:cs="Times New Roman"/>
          <w:sz w:val="24"/>
          <w:szCs w:val="24"/>
        </w:rPr>
        <w:t>исследовательской и проектной деятельности (творческих конкурсах, научных обществах,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научно-практических конференциях, олимпиадах, национальных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программах и др.), возможность получения практико-ориентированного результата;</w:t>
      </w:r>
    </w:p>
    <w:p w14:paraId="1CB2E897" w14:textId="4CC0CB86" w:rsidR="007D5E2A" w:rsidRPr="007D5E2A" w:rsidRDefault="007D5E2A" w:rsidP="007D5E2A">
      <w:pPr>
        <w:pStyle w:val="a3"/>
        <w:numPr>
          <w:ilvl w:val="0"/>
          <w:numId w:val="8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практическую направленность проводимых исследований и 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проектов;</w:t>
      </w:r>
    </w:p>
    <w:p w14:paraId="6E2F57A1" w14:textId="5D60E735" w:rsidR="007D5E2A" w:rsidRPr="007D5E2A" w:rsidRDefault="007D5E2A" w:rsidP="007D5E2A">
      <w:pPr>
        <w:pStyle w:val="a3"/>
        <w:numPr>
          <w:ilvl w:val="0"/>
          <w:numId w:val="8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возможность практического использования приобретенных 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коммуникативных навыков, навыков целеполагания, планирования и самоконтроля;</w:t>
      </w:r>
    </w:p>
    <w:p w14:paraId="59B34815" w14:textId="458DBB24" w:rsidR="007D5E2A" w:rsidRPr="007D5E2A" w:rsidRDefault="007D5E2A" w:rsidP="007D5E2A">
      <w:pPr>
        <w:pStyle w:val="a3"/>
        <w:numPr>
          <w:ilvl w:val="0"/>
          <w:numId w:val="8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подготовку к осознанному выбору дальнейшего образования и 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4DE12897" w14:textId="77777777" w:rsidR="007D5E2A" w:rsidRPr="007D5E2A" w:rsidRDefault="007D5E2A" w:rsidP="007D5E2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Цель программы развития УУД — обеспечить организационно-методические условия</w:t>
      </w:r>
    </w:p>
    <w:p w14:paraId="51DF1653" w14:textId="77777777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для реализации системно-деятельностного подхода таким образом, чтобы приобретенные</w:t>
      </w:r>
    </w:p>
    <w:p w14:paraId="1A736E47" w14:textId="122E981A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компетенции могли самостоятельно использоват</w:t>
      </w:r>
      <w:r>
        <w:rPr>
          <w:rFonts w:ascii="Times New Roman" w:hAnsi="Times New Roman" w:cs="Times New Roman"/>
          <w:sz w:val="24"/>
          <w:szCs w:val="24"/>
        </w:rPr>
        <w:t xml:space="preserve">ься обучающимися в разных видах </w:t>
      </w:r>
      <w:r w:rsidRPr="007D5E2A">
        <w:rPr>
          <w:rFonts w:ascii="Times New Roman" w:hAnsi="Times New Roman" w:cs="Times New Roman"/>
          <w:sz w:val="24"/>
          <w:szCs w:val="24"/>
        </w:rPr>
        <w:t>деятельности за пределами образовательной организации, в</w:t>
      </w:r>
      <w:r>
        <w:rPr>
          <w:rFonts w:ascii="Times New Roman" w:hAnsi="Times New Roman" w:cs="Times New Roman"/>
          <w:sz w:val="24"/>
          <w:szCs w:val="24"/>
        </w:rPr>
        <w:t xml:space="preserve"> том числе в профессиональных и </w:t>
      </w:r>
      <w:r w:rsidRPr="007D5E2A">
        <w:rPr>
          <w:rFonts w:ascii="Times New Roman" w:hAnsi="Times New Roman" w:cs="Times New Roman"/>
          <w:sz w:val="24"/>
          <w:szCs w:val="24"/>
        </w:rPr>
        <w:t>социальных пробах.</w:t>
      </w:r>
    </w:p>
    <w:p w14:paraId="0C2CD483" w14:textId="00B57EE4" w:rsidR="007D5E2A" w:rsidRPr="007D5E2A" w:rsidRDefault="007D5E2A" w:rsidP="007D5E2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В соответствии с указанной целью примерная программа развития УУД среднего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образования определяет сле</w:t>
      </w:r>
      <w:r>
        <w:rPr>
          <w:rFonts w:ascii="Times New Roman" w:hAnsi="Times New Roman" w:cs="Times New Roman"/>
          <w:sz w:val="24"/>
          <w:szCs w:val="24"/>
        </w:rPr>
        <w:t>дующие задачи:</w:t>
      </w:r>
    </w:p>
    <w:p w14:paraId="60A1EBFF" w14:textId="28A56CFA" w:rsidR="007D5E2A" w:rsidRPr="007D5E2A" w:rsidRDefault="007D5E2A" w:rsidP="007D5E2A">
      <w:pPr>
        <w:pStyle w:val="a3"/>
        <w:numPr>
          <w:ilvl w:val="0"/>
          <w:numId w:val="8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организацию взаимодействия педагогов, обучающихся и, в случае необходимости,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родителей по совершенствованию навыков проектной и исследовательской деятельности,сформированных на предыдущих этапах обучения, таким образом, чтобы стало возможным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максимально широкое и разнообразное применение универсальных учебных действий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новых для обучающихся ситуациях;</w:t>
      </w:r>
    </w:p>
    <w:p w14:paraId="4D6A6C8A" w14:textId="1C04D6EA" w:rsidR="007D5E2A" w:rsidRPr="007D5E2A" w:rsidRDefault="007D5E2A" w:rsidP="007D5E2A">
      <w:pPr>
        <w:pStyle w:val="a3"/>
        <w:numPr>
          <w:ilvl w:val="0"/>
          <w:numId w:val="8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обеспечение взаимосвязи способов организации урочной и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обучающихся по совершенствованию владения УУД, в том числе на материале содержания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учебных предметов;</w:t>
      </w:r>
    </w:p>
    <w:p w14:paraId="5E2AFF56" w14:textId="1B0ED37D" w:rsidR="007D5E2A" w:rsidRPr="007D5E2A" w:rsidRDefault="007D5E2A" w:rsidP="007D5E2A">
      <w:pPr>
        <w:pStyle w:val="a3"/>
        <w:numPr>
          <w:ilvl w:val="0"/>
          <w:numId w:val="8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включение развивающих задач, способствующих совершенствованию универсальных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учебных действий, как в урочную, так и во внеурочную деятельность обучающихся;</w:t>
      </w:r>
    </w:p>
    <w:p w14:paraId="35518DBB" w14:textId="5274B7FA" w:rsidR="007D5E2A" w:rsidRPr="007D5E2A" w:rsidRDefault="007D5E2A" w:rsidP="007D5E2A">
      <w:pPr>
        <w:pStyle w:val="a3"/>
        <w:numPr>
          <w:ilvl w:val="0"/>
          <w:numId w:val="8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обеспечение преемственности программы развития универсальных учебных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при переходе от основного общего к среднему общему образованию.</w:t>
      </w:r>
    </w:p>
    <w:p w14:paraId="14B71A46" w14:textId="77777777" w:rsidR="007D5E2A" w:rsidRPr="007D5E2A" w:rsidRDefault="007D5E2A" w:rsidP="007D5E2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Формирование системы универсальных учебных действий осуществляется с учетом</w:t>
      </w:r>
    </w:p>
    <w:p w14:paraId="591CCB0A" w14:textId="2DF34768" w:rsid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возрастных особенностей развития личностной и позна</w:t>
      </w:r>
      <w:r>
        <w:rPr>
          <w:rFonts w:ascii="Times New Roman" w:hAnsi="Times New Roman" w:cs="Times New Roman"/>
          <w:sz w:val="24"/>
          <w:szCs w:val="24"/>
        </w:rPr>
        <w:t xml:space="preserve">вательной сфер обучающихся. УУД </w:t>
      </w:r>
      <w:r w:rsidRPr="007D5E2A">
        <w:rPr>
          <w:rFonts w:ascii="Times New Roman" w:hAnsi="Times New Roman" w:cs="Times New Roman"/>
          <w:sz w:val="24"/>
          <w:szCs w:val="24"/>
        </w:rPr>
        <w:t>представляют собой целостную взаимосвязанную сист</w:t>
      </w:r>
      <w:r>
        <w:rPr>
          <w:rFonts w:ascii="Times New Roman" w:hAnsi="Times New Roman" w:cs="Times New Roman"/>
          <w:sz w:val="24"/>
          <w:szCs w:val="24"/>
        </w:rPr>
        <w:t xml:space="preserve">ему, определяемую общей логикой </w:t>
      </w:r>
      <w:r w:rsidRPr="007D5E2A">
        <w:rPr>
          <w:rFonts w:ascii="Times New Roman" w:hAnsi="Times New Roman" w:cs="Times New Roman"/>
          <w:sz w:val="24"/>
          <w:szCs w:val="24"/>
        </w:rPr>
        <w:t>возрастного развития. Отличительными особенност</w:t>
      </w:r>
      <w:r>
        <w:rPr>
          <w:rFonts w:ascii="Times New Roman" w:hAnsi="Times New Roman" w:cs="Times New Roman"/>
          <w:sz w:val="24"/>
          <w:szCs w:val="24"/>
        </w:rPr>
        <w:t xml:space="preserve">ями старшего школьного возраста </w:t>
      </w:r>
      <w:r w:rsidRPr="007D5E2A">
        <w:rPr>
          <w:rFonts w:ascii="Times New Roman" w:hAnsi="Times New Roman" w:cs="Times New Roman"/>
          <w:sz w:val="24"/>
          <w:szCs w:val="24"/>
        </w:rPr>
        <w:t>являются: активное формирование чувства взрослост</w:t>
      </w:r>
      <w:r>
        <w:rPr>
          <w:rFonts w:ascii="Times New Roman" w:hAnsi="Times New Roman" w:cs="Times New Roman"/>
          <w:sz w:val="24"/>
          <w:szCs w:val="24"/>
        </w:rPr>
        <w:t xml:space="preserve">и, выработка мировоззрения, </w:t>
      </w:r>
      <w:r w:rsidRPr="007D5E2A">
        <w:rPr>
          <w:rFonts w:ascii="Times New Roman" w:hAnsi="Times New Roman" w:cs="Times New Roman"/>
          <w:sz w:val="24"/>
          <w:szCs w:val="24"/>
        </w:rPr>
        <w:t>убеждений, характер</w:t>
      </w:r>
      <w:r>
        <w:rPr>
          <w:rFonts w:ascii="Times New Roman" w:hAnsi="Times New Roman" w:cs="Times New Roman"/>
          <w:sz w:val="24"/>
          <w:szCs w:val="24"/>
        </w:rPr>
        <w:t xml:space="preserve">а и жизненного самоопределения. </w:t>
      </w:r>
      <w:r w:rsidRPr="007D5E2A">
        <w:rPr>
          <w:rFonts w:ascii="Times New Roman" w:hAnsi="Times New Roman" w:cs="Times New Roman"/>
          <w:sz w:val="24"/>
          <w:szCs w:val="24"/>
        </w:rPr>
        <w:t>Среднее общее образование — этап, когда все приобре</w:t>
      </w:r>
      <w:r>
        <w:rPr>
          <w:rFonts w:ascii="Times New Roman" w:hAnsi="Times New Roman" w:cs="Times New Roman"/>
          <w:sz w:val="24"/>
          <w:szCs w:val="24"/>
        </w:rPr>
        <w:t xml:space="preserve">тенные ранее компетенции должны </w:t>
      </w:r>
      <w:r w:rsidRPr="007D5E2A">
        <w:rPr>
          <w:rFonts w:ascii="Times New Roman" w:hAnsi="Times New Roman" w:cs="Times New Roman"/>
          <w:sz w:val="24"/>
          <w:szCs w:val="24"/>
        </w:rPr>
        <w:t>использоваться в полной мере и приобрести характер универсальных.</w:t>
      </w:r>
    </w:p>
    <w:p w14:paraId="690737C5" w14:textId="77777777" w:rsidR="007D5E2A" w:rsidRPr="0026105A" w:rsidRDefault="007D5E2A" w:rsidP="0026105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7FB367" w14:textId="77777777" w:rsidR="007D5E2A" w:rsidRPr="0026105A" w:rsidRDefault="007D5E2A" w:rsidP="0026105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05A">
        <w:rPr>
          <w:rFonts w:ascii="Times New Roman" w:hAnsi="Times New Roman" w:cs="Times New Roman"/>
          <w:b/>
          <w:sz w:val="24"/>
          <w:szCs w:val="24"/>
        </w:rPr>
        <w:t>Типовые задачи по формированию универсальных учебных действий</w:t>
      </w:r>
    </w:p>
    <w:p w14:paraId="201D9C0A" w14:textId="6D9EAA9B" w:rsidR="007D5E2A" w:rsidRPr="007D5E2A" w:rsidRDefault="007D5E2A" w:rsidP="00261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Основные требования ко всем форматам урочной и вне</w:t>
      </w:r>
      <w:r w:rsidR="0026105A">
        <w:rPr>
          <w:rFonts w:ascii="Times New Roman" w:hAnsi="Times New Roman" w:cs="Times New Roman"/>
          <w:sz w:val="24"/>
          <w:szCs w:val="24"/>
        </w:rPr>
        <w:t xml:space="preserve">урочной работы, направленной на </w:t>
      </w:r>
      <w:r w:rsidRPr="007D5E2A">
        <w:rPr>
          <w:rFonts w:ascii="Times New Roman" w:hAnsi="Times New Roman" w:cs="Times New Roman"/>
          <w:sz w:val="24"/>
          <w:szCs w:val="24"/>
        </w:rPr>
        <w:t>формирование универсальных учебных действий на уровне среднего общего образования:</w:t>
      </w:r>
    </w:p>
    <w:p w14:paraId="06811572" w14:textId="0EA0FDBF" w:rsidR="007D5E2A" w:rsidRPr="0026105A" w:rsidRDefault="007D5E2A" w:rsidP="0026105A">
      <w:pPr>
        <w:pStyle w:val="a3"/>
        <w:numPr>
          <w:ilvl w:val="0"/>
          <w:numId w:val="9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05A">
        <w:rPr>
          <w:rFonts w:ascii="Times New Roman" w:hAnsi="Times New Roman" w:cs="Times New Roman"/>
          <w:sz w:val="24"/>
          <w:szCs w:val="24"/>
        </w:rPr>
        <w:lastRenderedPageBreak/>
        <w:t>обеспечение возможности самостоятельной постановки целей и задач в предметном</w:t>
      </w:r>
      <w:r w:rsidR="0026105A">
        <w:rPr>
          <w:rFonts w:ascii="Times New Roman" w:hAnsi="Times New Roman" w:cs="Times New Roman"/>
          <w:sz w:val="24"/>
          <w:szCs w:val="24"/>
        </w:rPr>
        <w:t xml:space="preserve"> </w:t>
      </w:r>
      <w:r w:rsidRPr="0026105A">
        <w:rPr>
          <w:rFonts w:ascii="Times New Roman" w:hAnsi="Times New Roman" w:cs="Times New Roman"/>
          <w:sz w:val="24"/>
          <w:szCs w:val="24"/>
        </w:rPr>
        <w:t>обучении, проектной и учебно-исследовательской деятельности обучающихся;</w:t>
      </w:r>
    </w:p>
    <w:p w14:paraId="7346249A" w14:textId="449A3F98" w:rsidR="007D5E2A" w:rsidRPr="0026105A" w:rsidRDefault="007D5E2A" w:rsidP="0026105A">
      <w:pPr>
        <w:pStyle w:val="a3"/>
        <w:numPr>
          <w:ilvl w:val="0"/>
          <w:numId w:val="9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05A">
        <w:rPr>
          <w:rFonts w:ascii="Times New Roman" w:hAnsi="Times New Roman" w:cs="Times New Roman"/>
          <w:sz w:val="24"/>
          <w:szCs w:val="24"/>
        </w:rPr>
        <w:t>обеспечение возможности самостоятельного выбора обучающимися темпа, режимов и</w:t>
      </w:r>
      <w:r w:rsidR="0026105A">
        <w:rPr>
          <w:rFonts w:ascii="Times New Roman" w:hAnsi="Times New Roman" w:cs="Times New Roman"/>
          <w:sz w:val="24"/>
          <w:szCs w:val="24"/>
        </w:rPr>
        <w:t xml:space="preserve"> </w:t>
      </w:r>
      <w:r w:rsidRPr="0026105A">
        <w:rPr>
          <w:rFonts w:ascii="Times New Roman" w:hAnsi="Times New Roman" w:cs="Times New Roman"/>
          <w:sz w:val="24"/>
          <w:szCs w:val="24"/>
        </w:rPr>
        <w:t>форм освоения предметного материала;</w:t>
      </w:r>
    </w:p>
    <w:p w14:paraId="25D42CDB" w14:textId="6FA06E35" w:rsidR="007D5E2A" w:rsidRPr="00761A37" w:rsidRDefault="007D5E2A" w:rsidP="00761A37">
      <w:pPr>
        <w:pStyle w:val="a3"/>
        <w:numPr>
          <w:ilvl w:val="0"/>
          <w:numId w:val="9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05A">
        <w:rPr>
          <w:rFonts w:ascii="Times New Roman" w:hAnsi="Times New Roman" w:cs="Times New Roman"/>
          <w:sz w:val="24"/>
          <w:szCs w:val="24"/>
        </w:rPr>
        <w:t>обеспечение возможности конвертировать все образовательные достижения</w:t>
      </w:r>
      <w:r w:rsidR="00761A37"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обучающихся, полученные вне рамок образовательной организации, в результаты в</w:t>
      </w:r>
      <w:r w:rsidR="00761A37"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форматах, принятых в данной образовательной организации (оценки, портфолио и т. п.);</w:t>
      </w:r>
    </w:p>
    <w:p w14:paraId="6AD4EC01" w14:textId="472C3EB2" w:rsidR="007D5E2A" w:rsidRPr="00761A37" w:rsidRDefault="007D5E2A" w:rsidP="00761A37">
      <w:pPr>
        <w:pStyle w:val="a3"/>
        <w:numPr>
          <w:ilvl w:val="0"/>
          <w:numId w:val="9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05A">
        <w:rPr>
          <w:rFonts w:ascii="Times New Roman" w:hAnsi="Times New Roman" w:cs="Times New Roman"/>
          <w:sz w:val="24"/>
          <w:szCs w:val="24"/>
        </w:rPr>
        <w:t>обеспечение наличия образовательных событий, в рамках которых решаются задачи,</w:t>
      </w:r>
      <w:r w:rsidRPr="00761A37">
        <w:rPr>
          <w:rFonts w:ascii="Times New Roman" w:hAnsi="Times New Roman" w:cs="Times New Roman"/>
          <w:sz w:val="24"/>
          <w:szCs w:val="24"/>
        </w:rPr>
        <w:t>носящие полидисциплинарный и метапредметный характер;</w:t>
      </w:r>
    </w:p>
    <w:p w14:paraId="7419DD9E" w14:textId="23BF7EF0" w:rsidR="007D5E2A" w:rsidRPr="00761A37" w:rsidRDefault="007D5E2A" w:rsidP="00761A37">
      <w:pPr>
        <w:pStyle w:val="a3"/>
        <w:numPr>
          <w:ilvl w:val="0"/>
          <w:numId w:val="9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05A">
        <w:rPr>
          <w:rFonts w:ascii="Times New Roman" w:hAnsi="Times New Roman" w:cs="Times New Roman"/>
          <w:sz w:val="24"/>
          <w:szCs w:val="24"/>
        </w:rPr>
        <w:t>обеспечение наличия в образовательной деятельности образовательных событий, в</w:t>
      </w:r>
      <w:r w:rsidR="00761A37"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рамках которых решаются задачи, требующие от обучающихся самостоятельного выбора</w:t>
      </w:r>
      <w:r w:rsidR="00761A37"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партнеров для коммуникации, форм и методов ведения коммуникации;</w:t>
      </w:r>
    </w:p>
    <w:p w14:paraId="09D363C5" w14:textId="12BD7330" w:rsidR="007D5E2A" w:rsidRDefault="007D5E2A" w:rsidP="00761A37">
      <w:pPr>
        <w:pStyle w:val="a3"/>
        <w:numPr>
          <w:ilvl w:val="0"/>
          <w:numId w:val="9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05A">
        <w:rPr>
          <w:rFonts w:ascii="Times New Roman" w:hAnsi="Times New Roman" w:cs="Times New Roman"/>
          <w:sz w:val="24"/>
          <w:szCs w:val="24"/>
        </w:rPr>
        <w:t>обеспечение наличия в образовательной деятельности событий, требующих от</w:t>
      </w:r>
      <w:r w:rsidR="00761A37"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обучающихся предъявления продуктов своей деятельности.</w:t>
      </w:r>
    </w:p>
    <w:p w14:paraId="08F8C671" w14:textId="77777777" w:rsidR="00761A37" w:rsidRPr="00761A37" w:rsidRDefault="00761A37" w:rsidP="00761A37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A728C7" w14:textId="77777777" w:rsidR="007D5E2A" w:rsidRPr="00761A37" w:rsidRDefault="007D5E2A" w:rsidP="00761A3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A37">
        <w:rPr>
          <w:rFonts w:ascii="Times New Roman" w:hAnsi="Times New Roman" w:cs="Times New Roman"/>
          <w:b/>
          <w:sz w:val="24"/>
          <w:szCs w:val="24"/>
        </w:rPr>
        <w:t>Формирование познавательных универсальных учебных действий</w:t>
      </w:r>
    </w:p>
    <w:p w14:paraId="4318451E" w14:textId="5EF4A233" w:rsidR="007D5E2A" w:rsidRPr="007D5E2A" w:rsidRDefault="007D5E2A" w:rsidP="00761A3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Задачи должны быть сконструированы так</w:t>
      </w:r>
      <w:r w:rsidR="00761A37">
        <w:rPr>
          <w:rFonts w:ascii="Times New Roman" w:hAnsi="Times New Roman" w:cs="Times New Roman"/>
          <w:sz w:val="24"/>
          <w:szCs w:val="24"/>
        </w:rPr>
        <w:t xml:space="preserve">им образом, чтобы формировать у </w:t>
      </w:r>
      <w:r w:rsidRPr="007D5E2A">
        <w:rPr>
          <w:rFonts w:ascii="Times New Roman" w:hAnsi="Times New Roman" w:cs="Times New Roman"/>
          <w:sz w:val="24"/>
          <w:szCs w:val="24"/>
        </w:rPr>
        <w:t>обучающихся умения:</w:t>
      </w:r>
    </w:p>
    <w:p w14:paraId="15206026" w14:textId="77777777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а) объяснять явления с научной точки зрения;</w:t>
      </w:r>
    </w:p>
    <w:p w14:paraId="161559E3" w14:textId="77777777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б) разрабатывать дизайн научного исследования;</w:t>
      </w:r>
    </w:p>
    <w:p w14:paraId="6809FDC4" w14:textId="6EEE7B62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в) интерпретировать полученные данные и до</w:t>
      </w:r>
      <w:r w:rsidR="00761A37">
        <w:rPr>
          <w:rFonts w:ascii="Times New Roman" w:hAnsi="Times New Roman" w:cs="Times New Roman"/>
          <w:sz w:val="24"/>
          <w:szCs w:val="24"/>
        </w:rPr>
        <w:t xml:space="preserve">казательства с разных позиций и </w:t>
      </w:r>
      <w:r w:rsidRPr="007D5E2A">
        <w:rPr>
          <w:rFonts w:ascii="Times New Roman" w:hAnsi="Times New Roman" w:cs="Times New Roman"/>
          <w:sz w:val="24"/>
          <w:szCs w:val="24"/>
        </w:rPr>
        <w:t>формулировать соответствующие выводы.</w:t>
      </w:r>
    </w:p>
    <w:p w14:paraId="0B33265F" w14:textId="41489801" w:rsidR="007D5E2A" w:rsidRPr="007D5E2A" w:rsidRDefault="007D5E2A" w:rsidP="00761A3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На уровне среднего общего образования формирование познавательных УУД</w:t>
      </w:r>
      <w:r w:rsidR="00761A37"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обеспечивается созданием условий для восстановл</w:t>
      </w:r>
      <w:r w:rsidR="00761A37">
        <w:rPr>
          <w:rFonts w:ascii="Times New Roman" w:hAnsi="Times New Roman" w:cs="Times New Roman"/>
          <w:sz w:val="24"/>
          <w:szCs w:val="24"/>
        </w:rPr>
        <w:t xml:space="preserve">ения полидисциплинарных связей, </w:t>
      </w:r>
      <w:r w:rsidRPr="007D5E2A">
        <w:rPr>
          <w:rFonts w:ascii="Times New Roman" w:hAnsi="Times New Roman" w:cs="Times New Roman"/>
          <w:sz w:val="24"/>
          <w:szCs w:val="24"/>
        </w:rPr>
        <w:t>формирования рефлексии обучающегося и формирования метапредметных пон</w:t>
      </w:r>
      <w:r w:rsidR="00761A37">
        <w:rPr>
          <w:rFonts w:ascii="Times New Roman" w:hAnsi="Times New Roman" w:cs="Times New Roman"/>
          <w:sz w:val="24"/>
          <w:szCs w:val="24"/>
        </w:rPr>
        <w:t xml:space="preserve">ятий и </w:t>
      </w:r>
      <w:r w:rsidRPr="007D5E2A">
        <w:rPr>
          <w:rFonts w:ascii="Times New Roman" w:hAnsi="Times New Roman" w:cs="Times New Roman"/>
          <w:sz w:val="24"/>
          <w:szCs w:val="24"/>
        </w:rPr>
        <w:t>представлений.</w:t>
      </w:r>
    </w:p>
    <w:p w14:paraId="4453C87A" w14:textId="77777777" w:rsidR="007D5E2A" w:rsidRPr="007D5E2A" w:rsidRDefault="007D5E2A" w:rsidP="00761A3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Для обеспечения формирования познавательных УУД на уровне среднего общего</w:t>
      </w:r>
    </w:p>
    <w:p w14:paraId="4E1D6A36" w14:textId="1F1633CA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образования рекомендуется организовывать образовательные события, выводящие</w:t>
      </w:r>
      <w:r w:rsidR="00761A37"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обучающихся на восстановление межпредметных связей, целостной картины мира.</w:t>
      </w:r>
    </w:p>
    <w:p w14:paraId="598075ED" w14:textId="77777777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Например:</w:t>
      </w:r>
    </w:p>
    <w:p w14:paraId="3038FCE9" w14:textId="5726F64B" w:rsidR="007D5E2A" w:rsidRPr="00761A37" w:rsidRDefault="007D5E2A" w:rsidP="00761A37">
      <w:pPr>
        <w:pStyle w:val="a3"/>
        <w:numPr>
          <w:ilvl w:val="0"/>
          <w:numId w:val="9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37">
        <w:rPr>
          <w:rFonts w:ascii="Times New Roman" w:hAnsi="Times New Roman" w:cs="Times New Roman"/>
          <w:sz w:val="24"/>
          <w:szCs w:val="24"/>
        </w:rPr>
        <w:t>полидисциплинарные и метапредметные погружения и интенсивы;</w:t>
      </w:r>
    </w:p>
    <w:p w14:paraId="154B3B22" w14:textId="6A0EB476" w:rsidR="007D5E2A" w:rsidRPr="00761A37" w:rsidRDefault="007D5E2A" w:rsidP="00761A37">
      <w:pPr>
        <w:pStyle w:val="a3"/>
        <w:numPr>
          <w:ilvl w:val="0"/>
          <w:numId w:val="9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37">
        <w:rPr>
          <w:rFonts w:ascii="Times New Roman" w:hAnsi="Times New Roman" w:cs="Times New Roman"/>
          <w:sz w:val="24"/>
          <w:szCs w:val="24"/>
        </w:rPr>
        <w:t>методологические и философские семинары;</w:t>
      </w:r>
    </w:p>
    <w:p w14:paraId="02283B95" w14:textId="250CEB97" w:rsidR="007D5E2A" w:rsidRPr="00761A37" w:rsidRDefault="007D5E2A" w:rsidP="00761A37">
      <w:pPr>
        <w:pStyle w:val="a3"/>
        <w:numPr>
          <w:ilvl w:val="0"/>
          <w:numId w:val="9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37">
        <w:rPr>
          <w:rFonts w:ascii="Times New Roman" w:hAnsi="Times New Roman" w:cs="Times New Roman"/>
          <w:sz w:val="24"/>
          <w:szCs w:val="24"/>
        </w:rPr>
        <w:t>образовательные экспедиции и экскурсии;</w:t>
      </w:r>
    </w:p>
    <w:p w14:paraId="5C826765" w14:textId="74986038" w:rsidR="007D5E2A" w:rsidRPr="00761A37" w:rsidRDefault="007D5E2A" w:rsidP="00761A37">
      <w:pPr>
        <w:pStyle w:val="a3"/>
        <w:numPr>
          <w:ilvl w:val="0"/>
          <w:numId w:val="9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37">
        <w:rPr>
          <w:rFonts w:ascii="Times New Roman" w:hAnsi="Times New Roman" w:cs="Times New Roman"/>
          <w:sz w:val="24"/>
          <w:szCs w:val="24"/>
        </w:rPr>
        <w:t>учебно-исследовательская работа обучающихся, которая предполагает:</w:t>
      </w:r>
    </w:p>
    <w:p w14:paraId="11C5643D" w14:textId="58A043E3" w:rsidR="007D5E2A" w:rsidRPr="00761A37" w:rsidRDefault="007D5E2A" w:rsidP="00761A37">
      <w:pPr>
        <w:pStyle w:val="a3"/>
        <w:numPr>
          <w:ilvl w:val="0"/>
          <w:numId w:val="9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37">
        <w:rPr>
          <w:rFonts w:ascii="Times New Roman" w:hAnsi="Times New Roman" w:cs="Times New Roman"/>
          <w:sz w:val="24"/>
          <w:szCs w:val="24"/>
        </w:rPr>
        <w:t>выбор тематики исследования, связанной с новейшими достижениями в области</w:t>
      </w:r>
    </w:p>
    <w:p w14:paraId="5CA33AC5" w14:textId="77777777" w:rsidR="007D5E2A" w:rsidRPr="00761A37" w:rsidRDefault="007D5E2A" w:rsidP="00761A37">
      <w:pPr>
        <w:pStyle w:val="a3"/>
        <w:numPr>
          <w:ilvl w:val="0"/>
          <w:numId w:val="9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37">
        <w:rPr>
          <w:rFonts w:ascii="Times New Roman" w:hAnsi="Times New Roman" w:cs="Times New Roman"/>
          <w:sz w:val="24"/>
          <w:szCs w:val="24"/>
        </w:rPr>
        <w:t>науки и технологий;</w:t>
      </w:r>
    </w:p>
    <w:p w14:paraId="4A55B4C5" w14:textId="13BE9E1A" w:rsidR="007D5E2A" w:rsidRPr="00761A37" w:rsidRDefault="007D5E2A" w:rsidP="00761A37">
      <w:pPr>
        <w:pStyle w:val="a3"/>
        <w:numPr>
          <w:ilvl w:val="0"/>
          <w:numId w:val="9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37">
        <w:rPr>
          <w:rFonts w:ascii="Times New Roman" w:hAnsi="Times New Roman" w:cs="Times New Roman"/>
          <w:sz w:val="24"/>
          <w:szCs w:val="24"/>
        </w:rPr>
        <w:t>выбор тематики исследований, связанных с учебными предметами, не изучаемыми в</w:t>
      </w:r>
      <w:r w:rsidR="00761A37"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школе: психологией, социологией, бизнесом и др.;</w:t>
      </w:r>
    </w:p>
    <w:p w14:paraId="30E6542E" w14:textId="3301549E" w:rsidR="007D5E2A" w:rsidRPr="00761A37" w:rsidRDefault="007D5E2A" w:rsidP="00761A37">
      <w:pPr>
        <w:pStyle w:val="a3"/>
        <w:numPr>
          <w:ilvl w:val="0"/>
          <w:numId w:val="9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37">
        <w:rPr>
          <w:rFonts w:ascii="Times New Roman" w:hAnsi="Times New Roman" w:cs="Times New Roman"/>
          <w:sz w:val="24"/>
          <w:szCs w:val="24"/>
        </w:rPr>
        <w:t>выбор тематики исследований, направленных на изучение проблем местного</w:t>
      </w:r>
      <w:r w:rsidR="00761A37"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сообщества, региона, мира в целом.</w:t>
      </w:r>
    </w:p>
    <w:p w14:paraId="0F3843E7" w14:textId="77777777" w:rsidR="007D5E2A" w:rsidRPr="00761A37" w:rsidRDefault="007D5E2A" w:rsidP="00761A3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A37">
        <w:rPr>
          <w:rFonts w:ascii="Times New Roman" w:hAnsi="Times New Roman" w:cs="Times New Roman"/>
          <w:b/>
          <w:sz w:val="24"/>
          <w:szCs w:val="24"/>
        </w:rPr>
        <w:t>Формирование коммуникативных универсальных учебных действий</w:t>
      </w:r>
    </w:p>
    <w:p w14:paraId="7C91AA90" w14:textId="77777777" w:rsidR="007D5E2A" w:rsidRPr="007D5E2A" w:rsidRDefault="007D5E2A" w:rsidP="00761A3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Принципиальное отличие образовательной среды на уровне среднего общего</w:t>
      </w:r>
    </w:p>
    <w:p w14:paraId="53A11B9E" w14:textId="47F355F1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образования — открытость. Это предоставляет дополнительные возможности для организации</w:t>
      </w:r>
      <w:r w:rsidR="00761A37">
        <w:rPr>
          <w:rFonts w:ascii="Times New Roman" w:hAnsi="Times New Roman" w:cs="Times New Roman"/>
          <w:sz w:val="24"/>
          <w:szCs w:val="24"/>
        </w:rPr>
        <w:t xml:space="preserve"> и </w:t>
      </w:r>
      <w:r w:rsidRPr="007D5E2A">
        <w:rPr>
          <w:rFonts w:ascii="Times New Roman" w:hAnsi="Times New Roman" w:cs="Times New Roman"/>
          <w:sz w:val="24"/>
          <w:szCs w:val="24"/>
        </w:rPr>
        <w:t>обеспечения ситуаций, в которых обучающийся смо</w:t>
      </w:r>
      <w:r w:rsidR="00761A37">
        <w:rPr>
          <w:rFonts w:ascii="Times New Roman" w:hAnsi="Times New Roman" w:cs="Times New Roman"/>
          <w:sz w:val="24"/>
          <w:szCs w:val="24"/>
        </w:rPr>
        <w:t xml:space="preserve">жет самостоятельно ставить цель </w:t>
      </w:r>
      <w:r w:rsidRPr="007D5E2A">
        <w:rPr>
          <w:rFonts w:ascii="Times New Roman" w:hAnsi="Times New Roman" w:cs="Times New Roman"/>
          <w:sz w:val="24"/>
          <w:szCs w:val="24"/>
        </w:rPr>
        <w:t>продуктивного взаимодействия с другими людьми, сообществ</w:t>
      </w:r>
      <w:r w:rsidR="00761A37">
        <w:rPr>
          <w:rFonts w:ascii="Times New Roman" w:hAnsi="Times New Roman" w:cs="Times New Roman"/>
          <w:sz w:val="24"/>
          <w:szCs w:val="24"/>
        </w:rPr>
        <w:t xml:space="preserve">ами и организациями и достигать </w:t>
      </w:r>
      <w:r w:rsidRPr="007D5E2A">
        <w:rPr>
          <w:rFonts w:ascii="Times New Roman" w:hAnsi="Times New Roman" w:cs="Times New Roman"/>
          <w:sz w:val="24"/>
          <w:szCs w:val="24"/>
        </w:rPr>
        <w:t>ее.</w:t>
      </w:r>
    </w:p>
    <w:p w14:paraId="66AD5509" w14:textId="77777777" w:rsidR="007D5E2A" w:rsidRPr="007D5E2A" w:rsidRDefault="007D5E2A" w:rsidP="00761A3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lastRenderedPageBreak/>
        <w:t>Открытость образовательной среды позволяет обеспечивать возможность коммуникации:</w:t>
      </w:r>
    </w:p>
    <w:p w14:paraId="22A435E7" w14:textId="654EDAB0" w:rsidR="007D5E2A" w:rsidRPr="00761A37" w:rsidRDefault="007D5E2A" w:rsidP="00761A37">
      <w:pPr>
        <w:pStyle w:val="a3"/>
        <w:numPr>
          <w:ilvl w:val="0"/>
          <w:numId w:val="9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37">
        <w:rPr>
          <w:rFonts w:ascii="Times New Roman" w:hAnsi="Times New Roman" w:cs="Times New Roman"/>
          <w:sz w:val="24"/>
          <w:szCs w:val="24"/>
        </w:rPr>
        <w:t>с обучающимися других образовательных организаций региона, как с ровесниками,</w:t>
      </w:r>
    </w:p>
    <w:p w14:paraId="10B4AD85" w14:textId="77777777" w:rsidR="007D5E2A" w:rsidRPr="00761A37" w:rsidRDefault="007D5E2A" w:rsidP="00761A37">
      <w:pPr>
        <w:pStyle w:val="a3"/>
        <w:numPr>
          <w:ilvl w:val="0"/>
          <w:numId w:val="9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37">
        <w:rPr>
          <w:rFonts w:ascii="Times New Roman" w:hAnsi="Times New Roman" w:cs="Times New Roman"/>
          <w:sz w:val="24"/>
          <w:szCs w:val="24"/>
        </w:rPr>
        <w:t>так и с детьми иных возрастов;</w:t>
      </w:r>
    </w:p>
    <w:p w14:paraId="659CCB98" w14:textId="4F5D2B8C" w:rsidR="007D5E2A" w:rsidRPr="00761A37" w:rsidRDefault="007D5E2A" w:rsidP="00761A37">
      <w:pPr>
        <w:pStyle w:val="a3"/>
        <w:numPr>
          <w:ilvl w:val="0"/>
          <w:numId w:val="9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37">
        <w:rPr>
          <w:rFonts w:ascii="Times New Roman" w:hAnsi="Times New Roman" w:cs="Times New Roman"/>
          <w:sz w:val="24"/>
          <w:szCs w:val="24"/>
        </w:rPr>
        <w:t>представителями местного сообщества, бизнес-структур, культурной и научной</w:t>
      </w:r>
      <w:r w:rsidR="00761A37"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общественности для выполнения учебно-исследовательских работ и реализации проектов;</w:t>
      </w:r>
    </w:p>
    <w:p w14:paraId="4B3B690C" w14:textId="796CD258" w:rsidR="007D5E2A" w:rsidRPr="00761A37" w:rsidRDefault="007D5E2A" w:rsidP="00761A37">
      <w:pPr>
        <w:pStyle w:val="a3"/>
        <w:numPr>
          <w:ilvl w:val="0"/>
          <w:numId w:val="9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37">
        <w:rPr>
          <w:rFonts w:ascii="Times New Roman" w:hAnsi="Times New Roman" w:cs="Times New Roman"/>
          <w:sz w:val="24"/>
          <w:szCs w:val="24"/>
        </w:rPr>
        <w:t>представителями власти, местного самоуправления, фондов, спонсорами и др.</w:t>
      </w:r>
    </w:p>
    <w:p w14:paraId="1D846C3A" w14:textId="62F1BF11" w:rsidR="007D5E2A" w:rsidRPr="007D5E2A" w:rsidRDefault="007D5E2A" w:rsidP="00761A37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Такое разнообразие выстраиваемых связей позволяет обучающимся самостоятельно ставить</w:t>
      </w:r>
      <w:r w:rsidR="00761A37"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цели коммуникации, выбирать партнеров и способ п</w:t>
      </w:r>
      <w:r w:rsidR="00761A37">
        <w:rPr>
          <w:rFonts w:ascii="Times New Roman" w:hAnsi="Times New Roman" w:cs="Times New Roman"/>
          <w:sz w:val="24"/>
          <w:szCs w:val="24"/>
        </w:rPr>
        <w:t xml:space="preserve">оведения во время коммуникации, </w:t>
      </w:r>
      <w:r w:rsidRPr="007D5E2A">
        <w:rPr>
          <w:rFonts w:ascii="Times New Roman" w:hAnsi="Times New Roman" w:cs="Times New Roman"/>
          <w:sz w:val="24"/>
          <w:szCs w:val="24"/>
        </w:rPr>
        <w:t>освоение культурных и социальных норм общения с представителями различных сообществ.</w:t>
      </w:r>
    </w:p>
    <w:p w14:paraId="270043AB" w14:textId="1A10C4DB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К типичным образовательным событиям и фор</w:t>
      </w:r>
      <w:r w:rsidR="00761A37">
        <w:rPr>
          <w:rFonts w:ascii="Times New Roman" w:hAnsi="Times New Roman" w:cs="Times New Roman"/>
          <w:sz w:val="24"/>
          <w:szCs w:val="24"/>
        </w:rPr>
        <w:t xml:space="preserve">матам, позволяющим обеспечивать </w:t>
      </w:r>
      <w:r w:rsidRPr="007D5E2A">
        <w:rPr>
          <w:rFonts w:ascii="Times New Roman" w:hAnsi="Times New Roman" w:cs="Times New Roman"/>
          <w:sz w:val="24"/>
          <w:szCs w:val="24"/>
        </w:rPr>
        <w:t>использование всех возможностей коммуникации, относятся:</w:t>
      </w:r>
    </w:p>
    <w:p w14:paraId="55BE6161" w14:textId="08776E54" w:rsidR="007D5E2A" w:rsidRPr="00761A37" w:rsidRDefault="007D5E2A" w:rsidP="00761A37">
      <w:pPr>
        <w:pStyle w:val="a3"/>
        <w:numPr>
          <w:ilvl w:val="0"/>
          <w:numId w:val="9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37">
        <w:rPr>
          <w:rFonts w:ascii="Times New Roman" w:hAnsi="Times New Roman" w:cs="Times New Roman"/>
          <w:sz w:val="24"/>
          <w:szCs w:val="24"/>
        </w:rPr>
        <w:t>межшкольные (межрегиональные) ассамблеи обучающихся; материал, используемый</w:t>
      </w:r>
      <w:r w:rsidR="00761A37"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для постановки задачи на ассамблеях, должен носить полидисциплинарный характер и</w:t>
      </w:r>
      <w:r w:rsidR="00761A37"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касаться ближайшего будущего;</w:t>
      </w:r>
    </w:p>
    <w:p w14:paraId="5C8CF04B" w14:textId="3B7D990A" w:rsidR="007D5E2A" w:rsidRPr="00761A37" w:rsidRDefault="007D5E2A" w:rsidP="00761A37">
      <w:pPr>
        <w:pStyle w:val="a3"/>
        <w:numPr>
          <w:ilvl w:val="0"/>
          <w:numId w:val="9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37">
        <w:rPr>
          <w:rFonts w:ascii="Times New Roman" w:hAnsi="Times New Roman" w:cs="Times New Roman"/>
          <w:sz w:val="24"/>
          <w:szCs w:val="24"/>
        </w:rPr>
        <w:t>комплексные задачи, направленные на решение актуальных проблем, лежащих в</w:t>
      </w:r>
      <w:r w:rsidR="00761A37"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ближайшем будущем обучающихся: выбор дальнейшей образовательной или рабочей траектории,</w:t>
      </w:r>
      <w:r w:rsidR="00761A37"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определение жизненных стратегий и т.п.;</w:t>
      </w:r>
    </w:p>
    <w:p w14:paraId="25EB5519" w14:textId="799AB3DE" w:rsidR="007D5E2A" w:rsidRPr="00761A37" w:rsidRDefault="007D5E2A" w:rsidP="00761A37">
      <w:pPr>
        <w:pStyle w:val="a3"/>
        <w:numPr>
          <w:ilvl w:val="0"/>
          <w:numId w:val="9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37">
        <w:rPr>
          <w:rFonts w:ascii="Times New Roman" w:hAnsi="Times New Roman" w:cs="Times New Roman"/>
          <w:sz w:val="24"/>
          <w:szCs w:val="24"/>
        </w:rPr>
        <w:t>комплексные задачи, направленные на решение проблем местного сообщества;</w:t>
      </w:r>
    </w:p>
    <w:p w14:paraId="53E3F4B3" w14:textId="188A4A4C" w:rsidR="007D5E2A" w:rsidRPr="00761A37" w:rsidRDefault="007D5E2A" w:rsidP="00761A37">
      <w:pPr>
        <w:pStyle w:val="a3"/>
        <w:numPr>
          <w:ilvl w:val="0"/>
          <w:numId w:val="9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37">
        <w:rPr>
          <w:rFonts w:ascii="Times New Roman" w:hAnsi="Times New Roman" w:cs="Times New Roman"/>
          <w:sz w:val="24"/>
          <w:szCs w:val="24"/>
        </w:rPr>
        <w:t>комплексные задачи, направленные на изменение и улучшение реально</w:t>
      </w:r>
      <w:r w:rsidR="00761A37"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существующих бизнес-практик;</w:t>
      </w:r>
    </w:p>
    <w:p w14:paraId="297168A5" w14:textId="77777777" w:rsidR="00761A37" w:rsidRDefault="007D5E2A" w:rsidP="00761A37">
      <w:pPr>
        <w:pStyle w:val="a3"/>
        <w:numPr>
          <w:ilvl w:val="0"/>
          <w:numId w:val="9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37">
        <w:rPr>
          <w:rFonts w:ascii="Times New Roman" w:hAnsi="Times New Roman" w:cs="Times New Roman"/>
          <w:sz w:val="24"/>
          <w:szCs w:val="24"/>
        </w:rPr>
        <w:t xml:space="preserve">социальные проекты, направленные на улучшение жизни местного сообщества. </w:t>
      </w:r>
    </w:p>
    <w:p w14:paraId="0A07CC08" w14:textId="33951EFD" w:rsidR="007D5E2A" w:rsidRPr="00761A37" w:rsidRDefault="007D5E2A" w:rsidP="00761A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37">
        <w:rPr>
          <w:rFonts w:ascii="Times New Roman" w:hAnsi="Times New Roman" w:cs="Times New Roman"/>
          <w:sz w:val="24"/>
          <w:szCs w:val="24"/>
        </w:rPr>
        <w:t>К</w:t>
      </w:r>
      <w:r w:rsidR="00761A37" w:rsidRPr="00761A37"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таким проектам относятся:</w:t>
      </w:r>
    </w:p>
    <w:p w14:paraId="682AF604" w14:textId="77777777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а) участие в волонтерских акциях и движениях, самостоятельная организация волонтерских</w:t>
      </w:r>
    </w:p>
    <w:p w14:paraId="532CF09C" w14:textId="77777777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акций;</w:t>
      </w:r>
    </w:p>
    <w:p w14:paraId="7E1785DB" w14:textId="77777777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б) участие в благотворительных акциях и движениях, самостоятельная организация</w:t>
      </w:r>
    </w:p>
    <w:p w14:paraId="6777260E" w14:textId="77777777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благотворительных акций;</w:t>
      </w:r>
    </w:p>
    <w:p w14:paraId="60FBDEE5" w14:textId="0956CB2F" w:rsidR="007D5E2A" w:rsidRPr="007D5E2A" w:rsidRDefault="00761A37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D5E2A" w:rsidRPr="007D5E2A">
        <w:rPr>
          <w:rFonts w:ascii="Times New Roman" w:hAnsi="Times New Roman" w:cs="Times New Roman"/>
          <w:sz w:val="24"/>
          <w:szCs w:val="24"/>
        </w:rPr>
        <w:t>) создание и реализация социальных проектов разного масштаба и направленности,</w:t>
      </w:r>
    </w:p>
    <w:p w14:paraId="39A2E20A" w14:textId="77777777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выходящих за рамки образовательной организации;</w:t>
      </w:r>
    </w:p>
    <w:p w14:paraId="30657956" w14:textId="555F7FF6" w:rsidR="007D5E2A" w:rsidRPr="00761A37" w:rsidRDefault="007D5E2A" w:rsidP="00761A37">
      <w:pPr>
        <w:pStyle w:val="a3"/>
        <w:numPr>
          <w:ilvl w:val="0"/>
          <w:numId w:val="9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37">
        <w:rPr>
          <w:rFonts w:ascii="Times New Roman" w:hAnsi="Times New Roman" w:cs="Times New Roman"/>
          <w:sz w:val="24"/>
          <w:szCs w:val="24"/>
        </w:rPr>
        <w:t>получение предметных знаний в структурах, альтернативных образовательной</w:t>
      </w:r>
      <w:r w:rsidR="00761A37"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организации:</w:t>
      </w:r>
    </w:p>
    <w:p w14:paraId="3FECAEC9" w14:textId="77777777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а) в заочных и дистанционных школах и университетах;</w:t>
      </w:r>
    </w:p>
    <w:p w14:paraId="75FA26FD" w14:textId="77777777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б) участие в дистанционных конкурсах и олимпиадах;</w:t>
      </w:r>
    </w:p>
    <w:p w14:paraId="18B6AD2D" w14:textId="77777777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в) самостоятельное освоение отдельных предметов и курсов;</w:t>
      </w:r>
    </w:p>
    <w:p w14:paraId="4BBCD14A" w14:textId="25B5E451" w:rsidR="00761A37" w:rsidRPr="00761A37" w:rsidRDefault="007D5E2A" w:rsidP="00761A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г) самостоятельное освоение дополнительных иностранных языков.</w:t>
      </w:r>
    </w:p>
    <w:p w14:paraId="2DB6007B" w14:textId="77777777" w:rsidR="007D5E2A" w:rsidRPr="00761A37" w:rsidRDefault="007D5E2A" w:rsidP="00761A3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A37">
        <w:rPr>
          <w:rFonts w:ascii="Times New Roman" w:hAnsi="Times New Roman" w:cs="Times New Roman"/>
          <w:b/>
          <w:sz w:val="24"/>
          <w:szCs w:val="24"/>
        </w:rPr>
        <w:t>Формирование регулятивных универсальных учебных действий</w:t>
      </w:r>
    </w:p>
    <w:p w14:paraId="2ABE62E2" w14:textId="6573150A" w:rsidR="007D5E2A" w:rsidRPr="007D5E2A" w:rsidRDefault="007D5E2A" w:rsidP="00761A3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На уровне среднего общего образования формирование регулятивных УУД</w:t>
      </w:r>
      <w:r w:rsidR="00761A37"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обеспечивается созданием условий для самостоятельного целенаправленн</w:t>
      </w:r>
      <w:r w:rsidR="00761A37">
        <w:rPr>
          <w:rFonts w:ascii="Times New Roman" w:hAnsi="Times New Roman" w:cs="Times New Roman"/>
          <w:sz w:val="24"/>
          <w:szCs w:val="24"/>
        </w:rPr>
        <w:t xml:space="preserve">ого действия </w:t>
      </w:r>
      <w:r w:rsidRPr="007D5E2A">
        <w:rPr>
          <w:rFonts w:ascii="Times New Roman" w:hAnsi="Times New Roman" w:cs="Times New Roman"/>
          <w:sz w:val="24"/>
          <w:szCs w:val="24"/>
        </w:rPr>
        <w:t>обучающегося.</w:t>
      </w:r>
    </w:p>
    <w:p w14:paraId="69D2B9D7" w14:textId="593247D7" w:rsidR="00761A37" w:rsidRDefault="007D5E2A" w:rsidP="00761A3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Для формирования регулятивных учебных действий целесообразно использовать</w:t>
      </w:r>
      <w:r w:rsidR="00761A37"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возможности самостоятельного формирования элементов</w:t>
      </w:r>
      <w:r w:rsidR="00761A37">
        <w:rPr>
          <w:rFonts w:ascii="Times New Roman" w:hAnsi="Times New Roman" w:cs="Times New Roman"/>
          <w:sz w:val="24"/>
          <w:szCs w:val="24"/>
        </w:rPr>
        <w:t xml:space="preserve"> индивидуальной образовательной </w:t>
      </w:r>
      <w:r w:rsidRPr="007D5E2A">
        <w:rPr>
          <w:rFonts w:ascii="Times New Roman" w:hAnsi="Times New Roman" w:cs="Times New Roman"/>
          <w:sz w:val="24"/>
          <w:szCs w:val="24"/>
        </w:rPr>
        <w:t xml:space="preserve">траектории. </w:t>
      </w:r>
    </w:p>
    <w:p w14:paraId="0F76A51B" w14:textId="54306F68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Например:</w:t>
      </w:r>
    </w:p>
    <w:p w14:paraId="55A8BB39" w14:textId="77777777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а) самостоятельное изучение дополнительных иностранных языков с последующей</w:t>
      </w:r>
    </w:p>
    <w:p w14:paraId="45235F4F" w14:textId="77777777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сертификацией;</w:t>
      </w:r>
    </w:p>
    <w:p w14:paraId="790C3F39" w14:textId="77777777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б) самостоятельное освоение глав, разделов и тем учебных предметов;</w:t>
      </w:r>
    </w:p>
    <w:p w14:paraId="65E272A1" w14:textId="77777777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lastRenderedPageBreak/>
        <w:t>в) самостоятельное обучение в заочных и дистанционных школах и университетах;</w:t>
      </w:r>
    </w:p>
    <w:p w14:paraId="3B546D52" w14:textId="77777777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г) самостоятельное определение темы проекта, методов и способов его реализации,</w:t>
      </w:r>
    </w:p>
    <w:p w14:paraId="30F2ACAB" w14:textId="77777777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источников ресурсов, необходимых для реализации проекта;</w:t>
      </w:r>
    </w:p>
    <w:p w14:paraId="68D6F9B4" w14:textId="77777777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д) самостоятельное взаимодействие с источниками ресурсов: информационными</w:t>
      </w:r>
    </w:p>
    <w:p w14:paraId="1A366993" w14:textId="77777777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источниками, фондами, представителями власти и т. п.;</w:t>
      </w:r>
    </w:p>
    <w:p w14:paraId="347CF78E" w14:textId="77777777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е) самостоятельное управление ресурсами, в том числе нематериальными;</w:t>
      </w:r>
    </w:p>
    <w:p w14:paraId="3931E38B" w14:textId="77777777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ж) презентация результатов проектной работы на различных этапах ее реализации.</w:t>
      </w:r>
    </w:p>
    <w:p w14:paraId="49F326FC" w14:textId="77777777" w:rsidR="007D5E2A" w:rsidRPr="00761A37" w:rsidRDefault="007D5E2A" w:rsidP="00761A3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A37">
        <w:rPr>
          <w:rFonts w:ascii="Times New Roman" w:hAnsi="Times New Roman" w:cs="Times New Roman"/>
          <w:b/>
          <w:sz w:val="24"/>
          <w:szCs w:val="24"/>
        </w:rPr>
        <w:t>Развитие регулятивных УУД</w:t>
      </w:r>
    </w:p>
    <w:p w14:paraId="53890ABD" w14:textId="7BA69DB9" w:rsidR="007D5E2A" w:rsidRPr="00761A37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A37">
        <w:rPr>
          <w:rFonts w:ascii="Times New Roman" w:hAnsi="Times New Roman" w:cs="Times New Roman"/>
          <w:i/>
          <w:sz w:val="24"/>
          <w:szCs w:val="24"/>
        </w:rPr>
        <w:t xml:space="preserve">1. Умение определять и формулировать </w:t>
      </w:r>
      <w:r w:rsidR="00761A37">
        <w:rPr>
          <w:rFonts w:ascii="Times New Roman" w:hAnsi="Times New Roman" w:cs="Times New Roman"/>
          <w:i/>
          <w:sz w:val="24"/>
          <w:szCs w:val="24"/>
        </w:rPr>
        <w:t xml:space="preserve">цель деятельности, составлять и </w:t>
      </w:r>
      <w:r w:rsidRPr="00761A37">
        <w:rPr>
          <w:rFonts w:ascii="Times New Roman" w:hAnsi="Times New Roman" w:cs="Times New Roman"/>
          <w:i/>
          <w:sz w:val="24"/>
          <w:szCs w:val="24"/>
        </w:rPr>
        <w:t>осуществлять план действий по решению учебной задачи (проблемы), осущест</w:t>
      </w:r>
      <w:r w:rsidR="00761A37">
        <w:rPr>
          <w:rFonts w:ascii="Times New Roman" w:hAnsi="Times New Roman" w:cs="Times New Roman"/>
          <w:i/>
          <w:sz w:val="24"/>
          <w:szCs w:val="24"/>
        </w:rPr>
        <w:t xml:space="preserve">влять </w:t>
      </w:r>
      <w:r w:rsidRPr="00761A37">
        <w:rPr>
          <w:rFonts w:ascii="Times New Roman" w:hAnsi="Times New Roman" w:cs="Times New Roman"/>
          <w:i/>
          <w:sz w:val="24"/>
          <w:szCs w:val="24"/>
        </w:rPr>
        <w:t>контроль, коррекцию, оценку, способность к прогнозированию</w:t>
      </w:r>
    </w:p>
    <w:p w14:paraId="50EAE4D3" w14:textId="3293964E" w:rsidR="007D5E2A" w:rsidRPr="007D5E2A" w:rsidRDefault="007D5E2A" w:rsidP="00761A3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Показатели: Умение самостоятельно определять цели своего обучения, ставить и</w:t>
      </w:r>
      <w:r w:rsidR="00761A37"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формулиро</w:t>
      </w:r>
      <w:r w:rsidR="00761A37">
        <w:rPr>
          <w:rFonts w:ascii="Times New Roman" w:hAnsi="Times New Roman" w:cs="Times New Roman"/>
          <w:sz w:val="24"/>
          <w:szCs w:val="24"/>
        </w:rPr>
        <w:t>вать для себя новые задачи в учё</w:t>
      </w:r>
      <w:r w:rsidRPr="007D5E2A">
        <w:rPr>
          <w:rFonts w:ascii="Times New Roman" w:hAnsi="Times New Roman" w:cs="Times New Roman"/>
          <w:sz w:val="24"/>
          <w:szCs w:val="24"/>
        </w:rPr>
        <w:t>бе и позн</w:t>
      </w:r>
      <w:r w:rsidR="00761A37">
        <w:rPr>
          <w:rFonts w:ascii="Times New Roman" w:hAnsi="Times New Roman" w:cs="Times New Roman"/>
          <w:sz w:val="24"/>
          <w:szCs w:val="24"/>
        </w:rPr>
        <w:t xml:space="preserve">авательной деятельности, анализ </w:t>
      </w:r>
      <w:r w:rsidRPr="007D5E2A">
        <w:rPr>
          <w:rFonts w:ascii="Times New Roman" w:hAnsi="Times New Roman" w:cs="Times New Roman"/>
          <w:sz w:val="24"/>
          <w:szCs w:val="24"/>
        </w:rPr>
        <w:t>условий достижения целей, на основе выделенных учителем ориентиров действия в новом</w:t>
      </w:r>
    </w:p>
    <w:p w14:paraId="5E59442C" w14:textId="77777777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материале. Развитие способностей к целеполаганию во временной перспективе. Умение</w:t>
      </w:r>
    </w:p>
    <w:p w14:paraId="21993DCD" w14:textId="77777777" w:rsidR="007D5E2A" w:rsidRP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самостоятельно планировать (прогнозировать) пути достижения целей, способы решения</w:t>
      </w:r>
    </w:p>
    <w:p w14:paraId="54F37C59" w14:textId="172161CA" w:rsidR="007D5E2A" w:rsidRDefault="007D5E2A" w:rsidP="007D5E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E2A">
        <w:rPr>
          <w:rFonts w:ascii="Times New Roman" w:hAnsi="Times New Roman" w:cs="Times New Roman"/>
          <w:sz w:val="24"/>
          <w:szCs w:val="24"/>
        </w:rPr>
        <w:t>учебных и познавательных</w:t>
      </w:r>
      <w:r w:rsidR="00761A37"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задач. Построен</w:t>
      </w:r>
      <w:r w:rsidR="00761A37">
        <w:rPr>
          <w:rFonts w:ascii="Times New Roman" w:hAnsi="Times New Roman" w:cs="Times New Roman"/>
          <w:sz w:val="24"/>
          <w:szCs w:val="24"/>
        </w:rPr>
        <w:t xml:space="preserve">ие жизненных планово временной перспективе, </w:t>
      </w:r>
      <w:r w:rsidRPr="007D5E2A">
        <w:rPr>
          <w:rFonts w:ascii="Times New Roman" w:hAnsi="Times New Roman" w:cs="Times New Roman"/>
          <w:sz w:val="24"/>
          <w:szCs w:val="24"/>
        </w:rPr>
        <w:t xml:space="preserve">умение прогнозировать будущие события и </w:t>
      </w:r>
      <w:r w:rsidR="00761A37">
        <w:rPr>
          <w:rFonts w:ascii="Times New Roman" w:hAnsi="Times New Roman" w:cs="Times New Roman"/>
          <w:sz w:val="24"/>
          <w:szCs w:val="24"/>
        </w:rPr>
        <w:t xml:space="preserve">процессы. Формирование жизненных </w:t>
      </w:r>
      <w:r w:rsidRPr="007D5E2A">
        <w:rPr>
          <w:rFonts w:ascii="Times New Roman" w:hAnsi="Times New Roman" w:cs="Times New Roman"/>
          <w:sz w:val="24"/>
          <w:szCs w:val="24"/>
        </w:rPr>
        <w:t>планов,</w:t>
      </w:r>
      <w:r w:rsidR="00761A37"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формирование</w:t>
      </w:r>
      <w:r w:rsidR="00761A37">
        <w:rPr>
          <w:rFonts w:ascii="Times New Roman" w:hAnsi="Times New Roman" w:cs="Times New Roman"/>
          <w:sz w:val="24"/>
          <w:szCs w:val="24"/>
        </w:rPr>
        <w:t xml:space="preserve"> </w:t>
      </w:r>
      <w:r w:rsidRPr="007D5E2A">
        <w:rPr>
          <w:rFonts w:ascii="Times New Roman" w:hAnsi="Times New Roman" w:cs="Times New Roman"/>
          <w:sz w:val="24"/>
          <w:szCs w:val="24"/>
        </w:rPr>
        <w:t>учебных интересов, изменение отношения к учебной деятельности.</w:t>
      </w:r>
    </w:p>
    <w:p w14:paraId="2EAD1A28" w14:textId="2E2331FF" w:rsidR="00761A37" w:rsidRPr="00761A37" w:rsidRDefault="00761A37" w:rsidP="00761A37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61A37">
        <w:rPr>
          <w:rFonts w:ascii="Times New Roman" w:hAnsi="Times New Roman" w:cs="Times New Roman"/>
          <w:i/>
          <w:sz w:val="24"/>
          <w:szCs w:val="24"/>
        </w:rPr>
        <w:t>2. Умение соотносить результаты деятельности с целью и планом, контроль, оценка, рефлексия, коррекция.</w:t>
      </w:r>
    </w:p>
    <w:p w14:paraId="0969E28E" w14:textId="1F3730DE" w:rsidR="00761A37" w:rsidRPr="00761A37" w:rsidRDefault="00761A37" w:rsidP="00761A3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A37">
        <w:rPr>
          <w:rFonts w:ascii="Times New Roman" w:hAnsi="Times New Roman" w:cs="Times New Roman"/>
          <w:sz w:val="24"/>
          <w:szCs w:val="24"/>
        </w:rPr>
        <w:t>Показатели: Умение соотносить свои действия с планируемыми результатами,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осуществлять контроль своей деятельности в процесс достижения результата, опреде</w:t>
      </w:r>
      <w:r>
        <w:rPr>
          <w:rFonts w:ascii="Times New Roman" w:hAnsi="Times New Roman" w:cs="Times New Roman"/>
          <w:sz w:val="24"/>
          <w:szCs w:val="24"/>
        </w:rPr>
        <w:t xml:space="preserve">лять </w:t>
      </w:r>
      <w:r w:rsidRPr="00761A37">
        <w:rPr>
          <w:rFonts w:ascii="Times New Roman" w:hAnsi="Times New Roman" w:cs="Times New Roman"/>
          <w:sz w:val="24"/>
          <w:szCs w:val="24"/>
        </w:rPr>
        <w:t xml:space="preserve">способы действий в рамках предложенных условий и </w:t>
      </w:r>
      <w:r>
        <w:rPr>
          <w:rFonts w:ascii="Times New Roman" w:hAnsi="Times New Roman" w:cs="Times New Roman"/>
          <w:sz w:val="24"/>
          <w:szCs w:val="24"/>
        </w:rPr>
        <w:t xml:space="preserve">требований, корректировать свои </w:t>
      </w:r>
      <w:r w:rsidRPr="00761A37">
        <w:rPr>
          <w:rFonts w:ascii="Times New Roman" w:hAnsi="Times New Roman" w:cs="Times New Roman"/>
          <w:sz w:val="24"/>
          <w:szCs w:val="24"/>
        </w:rPr>
        <w:t>действия в соответствии с изменяющейся ситуацией, регуляция действия во времени.</w:t>
      </w:r>
    </w:p>
    <w:p w14:paraId="76B142BE" w14:textId="4CB32E07" w:rsidR="00761A37" w:rsidRDefault="00761A37" w:rsidP="00761A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37">
        <w:rPr>
          <w:rFonts w:ascii="Times New Roman" w:hAnsi="Times New Roman" w:cs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умений самостоятельно применять критерии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сп</w:t>
      </w:r>
      <w:r>
        <w:rPr>
          <w:rFonts w:ascii="Times New Roman" w:hAnsi="Times New Roman" w:cs="Times New Roman"/>
          <w:sz w:val="24"/>
          <w:szCs w:val="24"/>
        </w:rPr>
        <w:t xml:space="preserve">особы дифференцированной оценки </w:t>
      </w:r>
      <w:r w:rsidRPr="00761A3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учебной деятельности. Владение навыками познава</w:t>
      </w:r>
      <w:r>
        <w:rPr>
          <w:rFonts w:ascii="Times New Roman" w:hAnsi="Times New Roman" w:cs="Times New Roman"/>
          <w:sz w:val="24"/>
          <w:szCs w:val="24"/>
        </w:rPr>
        <w:t xml:space="preserve">тельной рефлексии как осознания </w:t>
      </w:r>
      <w:r w:rsidRPr="00761A37">
        <w:rPr>
          <w:rFonts w:ascii="Times New Roman" w:hAnsi="Times New Roman" w:cs="Times New Roman"/>
          <w:sz w:val="24"/>
          <w:szCs w:val="24"/>
        </w:rPr>
        <w:t>совершаемых действий и мыслительных процессов, их</w:t>
      </w:r>
      <w:r>
        <w:rPr>
          <w:rFonts w:ascii="Times New Roman" w:hAnsi="Times New Roman" w:cs="Times New Roman"/>
          <w:sz w:val="24"/>
          <w:szCs w:val="24"/>
        </w:rPr>
        <w:t xml:space="preserve"> результатов и оснований, границ </w:t>
      </w:r>
      <w:r w:rsidRPr="00761A37">
        <w:rPr>
          <w:rFonts w:ascii="Times New Roman" w:hAnsi="Times New Roman" w:cs="Times New Roman"/>
          <w:sz w:val="24"/>
          <w:szCs w:val="24"/>
        </w:rPr>
        <w:t>своего знания и незнания, новых познавательных задачи средств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достижения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BA23F7" w14:textId="77777777" w:rsidR="00761A37" w:rsidRPr="00761A37" w:rsidRDefault="00761A37" w:rsidP="00761A37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61A37">
        <w:rPr>
          <w:rFonts w:ascii="Times New Roman" w:hAnsi="Times New Roman" w:cs="Times New Roman"/>
          <w:i/>
          <w:sz w:val="24"/>
          <w:szCs w:val="24"/>
        </w:rPr>
        <w:t>3. Саморегуляция эмоциональных и функциональных состояний.</w:t>
      </w:r>
    </w:p>
    <w:p w14:paraId="6511298C" w14:textId="3D7F7835" w:rsidR="00761A37" w:rsidRPr="00761A37" w:rsidRDefault="00761A37" w:rsidP="003959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A37">
        <w:rPr>
          <w:rFonts w:ascii="Times New Roman" w:hAnsi="Times New Roman" w:cs="Times New Roman"/>
          <w:sz w:val="24"/>
          <w:szCs w:val="24"/>
        </w:rPr>
        <w:t>Показатели: Стремление к формирован</w:t>
      </w:r>
      <w:r>
        <w:rPr>
          <w:rFonts w:ascii="Times New Roman" w:hAnsi="Times New Roman" w:cs="Times New Roman"/>
          <w:sz w:val="24"/>
          <w:szCs w:val="24"/>
        </w:rPr>
        <w:t xml:space="preserve">ию стойкости и выдержки, умению </w:t>
      </w:r>
      <w:r w:rsidRPr="00761A37">
        <w:rPr>
          <w:rFonts w:ascii="Times New Roman" w:hAnsi="Times New Roman" w:cs="Times New Roman"/>
          <w:sz w:val="24"/>
          <w:szCs w:val="24"/>
        </w:rPr>
        <w:t>проявить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самообладание. Осознанное управление св</w:t>
      </w:r>
      <w:r>
        <w:rPr>
          <w:rFonts w:ascii="Times New Roman" w:hAnsi="Times New Roman" w:cs="Times New Roman"/>
          <w:sz w:val="24"/>
          <w:szCs w:val="24"/>
        </w:rPr>
        <w:t xml:space="preserve">оим поведением и деятельностью, </w:t>
      </w:r>
      <w:r w:rsidRPr="00761A37">
        <w:rPr>
          <w:rFonts w:ascii="Times New Roman" w:hAnsi="Times New Roman" w:cs="Times New Roman"/>
          <w:sz w:val="24"/>
          <w:szCs w:val="24"/>
        </w:rPr>
        <w:t>направленной на достижение поставленных целей. Владеть основами саморегуляци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эмоциональных состояний, прилагать волевые усилия и преодолевать трудности и</w:t>
      </w:r>
    </w:p>
    <w:p w14:paraId="10F9974A" w14:textId="1DD35EAD" w:rsidR="00761A37" w:rsidRDefault="00761A37" w:rsidP="00761A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37">
        <w:rPr>
          <w:rFonts w:ascii="Times New Roman" w:hAnsi="Times New Roman" w:cs="Times New Roman"/>
          <w:sz w:val="24"/>
          <w:szCs w:val="24"/>
        </w:rPr>
        <w:t>препятствия на пути к достижению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цели. Развитие самопознания, саморегулирования,</w:t>
      </w:r>
      <w:r w:rsidRPr="00761A37"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самоанализа, самовоспитания и самоопределения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жизни.</w:t>
      </w:r>
      <w:r w:rsidRPr="00761A37">
        <w:rPr>
          <w:rFonts w:ascii="Times New Roman" w:hAnsi="Times New Roman" w:cs="Times New Roman"/>
          <w:sz w:val="24"/>
          <w:szCs w:val="24"/>
        </w:rPr>
        <w:cr/>
      </w:r>
    </w:p>
    <w:p w14:paraId="686A95AF" w14:textId="77777777" w:rsidR="00761A37" w:rsidRPr="003959F7" w:rsidRDefault="00761A37" w:rsidP="003959F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9F7">
        <w:rPr>
          <w:rFonts w:ascii="Times New Roman" w:hAnsi="Times New Roman" w:cs="Times New Roman"/>
          <w:b/>
          <w:sz w:val="24"/>
          <w:szCs w:val="24"/>
        </w:rPr>
        <w:t>Развитие коммуникативных УУД</w:t>
      </w:r>
    </w:p>
    <w:p w14:paraId="218A963A" w14:textId="55E3FD84" w:rsidR="00761A37" w:rsidRPr="003959F7" w:rsidRDefault="00761A37" w:rsidP="00761A3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59F7">
        <w:rPr>
          <w:rFonts w:ascii="Times New Roman" w:hAnsi="Times New Roman" w:cs="Times New Roman"/>
          <w:i/>
          <w:sz w:val="24"/>
          <w:szCs w:val="24"/>
        </w:rPr>
        <w:t>1. Коммуникация как кооперация (сотрудн</w:t>
      </w:r>
      <w:r w:rsidR="003959F7">
        <w:rPr>
          <w:rFonts w:ascii="Times New Roman" w:hAnsi="Times New Roman" w:cs="Times New Roman"/>
          <w:i/>
          <w:sz w:val="24"/>
          <w:szCs w:val="24"/>
        </w:rPr>
        <w:t xml:space="preserve">ичество, согласование усилий по </w:t>
      </w:r>
      <w:r w:rsidRPr="003959F7">
        <w:rPr>
          <w:rFonts w:ascii="Times New Roman" w:hAnsi="Times New Roman" w:cs="Times New Roman"/>
          <w:i/>
          <w:sz w:val="24"/>
          <w:szCs w:val="24"/>
        </w:rPr>
        <w:t>достижению общей цели)</w:t>
      </w:r>
    </w:p>
    <w:p w14:paraId="3F089D6C" w14:textId="737DEB2A" w:rsidR="00761A37" w:rsidRPr="00761A37" w:rsidRDefault="00761A37" w:rsidP="003959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A37">
        <w:rPr>
          <w:rFonts w:ascii="Times New Roman" w:hAnsi="Times New Roman" w:cs="Times New Roman"/>
          <w:sz w:val="24"/>
          <w:szCs w:val="24"/>
        </w:rPr>
        <w:t>Показатели: Навыки сотрудничества со сверстниками, детьми младшего возраста,</w:t>
      </w:r>
      <w:r w:rsidR="003959F7"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взрослыми в образовательной, обществен полезной, учебно</w:t>
      </w:r>
      <w:r w:rsidR="003959F7">
        <w:rPr>
          <w:rFonts w:ascii="Times New Roman" w:hAnsi="Times New Roman" w:cs="Times New Roman"/>
          <w:sz w:val="24"/>
          <w:szCs w:val="24"/>
        </w:rPr>
        <w:t xml:space="preserve">-исследовательской, проектной и </w:t>
      </w:r>
      <w:r w:rsidRPr="00761A37">
        <w:rPr>
          <w:rFonts w:ascii="Times New Roman" w:hAnsi="Times New Roman" w:cs="Times New Roman"/>
          <w:sz w:val="24"/>
          <w:szCs w:val="24"/>
        </w:rPr>
        <w:t>других видах деятельности.</w:t>
      </w:r>
      <w:r w:rsidR="003959F7"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Умения осуществл</w:t>
      </w:r>
      <w:r w:rsidR="003959F7">
        <w:rPr>
          <w:rFonts w:ascii="Times New Roman" w:hAnsi="Times New Roman" w:cs="Times New Roman"/>
          <w:sz w:val="24"/>
          <w:szCs w:val="24"/>
        </w:rPr>
        <w:t xml:space="preserve">ять деловую коммуникацию как со </w:t>
      </w:r>
      <w:r w:rsidRPr="00761A37">
        <w:rPr>
          <w:rFonts w:ascii="Times New Roman" w:hAnsi="Times New Roman" w:cs="Times New Roman"/>
          <w:sz w:val="24"/>
          <w:szCs w:val="24"/>
        </w:rPr>
        <w:t>сверстниками, так и со взрослыми (как внутри образовательной организации, так и за ее</w:t>
      </w:r>
    </w:p>
    <w:p w14:paraId="50E3DC80" w14:textId="3488E7E8" w:rsidR="00761A37" w:rsidRDefault="00761A37" w:rsidP="00761A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37">
        <w:rPr>
          <w:rFonts w:ascii="Times New Roman" w:hAnsi="Times New Roman" w:cs="Times New Roman"/>
          <w:sz w:val="24"/>
          <w:szCs w:val="24"/>
        </w:rPr>
        <w:t xml:space="preserve">пределами), подбирать партнеров </w:t>
      </w:r>
      <w:r w:rsidR="003959F7">
        <w:rPr>
          <w:rFonts w:ascii="Times New Roman" w:hAnsi="Times New Roman" w:cs="Times New Roman"/>
          <w:sz w:val="24"/>
          <w:szCs w:val="24"/>
        </w:rPr>
        <w:t xml:space="preserve">для деловой коммуникации исходя </w:t>
      </w:r>
      <w:r w:rsidRPr="00761A37">
        <w:rPr>
          <w:rFonts w:ascii="Times New Roman" w:hAnsi="Times New Roman" w:cs="Times New Roman"/>
          <w:sz w:val="24"/>
          <w:szCs w:val="24"/>
        </w:rPr>
        <w:t>из</w:t>
      </w:r>
      <w:r w:rsidR="003959F7"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соображени</w:t>
      </w:r>
      <w:r w:rsidR="003959F7">
        <w:rPr>
          <w:rFonts w:ascii="Times New Roman" w:hAnsi="Times New Roman" w:cs="Times New Roman"/>
          <w:sz w:val="24"/>
          <w:szCs w:val="24"/>
        </w:rPr>
        <w:t xml:space="preserve">й </w:t>
      </w:r>
      <w:r w:rsidRPr="00761A37">
        <w:rPr>
          <w:rFonts w:ascii="Times New Roman" w:hAnsi="Times New Roman" w:cs="Times New Roman"/>
          <w:sz w:val="24"/>
          <w:szCs w:val="24"/>
        </w:rPr>
        <w:t>и</w:t>
      </w:r>
      <w:r w:rsidR="003959F7"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результативности взаимодействия, а не личных симпатий.</w:t>
      </w:r>
      <w:r w:rsidR="003959F7">
        <w:rPr>
          <w:rFonts w:ascii="Times New Roman" w:hAnsi="Times New Roman" w:cs="Times New Roman"/>
          <w:sz w:val="24"/>
          <w:szCs w:val="24"/>
        </w:rPr>
        <w:t xml:space="preserve"> Участие в работе </w:t>
      </w:r>
      <w:r w:rsidRPr="00761A37">
        <w:rPr>
          <w:rFonts w:ascii="Times New Roman" w:hAnsi="Times New Roman" w:cs="Times New Roman"/>
          <w:sz w:val="24"/>
          <w:szCs w:val="24"/>
        </w:rPr>
        <w:t xml:space="preserve">группы (включая ситуацию учебного сотрудничества и </w:t>
      </w:r>
      <w:r w:rsidR="003959F7">
        <w:rPr>
          <w:rFonts w:ascii="Times New Roman" w:hAnsi="Times New Roman" w:cs="Times New Roman"/>
          <w:sz w:val="24"/>
          <w:szCs w:val="24"/>
        </w:rPr>
        <w:t xml:space="preserve">проектные формы работы), умение </w:t>
      </w:r>
      <w:r w:rsidRPr="00761A37">
        <w:rPr>
          <w:rFonts w:ascii="Times New Roman" w:hAnsi="Times New Roman" w:cs="Times New Roman"/>
          <w:sz w:val="24"/>
          <w:szCs w:val="24"/>
        </w:rPr>
        <w:t>распределять роли, договариваться друг с</w:t>
      </w:r>
      <w:r w:rsidR="003959F7">
        <w:rPr>
          <w:rFonts w:ascii="Times New Roman" w:hAnsi="Times New Roman" w:cs="Times New Roman"/>
          <w:sz w:val="24"/>
          <w:szCs w:val="24"/>
        </w:rPr>
        <w:t xml:space="preserve"> </w:t>
      </w:r>
      <w:r w:rsidRPr="00761A37">
        <w:rPr>
          <w:rFonts w:ascii="Times New Roman" w:hAnsi="Times New Roman" w:cs="Times New Roman"/>
          <w:sz w:val="24"/>
          <w:szCs w:val="24"/>
        </w:rPr>
        <w:t>другом.</w:t>
      </w:r>
    </w:p>
    <w:p w14:paraId="03358767" w14:textId="77777777" w:rsidR="003959F7" w:rsidRDefault="003959F7" w:rsidP="00761A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F4E90" w14:textId="37492304" w:rsidR="003959F7" w:rsidRPr="003959F7" w:rsidRDefault="003959F7" w:rsidP="003959F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59F7">
        <w:rPr>
          <w:rFonts w:ascii="Times New Roman" w:hAnsi="Times New Roman" w:cs="Times New Roman"/>
          <w:i/>
          <w:sz w:val="24"/>
          <w:szCs w:val="24"/>
        </w:rPr>
        <w:t>2. Коммуникация как интеракция (взаимодей</w:t>
      </w:r>
      <w:r>
        <w:rPr>
          <w:rFonts w:ascii="Times New Roman" w:hAnsi="Times New Roman" w:cs="Times New Roman"/>
          <w:i/>
          <w:sz w:val="24"/>
          <w:szCs w:val="24"/>
        </w:rPr>
        <w:t xml:space="preserve">ствие, учѐт позиции собеседника </w:t>
      </w:r>
      <w:r w:rsidRPr="003959F7">
        <w:rPr>
          <w:rFonts w:ascii="Times New Roman" w:hAnsi="Times New Roman" w:cs="Times New Roman"/>
          <w:i/>
          <w:sz w:val="24"/>
          <w:szCs w:val="24"/>
        </w:rPr>
        <w:t>или партнера)</w:t>
      </w:r>
    </w:p>
    <w:p w14:paraId="6D6129C1" w14:textId="08331BA3" w:rsidR="003959F7" w:rsidRPr="003959F7" w:rsidRDefault="003959F7" w:rsidP="003959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9F7">
        <w:rPr>
          <w:rFonts w:ascii="Times New Roman" w:hAnsi="Times New Roman" w:cs="Times New Roman"/>
          <w:sz w:val="24"/>
          <w:szCs w:val="24"/>
        </w:rPr>
        <w:t>Показатели: Умение продуктивно общаться и взаимодействовать в 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9F7">
        <w:rPr>
          <w:rFonts w:ascii="Times New Roman" w:hAnsi="Times New Roman" w:cs="Times New Roman"/>
          <w:sz w:val="24"/>
          <w:szCs w:val="24"/>
        </w:rPr>
        <w:t xml:space="preserve">совместной деятельности, учитывать позиции </w:t>
      </w:r>
      <w:r>
        <w:rPr>
          <w:rFonts w:ascii="Times New Roman" w:hAnsi="Times New Roman" w:cs="Times New Roman"/>
          <w:sz w:val="24"/>
          <w:szCs w:val="24"/>
        </w:rPr>
        <w:t xml:space="preserve">других участников деятельности. </w:t>
      </w:r>
      <w:r w:rsidRPr="003959F7">
        <w:rPr>
          <w:rFonts w:ascii="Times New Roman" w:hAnsi="Times New Roman" w:cs="Times New Roman"/>
          <w:sz w:val="24"/>
          <w:szCs w:val="24"/>
        </w:rPr>
        <w:t>Способность действовать с учетом позиции другого, умение согласовывать свои действия.</w:t>
      </w:r>
    </w:p>
    <w:p w14:paraId="37981EE9" w14:textId="6AC476A5" w:rsidR="003959F7" w:rsidRDefault="003959F7" w:rsidP="003959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9F7">
        <w:rPr>
          <w:rFonts w:ascii="Times New Roman" w:hAnsi="Times New Roman" w:cs="Times New Roman"/>
          <w:sz w:val="24"/>
          <w:szCs w:val="24"/>
        </w:rPr>
        <w:t>Следование морально- этическим нормам и пс</w:t>
      </w:r>
      <w:r>
        <w:rPr>
          <w:rFonts w:ascii="Times New Roman" w:hAnsi="Times New Roman" w:cs="Times New Roman"/>
          <w:sz w:val="24"/>
          <w:szCs w:val="24"/>
        </w:rPr>
        <w:t xml:space="preserve">ихологическим принципам общения </w:t>
      </w:r>
      <w:r w:rsidRPr="003959F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9F7">
        <w:rPr>
          <w:rFonts w:ascii="Times New Roman" w:hAnsi="Times New Roman" w:cs="Times New Roman"/>
          <w:sz w:val="24"/>
          <w:szCs w:val="24"/>
        </w:rPr>
        <w:t>сотрудничества. Участие в диалоге; умение слушать и по</w:t>
      </w:r>
      <w:r>
        <w:rPr>
          <w:rFonts w:ascii="Times New Roman" w:hAnsi="Times New Roman" w:cs="Times New Roman"/>
          <w:sz w:val="24"/>
          <w:szCs w:val="24"/>
        </w:rPr>
        <w:t xml:space="preserve">нимать других, высказывать свою </w:t>
      </w:r>
      <w:r w:rsidRPr="003959F7">
        <w:rPr>
          <w:rFonts w:ascii="Times New Roman" w:hAnsi="Times New Roman" w:cs="Times New Roman"/>
          <w:sz w:val="24"/>
          <w:szCs w:val="24"/>
        </w:rPr>
        <w:t>точку зрения на события, поступки. Умение распозна</w:t>
      </w:r>
      <w:r>
        <w:rPr>
          <w:rFonts w:ascii="Times New Roman" w:hAnsi="Times New Roman" w:cs="Times New Roman"/>
          <w:sz w:val="24"/>
          <w:szCs w:val="24"/>
        </w:rPr>
        <w:t xml:space="preserve">вать конфликтогенные ситуации и </w:t>
      </w:r>
      <w:r w:rsidRPr="003959F7">
        <w:rPr>
          <w:rFonts w:ascii="Times New Roman" w:hAnsi="Times New Roman" w:cs="Times New Roman"/>
          <w:sz w:val="24"/>
          <w:szCs w:val="24"/>
        </w:rPr>
        <w:t>предотвращать конфликты до их активной фазы, выстра</w:t>
      </w:r>
      <w:r>
        <w:rPr>
          <w:rFonts w:ascii="Times New Roman" w:hAnsi="Times New Roman" w:cs="Times New Roman"/>
          <w:sz w:val="24"/>
          <w:szCs w:val="24"/>
        </w:rPr>
        <w:t xml:space="preserve">ивать деловую и образовательную </w:t>
      </w:r>
      <w:r w:rsidRPr="003959F7">
        <w:rPr>
          <w:rFonts w:ascii="Times New Roman" w:hAnsi="Times New Roman" w:cs="Times New Roman"/>
          <w:sz w:val="24"/>
          <w:szCs w:val="24"/>
        </w:rPr>
        <w:t>коммуникацию, избегая личностных оценочных суждений.</w:t>
      </w:r>
      <w:r w:rsidRPr="003959F7">
        <w:rPr>
          <w:rFonts w:ascii="Times New Roman" w:hAnsi="Times New Roman" w:cs="Times New Roman"/>
          <w:sz w:val="24"/>
          <w:szCs w:val="24"/>
        </w:rPr>
        <w:cr/>
      </w:r>
    </w:p>
    <w:p w14:paraId="60777946" w14:textId="3985D941" w:rsidR="003959F7" w:rsidRPr="003959F7" w:rsidRDefault="003959F7" w:rsidP="003959F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59F7">
        <w:rPr>
          <w:rFonts w:ascii="Times New Roman" w:hAnsi="Times New Roman" w:cs="Times New Roman"/>
          <w:i/>
          <w:sz w:val="24"/>
          <w:szCs w:val="24"/>
        </w:rPr>
        <w:t>3. Коммуникация как интериоризация (сти</w:t>
      </w:r>
      <w:r>
        <w:rPr>
          <w:rFonts w:ascii="Times New Roman" w:hAnsi="Times New Roman" w:cs="Times New Roman"/>
          <w:i/>
          <w:sz w:val="24"/>
          <w:szCs w:val="24"/>
        </w:rPr>
        <w:t xml:space="preserve">ли и способы построения речевых </w:t>
      </w:r>
      <w:r w:rsidRPr="003959F7">
        <w:rPr>
          <w:rFonts w:ascii="Times New Roman" w:hAnsi="Times New Roman" w:cs="Times New Roman"/>
          <w:i/>
          <w:sz w:val="24"/>
          <w:szCs w:val="24"/>
        </w:rPr>
        <w:t>высказываний.</w:t>
      </w:r>
    </w:p>
    <w:p w14:paraId="62744B71" w14:textId="77777777" w:rsidR="003959F7" w:rsidRPr="003959F7" w:rsidRDefault="003959F7" w:rsidP="003959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9F7">
        <w:rPr>
          <w:rFonts w:ascii="Times New Roman" w:hAnsi="Times New Roman" w:cs="Times New Roman"/>
          <w:sz w:val="24"/>
          <w:szCs w:val="24"/>
        </w:rPr>
        <w:t>Показатели: Владение языковыми средствами - умение ясно, логично и точно</w:t>
      </w:r>
    </w:p>
    <w:p w14:paraId="0E088EDB" w14:textId="003CAF00" w:rsidR="003959F7" w:rsidRDefault="003959F7" w:rsidP="003959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9F7">
        <w:rPr>
          <w:rFonts w:ascii="Times New Roman" w:hAnsi="Times New Roman" w:cs="Times New Roman"/>
          <w:sz w:val="24"/>
          <w:szCs w:val="24"/>
        </w:rPr>
        <w:t>излагать свою точку зрения, использовать адекватные языко</w:t>
      </w:r>
      <w:r>
        <w:rPr>
          <w:rFonts w:ascii="Times New Roman" w:hAnsi="Times New Roman" w:cs="Times New Roman"/>
          <w:sz w:val="24"/>
          <w:szCs w:val="24"/>
        </w:rPr>
        <w:t xml:space="preserve">вые средства. Умение отстаивать </w:t>
      </w:r>
      <w:r w:rsidRPr="003959F7">
        <w:rPr>
          <w:rFonts w:ascii="Times New Roman" w:hAnsi="Times New Roman" w:cs="Times New Roman"/>
          <w:sz w:val="24"/>
          <w:szCs w:val="24"/>
        </w:rPr>
        <w:t xml:space="preserve">свою точку зрения, соблюдая правила речевого этикета </w:t>
      </w:r>
      <w:r>
        <w:rPr>
          <w:rFonts w:ascii="Times New Roman" w:hAnsi="Times New Roman" w:cs="Times New Roman"/>
          <w:sz w:val="24"/>
          <w:szCs w:val="24"/>
        </w:rPr>
        <w:t xml:space="preserve">и дискуссионной культуры. Умения </w:t>
      </w:r>
      <w:r w:rsidRPr="003959F7">
        <w:rPr>
          <w:rFonts w:ascii="Times New Roman" w:hAnsi="Times New Roman" w:cs="Times New Roman"/>
          <w:sz w:val="24"/>
          <w:szCs w:val="24"/>
        </w:rPr>
        <w:t>оформлять свои мысли в устной и письменной речи с учетом свои</w:t>
      </w:r>
      <w:r>
        <w:rPr>
          <w:rFonts w:ascii="Times New Roman" w:hAnsi="Times New Roman" w:cs="Times New Roman"/>
          <w:sz w:val="24"/>
          <w:szCs w:val="24"/>
        </w:rPr>
        <w:t xml:space="preserve">х учебных и жизненных </w:t>
      </w:r>
      <w:r w:rsidRPr="003959F7">
        <w:rPr>
          <w:rFonts w:ascii="Times New Roman" w:hAnsi="Times New Roman" w:cs="Times New Roman"/>
          <w:sz w:val="24"/>
          <w:szCs w:val="24"/>
        </w:rPr>
        <w:t>позиций. При необходимости корректно убеждать в правот</w:t>
      </w:r>
      <w:r>
        <w:rPr>
          <w:rFonts w:ascii="Times New Roman" w:hAnsi="Times New Roman" w:cs="Times New Roman"/>
          <w:sz w:val="24"/>
          <w:szCs w:val="24"/>
        </w:rPr>
        <w:t>е своей позиции (точки зрения),</w:t>
      </w:r>
      <w:r w:rsidRPr="003959F7">
        <w:rPr>
          <w:rFonts w:ascii="Times New Roman" w:hAnsi="Times New Roman" w:cs="Times New Roman"/>
          <w:sz w:val="24"/>
          <w:szCs w:val="24"/>
        </w:rPr>
        <w:t>соблюдая морально-этические нормы. Читать вслух и пр</w:t>
      </w:r>
      <w:r>
        <w:rPr>
          <w:rFonts w:ascii="Times New Roman" w:hAnsi="Times New Roman" w:cs="Times New Roman"/>
          <w:sz w:val="24"/>
          <w:szCs w:val="24"/>
        </w:rPr>
        <w:t xml:space="preserve">о себя тексты учебников, других </w:t>
      </w:r>
      <w:r w:rsidRPr="003959F7">
        <w:rPr>
          <w:rFonts w:ascii="Times New Roman" w:hAnsi="Times New Roman" w:cs="Times New Roman"/>
          <w:sz w:val="24"/>
          <w:szCs w:val="24"/>
        </w:rPr>
        <w:t xml:space="preserve">художественных и научно-популярных книг, осознанного восприятие </w:t>
      </w:r>
      <w:r>
        <w:rPr>
          <w:rFonts w:ascii="Times New Roman" w:hAnsi="Times New Roman" w:cs="Times New Roman"/>
          <w:sz w:val="24"/>
          <w:szCs w:val="24"/>
        </w:rPr>
        <w:t xml:space="preserve">информации и ее </w:t>
      </w:r>
      <w:r w:rsidRPr="003959F7">
        <w:rPr>
          <w:rFonts w:ascii="Times New Roman" w:hAnsi="Times New Roman" w:cs="Times New Roman"/>
          <w:sz w:val="24"/>
          <w:szCs w:val="24"/>
        </w:rPr>
        <w:t>творческая переработка. Умение использовать средства информационных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9F7">
        <w:rPr>
          <w:rFonts w:ascii="Times New Roman" w:hAnsi="Times New Roman" w:cs="Times New Roman"/>
          <w:sz w:val="24"/>
          <w:szCs w:val="24"/>
        </w:rPr>
        <w:t>коммуникационных технологий.</w:t>
      </w:r>
      <w:r w:rsidRPr="003959F7">
        <w:rPr>
          <w:rFonts w:ascii="Times New Roman" w:hAnsi="Times New Roman" w:cs="Times New Roman"/>
          <w:sz w:val="24"/>
          <w:szCs w:val="24"/>
        </w:rPr>
        <w:cr/>
      </w:r>
    </w:p>
    <w:p w14:paraId="2047DB59" w14:textId="77777777" w:rsidR="003959F7" w:rsidRPr="003959F7" w:rsidRDefault="003959F7" w:rsidP="003959F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9F7">
        <w:rPr>
          <w:rFonts w:ascii="Times New Roman" w:hAnsi="Times New Roman" w:cs="Times New Roman"/>
          <w:b/>
          <w:sz w:val="24"/>
          <w:szCs w:val="24"/>
        </w:rPr>
        <w:t>Развитие познавательных УУД</w:t>
      </w:r>
    </w:p>
    <w:p w14:paraId="1F91BB04" w14:textId="64DD4CC6" w:rsidR="003959F7" w:rsidRPr="003959F7" w:rsidRDefault="003959F7" w:rsidP="003959F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59F7">
        <w:rPr>
          <w:rFonts w:ascii="Times New Roman" w:hAnsi="Times New Roman" w:cs="Times New Roman"/>
          <w:i/>
          <w:sz w:val="24"/>
          <w:szCs w:val="24"/>
        </w:rPr>
        <w:t>Общеучебные действия, включая логические</w:t>
      </w:r>
      <w:r>
        <w:rPr>
          <w:rFonts w:ascii="Times New Roman" w:hAnsi="Times New Roman" w:cs="Times New Roman"/>
          <w:i/>
          <w:sz w:val="24"/>
          <w:szCs w:val="24"/>
        </w:rPr>
        <w:t xml:space="preserve"> и знако-символические, а также </w:t>
      </w:r>
      <w:r w:rsidRPr="003959F7">
        <w:rPr>
          <w:rFonts w:ascii="Times New Roman" w:hAnsi="Times New Roman" w:cs="Times New Roman"/>
          <w:i/>
          <w:sz w:val="24"/>
          <w:szCs w:val="24"/>
        </w:rPr>
        <w:t>постановка и решение проблемы</w:t>
      </w:r>
    </w:p>
    <w:p w14:paraId="265F3BB2" w14:textId="71C968BA" w:rsidR="003959F7" w:rsidRPr="003959F7" w:rsidRDefault="003959F7" w:rsidP="003959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9F7">
        <w:rPr>
          <w:rFonts w:ascii="Times New Roman" w:hAnsi="Times New Roman" w:cs="Times New Roman"/>
          <w:sz w:val="24"/>
          <w:szCs w:val="24"/>
        </w:rPr>
        <w:t>Показатели: самостоятельное выделение и формулирование познавательной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9F7">
        <w:rPr>
          <w:rFonts w:ascii="Times New Roman" w:hAnsi="Times New Roman" w:cs="Times New Roman"/>
          <w:sz w:val="24"/>
          <w:szCs w:val="24"/>
        </w:rPr>
        <w:t>цели;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9F7">
        <w:rPr>
          <w:rFonts w:ascii="Times New Roman" w:hAnsi="Times New Roman" w:cs="Times New Roman"/>
          <w:sz w:val="24"/>
          <w:szCs w:val="24"/>
        </w:rPr>
        <w:t>поиск и выделение необходимой информации; применение</w:t>
      </w:r>
      <w:r>
        <w:rPr>
          <w:rFonts w:ascii="Times New Roman" w:hAnsi="Times New Roman" w:cs="Times New Roman"/>
          <w:sz w:val="24"/>
          <w:szCs w:val="24"/>
        </w:rPr>
        <w:t xml:space="preserve"> методов </w:t>
      </w:r>
      <w:r w:rsidRPr="003959F7">
        <w:rPr>
          <w:rFonts w:ascii="Times New Roman" w:hAnsi="Times New Roman" w:cs="Times New Roman"/>
          <w:sz w:val="24"/>
          <w:szCs w:val="24"/>
        </w:rPr>
        <w:t>информационного поиска, в том числе с помощью компьютерных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9F7">
        <w:rPr>
          <w:rFonts w:ascii="Times New Roman" w:hAnsi="Times New Roman" w:cs="Times New Roman"/>
          <w:sz w:val="24"/>
          <w:szCs w:val="24"/>
        </w:rPr>
        <w:t>средств;</w:t>
      </w:r>
      <w:r>
        <w:rPr>
          <w:rFonts w:ascii="Times New Roman" w:hAnsi="Times New Roman" w:cs="Times New Roman"/>
          <w:sz w:val="24"/>
          <w:szCs w:val="24"/>
        </w:rPr>
        <w:t xml:space="preserve"> осознанное и </w:t>
      </w:r>
      <w:r w:rsidRPr="003959F7">
        <w:rPr>
          <w:rFonts w:ascii="Times New Roman" w:hAnsi="Times New Roman" w:cs="Times New Roman"/>
          <w:sz w:val="24"/>
          <w:szCs w:val="24"/>
        </w:rPr>
        <w:t>произвольное построение речевого высказывания в устной и письменной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9F7">
        <w:rPr>
          <w:rFonts w:ascii="Times New Roman" w:hAnsi="Times New Roman" w:cs="Times New Roman"/>
          <w:sz w:val="24"/>
          <w:szCs w:val="24"/>
        </w:rPr>
        <w:t>форме;</w:t>
      </w:r>
      <w:r>
        <w:rPr>
          <w:rFonts w:ascii="Times New Roman" w:hAnsi="Times New Roman" w:cs="Times New Roman"/>
          <w:sz w:val="24"/>
          <w:szCs w:val="24"/>
        </w:rPr>
        <w:t xml:space="preserve"> выбор </w:t>
      </w:r>
      <w:r w:rsidRPr="003959F7">
        <w:rPr>
          <w:rFonts w:ascii="Times New Roman" w:hAnsi="Times New Roman" w:cs="Times New Roman"/>
          <w:sz w:val="24"/>
          <w:szCs w:val="24"/>
        </w:rPr>
        <w:t>наиболее эффективных способов решения за</w:t>
      </w:r>
      <w:r>
        <w:rPr>
          <w:rFonts w:ascii="Times New Roman" w:hAnsi="Times New Roman" w:cs="Times New Roman"/>
          <w:sz w:val="24"/>
          <w:szCs w:val="24"/>
        </w:rPr>
        <w:t xml:space="preserve">дач в зависимости от конкретных </w:t>
      </w:r>
      <w:r w:rsidRPr="003959F7">
        <w:rPr>
          <w:rFonts w:ascii="Times New Roman" w:hAnsi="Times New Roman" w:cs="Times New Roman"/>
          <w:sz w:val="24"/>
          <w:szCs w:val="24"/>
        </w:rPr>
        <w:t>условий;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9F7">
        <w:rPr>
          <w:rFonts w:ascii="Times New Roman" w:hAnsi="Times New Roman" w:cs="Times New Roman"/>
          <w:sz w:val="24"/>
          <w:szCs w:val="24"/>
        </w:rPr>
        <w:t>владение навыками познавательной рефлексии как</w:t>
      </w:r>
      <w:r>
        <w:rPr>
          <w:rFonts w:ascii="Times New Roman" w:hAnsi="Times New Roman" w:cs="Times New Roman"/>
          <w:sz w:val="24"/>
          <w:szCs w:val="24"/>
        </w:rPr>
        <w:t xml:space="preserve"> осознания совершаемых действий </w:t>
      </w:r>
      <w:r w:rsidRPr="003959F7">
        <w:rPr>
          <w:rFonts w:ascii="Times New Roman" w:hAnsi="Times New Roman" w:cs="Times New Roman"/>
          <w:sz w:val="24"/>
          <w:szCs w:val="24"/>
        </w:rPr>
        <w:t>и мыслительных процессов, их результатов и оснований, границ своего знания и незнания,</w:t>
      </w:r>
    </w:p>
    <w:p w14:paraId="2E81D150" w14:textId="56C3A779" w:rsidR="003959F7" w:rsidRPr="003959F7" w:rsidRDefault="003959F7" w:rsidP="003959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9F7">
        <w:rPr>
          <w:rFonts w:ascii="Times New Roman" w:hAnsi="Times New Roman" w:cs="Times New Roman"/>
          <w:sz w:val="24"/>
          <w:szCs w:val="24"/>
        </w:rPr>
        <w:t>новых познавательных задач и средств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9F7">
        <w:rPr>
          <w:rFonts w:ascii="Times New Roman" w:hAnsi="Times New Roman" w:cs="Times New Roman"/>
          <w:sz w:val="24"/>
          <w:szCs w:val="24"/>
        </w:rPr>
        <w:t>достижения.</w:t>
      </w:r>
    </w:p>
    <w:p w14:paraId="4547C600" w14:textId="77777777" w:rsidR="003959F7" w:rsidRPr="003959F7" w:rsidRDefault="003959F7" w:rsidP="003959F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59F7">
        <w:rPr>
          <w:rFonts w:ascii="Times New Roman" w:hAnsi="Times New Roman" w:cs="Times New Roman"/>
          <w:i/>
          <w:sz w:val="24"/>
          <w:szCs w:val="24"/>
        </w:rPr>
        <w:t>1. Особенности познавательной деятельности (умственное развитие).</w:t>
      </w:r>
    </w:p>
    <w:p w14:paraId="5C249100" w14:textId="5C1FB943" w:rsidR="003959F7" w:rsidRPr="003959F7" w:rsidRDefault="003959F7" w:rsidP="003959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9F7">
        <w:rPr>
          <w:rFonts w:ascii="Times New Roman" w:hAnsi="Times New Roman" w:cs="Times New Roman"/>
          <w:sz w:val="24"/>
          <w:szCs w:val="24"/>
        </w:rPr>
        <w:t>Показатели: владение языковыми средствами: умение ясно, логично и точно излагать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9F7">
        <w:rPr>
          <w:rFonts w:ascii="Times New Roman" w:hAnsi="Times New Roman" w:cs="Times New Roman"/>
          <w:sz w:val="24"/>
          <w:szCs w:val="24"/>
        </w:rPr>
        <w:t>свою точку зрения, использовать адекватные языковые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9F7">
        <w:rPr>
          <w:rFonts w:ascii="Times New Roman" w:hAnsi="Times New Roman" w:cs="Times New Roman"/>
          <w:sz w:val="24"/>
          <w:szCs w:val="24"/>
        </w:rPr>
        <w:t>ср</w:t>
      </w:r>
      <w:r>
        <w:rPr>
          <w:rFonts w:ascii="Times New Roman" w:hAnsi="Times New Roman" w:cs="Times New Roman"/>
          <w:sz w:val="24"/>
          <w:szCs w:val="24"/>
        </w:rPr>
        <w:t xml:space="preserve">едства; анализ объектов с целью </w:t>
      </w:r>
      <w:r w:rsidRPr="003959F7">
        <w:rPr>
          <w:rFonts w:ascii="Times New Roman" w:hAnsi="Times New Roman" w:cs="Times New Roman"/>
          <w:sz w:val="24"/>
          <w:szCs w:val="24"/>
        </w:rPr>
        <w:t>выделения признаков (существенных, несущественных);</w:t>
      </w:r>
      <w:r>
        <w:rPr>
          <w:rFonts w:ascii="Times New Roman" w:hAnsi="Times New Roman" w:cs="Times New Roman"/>
          <w:sz w:val="24"/>
          <w:szCs w:val="24"/>
        </w:rPr>
        <w:t xml:space="preserve"> синтез — составление целого из </w:t>
      </w:r>
      <w:r w:rsidRPr="003959F7">
        <w:rPr>
          <w:rFonts w:ascii="Times New Roman" w:hAnsi="Times New Roman" w:cs="Times New Roman"/>
          <w:sz w:val="24"/>
          <w:szCs w:val="24"/>
        </w:rPr>
        <w:t>частей, в том числе самостоятельное достраив</w:t>
      </w:r>
      <w:r>
        <w:rPr>
          <w:rFonts w:ascii="Times New Roman" w:hAnsi="Times New Roman" w:cs="Times New Roman"/>
          <w:sz w:val="24"/>
          <w:szCs w:val="24"/>
        </w:rPr>
        <w:t xml:space="preserve">ание с восполнением недостающих </w:t>
      </w:r>
      <w:r w:rsidRPr="003959F7">
        <w:rPr>
          <w:rFonts w:ascii="Times New Roman" w:hAnsi="Times New Roman" w:cs="Times New Roman"/>
          <w:sz w:val="24"/>
          <w:szCs w:val="24"/>
        </w:rPr>
        <w:t>компонентов; выбор оснований и критериев для сравнения, классификации</w:t>
      </w:r>
    </w:p>
    <w:p w14:paraId="3312389E" w14:textId="7A6AF634" w:rsidR="003959F7" w:rsidRDefault="003959F7" w:rsidP="003959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9F7">
        <w:rPr>
          <w:rFonts w:ascii="Times New Roman" w:hAnsi="Times New Roman" w:cs="Times New Roman"/>
          <w:sz w:val="24"/>
          <w:szCs w:val="24"/>
        </w:rPr>
        <w:t>объектов,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9F7">
        <w:rPr>
          <w:rFonts w:ascii="Times New Roman" w:hAnsi="Times New Roman" w:cs="Times New Roman"/>
          <w:sz w:val="24"/>
          <w:szCs w:val="24"/>
        </w:rPr>
        <w:t>выведение следствий; установление причинно-сле</w:t>
      </w:r>
      <w:r>
        <w:rPr>
          <w:rFonts w:ascii="Times New Roman" w:hAnsi="Times New Roman" w:cs="Times New Roman"/>
          <w:sz w:val="24"/>
          <w:szCs w:val="24"/>
        </w:rPr>
        <w:t xml:space="preserve">дственных связей, представление </w:t>
      </w:r>
      <w:r w:rsidRPr="003959F7">
        <w:rPr>
          <w:rFonts w:ascii="Times New Roman" w:hAnsi="Times New Roman" w:cs="Times New Roman"/>
          <w:sz w:val="24"/>
          <w:szCs w:val="24"/>
        </w:rPr>
        <w:t>цепочек объектов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9F7">
        <w:rPr>
          <w:rFonts w:ascii="Times New Roman" w:hAnsi="Times New Roman" w:cs="Times New Roman"/>
          <w:sz w:val="24"/>
          <w:szCs w:val="24"/>
        </w:rPr>
        <w:t>явлений; построение логичес</w:t>
      </w:r>
      <w:r>
        <w:rPr>
          <w:rFonts w:ascii="Times New Roman" w:hAnsi="Times New Roman" w:cs="Times New Roman"/>
          <w:sz w:val="24"/>
          <w:szCs w:val="24"/>
        </w:rPr>
        <w:t xml:space="preserve">кой цепочки рассуждений, анализ </w:t>
      </w:r>
      <w:r w:rsidRPr="003959F7">
        <w:rPr>
          <w:rFonts w:ascii="Times New Roman" w:hAnsi="Times New Roman" w:cs="Times New Roman"/>
          <w:sz w:val="24"/>
          <w:szCs w:val="24"/>
        </w:rPr>
        <w:t>истинности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9F7">
        <w:rPr>
          <w:rFonts w:ascii="Times New Roman" w:hAnsi="Times New Roman" w:cs="Times New Roman"/>
          <w:sz w:val="24"/>
          <w:szCs w:val="24"/>
        </w:rPr>
        <w:t>утверждений.</w:t>
      </w:r>
    </w:p>
    <w:p w14:paraId="03E34FBE" w14:textId="77777777" w:rsidR="003959F7" w:rsidRPr="003959F7" w:rsidRDefault="003959F7" w:rsidP="003959F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59F7">
        <w:rPr>
          <w:rFonts w:ascii="Times New Roman" w:hAnsi="Times New Roman" w:cs="Times New Roman"/>
          <w:i/>
          <w:sz w:val="24"/>
          <w:szCs w:val="24"/>
        </w:rPr>
        <w:t>2. Владение навыками учебно-исследовательской и проектной деятельности.</w:t>
      </w:r>
    </w:p>
    <w:p w14:paraId="74741024" w14:textId="37FA8DD1" w:rsidR="003959F7" w:rsidRDefault="003959F7" w:rsidP="003959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9F7">
        <w:rPr>
          <w:rFonts w:ascii="Times New Roman" w:hAnsi="Times New Roman" w:cs="Times New Roman"/>
          <w:sz w:val="24"/>
          <w:szCs w:val="24"/>
        </w:rPr>
        <w:t>Показатели: владение навыками формулирования и разрешения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9F7">
        <w:rPr>
          <w:rFonts w:ascii="Times New Roman" w:hAnsi="Times New Roman" w:cs="Times New Roman"/>
          <w:sz w:val="24"/>
          <w:szCs w:val="24"/>
        </w:rPr>
        <w:t>проблем;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9F7">
        <w:rPr>
          <w:rFonts w:ascii="Times New Roman" w:hAnsi="Times New Roman" w:cs="Times New Roman"/>
          <w:sz w:val="24"/>
          <w:szCs w:val="24"/>
        </w:rPr>
        <w:t>самостоятельный поиск методов решения практических з</w:t>
      </w:r>
      <w:r>
        <w:rPr>
          <w:rFonts w:ascii="Times New Roman" w:hAnsi="Times New Roman" w:cs="Times New Roman"/>
          <w:sz w:val="24"/>
          <w:szCs w:val="24"/>
        </w:rPr>
        <w:t xml:space="preserve">адач, проблемных ситуаций. умение </w:t>
      </w:r>
      <w:r w:rsidRPr="003959F7">
        <w:rPr>
          <w:rFonts w:ascii="Times New Roman" w:hAnsi="Times New Roman" w:cs="Times New Roman"/>
          <w:sz w:val="24"/>
          <w:szCs w:val="24"/>
        </w:rPr>
        <w:t>пользоваться различными способами доказательст</w:t>
      </w:r>
      <w:r>
        <w:rPr>
          <w:rFonts w:ascii="Times New Roman" w:hAnsi="Times New Roman" w:cs="Times New Roman"/>
          <w:sz w:val="24"/>
          <w:szCs w:val="24"/>
        </w:rPr>
        <w:t xml:space="preserve">ва, склонность к процессуальной </w:t>
      </w:r>
      <w:r w:rsidRPr="003959F7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221F53AF" w14:textId="77777777" w:rsidR="003959F7" w:rsidRPr="003959F7" w:rsidRDefault="003959F7" w:rsidP="003959F7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AC06C" w14:textId="77777777" w:rsidR="003959F7" w:rsidRPr="003959F7" w:rsidRDefault="003959F7" w:rsidP="003959F7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9F7">
        <w:rPr>
          <w:rFonts w:ascii="Times New Roman" w:hAnsi="Times New Roman" w:cs="Times New Roman"/>
          <w:b/>
          <w:sz w:val="24"/>
          <w:szCs w:val="24"/>
        </w:rPr>
        <w:t>Учебно-исследовательская и проектная деятельность учащихся</w:t>
      </w:r>
    </w:p>
    <w:p w14:paraId="6BBA1B76" w14:textId="6BFC5832" w:rsidR="003959F7" w:rsidRPr="003959F7" w:rsidRDefault="003959F7" w:rsidP="003959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9F7">
        <w:rPr>
          <w:rFonts w:ascii="Times New Roman" w:hAnsi="Times New Roman" w:cs="Times New Roman"/>
          <w:sz w:val="24"/>
          <w:szCs w:val="24"/>
        </w:rPr>
        <w:t>На уровне среднего общего образования исследова</w:t>
      </w:r>
      <w:r>
        <w:rPr>
          <w:rFonts w:ascii="Times New Roman" w:hAnsi="Times New Roman" w:cs="Times New Roman"/>
          <w:sz w:val="24"/>
          <w:szCs w:val="24"/>
        </w:rPr>
        <w:t xml:space="preserve">ние и проект приобретают статус </w:t>
      </w:r>
      <w:r w:rsidRPr="003959F7">
        <w:rPr>
          <w:rFonts w:ascii="Times New Roman" w:hAnsi="Times New Roman" w:cs="Times New Roman"/>
          <w:sz w:val="24"/>
          <w:szCs w:val="24"/>
        </w:rPr>
        <w:t>инструментов учебной деятельности полидисциплинарного характера,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9F7">
        <w:rPr>
          <w:rFonts w:ascii="Times New Roman" w:hAnsi="Times New Roman" w:cs="Times New Roman"/>
          <w:sz w:val="24"/>
          <w:szCs w:val="24"/>
        </w:rPr>
        <w:t>освоения социальной жизни и культуры.</w:t>
      </w:r>
    </w:p>
    <w:p w14:paraId="5DBC6890" w14:textId="77777777" w:rsidR="003959F7" w:rsidRPr="003959F7" w:rsidRDefault="003959F7" w:rsidP="003959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9F7">
        <w:rPr>
          <w:rFonts w:ascii="Times New Roman" w:hAnsi="Times New Roman" w:cs="Times New Roman"/>
          <w:sz w:val="24"/>
          <w:szCs w:val="24"/>
        </w:rPr>
        <w:t>На уровне среднего общего образования проект реализуется индивидуально самим</w:t>
      </w:r>
    </w:p>
    <w:p w14:paraId="20044F54" w14:textId="77777777" w:rsidR="003959F7" w:rsidRPr="003959F7" w:rsidRDefault="003959F7" w:rsidP="003959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9F7">
        <w:rPr>
          <w:rFonts w:ascii="Times New Roman" w:hAnsi="Times New Roman" w:cs="Times New Roman"/>
          <w:sz w:val="24"/>
          <w:szCs w:val="24"/>
        </w:rPr>
        <w:t>учащимся. Он самостоятельно формулирует предпроектную идею, ставит цели, описывает</w:t>
      </w:r>
    </w:p>
    <w:p w14:paraId="60641C62" w14:textId="77777777" w:rsidR="003959F7" w:rsidRPr="003959F7" w:rsidRDefault="003959F7" w:rsidP="003959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9F7">
        <w:rPr>
          <w:rFonts w:ascii="Times New Roman" w:hAnsi="Times New Roman" w:cs="Times New Roman"/>
          <w:sz w:val="24"/>
          <w:szCs w:val="24"/>
        </w:rPr>
        <w:t>необходимые ресурсы и пр.</w:t>
      </w:r>
    </w:p>
    <w:p w14:paraId="54C08BAC" w14:textId="5B6B76F3" w:rsidR="003959F7" w:rsidRPr="003959F7" w:rsidRDefault="003959F7" w:rsidP="003959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9F7">
        <w:rPr>
          <w:rFonts w:ascii="Times New Roman" w:hAnsi="Times New Roman" w:cs="Times New Roman"/>
          <w:sz w:val="24"/>
          <w:szCs w:val="24"/>
        </w:rPr>
        <w:t>На уровне среднего общего образования сам обу</w:t>
      </w:r>
      <w:r>
        <w:rPr>
          <w:rFonts w:ascii="Times New Roman" w:hAnsi="Times New Roman" w:cs="Times New Roman"/>
          <w:sz w:val="24"/>
          <w:szCs w:val="24"/>
        </w:rPr>
        <w:t xml:space="preserve">чающийся определяет параметры и </w:t>
      </w:r>
      <w:r w:rsidRPr="003959F7">
        <w:rPr>
          <w:rFonts w:ascii="Times New Roman" w:hAnsi="Times New Roman" w:cs="Times New Roman"/>
          <w:sz w:val="24"/>
          <w:szCs w:val="24"/>
        </w:rPr>
        <w:t>критерии успешности реализации проекта. Кроме того, он формирует навык принятия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9F7">
        <w:rPr>
          <w:rFonts w:ascii="Times New Roman" w:hAnsi="Times New Roman" w:cs="Times New Roman"/>
          <w:sz w:val="24"/>
          <w:szCs w:val="24"/>
        </w:rPr>
        <w:t>параметров и критериев успешности проекта, пр</w:t>
      </w:r>
      <w:r>
        <w:rPr>
          <w:rFonts w:ascii="Times New Roman" w:hAnsi="Times New Roman" w:cs="Times New Roman"/>
          <w:sz w:val="24"/>
          <w:szCs w:val="24"/>
        </w:rPr>
        <w:t xml:space="preserve">едлагаемых другими, внешними по </w:t>
      </w:r>
      <w:r w:rsidRPr="003959F7">
        <w:rPr>
          <w:rFonts w:ascii="Times New Roman" w:hAnsi="Times New Roman" w:cs="Times New Roman"/>
          <w:sz w:val="24"/>
          <w:szCs w:val="24"/>
        </w:rPr>
        <w:t>отношению к школе социальными и культурными сообществами.</w:t>
      </w:r>
    </w:p>
    <w:p w14:paraId="24DE5706" w14:textId="44BF39F2" w:rsidR="003959F7" w:rsidRPr="003959F7" w:rsidRDefault="003959F7" w:rsidP="003959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9F7">
        <w:rPr>
          <w:rFonts w:ascii="Times New Roman" w:hAnsi="Times New Roman" w:cs="Times New Roman"/>
          <w:sz w:val="24"/>
          <w:szCs w:val="24"/>
        </w:rPr>
        <w:t xml:space="preserve">Презентацию результатов проектной работы проводится в школе. </w:t>
      </w:r>
    </w:p>
    <w:p w14:paraId="795157E5" w14:textId="2015F6BE" w:rsidR="003959F7" w:rsidRPr="003959F7" w:rsidRDefault="003959F7" w:rsidP="003959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9F7">
        <w:rPr>
          <w:rFonts w:ascii="Times New Roman" w:hAnsi="Times New Roman" w:cs="Times New Roman"/>
          <w:sz w:val="24"/>
          <w:szCs w:val="24"/>
        </w:rPr>
        <w:t>Возможными направлениями проектной и учебно-исследовательской деятельно</w:t>
      </w:r>
      <w:r>
        <w:rPr>
          <w:rFonts w:ascii="Times New Roman" w:hAnsi="Times New Roman" w:cs="Times New Roman"/>
          <w:sz w:val="24"/>
          <w:szCs w:val="24"/>
        </w:rPr>
        <w:t xml:space="preserve">сти </w:t>
      </w:r>
      <w:r w:rsidRPr="003959F7">
        <w:rPr>
          <w:rFonts w:ascii="Times New Roman" w:hAnsi="Times New Roman" w:cs="Times New Roman"/>
          <w:sz w:val="24"/>
          <w:szCs w:val="24"/>
        </w:rPr>
        <w:t>являются:</w:t>
      </w:r>
    </w:p>
    <w:p w14:paraId="40A5D697" w14:textId="2B0F3693" w:rsidR="003959F7" w:rsidRPr="003959F7" w:rsidRDefault="003959F7" w:rsidP="003959F7">
      <w:pPr>
        <w:pStyle w:val="a3"/>
        <w:numPr>
          <w:ilvl w:val="0"/>
          <w:numId w:val="9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959F7">
        <w:rPr>
          <w:rFonts w:ascii="Times New Roman" w:hAnsi="Times New Roman" w:cs="Times New Roman"/>
          <w:sz w:val="24"/>
          <w:szCs w:val="24"/>
        </w:rPr>
        <w:t>исследовательское;</w:t>
      </w:r>
    </w:p>
    <w:p w14:paraId="35264189" w14:textId="7F5610BB" w:rsidR="003959F7" w:rsidRPr="003959F7" w:rsidRDefault="003959F7" w:rsidP="003959F7">
      <w:pPr>
        <w:pStyle w:val="a3"/>
        <w:numPr>
          <w:ilvl w:val="0"/>
          <w:numId w:val="9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959F7">
        <w:rPr>
          <w:rFonts w:ascii="Times New Roman" w:hAnsi="Times New Roman" w:cs="Times New Roman"/>
          <w:sz w:val="24"/>
          <w:szCs w:val="24"/>
        </w:rPr>
        <w:t>инженерное;</w:t>
      </w:r>
    </w:p>
    <w:p w14:paraId="17AD0714" w14:textId="3EC40388" w:rsidR="003959F7" w:rsidRPr="003959F7" w:rsidRDefault="003959F7" w:rsidP="003959F7">
      <w:pPr>
        <w:pStyle w:val="a3"/>
        <w:numPr>
          <w:ilvl w:val="0"/>
          <w:numId w:val="9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959F7">
        <w:rPr>
          <w:rFonts w:ascii="Times New Roman" w:hAnsi="Times New Roman" w:cs="Times New Roman"/>
          <w:sz w:val="24"/>
          <w:szCs w:val="24"/>
        </w:rPr>
        <w:t>прикладное;</w:t>
      </w:r>
    </w:p>
    <w:p w14:paraId="63F549BA" w14:textId="7FFFA4E8" w:rsidR="003959F7" w:rsidRPr="003959F7" w:rsidRDefault="003959F7" w:rsidP="003959F7">
      <w:pPr>
        <w:pStyle w:val="a3"/>
        <w:numPr>
          <w:ilvl w:val="0"/>
          <w:numId w:val="9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959F7">
        <w:rPr>
          <w:rFonts w:ascii="Times New Roman" w:hAnsi="Times New Roman" w:cs="Times New Roman"/>
          <w:sz w:val="24"/>
          <w:szCs w:val="24"/>
        </w:rPr>
        <w:t>бизнес-проектирование;</w:t>
      </w:r>
    </w:p>
    <w:p w14:paraId="541A5F01" w14:textId="609CF213" w:rsidR="003959F7" w:rsidRPr="003959F7" w:rsidRDefault="003959F7" w:rsidP="003959F7">
      <w:pPr>
        <w:pStyle w:val="a3"/>
        <w:numPr>
          <w:ilvl w:val="0"/>
          <w:numId w:val="9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959F7">
        <w:rPr>
          <w:rFonts w:ascii="Times New Roman" w:hAnsi="Times New Roman" w:cs="Times New Roman"/>
          <w:sz w:val="24"/>
          <w:szCs w:val="24"/>
        </w:rPr>
        <w:t>информационное;</w:t>
      </w:r>
    </w:p>
    <w:p w14:paraId="12BB7B90" w14:textId="08BAC149" w:rsidR="003959F7" w:rsidRPr="003959F7" w:rsidRDefault="003959F7" w:rsidP="003959F7">
      <w:pPr>
        <w:pStyle w:val="a3"/>
        <w:numPr>
          <w:ilvl w:val="0"/>
          <w:numId w:val="9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959F7">
        <w:rPr>
          <w:rFonts w:ascii="Times New Roman" w:hAnsi="Times New Roman" w:cs="Times New Roman"/>
          <w:sz w:val="24"/>
          <w:szCs w:val="24"/>
        </w:rPr>
        <w:t>социальное;</w:t>
      </w:r>
    </w:p>
    <w:p w14:paraId="3D8000C1" w14:textId="20505F02" w:rsidR="003959F7" w:rsidRPr="003959F7" w:rsidRDefault="003959F7" w:rsidP="003959F7">
      <w:pPr>
        <w:pStyle w:val="a3"/>
        <w:numPr>
          <w:ilvl w:val="0"/>
          <w:numId w:val="9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959F7">
        <w:rPr>
          <w:rFonts w:ascii="Times New Roman" w:hAnsi="Times New Roman" w:cs="Times New Roman"/>
          <w:sz w:val="24"/>
          <w:szCs w:val="24"/>
        </w:rPr>
        <w:t>игровое;</w:t>
      </w:r>
    </w:p>
    <w:p w14:paraId="72A9C3DA" w14:textId="1B4E6A32" w:rsidR="003959F7" w:rsidRPr="003959F7" w:rsidRDefault="003959F7" w:rsidP="003959F7">
      <w:pPr>
        <w:pStyle w:val="a3"/>
        <w:numPr>
          <w:ilvl w:val="0"/>
          <w:numId w:val="9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959F7">
        <w:rPr>
          <w:rFonts w:ascii="Times New Roman" w:hAnsi="Times New Roman" w:cs="Times New Roman"/>
          <w:sz w:val="24"/>
          <w:szCs w:val="24"/>
        </w:rPr>
        <w:t>творческое.</w:t>
      </w:r>
    </w:p>
    <w:p w14:paraId="370B0BBB" w14:textId="77777777" w:rsidR="003959F7" w:rsidRDefault="003959F7" w:rsidP="003959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9F7">
        <w:rPr>
          <w:rFonts w:ascii="Times New Roman" w:hAnsi="Times New Roman" w:cs="Times New Roman"/>
          <w:sz w:val="24"/>
          <w:szCs w:val="24"/>
        </w:rPr>
        <w:t>На уровне среднего общего образования приори</w:t>
      </w:r>
      <w:r>
        <w:rPr>
          <w:rFonts w:ascii="Times New Roman" w:hAnsi="Times New Roman" w:cs="Times New Roman"/>
          <w:sz w:val="24"/>
          <w:szCs w:val="24"/>
        </w:rPr>
        <w:t>тетными направлениями являются:</w:t>
      </w:r>
    </w:p>
    <w:p w14:paraId="199E88AA" w14:textId="3DCDC9B8" w:rsidR="003959F7" w:rsidRPr="005619A3" w:rsidRDefault="003959F7" w:rsidP="001A79AD">
      <w:pPr>
        <w:pStyle w:val="a3"/>
        <w:numPr>
          <w:ilvl w:val="0"/>
          <w:numId w:val="9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>социальное;</w:t>
      </w:r>
    </w:p>
    <w:p w14:paraId="71EDB380" w14:textId="426FED45" w:rsidR="003959F7" w:rsidRPr="005619A3" w:rsidRDefault="003959F7" w:rsidP="001A79AD">
      <w:pPr>
        <w:pStyle w:val="a3"/>
        <w:numPr>
          <w:ilvl w:val="0"/>
          <w:numId w:val="9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>бизнес-проектирование;</w:t>
      </w:r>
    </w:p>
    <w:p w14:paraId="470C3C39" w14:textId="5C7EF5B5" w:rsidR="003959F7" w:rsidRPr="005619A3" w:rsidRDefault="003959F7" w:rsidP="001A79AD">
      <w:pPr>
        <w:pStyle w:val="a3"/>
        <w:numPr>
          <w:ilvl w:val="0"/>
          <w:numId w:val="9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>исследовательское;</w:t>
      </w:r>
    </w:p>
    <w:p w14:paraId="3B6F20F6" w14:textId="34667646" w:rsidR="003959F7" w:rsidRPr="005619A3" w:rsidRDefault="003959F7" w:rsidP="001A79AD">
      <w:pPr>
        <w:pStyle w:val="a3"/>
        <w:numPr>
          <w:ilvl w:val="0"/>
          <w:numId w:val="9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>инженерное;</w:t>
      </w:r>
    </w:p>
    <w:p w14:paraId="7236FD89" w14:textId="246362EC" w:rsidR="003959F7" w:rsidRPr="005619A3" w:rsidRDefault="003959F7" w:rsidP="001A79AD">
      <w:pPr>
        <w:pStyle w:val="a3"/>
        <w:numPr>
          <w:ilvl w:val="0"/>
          <w:numId w:val="9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>информационное.</w:t>
      </w:r>
    </w:p>
    <w:p w14:paraId="42A96429" w14:textId="77777777" w:rsidR="003959F7" w:rsidRPr="003959F7" w:rsidRDefault="003959F7" w:rsidP="005619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9F7">
        <w:rPr>
          <w:rFonts w:ascii="Times New Roman" w:hAnsi="Times New Roman" w:cs="Times New Roman"/>
          <w:sz w:val="24"/>
          <w:szCs w:val="24"/>
        </w:rPr>
        <w:t>В результате учебно-исследовательской и проектной деятельности обучающиеся получат</w:t>
      </w:r>
    </w:p>
    <w:p w14:paraId="64F2E24C" w14:textId="77777777" w:rsidR="005619A3" w:rsidRDefault="005619A3" w:rsidP="005619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представление:</w:t>
      </w:r>
    </w:p>
    <w:p w14:paraId="50D6C083" w14:textId="77777777" w:rsidR="005619A3" w:rsidRDefault="003959F7" w:rsidP="001A79AD">
      <w:pPr>
        <w:pStyle w:val="a3"/>
        <w:numPr>
          <w:ilvl w:val="0"/>
          <w:numId w:val="9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>о философских и методологических основаниях научной деятельности и научных</w:t>
      </w:r>
    </w:p>
    <w:p w14:paraId="431488AF" w14:textId="77777777" w:rsidR="005619A3" w:rsidRDefault="003959F7" w:rsidP="001A79AD">
      <w:pPr>
        <w:pStyle w:val="a3"/>
        <w:numPr>
          <w:ilvl w:val="0"/>
          <w:numId w:val="9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>методах, применяемых в исследовательской и проектной деятельности;</w:t>
      </w:r>
    </w:p>
    <w:p w14:paraId="1D43338A" w14:textId="77777777" w:rsidR="005619A3" w:rsidRDefault="003959F7" w:rsidP="001A79AD">
      <w:pPr>
        <w:pStyle w:val="a3"/>
        <w:numPr>
          <w:ilvl w:val="0"/>
          <w:numId w:val="9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>о таких понятиях, как концепция, научная гипотеза, метод, эксперимент, надежность</w:t>
      </w:r>
      <w:r w:rsidR="005619A3">
        <w:rPr>
          <w:rFonts w:ascii="Times New Roman" w:hAnsi="Times New Roman" w:cs="Times New Roman"/>
          <w:sz w:val="24"/>
          <w:szCs w:val="24"/>
        </w:rPr>
        <w:t xml:space="preserve"> </w:t>
      </w:r>
      <w:r w:rsidRPr="005619A3">
        <w:rPr>
          <w:rFonts w:ascii="Times New Roman" w:hAnsi="Times New Roman" w:cs="Times New Roman"/>
          <w:sz w:val="24"/>
          <w:szCs w:val="24"/>
        </w:rPr>
        <w:t>гипотезы, модель, метод сбора и метод анализа данных;</w:t>
      </w:r>
    </w:p>
    <w:p w14:paraId="7B49527D" w14:textId="77777777" w:rsidR="005619A3" w:rsidRDefault="003959F7" w:rsidP="001A79AD">
      <w:pPr>
        <w:pStyle w:val="a3"/>
        <w:numPr>
          <w:ilvl w:val="0"/>
          <w:numId w:val="9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>о том, чем отличаются исследования в гуманитарных областях от исследований в</w:t>
      </w:r>
      <w:r w:rsidR="005619A3">
        <w:rPr>
          <w:rFonts w:ascii="Times New Roman" w:hAnsi="Times New Roman" w:cs="Times New Roman"/>
          <w:sz w:val="24"/>
          <w:szCs w:val="24"/>
        </w:rPr>
        <w:t xml:space="preserve"> </w:t>
      </w:r>
      <w:r w:rsidRPr="005619A3">
        <w:rPr>
          <w:rFonts w:ascii="Times New Roman" w:hAnsi="Times New Roman" w:cs="Times New Roman"/>
          <w:sz w:val="24"/>
          <w:szCs w:val="24"/>
        </w:rPr>
        <w:t>естественных науках;</w:t>
      </w:r>
    </w:p>
    <w:p w14:paraId="61BA5A93" w14:textId="271142CD" w:rsidR="005619A3" w:rsidRDefault="003959F7" w:rsidP="001A79AD">
      <w:pPr>
        <w:pStyle w:val="a3"/>
        <w:numPr>
          <w:ilvl w:val="0"/>
          <w:numId w:val="9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>об истории науки;</w:t>
      </w:r>
    </w:p>
    <w:p w14:paraId="36930C87" w14:textId="4C907E6A" w:rsidR="005619A3" w:rsidRDefault="003959F7" w:rsidP="001A79AD">
      <w:pPr>
        <w:pStyle w:val="a3"/>
        <w:numPr>
          <w:ilvl w:val="0"/>
          <w:numId w:val="9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>о новейших разработках в области науки и технологий;</w:t>
      </w:r>
    </w:p>
    <w:p w14:paraId="4A214065" w14:textId="21B69E62" w:rsidR="005619A3" w:rsidRDefault="003959F7" w:rsidP="001A79AD">
      <w:pPr>
        <w:pStyle w:val="a3"/>
        <w:numPr>
          <w:ilvl w:val="0"/>
          <w:numId w:val="9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>о правилах и законах, регулирующих отношения в научной, изобретательской и</w:t>
      </w:r>
      <w:r w:rsidR="005619A3">
        <w:rPr>
          <w:rFonts w:ascii="Times New Roman" w:hAnsi="Times New Roman" w:cs="Times New Roman"/>
          <w:sz w:val="24"/>
          <w:szCs w:val="24"/>
        </w:rPr>
        <w:t xml:space="preserve"> </w:t>
      </w:r>
      <w:r w:rsidRPr="005619A3">
        <w:rPr>
          <w:rFonts w:ascii="Times New Roman" w:hAnsi="Times New Roman" w:cs="Times New Roman"/>
          <w:sz w:val="24"/>
          <w:szCs w:val="24"/>
        </w:rPr>
        <w:t>исследовательских областях деятельности (патентное право, защита авторского права и др.);</w:t>
      </w:r>
    </w:p>
    <w:p w14:paraId="2BACB1E4" w14:textId="6ECD2BBE" w:rsidR="003959F7" w:rsidRPr="005619A3" w:rsidRDefault="003959F7" w:rsidP="001A79AD">
      <w:pPr>
        <w:pStyle w:val="a3"/>
        <w:numPr>
          <w:ilvl w:val="0"/>
          <w:numId w:val="9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>о деятельности организаций, сообществ и структур, заинтересованных в результатах</w:t>
      </w:r>
      <w:r w:rsidR="005619A3">
        <w:rPr>
          <w:rFonts w:ascii="Times New Roman" w:hAnsi="Times New Roman" w:cs="Times New Roman"/>
          <w:sz w:val="24"/>
          <w:szCs w:val="24"/>
        </w:rPr>
        <w:t xml:space="preserve"> </w:t>
      </w:r>
      <w:r w:rsidRPr="005619A3">
        <w:rPr>
          <w:rFonts w:ascii="Times New Roman" w:hAnsi="Times New Roman" w:cs="Times New Roman"/>
          <w:sz w:val="24"/>
          <w:szCs w:val="24"/>
        </w:rPr>
        <w:t>исследований и предоставляющих ресурсы для проведения исследований и реализации</w:t>
      </w:r>
      <w:r w:rsidR="005619A3">
        <w:rPr>
          <w:rFonts w:ascii="Times New Roman" w:hAnsi="Times New Roman" w:cs="Times New Roman"/>
          <w:sz w:val="24"/>
          <w:szCs w:val="24"/>
        </w:rPr>
        <w:t xml:space="preserve"> </w:t>
      </w:r>
      <w:r w:rsidRPr="005619A3">
        <w:rPr>
          <w:rFonts w:ascii="Times New Roman" w:hAnsi="Times New Roman" w:cs="Times New Roman"/>
          <w:sz w:val="24"/>
          <w:szCs w:val="24"/>
        </w:rPr>
        <w:t>проектов (фонды, государственные структуры, краудфандинговые структуры и др.);</w:t>
      </w:r>
    </w:p>
    <w:p w14:paraId="5D58C77B" w14:textId="77777777" w:rsidR="005619A3" w:rsidRDefault="003959F7" w:rsidP="005619A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9A3">
        <w:rPr>
          <w:rFonts w:ascii="Times New Roman" w:hAnsi="Times New Roman" w:cs="Times New Roman"/>
          <w:b/>
          <w:sz w:val="24"/>
          <w:szCs w:val="24"/>
        </w:rPr>
        <w:t>Обучающийся сможет:</w:t>
      </w:r>
    </w:p>
    <w:p w14:paraId="3A99A830" w14:textId="77777777" w:rsidR="005619A3" w:rsidRPr="005619A3" w:rsidRDefault="003959F7" w:rsidP="001A79AD">
      <w:pPr>
        <w:pStyle w:val="a3"/>
        <w:numPr>
          <w:ilvl w:val="0"/>
          <w:numId w:val="9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lastRenderedPageBreak/>
        <w:t>решать задачи, находящиеся на стыке нескольких учебных дисциплин;</w:t>
      </w:r>
    </w:p>
    <w:p w14:paraId="30B0E4F7" w14:textId="77777777" w:rsidR="005619A3" w:rsidRPr="005619A3" w:rsidRDefault="003959F7" w:rsidP="001A79AD">
      <w:pPr>
        <w:pStyle w:val="a3"/>
        <w:numPr>
          <w:ilvl w:val="0"/>
          <w:numId w:val="9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>использовать основной алгоритм исследования при решении своих учебнопознавательных задач;</w:t>
      </w:r>
    </w:p>
    <w:p w14:paraId="2C904730" w14:textId="77777777" w:rsidR="005619A3" w:rsidRPr="005619A3" w:rsidRDefault="003959F7" w:rsidP="001A79AD">
      <w:pPr>
        <w:pStyle w:val="a3"/>
        <w:numPr>
          <w:ilvl w:val="0"/>
          <w:numId w:val="9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>использовать основные принципы проектной деятельности при решении своих</w:t>
      </w:r>
    </w:p>
    <w:p w14:paraId="26185C2B" w14:textId="77777777" w:rsidR="005619A3" w:rsidRPr="005619A3" w:rsidRDefault="003959F7" w:rsidP="001A79AD">
      <w:pPr>
        <w:pStyle w:val="a3"/>
        <w:numPr>
          <w:ilvl w:val="0"/>
          <w:numId w:val="9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>учебно-познавательных задач и задач, возникающих в культурной и социальной жизни;</w:t>
      </w:r>
    </w:p>
    <w:p w14:paraId="38ED0DC0" w14:textId="77777777" w:rsidR="005619A3" w:rsidRPr="005619A3" w:rsidRDefault="003959F7" w:rsidP="001A79AD">
      <w:pPr>
        <w:pStyle w:val="a3"/>
        <w:numPr>
          <w:ilvl w:val="0"/>
          <w:numId w:val="9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>использовать элементы математического моделирования при решении</w:t>
      </w:r>
      <w:r w:rsidR="005619A3">
        <w:rPr>
          <w:rFonts w:ascii="Times New Roman" w:hAnsi="Times New Roman" w:cs="Times New Roman"/>
          <w:sz w:val="24"/>
          <w:szCs w:val="24"/>
        </w:rPr>
        <w:t xml:space="preserve"> </w:t>
      </w:r>
      <w:r w:rsidRPr="005619A3">
        <w:rPr>
          <w:rFonts w:ascii="Times New Roman" w:hAnsi="Times New Roman" w:cs="Times New Roman"/>
          <w:sz w:val="24"/>
          <w:szCs w:val="24"/>
        </w:rPr>
        <w:t>исследовательских задач;</w:t>
      </w:r>
    </w:p>
    <w:p w14:paraId="5D3AE47A" w14:textId="705B8FF1" w:rsidR="003959F7" w:rsidRPr="005619A3" w:rsidRDefault="003959F7" w:rsidP="001A79AD">
      <w:pPr>
        <w:pStyle w:val="a3"/>
        <w:numPr>
          <w:ilvl w:val="0"/>
          <w:numId w:val="9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>использовать элементы математического анализа для интерпретации результатов,</w:t>
      </w:r>
      <w:r w:rsidR="005619A3">
        <w:rPr>
          <w:rFonts w:ascii="Times New Roman" w:hAnsi="Times New Roman" w:cs="Times New Roman"/>
          <w:sz w:val="24"/>
          <w:szCs w:val="24"/>
        </w:rPr>
        <w:t xml:space="preserve"> </w:t>
      </w:r>
      <w:r w:rsidRPr="005619A3">
        <w:rPr>
          <w:rFonts w:ascii="Times New Roman" w:hAnsi="Times New Roman" w:cs="Times New Roman"/>
          <w:sz w:val="24"/>
          <w:szCs w:val="24"/>
        </w:rPr>
        <w:t>полученных в ходе учебно-исследовательской работы.</w:t>
      </w:r>
    </w:p>
    <w:p w14:paraId="67F25A34" w14:textId="77777777" w:rsidR="005619A3" w:rsidRDefault="003959F7" w:rsidP="005619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9F7">
        <w:rPr>
          <w:rFonts w:ascii="Times New Roman" w:hAnsi="Times New Roman" w:cs="Times New Roman"/>
          <w:sz w:val="24"/>
          <w:szCs w:val="24"/>
        </w:rPr>
        <w:t>С точки зрения формирования универсальных уч</w:t>
      </w:r>
      <w:r w:rsidR="005619A3">
        <w:rPr>
          <w:rFonts w:ascii="Times New Roman" w:hAnsi="Times New Roman" w:cs="Times New Roman"/>
          <w:sz w:val="24"/>
          <w:szCs w:val="24"/>
        </w:rPr>
        <w:t xml:space="preserve">ебных действий, в ходе освоения </w:t>
      </w:r>
      <w:r w:rsidRPr="003959F7">
        <w:rPr>
          <w:rFonts w:ascii="Times New Roman" w:hAnsi="Times New Roman" w:cs="Times New Roman"/>
          <w:sz w:val="24"/>
          <w:szCs w:val="24"/>
        </w:rPr>
        <w:t>принципов учебно-исследовательской и проектной дея</w:t>
      </w:r>
      <w:r w:rsidR="005619A3">
        <w:rPr>
          <w:rFonts w:ascii="Times New Roman" w:hAnsi="Times New Roman" w:cs="Times New Roman"/>
          <w:sz w:val="24"/>
          <w:szCs w:val="24"/>
        </w:rPr>
        <w:t>тельностей обучающиеся научатся</w:t>
      </w:r>
    </w:p>
    <w:p w14:paraId="208A1321" w14:textId="77777777" w:rsidR="005619A3" w:rsidRDefault="003959F7" w:rsidP="001A79AD">
      <w:pPr>
        <w:pStyle w:val="a3"/>
        <w:numPr>
          <w:ilvl w:val="0"/>
          <w:numId w:val="9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>формулировать научную гипотезу, ставить цель в рамках исследования и</w:t>
      </w:r>
    </w:p>
    <w:p w14:paraId="32920B17" w14:textId="77777777" w:rsidR="005619A3" w:rsidRDefault="003959F7" w:rsidP="001A79AD">
      <w:pPr>
        <w:pStyle w:val="a3"/>
        <w:numPr>
          <w:ilvl w:val="0"/>
          <w:numId w:val="9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>проектирования, исходя из культурной нормы и сообразуясь с представлениями об общем</w:t>
      </w:r>
      <w:r w:rsidR="005619A3">
        <w:rPr>
          <w:rFonts w:ascii="Times New Roman" w:hAnsi="Times New Roman" w:cs="Times New Roman"/>
          <w:sz w:val="24"/>
          <w:szCs w:val="24"/>
        </w:rPr>
        <w:t xml:space="preserve"> </w:t>
      </w:r>
      <w:r w:rsidRPr="005619A3">
        <w:rPr>
          <w:rFonts w:ascii="Times New Roman" w:hAnsi="Times New Roman" w:cs="Times New Roman"/>
          <w:sz w:val="24"/>
          <w:szCs w:val="24"/>
        </w:rPr>
        <w:t>благе;</w:t>
      </w:r>
    </w:p>
    <w:p w14:paraId="6B892CDE" w14:textId="77777777" w:rsidR="005619A3" w:rsidRDefault="003959F7" w:rsidP="001A79AD">
      <w:pPr>
        <w:pStyle w:val="a3"/>
        <w:numPr>
          <w:ilvl w:val="0"/>
          <w:numId w:val="9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>восстанавливать контексты и пути развития того или иного вида научной</w:t>
      </w:r>
      <w:r w:rsidR="005619A3">
        <w:rPr>
          <w:rFonts w:ascii="Times New Roman" w:hAnsi="Times New Roman" w:cs="Times New Roman"/>
          <w:sz w:val="24"/>
          <w:szCs w:val="24"/>
        </w:rPr>
        <w:t xml:space="preserve"> </w:t>
      </w:r>
      <w:r w:rsidRPr="005619A3">
        <w:rPr>
          <w:rFonts w:ascii="Times New Roman" w:hAnsi="Times New Roman" w:cs="Times New Roman"/>
          <w:sz w:val="24"/>
          <w:szCs w:val="24"/>
        </w:rPr>
        <w:t>деятельности, определяя место своего исследования или проекта в общем культурном</w:t>
      </w:r>
      <w:r w:rsidR="005619A3" w:rsidRPr="005619A3">
        <w:rPr>
          <w:rFonts w:ascii="Times New Roman" w:hAnsi="Times New Roman" w:cs="Times New Roman"/>
          <w:sz w:val="24"/>
          <w:szCs w:val="24"/>
        </w:rPr>
        <w:t xml:space="preserve"> </w:t>
      </w:r>
      <w:r w:rsidRPr="005619A3">
        <w:rPr>
          <w:rFonts w:ascii="Times New Roman" w:hAnsi="Times New Roman" w:cs="Times New Roman"/>
          <w:sz w:val="24"/>
          <w:szCs w:val="24"/>
        </w:rPr>
        <w:t>пространстве;</w:t>
      </w:r>
    </w:p>
    <w:p w14:paraId="01A10FF3" w14:textId="77777777" w:rsidR="005619A3" w:rsidRDefault="003959F7" w:rsidP="001A79AD">
      <w:pPr>
        <w:pStyle w:val="a3"/>
        <w:numPr>
          <w:ilvl w:val="0"/>
          <w:numId w:val="9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 xml:space="preserve"> отслеживать и принимать во внимание тренды и тенденции развития различных видов</w:t>
      </w:r>
      <w:r w:rsidR="005619A3">
        <w:rPr>
          <w:rFonts w:ascii="Times New Roman" w:hAnsi="Times New Roman" w:cs="Times New Roman"/>
          <w:sz w:val="24"/>
          <w:szCs w:val="24"/>
        </w:rPr>
        <w:t xml:space="preserve"> </w:t>
      </w:r>
      <w:r w:rsidRPr="005619A3">
        <w:rPr>
          <w:rFonts w:ascii="Times New Roman" w:hAnsi="Times New Roman" w:cs="Times New Roman"/>
          <w:sz w:val="24"/>
          <w:szCs w:val="24"/>
        </w:rPr>
        <w:t>деятельности, в том числе научных, учитывать их при постановке собственных целей;</w:t>
      </w:r>
    </w:p>
    <w:p w14:paraId="66774489" w14:textId="77777777" w:rsidR="005619A3" w:rsidRDefault="003959F7" w:rsidP="001A79AD">
      <w:pPr>
        <w:pStyle w:val="a3"/>
        <w:numPr>
          <w:ilvl w:val="0"/>
          <w:numId w:val="9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>оценивать ресурсы, в том числе и нематериальные (такие, как время), необходимые</w:t>
      </w:r>
      <w:r w:rsidR="005619A3">
        <w:rPr>
          <w:rFonts w:ascii="Times New Roman" w:hAnsi="Times New Roman" w:cs="Times New Roman"/>
          <w:sz w:val="24"/>
          <w:szCs w:val="24"/>
        </w:rPr>
        <w:t xml:space="preserve"> </w:t>
      </w:r>
      <w:r w:rsidRPr="005619A3">
        <w:rPr>
          <w:rFonts w:ascii="Times New Roman" w:hAnsi="Times New Roman" w:cs="Times New Roman"/>
          <w:sz w:val="24"/>
          <w:szCs w:val="24"/>
        </w:rPr>
        <w:t>для достижения поставленной цели;</w:t>
      </w:r>
    </w:p>
    <w:p w14:paraId="33718E7C" w14:textId="77777777" w:rsidR="005619A3" w:rsidRDefault="003959F7" w:rsidP="001A79AD">
      <w:pPr>
        <w:pStyle w:val="a3"/>
        <w:numPr>
          <w:ilvl w:val="0"/>
          <w:numId w:val="9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>находить различные источники материальных и нематериальных ресурсов,</w:t>
      </w:r>
      <w:r w:rsidR="005619A3">
        <w:rPr>
          <w:rFonts w:ascii="Times New Roman" w:hAnsi="Times New Roman" w:cs="Times New Roman"/>
          <w:sz w:val="24"/>
          <w:szCs w:val="24"/>
        </w:rPr>
        <w:t xml:space="preserve"> </w:t>
      </w:r>
      <w:r w:rsidRPr="005619A3">
        <w:rPr>
          <w:rFonts w:ascii="Times New Roman" w:hAnsi="Times New Roman" w:cs="Times New Roman"/>
          <w:sz w:val="24"/>
          <w:szCs w:val="24"/>
        </w:rPr>
        <w:t>предоставляющих средства для проведения исследований и реализации проектов в</w:t>
      </w:r>
      <w:r w:rsidR="005619A3">
        <w:rPr>
          <w:rFonts w:ascii="Times New Roman" w:hAnsi="Times New Roman" w:cs="Times New Roman"/>
          <w:sz w:val="24"/>
          <w:szCs w:val="24"/>
        </w:rPr>
        <w:t xml:space="preserve"> </w:t>
      </w:r>
      <w:r w:rsidRPr="005619A3">
        <w:rPr>
          <w:rFonts w:ascii="Times New Roman" w:hAnsi="Times New Roman" w:cs="Times New Roman"/>
          <w:sz w:val="24"/>
          <w:szCs w:val="24"/>
        </w:rPr>
        <w:t>различных областях деятельности человека;</w:t>
      </w:r>
    </w:p>
    <w:p w14:paraId="14012C54" w14:textId="77777777" w:rsidR="005619A3" w:rsidRDefault="003959F7" w:rsidP="001A79AD">
      <w:pPr>
        <w:pStyle w:val="a3"/>
        <w:numPr>
          <w:ilvl w:val="0"/>
          <w:numId w:val="9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>вступать в коммуникацию с держателями различных типов ресурсов, точно и</w:t>
      </w:r>
      <w:r w:rsidR="005619A3">
        <w:rPr>
          <w:rFonts w:ascii="Times New Roman" w:hAnsi="Times New Roman" w:cs="Times New Roman"/>
          <w:sz w:val="24"/>
          <w:szCs w:val="24"/>
        </w:rPr>
        <w:t xml:space="preserve"> </w:t>
      </w:r>
      <w:r w:rsidRPr="005619A3">
        <w:rPr>
          <w:rFonts w:ascii="Times New Roman" w:hAnsi="Times New Roman" w:cs="Times New Roman"/>
          <w:sz w:val="24"/>
          <w:szCs w:val="24"/>
        </w:rPr>
        <w:t>объективно презентуя свой проект или возможные результаты исследования, с целью</w:t>
      </w:r>
      <w:r w:rsidR="005619A3">
        <w:rPr>
          <w:rFonts w:ascii="Times New Roman" w:hAnsi="Times New Roman" w:cs="Times New Roman"/>
          <w:sz w:val="24"/>
          <w:szCs w:val="24"/>
        </w:rPr>
        <w:t xml:space="preserve"> </w:t>
      </w:r>
      <w:r w:rsidRPr="005619A3">
        <w:rPr>
          <w:rFonts w:ascii="Times New Roman" w:hAnsi="Times New Roman" w:cs="Times New Roman"/>
          <w:sz w:val="24"/>
          <w:szCs w:val="24"/>
        </w:rPr>
        <w:t>обеспечения продуктивного взаимовыгодного сотрудничества;</w:t>
      </w:r>
    </w:p>
    <w:p w14:paraId="120CAA25" w14:textId="77777777" w:rsidR="005619A3" w:rsidRDefault="003959F7" w:rsidP="001A79AD">
      <w:pPr>
        <w:pStyle w:val="a3"/>
        <w:numPr>
          <w:ilvl w:val="0"/>
          <w:numId w:val="9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>самостоятельно и совместно с другими авторами разрабатывать систему параметров и</w:t>
      </w:r>
      <w:r w:rsidR="005619A3">
        <w:rPr>
          <w:rFonts w:ascii="Times New Roman" w:hAnsi="Times New Roman" w:cs="Times New Roman"/>
          <w:sz w:val="24"/>
          <w:szCs w:val="24"/>
        </w:rPr>
        <w:t xml:space="preserve"> </w:t>
      </w:r>
      <w:r w:rsidRPr="005619A3">
        <w:rPr>
          <w:rFonts w:ascii="Times New Roman" w:hAnsi="Times New Roman" w:cs="Times New Roman"/>
          <w:sz w:val="24"/>
          <w:szCs w:val="24"/>
        </w:rPr>
        <w:t>критериев оценки эффективности и продуктивности реализации проекта или исследования</w:t>
      </w:r>
      <w:r w:rsidR="005619A3">
        <w:rPr>
          <w:rFonts w:ascii="Times New Roman" w:hAnsi="Times New Roman" w:cs="Times New Roman"/>
          <w:sz w:val="24"/>
          <w:szCs w:val="24"/>
        </w:rPr>
        <w:t xml:space="preserve"> </w:t>
      </w:r>
      <w:r w:rsidRPr="005619A3">
        <w:rPr>
          <w:rFonts w:ascii="Times New Roman" w:hAnsi="Times New Roman" w:cs="Times New Roman"/>
          <w:sz w:val="24"/>
          <w:szCs w:val="24"/>
        </w:rPr>
        <w:t>на каждом этапе реализации и по завершении работы;</w:t>
      </w:r>
    </w:p>
    <w:p w14:paraId="4DF30E3E" w14:textId="77777777" w:rsidR="005619A3" w:rsidRDefault="003959F7" w:rsidP="001A79AD">
      <w:pPr>
        <w:pStyle w:val="a3"/>
        <w:numPr>
          <w:ilvl w:val="0"/>
          <w:numId w:val="9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>адекватно оценивать риски реализации проекта и проведения исследования и</w:t>
      </w:r>
      <w:r w:rsidR="005619A3">
        <w:rPr>
          <w:rFonts w:ascii="Times New Roman" w:hAnsi="Times New Roman" w:cs="Times New Roman"/>
          <w:sz w:val="24"/>
          <w:szCs w:val="24"/>
        </w:rPr>
        <w:t xml:space="preserve"> </w:t>
      </w:r>
      <w:r w:rsidRPr="005619A3">
        <w:rPr>
          <w:rFonts w:ascii="Times New Roman" w:hAnsi="Times New Roman" w:cs="Times New Roman"/>
          <w:sz w:val="24"/>
          <w:szCs w:val="24"/>
        </w:rPr>
        <w:t>предусматривать пути минимизации этих рисков;</w:t>
      </w:r>
    </w:p>
    <w:p w14:paraId="2F05FB3B" w14:textId="77777777" w:rsidR="005619A3" w:rsidRDefault="003959F7" w:rsidP="001A79AD">
      <w:pPr>
        <w:pStyle w:val="a3"/>
        <w:numPr>
          <w:ilvl w:val="0"/>
          <w:numId w:val="9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>адекватно оценивать последствия реализации своего проекта (изменения, которые он</w:t>
      </w:r>
      <w:r w:rsidR="005619A3">
        <w:rPr>
          <w:rFonts w:ascii="Times New Roman" w:hAnsi="Times New Roman" w:cs="Times New Roman"/>
          <w:sz w:val="24"/>
          <w:szCs w:val="24"/>
        </w:rPr>
        <w:t xml:space="preserve"> </w:t>
      </w:r>
      <w:r w:rsidRPr="005619A3">
        <w:rPr>
          <w:rFonts w:ascii="Times New Roman" w:hAnsi="Times New Roman" w:cs="Times New Roman"/>
          <w:sz w:val="24"/>
          <w:szCs w:val="24"/>
        </w:rPr>
        <w:t>повлечет в жизни других людей, сообществ);</w:t>
      </w:r>
      <w:r w:rsidR="005619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A225D" w14:textId="11AE8ADC" w:rsidR="003959F7" w:rsidRDefault="003959F7" w:rsidP="001A79AD">
      <w:pPr>
        <w:pStyle w:val="a3"/>
        <w:numPr>
          <w:ilvl w:val="0"/>
          <w:numId w:val="9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9A3">
        <w:rPr>
          <w:rFonts w:ascii="Times New Roman" w:hAnsi="Times New Roman" w:cs="Times New Roman"/>
          <w:sz w:val="24"/>
          <w:szCs w:val="24"/>
        </w:rPr>
        <w:t>адекватно оценивать дальнейшее развитие своего проекта или исследования, видеть</w:t>
      </w:r>
      <w:r w:rsidR="005619A3">
        <w:rPr>
          <w:rFonts w:ascii="Times New Roman" w:hAnsi="Times New Roman" w:cs="Times New Roman"/>
          <w:sz w:val="24"/>
          <w:szCs w:val="24"/>
        </w:rPr>
        <w:t xml:space="preserve"> </w:t>
      </w:r>
      <w:r w:rsidRPr="005619A3">
        <w:rPr>
          <w:rFonts w:ascii="Times New Roman" w:hAnsi="Times New Roman" w:cs="Times New Roman"/>
          <w:sz w:val="24"/>
          <w:szCs w:val="24"/>
        </w:rPr>
        <w:t>возможные варианты применения результатов.</w:t>
      </w:r>
    </w:p>
    <w:p w14:paraId="61C89341" w14:textId="77777777" w:rsidR="002F0811" w:rsidRDefault="002F0811" w:rsidP="002F08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56A92" w14:textId="77777777" w:rsidR="002F0811" w:rsidRPr="002F0811" w:rsidRDefault="002F0811" w:rsidP="002F08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811">
        <w:rPr>
          <w:rFonts w:ascii="Times New Roman" w:hAnsi="Times New Roman" w:cs="Times New Roman"/>
          <w:b/>
          <w:sz w:val="24"/>
          <w:szCs w:val="24"/>
        </w:rPr>
        <w:t>Условия, обеспечивающие развитие универсальных учебных действий</w:t>
      </w:r>
    </w:p>
    <w:p w14:paraId="38083A6A" w14:textId="3F764CB3" w:rsidR="002F0811" w:rsidRPr="002F0811" w:rsidRDefault="002F0811" w:rsidP="002F08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81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школе имеются условия </w:t>
      </w:r>
      <w:r w:rsidRPr="002F0811">
        <w:rPr>
          <w:rFonts w:ascii="Times New Roman" w:hAnsi="Times New Roman" w:cs="Times New Roman"/>
          <w:sz w:val="24"/>
          <w:szCs w:val="24"/>
        </w:rPr>
        <w:t>реализации основной образовательной программы, в то</w:t>
      </w:r>
      <w:r>
        <w:rPr>
          <w:rFonts w:ascii="Times New Roman" w:hAnsi="Times New Roman" w:cs="Times New Roman"/>
          <w:sz w:val="24"/>
          <w:szCs w:val="24"/>
        </w:rPr>
        <w:t xml:space="preserve">м числе программы развития УУД, </w:t>
      </w:r>
      <w:r w:rsidRPr="002F0811">
        <w:rPr>
          <w:rFonts w:ascii="Times New Roman" w:hAnsi="Times New Roman" w:cs="Times New Roman"/>
          <w:sz w:val="24"/>
          <w:szCs w:val="24"/>
        </w:rPr>
        <w:t>которые могут обеспечит</w:t>
      </w:r>
      <w:r>
        <w:rPr>
          <w:rFonts w:ascii="Times New Roman" w:hAnsi="Times New Roman" w:cs="Times New Roman"/>
          <w:sz w:val="24"/>
          <w:szCs w:val="24"/>
        </w:rPr>
        <w:t xml:space="preserve">ь совершенствование компетенций </w:t>
      </w:r>
      <w:r w:rsidRPr="002F0811">
        <w:rPr>
          <w:rFonts w:ascii="Times New Roman" w:hAnsi="Times New Roman" w:cs="Times New Roman"/>
          <w:sz w:val="24"/>
          <w:szCs w:val="24"/>
        </w:rPr>
        <w:t>проектной и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F0811">
        <w:rPr>
          <w:rFonts w:ascii="Times New Roman" w:hAnsi="Times New Roman" w:cs="Times New Roman"/>
          <w:sz w:val="24"/>
          <w:szCs w:val="24"/>
        </w:rPr>
        <w:t>исследовательской деятельности обучающихся.</w:t>
      </w:r>
    </w:p>
    <w:p w14:paraId="2EB5D1CB" w14:textId="52186DBB" w:rsidR="002F0811" w:rsidRPr="002F0811" w:rsidRDefault="002F0811" w:rsidP="001A79AD">
      <w:pPr>
        <w:pStyle w:val="a3"/>
        <w:numPr>
          <w:ilvl w:val="0"/>
          <w:numId w:val="9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811">
        <w:rPr>
          <w:rFonts w:ascii="Times New Roman" w:hAnsi="Times New Roman" w:cs="Times New Roman"/>
          <w:sz w:val="24"/>
          <w:szCs w:val="24"/>
        </w:rPr>
        <w:t>укомплектованность школы педагогическими, руководящими и иными работниками;</w:t>
      </w:r>
    </w:p>
    <w:p w14:paraId="3DF94CB9" w14:textId="246C87F1" w:rsidR="002F0811" w:rsidRPr="002F0811" w:rsidRDefault="002F0811" w:rsidP="001A79AD">
      <w:pPr>
        <w:pStyle w:val="a3"/>
        <w:numPr>
          <w:ilvl w:val="0"/>
          <w:numId w:val="9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811">
        <w:rPr>
          <w:rFonts w:ascii="Times New Roman" w:hAnsi="Times New Roman" w:cs="Times New Roman"/>
          <w:sz w:val="24"/>
          <w:szCs w:val="24"/>
        </w:rPr>
        <w:t>уровень квалификации педагогических и иных работников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811">
        <w:rPr>
          <w:rFonts w:ascii="Times New Roman" w:hAnsi="Times New Roman" w:cs="Times New Roman"/>
          <w:sz w:val="24"/>
          <w:szCs w:val="24"/>
        </w:rPr>
        <w:t>организации;</w:t>
      </w:r>
    </w:p>
    <w:p w14:paraId="7B135F18" w14:textId="599E3EFD" w:rsidR="002F0811" w:rsidRPr="002F0811" w:rsidRDefault="002F0811" w:rsidP="001A79AD">
      <w:pPr>
        <w:pStyle w:val="a3"/>
        <w:numPr>
          <w:ilvl w:val="0"/>
          <w:numId w:val="9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811">
        <w:rPr>
          <w:rFonts w:ascii="Times New Roman" w:hAnsi="Times New Roman" w:cs="Times New Roman"/>
          <w:sz w:val="24"/>
          <w:szCs w:val="24"/>
        </w:rPr>
        <w:lastRenderedPageBreak/>
        <w:t>непрерывность профессионального развития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811">
        <w:rPr>
          <w:rFonts w:ascii="Times New Roman" w:hAnsi="Times New Roman" w:cs="Times New Roman"/>
          <w:sz w:val="24"/>
          <w:szCs w:val="24"/>
        </w:rPr>
        <w:t>образовательной организации, реализующей образовательную программу среднего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811">
        <w:rPr>
          <w:rFonts w:ascii="Times New Roman" w:hAnsi="Times New Roman" w:cs="Times New Roman"/>
          <w:sz w:val="24"/>
          <w:szCs w:val="24"/>
        </w:rPr>
        <w:t>образования.</w:t>
      </w:r>
    </w:p>
    <w:p w14:paraId="33D8A43F" w14:textId="5CDA7A40" w:rsidR="002F0811" w:rsidRPr="002F0811" w:rsidRDefault="002F0811" w:rsidP="002F08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811">
        <w:rPr>
          <w:rFonts w:ascii="Times New Roman" w:hAnsi="Times New Roman" w:cs="Times New Roman"/>
          <w:sz w:val="24"/>
          <w:szCs w:val="24"/>
        </w:rPr>
        <w:t xml:space="preserve">Педагогические кадры </w:t>
      </w:r>
      <w:r>
        <w:rPr>
          <w:rFonts w:ascii="Times New Roman" w:hAnsi="Times New Roman" w:cs="Times New Roman"/>
          <w:sz w:val="24"/>
          <w:szCs w:val="24"/>
        </w:rPr>
        <w:t xml:space="preserve">имеют необходимый уровень </w:t>
      </w:r>
      <w:r w:rsidRPr="002F0811">
        <w:rPr>
          <w:rFonts w:ascii="Times New Roman" w:hAnsi="Times New Roman" w:cs="Times New Roman"/>
          <w:sz w:val="24"/>
          <w:szCs w:val="24"/>
        </w:rPr>
        <w:t>подготовки для реализации программы УУД:</w:t>
      </w:r>
    </w:p>
    <w:p w14:paraId="40C115E5" w14:textId="0CDC181B" w:rsidR="002F0811" w:rsidRPr="002F0811" w:rsidRDefault="002F0811" w:rsidP="001A79AD">
      <w:pPr>
        <w:pStyle w:val="a3"/>
        <w:numPr>
          <w:ilvl w:val="0"/>
          <w:numId w:val="10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811">
        <w:rPr>
          <w:rFonts w:ascii="Times New Roman" w:hAnsi="Times New Roman" w:cs="Times New Roman"/>
          <w:sz w:val="24"/>
          <w:szCs w:val="24"/>
        </w:rPr>
        <w:t>педагоги владеют представлениями о возрастных особенностях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811">
        <w:rPr>
          <w:rFonts w:ascii="Times New Roman" w:hAnsi="Times New Roman" w:cs="Times New Roman"/>
          <w:sz w:val="24"/>
          <w:szCs w:val="24"/>
        </w:rPr>
        <w:t>начальной, основной и старшей школы;</w:t>
      </w:r>
    </w:p>
    <w:p w14:paraId="4A71B6D3" w14:textId="5DC89226" w:rsidR="002F0811" w:rsidRPr="002F0811" w:rsidRDefault="002F0811" w:rsidP="001A79AD">
      <w:pPr>
        <w:pStyle w:val="a3"/>
        <w:numPr>
          <w:ilvl w:val="0"/>
          <w:numId w:val="10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811">
        <w:rPr>
          <w:rFonts w:ascii="Times New Roman" w:hAnsi="Times New Roman" w:cs="Times New Roman"/>
          <w:sz w:val="24"/>
          <w:szCs w:val="24"/>
        </w:rPr>
        <w:t>педагоги прошли курсы повышения квалификации, посвященные ФГОС;</w:t>
      </w:r>
    </w:p>
    <w:p w14:paraId="1707CE60" w14:textId="106156A2" w:rsidR="002F0811" w:rsidRPr="002F0811" w:rsidRDefault="002F0811" w:rsidP="001A79AD">
      <w:pPr>
        <w:pStyle w:val="a3"/>
        <w:numPr>
          <w:ilvl w:val="0"/>
          <w:numId w:val="10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811">
        <w:rPr>
          <w:rFonts w:ascii="Times New Roman" w:hAnsi="Times New Roman" w:cs="Times New Roman"/>
          <w:sz w:val="24"/>
          <w:szCs w:val="24"/>
        </w:rPr>
        <w:t>педагоги участвовали в разработке программы по формированию УУД,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811">
        <w:rPr>
          <w:rFonts w:ascii="Times New Roman" w:hAnsi="Times New Roman" w:cs="Times New Roman"/>
          <w:sz w:val="24"/>
          <w:szCs w:val="24"/>
        </w:rPr>
        <w:t>внутришкольном семинаре, посвященном особенностям применения выбранной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811">
        <w:rPr>
          <w:rFonts w:ascii="Times New Roman" w:hAnsi="Times New Roman" w:cs="Times New Roman"/>
          <w:sz w:val="24"/>
          <w:szCs w:val="24"/>
        </w:rPr>
        <w:t>по УУД;</w:t>
      </w:r>
    </w:p>
    <w:p w14:paraId="06EFC1E4" w14:textId="557ED986" w:rsidR="002F0811" w:rsidRPr="002F0811" w:rsidRDefault="002F0811" w:rsidP="001A79AD">
      <w:pPr>
        <w:pStyle w:val="a3"/>
        <w:numPr>
          <w:ilvl w:val="0"/>
          <w:numId w:val="10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811">
        <w:rPr>
          <w:rFonts w:ascii="Times New Roman" w:hAnsi="Times New Roman" w:cs="Times New Roman"/>
          <w:sz w:val="24"/>
          <w:szCs w:val="24"/>
        </w:rPr>
        <w:t>педагоги могут строить образовательную деятельность в рамках учебного предмета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811">
        <w:rPr>
          <w:rFonts w:ascii="Times New Roman" w:hAnsi="Times New Roman" w:cs="Times New Roman"/>
          <w:sz w:val="24"/>
          <w:szCs w:val="24"/>
        </w:rPr>
        <w:t>соответствии с особенностями формирования конкретных УУД;</w:t>
      </w:r>
    </w:p>
    <w:p w14:paraId="64E838D2" w14:textId="223DB339" w:rsidR="002F0811" w:rsidRPr="002F0811" w:rsidRDefault="002F0811" w:rsidP="001A79AD">
      <w:pPr>
        <w:pStyle w:val="a3"/>
        <w:numPr>
          <w:ilvl w:val="0"/>
          <w:numId w:val="10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811">
        <w:rPr>
          <w:rFonts w:ascii="Times New Roman" w:hAnsi="Times New Roman" w:cs="Times New Roman"/>
          <w:sz w:val="24"/>
          <w:szCs w:val="24"/>
        </w:rPr>
        <w:t>педагоги осуществляют формирование УУД в рамках проектной, исследовательской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811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0730AA0B" w14:textId="6FC192EA" w:rsidR="002F0811" w:rsidRPr="002F0811" w:rsidRDefault="002F0811" w:rsidP="001A79AD">
      <w:pPr>
        <w:pStyle w:val="a3"/>
        <w:numPr>
          <w:ilvl w:val="0"/>
          <w:numId w:val="10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811">
        <w:rPr>
          <w:rFonts w:ascii="Times New Roman" w:hAnsi="Times New Roman" w:cs="Times New Roman"/>
          <w:sz w:val="24"/>
          <w:szCs w:val="24"/>
        </w:rPr>
        <w:t>характер взаимодействия педагога и обучающегося не противоречит представлениям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811">
        <w:rPr>
          <w:rFonts w:ascii="Times New Roman" w:hAnsi="Times New Roman" w:cs="Times New Roman"/>
          <w:sz w:val="24"/>
          <w:szCs w:val="24"/>
        </w:rPr>
        <w:t>об условиях формирования УУД;</w:t>
      </w:r>
    </w:p>
    <w:p w14:paraId="70F82D61" w14:textId="0C7514E4" w:rsidR="002F0811" w:rsidRPr="002F0811" w:rsidRDefault="002F0811" w:rsidP="001A79AD">
      <w:pPr>
        <w:pStyle w:val="a3"/>
        <w:numPr>
          <w:ilvl w:val="0"/>
          <w:numId w:val="10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811">
        <w:rPr>
          <w:rFonts w:ascii="Times New Roman" w:hAnsi="Times New Roman" w:cs="Times New Roman"/>
          <w:sz w:val="24"/>
          <w:szCs w:val="24"/>
        </w:rPr>
        <w:t>педагоги владеют методиками формирующего оценивания;</w:t>
      </w:r>
    </w:p>
    <w:p w14:paraId="04EE4FD3" w14:textId="35F7A9B4" w:rsidR="002F0811" w:rsidRPr="002F0811" w:rsidRDefault="002F0811" w:rsidP="001A79AD">
      <w:pPr>
        <w:pStyle w:val="a3"/>
        <w:numPr>
          <w:ilvl w:val="0"/>
          <w:numId w:val="10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811">
        <w:rPr>
          <w:rFonts w:ascii="Times New Roman" w:hAnsi="Times New Roman" w:cs="Times New Roman"/>
          <w:sz w:val="24"/>
          <w:szCs w:val="24"/>
        </w:rPr>
        <w:t>педагоги умеют применять инструментарий для оценки качества формирования УУД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811">
        <w:rPr>
          <w:rFonts w:ascii="Times New Roman" w:hAnsi="Times New Roman" w:cs="Times New Roman"/>
          <w:sz w:val="24"/>
          <w:szCs w:val="24"/>
        </w:rPr>
        <w:t>в рамках одного или нескольких предметов.</w:t>
      </w:r>
    </w:p>
    <w:p w14:paraId="45790D5F" w14:textId="2947E973" w:rsidR="002F0811" w:rsidRPr="002F0811" w:rsidRDefault="002F0811" w:rsidP="002F081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МКОУ СМР </w:t>
      </w:r>
      <w:r>
        <w:rPr>
          <w:rFonts w:ascii="Times New Roman" w:hAnsi="Times New Roman" w:cs="Times New Roman"/>
          <w:sz w:val="24"/>
          <w:szCs w:val="24"/>
          <w:lang w:val="en-US"/>
        </w:rPr>
        <w:t>PK</w:t>
      </w:r>
      <w:r>
        <w:rPr>
          <w:rFonts w:ascii="Times New Roman" w:hAnsi="Times New Roman" w:cs="Times New Roman"/>
          <w:sz w:val="24"/>
          <w:szCs w:val="24"/>
        </w:rPr>
        <w:t xml:space="preserve"> СОШ №6 </w:t>
      </w:r>
      <w:r w:rsidRPr="002F0811">
        <w:rPr>
          <w:rFonts w:ascii="Times New Roman" w:hAnsi="Times New Roman" w:cs="Times New Roman"/>
          <w:sz w:val="24"/>
          <w:szCs w:val="24"/>
        </w:rPr>
        <w:t xml:space="preserve"> имеет ряд специфических характеристик организации</w:t>
      </w:r>
    </w:p>
    <w:p w14:paraId="5002C66F" w14:textId="77777777" w:rsidR="002F0811" w:rsidRPr="002F0811" w:rsidRDefault="002F0811" w:rsidP="002F08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811">
        <w:rPr>
          <w:rFonts w:ascii="Times New Roman" w:hAnsi="Times New Roman" w:cs="Times New Roman"/>
          <w:sz w:val="24"/>
          <w:szCs w:val="24"/>
        </w:rPr>
        <w:t>образовательного пространства старшей школы, обеспечивающих формирование УУД в</w:t>
      </w:r>
    </w:p>
    <w:p w14:paraId="158370C3" w14:textId="77777777" w:rsidR="002F0811" w:rsidRPr="002F0811" w:rsidRDefault="002F0811" w:rsidP="002F08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811">
        <w:rPr>
          <w:rFonts w:ascii="Times New Roman" w:hAnsi="Times New Roman" w:cs="Times New Roman"/>
          <w:sz w:val="24"/>
          <w:szCs w:val="24"/>
        </w:rPr>
        <w:t>открытом образовательном пространстве:</w:t>
      </w:r>
    </w:p>
    <w:p w14:paraId="7E38F9C4" w14:textId="3A2343BA" w:rsidR="002F0811" w:rsidRPr="00D33F12" w:rsidRDefault="002F0811" w:rsidP="001A79AD">
      <w:pPr>
        <w:pStyle w:val="a3"/>
        <w:numPr>
          <w:ilvl w:val="0"/>
          <w:numId w:val="10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2">
        <w:rPr>
          <w:rFonts w:ascii="Times New Roman" w:hAnsi="Times New Roman" w:cs="Times New Roman"/>
          <w:sz w:val="24"/>
          <w:szCs w:val="24"/>
        </w:rPr>
        <w:t>обеспечение возможности реализации</w:t>
      </w:r>
      <w:r w:rsidR="00D33F12">
        <w:rPr>
          <w:rFonts w:ascii="Times New Roman" w:hAnsi="Times New Roman" w:cs="Times New Roman"/>
          <w:sz w:val="24"/>
          <w:szCs w:val="24"/>
        </w:rPr>
        <w:t xml:space="preserve"> индивидуальной образовательной </w:t>
      </w:r>
      <w:r w:rsidRPr="00D33F12">
        <w:rPr>
          <w:rFonts w:ascii="Times New Roman" w:hAnsi="Times New Roman" w:cs="Times New Roman"/>
          <w:sz w:val="24"/>
          <w:szCs w:val="24"/>
        </w:rPr>
        <w:t>траектории</w:t>
      </w:r>
      <w:r w:rsidR="00D33F12">
        <w:rPr>
          <w:rFonts w:ascii="Times New Roman" w:hAnsi="Times New Roman" w:cs="Times New Roman"/>
          <w:sz w:val="24"/>
          <w:szCs w:val="24"/>
        </w:rPr>
        <w:t xml:space="preserve"> </w:t>
      </w:r>
      <w:r w:rsidR="00D33F12" w:rsidRPr="00D33F12">
        <w:rPr>
          <w:rFonts w:ascii="Times New Roman" w:hAnsi="Times New Roman" w:cs="Times New Roman"/>
          <w:sz w:val="24"/>
          <w:szCs w:val="24"/>
        </w:rPr>
        <w:t>обучающихся;</w:t>
      </w:r>
    </w:p>
    <w:p w14:paraId="1D5663B6" w14:textId="4A614570" w:rsidR="002F0811" w:rsidRPr="00D33F12" w:rsidRDefault="002F0811" w:rsidP="001A79AD">
      <w:pPr>
        <w:pStyle w:val="a3"/>
        <w:numPr>
          <w:ilvl w:val="0"/>
          <w:numId w:val="10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2">
        <w:rPr>
          <w:rFonts w:ascii="Times New Roman" w:hAnsi="Times New Roman" w:cs="Times New Roman"/>
          <w:sz w:val="24"/>
          <w:szCs w:val="24"/>
        </w:rPr>
        <w:t>привлечение дистанционных форм получе</w:t>
      </w:r>
      <w:r w:rsidR="00D33F12">
        <w:rPr>
          <w:rFonts w:ascii="Times New Roman" w:hAnsi="Times New Roman" w:cs="Times New Roman"/>
          <w:sz w:val="24"/>
          <w:szCs w:val="24"/>
        </w:rPr>
        <w:t xml:space="preserve">ния образования (онлайн-курсов, </w:t>
      </w:r>
      <w:r w:rsidRPr="00D33F12">
        <w:rPr>
          <w:rFonts w:ascii="Times New Roman" w:hAnsi="Times New Roman" w:cs="Times New Roman"/>
          <w:sz w:val="24"/>
          <w:szCs w:val="24"/>
        </w:rPr>
        <w:t>заочных</w:t>
      </w:r>
      <w:r w:rsidR="00D33F12">
        <w:rPr>
          <w:rFonts w:ascii="Times New Roman" w:hAnsi="Times New Roman" w:cs="Times New Roman"/>
          <w:sz w:val="24"/>
          <w:szCs w:val="24"/>
        </w:rPr>
        <w:t xml:space="preserve"> </w:t>
      </w:r>
      <w:r w:rsidRPr="00D33F12">
        <w:rPr>
          <w:rFonts w:ascii="Times New Roman" w:hAnsi="Times New Roman" w:cs="Times New Roman"/>
          <w:sz w:val="24"/>
          <w:szCs w:val="24"/>
        </w:rPr>
        <w:t>школ, дистанционных университетов) как элемента индивидуальной образовательной</w:t>
      </w:r>
      <w:r w:rsidR="00D33F12">
        <w:rPr>
          <w:rFonts w:ascii="Times New Roman" w:hAnsi="Times New Roman" w:cs="Times New Roman"/>
          <w:sz w:val="24"/>
          <w:szCs w:val="24"/>
        </w:rPr>
        <w:t xml:space="preserve"> </w:t>
      </w:r>
      <w:r w:rsidRPr="00D33F12">
        <w:rPr>
          <w:rFonts w:ascii="Times New Roman" w:hAnsi="Times New Roman" w:cs="Times New Roman"/>
          <w:sz w:val="24"/>
          <w:szCs w:val="24"/>
        </w:rPr>
        <w:t>траектории обучающихся;</w:t>
      </w:r>
    </w:p>
    <w:p w14:paraId="5B176406" w14:textId="7C7C385B" w:rsidR="002F0811" w:rsidRPr="00D33F12" w:rsidRDefault="002F0811" w:rsidP="001A79AD">
      <w:pPr>
        <w:pStyle w:val="a3"/>
        <w:numPr>
          <w:ilvl w:val="0"/>
          <w:numId w:val="10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2">
        <w:rPr>
          <w:rFonts w:ascii="Times New Roman" w:hAnsi="Times New Roman" w:cs="Times New Roman"/>
          <w:sz w:val="24"/>
          <w:szCs w:val="24"/>
        </w:rPr>
        <w:t>привлечение сети Интернет в качестве образовательного ресурса: интерактивные</w:t>
      </w:r>
      <w:r w:rsidR="00D33F12">
        <w:rPr>
          <w:rFonts w:ascii="Times New Roman" w:hAnsi="Times New Roman" w:cs="Times New Roman"/>
          <w:sz w:val="24"/>
          <w:szCs w:val="24"/>
        </w:rPr>
        <w:t xml:space="preserve"> </w:t>
      </w:r>
      <w:r w:rsidRPr="00D33F12">
        <w:rPr>
          <w:rFonts w:ascii="Times New Roman" w:hAnsi="Times New Roman" w:cs="Times New Roman"/>
          <w:sz w:val="24"/>
          <w:szCs w:val="24"/>
        </w:rPr>
        <w:t>конференции и образовательные события;</w:t>
      </w:r>
    </w:p>
    <w:p w14:paraId="6213BA96" w14:textId="18A434B8" w:rsidR="002F0811" w:rsidRPr="00D33F12" w:rsidRDefault="002F0811" w:rsidP="001A79AD">
      <w:pPr>
        <w:pStyle w:val="a3"/>
        <w:numPr>
          <w:ilvl w:val="0"/>
          <w:numId w:val="10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2">
        <w:rPr>
          <w:rFonts w:ascii="Times New Roman" w:hAnsi="Times New Roman" w:cs="Times New Roman"/>
          <w:sz w:val="24"/>
          <w:szCs w:val="24"/>
        </w:rPr>
        <w:t>обеспечение возможности вовлечения обучающихся в проектную деятельность;</w:t>
      </w:r>
    </w:p>
    <w:p w14:paraId="10EAB1E0" w14:textId="74F320DC" w:rsidR="002F0811" w:rsidRPr="00D33F12" w:rsidRDefault="002F0811" w:rsidP="001A79AD">
      <w:pPr>
        <w:pStyle w:val="a3"/>
        <w:numPr>
          <w:ilvl w:val="0"/>
          <w:numId w:val="10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2">
        <w:rPr>
          <w:rFonts w:ascii="Times New Roman" w:hAnsi="Times New Roman" w:cs="Times New Roman"/>
          <w:sz w:val="24"/>
          <w:szCs w:val="24"/>
        </w:rPr>
        <w:t>обеспечение возможности вовлече</w:t>
      </w:r>
      <w:r w:rsidR="00D33F12">
        <w:rPr>
          <w:rFonts w:ascii="Times New Roman" w:hAnsi="Times New Roman" w:cs="Times New Roman"/>
          <w:sz w:val="24"/>
          <w:szCs w:val="24"/>
        </w:rPr>
        <w:t xml:space="preserve">ния обучающихся в разнообразную </w:t>
      </w:r>
      <w:r w:rsidRPr="00D33F12">
        <w:rPr>
          <w:rFonts w:ascii="Times New Roman" w:hAnsi="Times New Roman" w:cs="Times New Roman"/>
          <w:sz w:val="24"/>
          <w:szCs w:val="24"/>
        </w:rPr>
        <w:t>исследовательскую деятельность;</w:t>
      </w:r>
    </w:p>
    <w:p w14:paraId="66A4DCE5" w14:textId="1CFCCBAE" w:rsidR="002F0811" w:rsidRPr="00D33F12" w:rsidRDefault="002F0811" w:rsidP="001A79AD">
      <w:pPr>
        <w:pStyle w:val="a3"/>
        <w:numPr>
          <w:ilvl w:val="0"/>
          <w:numId w:val="10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2">
        <w:rPr>
          <w:rFonts w:ascii="Times New Roman" w:hAnsi="Times New Roman" w:cs="Times New Roman"/>
          <w:sz w:val="24"/>
          <w:szCs w:val="24"/>
        </w:rPr>
        <w:t>обеспечение широкой социализации обучающихся как через реализацию социальных</w:t>
      </w:r>
      <w:r w:rsidR="00D33F12">
        <w:rPr>
          <w:rFonts w:ascii="Times New Roman" w:hAnsi="Times New Roman" w:cs="Times New Roman"/>
          <w:sz w:val="24"/>
          <w:szCs w:val="24"/>
        </w:rPr>
        <w:t xml:space="preserve"> </w:t>
      </w:r>
      <w:r w:rsidRPr="00D33F12">
        <w:rPr>
          <w:rFonts w:ascii="Times New Roman" w:hAnsi="Times New Roman" w:cs="Times New Roman"/>
          <w:sz w:val="24"/>
          <w:szCs w:val="24"/>
        </w:rPr>
        <w:t>проектов, так и через организованную разнообразную социальную практику: работу в</w:t>
      </w:r>
      <w:r w:rsidR="00D33F12">
        <w:rPr>
          <w:rFonts w:ascii="Times New Roman" w:hAnsi="Times New Roman" w:cs="Times New Roman"/>
          <w:sz w:val="24"/>
          <w:szCs w:val="24"/>
        </w:rPr>
        <w:t xml:space="preserve"> </w:t>
      </w:r>
      <w:r w:rsidRPr="00D33F12">
        <w:rPr>
          <w:rFonts w:ascii="Times New Roman" w:hAnsi="Times New Roman" w:cs="Times New Roman"/>
          <w:sz w:val="24"/>
          <w:szCs w:val="24"/>
        </w:rPr>
        <w:t>волонтерских и благотворительных организациях, участие в благотворительных акциях,</w:t>
      </w:r>
      <w:r w:rsidR="00D33F12">
        <w:rPr>
          <w:rFonts w:ascii="Times New Roman" w:hAnsi="Times New Roman" w:cs="Times New Roman"/>
          <w:sz w:val="24"/>
          <w:szCs w:val="24"/>
        </w:rPr>
        <w:t xml:space="preserve"> </w:t>
      </w:r>
      <w:r w:rsidRPr="00D33F12">
        <w:rPr>
          <w:rFonts w:ascii="Times New Roman" w:hAnsi="Times New Roman" w:cs="Times New Roman"/>
          <w:sz w:val="24"/>
          <w:szCs w:val="24"/>
        </w:rPr>
        <w:t>марафонах и проектах.</w:t>
      </w:r>
    </w:p>
    <w:p w14:paraId="3874DC49" w14:textId="3D9F89BB" w:rsidR="002F0811" w:rsidRPr="002F0811" w:rsidRDefault="002F0811" w:rsidP="002F08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811">
        <w:rPr>
          <w:rFonts w:ascii="Times New Roman" w:hAnsi="Times New Roman" w:cs="Times New Roman"/>
          <w:sz w:val="24"/>
          <w:szCs w:val="24"/>
        </w:rPr>
        <w:t>К обязательным условиям успешного формирования УУД относится создание</w:t>
      </w:r>
      <w:r w:rsidR="00D33F12">
        <w:rPr>
          <w:rFonts w:ascii="Times New Roman" w:hAnsi="Times New Roman" w:cs="Times New Roman"/>
          <w:sz w:val="24"/>
          <w:szCs w:val="24"/>
        </w:rPr>
        <w:t xml:space="preserve"> методически </w:t>
      </w:r>
      <w:r w:rsidRPr="002F0811">
        <w:rPr>
          <w:rFonts w:ascii="Times New Roman" w:hAnsi="Times New Roman" w:cs="Times New Roman"/>
          <w:sz w:val="24"/>
          <w:szCs w:val="24"/>
        </w:rPr>
        <w:t>единого пространства внутри образовательной организации</w:t>
      </w:r>
      <w:r w:rsidR="00D33F12">
        <w:rPr>
          <w:rFonts w:ascii="Times New Roman" w:hAnsi="Times New Roman" w:cs="Times New Roman"/>
          <w:sz w:val="24"/>
          <w:szCs w:val="24"/>
        </w:rPr>
        <w:t xml:space="preserve"> как во время уроков, так и вне </w:t>
      </w:r>
      <w:r w:rsidRPr="002F0811">
        <w:rPr>
          <w:rFonts w:ascii="Times New Roman" w:hAnsi="Times New Roman" w:cs="Times New Roman"/>
          <w:sz w:val="24"/>
          <w:szCs w:val="24"/>
        </w:rPr>
        <w:t>их. Нецелесообразно допускать ситуации, пр</w:t>
      </w:r>
      <w:r w:rsidR="00D33F12">
        <w:rPr>
          <w:rFonts w:ascii="Times New Roman" w:hAnsi="Times New Roman" w:cs="Times New Roman"/>
          <w:sz w:val="24"/>
          <w:szCs w:val="24"/>
        </w:rPr>
        <w:t xml:space="preserve">и которых на уроках разрушается </w:t>
      </w:r>
      <w:r w:rsidRPr="002F0811">
        <w:rPr>
          <w:rFonts w:ascii="Times New Roman" w:hAnsi="Times New Roman" w:cs="Times New Roman"/>
          <w:sz w:val="24"/>
          <w:szCs w:val="24"/>
        </w:rPr>
        <w:t>коммуникативное пространство (нет учебного</w:t>
      </w:r>
      <w:r w:rsidR="00D33F12">
        <w:rPr>
          <w:rFonts w:ascii="Times New Roman" w:hAnsi="Times New Roman" w:cs="Times New Roman"/>
          <w:sz w:val="24"/>
          <w:szCs w:val="24"/>
        </w:rPr>
        <w:t xml:space="preserve"> сотрудничества), не происходит </w:t>
      </w:r>
      <w:r w:rsidRPr="002F0811">
        <w:rPr>
          <w:rFonts w:ascii="Times New Roman" w:hAnsi="Times New Roman" w:cs="Times New Roman"/>
          <w:sz w:val="24"/>
          <w:szCs w:val="24"/>
        </w:rPr>
        <w:t>информационного обмена, не затребована читательская ком</w:t>
      </w:r>
      <w:r w:rsidR="00D33F12">
        <w:rPr>
          <w:rFonts w:ascii="Times New Roman" w:hAnsi="Times New Roman" w:cs="Times New Roman"/>
          <w:sz w:val="24"/>
          <w:szCs w:val="24"/>
        </w:rPr>
        <w:t xml:space="preserve">петенция, создаются препятствия </w:t>
      </w:r>
      <w:r w:rsidRPr="002F0811">
        <w:rPr>
          <w:rFonts w:ascii="Times New Roman" w:hAnsi="Times New Roman" w:cs="Times New Roman"/>
          <w:sz w:val="24"/>
          <w:szCs w:val="24"/>
        </w:rPr>
        <w:t>для собственной поисковой, исследовательской, проектной деятельности.</w:t>
      </w:r>
    </w:p>
    <w:p w14:paraId="3F6E279A" w14:textId="2CE76AA5" w:rsidR="002F0811" w:rsidRPr="002F0811" w:rsidRDefault="002F0811" w:rsidP="00D33F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811"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УУД — это не дополнение </w:t>
      </w:r>
      <w:r w:rsidR="00D33F12">
        <w:rPr>
          <w:rFonts w:ascii="Times New Roman" w:hAnsi="Times New Roman" w:cs="Times New Roman"/>
          <w:sz w:val="24"/>
          <w:szCs w:val="24"/>
        </w:rPr>
        <w:t xml:space="preserve">к образовательной деятельности, </w:t>
      </w:r>
      <w:r w:rsidRPr="002F0811">
        <w:rPr>
          <w:rFonts w:ascii="Times New Roman" w:hAnsi="Times New Roman" w:cs="Times New Roman"/>
          <w:sz w:val="24"/>
          <w:szCs w:val="24"/>
        </w:rPr>
        <w:t>а кардинальное изменение содержания, форм и методов</w:t>
      </w:r>
      <w:r w:rsidR="00D33F12">
        <w:rPr>
          <w:rFonts w:ascii="Times New Roman" w:hAnsi="Times New Roman" w:cs="Times New Roman"/>
          <w:sz w:val="24"/>
          <w:szCs w:val="24"/>
        </w:rPr>
        <w:t xml:space="preserve">, при которых успешное обучение </w:t>
      </w:r>
      <w:r w:rsidRPr="002F0811">
        <w:rPr>
          <w:rFonts w:ascii="Times New Roman" w:hAnsi="Times New Roman" w:cs="Times New Roman"/>
          <w:sz w:val="24"/>
          <w:szCs w:val="24"/>
        </w:rPr>
        <w:t>невозможно без одновременного наращивания ко</w:t>
      </w:r>
      <w:r w:rsidR="00D33F12">
        <w:rPr>
          <w:rFonts w:ascii="Times New Roman" w:hAnsi="Times New Roman" w:cs="Times New Roman"/>
          <w:sz w:val="24"/>
          <w:szCs w:val="24"/>
        </w:rPr>
        <w:t xml:space="preserve">мпетенций. Иными словами, перед </w:t>
      </w:r>
      <w:r w:rsidRPr="002F0811">
        <w:rPr>
          <w:rFonts w:ascii="Times New Roman" w:hAnsi="Times New Roman" w:cs="Times New Roman"/>
          <w:sz w:val="24"/>
          <w:szCs w:val="24"/>
        </w:rPr>
        <w:t xml:space="preserve">обучающимися ставятся такие учебные задачи, решение </w:t>
      </w:r>
      <w:r w:rsidR="00D33F12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="00D33F12">
        <w:rPr>
          <w:rFonts w:ascii="Times New Roman" w:hAnsi="Times New Roman" w:cs="Times New Roman"/>
          <w:sz w:val="24"/>
          <w:szCs w:val="24"/>
        </w:rPr>
        <w:lastRenderedPageBreak/>
        <w:t xml:space="preserve">невозможно без учебного </w:t>
      </w:r>
      <w:r w:rsidRPr="002F0811">
        <w:rPr>
          <w:rFonts w:ascii="Times New Roman" w:hAnsi="Times New Roman" w:cs="Times New Roman"/>
          <w:sz w:val="24"/>
          <w:szCs w:val="24"/>
        </w:rPr>
        <w:t>сотрудничества со сверстниками и взрослыми (а так</w:t>
      </w:r>
      <w:r w:rsidR="00D33F12">
        <w:rPr>
          <w:rFonts w:ascii="Times New Roman" w:hAnsi="Times New Roman" w:cs="Times New Roman"/>
          <w:sz w:val="24"/>
          <w:szCs w:val="24"/>
        </w:rPr>
        <w:t xml:space="preserve">же с младшими, если речь идет о </w:t>
      </w:r>
      <w:r w:rsidRPr="002F0811">
        <w:rPr>
          <w:rFonts w:ascii="Times New Roman" w:hAnsi="Times New Roman" w:cs="Times New Roman"/>
          <w:sz w:val="24"/>
          <w:szCs w:val="24"/>
        </w:rPr>
        <w:t>разновозрастных задачах), без соответствующих управленч</w:t>
      </w:r>
      <w:r w:rsidR="00D33F12">
        <w:rPr>
          <w:rFonts w:ascii="Times New Roman" w:hAnsi="Times New Roman" w:cs="Times New Roman"/>
          <w:sz w:val="24"/>
          <w:szCs w:val="24"/>
        </w:rPr>
        <w:t xml:space="preserve">еских умений, без определенного </w:t>
      </w:r>
      <w:r w:rsidRPr="002F0811">
        <w:rPr>
          <w:rFonts w:ascii="Times New Roman" w:hAnsi="Times New Roman" w:cs="Times New Roman"/>
          <w:sz w:val="24"/>
          <w:szCs w:val="24"/>
        </w:rPr>
        <w:t>уровня владения информационно-коммуникативными технологиями.</w:t>
      </w:r>
    </w:p>
    <w:p w14:paraId="33D82518" w14:textId="085320AA" w:rsidR="002F0811" w:rsidRPr="002F0811" w:rsidRDefault="002F0811" w:rsidP="00D33F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811">
        <w:rPr>
          <w:rFonts w:ascii="Times New Roman" w:hAnsi="Times New Roman" w:cs="Times New Roman"/>
          <w:sz w:val="24"/>
          <w:szCs w:val="24"/>
        </w:rPr>
        <w:t>Например, читательская компетенция наращивается не за счет сп</w:t>
      </w:r>
      <w:r w:rsidR="00D33F12">
        <w:rPr>
          <w:rFonts w:ascii="Times New Roman" w:hAnsi="Times New Roman" w:cs="Times New Roman"/>
          <w:sz w:val="24"/>
          <w:szCs w:val="24"/>
        </w:rPr>
        <w:t xml:space="preserve">ециальных задач, лежащих </w:t>
      </w:r>
      <w:r w:rsidRPr="002F0811">
        <w:rPr>
          <w:rFonts w:ascii="Times New Roman" w:hAnsi="Times New Roman" w:cs="Times New Roman"/>
          <w:sz w:val="24"/>
          <w:szCs w:val="24"/>
        </w:rPr>
        <w:t>вне программы или искусственно добавленных к учебной</w:t>
      </w:r>
      <w:r w:rsidR="00D33F12">
        <w:rPr>
          <w:rFonts w:ascii="Times New Roman" w:hAnsi="Times New Roman" w:cs="Times New Roman"/>
          <w:sz w:val="24"/>
          <w:szCs w:val="24"/>
        </w:rPr>
        <w:t xml:space="preserve"> программе, а за счет того, что </w:t>
      </w:r>
      <w:r w:rsidRPr="002F0811">
        <w:rPr>
          <w:rFonts w:ascii="Times New Roman" w:hAnsi="Times New Roman" w:cs="Times New Roman"/>
          <w:sz w:val="24"/>
          <w:szCs w:val="24"/>
        </w:rPr>
        <w:t>поставленная учебная задача требует разобраться в сп</w:t>
      </w:r>
      <w:r w:rsidR="00D33F12">
        <w:rPr>
          <w:rFonts w:ascii="Times New Roman" w:hAnsi="Times New Roman" w:cs="Times New Roman"/>
          <w:sz w:val="24"/>
          <w:szCs w:val="24"/>
        </w:rPr>
        <w:t xml:space="preserve">ециально подобранных (и нередко </w:t>
      </w:r>
      <w:r w:rsidRPr="002F0811">
        <w:rPr>
          <w:rFonts w:ascii="Times New Roman" w:hAnsi="Times New Roman" w:cs="Times New Roman"/>
          <w:sz w:val="24"/>
          <w:szCs w:val="24"/>
        </w:rPr>
        <w:t>деформированных) учебных текстах, а ход к решению задачи лежит через анализ,</w:t>
      </w:r>
    </w:p>
    <w:p w14:paraId="0613D82C" w14:textId="77777777" w:rsidR="002F0811" w:rsidRPr="002F0811" w:rsidRDefault="002F0811" w:rsidP="002F08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811">
        <w:rPr>
          <w:rFonts w:ascii="Times New Roman" w:hAnsi="Times New Roman" w:cs="Times New Roman"/>
          <w:sz w:val="24"/>
          <w:szCs w:val="24"/>
        </w:rPr>
        <w:t>понимание, структурирование, трансформацию текста. Целесообразно, чтобы тексты для</w:t>
      </w:r>
    </w:p>
    <w:p w14:paraId="6354EBC5" w14:textId="017E9539" w:rsidR="002F0811" w:rsidRPr="002F0811" w:rsidRDefault="002F0811" w:rsidP="002F08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811">
        <w:rPr>
          <w:rFonts w:ascii="Times New Roman" w:hAnsi="Times New Roman" w:cs="Times New Roman"/>
          <w:sz w:val="24"/>
          <w:szCs w:val="24"/>
        </w:rPr>
        <w:t>формирования читательской компетентности подбирались педагогом или группой педагогов</w:t>
      </w:r>
      <w:r w:rsidR="00D33F12">
        <w:rPr>
          <w:rFonts w:ascii="Times New Roman" w:hAnsi="Times New Roman" w:cs="Times New Roman"/>
          <w:sz w:val="24"/>
          <w:szCs w:val="24"/>
        </w:rPr>
        <w:t>-</w:t>
      </w:r>
      <w:r w:rsidRPr="002F0811">
        <w:rPr>
          <w:rFonts w:ascii="Times New Roman" w:hAnsi="Times New Roman" w:cs="Times New Roman"/>
          <w:sz w:val="24"/>
          <w:szCs w:val="24"/>
        </w:rPr>
        <w:t>предметников. В таком случае шаг в познании будет сопровождаться шагом в ра</w:t>
      </w:r>
      <w:r w:rsidR="00D33F12">
        <w:rPr>
          <w:rFonts w:ascii="Times New Roman" w:hAnsi="Times New Roman" w:cs="Times New Roman"/>
          <w:sz w:val="24"/>
          <w:szCs w:val="24"/>
        </w:rPr>
        <w:t xml:space="preserve">звитии </w:t>
      </w:r>
      <w:r w:rsidRPr="002F0811">
        <w:rPr>
          <w:rFonts w:ascii="Times New Roman" w:hAnsi="Times New Roman" w:cs="Times New Roman"/>
          <w:sz w:val="24"/>
          <w:szCs w:val="24"/>
        </w:rPr>
        <w:t>универсальных учебных действий.</w:t>
      </w:r>
    </w:p>
    <w:p w14:paraId="48FFBF5B" w14:textId="5118CC01" w:rsidR="002F0811" w:rsidRPr="002F0811" w:rsidRDefault="002F0811" w:rsidP="00D33F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811">
        <w:rPr>
          <w:rFonts w:ascii="Times New Roman" w:hAnsi="Times New Roman" w:cs="Times New Roman"/>
          <w:sz w:val="24"/>
          <w:szCs w:val="24"/>
        </w:rPr>
        <w:t>Все перечисленные элементы образовательной инф</w:t>
      </w:r>
      <w:r w:rsidR="00D33F12">
        <w:rPr>
          <w:rFonts w:ascii="Times New Roman" w:hAnsi="Times New Roman" w:cs="Times New Roman"/>
          <w:sz w:val="24"/>
          <w:szCs w:val="24"/>
        </w:rPr>
        <w:t xml:space="preserve">раструктуры призваны обеспечить </w:t>
      </w:r>
      <w:r w:rsidRPr="002F0811">
        <w:rPr>
          <w:rFonts w:ascii="Times New Roman" w:hAnsi="Times New Roman" w:cs="Times New Roman"/>
          <w:sz w:val="24"/>
          <w:szCs w:val="24"/>
        </w:rPr>
        <w:t>возможность самостоятельного действия обучающихся, высокую степень свободы выбора</w:t>
      </w:r>
    </w:p>
    <w:p w14:paraId="0B1A4EE2" w14:textId="1AC7B512" w:rsidR="002F0811" w:rsidRDefault="002F0811" w:rsidP="002F08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811">
        <w:rPr>
          <w:rFonts w:ascii="Times New Roman" w:hAnsi="Times New Roman" w:cs="Times New Roman"/>
          <w:sz w:val="24"/>
          <w:szCs w:val="24"/>
        </w:rPr>
        <w:t>элементов образовательной траектории, возможность самосто</w:t>
      </w:r>
      <w:r w:rsidR="00D33F12">
        <w:rPr>
          <w:rFonts w:ascii="Times New Roman" w:hAnsi="Times New Roman" w:cs="Times New Roman"/>
          <w:sz w:val="24"/>
          <w:szCs w:val="24"/>
        </w:rPr>
        <w:t xml:space="preserve">ятельного принятия решения, </w:t>
      </w:r>
      <w:r w:rsidRPr="002F0811">
        <w:rPr>
          <w:rFonts w:ascii="Times New Roman" w:hAnsi="Times New Roman" w:cs="Times New Roman"/>
          <w:sz w:val="24"/>
          <w:szCs w:val="24"/>
        </w:rPr>
        <w:t>самостоятельной постановки задачи и достижения поставленной цели.</w:t>
      </w:r>
    </w:p>
    <w:p w14:paraId="06F47436" w14:textId="77777777" w:rsidR="00D33F12" w:rsidRPr="00D33F12" w:rsidRDefault="00D33F12" w:rsidP="00D33F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F12">
        <w:rPr>
          <w:rFonts w:ascii="Times New Roman" w:hAnsi="Times New Roman" w:cs="Times New Roman"/>
          <w:b/>
          <w:sz w:val="24"/>
          <w:szCs w:val="24"/>
        </w:rPr>
        <w:t>Методика и инструментарий оценки успешности освоения и применения</w:t>
      </w:r>
    </w:p>
    <w:p w14:paraId="6B1AE3D0" w14:textId="77777777" w:rsidR="00D33F12" w:rsidRPr="00D33F12" w:rsidRDefault="00D33F12" w:rsidP="00D33F1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F12">
        <w:rPr>
          <w:rFonts w:ascii="Times New Roman" w:hAnsi="Times New Roman" w:cs="Times New Roman"/>
          <w:b/>
          <w:sz w:val="24"/>
          <w:szCs w:val="24"/>
        </w:rPr>
        <w:t>обучающимися универсальных учебных действий</w:t>
      </w:r>
    </w:p>
    <w:p w14:paraId="1A708D45" w14:textId="427FAA02" w:rsidR="00D33F12" w:rsidRPr="00D33F12" w:rsidRDefault="00D33F12" w:rsidP="00D33F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3F12">
        <w:rPr>
          <w:rFonts w:ascii="Times New Roman" w:hAnsi="Times New Roman" w:cs="Times New Roman"/>
          <w:sz w:val="24"/>
          <w:szCs w:val="24"/>
        </w:rPr>
        <w:t>Наряду с традиционными формами оценивания метапредметных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F12">
        <w:rPr>
          <w:rFonts w:ascii="Times New Roman" w:hAnsi="Times New Roman" w:cs="Times New Roman"/>
          <w:sz w:val="24"/>
          <w:szCs w:val="24"/>
        </w:rPr>
        <w:t>результатов на уровне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 </w:t>
      </w:r>
      <w:r w:rsidRPr="00D33F12">
        <w:rPr>
          <w:rFonts w:ascii="Times New Roman" w:hAnsi="Times New Roman" w:cs="Times New Roman"/>
          <w:sz w:val="24"/>
          <w:szCs w:val="24"/>
        </w:rPr>
        <w:t>оцениваются в рамках специально организованных образовательной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F12">
        <w:rPr>
          <w:rFonts w:ascii="Times New Roman" w:hAnsi="Times New Roman" w:cs="Times New Roman"/>
          <w:sz w:val="24"/>
          <w:szCs w:val="24"/>
        </w:rPr>
        <w:t>модельных ситуаций, отражающих специфику будущей профессиональной и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F12">
        <w:rPr>
          <w:rFonts w:ascii="Times New Roman" w:hAnsi="Times New Roman" w:cs="Times New Roman"/>
          <w:sz w:val="24"/>
          <w:szCs w:val="24"/>
        </w:rPr>
        <w:t>жизни подростка (например, образовательное событие, защита реализованного проекта,</w:t>
      </w:r>
    </w:p>
    <w:p w14:paraId="6BF0C152" w14:textId="468284A8" w:rsidR="00D33F12" w:rsidRDefault="00D33F12" w:rsidP="00D33F1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F12">
        <w:rPr>
          <w:rFonts w:ascii="Times New Roman" w:hAnsi="Times New Roman" w:cs="Times New Roman"/>
          <w:sz w:val="24"/>
          <w:szCs w:val="24"/>
        </w:rPr>
        <w:t>представление уч</w:t>
      </w:r>
      <w:r w:rsidR="00EF380F">
        <w:rPr>
          <w:rFonts w:ascii="Times New Roman" w:hAnsi="Times New Roman" w:cs="Times New Roman"/>
          <w:sz w:val="24"/>
          <w:szCs w:val="24"/>
        </w:rPr>
        <w:t>ебно-исследовательской работы).</w:t>
      </w:r>
    </w:p>
    <w:p w14:paraId="3EA7277F" w14:textId="66FBEBCC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EF380F">
        <w:rPr>
          <w:rFonts w:ascii="Times New Roman" w:hAnsi="Times New Roman" w:cs="Times New Roman"/>
          <w:b/>
          <w:bCs/>
          <w:sz w:val="24"/>
          <w:szCs w:val="24"/>
        </w:rPr>
        <w:t>Критерии оценки итогового индивидуального проекта</w:t>
      </w:r>
    </w:p>
    <w:p w14:paraId="2DA3118C" w14:textId="77777777" w:rsidR="00EF380F" w:rsidRPr="00EF380F" w:rsidRDefault="00EF380F" w:rsidP="001A79AD">
      <w:pPr>
        <w:numPr>
          <w:ilvl w:val="1"/>
          <w:numId w:val="10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Вывод об уровне сформированности навыков проектной деятельности делается на основе оценки всей совокупности основных элементов проекта (продукта и пояснительной записки, отзыва, презентации) по каждому из четырех критериев:</w:t>
      </w:r>
    </w:p>
    <w:p w14:paraId="63E4FC9A" w14:textId="77777777" w:rsidR="00EF380F" w:rsidRPr="00EF380F" w:rsidRDefault="00EF380F" w:rsidP="001A79AD">
      <w:pPr>
        <w:numPr>
          <w:ilvl w:val="2"/>
          <w:numId w:val="10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или обоснование,   реализацию, 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сформированности познавательных учебных действий;</w:t>
      </w:r>
    </w:p>
    <w:p w14:paraId="62BB8A7E" w14:textId="77777777" w:rsidR="00EF380F" w:rsidRPr="00EF380F" w:rsidRDefault="00EF380F" w:rsidP="001A79AD">
      <w:pPr>
        <w:numPr>
          <w:ilvl w:val="2"/>
          <w:numId w:val="10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сформированность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14:paraId="4FBCE8DA" w14:textId="77777777" w:rsidR="00EF380F" w:rsidRPr="00EF380F" w:rsidRDefault="00EF380F" w:rsidP="001A79AD">
      <w:pPr>
        <w:numPr>
          <w:ilvl w:val="2"/>
          <w:numId w:val="10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сформированность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14:paraId="1D3DCE50" w14:textId="77777777" w:rsidR="00EF380F" w:rsidRPr="00EF380F" w:rsidRDefault="00EF380F" w:rsidP="001A79AD">
      <w:pPr>
        <w:numPr>
          <w:ilvl w:val="2"/>
          <w:numId w:val="10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сформированность коммуникативных действий, проявляющаяся в умении ясно изложить и оформить выполненную работу, представить ее результаты, аргументированно ответить на вопросы.</w:t>
      </w:r>
    </w:p>
    <w:p w14:paraId="672081BE" w14:textId="77777777" w:rsidR="00EF380F" w:rsidRPr="00EF380F" w:rsidRDefault="00EF380F" w:rsidP="001A79AD">
      <w:pPr>
        <w:numPr>
          <w:ilvl w:val="1"/>
          <w:numId w:val="10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F380F">
        <w:rPr>
          <w:rFonts w:ascii="Times New Roman" w:hAnsi="Times New Roman" w:cs="Times New Roman"/>
          <w:sz w:val="24"/>
          <w:szCs w:val="24"/>
          <w:lang w:bidi="ru-RU"/>
        </w:rPr>
        <w:t>Основные требования к инструментарию оценки сформированности универсальных учебных действий при процедуре защиты реализованного проекта:</w:t>
      </w:r>
    </w:p>
    <w:p w14:paraId="651E3614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lastRenderedPageBreak/>
        <w:t>оценке должна подвергаться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должны учитываться целесообразность, уместность, полнота этих изменений, соотнесенные с сохранением исходного замысла проекта;</w:t>
      </w:r>
    </w:p>
    <w:p w14:paraId="530D9839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для оценки проектной работы должна быть создана экспертная комиссия, в которую должны обязательно входить педагоги и представители администрации образовательных организаций, где учатся дети, представители местного сообщества и тех сфер деятельности, в рамках которых выполняются проектные работы;</w:t>
      </w:r>
    </w:p>
    <w:p w14:paraId="4B959F51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оценивание производится на основе критериальной модели;</w:t>
      </w:r>
    </w:p>
    <w:p w14:paraId="460DD3BF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для обработки всего массива оценок может быть предусмотрен электронный инструмент; способ агрегации данных, формат вывода данных и способ презентации итоговых оценок обучающимся и другим заинтересованным лицам определяет сама образовательная организация;</w:t>
      </w:r>
    </w:p>
    <w:p w14:paraId="1B8120C1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результаты оценивания универсальных учебных действий в формате, принятом образовательной организацией доводятся до сведения обучающихся.</w:t>
      </w:r>
    </w:p>
    <w:p w14:paraId="43D241D6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Выполненная работа рецензируется высококвалифицированными специалистами.</w:t>
      </w:r>
    </w:p>
    <w:p w14:paraId="743491A5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В рецензии оцениваются и освещаются основные позиции с учетом оценки критериев содержательной части проекта в баллах.</w:t>
      </w:r>
    </w:p>
    <w:p w14:paraId="1FC45E28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5"/>
        <w:gridCol w:w="1099"/>
        <w:gridCol w:w="20"/>
      </w:tblGrid>
      <w:tr w:rsidR="00EF380F" w:rsidRPr="00EF380F" w14:paraId="6C33C2D3" w14:textId="77777777" w:rsidTr="00EF380F">
        <w:trPr>
          <w:trHeight w:val="269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CD7B5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  <w:p w14:paraId="43CC16EA" w14:textId="77777777" w:rsidR="00EF380F" w:rsidRPr="00EF380F" w:rsidRDefault="00EF380F" w:rsidP="001A79AD">
            <w:pPr>
              <w:numPr>
                <w:ilvl w:val="0"/>
                <w:numId w:val="103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Способность к самостоятельному приобретению знаний и решению проблем</w:t>
            </w:r>
          </w:p>
          <w:p w14:paraId="0797F8E3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80F" w:rsidRPr="00EF380F" w14:paraId="223B1DB3" w14:textId="77777777" w:rsidTr="00EF380F">
        <w:trPr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618DB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14:paraId="02B45B4F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</w:pPr>
            <w:r w:rsidRPr="00EF380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Критерий 1.1.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  <w:r w:rsidRPr="00EF38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  <w:t>Поиск, отбор и адекватное использование информации</w:t>
            </w:r>
          </w:p>
          <w:p w14:paraId="5C1F9FB1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3E39C5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Балл</w:t>
            </w:r>
          </w:p>
        </w:tc>
      </w:tr>
      <w:tr w:rsidR="00EF380F" w:rsidRPr="00EF380F" w14:paraId="73F4BAC6" w14:textId="77777777" w:rsidTr="00EF380F">
        <w:trPr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F1B6A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Работа содержит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незначительный объем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подходящей информации из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ограниченного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числа однотипных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источников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BA4F8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EF380F" w:rsidRPr="00EF380F" w14:paraId="1C44796D" w14:textId="77777777" w:rsidTr="00EF380F">
        <w:trPr>
          <w:trHeight w:val="49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E215D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Работа содержит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достаточный объем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подходящей информации из однотипных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источников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2A1C2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</w:tr>
      <w:tr w:rsidR="00EF380F" w:rsidRPr="00EF380F" w14:paraId="34A4EDC7" w14:textId="77777777" w:rsidTr="00EF380F">
        <w:trPr>
          <w:trHeight w:val="28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F31E4C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Работа содержит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достаточно полную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информацию из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разнообразных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источников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DF8F7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</w:tr>
      <w:tr w:rsidR="00EF380F" w:rsidRPr="00EF380F" w14:paraId="501B56E6" w14:textId="77777777" w:rsidTr="00EF380F">
        <w:trPr>
          <w:gridAfter w:val="1"/>
          <w:wAfter w:w="20" w:type="dxa"/>
          <w:trHeight w:val="79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2C129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</w:pPr>
            <w:r w:rsidRPr="00EF380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Критерий 1.2.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  <w:r w:rsidRPr="00EF38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  <w:t>Постановка проблемы</w:t>
            </w:r>
          </w:p>
          <w:p w14:paraId="39F921E1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5825E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  <w:p w14:paraId="73B70A84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Балл</w:t>
            </w:r>
          </w:p>
        </w:tc>
      </w:tr>
      <w:tr w:rsidR="00EF380F" w:rsidRPr="00EF380F" w14:paraId="068C7BEE" w14:textId="77777777" w:rsidTr="00EF380F">
        <w:trPr>
          <w:gridAfter w:val="1"/>
          <w:wAfter w:w="20" w:type="dxa"/>
          <w:trHeight w:val="79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19397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Проблема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сформулирована,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но гипотеза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отсутствует. План действий фрагментарный</w:t>
            </w:r>
          </w:p>
          <w:p w14:paraId="3FE7E01F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8DDE0D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1</w:t>
            </w:r>
          </w:p>
        </w:tc>
      </w:tr>
      <w:tr w:rsidR="00EF380F" w:rsidRPr="00EF380F" w14:paraId="795F21C1" w14:textId="77777777" w:rsidTr="00EF380F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B1FD1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Проблема сформулирована,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обоснована,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выдвинута гипотеза (гипотезы), но план действий по доказательству/опровержению гипотезы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не полный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08445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</w:tr>
      <w:tr w:rsidR="00EF380F" w:rsidRPr="00EF380F" w14:paraId="4A910B9D" w14:textId="77777777" w:rsidTr="00EF380F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EEF62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Проблема сформулирована,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обоснована,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выдвинута гипотеза (гипотезы), дан подробный план действий по доказательству/опровержению гипотезы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26F9F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</w:tr>
      <w:tr w:rsidR="00EF380F" w:rsidRPr="00EF380F" w14:paraId="776F06D2" w14:textId="77777777" w:rsidTr="00EF380F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77729B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14:paraId="367485B7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</w:pPr>
            <w:r w:rsidRPr="00EF380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Критерий 1.3.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  <w:r w:rsidRPr="00EF38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  <w:t>Актуальность и значимость темы проекта</w:t>
            </w:r>
          </w:p>
          <w:p w14:paraId="2F3A9C6A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8F6DAA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Балл</w:t>
            </w:r>
          </w:p>
        </w:tc>
      </w:tr>
      <w:tr w:rsidR="00EF380F" w:rsidRPr="00EF380F" w14:paraId="72E95364" w14:textId="77777777" w:rsidTr="00EF380F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58E10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Актуальность темы проекта и её значимость для ученика обозначены фрагментарно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на уровне утверждений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7EBAE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EF380F" w:rsidRPr="00EF380F" w14:paraId="661393CC" w14:textId="77777777" w:rsidTr="00EF380F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113B8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Актуальность темы проекта и её значимость для ученика обозначены на уровне утверждений,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приведены основания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E655F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</w:tr>
      <w:tr w:rsidR="00EF380F" w:rsidRPr="00EF380F" w14:paraId="75D75D26" w14:textId="77777777" w:rsidTr="00EF380F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9F259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Актуальность темы проекта и её значимость раскрыты и обоснованы исчерпывающе, тема имеет актуальность и значимость не только для ученика, но и для школы, поселка.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7306C4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</w:tr>
      <w:tr w:rsidR="00EF380F" w:rsidRPr="00EF380F" w14:paraId="2BCA8EF2" w14:textId="77777777" w:rsidTr="00EF380F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D73BD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14:paraId="1EEDFA18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</w:pPr>
            <w:r w:rsidRPr="00EF380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Критерий 1.4.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  <w:r w:rsidRPr="00EF38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  <w:t>Анализ хода работы, выводы и перспективы</w:t>
            </w:r>
          </w:p>
          <w:p w14:paraId="2AA03BCB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22A2C0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Балл</w:t>
            </w:r>
          </w:p>
        </w:tc>
      </w:tr>
      <w:tr w:rsidR="00EF380F" w:rsidRPr="00EF380F" w14:paraId="5789DD56" w14:textId="77777777" w:rsidTr="00EF380F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DAA2AC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Анализ заменен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кратким описанием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хода и порядка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9F6246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EF380F" w:rsidRPr="00EF380F" w14:paraId="7AF08402" w14:textId="77777777" w:rsidTr="00EF380F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D1823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Представлен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развернутый обзор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работы по достижению целей, заявленных в проекте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93E622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</w:tr>
      <w:tr w:rsidR="00EF380F" w:rsidRPr="00EF380F" w14:paraId="3D9FDED8" w14:textId="77777777" w:rsidTr="00EF380F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0542E0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Представлен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исчерпывающий анализ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E378D8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</w:tr>
      <w:tr w:rsidR="00EF380F" w:rsidRPr="00EF380F" w14:paraId="501B5D5C" w14:textId="77777777" w:rsidTr="00EF380F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4DF5C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14:paraId="3C698C90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</w:pPr>
            <w:r w:rsidRPr="00EF380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Критерий 1.5.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  <w:r w:rsidRPr="00EF38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  <w:t>Личная заинтересованность автора, творческий подход к работе</w:t>
            </w:r>
          </w:p>
          <w:p w14:paraId="3842365F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2CADFB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Балл</w:t>
            </w:r>
          </w:p>
        </w:tc>
      </w:tr>
      <w:tr w:rsidR="00EF380F" w:rsidRPr="00EF380F" w14:paraId="453C3FCF" w14:textId="77777777" w:rsidTr="00EF380F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970D5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Работа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шаблонная.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Автор проявил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незначительный интерес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CA701F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EF380F" w:rsidRPr="00EF380F" w14:paraId="1F0E5454" w14:textId="77777777" w:rsidTr="00EF380F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8CD47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Работа самостоятельная, демонстрирующая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серьезную заинтересованность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автора, предпринята попытка представить личный взгляд на тему проекта, применены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элементы творчества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7F7E8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</w:tr>
      <w:tr w:rsidR="00EF380F" w:rsidRPr="00EF380F" w14:paraId="3C8E243B" w14:textId="77777777" w:rsidTr="00EF380F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C5D437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Работа отличается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творческим подходом,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собственным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оригинальным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отношением автора к идее проекта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AF036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</w:tr>
      <w:tr w:rsidR="00EF380F" w:rsidRPr="00EF380F" w14:paraId="36D365BB" w14:textId="77777777" w:rsidTr="00EF380F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0B264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14:paraId="7F9880B0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</w:pPr>
            <w:r w:rsidRPr="00EF380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Критерий 1.6.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  <w:r w:rsidRPr="00EF38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  <w:t>Полезность и востребованность продукта</w:t>
            </w:r>
          </w:p>
          <w:p w14:paraId="188DE264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32D2F3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Балл</w:t>
            </w:r>
          </w:p>
        </w:tc>
      </w:tr>
      <w:tr w:rsidR="00EF380F" w:rsidRPr="00EF380F" w14:paraId="486394E5" w14:textId="77777777" w:rsidTr="00EF380F">
        <w:trPr>
          <w:gridAfter w:val="1"/>
          <w:wAfter w:w="20" w:type="dxa"/>
          <w:trHeight w:val="5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28C46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Проектный продукт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полезен после доработки, круг лиц,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которыми он может быть востребован,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указан неявно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C555D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1</w:t>
            </w:r>
          </w:p>
        </w:tc>
      </w:tr>
      <w:tr w:rsidR="00EF380F" w:rsidRPr="00EF380F" w14:paraId="064C2E39" w14:textId="77777777" w:rsidTr="00EF380F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3F34E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Проектный продукт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полезен, круг лиц,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которыми он может быть востребован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указан. Названы потенциальные потребители и области использования продукта.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9C736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</w:tr>
      <w:tr w:rsidR="00EF380F" w:rsidRPr="00EF380F" w14:paraId="62B14B5C" w14:textId="77777777" w:rsidTr="00EF380F">
        <w:trPr>
          <w:gridAfter w:val="1"/>
          <w:wAfter w:w="20" w:type="dxa"/>
          <w:trHeight w:val="102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5FEC0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Продукт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полезен. Указан круг лиц,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которыми он будет востребован. Сформулированы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рекомендации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по использованию полученного продукта, спланированы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действия по его продвижению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ACE83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</w:tr>
      <w:tr w:rsidR="00EF380F" w:rsidRPr="00EF380F" w14:paraId="26B6E69E" w14:textId="77777777" w:rsidTr="00EF380F">
        <w:trPr>
          <w:gridAfter w:val="1"/>
          <w:wAfter w:w="20" w:type="dxa"/>
          <w:trHeight w:val="1022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A4E51C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2. Сформированность предметных знаний и способов действий</w:t>
            </w:r>
          </w:p>
          <w:p w14:paraId="3EF63119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  <w:p w14:paraId="05C66254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F380F" w:rsidRPr="00EF380F" w14:paraId="5EBAB4E0" w14:textId="77777777" w:rsidTr="00EF380F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B9F46B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14:paraId="65E28F7A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</w:pPr>
            <w:r w:rsidRPr="00EF380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Критерий 2.1.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  <w:r w:rsidRPr="00EF38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  <w:t>Соответствие выбранных способов работы цели и содержанию проекта</w:t>
            </w:r>
          </w:p>
          <w:p w14:paraId="3FA716A9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1D14FC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Балл</w:t>
            </w:r>
          </w:p>
        </w:tc>
      </w:tr>
      <w:tr w:rsidR="00EF380F" w:rsidRPr="00EF380F" w14:paraId="716FE216" w14:textId="77777777" w:rsidTr="00EF380F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9F175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Часть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используемых способов работы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не соответствует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теме и цели проекта, цели могут быть до конца не достигнуты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0E78C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EF380F" w:rsidRPr="00EF380F" w14:paraId="297F7F1D" w14:textId="77777777" w:rsidTr="00EF380F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16C56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Использованные способы работы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соответствуют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теме и цели проекта, но являются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недостаточными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6134F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</w:tr>
      <w:tr w:rsidR="00EF380F" w:rsidRPr="00EF380F" w14:paraId="7F9EDF31" w14:textId="77777777" w:rsidTr="00EF380F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C44F8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Способы работы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достаточны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 использованы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уместно и эффективно, цели проекта достигнуты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2E91DE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</w:tr>
      <w:tr w:rsidR="00EF380F" w:rsidRPr="00EF380F" w14:paraId="71ECDBA6" w14:textId="77777777" w:rsidTr="00EF380F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E54A39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14:paraId="535D2414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14:paraId="373DF606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</w:pPr>
            <w:r w:rsidRPr="00EF380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Критерий 2.2.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  <w:r w:rsidRPr="00EF38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  <w:t>Глубина раскрытия темы проекта</w:t>
            </w:r>
          </w:p>
          <w:p w14:paraId="5F140717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0DF10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  <w:p w14:paraId="055A3D43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Балл</w:t>
            </w:r>
          </w:p>
        </w:tc>
      </w:tr>
      <w:tr w:rsidR="00EF380F" w:rsidRPr="00EF380F" w14:paraId="42FC3757" w14:textId="77777777" w:rsidTr="00EF380F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364DE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Тема проекта раскрыта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фрагментарно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317256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EF380F" w:rsidRPr="00EF380F" w14:paraId="21A16303" w14:textId="77777777" w:rsidTr="00EF380F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3E63C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Тема проекта раскрыта, автор показал знание темы в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рамках школьной программы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047FA3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</w:tr>
      <w:tr w:rsidR="00EF380F" w:rsidRPr="00EF380F" w14:paraId="74B3CAD0" w14:textId="77777777" w:rsidTr="00EF380F">
        <w:trPr>
          <w:gridAfter w:val="1"/>
          <w:wAfter w:w="20" w:type="dxa"/>
          <w:trHeight w:val="5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038EA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Тема проекта раскрыта исчерпывающе, автор продемонстрировал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глубокие знания, выходящие за рамки школьной программы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744625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</w:tr>
      <w:tr w:rsidR="00EF380F" w:rsidRPr="00EF380F" w14:paraId="6818366F" w14:textId="77777777" w:rsidTr="00EF380F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87171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14:paraId="17A4DAD6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EF380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Критерий 2.3.</w:t>
            </w:r>
            <w:r w:rsidRPr="00EF38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  <w:t xml:space="preserve"> Качество проектного продукта</w:t>
            </w:r>
          </w:p>
          <w:p w14:paraId="2A6C14F7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6D1DAD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Балл</w:t>
            </w:r>
          </w:p>
        </w:tc>
      </w:tr>
      <w:tr w:rsidR="00EF380F" w:rsidRPr="00EF380F" w14:paraId="7382B5B4" w14:textId="77777777" w:rsidTr="00EF380F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D3032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Проектный продукт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не соответствует большинству требований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качества (эстетика, удобство использования, соответствие заявленным целям)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EA8E9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EF380F" w:rsidRPr="00EF380F" w14:paraId="37169C33" w14:textId="77777777" w:rsidTr="00EF380F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81AA08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Продукт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не полностью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соответствует требованиям качества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64E7A0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</w:tr>
      <w:tr w:rsidR="00EF380F" w:rsidRPr="00EF380F" w14:paraId="2E13906B" w14:textId="77777777" w:rsidTr="00EF380F">
        <w:trPr>
          <w:gridAfter w:val="1"/>
          <w:wAfter w:w="20" w:type="dxa"/>
          <w:trHeight w:val="547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731768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Продукт полностью соответствует требованиям качества (эстетичен, удобен в использовании, соответствует заявленным целям)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5EA8A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</w:tr>
      <w:tr w:rsidR="00EF380F" w:rsidRPr="00EF380F" w14:paraId="68737BB7" w14:textId="77777777" w:rsidTr="00EF380F">
        <w:trPr>
          <w:gridAfter w:val="1"/>
          <w:wAfter w:w="20" w:type="dxa"/>
          <w:trHeight w:val="218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981C02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         </w:t>
            </w:r>
          </w:p>
          <w:p w14:paraId="497748F9" w14:textId="77777777" w:rsidR="00EF380F" w:rsidRPr="00EF380F" w:rsidRDefault="00EF380F" w:rsidP="001A79AD">
            <w:pPr>
              <w:numPr>
                <w:ilvl w:val="0"/>
                <w:numId w:val="103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Сформированность регулятивных действий</w:t>
            </w:r>
          </w:p>
          <w:p w14:paraId="003766E8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F380F" w:rsidRPr="00EF380F" w14:paraId="262022D1" w14:textId="77777777" w:rsidTr="00EF380F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E067B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14:paraId="7F2B6D3A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EF380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Критерий 3.1.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  <w:r w:rsidRPr="00EF38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  <w:t>Соответствие требованиям оформления письменной части</w:t>
            </w:r>
          </w:p>
          <w:p w14:paraId="400A5463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43FCA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Балл</w:t>
            </w:r>
          </w:p>
        </w:tc>
      </w:tr>
      <w:tr w:rsidR="00EF380F" w:rsidRPr="00EF380F" w14:paraId="323116EB" w14:textId="77777777" w:rsidTr="00EF380F">
        <w:trPr>
          <w:gridAfter w:val="1"/>
          <w:wAfter w:w="20" w:type="dxa"/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47E1F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Предприняты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попытки оформить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работу в соответствии с установленными правилами, придать ей соответствующую структуру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74F12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EF380F" w:rsidRPr="00EF380F" w14:paraId="1EA11301" w14:textId="77777777" w:rsidTr="00EF380F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903C0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Письменная часть работы оформлена с опорой на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установленные правилами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порядок и четкую структуру, допущены незначительные ошибки в оформлении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19014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</w:tr>
      <w:tr w:rsidR="00EF380F" w:rsidRPr="00EF380F" w14:paraId="2FC0B550" w14:textId="77777777" w:rsidTr="00EF380F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2C8A2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Работа отличается четким и грамотным оформлением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в точном соответствии с установленными правилами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7BC53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</w:tr>
      <w:tr w:rsidR="00EF380F" w:rsidRPr="00EF380F" w14:paraId="2F0E4F49" w14:textId="77777777" w:rsidTr="00EF380F">
        <w:trPr>
          <w:gridAfter w:val="1"/>
          <w:wAfter w:w="20" w:type="dxa"/>
          <w:trHeight w:val="25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F88CF7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14:paraId="70449D78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</w:pPr>
            <w:r w:rsidRPr="00EF380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Критерий 3.2.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  <w:r w:rsidRPr="00EF38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  <w:t>Постановка цели, планирование путей ее достижения</w:t>
            </w:r>
          </w:p>
          <w:p w14:paraId="1359F836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93ED94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Балл</w:t>
            </w:r>
          </w:p>
        </w:tc>
      </w:tr>
      <w:tr w:rsidR="00EF380F" w:rsidRPr="00EF380F" w14:paraId="51F1F8BB" w14:textId="77777777" w:rsidTr="00EF380F">
        <w:trPr>
          <w:gridAfter w:val="1"/>
          <w:wAfter w:w="20" w:type="dxa"/>
          <w:trHeight w:val="26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47B8F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Цель сформулирована, обоснована, дан схематичный план ее достижения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050732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EF380F" w:rsidRPr="00EF380F" w14:paraId="39CBB750" w14:textId="77777777" w:rsidTr="00EF380F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0099B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Цель сформулирована,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обоснована,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планирование деятельности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соотносится с собственным жизненным опытом,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задачи реализуются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последовательно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D59D3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</w:tr>
      <w:tr w:rsidR="00EF380F" w:rsidRPr="00EF380F" w14:paraId="264FF30B" w14:textId="77777777" w:rsidTr="00EF380F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452BA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Цель сформулирована,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четко обоснована,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дан</w:t>
            </w:r>
            <w:r w:rsidRPr="00EF380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подробный план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ее достижения</w:t>
            </w:r>
            <w:r w:rsidRPr="00EF380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,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самостоятельно осуществляет</w:t>
            </w:r>
            <w:r w:rsidRPr="00EF380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контроль и коррекцию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деятельности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67B2A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</w:tr>
      <w:tr w:rsidR="00EF380F" w:rsidRPr="00EF380F" w14:paraId="44007C61" w14:textId="77777777" w:rsidTr="00EF380F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BBF57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14:paraId="7D585E58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</w:pPr>
            <w:r w:rsidRPr="00EF380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Критерий 3.3.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  <w:r w:rsidRPr="00EF38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  <w:t>Сценарий защиты (логика изложения), грамотное построение доклада</w:t>
            </w:r>
          </w:p>
          <w:p w14:paraId="42284BD5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F1F995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Балл</w:t>
            </w:r>
          </w:p>
        </w:tc>
      </w:tr>
      <w:tr w:rsidR="00EF380F" w:rsidRPr="00EF380F" w14:paraId="7964D204" w14:textId="77777777" w:rsidTr="00EF380F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0785E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Тема и содержание проекта раскрыты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фрагментарно, дано сравнение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ожидаемого и полученного результатов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693E7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EF380F" w:rsidRPr="00EF380F" w14:paraId="0465E2EC" w14:textId="77777777" w:rsidTr="00EF380F">
        <w:trPr>
          <w:gridAfter w:val="1"/>
          <w:wAfter w:w="20" w:type="dxa"/>
          <w:trHeight w:val="509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9E023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Тема и содержание проекта раскрыты, представлен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развернутый обзор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работы по достижению целей, заявленных в проекте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85BC8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</w:tr>
      <w:tr w:rsidR="00EF380F" w:rsidRPr="00EF380F" w14:paraId="12ACCEF0" w14:textId="77777777" w:rsidTr="00EF380F">
        <w:trPr>
          <w:gridAfter w:val="1"/>
          <w:wAfter w:w="20" w:type="dxa"/>
          <w:trHeight w:val="51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F345A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Тема и содержание проекта раскрыты. Представлен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анализ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83882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</w:tr>
      <w:tr w:rsidR="00EF380F" w:rsidRPr="00EF380F" w14:paraId="4F8BB35D" w14:textId="77777777" w:rsidTr="00EF380F">
        <w:trPr>
          <w:gridAfter w:val="1"/>
          <w:wAfter w:w="20" w:type="dxa"/>
          <w:trHeight w:val="523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8B7C65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  <w:p w14:paraId="242FF2CE" w14:textId="77777777" w:rsidR="00EF380F" w:rsidRPr="00EF380F" w:rsidRDefault="00EF380F" w:rsidP="001A79AD">
            <w:pPr>
              <w:numPr>
                <w:ilvl w:val="0"/>
                <w:numId w:val="104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Сформированность коммуникативных действий</w:t>
            </w:r>
          </w:p>
          <w:p w14:paraId="5E828095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80F" w:rsidRPr="00EF380F" w14:paraId="28C0F4F0" w14:textId="77777777" w:rsidTr="00EF380F">
        <w:trPr>
          <w:gridAfter w:val="1"/>
          <w:wAfter w:w="20" w:type="dxa"/>
          <w:trHeight w:val="10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CCB74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Критерий 4.1.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  <w:r w:rsidRPr="00EF38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  <w:t>Четкость и точность, убедительность и лаконичность</w:t>
            </w:r>
          </w:p>
          <w:p w14:paraId="11C604B9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FF00A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Балл</w:t>
            </w:r>
          </w:p>
          <w:p w14:paraId="1C98B0BD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80F" w:rsidRPr="00EF380F" w14:paraId="30515F0A" w14:textId="77777777" w:rsidTr="00EF380F">
        <w:trPr>
          <w:gridAfter w:val="1"/>
          <w:wAfter w:w="20" w:type="dxa"/>
          <w:trHeight w:val="101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17076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Содержание всех элементов выступления дают представление о проекте; присутствует культура речи, наблюдаются немотивированные отступления от заявленной темы в ходе выступления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C4071B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1</w:t>
            </w:r>
          </w:p>
        </w:tc>
      </w:tr>
      <w:tr w:rsidR="00EF380F" w:rsidRPr="00EF380F" w14:paraId="018A7F32" w14:textId="77777777" w:rsidTr="00EF380F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7E05E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Содержание всех элементов выступления дают представление о проекте; присутствует культура речи, немотивированные отступления от заявленной темы в ходе выступления отсутствуют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758E7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</w:tr>
      <w:tr w:rsidR="00EF380F" w:rsidRPr="00EF380F" w14:paraId="4FC5F983" w14:textId="77777777" w:rsidTr="00EF380F">
        <w:trPr>
          <w:gridAfter w:val="1"/>
          <w:wAfter w:w="20" w:type="dxa"/>
          <w:trHeight w:val="758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E5C95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Содержание всех элементов выступления дают представление о проекте; наблюдается правильность речи; точность письменной речи; четкость речи, лаконизм, немотивированные отступления от заявленной темы в ходе выступления отсутствуют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29B8B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</w:tr>
      <w:tr w:rsidR="00EF380F" w:rsidRPr="00EF380F" w14:paraId="1454252D" w14:textId="77777777" w:rsidTr="00EF380F">
        <w:trPr>
          <w:gridAfter w:val="1"/>
          <w:wAfter w:w="20" w:type="dxa"/>
          <w:trHeight w:val="317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020482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</w:p>
          <w:p w14:paraId="5D73DAF9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</w:pPr>
            <w:r w:rsidRPr="00EF380F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Критерий 4.2.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  <w:r w:rsidRPr="00EF38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Умение осуществлять </w:t>
            </w:r>
            <w:r w:rsidRPr="00EF38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bidi="ru-RU"/>
              </w:rPr>
              <w:t>учебное сотрудничество в группе</w:t>
            </w:r>
          </w:p>
          <w:p w14:paraId="40A46417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A093D4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EF380F" w:rsidRPr="00EF380F" w14:paraId="48C6CF86" w14:textId="77777777" w:rsidTr="00EF380F">
        <w:trPr>
          <w:trHeight w:val="533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2FE3E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Работает в группе сверстников, оказывает взаимопомощь, задает вопросы, необходимые для организации собственной деятельности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09AFF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</w:tr>
      <w:tr w:rsidR="00EF380F" w:rsidRPr="00EF380F" w14:paraId="3BD88E1A" w14:textId="77777777" w:rsidTr="00EF380F">
        <w:trPr>
          <w:trHeight w:val="504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142BF0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Работает в группе сверстников, оказывает взаимопомощь, выстраивает продуктивное взаимодействие со сверстниками и взрослыми. Может брать инициативу на себя.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64B03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</w:tr>
      <w:tr w:rsidR="00EF380F" w:rsidRPr="00EF380F" w14:paraId="0B88FD48" w14:textId="77777777" w:rsidTr="00EF380F">
        <w:trPr>
          <w:trHeight w:val="782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D05761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Организует учебное сотрудничество со сверстниками и взрослыми, самостоятельно определяет цели и функции участников, успешно справляется с конфликтными ситуациями внутри группы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51F92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</w:tr>
    </w:tbl>
    <w:p w14:paraId="21697372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EB068" w14:textId="77777777" w:rsidR="00EF380F" w:rsidRPr="00EF380F" w:rsidRDefault="00EF380F" w:rsidP="001A79AD">
      <w:pPr>
        <w:numPr>
          <w:ilvl w:val="1"/>
          <w:numId w:val="10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С целью определения степени самостоятельности учащегося в ходе выполнения проекта учитываются три уровня сформированности навыков проектной деятельности:</w:t>
      </w:r>
    </w:p>
    <w:p w14:paraId="4842775F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 xml:space="preserve">             3 балла - повышенный уровень (ярко выраженные положительные стороны работы во всех ее составных частях)</w:t>
      </w:r>
    </w:p>
    <w:p w14:paraId="38EA5F70" w14:textId="77777777" w:rsidR="00EF380F" w:rsidRPr="00EF380F" w:rsidRDefault="00EF380F" w:rsidP="001A79AD">
      <w:pPr>
        <w:numPr>
          <w:ilvl w:val="0"/>
          <w:numId w:val="10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балл - базовый уровень (имеют место)</w:t>
      </w:r>
    </w:p>
    <w:p w14:paraId="125C230F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 xml:space="preserve">             1 баллов - низкий уровень (отсутствуют).</w:t>
      </w:r>
    </w:p>
    <w:p w14:paraId="73B9A1FB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80F">
        <w:rPr>
          <w:rFonts w:ascii="Times New Roman" w:hAnsi="Times New Roman" w:cs="Times New Roman"/>
          <w:bCs/>
          <w:sz w:val="24"/>
          <w:szCs w:val="24"/>
        </w:rPr>
        <w:t xml:space="preserve">Итого </w:t>
      </w:r>
      <w:r w:rsidRPr="00EF380F">
        <w:rPr>
          <w:rFonts w:ascii="Times New Roman" w:hAnsi="Times New Roman" w:cs="Times New Roman"/>
          <w:b/>
          <w:bCs/>
          <w:sz w:val="24"/>
          <w:szCs w:val="24"/>
        </w:rPr>
        <w:t>42 балла</w:t>
      </w:r>
      <w:r w:rsidRPr="00EF380F">
        <w:rPr>
          <w:rFonts w:ascii="Times New Roman" w:hAnsi="Times New Roman" w:cs="Times New Roman"/>
          <w:bCs/>
          <w:sz w:val="24"/>
          <w:szCs w:val="24"/>
        </w:rPr>
        <w:t xml:space="preserve"> - максимальное число </w:t>
      </w:r>
      <w:r w:rsidRPr="00EF380F">
        <w:rPr>
          <w:rFonts w:ascii="Times New Roman" w:hAnsi="Times New Roman" w:cs="Times New Roman"/>
          <w:b/>
          <w:bCs/>
          <w:sz w:val="24"/>
          <w:szCs w:val="24"/>
        </w:rPr>
        <w:t>за всю содержательную часть</w:t>
      </w:r>
      <w:r w:rsidRPr="00EF380F">
        <w:rPr>
          <w:rFonts w:ascii="Times New Roman" w:hAnsi="Times New Roman" w:cs="Times New Roman"/>
          <w:bCs/>
          <w:sz w:val="24"/>
          <w:szCs w:val="24"/>
        </w:rPr>
        <w:t xml:space="preserve"> проекта.</w:t>
      </w:r>
    </w:p>
    <w:p w14:paraId="3388087B" w14:textId="77777777" w:rsidR="00EF380F" w:rsidRPr="00EF380F" w:rsidRDefault="00EF380F" w:rsidP="001A79AD">
      <w:pPr>
        <w:numPr>
          <w:ilvl w:val="1"/>
          <w:numId w:val="10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80F">
        <w:rPr>
          <w:rFonts w:ascii="Times New Roman" w:hAnsi="Times New Roman" w:cs="Times New Roman"/>
          <w:bCs/>
          <w:sz w:val="24"/>
          <w:szCs w:val="24"/>
        </w:rPr>
        <w:t xml:space="preserve"> Критерии оценки защиты проекта:</w:t>
      </w:r>
    </w:p>
    <w:p w14:paraId="04BA188D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1681"/>
        <w:gridCol w:w="7229"/>
      </w:tblGrid>
      <w:tr w:rsidR="00EF380F" w:rsidRPr="00EF380F" w14:paraId="00917FF8" w14:textId="77777777" w:rsidTr="00EF380F">
        <w:trPr>
          <w:trHeight w:val="24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4C7FBC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CD3712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69D69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(в баллах)</w:t>
            </w:r>
          </w:p>
        </w:tc>
      </w:tr>
      <w:tr w:rsidR="00EF380F" w:rsidRPr="00EF380F" w14:paraId="33706872" w14:textId="77777777" w:rsidTr="00EF380F">
        <w:trPr>
          <w:trHeight w:val="150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E6F0C2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AF2DFF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доклада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48E0B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Cs/>
                <w:sz w:val="24"/>
                <w:szCs w:val="24"/>
              </w:rPr>
              <w:t>1 - доклад зачитывается</w:t>
            </w:r>
          </w:p>
          <w:p w14:paraId="7549FFF4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Cs/>
                <w:sz w:val="24"/>
                <w:szCs w:val="24"/>
              </w:rPr>
              <w:t>2  - доклад пересказывается, но не объяснена суть работы</w:t>
            </w:r>
          </w:p>
          <w:p w14:paraId="32ED2A2E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Cs/>
                <w:sz w:val="24"/>
                <w:szCs w:val="24"/>
              </w:rPr>
              <w:t>3  - доклад пересказывается, суть работы объяснена</w:t>
            </w:r>
          </w:p>
          <w:p w14:paraId="4F77E7F9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Cs/>
                <w:sz w:val="24"/>
                <w:szCs w:val="24"/>
              </w:rPr>
              <w:t>4 - кроме хорошего доклада, владение иллюстративным материалом</w:t>
            </w:r>
          </w:p>
          <w:p w14:paraId="460B1D50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Cs/>
                <w:sz w:val="24"/>
                <w:szCs w:val="24"/>
              </w:rPr>
              <w:t>5 - доклад производит очень хорошее впечатление</w:t>
            </w:r>
          </w:p>
        </w:tc>
      </w:tr>
      <w:tr w:rsidR="00EF380F" w:rsidRPr="00EF380F" w14:paraId="394AB75B" w14:textId="77777777" w:rsidTr="00EF380F">
        <w:trPr>
          <w:trHeight w:val="84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63A3D8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918BC7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  ответов   на вопросы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C4A4D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 - нет четкости ответов на большинство вопросов.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Ответы на поставленные вопросы однословные, неуверенные. Автор не может защищать свою точку зрения</w:t>
            </w:r>
          </w:p>
          <w:p w14:paraId="61AB5339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Cs/>
                <w:sz w:val="24"/>
                <w:szCs w:val="24"/>
              </w:rPr>
              <w:t>2 - ответы на большинство вопросов.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Автор уверенно отвечает на поставленные вопросы, но не до конца обосновывает свою точку зрения</w:t>
            </w:r>
          </w:p>
          <w:p w14:paraId="04A4973D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Cs/>
                <w:sz w:val="24"/>
                <w:szCs w:val="24"/>
              </w:rPr>
              <w:t>3 - ответы на все вопросы убедительно, аргументировано.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Автор проявляет хорошее владение материалом, уверенно отвечает на поставленные вопросы, доказательно и развернуто обосновывает свою точку зрения</w:t>
            </w:r>
          </w:p>
        </w:tc>
      </w:tr>
      <w:tr w:rsidR="00EF380F" w:rsidRPr="00EF380F" w14:paraId="76383B68" w14:textId="77777777" w:rsidTr="00EF380F">
        <w:trPr>
          <w:trHeight w:val="45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6900BE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4E34F8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демон</w:t>
            </w:r>
            <w:r w:rsidRPr="00EF380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страционного материала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2CD91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Cs/>
                <w:sz w:val="24"/>
                <w:szCs w:val="24"/>
              </w:rPr>
              <w:t>1 - представленный демонстрационный материал не используется в докладе.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Средства наглядности, в т.ч. ТСО используются фрагментарно, не выдержаны основные требования к дизайну презентации</w:t>
            </w:r>
          </w:p>
          <w:p w14:paraId="03A4D207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F380F">
              <w:rPr>
                <w:rFonts w:ascii="Times New Roman" w:hAnsi="Times New Roman" w:cs="Times New Roman"/>
                <w:bCs/>
                <w:sz w:val="24"/>
                <w:szCs w:val="24"/>
              </w:rPr>
              <w:t>- представленный демонстрационный материал используется в докладе.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Средства наглядности, в т.ч. ТСО используются, выдержаны основные требования к дизайну презентации, отсутствует логика подачи материала, нет согласованности между презентацией и текстом доклада</w:t>
            </w:r>
          </w:p>
          <w:p w14:paraId="6519F94F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</w:rPr>
              <w:t>3 - представленный демонстрационный мате</w:t>
            </w:r>
            <w:r w:rsidRPr="00EF380F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 используется в докладе, информативен, автор свободно в нем ориентируется.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Средства наглядности, в т.ч. ТСО используются, выдержаны основные требования к дизайну презентации, подача материала логична, презентация и текст доклада полностью согласованы</w:t>
            </w:r>
          </w:p>
          <w:p w14:paraId="307E3EB4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80F" w:rsidRPr="00EF380F" w14:paraId="0537F18A" w14:textId="77777777" w:rsidTr="00EF380F">
        <w:trPr>
          <w:trHeight w:val="45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4BF193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7F8AB8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  демонст</w:t>
            </w:r>
            <w:r w:rsidRPr="00EF380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рационного материала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9610D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Cs/>
                <w:sz w:val="24"/>
                <w:szCs w:val="24"/>
              </w:rPr>
              <w:t>1  - представлен плохо оформленный демонстрационный материал,</w:t>
            </w:r>
          </w:p>
          <w:p w14:paraId="4F0D1001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Cs/>
                <w:sz w:val="24"/>
                <w:szCs w:val="24"/>
              </w:rPr>
              <w:t>2  - демонстрационный    материал    хорошо оформлен, но есть отдельные претензии</w:t>
            </w:r>
          </w:p>
          <w:p w14:paraId="432BDFDD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Cs/>
                <w:sz w:val="24"/>
                <w:szCs w:val="24"/>
              </w:rPr>
              <w:t>3  -  к демонстрационному материалу нет претензий</w:t>
            </w:r>
          </w:p>
        </w:tc>
      </w:tr>
      <w:tr w:rsidR="00EF380F" w:rsidRPr="00EF380F" w14:paraId="2355C6BF" w14:textId="77777777" w:rsidTr="00EF380F">
        <w:trPr>
          <w:trHeight w:val="45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39DCDA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DA66FF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Соблюдение регламента защиты (не более 5-7 мин.) и степень воздействия на аудиторию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AE0946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1 - материал изложен с учетом регламента, однако автору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не удалось заинтересовать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аудиторию</w:t>
            </w:r>
          </w:p>
          <w:p w14:paraId="0CA68498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2- автору удалось вызвать интерес аудитории, но он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вышел за рамки </w:t>
            </w: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регламента</w:t>
            </w:r>
          </w:p>
          <w:p w14:paraId="6B397D9B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3 - втору удалось вызвать интерес </w:t>
            </w:r>
            <w:r w:rsidRPr="00EF380F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аудитории и уложиться в регламент</w:t>
            </w:r>
          </w:p>
          <w:p w14:paraId="17949199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  <w:p w14:paraId="39A24D4F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  <w:p w14:paraId="227CA86B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B657DE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55A840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80F">
        <w:rPr>
          <w:rFonts w:ascii="Times New Roman" w:hAnsi="Times New Roman" w:cs="Times New Roman"/>
          <w:bCs/>
          <w:sz w:val="24"/>
          <w:szCs w:val="24"/>
        </w:rPr>
        <w:t xml:space="preserve">Итого максимальный балл </w:t>
      </w:r>
      <w:r w:rsidRPr="00EF380F">
        <w:rPr>
          <w:rFonts w:ascii="Times New Roman" w:hAnsi="Times New Roman" w:cs="Times New Roman"/>
          <w:b/>
          <w:bCs/>
          <w:sz w:val="24"/>
          <w:szCs w:val="24"/>
        </w:rPr>
        <w:t>за защиту</w:t>
      </w:r>
      <w:r w:rsidRPr="00EF380F">
        <w:rPr>
          <w:rFonts w:ascii="Times New Roman" w:hAnsi="Times New Roman" w:cs="Times New Roman"/>
          <w:bCs/>
          <w:sz w:val="24"/>
          <w:szCs w:val="24"/>
        </w:rPr>
        <w:t xml:space="preserve"> индивидуального проекта составляет </w:t>
      </w:r>
      <w:r w:rsidRPr="00EF380F">
        <w:rPr>
          <w:rFonts w:ascii="Times New Roman" w:hAnsi="Times New Roman" w:cs="Times New Roman"/>
          <w:b/>
          <w:bCs/>
          <w:sz w:val="24"/>
          <w:szCs w:val="24"/>
        </w:rPr>
        <w:t>17 баллов.</w:t>
      </w:r>
    </w:p>
    <w:p w14:paraId="73249FD3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F14562A" w14:textId="77777777" w:rsidR="00EF380F" w:rsidRPr="00EF380F" w:rsidRDefault="00EF380F" w:rsidP="001A79AD">
      <w:pPr>
        <w:numPr>
          <w:ilvl w:val="1"/>
          <w:numId w:val="10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80F">
        <w:rPr>
          <w:rFonts w:ascii="Times New Roman" w:hAnsi="Times New Roman" w:cs="Times New Roman"/>
          <w:b/>
          <w:bCs/>
          <w:sz w:val="24"/>
          <w:szCs w:val="24"/>
        </w:rPr>
        <w:t>Итоговый балл</w:t>
      </w:r>
      <w:r w:rsidRPr="00EF380F">
        <w:rPr>
          <w:rFonts w:ascii="Times New Roman" w:hAnsi="Times New Roman" w:cs="Times New Roman"/>
          <w:bCs/>
          <w:sz w:val="24"/>
          <w:szCs w:val="24"/>
        </w:rPr>
        <w:t xml:space="preserve"> за содержание и защиту проекта – </w:t>
      </w:r>
      <w:r w:rsidRPr="00EF380F">
        <w:rPr>
          <w:rFonts w:ascii="Times New Roman" w:hAnsi="Times New Roman" w:cs="Times New Roman"/>
          <w:b/>
          <w:bCs/>
          <w:sz w:val="24"/>
          <w:szCs w:val="24"/>
        </w:rPr>
        <w:t>59 баллов</w:t>
      </w:r>
      <w:r w:rsidRPr="00EF380F">
        <w:rPr>
          <w:rFonts w:ascii="Times New Roman" w:hAnsi="Times New Roman" w:cs="Times New Roman"/>
          <w:bCs/>
          <w:sz w:val="24"/>
          <w:szCs w:val="24"/>
        </w:rPr>
        <w:t>.</w:t>
      </w:r>
    </w:p>
    <w:p w14:paraId="2A3A747B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80F">
        <w:rPr>
          <w:rFonts w:ascii="Times New Roman" w:hAnsi="Times New Roman" w:cs="Times New Roman"/>
          <w:bCs/>
          <w:sz w:val="24"/>
          <w:szCs w:val="24"/>
        </w:rPr>
        <w:t>Перевод в отметку:</w:t>
      </w:r>
    </w:p>
    <w:p w14:paraId="1F9369C1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380F">
        <w:rPr>
          <w:rFonts w:ascii="Times New Roman" w:hAnsi="Times New Roman" w:cs="Times New Roman"/>
          <w:bCs/>
          <w:i/>
          <w:sz w:val="24"/>
          <w:szCs w:val="24"/>
        </w:rPr>
        <w:t>50 – 59  баллов  - отлично</w:t>
      </w:r>
    </w:p>
    <w:p w14:paraId="754CC722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380F">
        <w:rPr>
          <w:rFonts w:ascii="Times New Roman" w:hAnsi="Times New Roman" w:cs="Times New Roman"/>
          <w:bCs/>
          <w:i/>
          <w:sz w:val="24"/>
          <w:szCs w:val="24"/>
        </w:rPr>
        <w:t>40 – 49  баллов  –  хорошо</w:t>
      </w:r>
    </w:p>
    <w:p w14:paraId="1D806222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380F">
        <w:rPr>
          <w:rFonts w:ascii="Times New Roman" w:hAnsi="Times New Roman" w:cs="Times New Roman"/>
          <w:bCs/>
          <w:i/>
          <w:sz w:val="24"/>
          <w:szCs w:val="24"/>
        </w:rPr>
        <w:t>30  –  39 баллов  –  удовлетворительно</w:t>
      </w:r>
    </w:p>
    <w:p w14:paraId="614172B7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380F">
        <w:rPr>
          <w:rFonts w:ascii="Times New Roman" w:hAnsi="Times New Roman" w:cs="Times New Roman"/>
          <w:bCs/>
          <w:i/>
          <w:sz w:val="24"/>
          <w:szCs w:val="24"/>
        </w:rPr>
        <w:t>29  баллов и менее – неудовлетворительно.</w:t>
      </w:r>
    </w:p>
    <w:p w14:paraId="26DAB172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80F">
        <w:rPr>
          <w:rFonts w:ascii="Times New Roman" w:hAnsi="Times New Roman" w:cs="Times New Roman"/>
          <w:bCs/>
          <w:sz w:val="24"/>
          <w:szCs w:val="24"/>
        </w:rPr>
        <w:t>В заключительно части делается вывод о том, достиг ли проект поставленных целей.</w:t>
      </w:r>
    </w:p>
    <w:p w14:paraId="2ED62986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lastRenderedPageBreak/>
        <w:t xml:space="preserve">Отметка за выполнение проекта выставляется в графу «Проектная деятельность» в классном журнале и личном деле. </w:t>
      </w:r>
    </w:p>
    <w:p w14:paraId="6903BB9D" w14:textId="77777777" w:rsidR="00EF380F" w:rsidRPr="00EF380F" w:rsidRDefault="00EF380F" w:rsidP="001A79AD">
      <w:pPr>
        <w:numPr>
          <w:ilvl w:val="1"/>
          <w:numId w:val="10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80F">
        <w:rPr>
          <w:rFonts w:ascii="Times New Roman" w:hAnsi="Times New Roman" w:cs="Times New Roman"/>
          <w:bCs/>
          <w:sz w:val="24"/>
          <w:szCs w:val="24"/>
        </w:rPr>
        <w:t>Кроме того комиссия дает заключение об уровне сформированности навыков проектной деятельности.</w:t>
      </w:r>
    </w:p>
    <w:p w14:paraId="4F41703E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 xml:space="preserve">Критерии итоговой оценки индивидуального проекта базового и повышенного уровня </w:t>
      </w:r>
    </w:p>
    <w:p w14:paraId="1C7BDE2E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686"/>
        <w:gridCol w:w="4252"/>
      </w:tblGrid>
      <w:tr w:rsidR="00EF380F" w:rsidRPr="00EF380F" w14:paraId="373513FB" w14:textId="77777777" w:rsidTr="00EF380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5484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2292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/>
                <w:sz w:val="24"/>
                <w:szCs w:val="24"/>
              </w:rPr>
              <w:t>Уровни сформированности навыков проектной деятельности</w:t>
            </w:r>
          </w:p>
        </w:tc>
      </w:tr>
      <w:tr w:rsidR="00EF380F" w:rsidRPr="00EF380F" w14:paraId="6326C8F6" w14:textId="77777777" w:rsidTr="00EF38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4EF7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17D9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/>
                <w:sz w:val="24"/>
                <w:szCs w:val="24"/>
              </w:rPr>
              <w:t>Базовый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A98F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</w:tr>
      <w:tr w:rsidR="00EF380F" w:rsidRPr="00EF380F" w14:paraId="5035488E" w14:textId="77777777" w:rsidTr="00EF380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6280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Самосто-ятельное приобре-тение знаний и решение проблем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C03D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A1AE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</w:rPr>
      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EF380F" w:rsidRPr="00EF380F" w14:paraId="06E31060" w14:textId="77777777" w:rsidTr="00EF380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6034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/>
                <w:sz w:val="24"/>
                <w:szCs w:val="24"/>
              </w:rPr>
              <w:t>Знание предмета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84F5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6B37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</w:rPr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EF380F" w:rsidRPr="00EF380F" w14:paraId="0BB650F6" w14:textId="77777777" w:rsidTr="00EF380F">
        <w:trPr>
          <w:trHeight w:val="29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DBDC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/>
                <w:sz w:val="24"/>
                <w:szCs w:val="24"/>
              </w:rPr>
              <w:t>Регуля-тивные действия</w:t>
            </w:r>
          </w:p>
          <w:p w14:paraId="72BA6E78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2CF2D8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D2F0B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B2AC75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8F0130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4B80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</w:rPr>
              <w:t>Продемонстрированы навыки определения темы и планирования работы.</w:t>
            </w:r>
          </w:p>
          <w:p w14:paraId="7DB66F1F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</w:rPr>
              <w:t>Работа доведена до конца и представлена комиссии;</w:t>
            </w:r>
          </w:p>
          <w:p w14:paraId="5AD201C1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</w:rPr>
              <w:t>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2EF1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14:paraId="4707A79F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</w:rPr>
              <w:t>Контроль и коррекция осуществлялись самостоятельно</w:t>
            </w:r>
          </w:p>
        </w:tc>
      </w:tr>
      <w:tr w:rsidR="00EF380F" w:rsidRPr="00EF380F" w14:paraId="3A05AAA8" w14:textId="77777777" w:rsidTr="00EF380F">
        <w:trPr>
          <w:trHeight w:val="26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AACE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b/>
                <w:sz w:val="24"/>
                <w:szCs w:val="24"/>
              </w:rPr>
              <w:t>Комму-никация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9EF0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51FF" w14:textId="77777777" w:rsidR="00EF380F" w:rsidRPr="00EF380F" w:rsidRDefault="00EF380F" w:rsidP="00EF38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80F">
              <w:rPr>
                <w:rFonts w:ascii="Times New Roman" w:hAnsi="Times New Roman" w:cs="Times New Roman"/>
                <w:sz w:val="24"/>
                <w:szCs w:val="24"/>
              </w:rPr>
              <w:t>Тема ясно определена и пояснена. Текст/сообщение хорошо структурированы. Все мысли выражены ясно, логично, последовательно, аргументированно. Работа/сообщение вызывает интерес. Автор свободно отвечает на вопросы</w:t>
            </w:r>
          </w:p>
        </w:tc>
      </w:tr>
    </w:tbl>
    <w:p w14:paraId="7FAB40D0" w14:textId="77777777" w:rsidR="00EF380F" w:rsidRDefault="00EF380F" w:rsidP="00EF38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E4A7D" w14:textId="77777777" w:rsidR="00EF380F" w:rsidRPr="00EF380F" w:rsidRDefault="00EF380F" w:rsidP="00EF38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80F">
        <w:rPr>
          <w:rFonts w:ascii="Times New Roman" w:hAnsi="Times New Roman" w:cs="Times New Roman"/>
          <w:b/>
          <w:sz w:val="24"/>
          <w:szCs w:val="24"/>
        </w:rPr>
        <w:t>Программы учебных предметов</w:t>
      </w:r>
    </w:p>
    <w:p w14:paraId="3FBC5B3A" w14:textId="77777777" w:rsidR="00EF380F" w:rsidRDefault="00EF380F" w:rsidP="00EF38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80F">
        <w:rPr>
          <w:rFonts w:ascii="Times New Roman" w:hAnsi="Times New Roman" w:cs="Times New Roman"/>
          <w:b/>
          <w:sz w:val="24"/>
          <w:szCs w:val="24"/>
        </w:rPr>
        <w:t>Программы учебных предметов представлены в Приложении к программе.</w:t>
      </w:r>
    </w:p>
    <w:p w14:paraId="67E25522" w14:textId="77777777" w:rsidR="00EF380F" w:rsidRPr="00EF380F" w:rsidRDefault="00EF380F" w:rsidP="00EF38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04944A" w14:textId="77777777" w:rsidR="00EF380F" w:rsidRPr="00EF380F" w:rsidRDefault="00EF380F" w:rsidP="00EF38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80F">
        <w:rPr>
          <w:rFonts w:ascii="Times New Roman" w:hAnsi="Times New Roman" w:cs="Times New Roman"/>
          <w:b/>
          <w:sz w:val="24"/>
          <w:szCs w:val="24"/>
        </w:rPr>
        <w:lastRenderedPageBreak/>
        <w:t>Программа воспитания и социализации</w:t>
      </w:r>
    </w:p>
    <w:p w14:paraId="22B9BB05" w14:textId="77777777" w:rsidR="00EF380F" w:rsidRPr="00EF380F" w:rsidRDefault="00EF380F" w:rsidP="00EF38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80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1831ECD6" w14:textId="31DD81E5" w:rsidR="00EF380F" w:rsidRPr="00EF380F" w:rsidRDefault="00EF380F" w:rsidP="00EF38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Программа воспитания и социализации обучающихся на ступени среднего (полного)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 xml:space="preserve">общего образования (далее – Программа) в </w:t>
      </w:r>
      <w:r>
        <w:rPr>
          <w:rFonts w:ascii="Times New Roman" w:hAnsi="Times New Roman" w:cs="Times New Roman"/>
          <w:sz w:val="24"/>
          <w:szCs w:val="24"/>
        </w:rPr>
        <w:t xml:space="preserve">МКОУ СМР </w:t>
      </w:r>
      <w:r>
        <w:rPr>
          <w:rFonts w:ascii="Times New Roman" w:hAnsi="Times New Roman" w:cs="Times New Roman"/>
          <w:sz w:val="24"/>
          <w:szCs w:val="24"/>
          <w:lang w:val="en-US"/>
        </w:rPr>
        <w:t>PK</w:t>
      </w:r>
      <w:r>
        <w:rPr>
          <w:rFonts w:ascii="Times New Roman" w:hAnsi="Times New Roman" w:cs="Times New Roman"/>
          <w:sz w:val="24"/>
          <w:szCs w:val="24"/>
        </w:rPr>
        <w:t xml:space="preserve"> СОШ№6 </w:t>
      </w:r>
      <w:r w:rsidRPr="00EF380F">
        <w:rPr>
          <w:rFonts w:ascii="Times New Roman" w:hAnsi="Times New Roman" w:cs="Times New Roman"/>
          <w:sz w:val="24"/>
          <w:szCs w:val="24"/>
        </w:rPr>
        <w:t xml:space="preserve"> построена на основе базовых нац</w:t>
      </w:r>
      <w:r>
        <w:rPr>
          <w:rFonts w:ascii="Times New Roman" w:hAnsi="Times New Roman" w:cs="Times New Roman"/>
          <w:sz w:val="24"/>
          <w:szCs w:val="24"/>
        </w:rPr>
        <w:t xml:space="preserve">иональных ценностей российского </w:t>
      </w:r>
      <w:r w:rsidRPr="00EF380F">
        <w:rPr>
          <w:rFonts w:ascii="Times New Roman" w:hAnsi="Times New Roman" w:cs="Times New Roman"/>
          <w:sz w:val="24"/>
          <w:szCs w:val="24"/>
        </w:rPr>
        <w:t>общества, таких, как патриотизм, социальная солидарн</w:t>
      </w:r>
      <w:r>
        <w:rPr>
          <w:rFonts w:ascii="Times New Roman" w:hAnsi="Times New Roman" w:cs="Times New Roman"/>
          <w:sz w:val="24"/>
          <w:szCs w:val="24"/>
        </w:rPr>
        <w:t xml:space="preserve">ость, гражданственность, семья, </w:t>
      </w:r>
      <w:r w:rsidRPr="00EF380F">
        <w:rPr>
          <w:rFonts w:ascii="Times New Roman" w:hAnsi="Times New Roman" w:cs="Times New Roman"/>
          <w:sz w:val="24"/>
          <w:szCs w:val="24"/>
        </w:rPr>
        <w:t>здоровье, труд и творчество, наука, образование, традицио</w:t>
      </w:r>
      <w:r>
        <w:rPr>
          <w:rFonts w:ascii="Times New Roman" w:hAnsi="Times New Roman" w:cs="Times New Roman"/>
          <w:sz w:val="24"/>
          <w:szCs w:val="24"/>
        </w:rPr>
        <w:t xml:space="preserve">нные религии России, искусство, </w:t>
      </w:r>
      <w:r w:rsidRPr="00EF380F">
        <w:rPr>
          <w:rFonts w:ascii="Times New Roman" w:hAnsi="Times New Roman" w:cs="Times New Roman"/>
          <w:sz w:val="24"/>
          <w:szCs w:val="24"/>
        </w:rPr>
        <w:t>природа, человечество и направлена на воспитание вы</w:t>
      </w:r>
      <w:r>
        <w:rPr>
          <w:rFonts w:ascii="Times New Roman" w:hAnsi="Times New Roman" w:cs="Times New Roman"/>
          <w:sz w:val="24"/>
          <w:szCs w:val="24"/>
        </w:rPr>
        <w:t xml:space="preserve">соконравственного, творческого, </w:t>
      </w:r>
      <w:r w:rsidRPr="00EF380F">
        <w:rPr>
          <w:rFonts w:ascii="Times New Roman" w:hAnsi="Times New Roman" w:cs="Times New Roman"/>
          <w:sz w:val="24"/>
          <w:szCs w:val="24"/>
        </w:rPr>
        <w:t>компетентного гражданина России, принимающего судьб</w:t>
      </w:r>
      <w:r>
        <w:rPr>
          <w:rFonts w:ascii="Times New Roman" w:hAnsi="Times New Roman" w:cs="Times New Roman"/>
          <w:sz w:val="24"/>
          <w:szCs w:val="24"/>
        </w:rPr>
        <w:t xml:space="preserve">у своей страны как свою личную, </w:t>
      </w:r>
      <w:r w:rsidRPr="00EF380F">
        <w:rPr>
          <w:rFonts w:ascii="Times New Roman" w:hAnsi="Times New Roman" w:cs="Times New Roman"/>
          <w:sz w:val="24"/>
          <w:szCs w:val="24"/>
        </w:rPr>
        <w:t>осознающего ответственность за ее настоящее и буд</w:t>
      </w:r>
      <w:r>
        <w:rPr>
          <w:rFonts w:ascii="Times New Roman" w:hAnsi="Times New Roman" w:cs="Times New Roman"/>
          <w:sz w:val="24"/>
          <w:szCs w:val="24"/>
        </w:rPr>
        <w:t xml:space="preserve">ущее, укорененного в духовных и </w:t>
      </w:r>
      <w:r w:rsidRPr="00EF380F">
        <w:rPr>
          <w:rFonts w:ascii="Times New Roman" w:hAnsi="Times New Roman" w:cs="Times New Roman"/>
          <w:sz w:val="24"/>
          <w:szCs w:val="24"/>
        </w:rPr>
        <w:t>культурных традициях многонационального народа Российской Федерации,</w:t>
      </w:r>
    </w:p>
    <w:p w14:paraId="4E578A6F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подготовленного к жизненному самоопределению.</w:t>
      </w:r>
    </w:p>
    <w:p w14:paraId="4E2EBFDD" w14:textId="5325CF86" w:rsidR="00EF380F" w:rsidRPr="00EF380F" w:rsidRDefault="00EF380F" w:rsidP="00EF38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Программа обеспечивает достижение выпускниками личностных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освоения основной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 </w:t>
      </w:r>
      <w:r w:rsidRPr="00EF380F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</w:t>
      </w:r>
      <w:r>
        <w:rPr>
          <w:rFonts w:ascii="Times New Roman" w:hAnsi="Times New Roman" w:cs="Times New Roman"/>
          <w:sz w:val="24"/>
          <w:szCs w:val="24"/>
        </w:rPr>
        <w:t xml:space="preserve">него (полного) общего </w:t>
      </w:r>
      <w:r w:rsidRPr="00EF380F">
        <w:rPr>
          <w:rFonts w:ascii="Times New Roman" w:hAnsi="Times New Roman" w:cs="Times New Roman"/>
          <w:sz w:val="24"/>
          <w:szCs w:val="24"/>
        </w:rPr>
        <w:t>образования; формирование уклада школьной жизни</w:t>
      </w:r>
      <w:r>
        <w:rPr>
          <w:rFonts w:ascii="Times New Roman" w:hAnsi="Times New Roman" w:cs="Times New Roman"/>
          <w:sz w:val="24"/>
          <w:szCs w:val="24"/>
        </w:rPr>
        <w:t xml:space="preserve"> на основе базовых национальных </w:t>
      </w:r>
      <w:r w:rsidRPr="00EF380F">
        <w:rPr>
          <w:rFonts w:ascii="Times New Roman" w:hAnsi="Times New Roman" w:cs="Times New Roman"/>
          <w:sz w:val="24"/>
          <w:szCs w:val="24"/>
        </w:rPr>
        <w:t>ценностей российского общества, учитывающего и</w:t>
      </w:r>
      <w:r>
        <w:rPr>
          <w:rFonts w:ascii="Times New Roman" w:hAnsi="Times New Roman" w:cs="Times New Roman"/>
          <w:sz w:val="24"/>
          <w:szCs w:val="24"/>
        </w:rPr>
        <w:t xml:space="preserve">сторико-культурную и этническую </w:t>
      </w:r>
      <w:r w:rsidRPr="00EF380F">
        <w:rPr>
          <w:rFonts w:ascii="Times New Roman" w:hAnsi="Times New Roman" w:cs="Times New Roman"/>
          <w:sz w:val="24"/>
          <w:szCs w:val="24"/>
        </w:rPr>
        <w:t>специфику региона, а также потребности и индивидуальные социальные инициативы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обучающихся, особенности их социального взаи</w:t>
      </w:r>
      <w:r>
        <w:rPr>
          <w:rFonts w:ascii="Times New Roman" w:hAnsi="Times New Roman" w:cs="Times New Roman"/>
          <w:sz w:val="24"/>
          <w:szCs w:val="24"/>
        </w:rPr>
        <w:t xml:space="preserve">модействия вне школы, характера </w:t>
      </w:r>
      <w:r w:rsidRPr="00EF380F">
        <w:rPr>
          <w:rFonts w:ascii="Times New Roman" w:hAnsi="Times New Roman" w:cs="Times New Roman"/>
          <w:sz w:val="24"/>
          <w:szCs w:val="24"/>
        </w:rPr>
        <w:t>профессиональных предпочтений .</w:t>
      </w:r>
    </w:p>
    <w:p w14:paraId="353481D3" w14:textId="37AF2C4F" w:rsidR="00EF380F" w:rsidRPr="00EF380F" w:rsidRDefault="00EF380F" w:rsidP="00EF38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Программа направлена на воспитание в каждом обучающемся гражданина и патриота,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на раскрытие способностей и талантов обучающихся, подготовку их к жизни в</w:t>
      </w:r>
    </w:p>
    <w:p w14:paraId="003180B6" w14:textId="0F59C512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высокотехнологичном конкурентном мире. Д</w:t>
      </w:r>
      <w:r>
        <w:rPr>
          <w:rFonts w:ascii="Times New Roman" w:hAnsi="Times New Roman" w:cs="Times New Roman"/>
          <w:sz w:val="24"/>
          <w:szCs w:val="24"/>
        </w:rPr>
        <w:t xml:space="preserve">анная программа в старшей школе </w:t>
      </w:r>
      <w:r w:rsidRPr="00EF380F">
        <w:rPr>
          <w:rFonts w:ascii="Times New Roman" w:hAnsi="Times New Roman" w:cs="Times New Roman"/>
          <w:sz w:val="24"/>
          <w:szCs w:val="24"/>
        </w:rPr>
        <w:t>преемственно продолжает и развивает программу воспитания и социализации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на ступени основного общего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 xml:space="preserve">Программа духовно-нравственного развития, воспитания </w:t>
      </w:r>
      <w:r>
        <w:rPr>
          <w:rFonts w:ascii="Times New Roman" w:hAnsi="Times New Roman" w:cs="Times New Roman"/>
          <w:sz w:val="24"/>
          <w:szCs w:val="24"/>
        </w:rPr>
        <w:t xml:space="preserve">и социализации </w:t>
      </w:r>
      <w:r w:rsidRPr="00EF380F">
        <w:rPr>
          <w:rFonts w:ascii="Times New Roman" w:hAnsi="Times New Roman" w:cs="Times New Roman"/>
          <w:sz w:val="24"/>
          <w:szCs w:val="24"/>
        </w:rPr>
        <w:t>обучающихся на ступени среднего (полного) о</w:t>
      </w:r>
      <w:r>
        <w:rPr>
          <w:rFonts w:ascii="Times New Roman" w:hAnsi="Times New Roman" w:cs="Times New Roman"/>
          <w:sz w:val="24"/>
          <w:szCs w:val="24"/>
        </w:rPr>
        <w:t xml:space="preserve">бщего образования разработана в </w:t>
      </w:r>
      <w:r w:rsidRPr="00EF380F">
        <w:rPr>
          <w:rFonts w:ascii="Times New Roman" w:hAnsi="Times New Roman" w:cs="Times New Roman"/>
          <w:sz w:val="24"/>
          <w:szCs w:val="24"/>
        </w:rPr>
        <w:t>соответствии с требованиями следующих документов:</w:t>
      </w:r>
    </w:p>
    <w:p w14:paraId="06238955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• Федеральный закон «Об образовании в РФ».</w:t>
      </w:r>
    </w:p>
    <w:p w14:paraId="1C5832BC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• Федеральный государственный образовательный стандарт среднего (полного) общего</w:t>
      </w:r>
    </w:p>
    <w:p w14:paraId="7E9F28A0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образования.</w:t>
      </w:r>
    </w:p>
    <w:p w14:paraId="3AE68357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• Стратегия развития воспитания детей до 2025 года.</w:t>
      </w:r>
    </w:p>
    <w:p w14:paraId="36A9DBFB" w14:textId="3849708E" w:rsidR="00D33F12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• Концепция духовно-нравственного воспитания и развития личности гражданина России.</w:t>
      </w:r>
    </w:p>
    <w:p w14:paraId="4E6ADB8A" w14:textId="1A72FBB8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F380F">
        <w:rPr>
          <w:rFonts w:ascii="Times New Roman" w:hAnsi="Times New Roman" w:cs="Times New Roman"/>
          <w:sz w:val="24"/>
          <w:szCs w:val="24"/>
        </w:rPr>
        <w:t>Программа предусматривает формирование нравс</w:t>
      </w:r>
      <w:r>
        <w:rPr>
          <w:rFonts w:ascii="Times New Roman" w:hAnsi="Times New Roman" w:cs="Times New Roman"/>
          <w:sz w:val="24"/>
          <w:szCs w:val="24"/>
        </w:rPr>
        <w:t xml:space="preserve">твенного уклада школьной жизни, </w:t>
      </w:r>
      <w:r w:rsidRPr="00EF380F">
        <w:rPr>
          <w:rFonts w:ascii="Times New Roman" w:hAnsi="Times New Roman" w:cs="Times New Roman"/>
          <w:sz w:val="24"/>
          <w:szCs w:val="24"/>
        </w:rPr>
        <w:t>обеспечивающего создание соответствующей социальн</w:t>
      </w:r>
      <w:r>
        <w:rPr>
          <w:rFonts w:ascii="Times New Roman" w:hAnsi="Times New Roman" w:cs="Times New Roman"/>
          <w:sz w:val="24"/>
          <w:szCs w:val="24"/>
        </w:rPr>
        <w:t xml:space="preserve">ой среды развития обучающихся и </w:t>
      </w:r>
      <w:r w:rsidRPr="00EF380F">
        <w:rPr>
          <w:rFonts w:ascii="Times New Roman" w:hAnsi="Times New Roman" w:cs="Times New Roman"/>
          <w:sz w:val="24"/>
          <w:szCs w:val="24"/>
        </w:rPr>
        <w:t xml:space="preserve">включающего воспитательную, учебную, внеурочную, </w:t>
      </w:r>
      <w:r>
        <w:rPr>
          <w:rFonts w:ascii="Times New Roman" w:hAnsi="Times New Roman" w:cs="Times New Roman"/>
          <w:sz w:val="24"/>
          <w:szCs w:val="24"/>
        </w:rPr>
        <w:t xml:space="preserve">социально значимую деятельность </w:t>
      </w:r>
      <w:r w:rsidRPr="00EF380F">
        <w:rPr>
          <w:rFonts w:ascii="Times New Roman" w:hAnsi="Times New Roman" w:cs="Times New Roman"/>
          <w:sz w:val="24"/>
          <w:szCs w:val="24"/>
        </w:rPr>
        <w:t>обучающихся, основанного на системе духовных ид</w:t>
      </w:r>
      <w:r>
        <w:rPr>
          <w:rFonts w:ascii="Times New Roman" w:hAnsi="Times New Roman" w:cs="Times New Roman"/>
          <w:sz w:val="24"/>
          <w:szCs w:val="24"/>
        </w:rPr>
        <w:t>еалов многонационального народа</w:t>
      </w:r>
      <w:r w:rsidRPr="00EF380F">
        <w:rPr>
          <w:rFonts w:ascii="Times New Roman" w:hAnsi="Times New Roman" w:cs="Times New Roman"/>
          <w:sz w:val="24"/>
          <w:szCs w:val="24"/>
        </w:rPr>
        <w:t>России, базовых национальных ценностей, традиционных</w:t>
      </w:r>
      <w:r>
        <w:rPr>
          <w:rFonts w:ascii="Times New Roman" w:hAnsi="Times New Roman" w:cs="Times New Roman"/>
          <w:sz w:val="24"/>
          <w:szCs w:val="24"/>
        </w:rPr>
        <w:t xml:space="preserve"> моральных норм, реализуемого в </w:t>
      </w:r>
      <w:r w:rsidRPr="00EF380F">
        <w:rPr>
          <w:rFonts w:ascii="Times New Roman" w:hAnsi="Times New Roman" w:cs="Times New Roman"/>
          <w:sz w:val="24"/>
          <w:szCs w:val="24"/>
        </w:rPr>
        <w:t xml:space="preserve">совместной социально-педагогической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школы, семьи и других субъектов </w:t>
      </w:r>
      <w:r w:rsidRPr="00EF380F">
        <w:rPr>
          <w:rFonts w:ascii="Times New Roman" w:hAnsi="Times New Roman" w:cs="Times New Roman"/>
          <w:sz w:val="24"/>
          <w:szCs w:val="24"/>
        </w:rPr>
        <w:t>общественной жизни.</w:t>
      </w:r>
    </w:p>
    <w:p w14:paraId="774EBF47" w14:textId="562D319E" w:rsidR="00EF380F" w:rsidRPr="00EF380F" w:rsidRDefault="00EF380F" w:rsidP="00EF38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Программа строится с учѐтом ценностных у</w:t>
      </w:r>
      <w:r>
        <w:rPr>
          <w:rFonts w:ascii="Times New Roman" w:hAnsi="Times New Roman" w:cs="Times New Roman"/>
          <w:sz w:val="24"/>
          <w:szCs w:val="24"/>
        </w:rPr>
        <w:t xml:space="preserve">становок обучения и воспитания: </w:t>
      </w:r>
      <w:r w:rsidRPr="00EF380F">
        <w:rPr>
          <w:rFonts w:ascii="Times New Roman" w:hAnsi="Times New Roman" w:cs="Times New Roman"/>
          <w:sz w:val="24"/>
          <w:szCs w:val="24"/>
        </w:rPr>
        <w:t>патриотизм, социальная солидарность, гражданстве</w:t>
      </w:r>
      <w:r>
        <w:rPr>
          <w:rFonts w:ascii="Times New Roman" w:hAnsi="Times New Roman" w:cs="Times New Roman"/>
          <w:sz w:val="24"/>
          <w:szCs w:val="24"/>
        </w:rPr>
        <w:t xml:space="preserve">нность, традиционные российские </w:t>
      </w:r>
      <w:r w:rsidRPr="00EF380F">
        <w:rPr>
          <w:rFonts w:ascii="Times New Roman" w:hAnsi="Times New Roman" w:cs="Times New Roman"/>
          <w:sz w:val="24"/>
          <w:szCs w:val="24"/>
        </w:rPr>
        <w:t>религии, семья, труд, творчество, природа, искусство, человечество.</w:t>
      </w:r>
    </w:p>
    <w:p w14:paraId="230D0CEB" w14:textId="77777777" w:rsidR="00EF380F" w:rsidRPr="00EF380F" w:rsidRDefault="00EF380F" w:rsidP="00EF38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80F">
        <w:rPr>
          <w:rFonts w:ascii="Times New Roman" w:hAnsi="Times New Roman" w:cs="Times New Roman"/>
          <w:b/>
          <w:sz w:val="24"/>
          <w:szCs w:val="24"/>
        </w:rPr>
        <w:t>1. Цель и задачи духовно-нравственного развития, воспитания, социализации</w:t>
      </w:r>
    </w:p>
    <w:p w14:paraId="46B54C3E" w14:textId="77777777" w:rsidR="00EF380F" w:rsidRPr="00EF380F" w:rsidRDefault="00EF380F" w:rsidP="00EF38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80F">
        <w:rPr>
          <w:rFonts w:ascii="Times New Roman" w:hAnsi="Times New Roman" w:cs="Times New Roman"/>
          <w:b/>
          <w:sz w:val="24"/>
          <w:szCs w:val="24"/>
        </w:rPr>
        <w:t>обучающихся на ступени среднего (полного) общего образования.</w:t>
      </w:r>
    </w:p>
    <w:p w14:paraId="35AA4E8F" w14:textId="436587FB" w:rsidR="00EF380F" w:rsidRPr="00EF380F" w:rsidRDefault="00EF380F" w:rsidP="00EF38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Цель духовно-нравственного развития, воспит</w:t>
      </w:r>
      <w:r>
        <w:rPr>
          <w:rFonts w:ascii="Times New Roman" w:hAnsi="Times New Roman" w:cs="Times New Roman"/>
          <w:sz w:val="24"/>
          <w:szCs w:val="24"/>
        </w:rPr>
        <w:t xml:space="preserve">ания и социализации обучающихся </w:t>
      </w:r>
      <w:r w:rsidRPr="00EF380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ступени среднего (полного) о</w:t>
      </w:r>
      <w:r>
        <w:rPr>
          <w:rFonts w:ascii="Times New Roman" w:hAnsi="Times New Roman" w:cs="Times New Roman"/>
          <w:sz w:val="24"/>
          <w:szCs w:val="24"/>
        </w:rPr>
        <w:t xml:space="preserve">бщего образования – воспитание, </w:t>
      </w:r>
      <w:r w:rsidRPr="00EF380F">
        <w:rPr>
          <w:rFonts w:ascii="Times New Roman" w:hAnsi="Times New Roman" w:cs="Times New Roman"/>
          <w:sz w:val="24"/>
          <w:szCs w:val="24"/>
        </w:rPr>
        <w:t>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F380F">
        <w:rPr>
          <w:rFonts w:ascii="Times New Roman" w:hAnsi="Times New Roman" w:cs="Times New Roman"/>
          <w:sz w:val="24"/>
          <w:szCs w:val="24"/>
        </w:rPr>
        <w:t xml:space="preserve">педагогическая поддержка становления </w:t>
      </w:r>
      <w:r>
        <w:rPr>
          <w:rFonts w:ascii="Times New Roman" w:hAnsi="Times New Roman" w:cs="Times New Roman"/>
          <w:sz w:val="24"/>
          <w:szCs w:val="24"/>
        </w:rPr>
        <w:t xml:space="preserve">и развития высоконравственного, </w:t>
      </w:r>
      <w:r w:rsidRPr="00EF380F">
        <w:rPr>
          <w:rFonts w:ascii="Times New Roman" w:hAnsi="Times New Roman" w:cs="Times New Roman"/>
          <w:sz w:val="24"/>
          <w:szCs w:val="24"/>
        </w:rPr>
        <w:t xml:space="preserve">творческого, компетентного </w:t>
      </w:r>
      <w:r w:rsidRPr="00EF380F">
        <w:rPr>
          <w:rFonts w:ascii="Times New Roman" w:hAnsi="Times New Roman" w:cs="Times New Roman"/>
          <w:sz w:val="24"/>
          <w:szCs w:val="24"/>
        </w:rPr>
        <w:lastRenderedPageBreak/>
        <w:t>гражданина России, п</w:t>
      </w:r>
      <w:r>
        <w:rPr>
          <w:rFonts w:ascii="Times New Roman" w:hAnsi="Times New Roman" w:cs="Times New Roman"/>
          <w:sz w:val="24"/>
          <w:szCs w:val="24"/>
        </w:rPr>
        <w:t xml:space="preserve">ринимающего судьбу отчества как </w:t>
      </w:r>
      <w:r w:rsidRPr="00EF380F">
        <w:rPr>
          <w:rFonts w:ascii="Times New Roman" w:hAnsi="Times New Roman" w:cs="Times New Roman"/>
          <w:sz w:val="24"/>
          <w:szCs w:val="24"/>
        </w:rPr>
        <w:t>свою личную, осознающего ответственность за на</w:t>
      </w:r>
      <w:r>
        <w:rPr>
          <w:rFonts w:ascii="Times New Roman" w:hAnsi="Times New Roman" w:cs="Times New Roman"/>
          <w:sz w:val="24"/>
          <w:szCs w:val="24"/>
        </w:rPr>
        <w:t xml:space="preserve">стоящее и будущее своей страны, </w:t>
      </w:r>
      <w:r w:rsidRPr="00EF380F">
        <w:rPr>
          <w:rFonts w:ascii="Times New Roman" w:hAnsi="Times New Roman" w:cs="Times New Roman"/>
          <w:sz w:val="24"/>
          <w:szCs w:val="24"/>
        </w:rPr>
        <w:t>укоренного в духовных и культурных трад</w:t>
      </w:r>
      <w:r>
        <w:rPr>
          <w:rFonts w:ascii="Times New Roman" w:hAnsi="Times New Roman" w:cs="Times New Roman"/>
          <w:sz w:val="24"/>
          <w:szCs w:val="24"/>
        </w:rPr>
        <w:t xml:space="preserve">ициях многонационального народа </w:t>
      </w:r>
      <w:r w:rsidRPr="00EF380F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14:paraId="619496AB" w14:textId="77777777" w:rsidR="00EF380F" w:rsidRPr="00EF380F" w:rsidRDefault="00EF380F" w:rsidP="00EF38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Зачади духовно-нравственного развития, воспитания и социализации обучающихся</w:t>
      </w:r>
    </w:p>
    <w:p w14:paraId="1C650C58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на ступени среднего (полного) общего образования:</w:t>
      </w:r>
    </w:p>
    <w:p w14:paraId="6B9746DC" w14:textId="113C4C95" w:rsidR="00EF380F" w:rsidRPr="00EF380F" w:rsidRDefault="00EF380F" w:rsidP="001A79AD">
      <w:pPr>
        <w:pStyle w:val="a3"/>
        <w:numPr>
          <w:ilvl w:val="0"/>
          <w:numId w:val="10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обеспечение духовно-нравственного развития и воспитания обучающихся;</w:t>
      </w:r>
    </w:p>
    <w:p w14:paraId="65AF981D" w14:textId="77777777" w:rsidR="00EF380F" w:rsidRDefault="00EF380F" w:rsidP="001A79AD">
      <w:pPr>
        <w:pStyle w:val="a3"/>
        <w:numPr>
          <w:ilvl w:val="0"/>
          <w:numId w:val="10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освоение обучающимися социального опыта, основных социальных ролей,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соответствующих ведущей деятельности данного возраста, норм и правил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общественного поведения;</w:t>
      </w:r>
    </w:p>
    <w:p w14:paraId="27D52A5A" w14:textId="0349C8F9" w:rsidR="00EF380F" w:rsidRPr="00EF380F" w:rsidRDefault="00EF380F" w:rsidP="001A79AD">
      <w:pPr>
        <w:pStyle w:val="a3"/>
        <w:numPr>
          <w:ilvl w:val="0"/>
          <w:numId w:val="10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формирование готовности обучающихся к выбору направления 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профессиональной деятельности в соответствии с личными интересами,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индивидуальными особенностями и способностями, с учетом потребностей рынка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труда;</w:t>
      </w:r>
    </w:p>
    <w:p w14:paraId="3AEF9A55" w14:textId="005DEFC7" w:rsidR="00EF380F" w:rsidRPr="00EF380F" w:rsidRDefault="00EF380F" w:rsidP="001A79AD">
      <w:pPr>
        <w:pStyle w:val="a3"/>
        <w:numPr>
          <w:ilvl w:val="0"/>
          <w:numId w:val="10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установок, личностных ориентиров и норм здорового и безопасного образа жизни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целью сохранения и укрепления физического, психологического и социального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здоровья обучающихся как из ценностных составляющих личности обучающегося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ориентированной на достижение планируемых результатов освоения основной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 xml:space="preserve">образовательной программы основного общего образования; </w:t>
      </w:r>
    </w:p>
    <w:p w14:paraId="4FB7F5F5" w14:textId="01DC4399" w:rsidR="00EF380F" w:rsidRPr="00EF380F" w:rsidRDefault="00EF380F" w:rsidP="001A79AD">
      <w:pPr>
        <w:pStyle w:val="a3"/>
        <w:numPr>
          <w:ilvl w:val="0"/>
          <w:numId w:val="10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формирование экологической культуры.</w:t>
      </w:r>
    </w:p>
    <w:p w14:paraId="08E4C865" w14:textId="7C0F7BE0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80F">
        <w:rPr>
          <w:rFonts w:ascii="Times New Roman" w:hAnsi="Times New Roman" w:cs="Times New Roman"/>
          <w:b/>
          <w:sz w:val="24"/>
          <w:szCs w:val="24"/>
        </w:rPr>
        <w:t>2. Основные направления и ценностные основы духовно - нравственного развития, воспитания и социализации обучающихся.</w:t>
      </w:r>
    </w:p>
    <w:p w14:paraId="0897F1DC" w14:textId="77777777" w:rsidR="00EF380F" w:rsidRDefault="00EF380F" w:rsidP="001A79AD">
      <w:pPr>
        <w:pStyle w:val="a3"/>
        <w:numPr>
          <w:ilvl w:val="0"/>
          <w:numId w:val="10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воспитание гражданственности, патриотизма, уважения к правам, свободам и обязанностям человека (ценности: любовь к России, своему народу, своему краю, гражданское общество, поликультурный мир, свобода личная и национальная, доверие к людям, институтам государства и гражданского общества, социальная солидарность, мир во всём мире, многообразие и уважение культур и народов);</w:t>
      </w:r>
    </w:p>
    <w:p w14:paraId="59146407" w14:textId="77777777" w:rsidR="00EF380F" w:rsidRDefault="00EF380F" w:rsidP="001A79AD">
      <w:pPr>
        <w:pStyle w:val="a3"/>
        <w:numPr>
          <w:ilvl w:val="0"/>
          <w:numId w:val="10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воспитание социальной ответственности и компетентности (ценности: правовое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государство, демократическое государство, социальное государство, закон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правопорядок, социальная компетентность, социальная ответственность, служение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Отечеству, ответственность за настоящее и будущее своей страны);</w:t>
      </w:r>
    </w:p>
    <w:p w14:paraId="1020562C" w14:textId="77777777" w:rsidR="00EF380F" w:rsidRDefault="00EF380F" w:rsidP="001A79AD">
      <w:pPr>
        <w:pStyle w:val="a3"/>
        <w:numPr>
          <w:ilvl w:val="0"/>
          <w:numId w:val="10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воспитание нравственных чувств, убеждений, этического сознания (ценности: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нравственный выбор; жизнь и смысл жизни; справедливость; милосердие; честь;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достоинство; уважение родителей; уважение достоинства другого человека,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равноправие, ответственность, любовь и верность; забота о старших и младших;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свобода совести и вероисповедания; толерантность, представление о светской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этике, вере, духовности, религиозной жизни человека, ценностях религиозного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мировоззрения, формируемое на основе межконфессионального диалога; духовнонравственное развитие личности);</w:t>
      </w:r>
    </w:p>
    <w:p w14:paraId="1783446A" w14:textId="25159BC4" w:rsidR="00EF380F" w:rsidRPr="00EF380F" w:rsidRDefault="00EF380F" w:rsidP="001A79AD">
      <w:pPr>
        <w:pStyle w:val="a3"/>
        <w:numPr>
          <w:ilvl w:val="0"/>
          <w:numId w:val="10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 xml:space="preserve"> воспитание экологической культуры, культуры здорового и безопасного образа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изни (ценности: жизнь во всех её</w:t>
      </w:r>
      <w:r w:rsidRPr="00EF380F">
        <w:rPr>
          <w:rFonts w:ascii="Times New Roman" w:hAnsi="Times New Roman" w:cs="Times New Roman"/>
          <w:sz w:val="24"/>
          <w:szCs w:val="24"/>
        </w:rPr>
        <w:t xml:space="preserve"> проявлениях; экологическая безопасность;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 xml:space="preserve">экологическая грамотность; физическое, физиологическое, репродуктивное, психическое, социально-психологическое, духовное здоровье; экологическая культура; </w:t>
      </w:r>
    </w:p>
    <w:p w14:paraId="5A83D966" w14:textId="77777777" w:rsidR="00EF380F" w:rsidRDefault="00EF380F" w:rsidP="001A79AD">
      <w:pPr>
        <w:pStyle w:val="a3"/>
        <w:numPr>
          <w:ilvl w:val="0"/>
          <w:numId w:val="10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экологически целесообразный здоровый и безопасный образ жизни;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ресурсосбережение; экологическая этика; экологическая ответственность;</w:t>
      </w:r>
      <w:r>
        <w:rPr>
          <w:rFonts w:ascii="Times New Roman" w:hAnsi="Times New Roman" w:cs="Times New Roman"/>
          <w:sz w:val="24"/>
          <w:szCs w:val="24"/>
        </w:rPr>
        <w:t xml:space="preserve"> социальное партнё</w:t>
      </w:r>
      <w:r w:rsidRPr="00EF380F">
        <w:rPr>
          <w:rFonts w:ascii="Times New Roman" w:hAnsi="Times New Roman" w:cs="Times New Roman"/>
          <w:sz w:val="24"/>
          <w:szCs w:val="24"/>
        </w:rPr>
        <w:t>рство для улучшения экологического качества окружающей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среды; устойчивое развитие общества в гармонии с природой);</w:t>
      </w:r>
    </w:p>
    <w:p w14:paraId="3D317D18" w14:textId="77777777" w:rsidR="00EF380F" w:rsidRDefault="00EF380F" w:rsidP="001A79AD">
      <w:pPr>
        <w:pStyle w:val="a3"/>
        <w:numPr>
          <w:ilvl w:val="0"/>
          <w:numId w:val="10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lastRenderedPageBreak/>
        <w:t>воспитание трудолюбия, сознательного, творческого отношения к образованию,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труду и жизни, подготовка к сознательному выбору профессии (ценности: научное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знание, стремление к познанию и истине, научная картина мира, нравственный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смысл учения и самообразования, интеллектуальное развитие личности; уважение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труду и людям труда; нравственный смысл труда, творчество и созидание;</w:t>
      </w:r>
      <w:r>
        <w:rPr>
          <w:rFonts w:ascii="Times New Roman" w:hAnsi="Times New Roman" w:cs="Times New Roman"/>
          <w:sz w:val="24"/>
          <w:szCs w:val="24"/>
        </w:rPr>
        <w:t xml:space="preserve"> целеустремлё</w:t>
      </w:r>
      <w:r w:rsidRPr="00EF380F">
        <w:rPr>
          <w:rFonts w:ascii="Times New Roman" w:hAnsi="Times New Roman" w:cs="Times New Roman"/>
          <w:sz w:val="24"/>
          <w:szCs w:val="24"/>
        </w:rPr>
        <w:t>нность и настойчивость, бережливость, выбор профессии);</w:t>
      </w:r>
    </w:p>
    <w:p w14:paraId="55A75A27" w14:textId="0521A300" w:rsidR="00EF380F" w:rsidRPr="00EF380F" w:rsidRDefault="00EF380F" w:rsidP="001A79AD">
      <w:pPr>
        <w:pStyle w:val="a3"/>
        <w:numPr>
          <w:ilvl w:val="0"/>
          <w:numId w:val="10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 xml:space="preserve"> воспитание ценностного отношения к прекрасному, формирование основ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эстетической культуры — эстетическое воспитание (ценности: красота, гармония,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духовный мир человека, самовыражение личности в творчестве и искусстве,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эстетическое развитие личности).</w:t>
      </w:r>
    </w:p>
    <w:p w14:paraId="2DD0333B" w14:textId="11E33738" w:rsidR="00EF380F" w:rsidRPr="00EF380F" w:rsidRDefault="00EF380F" w:rsidP="00EF38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Все направления воспитания и социализации важны, дополняют друг друга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обеспечивают развитие личности на основе отечественных духовных, нравственных и</w:t>
      </w:r>
    </w:p>
    <w:p w14:paraId="48705A20" w14:textId="77777777" w:rsid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культурных традиций.</w:t>
      </w:r>
    </w:p>
    <w:p w14:paraId="4783D83A" w14:textId="376B32C4" w:rsidR="00EF380F" w:rsidRPr="00EF380F" w:rsidRDefault="00EF380F" w:rsidP="00EF38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Целенаправленная социальная деятельность обучающихся обеспечивается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сформированной социальной средой школы и уклад</w:t>
      </w:r>
      <w:r>
        <w:rPr>
          <w:rFonts w:ascii="Times New Roman" w:hAnsi="Times New Roman" w:cs="Times New Roman"/>
          <w:sz w:val="24"/>
          <w:szCs w:val="24"/>
        </w:rPr>
        <w:t xml:space="preserve">ом школьной жизни. Формирование </w:t>
      </w:r>
      <w:r w:rsidRPr="00EF380F">
        <w:rPr>
          <w:rFonts w:ascii="Times New Roman" w:hAnsi="Times New Roman" w:cs="Times New Roman"/>
          <w:sz w:val="24"/>
          <w:szCs w:val="24"/>
        </w:rPr>
        <w:t>особого нравственного уклада школьной жизни включает в себ</w:t>
      </w:r>
      <w:r>
        <w:rPr>
          <w:rFonts w:ascii="Times New Roman" w:hAnsi="Times New Roman" w:cs="Times New Roman"/>
          <w:sz w:val="24"/>
          <w:szCs w:val="24"/>
        </w:rPr>
        <w:t xml:space="preserve">я воспитательную, учебную, </w:t>
      </w:r>
      <w:r w:rsidRPr="00EF380F">
        <w:rPr>
          <w:rFonts w:ascii="Times New Roman" w:hAnsi="Times New Roman" w:cs="Times New Roman"/>
          <w:sz w:val="24"/>
          <w:szCs w:val="24"/>
        </w:rPr>
        <w:t>внеурочную, социально значимую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обучающихся. Его организация и </w:t>
      </w:r>
      <w:r w:rsidRPr="00EF380F">
        <w:rPr>
          <w:rFonts w:ascii="Times New Roman" w:hAnsi="Times New Roman" w:cs="Times New Roman"/>
          <w:sz w:val="24"/>
          <w:szCs w:val="24"/>
        </w:rPr>
        <w:t>полноценное функционирование требуют согласованные усилия всех социальных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участников воспитания: школы, семьи, общественных организаций, включая и детско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F380F">
        <w:rPr>
          <w:rFonts w:ascii="Times New Roman" w:hAnsi="Times New Roman" w:cs="Times New Roman"/>
          <w:sz w:val="24"/>
          <w:szCs w:val="24"/>
        </w:rPr>
        <w:t>юношеские движения и организации учреждений дополнит</w:t>
      </w:r>
      <w:r>
        <w:rPr>
          <w:rFonts w:ascii="Times New Roman" w:hAnsi="Times New Roman" w:cs="Times New Roman"/>
          <w:sz w:val="24"/>
          <w:szCs w:val="24"/>
        </w:rPr>
        <w:t xml:space="preserve">ельного образования, культуры и </w:t>
      </w:r>
      <w:r w:rsidRPr="00EF380F">
        <w:rPr>
          <w:rFonts w:ascii="Times New Roman" w:hAnsi="Times New Roman" w:cs="Times New Roman"/>
          <w:sz w:val="24"/>
          <w:szCs w:val="24"/>
        </w:rPr>
        <w:t>спорта учреждений дополнительного образования, культ</w:t>
      </w:r>
      <w:r>
        <w:rPr>
          <w:rFonts w:ascii="Times New Roman" w:hAnsi="Times New Roman" w:cs="Times New Roman"/>
          <w:sz w:val="24"/>
          <w:szCs w:val="24"/>
        </w:rPr>
        <w:t xml:space="preserve">уры и спорта, СМИ, традиционных </w:t>
      </w:r>
      <w:r w:rsidRPr="00EF380F">
        <w:rPr>
          <w:rFonts w:ascii="Times New Roman" w:hAnsi="Times New Roman" w:cs="Times New Roman"/>
          <w:sz w:val="24"/>
          <w:szCs w:val="24"/>
        </w:rPr>
        <w:t>российских религиозных объединений.</w:t>
      </w:r>
    </w:p>
    <w:p w14:paraId="30498CDD" w14:textId="149CBC4C" w:rsidR="00EF380F" w:rsidRPr="00EF380F" w:rsidRDefault="00EF380F" w:rsidP="00EF380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Воспитательный процесс реализуется в совместной социально-педагогической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 xml:space="preserve">деятельности всех социальных субъектов - участников воспитания через учебную (урочную),внеурочную и внешкольную деятельность. </w:t>
      </w:r>
    </w:p>
    <w:p w14:paraId="73DE4D44" w14:textId="77777777" w:rsidR="00EF380F" w:rsidRPr="00EF380F" w:rsidRDefault="00EF380F" w:rsidP="00EF38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Формы работы:</w:t>
      </w:r>
    </w:p>
    <w:p w14:paraId="6CE0A95D" w14:textId="77777777" w:rsidR="00EF320C" w:rsidRDefault="00EF380F" w:rsidP="001A79AD">
      <w:pPr>
        <w:pStyle w:val="a3"/>
        <w:numPr>
          <w:ilvl w:val="0"/>
          <w:numId w:val="10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беседы, классные часы, диспуты, дискуссии, публичные выступления, просмотры и</w:t>
      </w:r>
      <w:r w:rsidR="00EF320C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обсуждение видеофрагментов, фильмов, экскурсии;</w:t>
      </w:r>
    </w:p>
    <w:p w14:paraId="6E58CC66" w14:textId="77777777" w:rsidR="00EF320C" w:rsidRDefault="00EF380F" w:rsidP="001A79AD">
      <w:pPr>
        <w:pStyle w:val="a3"/>
        <w:numPr>
          <w:ilvl w:val="0"/>
          <w:numId w:val="10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конкурсы, викторины, игры, концерты, спортивные соревнования, эстафеты, марафоны,студии, презентации, выставки, кружки максимально нацелены не на выявление «лучших» и</w:t>
      </w:r>
      <w:r w:rsidR="00EF320C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«проигравших», а на создание возможности каждому раскрыть себя с лучшей стороны,</w:t>
      </w:r>
      <w:r w:rsidR="00EF320C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проявить свои лучшие качества творчества, солидарности, взаимопомощи и т.п.;</w:t>
      </w:r>
    </w:p>
    <w:p w14:paraId="6E74B67E" w14:textId="3BFB0D80" w:rsidR="00EF380F" w:rsidRPr="00EF320C" w:rsidRDefault="00EF380F" w:rsidP="001A79AD">
      <w:pPr>
        <w:pStyle w:val="a3"/>
        <w:numPr>
          <w:ilvl w:val="0"/>
          <w:numId w:val="10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полезные добрые дела: акции помощи, проекты – решения общественных проблем,</w:t>
      </w:r>
      <w:r w:rsidR="00EF320C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подготовка театральных постановок, праздников для определѐнной аудитории: младшие,</w:t>
      </w:r>
      <w:r w:rsidR="00EF320C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ветераны, люди с ограниченными возможностями и т.п.; ситуации решения моральных</w:t>
      </w:r>
      <w:r w:rsidR="00EF320C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проблем – целенаправленно созданные педагогом должны ставить ученика, группу учеников</w:t>
      </w:r>
      <w:r w:rsidR="00EF320C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перед необходимостью сделать моральный выбор в неоднозначной противоречивой</w:t>
      </w:r>
      <w:r w:rsidR="00EF320C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ситуации реальной практической деятельности.</w:t>
      </w:r>
    </w:p>
    <w:p w14:paraId="5C370DB5" w14:textId="5B9A2D27" w:rsidR="00EF380F" w:rsidRPr="00EF380F" w:rsidRDefault="00EF380F" w:rsidP="00EF320C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380F">
        <w:rPr>
          <w:rFonts w:ascii="Times New Roman" w:hAnsi="Times New Roman" w:cs="Times New Roman"/>
          <w:sz w:val="24"/>
          <w:szCs w:val="24"/>
        </w:rPr>
        <w:t>Новые эффективные педагогические технологии создают условия, инициирующие действия</w:t>
      </w:r>
      <w:r w:rsidR="00EF320C">
        <w:rPr>
          <w:rFonts w:ascii="Times New Roman" w:hAnsi="Times New Roman" w:cs="Times New Roman"/>
          <w:sz w:val="24"/>
          <w:szCs w:val="24"/>
        </w:rPr>
        <w:t xml:space="preserve"> </w:t>
      </w:r>
      <w:r w:rsidRPr="00EF380F">
        <w:rPr>
          <w:rFonts w:ascii="Times New Roman" w:hAnsi="Times New Roman" w:cs="Times New Roman"/>
          <w:sz w:val="24"/>
          <w:szCs w:val="24"/>
        </w:rPr>
        <w:t>обучающихся:</w:t>
      </w:r>
    </w:p>
    <w:p w14:paraId="4715C6E6" w14:textId="77777777" w:rsidR="00EF380F" w:rsidRPr="00EF320C" w:rsidRDefault="00EF380F" w:rsidP="001A79AD">
      <w:pPr>
        <w:pStyle w:val="a3"/>
        <w:numPr>
          <w:ilvl w:val="0"/>
          <w:numId w:val="10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информационные (компьютерные, мультимедиа, сетевые, дистанционные) технологии;</w:t>
      </w:r>
    </w:p>
    <w:p w14:paraId="297C3FD8" w14:textId="77777777" w:rsidR="00EF380F" w:rsidRPr="00EF320C" w:rsidRDefault="00EF380F" w:rsidP="001A79AD">
      <w:pPr>
        <w:pStyle w:val="a3"/>
        <w:numPr>
          <w:ilvl w:val="0"/>
          <w:numId w:val="10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проекты и деятельностные технологии;</w:t>
      </w:r>
    </w:p>
    <w:p w14:paraId="1EAA1697" w14:textId="77777777" w:rsidR="00EF380F" w:rsidRPr="00EF320C" w:rsidRDefault="00EF380F" w:rsidP="001A79AD">
      <w:pPr>
        <w:pStyle w:val="a3"/>
        <w:numPr>
          <w:ilvl w:val="0"/>
          <w:numId w:val="10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креативные технологии;</w:t>
      </w:r>
    </w:p>
    <w:p w14:paraId="7E315F84" w14:textId="77777777" w:rsidR="00EF380F" w:rsidRPr="00EF320C" w:rsidRDefault="00EF380F" w:rsidP="001A79AD">
      <w:pPr>
        <w:pStyle w:val="a3"/>
        <w:numPr>
          <w:ilvl w:val="0"/>
          <w:numId w:val="10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игровые технологии: имитационные; операционные; исполнение ролей; «деловой театр»;</w:t>
      </w:r>
    </w:p>
    <w:p w14:paraId="3B2ABF85" w14:textId="0629887B" w:rsidR="00EF380F" w:rsidRPr="00EF320C" w:rsidRDefault="00EF380F" w:rsidP="001A79AD">
      <w:pPr>
        <w:pStyle w:val="a3"/>
        <w:numPr>
          <w:ilvl w:val="0"/>
          <w:numId w:val="10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технологии личностно-ориентированного воспитания,диалог культур, форум;</w:t>
      </w:r>
    </w:p>
    <w:p w14:paraId="1AA2A92B" w14:textId="720222B0" w:rsidR="00EF380F" w:rsidRDefault="00EF380F" w:rsidP="001A79AD">
      <w:pPr>
        <w:pStyle w:val="a3"/>
        <w:numPr>
          <w:ilvl w:val="0"/>
          <w:numId w:val="10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lastRenderedPageBreak/>
        <w:t>программа саморазвития, тренинги, коучинг и др.</w:t>
      </w:r>
    </w:p>
    <w:p w14:paraId="1DF9EA22" w14:textId="77777777" w:rsidR="00EF320C" w:rsidRPr="00D746AE" w:rsidRDefault="00EF320C" w:rsidP="00D746A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82EDDC" w14:textId="362047D8" w:rsidR="00EF320C" w:rsidRPr="00D746AE" w:rsidRDefault="00D746AE" w:rsidP="00D746A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6AE">
        <w:rPr>
          <w:rFonts w:ascii="Times New Roman" w:hAnsi="Times New Roman" w:cs="Times New Roman"/>
          <w:b/>
          <w:sz w:val="24"/>
          <w:szCs w:val="24"/>
        </w:rPr>
        <w:t>2.3.3.</w:t>
      </w:r>
      <w:r w:rsidR="00EF320C" w:rsidRPr="00D746AE">
        <w:rPr>
          <w:rFonts w:ascii="Times New Roman" w:hAnsi="Times New Roman" w:cs="Times New Roman"/>
          <w:b/>
          <w:sz w:val="24"/>
          <w:szCs w:val="24"/>
        </w:rPr>
        <w:t>Содержание, виды деятельности с обучающимися.</w:t>
      </w:r>
    </w:p>
    <w:p w14:paraId="50EBBDCE" w14:textId="77777777" w:rsidR="00EF320C" w:rsidRPr="00EF320C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Воспитание гражданственности, патриотизма, уважения к правам, свободам и</w:t>
      </w:r>
    </w:p>
    <w:p w14:paraId="7EDD5A1B" w14:textId="77777777" w:rsidR="00EF320C" w:rsidRPr="00EF320C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обязанностям человека .</w:t>
      </w:r>
    </w:p>
    <w:p w14:paraId="0CD6A896" w14:textId="77777777" w:rsidR="00EF320C" w:rsidRPr="00EF320C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Содержание:</w:t>
      </w:r>
    </w:p>
    <w:p w14:paraId="113125BC" w14:textId="77777777" w:rsidR="0094370C" w:rsidRDefault="00EF320C" w:rsidP="001A79AD">
      <w:pPr>
        <w:pStyle w:val="a3"/>
        <w:numPr>
          <w:ilvl w:val="0"/>
          <w:numId w:val="1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0C">
        <w:rPr>
          <w:rFonts w:ascii="Times New Roman" w:hAnsi="Times New Roman" w:cs="Times New Roman"/>
          <w:sz w:val="24"/>
          <w:szCs w:val="24"/>
        </w:rPr>
        <w:t xml:space="preserve">общее представление о политическом устройстве российского </w:t>
      </w:r>
      <w:r w:rsidR="0094370C" w:rsidRPr="0094370C">
        <w:rPr>
          <w:rFonts w:ascii="Times New Roman" w:hAnsi="Times New Roman" w:cs="Times New Roman"/>
          <w:sz w:val="24"/>
          <w:szCs w:val="24"/>
        </w:rPr>
        <w:t xml:space="preserve">государства, его институтах, </w:t>
      </w:r>
      <w:r w:rsidRPr="0094370C">
        <w:rPr>
          <w:rFonts w:ascii="Times New Roman" w:hAnsi="Times New Roman" w:cs="Times New Roman"/>
          <w:sz w:val="24"/>
          <w:szCs w:val="24"/>
        </w:rPr>
        <w:t xml:space="preserve">их роли в жизни общества, о символах государства, </w:t>
      </w:r>
      <w:r w:rsidR="0094370C" w:rsidRPr="0094370C">
        <w:rPr>
          <w:rFonts w:ascii="Times New Roman" w:hAnsi="Times New Roman" w:cs="Times New Roman"/>
          <w:sz w:val="24"/>
          <w:szCs w:val="24"/>
        </w:rPr>
        <w:t xml:space="preserve">их историческом происхождении и </w:t>
      </w:r>
      <w:r w:rsidRPr="0094370C">
        <w:rPr>
          <w:rFonts w:ascii="Times New Roman" w:hAnsi="Times New Roman" w:cs="Times New Roman"/>
          <w:sz w:val="24"/>
          <w:szCs w:val="24"/>
        </w:rPr>
        <w:t>социально-культурном значении, о ключевых ценностях современного общества России;</w:t>
      </w:r>
    </w:p>
    <w:p w14:paraId="2C7268DD" w14:textId="77777777" w:rsidR="0094370C" w:rsidRDefault="00EF320C" w:rsidP="001A79AD">
      <w:pPr>
        <w:pStyle w:val="a3"/>
        <w:numPr>
          <w:ilvl w:val="0"/>
          <w:numId w:val="1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0C">
        <w:rPr>
          <w:rFonts w:ascii="Times New Roman" w:hAnsi="Times New Roman" w:cs="Times New Roman"/>
          <w:sz w:val="24"/>
          <w:szCs w:val="24"/>
        </w:rPr>
        <w:t xml:space="preserve">системные представления об институтах гражданского общества, </w:t>
      </w:r>
      <w:r w:rsidR="0094370C" w:rsidRPr="0094370C">
        <w:rPr>
          <w:rFonts w:ascii="Times New Roman" w:hAnsi="Times New Roman" w:cs="Times New Roman"/>
          <w:sz w:val="24"/>
          <w:szCs w:val="24"/>
        </w:rPr>
        <w:t xml:space="preserve">их истории и </w:t>
      </w:r>
      <w:r w:rsidRPr="0094370C">
        <w:rPr>
          <w:rFonts w:ascii="Times New Roman" w:hAnsi="Times New Roman" w:cs="Times New Roman"/>
          <w:sz w:val="24"/>
          <w:szCs w:val="24"/>
        </w:rPr>
        <w:t>современном состоянии в России и мире, о возможностях</w:t>
      </w:r>
      <w:r w:rsidR="0094370C" w:rsidRPr="0094370C">
        <w:rPr>
          <w:rFonts w:ascii="Times New Roman" w:hAnsi="Times New Roman" w:cs="Times New Roman"/>
          <w:sz w:val="24"/>
          <w:szCs w:val="24"/>
        </w:rPr>
        <w:t xml:space="preserve"> участия граждан в общественном </w:t>
      </w:r>
      <w:r w:rsidRPr="0094370C">
        <w:rPr>
          <w:rFonts w:ascii="Times New Roman" w:hAnsi="Times New Roman" w:cs="Times New Roman"/>
          <w:sz w:val="24"/>
          <w:szCs w:val="24"/>
        </w:rPr>
        <w:t>управлении;</w:t>
      </w:r>
    </w:p>
    <w:p w14:paraId="49E55AA2" w14:textId="77777777" w:rsidR="0094370C" w:rsidRDefault="00EF320C" w:rsidP="001A79AD">
      <w:pPr>
        <w:pStyle w:val="a3"/>
        <w:numPr>
          <w:ilvl w:val="0"/>
          <w:numId w:val="1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0C">
        <w:rPr>
          <w:rFonts w:ascii="Times New Roman" w:hAnsi="Times New Roman" w:cs="Times New Roman"/>
          <w:sz w:val="24"/>
          <w:szCs w:val="24"/>
        </w:rPr>
        <w:t>понимание и одобрение правил поведения в об</w:t>
      </w:r>
      <w:r w:rsidR="0094370C" w:rsidRPr="0094370C">
        <w:rPr>
          <w:rFonts w:ascii="Times New Roman" w:hAnsi="Times New Roman" w:cs="Times New Roman"/>
          <w:sz w:val="24"/>
          <w:szCs w:val="24"/>
        </w:rPr>
        <w:t xml:space="preserve">ществе, уважение органов и лиц, </w:t>
      </w:r>
      <w:r w:rsidRPr="0094370C">
        <w:rPr>
          <w:rFonts w:ascii="Times New Roman" w:hAnsi="Times New Roman" w:cs="Times New Roman"/>
          <w:sz w:val="24"/>
          <w:szCs w:val="24"/>
        </w:rPr>
        <w:t>охраняющих общественный порядок;</w:t>
      </w:r>
    </w:p>
    <w:p w14:paraId="652C1FDE" w14:textId="77777777" w:rsidR="0094370C" w:rsidRDefault="00EF320C" w:rsidP="001A79AD">
      <w:pPr>
        <w:pStyle w:val="a3"/>
        <w:numPr>
          <w:ilvl w:val="0"/>
          <w:numId w:val="1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0C">
        <w:rPr>
          <w:rFonts w:ascii="Times New Roman" w:hAnsi="Times New Roman" w:cs="Times New Roman"/>
          <w:sz w:val="24"/>
          <w:szCs w:val="24"/>
        </w:rPr>
        <w:t>осознание конституционного долга и обязан</w:t>
      </w:r>
      <w:r w:rsidR="0094370C" w:rsidRPr="0094370C">
        <w:rPr>
          <w:rFonts w:ascii="Times New Roman" w:hAnsi="Times New Roman" w:cs="Times New Roman"/>
          <w:sz w:val="24"/>
          <w:szCs w:val="24"/>
        </w:rPr>
        <w:t xml:space="preserve">ностей гражданина своей Родины; </w:t>
      </w:r>
      <w:r w:rsidRPr="0094370C">
        <w:rPr>
          <w:rFonts w:ascii="Times New Roman" w:hAnsi="Times New Roman" w:cs="Times New Roman"/>
          <w:sz w:val="24"/>
          <w:szCs w:val="24"/>
        </w:rPr>
        <w:t>отечественной истории;</w:t>
      </w:r>
    </w:p>
    <w:p w14:paraId="7F723ACB" w14:textId="24E536AB" w:rsidR="00EF320C" w:rsidRPr="0094370C" w:rsidRDefault="00EF320C" w:rsidP="001A79AD">
      <w:pPr>
        <w:pStyle w:val="a3"/>
        <w:numPr>
          <w:ilvl w:val="0"/>
          <w:numId w:val="1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0C">
        <w:rPr>
          <w:rFonts w:ascii="Times New Roman" w:hAnsi="Times New Roman" w:cs="Times New Roman"/>
          <w:sz w:val="24"/>
          <w:szCs w:val="24"/>
        </w:rPr>
        <w:t>негативное отношение к нарушениям порядка в классе, школе, общественных места, к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94370C">
        <w:rPr>
          <w:rFonts w:ascii="Times New Roman" w:hAnsi="Times New Roman" w:cs="Times New Roman"/>
          <w:sz w:val="24"/>
          <w:szCs w:val="24"/>
        </w:rPr>
        <w:t>невыполнению человеком своих общественных обязанностей, к антиобщественным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94370C">
        <w:rPr>
          <w:rFonts w:ascii="Times New Roman" w:hAnsi="Times New Roman" w:cs="Times New Roman"/>
          <w:sz w:val="24"/>
          <w:szCs w:val="24"/>
        </w:rPr>
        <w:t>действиям, поступкам.</w:t>
      </w:r>
    </w:p>
    <w:p w14:paraId="247EFD83" w14:textId="77777777" w:rsidR="0094370C" w:rsidRDefault="0094370C" w:rsidP="00EF3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деятельности:</w:t>
      </w:r>
    </w:p>
    <w:p w14:paraId="2378AF97" w14:textId="77777777" w:rsidR="0094370C" w:rsidRDefault="00EF320C" w:rsidP="001A79AD">
      <w:pPr>
        <w:pStyle w:val="a3"/>
        <w:numPr>
          <w:ilvl w:val="0"/>
          <w:numId w:val="1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0C">
        <w:rPr>
          <w:rFonts w:ascii="Times New Roman" w:hAnsi="Times New Roman" w:cs="Times New Roman"/>
          <w:sz w:val="24"/>
          <w:szCs w:val="24"/>
        </w:rPr>
        <w:t>Изучают Конституцию РФ, получают знания об основных правах и обязанностях граждан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94370C">
        <w:rPr>
          <w:rFonts w:ascii="Times New Roman" w:hAnsi="Times New Roman" w:cs="Times New Roman"/>
          <w:sz w:val="24"/>
          <w:szCs w:val="24"/>
        </w:rPr>
        <w:t>России, о политическом устройстве российского государства, его институтах.</w:t>
      </w:r>
    </w:p>
    <w:p w14:paraId="637C6140" w14:textId="1AD46565" w:rsidR="0094370C" w:rsidRDefault="00EF320C" w:rsidP="001A79AD">
      <w:pPr>
        <w:pStyle w:val="a3"/>
        <w:numPr>
          <w:ilvl w:val="0"/>
          <w:numId w:val="1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0C">
        <w:rPr>
          <w:rFonts w:ascii="Times New Roman" w:hAnsi="Times New Roman" w:cs="Times New Roman"/>
          <w:sz w:val="24"/>
          <w:szCs w:val="24"/>
        </w:rPr>
        <w:t>Знакомятся с героическими страницами истории России, жизнью замечательных людей,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94370C">
        <w:rPr>
          <w:rFonts w:ascii="Times New Roman" w:hAnsi="Times New Roman" w:cs="Times New Roman"/>
          <w:sz w:val="24"/>
          <w:szCs w:val="24"/>
        </w:rPr>
        <w:t>явивших примеры гражданского служения, исполнения патриотического долга, с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94370C">
        <w:rPr>
          <w:rFonts w:ascii="Times New Roman" w:hAnsi="Times New Roman" w:cs="Times New Roman"/>
          <w:sz w:val="24"/>
          <w:szCs w:val="24"/>
        </w:rPr>
        <w:t>обязанностями гражданина в процессе бесед, экскурсий, просмотра кинофильмов,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94370C">
        <w:rPr>
          <w:rFonts w:ascii="Times New Roman" w:hAnsi="Times New Roman" w:cs="Times New Roman"/>
          <w:sz w:val="24"/>
          <w:szCs w:val="24"/>
        </w:rPr>
        <w:t>путешествий по историческим и памятным местам, сюжетно-ролевых игр гражданского и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94370C">
        <w:rPr>
          <w:rFonts w:ascii="Times New Roman" w:hAnsi="Times New Roman" w:cs="Times New Roman"/>
          <w:sz w:val="24"/>
          <w:szCs w:val="24"/>
        </w:rPr>
        <w:t xml:space="preserve">историко-патриотического содержания, изучения учебных дисциплин. </w:t>
      </w:r>
    </w:p>
    <w:p w14:paraId="68E9A8CF" w14:textId="77777777" w:rsidR="0094370C" w:rsidRDefault="00EF320C" w:rsidP="001A79AD">
      <w:pPr>
        <w:pStyle w:val="a3"/>
        <w:numPr>
          <w:ilvl w:val="0"/>
          <w:numId w:val="1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0C">
        <w:rPr>
          <w:rFonts w:ascii="Times New Roman" w:hAnsi="Times New Roman" w:cs="Times New Roman"/>
          <w:sz w:val="24"/>
          <w:szCs w:val="24"/>
        </w:rPr>
        <w:t>Знакомятся с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94370C">
        <w:rPr>
          <w:rFonts w:ascii="Times New Roman" w:hAnsi="Times New Roman" w:cs="Times New Roman"/>
          <w:sz w:val="24"/>
          <w:szCs w:val="24"/>
        </w:rPr>
        <w:t>историей и культурой родного края, народным творчеством, этнокультурными традициями,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94370C">
        <w:rPr>
          <w:rFonts w:ascii="Times New Roman" w:hAnsi="Times New Roman" w:cs="Times New Roman"/>
          <w:sz w:val="24"/>
          <w:szCs w:val="24"/>
        </w:rPr>
        <w:t>фольклором, особенностями быта народов России. Знакомятся с важнейшими событиями в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94370C">
        <w:rPr>
          <w:rFonts w:ascii="Times New Roman" w:hAnsi="Times New Roman" w:cs="Times New Roman"/>
          <w:sz w:val="24"/>
          <w:szCs w:val="24"/>
        </w:rPr>
        <w:t>истории нашей страны, содержанием и значением государственных праздников, с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94370C">
        <w:rPr>
          <w:rFonts w:ascii="Times New Roman" w:hAnsi="Times New Roman" w:cs="Times New Roman"/>
          <w:sz w:val="24"/>
          <w:szCs w:val="24"/>
        </w:rPr>
        <w:t>деятельностью общественных организаций патриотической и гражданской направленности,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94370C">
        <w:rPr>
          <w:rFonts w:ascii="Times New Roman" w:hAnsi="Times New Roman" w:cs="Times New Roman"/>
          <w:sz w:val="24"/>
          <w:szCs w:val="24"/>
        </w:rPr>
        <w:t>детско-юношеских движений, организаций, сообществ, с правами гражданина.</w:t>
      </w:r>
    </w:p>
    <w:p w14:paraId="355373CE" w14:textId="66FE0083" w:rsidR="00EF320C" w:rsidRPr="0094370C" w:rsidRDefault="00EF320C" w:rsidP="001A79AD">
      <w:pPr>
        <w:pStyle w:val="a3"/>
        <w:numPr>
          <w:ilvl w:val="0"/>
          <w:numId w:val="1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0C">
        <w:rPr>
          <w:rFonts w:ascii="Times New Roman" w:hAnsi="Times New Roman" w:cs="Times New Roman"/>
          <w:sz w:val="24"/>
          <w:szCs w:val="24"/>
        </w:rPr>
        <w:t xml:space="preserve">Участвуют в просмотре учебных фильмов, отрывков из художественных фильмов, </w:t>
      </w:r>
    </w:p>
    <w:p w14:paraId="3BD0E388" w14:textId="7E1ACC9B" w:rsidR="00EF320C" w:rsidRPr="00EF320C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проведении бесед о подвигах российской армии, защитниках Отечества, проведении игр</w:t>
      </w:r>
    </w:p>
    <w:p w14:paraId="73B7957D" w14:textId="77777777" w:rsidR="0094370C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военно-патриотического содержания, конкурсов и спортивных соревнований, сюжетноролевых игр на местности, встреч с ветеранами и военнослужащими. Пол</w:t>
      </w:r>
      <w:r w:rsidR="0094370C">
        <w:rPr>
          <w:rFonts w:ascii="Times New Roman" w:hAnsi="Times New Roman" w:cs="Times New Roman"/>
          <w:sz w:val="24"/>
          <w:szCs w:val="24"/>
        </w:rPr>
        <w:t xml:space="preserve">учают опыт </w:t>
      </w:r>
      <w:r w:rsidRPr="00EF320C">
        <w:rPr>
          <w:rFonts w:ascii="Times New Roman" w:hAnsi="Times New Roman" w:cs="Times New Roman"/>
          <w:sz w:val="24"/>
          <w:szCs w:val="24"/>
        </w:rPr>
        <w:t>межкультурной коммуникации с детьми и взрослыми –</w:t>
      </w:r>
      <w:r w:rsidR="0094370C">
        <w:rPr>
          <w:rFonts w:ascii="Times New Roman" w:hAnsi="Times New Roman" w:cs="Times New Roman"/>
          <w:sz w:val="24"/>
          <w:szCs w:val="24"/>
        </w:rPr>
        <w:t xml:space="preserve"> представителями разных народов </w:t>
      </w:r>
      <w:r w:rsidRPr="00EF320C">
        <w:rPr>
          <w:rFonts w:ascii="Times New Roman" w:hAnsi="Times New Roman" w:cs="Times New Roman"/>
          <w:sz w:val="24"/>
          <w:szCs w:val="24"/>
        </w:rPr>
        <w:t>России, знакомятся с особенностями их культур и образа ж</w:t>
      </w:r>
      <w:r w:rsidR="0094370C">
        <w:rPr>
          <w:rFonts w:ascii="Times New Roman" w:hAnsi="Times New Roman" w:cs="Times New Roman"/>
          <w:sz w:val="24"/>
          <w:szCs w:val="24"/>
        </w:rPr>
        <w:t xml:space="preserve">изни в процессе бесед, народных </w:t>
      </w:r>
      <w:r w:rsidRPr="00EF320C">
        <w:rPr>
          <w:rFonts w:ascii="Times New Roman" w:hAnsi="Times New Roman" w:cs="Times New Roman"/>
          <w:sz w:val="24"/>
          <w:szCs w:val="24"/>
        </w:rPr>
        <w:t>игр, организации и проведения нац</w:t>
      </w:r>
      <w:r w:rsidR="0094370C">
        <w:rPr>
          <w:rFonts w:ascii="Times New Roman" w:hAnsi="Times New Roman" w:cs="Times New Roman"/>
          <w:sz w:val="24"/>
          <w:szCs w:val="24"/>
        </w:rPr>
        <w:t>ионально-культурных праздников.</w:t>
      </w:r>
    </w:p>
    <w:p w14:paraId="6E6C62F8" w14:textId="653FC220" w:rsidR="00EF320C" w:rsidRPr="0094370C" w:rsidRDefault="00EF320C" w:rsidP="001A79AD">
      <w:pPr>
        <w:pStyle w:val="a3"/>
        <w:numPr>
          <w:ilvl w:val="0"/>
          <w:numId w:val="1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0C">
        <w:rPr>
          <w:rFonts w:ascii="Times New Roman" w:hAnsi="Times New Roman" w:cs="Times New Roman"/>
          <w:sz w:val="24"/>
          <w:szCs w:val="24"/>
        </w:rPr>
        <w:t>Участвуют во встречах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94370C">
        <w:rPr>
          <w:rFonts w:ascii="Times New Roman" w:hAnsi="Times New Roman" w:cs="Times New Roman"/>
          <w:sz w:val="24"/>
          <w:szCs w:val="24"/>
        </w:rPr>
        <w:t>и беседах с выпускниками своей школы, знакомятся с биографиями выпускников, явивших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94370C">
        <w:rPr>
          <w:rFonts w:ascii="Times New Roman" w:hAnsi="Times New Roman" w:cs="Times New Roman"/>
          <w:sz w:val="24"/>
          <w:szCs w:val="24"/>
        </w:rPr>
        <w:t>собой достойные примеры гражданственности и патриотизма.</w:t>
      </w:r>
    </w:p>
    <w:p w14:paraId="4F1DB323" w14:textId="77777777" w:rsidR="00EF320C" w:rsidRPr="0094370C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0C">
        <w:rPr>
          <w:rFonts w:ascii="Times New Roman" w:hAnsi="Times New Roman" w:cs="Times New Roman"/>
          <w:b/>
          <w:sz w:val="24"/>
          <w:szCs w:val="24"/>
        </w:rPr>
        <w:t>Виды деятельности и формы занятий по данному направлению:</w:t>
      </w:r>
    </w:p>
    <w:p w14:paraId="416E270C" w14:textId="77777777" w:rsidR="00EF320C" w:rsidRPr="0094370C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0C">
        <w:rPr>
          <w:rFonts w:ascii="Times New Roman" w:hAnsi="Times New Roman" w:cs="Times New Roman"/>
          <w:b/>
          <w:sz w:val="24"/>
          <w:szCs w:val="24"/>
        </w:rPr>
        <w:t>Формы занятий:</w:t>
      </w:r>
    </w:p>
    <w:p w14:paraId="670A866E" w14:textId="60DE4C6A" w:rsidR="00EF320C" w:rsidRPr="00EF320C" w:rsidRDefault="00EF320C" w:rsidP="0094370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lastRenderedPageBreak/>
        <w:t>Урочная деятельность - уроки истории, обществознания, литературы; подготовка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специальных презентаций по подобным историческим процессам в других государствах</w:t>
      </w:r>
    </w:p>
    <w:p w14:paraId="2A188CB6" w14:textId="4066762D" w:rsidR="00EF320C" w:rsidRPr="00EF320C" w:rsidRDefault="00EF320C" w:rsidP="0094370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Внеурочная деятельность - циклы классных часов «Я – гражданин России»;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систематическое проведение дискуссий с носителям</w:t>
      </w:r>
      <w:r w:rsidR="0094370C">
        <w:rPr>
          <w:rFonts w:ascii="Times New Roman" w:hAnsi="Times New Roman" w:cs="Times New Roman"/>
          <w:sz w:val="24"/>
          <w:szCs w:val="24"/>
        </w:rPr>
        <w:t xml:space="preserve">и различных взглядов и традиций </w:t>
      </w:r>
      <w:r w:rsidRPr="00EF320C">
        <w:rPr>
          <w:rFonts w:ascii="Times New Roman" w:hAnsi="Times New Roman" w:cs="Times New Roman"/>
          <w:sz w:val="24"/>
          <w:szCs w:val="24"/>
        </w:rPr>
        <w:t>относительно духовно-нравственных ценностей прошлог</w:t>
      </w:r>
      <w:r w:rsidR="0094370C">
        <w:rPr>
          <w:rFonts w:ascii="Times New Roman" w:hAnsi="Times New Roman" w:cs="Times New Roman"/>
          <w:sz w:val="24"/>
          <w:szCs w:val="24"/>
        </w:rPr>
        <w:t xml:space="preserve">о и современности в контексте с </w:t>
      </w:r>
      <w:r w:rsidRPr="00EF320C">
        <w:rPr>
          <w:rFonts w:ascii="Times New Roman" w:hAnsi="Times New Roman" w:cs="Times New Roman"/>
          <w:sz w:val="24"/>
          <w:szCs w:val="24"/>
        </w:rPr>
        <w:t>образовательной программы школы; подготовка подростками собственных публикаций.</w:t>
      </w:r>
    </w:p>
    <w:p w14:paraId="0ADAE21C" w14:textId="397DFC42" w:rsidR="00EF320C" w:rsidRPr="0094370C" w:rsidRDefault="00EF320C" w:rsidP="001A79AD">
      <w:pPr>
        <w:pStyle w:val="a3"/>
        <w:numPr>
          <w:ilvl w:val="0"/>
          <w:numId w:val="1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0C">
        <w:rPr>
          <w:rFonts w:ascii="Times New Roman" w:hAnsi="Times New Roman" w:cs="Times New Roman"/>
          <w:sz w:val="24"/>
          <w:szCs w:val="24"/>
        </w:rPr>
        <w:t>ежегодное участие в городских, областных, всероссийских конкурсах;</w:t>
      </w:r>
    </w:p>
    <w:p w14:paraId="0A21044C" w14:textId="7AC78760" w:rsidR="00EF320C" w:rsidRPr="0094370C" w:rsidRDefault="00EF320C" w:rsidP="001A79AD">
      <w:pPr>
        <w:pStyle w:val="a3"/>
        <w:numPr>
          <w:ilvl w:val="0"/>
          <w:numId w:val="1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0C">
        <w:rPr>
          <w:rFonts w:ascii="Times New Roman" w:hAnsi="Times New Roman" w:cs="Times New Roman"/>
          <w:sz w:val="24"/>
          <w:szCs w:val="24"/>
        </w:rPr>
        <w:t>акция «Бессмертный полк»; встречи с ветеранами;</w:t>
      </w:r>
    </w:p>
    <w:p w14:paraId="2FAE8CF6" w14:textId="53A15CFE" w:rsidR="00EF320C" w:rsidRPr="0094370C" w:rsidRDefault="00EF320C" w:rsidP="001A79AD">
      <w:pPr>
        <w:pStyle w:val="a3"/>
        <w:numPr>
          <w:ilvl w:val="0"/>
          <w:numId w:val="1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0C">
        <w:rPr>
          <w:rFonts w:ascii="Times New Roman" w:hAnsi="Times New Roman" w:cs="Times New Roman"/>
          <w:sz w:val="24"/>
          <w:szCs w:val="24"/>
        </w:rPr>
        <w:t>туристические поездки по городам России; участие в социальных проектах и мероприятиях,</w:t>
      </w:r>
    </w:p>
    <w:p w14:paraId="1AD9566B" w14:textId="71CC5A29" w:rsidR="00EF320C" w:rsidRPr="0094370C" w:rsidRDefault="00EF320C" w:rsidP="001A79AD">
      <w:pPr>
        <w:pStyle w:val="a3"/>
        <w:numPr>
          <w:ilvl w:val="0"/>
          <w:numId w:val="1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0C">
        <w:rPr>
          <w:rFonts w:ascii="Times New Roman" w:hAnsi="Times New Roman" w:cs="Times New Roman"/>
          <w:sz w:val="24"/>
          <w:szCs w:val="24"/>
        </w:rPr>
        <w:t>беседы с выпускниками о примерах мужества и служении России «Биография страны – моя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94370C">
        <w:rPr>
          <w:rFonts w:ascii="Times New Roman" w:hAnsi="Times New Roman" w:cs="Times New Roman"/>
          <w:sz w:val="24"/>
          <w:szCs w:val="24"/>
        </w:rPr>
        <w:t>биография».</w:t>
      </w:r>
    </w:p>
    <w:p w14:paraId="1ED4F81A" w14:textId="77777777" w:rsidR="00EF320C" w:rsidRPr="0094370C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0C">
        <w:rPr>
          <w:rFonts w:ascii="Times New Roman" w:hAnsi="Times New Roman" w:cs="Times New Roman"/>
          <w:b/>
          <w:sz w:val="24"/>
          <w:szCs w:val="24"/>
        </w:rPr>
        <w:t>Воспитание социальной ответственности и компетентности</w:t>
      </w:r>
    </w:p>
    <w:p w14:paraId="6B3EBDE2" w14:textId="77777777" w:rsidR="00EF320C" w:rsidRPr="0094370C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0C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14:paraId="75082942" w14:textId="77777777" w:rsidR="0094370C" w:rsidRDefault="00EF320C" w:rsidP="001A79AD">
      <w:pPr>
        <w:pStyle w:val="a3"/>
        <w:numPr>
          <w:ilvl w:val="0"/>
          <w:numId w:val="1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0C">
        <w:rPr>
          <w:rFonts w:ascii="Times New Roman" w:hAnsi="Times New Roman" w:cs="Times New Roman"/>
          <w:sz w:val="24"/>
          <w:szCs w:val="24"/>
        </w:rPr>
        <w:t>осознанное принятие роли гражданина, знание г</w:t>
      </w:r>
      <w:r w:rsidR="0094370C" w:rsidRPr="0094370C">
        <w:rPr>
          <w:rFonts w:ascii="Times New Roman" w:hAnsi="Times New Roman" w:cs="Times New Roman"/>
          <w:sz w:val="24"/>
          <w:szCs w:val="24"/>
        </w:rPr>
        <w:t>ражданских прав и обязанностей,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94370C">
        <w:rPr>
          <w:rFonts w:ascii="Times New Roman" w:hAnsi="Times New Roman" w:cs="Times New Roman"/>
          <w:sz w:val="24"/>
          <w:szCs w:val="24"/>
        </w:rPr>
        <w:t>приобретение первоначального опыта ответственного гражданского поведения;</w:t>
      </w:r>
    </w:p>
    <w:p w14:paraId="6FB0076C" w14:textId="77777777" w:rsidR="0094370C" w:rsidRDefault="00EF320C" w:rsidP="001A79AD">
      <w:pPr>
        <w:pStyle w:val="a3"/>
        <w:numPr>
          <w:ilvl w:val="0"/>
          <w:numId w:val="1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0C">
        <w:rPr>
          <w:rFonts w:ascii="Times New Roman" w:hAnsi="Times New Roman" w:cs="Times New Roman"/>
          <w:sz w:val="24"/>
          <w:szCs w:val="24"/>
        </w:rPr>
        <w:t>усвоение позитивного социального опыта, образцов поведения подростков и молодежи в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94370C">
        <w:rPr>
          <w:rFonts w:ascii="Times New Roman" w:hAnsi="Times New Roman" w:cs="Times New Roman"/>
          <w:sz w:val="24"/>
          <w:szCs w:val="24"/>
        </w:rPr>
        <w:t>современном мире;</w:t>
      </w:r>
    </w:p>
    <w:p w14:paraId="04000C07" w14:textId="77777777" w:rsidR="0094370C" w:rsidRDefault="00EF320C" w:rsidP="001A79AD">
      <w:pPr>
        <w:pStyle w:val="a3"/>
        <w:numPr>
          <w:ilvl w:val="0"/>
          <w:numId w:val="1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0C">
        <w:rPr>
          <w:rFonts w:ascii="Times New Roman" w:hAnsi="Times New Roman" w:cs="Times New Roman"/>
          <w:sz w:val="24"/>
          <w:szCs w:val="24"/>
        </w:rPr>
        <w:t xml:space="preserve"> освоения норм и правил общественного поведения,</w:t>
      </w:r>
      <w:r w:rsidR="0094370C">
        <w:rPr>
          <w:rFonts w:ascii="Times New Roman" w:hAnsi="Times New Roman" w:cs="Times New Roman"/>
          <w:sz w:val="24"/>
          <w:szCs w:val="24"/>
        </w:rPr>
        <w:t xml:space="preserve"> психологических установок, </w:t>
      </w:r>
      <w:r w:rsidRPr="0094370C">
        <w:rPr>
          <w:rFonts w:ascii="Times New Roman" w:hAnsi="Times New Roman" w:cs="Times New Roman"/>
          <w:sz w:val="24"/>
          <w:szCs w:val="24"/>
        </w:rPr>
        <w:t>и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94370C">
        <w:rPr>
          <w:rFonts w:ascii="Times New Roman" w:hAnsi="Times New Roman" w:cs="Times New Roman"/>
          <w:sz w:val="24"/>
          <w:szCs w:val="24"/>
        </w:rPr>
        <w:t>навыков, позволяющих обучающимся успешно действовать в современном обществе;</w:t>
      </w:r>
    </w:p>
    <w:p w14:paraId="32EF8A4C" w14:textId="77777777" w:rsidR="0094370C" w:rsidRDefault="00EF320C" w:rsidP="001A79AD">
      <w:pPr>
        <w:pStyle w:val="a3"/>
        <w:numPr>
          <w:ilvl w:val="0"/>
          <w:numId w:val="1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0C">
        <w:rPr>
          <w:rFonts w:ascii="Times New Roman" w:hAnsi="Times New Roman" w:cs="Times New Roman"/>
          <w:sz w:val="24"/>
          <w:szCs w:val="24"/>
        </w:rPr>
        <w:t>приобретение опыта взаимодействия, совместной деятельности и общения со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94370C">
        <w:rPr>
          <w:rFonts w:ascii="Times New Roman" w:hAnsi="Times New Roman" w:cs="Times New Roman"/>
          <w:sz w:val="24"/>
          <w:szCs w:val="24"/>
        </w:rPr>
        <w:t>сверстниками, старшими и младшими, взрослыми, с реальным социальным окружением в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94370C">
        <w:rPr>
          <w:rFonts w:ascii="Times New Roman" w:hAnsi="Times New Roman" w:cs="Times New Roman"/>
          <w:sz w:val="24"/>
          <w:szCs w:val="24"/>
        </w:rPr>
        <w:t>процессе решения личностных и общественно значимых проблем;</w:t>
      </w:r>
    </w:p>
    <w:p w14:paraId="43293CB7" w14:textId="77777777" w:rsidR="0094370C" w:rsidRDefault="00EF320C" w:rsidP="001A79AD">
      <w:pPr>
        <w:pStyle w:val="a3"/>
        <w:numPr>
          <w:ilvl w:val="0"/>
          <w:numId w:val="1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0C">
        <w:rPr>
          <w:rFonts w:ascii="Times New Roman" w:hAnsi="Times New Roman" w:cs="Times New Roman"/>
          <w:sz w:val="24"/>
          <w:szCs w:val="24"/>
        </w:rPr>
        <w:t>осознанное принятие основных социальных ролей, соответствующих подростковому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94370C">
        <w:rPr>
          <w:rFonts w:ascii="Times New Roman" w:hAnsi="Times New Roman" w:cs="Times New Roman"/>
          <w:sz w:val="24"/>
          <w:szCs w:val="24"/>
        </w:rPr>
        <w:t>возрасту: социальные роли в семье (сына (дочери), брата (сестры), помощника,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94370C">
        <w:rPr>
          <w:rFonts w:ascii="Times New Roman" w:hAnsi="Times New Roman" w:cs="Times New Roman"/>
          <w:sz w:val="24"/>
          <w:szCs w:val="24"/>
        </w:rPr>
        <w:t>ответственного хозяина (хозяйки), наследника (наследницы);</w:t>
      </w:r>
    </w:p>
    <w:p w14:paraId="5738032C" w14:textId="77777777" w:rsidR="0094370C" w:rsidRDefault="00EF320C" w:rsidP="001A79AD">
      <w:pPr>
        <w:pStyle w:val="a3"/>
        <w:numPr>
          <w:ilvl w:val="0"/>
          <w:numId w:val="1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0C">
        <w:rPr>
          <w:rFonts w:ascii="Times New Roman" w:hAnsi="Times New Roman" w:cs="Times New Roman"/>
          <w:sz w:val="24"/>
          <w:szCs w:val="24"/>
        </w:rPr>
        <w:t>социальные роли в классе: лидер - ведомый, партнер, инициатор, референтный в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94370C">
        <w:rPr>
          <w:rFonts w:ascii="Times New Roman" w:hAnsi="Times New Roman" w:cs="Times New Roman"/>
          <w:sz w:val="24"/>
          <w:szCs w:val="24"/>
        </w:rPr>
        <w:t>определенных вопросах, руководитель, организатор, помощник, собеседник, слушатель;</w:t>
      </w:r>
    </w:p>
    <w:p w14:paraId="52193E94" w14:textId="77777777" w:rsidR="0094370C" w:rsidRDefault="00EF320C" w:rsidP="001A79AD">
      <w:pPr>
        <w:pStyle w:val="a3"/>
        <w:numPr>
          <w:ilvl w:val="0"/>
          <w:numId w:val="1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0C">
        <w:rPr>
          <w:rFonts w:ascii="Times New Roman" w:hAnsi="Times New Roman" w:cs="Times New Roman"/>
          <w:sz w:val="24"/>
          <w:szCs w:val="24"/>
        </w:rPr>
        <w:t>социальные роли в обществе: гендерная, член определенной социальной группы,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94370C">
        <w:rPr>
          <w:rFonts w:ascii="Times New Roman" w:hAnsi="Times New Roman" w:cs="Times New Roman"/>
          <w:sz w:val="24"/>
          <w:szCs w:val="24"/>
        </w:rPr>
        <w:t>потребитель, покупатель, пассажир, зритель, спортсмен,читатель, сотрудник и др.;</w:t>
      </w:r>
    </w:p>
    <w:p w14:paraId="76CDFEE6" w14:textId="2D829C85" w:rsidR="00EF320C" w:rsidRPr="0094370C" w:rsidRDefault="00EF320C" w:rsidP="001A79AD">
      <w:pPr>
        <w:pStyle w:val="a3"/>
        <w:numPr>
          <w:ilvl w:val="0"/>
          <w:numId w:val="1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0C">
        <w:rPr>
          <w:rFonts w:ascii="Times New Roman" w:hAnsi="Times New Roman" w:cs="Times New Roman"/>
          <w:sz w:val="24"/>
          <w:szCs w:val="24"/>
        </w:rPr>
        <w:t>формирование собственного конструктивного стиля общественного поведения.</w:t>
      </w:r>
    </w:p>
    <w:p w14:paraId="60A9B915" w14:textId="6874A330" w:rsidR="00EF320C" w:rsidRPr="00EF320C" w:rsidRDefault="00EF320C" w:rsidP="0094370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Виды деятельности: решают социально-кул</w:t>
      </w:r>
      <w:r w:rsidR="0094370C">
        <w:rPr>
          <w:rFonts w:ascii="Times New Roman" w:hAnsi="Times New Roman" w:cs="Times New Roman"/>
          <w:sz w:val="24"/>
          <w:szCs w:val="24"/>
        </w:rPr>
        <w:t xml:space="preserve">ьтурные задачи (познавательные, </w:t>
      </w:r>
      <w:r w:rsidRPr="00EF320C">
        <w:rPr>
          <w:rFonts w:ascii="Times New Roman" w:hAnsi="Times New Roman" w:cs="Times New Roman"/>
          <w:sz w:val="24"/>
          <w:szCs w:val="24"/>
        </w:rPr>
        <w:t>морально</w:t>
      </w:r>
      <w:r w:rsidR="0094370C">
        <w:rPr>
          <w:rFonts w:ascii="Times New Roman" w:hAnsi="Times New Roman" w:cs="Times New Roman"/>
          <w:sz w:val="24"/>
          <w:szCs w:val="24"/>
        </w:rPr>
        <w:t>-</w:t>
      </w:r>
      <w:r w:rsidRPr="00EF320C">
        <w:rPr>
          <w:rFonts w:ascii="Times New Roman" w:hAnsi="Times New Roman" w:cs="Times New Roman"/>
          <w:sz w:val="24"/>
          <w:szCs w:val="24"/>
        </w:rPr>
        <w:t>нравственные, ценностно-смысловые) в</w:t>
      </w:r>
      <w:r w:rsidR="0094370C">
        <w:rPr>
          <w:rFonts w:ascii="Times New Roman" w:hAnsi="Times New Roman" w:cs="Times New Roman"/>
          <w:sz w:val="24"/>
          <w:szCs w:val="24"/>
        </w:rPr>
        <w:t xml:space="preserve"> процессе ролевых игр, учебной, </w:t>
      </w:r>
      <w:r w:rsidRPr="00EF320C">
        <w:rPr>
          <w:rFonts w:ascii="Times New Roman" w:hAnsi="Times New Roman" w:cs="Times New Roman"/>
          <w:sz w:val="24"/>
          <w:szCs w:val="24"/>
        </w:rPr>
        <w:t>внеурочной, общественно значимой деятельности.</w:t>
      </w:r>
    </w:p>
    <w:p w14:paraId="2E64E189" w14:textId="2578BED6" w:rsidR="0094370C" w:rsidRDefault="0094370C" w:rsidP="00EF3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F320C" w:rsidRPr="00EF320C">
        <w:rPr>
          <w:rFonts w:ascii="Times New Roman" w:hAnsi="Times New Roman" w:cs="Times New Roman"/>
          <w:sz w:val="24"/>
          <w:szCs w:val="24"/>
        </w:rPr>
        <w:t>Активно участвуют в улучшении школьной среды, доступных сфер жизни окружающего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20C" w:rsidRPr="00EF320C">
        <w:rPr>
          <w:rFonts w:ascii="Times New Roman" w:hAnsi="Times New Roman" w:cs="Times New Roman"/>
          <w:sz w:val="24"/>
          <w:szCs w:val="24"/>
        </w:rPr>
        <w:t>социума. Овладевают формами и методами самовоспита</w:t>
      </w:r>
      <w:r>
        <w:rPr>
          <w:rFonts w:ascii="Times New Roman" w:hAnsi="Times New Roman" w:cs="Times New Roman"/>
          <w:sz w:val="24"/>
          <w:szCs w:val="24"/>
        </w:rPr>
        <w:t xml:space="preserve">ния: самокритика, самовнушение, </w:t>
      </w:r>
      <w:r w:rsidR="00EF320C" w:rsidRPr="00EF320C">
        <w:rPr>
          <w:rFonts w:ascii="Times New Roman" w:hAnsi="Times New Roman" w:cs="Times New Roman"/>
          <w:sz w:val="24"/>
          <w:szCs w:val="24"/>
        </w:rPr>
        <w:t>самообязательство, самопереключение, эмоциональн</w:t>
      </w:r>
      <w:r>
        <w:rPr>
          <w:rFonts w:ascii="Times New Roman" w:hAnsi="Times New Roman" w:cs="Times New Roman"/>
          <w:sz w:val="24"/>
          <w:szCs w:val="24"/>
        </w:rPr>
        <w:t xml:space="preserve">омысленный перенос в положение </w:t>
      </w:r>
      <w:r w:rsidR="00EF320C" w:rsidRPr="00EF320C">
        <w:rPr>
          <w:rFonts w:ascii="Times New Roman" w:hAnsi="Times New Roman" w:cs="Times New Roman"/>
          <w:sz w:val="24"/>
          <w:szCs w:val="24"/>
        </w:rPr>
        <w:t>другого человека.</w:t>
      </w:r>
    </w:p>
    <w:p w14:paraId="703D5DB2" w14:textId="243DDA6E" w:rsidR="00EF320C" w:rsidRPr="00EF320C" w:rsidRDefault="0094370C" w:rsidP="00EF3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F320C" w:rsidRPr="00EF320C">
        <w:rPr>
          <w:rFonts w:ascii="Times New Roman" w:hAnsi="Times New Roman" w:cs="Times New Roman"/>
          <w:sz w:val="24"/>
          <w:szCs w:val="24"/>
        </w:rPr>
        <w:t>Активно и осознанно участвуют в разнообразных видах и типах отношений в основных</w:t>
      </w:r>
    </w:p>
    <w:p w14:paraId="7D406168" w14:textId="77777777" w:rsidR="00EF320C" w:rsidRPr="00EF320C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сферах своей жизнедеятельности (общение, учеба, игра, спорт, творчество, увлечения</w:t>
      </w:r>
    </w:p>
    <w:p w14:paraId="29E5DAC7" w14:textId="77777777" w:rsidR="00EF320C" w:rsidRPr="00EF320C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(хобби).</w:t>
      </w:r>
    </w:p>
    <w:p w14:paraId="2F7A39A7" w14:textId="73F17AC2" w:rsidR="00EF320C" w:rsidRPr="00EF320C" w:rsidRDefault="0094370C" w:rsidP="00EF3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F320C" w:rsidRPr="00EF320C">
        <w:rPr>
          <w:rFonts w:ascii="Times New Roman" w:hAnsi="Times New Roman" w:cs="Times New Roman"/>
          <w:sz w:val="24"/>
          <w:szCs w:val="24"/>
        </w:rPr>
        <w:t>Развивают способность к сознательному и добровольному выполнению обязательств,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20C" w:rsidRPr="00EF320C">
        <w:rPr>
          <w:rFonts w:ascii="Times New Roman" w:hAnsi="Times New Roman" w:cs="Times New Roman"/>
          <w:sz w:val="24"/>
          <w:szCs w:val="24"/>
        </w:rPr>
        <w:t>личных, так и основанных на требованиях коллектив</w:t>
      </w:r>
      <w:r>
        <w:rPr>
          <w:rFonts w:ascii="Times New Roman" w:hAnsi="Times New Roman" w:cs="Times New Roman"/>
          <w:sz w:val="24"/>
          <w:szCs w:val="24"/>
        </w:rPr>
        <w:t xml:space="preserve">а, формируют моральные чувства, </w:t>
      </w:r>
      <w:r w:rsidR="00EF320C" w:rsidRPr="00EF320C">
        <w:rPr>
          <w:rFonts w:ascii="Times New Roman" w:hAnsi="Times New Roman" w:cs="Times New Roman"/>
          <w:sz w:val="24"/>
          <w:szCs w:val="24"/>
        </w:rPr>
        <w:t xml:space="preserve">необходимые привычки ответственного поведения, волевые качества. </w:t>
      </w:r>
    </w:p>
    <w:p w14:paraId="3B0A564E" w14:textId="0ED18CDC" w:rsidR="00EF320C" w:rsidRPr="00EF320C" w:rsidRDefault="00EF320C" w:rsidP="0094370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lastRenderedPageBreak/>
        <w:t>Выполняют и соотносят различные социальные роли, оценивают динамику и адекватность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выполняемых ролей.</w:t>
      </w:r>
    </w:p>
    <w:p w14:paraId="258DC17A" w14:textId="1C810B9B" w:rsidR="00EF320C" w:rsidRPr="00EF320C" w:rsidRDefault="00EF320C" w:rsidP="0094370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Приобретают опыт коллективной деятельности в решении личностно и общественно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значимых задач, осознают роль коллектива для разви</w:t>
      </w:r>
      <w:r w:rsidR="0094370C">
        <w:rPr>
          <w:rFonts w:ascii="Times New Roman" w:hAnsi="Times New Roman" w:cs="Times New Roman"/>
          <w:sz w:val="24"/>
          <w:szCs w:val="24"/>
        </w:rPr>
        <w:t xml:space="preserve">тия личности, успешного решения </w:t>
      </w:r>
      <w:r w:rsidRPr="00EF320C">
        <w:rPr>
          <w:rFonts w:ascii="Times New Roman" w:hAnsi="Times New Roman" w:cs="Times New Roman"/>
          <w:sz w:val="24"/>
          <w:szCs w:val="24"/>
        </w:rPr>
        <w:t>проблем.</w:t>
      </w:r>
    </w:p>
    <w:p w14:paraId="499A9A41" w14:textId="55A930D8" w:rsidR="00EF320C" w:rsidRPr="00EF320C" w:rsidRDefault="00EF320C" w:rsidP="0094370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Активно участвуют в организации, осуществлении и развитии школьного самоуправления: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участвуют в принятии решений руководящих органов обра</w:t>
      </w:r>
      <w:r w:rsidR="0094370C">
        <w:rPr>
          <w:rFonts w:ascii="Times New Roman" w:hAnsi="Times New Roman" w:cs="Times New Roman"/>
          <w:sz w:val="24"/>
          <w:szCs w:val="24"/>
        </w:rPr>
        <w:t xml:space="preserve">зовательного учреждения; решают </w:t>
      </w:r>
      <w:r w:rsidRPr="00EF320C">
        <w:rPr>
          <w:rFonts w:ascii="Times New Roman" w:hAnsi="Times New Roman" w:cs="Times New Roman"/>
          <w:sz w:val="24"/>
          <w:szCs w:val="24"/>
        </w:rPr>
        <w:t>вопросы, связанные с поддержанием дисципли</w:t>
      </w:r>
      <w:r w:rsidR="0094370C">
        <w:rPr>
          <w:rFonts w:ascii="Times New Roman" w:hAnsi="Times New Roman" w:cs="Times New Roman"/>
          <w:sz w:val="24"/>
          <w:szCs w:val="24"/>
        </w:rPr>
        <w:t xml:space="preserve">ны, дежурства и работы в школе; </w:t>
      </w:r>
      <w:r w:rsidRPr="00EF320C">
        <w:rPr>
          <w:rFonts w:ascii="Times New Roman" w:hAnsi="Times New Roman" w:cs="Times New Roman"/>
          <w:sz w:val="24"/>
          <w:szCs w:val="24"/>
        </w:rPr>
        <w:t>контролируют выполнение учащимися основных прав и обяза</w:t>
      </w:r>
      <w:r w:rsidR="0094370C">
        <w:rPr>
          <w:rFonts w:ascii="Times New Roman" w:hAnsi="Times New Roman" w:cs="Times New Roman"/>
          <w:sz w:val="24"/>
          <w:szCs w:val="24"/>
        </w:rPr>
        <w:t xml:space="preserve">нностей; защищают права </w:t>
      </w:r>
      <w:r w:rsidRPr="00EF320C">
        <w:rPr>
          <w:rFonts w:ascii="Times New Roman" w:hAnsi="Times New Roman" w:cs="Times New Roman"/>
          <w:sz w:val="24"/>
          <w:szCs w:val="24"/>
        </w:rPr>
        <w:t>учащихся на всех уровнях управления школой т.д.</w:t>
      </w:r>
    </w:p>
    <w:p w14:paraId="0EEF0DD8" w14:textId="1D71D931" w:rsidR="00EF320C" w:rsidRPr="00EF320C" w:rsidRDefault="00EF320C" w:rsidP="0094370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Разрабатывают на основе полученных знаний и активно участвуют в реализации посильных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социальных проектов - проведении практических разо</w:t>
      </w:r>
      <w:r w:rsidR="0094370C">
        <w:rPr>
          <w:rFonts w:ascii="Times New Roman" w:hAnsi="Times New Roman" w:cs="Times New Roman"/>
          <w:sz w:val="24"/>
          <w:szCs w:val="24"/>
        </w:rPr>
        <w:t xml:space="preserve">вых мероприятий или организации </w:t>
      </w:r>
      <w:r w:rsidRPr="00EF320C">
        <w:rPr>
          <w:rFonts w:ascii="Times New Roman" w:hAnsi="Times New Roman" w:cs="Times New Roman"/>
          <w:sz w:val="24"/>
          <w:szCs w:val="24"/>
        </w:rPr>
        <w:t>систематических программ, решающих конкретную социальную проблему, школы, города.</w:t>
      </w:r>
    </w:p>
    <w:p w14:paraId="6B65EE4A" w14:textId="57CF063A" w:rsidR="00EF320C" w:rsidRPr="00EF320C" w:rsidRDefault="00EF320C" w:rsidP="0094370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Учатся реконструировать (в форме описаний, презентаций, фото и видеоматериалов и др.)</w:t>
      </w:r>
      <w:r w:rsidR="0094370C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определенные ситуации, имитирующие социальные отно</w:t>
      </w:r>
      <w:r w:rsidR="0094370C">
        <w:rPr>
          <w:rFonts w:ascii="Times New Roman" w:hAnsi="Times New Roman" w:cs="Times New Roman"/>
          <w:sz w:val="24"/>
          <w:szCs w:val="24"/>
        </w:rPr>
        <w:t xml:space="preserve">шения в ходе выполнения ролевых </w:t>
      </w:r>
      <w:r w:rsidRPr="00EF320C">
        <w:rPr>
          <w:rFonts w:ascii="Times New Roman" w:hAnsi="Times New Roman" w:cs="Times New Roman"/>
          <w:sz w:val="24"/>
          <w:szCs w:val="24"/>
        </w:rPr>
        <w:t>проектов.</w:t>
      </w:r>
    </w:p>
    <w:p w14:paraId="40736AD8" w14:textId="77777777" w:rsidR="00EF320C" w:rsidRPr="0094370C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0C">
        <w:rPr>
          <w:rFonts w:ascii="Times New Roman" w:hAnsi="Times New Roman" w:cs="Times New Roman"/>
          <w:b/>
          <w:sz w:val="24"/>
          <w:szCs w:val="24"/>
        </w:rPr>
        <w:t>Виды деятельности и формы занятий по данному направлению:</w:t>
      </w:r>
    </w:p>
    <w:p w14:paraId="26D6B1EB" w14:textId="77777777" w:rsidR="00EF320C" w:rsidRPr="0094370C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0C">
        <w:rPr>
          <w:rFonts w:ascii="Times New Roman" w:hAnsi="Times New Roman" w:cs="Times New Roman"/>
          <w:b/>
          <w:sz w:val="24"/>
          <w:szCs w:val="24"/>
        </w:rPr>
        <w:t>Формы занятий:</w:t>
      </w:r>
    </w:p>
    <w:p w14:paraId="44B02F80" w14:textId="032ABF2F" w:rsidR="00EF320C" w:rsidRPr="00EF320C" w:rsidRDefault="00EF320C" w:rsidP="008B05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Урочная деятельность -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изучение всех учебных дис</w:t>
      </w:r>
      <w:r w:rsidR="0094370C">
        <w:rPr>
          <w:rFonts w:ascii="Times New Roman" w:hAnsi="Times New Roman" w:cs="Times New Roman"/>
          <w:sz w:val="24"/>
          <w:szCs w:val="24"/>
        </w:rPr>
        <w:t xml:space="preserve">циплин согласно учебному плану; </w:t>
      </w:r>
      <w:r w:rsidRPr="00EF320C">
        <w:rPr>
          <w:rFonts w:ascii="Times New Roman" w:hAnsi="Times New Roman" w:cs="Times New Roman"/>
          <w:sz w:val="24"/>
          <w:szCs w:val="24"/>
        </w:rPr>
        <w:t>участие в предметных олимпиадах (школьные, городские</w:t>
      </w:r>
      <w:r w:rsidR="0094370C">
        <w:rPr>
          <w:rFonts w:ascii="Times New Roman" w:hAnsi="Times New Roman" w:cs="Times New Roman"/>
          <w:sz w:val="24"/>
          <w:szCs w:val="24"/>
        </w:rPr>
        <w:t xml:space="preserve">, региональные, всероссийские). </w:t>
      </w:r>
      <w:r w:rsidRPr="00EF320C">
        <w:rPr>
          <w:rFonts w:ascii="Times New Roman" w:hAnsi="Times New Roman" w:cs="Times New Roman"/>
          <w:sz w:val="24"/>
          <w:szCs w:val="24"/>
        </w:rPr>
        <w:t>Внеурочная деятельность -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 xml:space="preserve">циклы классных </w:t>
      </w:r>
      <w:r w:rsidR="0094370C">
        <w:rPr>
          <w:rFonts w:ascii="Times New Roman" w:hAnsi="Times New Roman" w:cs="Times New Roman"/>
          <w:sz w:val="24"/>
          <w:szCs w:val="24"/>
        </w:rPr>
        <w:t xml:space="preserve">часов, посвященных профилактике </w:t>
      </w:r>
      <w:r w:rsidRPr="00EF320C">
        <w:rPr>
          <w:rFonts w:ascii="Times New Roman" w:hAnsi="Times New Roman" w:cs="Times New Roman"/>
          <w:sz w:val="24"/>
          <w:szCs w:val="24"/>
        </w:rPr>
        <w:t>прав</w:t>
      </w:r>
      <w:r w:rsidR="0094370C">
        <w:rPr>
          <w:rFonts w:ascii="Times New Roman" w:hAnsi="Times New Roman" w:cs="Times New Roman"/>
          <w:sz w:val="24"/>
          <w:szCs w:val="24"/>
        </w:rPr>
        <w:t xml:space="preserve">онарушений, организации досуга; </w:t>
      </w:r>
      <w:r w:rsidRPr="00EF320C">
        <w:rPr>
          <w:rFonts w:ascii="Times New Roman" w:hAnsi="Times New Roman" w:cs="Times New Roman"/>
          <w:sz w:val="24"/>
          <w:szCs w:val="24"/>
        </w:rPr>
        <w:t>организаци</w:t>
      </w:r>
      <w:r w:rsidR="0094370C">
        <w:rPr>
          <w:rFonts w:ascii="Times New Roman" w:hAnsi="Times New Roman" w:cs="Times New Roman"/>
          <w:sz w:val="24"/>
          <w:szCs w:val="24"/>
        </w:rPr>
        <w:t xml:space="preserve">я и посещение музеев, выставок; </w:t>
      </w:r>
      <w:r w:rsidRPr="00EF320C">
        <w:rPr>
          <w:rFonts w:ascii="Times New Roman" w:hAnsi="Times New Roman" w:cs="Times New Roman"/>
          <w:sz w:val="24"/>
          <w:szCs w:val="24"/>
        </w:rPr>
        <w:t>участие в социальных п</w:t>
      </w:r>
      <w:r w:rsidR="0094370C">
        <w:rPr>
          <w:rFonts w:ascii="Times New Roman" w:hAnsi="Times New Roman" w:cs="Times New Roman"/>
          <w:sz w:val="24"/>
          <w:szCs w:val="24"/>
        </w:rPr>
        <w:t xml:space="preserve">роектах; интеллектуальные игры; </w:t>
      </w:r>
      <w:r w:rsidRPr="00EF320C">
        <w:rPr>
          <w:rFonts w:ascii="Times New Roman" w:hAnsi="Times New Roman" w:cs="Times New Roman"/>
          <w:sz w:val="24"/>
          <w:szCs w:val="24"/>
        </w:rPr>
        <w:t>участие в общественной жизни школы.</w:t>
      </w:r>
    </w:p>
    <w:p w14:paraId="4711C001" w14:textId="2BED97B1" w:rsidR="00EF320C" w:rsidRPr="00EF320C" w:rsidRDefault="00EF320C" w:rsidP="008B05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Школьное самоуправление. «День самоуправления»;</w:t>
      </w:r>
      <w:r w:rsidR="0094370C">
        <w:rPr>
          <w:rFonts w:ascii="Times New Roman" w:hAnsi="Times New Roman" w:cs="Times New Roman"/>
          <w:sz w:val="24"/>
          <w:szCs w:val="24"/>
        </w:rPr>
        <w:t xml:space="preserve"> организация школьных выставок,</w:t>
      </w:r>
      <w:r w:rsidRPr="00EF320C">
        <w:rPr>
          <w:rFonts w:ascii="Times New Roman" w:hAnsi="Times New Roman" w:cs="Times New Roman"/>
          <w:sz w:val="24"/>
          <w:szCs w:val="24"/>
        </w:rPr>
        <w:t>организация встреч с интересными людьми.</w:t>
      </w:r>
    </w:p>
    <w:p w14:paraId="0EFFC18E" w14:textId="77777777" w:rsidR="00EF320C" w:rsidRPr="008B0517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17">
        <w:rPr>
          <w:rFonts w:ascii="Times New Roman" w:hAnsi="Times New Roman" w:cs="Times New Roman"/>
          <w:b/>
          <w:sz w:val="24"/>
          <w:szCs w:val="24"/>
        </w:rPr>
        <w:t>Воспитание нравственных чувств, убеждений, этического сознания</w:t>
      </w:r>
    </w:p>
    <w:p w14:paraId="04B11A3D" w14:textId="77777777" w:rsidR="00EF320C" w:rsidRPr="008B0517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17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14:paraId="29CB42DE" w14:textId="77777777" w:rsidR="008B0517" w:rsidRDefault="00EF320C" w:rsidP="001A79AD">
      <w:pPr>
        <w:pStyle w:val="a3"/>
        <w:numPr>
          <w:ilvl w:val="0"/>
          <w:numId w:val="1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сознательное принятие базовых национальных российских ценностей; любовь к школе,городу, народу, России, к героическому прошлому и настоящему нашего Отечества;</w:t>
      </w:r>
    </w:p>
    <w:p w14:paraId="7F43273E" w14:textId="77777777" w:rsidR="008B0517" w:rsidRDefault="00EF320C" w:rsidP="001A79AD">
      <w:pPr>
        <w:pStyle w:val="a3"/>
        <w:numPr>
          <w:ilvl w:val="0"/>
          <w:numId w:val="1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понимание высокой ценности человеческой жизни; стремление строить свои отношения с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людьми и поступать по законам совести, добра и справедливости;</w:t>
      </w:r>
    </w:p>
    <w:p w14:paraId="7063E63C" w14:textId="77777777" w:rsidR="008B0517" w:rsidRDefault="00EF320C" w:rsidP="001A79AD">
      <w:pPr>
        <w:pStyle w:val="a3"/>
        <w:numPr>
          <w:ilvl w:val="0"/>
          <w:numId w:val="1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понимание значения религиозных идеалов в жизни человека и общества, нравственной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сущности правил культуры поведения, общения и речи, умение выполнять их независимо от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внешнего контроля, понимание значения нравственно-волевого усилия в выполнении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учебных, учебно-трудовых и общественных обязанностей;</w:t>
      </w:r>
    </w:p>
    <w:p w14:paraId="28FB0708" w14:textId="77777777" w:rsidR="008B0517" w:rsidRDefault="00EF320C" w:rsidP="001A79AD">
      <w:pPr>
        <w:pStyle w:val="a3"/>
        <w:numPr>
          <w:ilvl w:val="0"/>
          <w:numId w:val="1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 xml:space="preserve"> стремление преодолевать трудности и доводить начатое дело до конца;</w:t>
      </w:r>
    </w:p>
    <w:p w14:paraId="263D1A4C" w14:textId="77777777" w:rsidR="008B0517" w:rsidRDefault="00EF320C" w:rsidP="001A79AD">
      <w:pPr>
        <w:pStyle w:val="a3"/>
        <w:numPr>
          <w:ilvl w:val="0"/>
          <w:numId w:val="1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готовность к самоограничению для достижения собственных нравственных идеалов;</w:t>
      </w:r>
    </w:p>
    <w:p w14:paraId="6BA3D240" w14:textId="77777777" w:rsidR="008B0517" w:rsidRDefault="00EF320C" w:rsidP="001A79AD">
      <w:pPr>
        <w:pStyle w:val="a3"/>
        <w:numPr>
          <w:ilvl w:val="0"/>
          <w:numId w:val="1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стремление вырабатывать и осуществлять личную программу самовоспитания;</w:t>
      </w:r>
    </w:p>
    <w:p w14:paraId="698D3EB7" w14:textId="77777777" w:rsidR="008B0517" w:rsidRDefault="00EF320C" w:rsidP="001A79AD">
      <w:pPr>
        <w:pStyle w:val="a3"/>
        <w:numPr>
          <w:ilvl w:val="0"/>
          <w:numId w:val="1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в семье: осознание значения семьи для жизни человека, его личностного и социального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развития, продолжения рода;</w:t>
      </w:r>
    </w:p>
    <w:p w14:paraId="1A379D98" w14:textId="58775B72" w:rsidR="00EF320C" w:rsidRPr="008B0517" w:rsidRDefault="00EF320C" w:rsidP="001A79AD">
      <w:pPr>
        <w:pStyle w:val="a3"/>
        <w:numPr>
          <w:ilvl w:val="0"/>
          <w:numId w:val="1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 xml:space="preserve"> отрицательное отношение к аморальным поступкам, проявлениям эгоизма и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иждивенчества, равнодушия, лицемерия, грубости, оскорбительным словам и действиям,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нарушениям общественного порядка.</w:t>
      </w:r>
    </w:p>
    <w:p w14:paraId="62A59F6B" w14:textId="77777777" w:rsidR="00EF320C" w:rsidRPr="008B0517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17">
        <w:rPr>
          <w:rFonts w:ascii="Times New Roman" w:hAnsi="Times New Roman" w:cs="Times New Roman"/>
          <w:b/>
          <w:sz w:val="24"/>
          <w:szCs w:val="24"/>
        </w:rPr>
        <w:t>Виды деятельности:</w:t>
      </w:r>
    </w:p>
    <w:p w14:paraId="1996692E" w14:textId="65932174" w:rsidR="00EF320C" w:rsidRPr="00EF320C" w:rsidRDefault="00EF320C" w:rsidP="008B05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lastRenderedPageBreak/>
        <w:t>Знакомятся с конкретными примерами высоконравственн</w:t>
      </w:r>
      <w:r w:rsidR="008B0517">
        <w:rPr>
          <w:rFonts w:ascii="Times New Roman" w:hAnsi="Times New Roman" w:cs="Times New Roman"/>
          <w:sz w:val="24"/>
          <w:szCs w:val="24"/>
        </w:rPr>
        <w:t xml:space="preserve">ых отношений людей, участвуют в </w:t>
      </w:r>
      <w:r w:rsidRPr="00EF320C">
        <w:rPr>
          <w:rFonts w:ascii="Times New Roman" w:hAnsi="Times New Roman" w:cs="Times New Roman"/>
          <w:sz w:val="24"/>
          <w:szCs w:val="24"/>
        </w:rPr>
        <w:t>подготовке и проведении бесед.</w:t>
      </w:r>
    </w:p>
    <w:p w14:paraId="3A4DC91A" w14:textId="77777777" w:rsidR="00EF320C" w:rsidRPr="00EF320C" w:rsidRDefault="00EF320C" w:rsidP="008B05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Участвуют в общественно полезном труде в помощь школе, городу, родному краю.</w:t>
      </w:r>
    </w:p>
    <w:p w14:paraId="5528B78C" w14:textId="77777777" w:rsidR="00EF320C" w:rsidRPr="00EF320C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Принимают добровольное участие в делах благотворительности, милосердия, в оказании</w:t>
      </w:r>
    </w:p>
    <w:p w14:paraId="16164C2E" w14:textId="77777777" w:rsidR="00EF320C" w:rsidRPr="00EF320C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помощи нуждающимся, заботе о животных, живых существах, природе.</w:t>
      </w:r>
    </w:p>
    <w:p w14:paraId="02FA9A3D" w14:textId="4D34AC3B" w:rsidR="00EF320C" w:rsidRPr="00EF320C" w:rsidRDefault="00EF320C" w:rsidP="008B05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Расширяют положительный опыт общения со сверстниками противоположного пола в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учебе, общественной работе, отдыхе, спорте, активно участ</w:t>
      </w:r>
      <w:r w:rsidR="008B0517">
        <w:rPr>
          <w:rFonts w:ascii="Times New Roman" w:hAnsi="Times New Roman" w:cs="Times New Roman"/>
          <w:sz w:val="24"/>
          <w:szCs w:val="24"/>
        </w:rPr>
        <w:t xml:space="preserve">вуют в подготовке и проведении  </w:t>
      </w:r>
      <w:r w:rsidRPr="00EF320C">
        <w:rPr>
          <w:rFonts w:ascii="Times New Roman" w:hAnsi="Times New Roman" w:cs="Times New Roman"/>
          <w:sz w:val="24"/>
          <w:szCs w:val="24"/>
        </w:rPr>
        <w:t>бесед о дружбе, любви, нравственных отношениях.</w:t>
      </w:r>
    </w:p>
    <w:p w14:paraId="78C8906B" w14:textId="2FA1BC69" w:rsidR="008B0517" w:rsidRDefault="00EF320C" w:rsidP="008B05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Получают системные представления о нравственных взаимоотношениях в семье, расширяют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 xml:space="preserve">опыт позитивного взаимодействия в семье в процессе проведения </w:t>
      </w:r>
      <w:r w:rsidR="008B0517">
        <w:rPr>
          <w:rFonts w:ascii="Times New Roman" w:hAnsi="Times New Roman" w:cs="Times New Roman"/>
          <w:sz w:val="24"/>
          <w:szCs w:val="24"/>
        </w:rPr>
        <w:t xml:space="preserve">бесед о семье, о родителях </w:t>
      </w:r>
      <w:r w:rsidRPr="00EF320C">
        <w:rPr>
          <w:rFonts w:ascii="Times New Roman" w:hAnsi="Times New Roman" w:cs="Times New Roman"/>
          <w:sz w:val="24"/>
          <w:szCs w:val="24"/>
        </w:rPr>
        <w:t>и прародителях, «открытых» семейных праздников, выпол</w:t>
      </w:r>
      <w:r w:rsidR="008B0517">
        <w:rPr>
          <w:rFonts w:ascii="Times New Roman" w:hAnsi="Times New Roman" w:cs="Times New Roman"/>
          <w:sz w:val="24"/>
          <w:szCs w:val="24"/>
        </w:rPr>
        <w:t xml:space="preserve">нения и презентации совместно с </w:t>
      </w:r>
      <w:r w:rsidRPr="00EF320C">
        <w:rPr>
          <w:rFonts w:ascii="Times New Roman" w:hAnsi="Times New Roman" w:cs="Times New Roman"/>
          <w:sz w:val="24"/>
          <w:szCs w:val="24"/>
        </w:rPr>
        <w:t>родителями творческих проектов, проведения других ме</w:t>
      </w:r>
      <w:r w:rsidR="008B0517">
        <w:rPr>
          <w:rFonts w:ascii="Times New Roman" w:hAnsi="Times New Roman" w:cs="Times New Roman"/>
          <w:sz w:val="24"/>
          <w:szCs w:val="24"/>
        </w:rPr>
        <w:t xml:space="preserve">роприятий, раскрывающих историю </w:t>
      </w:r>
      <w:r w:rsidRPr="00EF320C">
        <w:rPr>
          <w:rFonts w:ascii="Times New Roman" w:hAnsi="Times New Roman" w:cs="Times New Roman"/>
          <w:sz w:val="24"/>
          <w:szCs w:val="24"/>
        </w:rPr>
        <w:t>семьи, воспитывающих уважение к старшему поколению, укрепляю</w:t>
      </w:r>
      <w:r w:rsidR="008B0517">
        <w:rPr>
          <w:rFonts w:ascii="Times New Roman" w:hAnsi="Times New Roman" w:cs="Times New Roman"/>
          <w:sz w:val="24"/>
          <w:szCs w:val="24"/>
        </w:rPr>
        <w:t xml:space="preserve">щих преемственность </w:t>
      </w:r>
      <w:r w:rsidRPr="00EF320C">
        <w:rPr>
          <w:rFonts w:ascii="Times New Roman" w:hAnsi="Times New Roman" w:cs="Times New Roman"/>
          <w:sz w:val="24"/>
          <w:szCs w:val="24"/>
        </w:rPr>
        <w:t xml:space="preserve">между поколениями. </w:t>
      </w:r>
    </w:p>
    <w:p w14:paraId="157BE8D8" w14:textId="415941FF" w:rsidR="00EF320C" w:rsidRPr="008B0517" w:rsidRDefault="00EF320C" w:rsidP="008B051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17">
        <w:rPr>
          <w:rFonts w:ascii="Times New Roman" w:hAnsi="Times New Roman" w:cs="Times New Roman"/>
          <w:b/>
          <w:sz w:val="24"/>
          <w:szCs w:val="24"/>
        </w:rPr>
        <w:t>Виды деятельности и формы занятий по данному направлению:</w:t>
      </w:r>
    </w:p>
    <w:p w14:paraId="1845A77C" w14:textId="77777777" w:rsidR="008B0517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b/>
          <w:sz w:val="24"/>
          <w:szCs w:val="24"/>
        </w:rPr>
        <w:t>Формы занятий:</w:t>
      </w:r>
      <w:r w:rsidRPr="00EF32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C1ADE" w14:textId="443A3E82" w:rsidR="00EF320C" w:rsidRPr="00EF320C" w:rsidRDefault="00EF320C" w:rsidP="008B05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Урочная деятельность: уроки истор</w:t>
      </w:r>
      <w:r w:rsidR="008B0517">
        <w:rPr>
          <w:rFonts w:ascii="Times New Roman" w:hAnsi="Times New Roman" w:cs="Times New Roman"/>
          <w:sz w:val="24"/>
          <w:szCs w:val="24"/>
        </w:rPr>
        <w:t xml:space="preserve">ии, литературы, обществознания; </w:t>
      </w:r>
      <w:r w:rsidRPr="00EF320C">
        <w:rPr>
          <w:rFonts w:ascii="Times New Roman" w:hAnsi="Times New Roman" w:cs="Times New Roman"/>
          <w:sz w:val="24"/>
          <w:szCs w:val="24"/>
        </w:rPr>
        <w:t>участие в предметных олимпиада.</w:t>
      </w:r>
    </w:p>
    <w:p w14:paraId="742F7789" w14:textId="77777777" w:rsidR="00EF320C" w:rsidRPr="008B0517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17"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</w:p>
    <w:p w14:paraId="79848A80" w14:textId="6D51CD13" w:rsidR="00EF320C" w:rsidRPr="008B0517" w:rsidRDefault="00EF320C" w:rsidP="001A79AD">
      <w:pPr>
        <w:pStyle w:val="a3"/>
        <w:numPr>
          <w:ilvl w:val="0"/>
          <w:numId w:val="1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Циклы классных часов, бесед, дискуссий, посвященных этической культуре, общению,нравственным отношениям, семейным ценностям;</w:t>
      </w:r>
    </w:p>
    <w:p w14:paraId="6CC24263" w14:textId="77777777" w:rsidR="00EF320C" w:rsidRPr="008B0517" w:rsidRDefault="00EF320C" w:rsidP="001A79AD">
      <w:pPr>
        <w:pStyle w:val="a3"/>
        <w:numPr>
          <w:ilvl w:val="0"/>
          <w:numId w:val="1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тренинговые занятия по психологии отношений и коммуникативности;</w:t>
      </w:r>
    </w:p>
    <w:p w14:paraId="23BDCD2A" w14:textId="1A11D925" w:rsidR="00EF320C" w:rsidRPr="008B0517" w:rsidRDefault="00EF320C" w:rsidP="001A79AD">
      <w:pPr>
        <w:pStyle w:val="a3"/>
        <w:numPr>
          <w:ilvl w:val="0"/>
          <w:numId w:val="1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«Дни духовности и культуры» (встречи с интересными людьми),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экологические акции ;</w:t>
      </w:r>
    </w:p>
    <w:p w14:paraId="663937EF" w14:textId="2C5B8E1B" w:rsidR="00EF320C" w:rsidRPr="008B0517" w:rsidRDefault="00EF320C" w:rsidP="001A79AD">
      <w:pPr>
        <w:pStyle w:val="a3"/>
        <w:numPr>
          <w:ilvl w:val="0"/>
          <w:numId w:val="1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проекты, посвященные пожилым людям из интернатов и домов престарелых- подопечных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благотворительного фонда</w:t>
      </w:r>
      <w:r w:rsidR="008B0517">
        <w:rPr>
          <w:rFonts w:ascii="Times New Roman" w:hAnsi="Times New Roman" w:cs="Times New Roman"/>
          <w:sz w:val="24"/>
          <w:szCs w:val="24"/>
        </w:rPr>
        <w:t>;</w:t>
      </w:r>
    </w:p>
    <w:p w14:paraId="3C23AA9C" w14:textId="77777777" w:rsidR="00EF320C" w:rsidRPr="008B0517" w:rsidRDefault="00EF320C" w:rsidP="001A79AD">
      <w:pPr>
        <w:pStyle w:val="a3"/>
        <w:numPr>
          <w:ilvl w:val="0"/>
          <w:numId w:val="1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праздничные концерты (8 марта, День матери);</w:t>
      </w:r>
    </w:p>
    <w:p w14:paraId="3F54F3E5" w14:textId="77777777" w:rsidR="00EF320C" w:rsidRPr="008B0517" w:rsidRDefault="00EF320C" w:rsidP="001A79AD">
      <w:pPr>
        <w:pStyle w:val="a3"/>
        <w:numPr>
          <w:ilvl w:val="0"/>
          <w:numId w:val="1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родительские собрания;</w:t>
      </w:r>
    </w:p>
    <w:p w14:paraId="391D6E23" w14:textId="77777777" w:rsidR="00EF320C" w:rsidRPr="008B0517" w:rsidRDefault="00EF320C" w:rsidP="001A79AD">
      <w:pPr>
        <w:pStyle w:val="a3"/>
        <w:numPr>
          <w:ilvl w:val="0"/>
          <w:numId w:val="1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совместные творческие проекты с родителями обучающихся;</w:t>
      </w:r>
    </w:p>
    <w:p w14:paraId="3916F54E" w14:textId="77777777" w:rsidR="00EF320C" w:rsidRPr="008B0517" w:rsidRDefault="00EF320C" w:rsidP="001A79AD">
      <w:pPr>
        <w:pStyle w:val="a3"/>
        <w:numPr>
          <w:ilvl w:val="0"/>
          <w:numId w:val="1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встречи с религиозными деятелями;</w:t>
      </w:r>
    </w:p>
    <w:p w14:paraId="25EE6B37" w14:textId="059E04D5" w:rsidR="00EF320C" w:rsidRPr="008B0517" w:rsidRDefault="00EF320C" w:rsidP="001A79AD">
      <w:pPr>
        <w:pStyle w:val="a3"/>
        <w:numPr>
          <w:ilvl w:val="0"/>
          <w:numId w:val="1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посещение театров, кинотеатров, с последующим обсуждением спектакля или фильма,затрагивающего нравственно-этические вопросы;</w:t>
      </w:r>
    </w:p>
    <w:p w14:paraId="4693E00B" w14:textId="77777777" w:rsidR="00EF320C" w:rsidRPr="008B0517" w:rsidRDefault="00EF320C" w:rsidP="001A79AD">
      <w:pPr>
        <w:pStyle w:val="a3"/>
        <w:numPr>
          <w:ilvl w:val="0"/>
          <w:numId w:val="1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работа объединений дополнительного образования.</w:t>
      </w:r>
    </w:p>
    <w:p w14:paraId="3206CF47" w14:textId="77777777" w:rsidR="00EF320C" w:rsidRPr="008B0517" w:rsidRDefault="00EF320C" w:rsidP="001A79AD">
      <w:pPr>
        <w:pStyle w:val="a3"/>
        <w:numPr>
          <w:ilvl w:val="0"/>
          <w:numId w:val="1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участие в социальных акциях, в акциях милосердия;</w:t>
      </w:r>
    </w:p>
    <w:p w14:paraId="2C5BE010" w14:textId="77777777" w:rsidR="00EF320C" w:rsidRPr="008B0517" w:rsidRDefault="00EF320C" w:rsidP="001A79AD">
      <w:pPr>
        <w:pStyle w:val="a3"/>
        <w:numPr>
          <w:ilvl w:val="0"/>
          <w:numId w:val="1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участие в конференциях, конкурсах, фестивалях детского творчества;</w:t>
      </w:r>
    </w:p>
    <w:p w14:paraId="5BAF8DF8" w14:textId="1DCE6346" w:rsidR="00EF320C" w:rsidRPr="008B0517" w:rsidRDefault="00EF320C" w:rsidP="001A79AD">
      <w:pPr>
        <w:pStyle w:val="a3"/>
        <w:numPr>
          <w:ilvl w:val="0"/>
          <w:numId w:val="1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 xml:space="preserve">коллективные поездки в музеи, театры </w:t>
      </w:r>
      <w:r w:rsidR="008B0517">
        <w:rPr>
          <w:rFonts w:ascii="Times New Roman" w:hAnsi="Times New Roman" w:cs="Times New Roman"/>
          <w:sz w:val="24"/>
          <w:szCs w:val="24"/>
        </w:rPr>
        <w:t>г.Петрозаводска, г.Санкт-Петербурга</w:t>
      </w:r>
      <w:r w:rsidRPr="008B0517">
        <w:rPr>
          <w:rFonts w:ascii="Times New Roman" w:hAnsi="Times New Roman" w:cs="Times New Roman"/>
          <w:sz w:val="24"/>
          <w:szCs w:val="24"/>
        </w:rPr>
        <w:t>, поездки в другие города.</w:t>
      </w:r>
    </w:p>
    <w:p w14:paraId="78E639DC" w14:textId="77777777" w:rsidR="00EF320C" w:rsidRPr="008B0517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17">
        <w:rPr>
          <w:rFonts w:ascii="Times New Roman" w:hAnsi="Times New Roman" w:cs="Times New Roman"/>
          <w:b/>
          <w:sz w:val="24"/>
          <w:szCs w:val="24"/>
        </w:rPr>
        <w:t>Воспитание культуры здоровья и безопасного образа жизни</w:t>
      </w:r>
    </w:p>
    <w:p w14:paraId="334693CD" w14:textId="77777777" w:rsidR="00EF320C" w:rsidRPr="008B0517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17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14:paraId="780E2BD2" w14:textId="4A703639" w:rsidR="00EF320C" w:rsidRPr="008B0517" w:rsidRDefault="00EF320C" w:rsidP="001A79AD">
      <w:pPr>
        <w:pStyle w:val="a3"/>
        <w:numPr>
          <w:ilvl w:val="0"/>
          <w:numId w:val="1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устойчивое ценностное отношение к своему здоровью, здоровью родителей, членов своей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семьи, педагогов, сверстников;</w:t>
      </w:r>
    </w:p>
    <w:p w14:paraId="784D1C7D" w14:textId="7A511F84" w:rsidR="00EF320C" w:rsidRPr="008B0517" w:rsidRDefault="00EF320C" w:rsidP="001A79AD">
      <w:pPr>
        <w:pStyle w:val="a3"/>
        <w:numPr>
          <w:ilvl w:val="0"/>
          <w:numId w:val="1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осознание единства и взаимовлияния различных видов здоровья человека: физического,духовного ( в семье, школьном коллективе, других социальных общностях, в которые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включен подросток);</w:t>
      </w:r>
    </w:p>
    <w:p w14:paraId="71D80174" w14:textId="7A902725" w:rsidR="00EF320C" w:rsidRPr="008B0517" w:rsidRDefault="00EF320C" w:rsidP="001A79AD">
      <w:pPr>
        <w:pStyle w:val="a3"/>
        <w:numPr>
          <w:ilvl w:val="0"/>
          <w:numId w:val="1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осознание непосредственного влияния нравственности человека на состояние его здоровья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и здоровья окружающих его людей;</w:t>
      </w:r>
    </w:p>
    <w:p w14:paraId="0DA17736" w14:textId="44A6B38B" w:rsidR="00EF320C" w:rsidRPr="008B0517" w:rsidRDefault="00EF320C" w:rsidP="001A79AD">
      <w:pPr>
        <w:pStyle w:val="a3"/>
        <w:numPr>
          <w:ilvl w:val="0"/>
          <w:numId w:val="1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lastRenderedPageBreak/>
        <w:t>осознание важности физической культуры и спорта для здоровья человека, его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образования, труда и творчества, всестороннего развития личности;</w:t>
      </w:r>
    </w:p>
    <w:p w14:paraId="48BFFC44" w14:textId="1808F35E" w:rsidR="00EF320C" w:rsidRPr="008B0517" w:rsidRDefault="00EF320C" w:rsidP="001A79AD">
      <w:pPr>
        <w:pStyle w:val="a3"/>
        <w:numPr>
          <w:ilvl w:val="0"/>
          <w:numId w:val="1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знание и выполнение санитарно-гигиенических правил, способов и вариантов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рациональной организации режима дня и двигательной активности, питания, правил личной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гигиены;</w:t>
      </w:r>
    </w:p>
    <w:p w14:paraId="3BBFBB72" w14:textId="56ED0E22" w:rsidR="00EF320C" w:rsidRPr="008B0517" w:rsidRDefault="00EF320C" w:rsidP="001A79AD">
      <w:pPr>
        <w:pStyle w:val="a3"/>
        <w:numPr>
          <w:ilvl w:val="0"/>
          <w:numId w:val="1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интерес к прогулкам на природе, подвижным играм, участию в спортивных соревнованиях,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туристическим походам, занятиям в спортивных секциях, военизированным играм;</w:t>
      </w:r>
    </w:p>
    <w:p w14:paraId="63E65FD1" w14:textId="22903C94" w:rsidR="00EF320C" w:rsidRPr="008B0517" w:rsidRDefault="00EF320C" w:rsidP="001A79AD">
      <w:pPr>
        <w:pStyle w:val="a3"/>
        <w:numPr>
          <w:ilvl w:val="0"/>
          <w:numId w:val="1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представление об оздоровительном влиянии экологически чистых природных факторов на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человека;</w:t>
      </w:r>
    </w:p>
    <w:p w14:paraId="6E815C87" w14:textId="22876925" w:rsidR="00EF320C" w:rsidRPr="008B0517" w:rsidRDefault="00EF320C" w:rsidP="001A79AD">
      <w:pPr>
        <w:pStyle w:val="a3"/>
        <w:numPr>
          <w:ilvl w:val="0"/>
          <w:numId w:val="1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опыт участия в спортивных соревнованиях, туристических походах, мероприятиях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санитарно-гигиенической направленности;</w:t>
      </w:r>
    </w:p>
    <w:p w14:paraId="49ECD5B9" w14:textId="13DCC562" w:rsidR="00EF320C" w:rsidRPr="008B0517" w:rsidRDefault="00EF320C" w:rsidP="001A79AD">
      <w:pPr>
        <w:pStyle w:val="a3"/>
        <w:numPr>
          <w:ilvl w:val="0"/>
          <w:numId w:val="1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представления о возможном негативном влиянии компьютерных игр, телевидения,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рекламы на здоровье человека;</w:t>
      </w:r>
    </w:p>
    <w:p w14:paraId="0DD6F7CC" w14:textId="17864BC5" w:rsidR="00EF320C" w:rsidRPr="008B0517" w:rsidRDefault="00EF320C" w:rsidP="001A79AD">
      <w:pPr>
        <w:pStyle w:val="a3"/>
        <w:numPr>
          <w:ilvl w:val="0"/>
          <w:numId w:val="1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умение преодолевать отрицательное отношение к невыполнению правил личной и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общественной гигиены и санитарии, уклонению от занятий физической культурой, спортом, туризмом; резко негативное отношение к курению, употреблению алкогольных напитков,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наркотиков и других психоактивных веществ (ПАВ);</w:t>
      </w:r>
    </w:p>
    <w:p w14:paraId="3F4542CC" w14:textId="64F97E0F" w:rsidR="00EF320C" w:rsidRPr="008B0517" w:rsidRDefault="00EF320C" w:rsidP="001A79AD">
      <w:pPr>
        <w:pStyle w:val="a3"/>
        <w:numPr>
          <w:ilvl w:val="0"/>
          <w:numId w:val="1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отрицательное отношение к лицам и организациям, пропагандирующим курение и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пьянство, распространяющим наркотики и другие ПАВ.</w:t>
      </w:r>
    </w:p>
    <w:p w14:paraId="5F205DC8" w14:textId="77777777" w:rsidR="00EF320C" w:rsidRPr="008B0517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17">
        <w:rPr>
          <w:rFonts w:ascii="Times New Roman" w:hAnsi="Times New Roman" w:cs="Times New Roman"/>
          <w:b/>
          <w:sz w:val="24"/>
          <w:szCs w:val="24"/>
        </w:rPr>
        <w:t>Виды деятельности:</w:t>
      </w:r>
    </w:p>
    <w:p w14:paraId="00309BDE" w14:textId="080466F1" w:rsidR="00EF320C" w:rsidRPr="00EF320C" w:rsidRDefault="00EF320C" w:rsidP="008B05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Получают представления о здоровье, здоровом образе жизни, природных возможностях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человеческого организма, их обусловленности экологичес</w:t>
      </w:r>
      <w:r w:rsidR="008B0517">
        <w:rPr>
          <w:rFonts w:ascii="Times New Roman" w:hAnsi="Times New Roman" w:cs="Times New Roman"/>
          <w:sz w:val="24"/>
          <w:szCs w:val="24"/>
        </w:rPr>
        <w:t xml:space="preserve">ким качеством окружающей среды, </w:t>
      </w:r>
      <w:r w:rsidRPr="00EF320C">
        <w:rPr>
          <w:rFonts w:ascii="Times New Roman" w:hAnsi="Times New Roman" w:cs="Times New Roman"/>
          <w:sz w:val="24"/>
          <w:szCs w:val="24"/>
        </w:rPr>
        <w:t>о неразрывной связи экологической культуры чело</w:t>
      </w:r>
      <w:r w:rsidR="008B0517">
        <w:rPr>
          <w:rFonts w:ascii="Times New Roman" w:hAnsi="Times New Roman" w:cs="Times New Roman"/>
          <w:sz w:val="24"/>
          <w:szCs w:val="24"/>
        </w:rPr>
        <w:t xml:space="preserve">века и его здоровья; пропаганда </w:t>
      </w:r>
      <w:r w:rsidRPr="00EF320C">
        <w:rPr>
          <w:rFonts w:ascii="Times New Roman" w:hAnsi="Times New Roman" w:cs="Times New Roman"/>
          <w:sz w:val="24"/>
          <w:szCs w:val="24"/>
        </w:rPr>
        <w:t>экологически сообразного здорового образа жизни</w:t>
      </w:r>
    </w:p>
    <w:p w14:paraId="15E1F51C" w14:textId="74FC5191" w:rsidR="00EF320C" w:rsidRPr="00EF320C" w:rsidRDefault="00EF320C" w:rsidP="008B05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Составляют правильный режим занятий физической культурой, спортом, туризмом, рациона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здорового питания, режима дня, учѐбы и отдыха и кон</w:t>
      </w:r>
      <w:r w:rsidR="008B0517">
        <w:rPr>
          <w:rFonts w:ascii="Times New Roman" w:hAnsi="Times New Roman" w:cs="Times New Roman"/>
          <w:sz w:val="24"/>
          <w:szCs w:val="24"/>
        </w:rPr>
        <w:t xml:space="preserve">троль их выполнение в различных </w:t>
      </w:r>
      <w:r w:rsidRPr="00EF320C">
        <w:rPr>
          <w:rFonts w:ascii="Times New Roman" w:hAnsi="Times New Roman" w:cs="Times New Roman"/>
          <w:sz w:val="24"/>
          <w:szCs w:val="24"/>
        </w:rPr>
        <w:t>формах мониторинга. Учатся оказывать первую доврачебную помощь пострадавшим.</w:t>
      </w:r>
    </w:p>
    <w:p w14:paraId="15A06FA9" w14:textId="4580C19E" w:rsidR="00EF320C" w:rsidRPr="00EF320C" w:rsidRDefault="00EF320C" w:rsidP="008B05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Получают представления о возможном негативном влиянии компьютерных игр,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телевидения, рекламы на здоровье человека (в рамка</w:t>
      </w:r>
      <w:r w:rsidR="008B0517">
        <w:rPr>
          <w:rFonts w:ascii="Times New Roman" w:hAnsi="Times New Roman" w:cs="Times New Roman"/>
          <w:sz w:val="24"/>
          <w:szCs w:val="24"/>
        </w:rPr>
        <w:t xml:space="preserve">х бесед с педагогами, школьными </w:t>
      </w:r>
      <w:r w:rsidRPr="00EF320C">
        <w:rPr>
          <w:rFonts w:ascii="Times New Roman" w:hAnsi="Times New Roman" w:cs="Times New Roman"/>
          <w:sz w:val="24"/>
          <w:szCs w:val="24"/>
        </w:rPr>
        <w:t>психологами, медицинскими работниками, родителями).</w:t>
      </w:r>
    </w:p>
    <w:p w14:paraId="46E85FF0" w14:textId="77777777" w:rsidR="00EF320C" w:rsidRPr="008B0517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17">
        <w:rPr>
          <w:rFonts w:ascii="Times New Roman" w:hAnsi="Times New Roman" w:cs="Times New Roman"/>
          <w:b/>
          <w:sz w:val="24"/>
          <w:szCs w:val="24"/>
        </w:rPr>
        <w:t>Виды деятельности и формы занятий по данному направлению:</w:t>
      </w:r>
    </w:p>
    <w:p w14:paraId="5BB56735" w14:textId="77777777" w:rsidR="00EF320C" w:rsidRPr="008B0517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17">
        <w:rPr>
          <w:rFonts w:ascii="Times New Roman" w:hAnsi="Times New Roman" w:cs="Times New Roman"/>
          <w:b/>
          <w:sz w:val="24"/>
          <w:szCs w:val="24"/>
        </w:rPr>
        <w:t>Формы занятий:</w:t>
      </w:r>
    </w:p>
    <w:p w14:paraId="50DF9561" w14:textId="04DC741C" w:rsidR="00EF320C" w:rsidRPr="00EF320C" w:rsidRDefault="00EF320C" w:rsidP="008B05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Урочная деятельность: уроки биологии, ОБЖ, физической культуры, естественнонаучных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дисциплин</w:t>
      </w:r>
    </w:p>
    <w:p w14:paraId="2C728BA6" w14:textId="77777777" w:rsidR="00EF320C" w:rsidRPr="00EF320C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Внеурочная деятельность:</w:t>
      </w:r>
    </w:p>
    <w:p w14:paraId="064F5113" w14:textId="0B95DFE1" w:rsidR="00EF320C" w:rsidRPr="00EF320C" w:rsidRDefault="00EF320C" w:rsidP="008B05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Циклы классных часов, бесед, дискуссий, посвященных культуре здорового и безопасного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 xml:space="preserve">образа жизни человека, профилактике вредных привычек, зависимостей; </w:t>
      </w:r>
      <w:r w:rsidR="008B0517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Pr="00EF320C">
        <w:rPr>
          <w:rFonts w:ascii="Times New Roman" w:hAnsi="Times New Roman" w:cs="Times New Roman"/>
          <w:sz w:val="24"/>
          <w:szCs w:val="24"/>
        </w:rPr>
        <w:t>проведении школьных спартакиад, эстафет, туристическ</w:t>
      </w:r>
      <w:r w:rsidR="008B0517">
        <w:rPr>
          <w:rFonts w:ascii="Times New Roman" w:hAnsi="Times New Roman" w:cs="Times New Roman"/>
          <w:sz w:val="24"/>
          <w:szCs w:val="24"/>
        </w:rPr>
        <w:t xml:space="preserve">их слётов, походов; тренинговые </w:t>
      </w:r>
      <w:r w:rsidRPr="00EF320C">
        <w:rPr>
          <w:rFonts w:ascii="Times New Roman" w:hAnsi="Times New Roman" w:cs="Times New Roman"/>
          <w:sz w:val="24"/>
          <w:szCs w:val="24"/>
        </w:rPr>
        <w:t>занятия по профилактике вредных привычек, зависимости от ПАВ; проведении медико</w:t>
      </w:r>
      <w:r w:rsidR="008B0517">
        <w:rPr>
          <w:rFonts w:ascii="Times New Roman" w:hAnsi="Times New Roman" w:cs="Times New Roman"/>
          <w:sz w:val="24"/>
          <w:szCs w:val="24"/>
        </w:rPr>
        <w:t>-</w:t>
      </w:r>
      <w:r w:rsidRPr="00EF320C">
        <w:rPr>
          <w:rFonts w:ascii="Times New Roman" w:hAnsi="Times New Roman" w:cs="Times New Roman"/>
          <w:sz w:val="24"/>
          <w:szCs w:val="24"/>
        </w:rPr>
        <w:t>профилактических мероприятий медицинскими работни</w:t>
      </w:r>
      <w:r w:rsidR="008B0517">
        <w:rPr>
          <w:rFonts w:ascii="Times New Roman" w:hAnsi="Times New Roman" w:cs="Times New Roman"/>
          <w:sz w:val="24"/>
          <w:szCs w:val="24"/>
        </w:rPr>
        <w:t xml:space="preserve">ками; профилактика употребления </w:t>
      </w:r>
      <w:r w:rsidRPr="00EF320C">
        <w:rPr>
          <w:rFonts w:ascii="Times New Roman" w:hAnsi="Times New Roman" w:cs="Times New Roman"/>
          <w:sz w:val="24"/>
          <w:szCs w:val="24"/>
        </w:rPr>
        <w:t>наркотиков в молодежной среде.</w:t>
      </w:r>
    </w:p>
    <w:p w14:paraId="2BE5FDCD" w14:textId="77777777" w:rsidR="00EF320C" w:rsidRPr="00EF320C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Воспитание трудолюбия, сознательного, творческого отношения к образованию, труду</w:t>
      </w:r>
    </w:p>
    <w:p w14:paraId="31466848" w14:textId="77777777" w:rsidR="00EF320C" w:rsidRPr="00EF320C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и жизни, подготовка к сознательному выбору профессии</w:t>
      </w:r>
    </w:p>
    <w:p w14:paraId="751B5E95" w14:textId="77777777" w:rsidR="00EF320C" w:rsidRPr="008B0517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17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14:paraId="35F2C631" w14:textId="77777777" w:rsidR="008B0517" w:rsidRDefault="00EF320C" w:rsidP="001A79AD">
      <w:pPr>
        <w:pStyle w:val="a3"/>
        <w:numPr>
          <w:ilvl w:val="0"/>
          <w:numId w:val="1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осознание нравственных основ образования; осознание важности непрерывного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образования и самообразования в течение всей жизни;</w:t>
      </w:r>
    </w:p>
    <w:p w14:paraId="40227348" w14:textId="77777777" w:rsidR="008B0517" w:rsidRDefault="00EF320C" w:rsidP="001A79AD">
      <w:pPr>
        <w:pStyle w:val="a3"/>
        <w:numPr>
          <w:ilvl w:val="0"/>
          <w:numId w:val="1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lastRenderedPageBreak/>
        <w:t>осознание нравственной природы труда, его роли в жизни человека и общества, в создании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материальных ;</w:t>
      </w:r>
    </w:p>
    <w:p w14:paraId="11DBC215" w14:textId="77777777" w:rsidR="008B0517" w:rsidRDefault="00EF320C" w:rsidP="001A79AD">
      <w:pPr>
        <w:pStyle w:val="a3"/>
        <w:numPr>
          <w:ilvl w:val="0"/>
          <w:numId w:val="1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умение планировать трудовую деятельность, рационально использовать время,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информацию и материальные ресурсы, соблюдать порядок на рабочем месте, осуществлять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коллективную работу, в том числе при разработке и реализации учебных и учебно-трудовых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проектов;</w:t>
      </w:r>
    </w:p>
    <w:p w14:paraId="55D82BE3" w14:textId="77777777" w:rsidR="008B0517" w:rsidRDefault="00EF320C" w:rsidP="001A79AD">
      <w:pPr>
        <w:pStyle w:val="a3"/>
        <w:numPr>
          <w:ilvl w:val="0"/>
          <w:numId w:val="1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сформированность позитивного отношения к учебной и учебно-трудовой деятельности,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общественно полезным делам, умение осознанно проявлять инициативу и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дисциплинированность, выполнять работы по графику и в срок, следовать разработанному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плану, отвечать за качество и осознавать возможные риски;</w:t>
      </w:r>
    </w:p>
    <w:p w14:paraId="2A65442E" w14:textId="77777777" w:rsidR="008B0517" w:rsidRDefault="00EF320C" w:rsidP="001A79AD">
      <w:pPr>
        <w:pStyle w:val="a3"/>
        <w:numPr>
          <w:ilvl w:val="0"/>
          <w:numId w:val="1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готовность к выбору профиля обучения на следующей ступени образования или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профессиональному выбору в случае, в системе профессионального образования, соотносить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свои интересы и возможности с профессиональной перспективой, получать дополнительные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знания и умения, необходимые для профильного или профессионального образования;</w:t>
      </w:r>
    </w:p>
    <w:p w14:paraId="0B4FEA87" w14:textId="77777777" w:rsidR="008B0517" w:rsidRDefault="00EF320C" w:rsidP="001A79AD">
      <w:pPr>
        <w:pStyle w:val="a3"/>
        <w:numPr>
          <w:ilvl w:val="0"/>
          <w:numId w:val="1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бережное отношение к результатам своего труда, труда других людей, к школьному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имуществу, учебникам, личным вещам; поддержание чистоты и порядка в классе и школе;</w:t>
      </w:r>
    </w:p>
    <w:p w14:paraId="08A85549" w14:textId="77777777" w:rsidR="008B0517" w:rsidRDefault="00EF320C" w:rsidP="001A79AD">
      <w:pPr>
        <w:pStyle w:val="a3"/>
        <w:numPr>
          <w:ilvl w:val="0"/>
          <w:numId w:val="1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готовность содействовать в благоустройстве школы и ее ближайшего окружения;</w:t>
      </w:r>
    </w:p>
    <w:p w14:paraId="01C30AC4" w14:textId="209ED923" w:rsidR="00EF320C" w:rsidRPr="008B0517" w:rsidRDefault="00EF320C" w:rsidP="001A79AD">
      <w:pPr>
        <w:pStyle w:val="a3"/>
        <w:numPr>
          <w:ilvl w:val="0"/>
          <w:numId w:val="1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517">
        <w:rPr>
          <w:rFonts w:ascii="Times New Roman" w:hAnsi="Times New Roman" w:cs="Times New Roman"/>
          <w:sz w:val="24"/>
          <w:szCs w:val="24"/>
        </w:rPr>
        <w:t>общее знакомство с трудовым законодательством; нетерпимое отношение к лени,</w:t>
      </w:r>
      <w:r w:rsidR="008B0517">
        <w:rPr>
          <w:rFonts w:ascii="Times New Roman" w:hAnsi="Times New Roman" w:cs="Times New Roman"/>
          <w:sz w:val="24"/>
          <w:szCs w:val="24"/>
        </w:rPr>
        <w:t xml:space="preserve"> </w:t>
      </w:r>
      <w:r w:rsidRPr="008B0517">
        <w:rPr>
          <w:rFonts w:ascii="Times New Roman" w:hAnsi="Times New Roman" w:cs="Times New Roman"/>
          <w:sz w:val="24"/>
          <w:szCs w:val="24"/>
        </w:rPr>
        <w:t>безответственности и пассивности в образовании и труде.</w:t>
      </w:r>
    </w:p>
    <w:p w14:paraId="3280B534" w14:textId="77777777" w:rsidR="00EF320C" w:rsidRPr="008B0517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17">
        <w:rPr>
          <w:rFonts w:ascii="Times New Roman" w:hAnsi="Times New Roman" w:cs="Times New Roman"/>
          <w:b/>
          <w:sz w:val="24"/>
          <w:szCs w:val="24"/>
        </w:rPr>
        <w:t>Виды деятельности:</w:t>
      </w:r>
    </w:p>
    <w:p w14:paraId="0DCB5CB8" w14:textId="5481B59F" w:rsidR="00EF320C" w:rsidRPr="00EF320C" w:rsidRDefault="00EF320C" w:rsidP="007C31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Участвуют в олимпиадах по учебным предметам, изготавливают учебные пособия для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="008B0517">
        <w:rPr>
          <w:rFonts w:ascii="Times New Roman" w:hAnsi="Times New Roman" w:cs="Times New Roman"/>
          <w:sz w:val="24"/>
          <w:szCs w:val="24"/>
        </w:rPr>
        <w:t xml:space="preserve">школьных кабинетов. </w:t>
      </w:r>
    </w:p>
    <w:p w14:paraId="040B949B" w14:textId="63F5DFE7" w:rsidR="00EF320C" w:rsidRPr="00EF320C" w:rsidRDefault="00EF320C" w:rsidP="007C31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Учатся применять полученные в ходе обучения знания в ходе выполнения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практико</w:t>
      </w:r>
      <w:r w:rsidR="007C31F7">
        <w:rPr>
          <w:rFonts w:ascii="Times New Roman" w:hAnsi="Times New Roman" w:cs="Times New Roman"/>
          <w:sz w:val="24"/>
          <w:szCs w:val="24"/>
        </w:rPr>
        <w:t>-</w:t>
      </w:r>
      <w:r w:rsidRPr="00EF320C">
        <w:rPr>
          <w:rFonts w:ascii="Times New Roman" w:hAnsi="Times New Roman" w:cs="Times New Roman"/>
          <w:sz w:val="24"/>
          <w:szCs w:val="24"/>
        </w:rPr>
        <w:t>ориентированных заданий, комплексных уче</w:t>
      </w:r>
      <w:r w:rsidR="007C31F7">
        <w:rPr>
          <w:rFonts w:ascii="Times New Roman" w:hAnsi="Times New Roman" w:cs="Times New Roman"/>
          <w:sz w:val="24"/>
          <w:szCs w:val="24"/>
        </w:rPr>
        <w:t xml:space="preserve">бно-исследовательских проектов, </w:t>
      </w:r>
      <w:r w:rsidRPr="00EF320C">
        <w:rPr>
          <w:rFonts w:ascii="Times New Roman" w:hAnsi="Times New Roman" w:cs="Times New Roman"/>
          <w:sz w:val="24"/>
          <w:szCs w:val="24"/>
        </w:rPr>
        <w:t>творческого выполнения учебно-трудовых и общественно полезных дел, в быту.</w:t>
      </w:r>
    </w:p>
    <w:p w14:paraId="4506D45B" w14:textId="1D3B3861" w:rsidR="00EF320C" w:rsidRPr="00EF320C" w:rsidRDefault="00EF320C" w:rsidP="007C31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Участвуют в экскурсиях на промышленные и сельскохозяйственные предприятия, в научные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организации, учреждения культуры, в ходе которых знаком</w:t>
      </w:r>
      <w:r w:rsidR="007C31F7">
        <w:rPr>
          <w:rFonts w:ascii="Times New Roman" w:hAnsi="Times New Roman" w:cs="Times New Roman"/>
          <w:sz w:val="24"/>
          <w:szCs w:val="24"/>
        </w:rPr>
        <w:t xml:space="preserve">ятся с различными видами труда, </w:t>
      </w:r>
      <w:r w:rsidRPr="00EF320C">
        <w:rPr>
          <w:rFonts w:ascii="Times New Roman" w:hAnsi="Times New Roman" w:cs="Times New Roman"/>
          <w:sz w:val="24"/>
          <w:szCs w:val="24"/>
        </w:rPr>
        <w:t>сразличными профессиями.</w:t>
      </w:r>
    </w:p>
    <w:p w14:paraId="320D932E" w14:textId="77777777" w:rsidR="00EF320C" w:rsidRPr="00EF320C" w:rsidRDefault="00EF320C" w:rsidP="007C31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Знакомятся с профессиональной деятельностью и жизненном пути своих родителей.</w:t>
      </w:r>
    </w:p>
    <w:p w14:paraId="0772E192" w14:textId="0446C312" w:rsidR="00EF320C" w:rsidRPr="00EF320C" w:rsidRDefault="00EF320C" w:rsidP="007C31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Приобретают опыт участия в различных видах общественно полезной деятельности на базе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школы и взаимодействующих с ней учреждений допо</w:t>
      </w:r>
      <w:r w:rsidR="007C31F7">
        <w:rPr>
          <w:rFonts w:ascii="Times New Roman" w:hAnsi="Times New Roman" w:cs="Times New Roman"/>
          <w:sz w:val="24"/>
          <w:szCs w:val="24"/>
        </w:rPr>
        <w:t xml:space="preserve">лнительного образования, других </w:t>
      </w:r>
      <w:r w:rsidRPr="00EF320C">
        <w:rPr>
          <w:rFonts w:ascii="Times New Roman" w:hAnsi="Times New Roman" w:cs="Times New Roman"/>
          <w:sz w:val="24"/>
          <w:szCs w:val="24"/>
        </w:rPr>
        <w:t>социальных институтов.</w:t>
      </w:r>
    </w:p>
    <w:p w14:paraId="3D1FB90E" w14:textId="4D6878C3" w:rsidR="00EF320C" w:rsidRPr="00EF320C" w:rsidRDefault="00EF320C" w:rsidP="007C31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Приобретают умения и навыки сотрудничества, ролевого взаимодействия со сверстниками,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взрослыми в учебно-трудовой деятельности (в ходе сюж</w:t>
      </w:r>
      <w:r w:rsidR="007C31F7">
        <w:rPr>
          <w:rFonts w:ascii="Times New Roman" w:hAnsi="Times New Roman" w:cs="Times New Roman"/>
          <w:sz w:val="24"/>
          <w:szCs w:val="24"/>
        </w:rPr>
        <w:t xml:space="preserve">етно-ролевых экономических игр, </w:t>
      </w:r>
      <w:r w:rsidRPr="00EF320C">
        <w:rPr>
          <w:rFonts w:ascii="Times New Roman" w:hAnsi="Times New Roman" w:cs="Times New Roman"/>
          <w:sz w:val="24"/>
          <w:szCs w:val="24"/>
        </w:rPr>
        <w:t xml:space="preserve">посредством создания игровых ситуаций по мотивам </w:t>
      </w:r>
      <w:r w:rsidR="007C31F7">
        <w:rPr>
          <w:rFonts w:ascii="Times New Roman" w:hAnsi="Times New Roman" w:cs="Times New Roman"/>
          <w:sz w:val="24"/>
          <w:szCs w:val="24"/>
        </w:rPr>
        <w:t xml:space="preserve">различных профессий, проведения </w:t>
      </w:r>
      <w:r w:rsidRPr="00EF320C">
        <w:rPr>
          <w:rFonts w:ascii="Times New Roman" w:hAnsi="Times New Roman" w:cs="Times New Roman"/>
          <w:sz w:val="24"/>
          <w:szCs w:val="24"/>
        </w:rPr>
        <w:t>внеурочных мероприятий (праздники труда, ярмарки, конкур</w:t>
      </w:r>
      <w:r w:rsidR="007C31F7">
        <w:rPr>
          <w:rFonts w:ascii="Times New Roman" w:hAnsi="Times New Roman" w:cs="Times New Roman"/>
          <w:sz w:val="24"/>
          <w:szCs w:val="24"/>
        </w:rPr>
        <w:t xml:space="preserve">сы, города мастеров, </w:t>
      </w:r>
      <w:r w:rsidRPr="00EF320C">
        <w:rPr>
          <w:rFonts w:ascii="Times New Roman" w:hAnsi="Times New Roman" w:cs="Times New Roman"/>
          <w:sz w:val="24"/>
          <w:szCs w:val="24"/>
        </w:rPr>
        <w:t>организации детских фирм и т.д.), раскрывающих п</w:t>
      </w:r>
      <w:r w:rsidR="007C31F7">
        <w:rPr>
          <w:rFonts w:ascii="Times New Roman" w:hAnsi="Times New Roman" w:cs="Times New Roman"/>
          <w:sz w:val="24"/>
          <w:szCs w:val="24"/>
        </w:rPr>
        <w:t xml:space="preserve">еред подростками широкий спектр </w:t>
      </w:r>
      <w:r w:rsidRPr="00EF320C">
        <w:rPr>
          <w:rFonts w:ascii="Times New Roman" w:hAnsi="Times New Roman" w:cs="Times New Roman"/>
          <w:sz w:val="24"/>
          <w:szCs w:val="24"/>
        </w:rPr>
        <w:t>профессиональной и трудовой деятельности.</w:t>
      </w:r>
    </w:p>
    <w:p w14:paraId="7C857061" w14:textId="0DFA974A" w:rsidR="00EF320C" w:rsidRPr="00EF320C" w:rsidRDefault="00EF320C" w:rsidP="007C31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Приобретают опыт участия в различных видах общественно полезной деятельности на базе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школы и взаимодействующих с ней учреждений допо</w:t>
      </w:r>
      <w:r w:rsidR="007C31F7">
        <w:rPr>
          <w:rFonts w:ascii="Times New Roman" w:hAnsi="Times New Roman" w:cs="Times New Roman"/>
          <w:sz w:val="24"/>
          <w:szCs w:val="24"/>
        </w:rPr>
        <w:t xml:space="preserve">лнительного образования, других </w:t>
      </w:r>
      <w:r w:rsidRPr="00EF320C">
        <w:rPr>
          <w:rFonts w:ascii="Times New Roman" w:hAnsi="Times New Roman" w:cs="Times New Roman"/>
          <w:sz w:val="24"/>
          <w:szCs w:val="24"/>
        </w:rPr>
        <w:t>социальных институтов</w:t>
      </w:r>
      <w:r w:rsidR="007C31F7">
        <w:rPr>
          <w:rFonts w:ascii="Times New Roman" w:hAnsi="Times New Roman" w:cs="Times New Roman"/>
          <w:sz w:val="24"/>
          <w:szCs w:val="24"/>
        </w:rPr>
        <w:t>.</w:t>
      </w:r>
    </w:p>
    <w:p w14:paraId="100AE588" w14:textId="5B75E463" w:rsidR="00EF320C" w:rsidRPr="00EF320C" w:rsidRDefault="00EF320C" w:rsidP="007C31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Закрепляют умения и навыки самообслуживания в школе и дома. Участвуют во встречах и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беседах с выпускниками своей школы, знакомятся с биог</w:t>
      </w:r>
      <w:r w:rsidR="007C31F7">
        <w:rPr>
          <w:rFonts w:ascii="Times New Roman" w:hAnsi="Times New Roman" w:cs="Times New Roman"/>
          <w:sz w:val="24"/>
          <w:szCs w:val="24"/>
        </w:rPr>
        <w:t xml:space="preserve">рафиями выпускников, показавших </w:t>
      </w:r>
      <w:r w:rsidRPr="00EF320C">
        <w:rPr>
          <w:rFonts w:ascii="Times New Roman" w:hAnsi="Times New Roman" w:cs="Times New Roman"/>
          <w:sz w:val="24"/>
          <w:szCs w:val="24"/>
        </w:rPr>
        <w:t>достойные примеры высокого профессионализма, творческого отношения к труду и жизни.</w:t>
      </w:r>
    </w:p>
    <w:p w14:paraId="107FEA99" w14:textId="0667ED07" w:rsidR="00EF320C" w:rsidRPr="00EF320C" w:rsidRDefault="00EF320C" w:rsidP="007C31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lastRenderedPageBreak/>
        <w:t>Учатся творчески и критически работать с информацией в ходе выполнения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информационных проектов - дайджестов, элект</w:t>
      </w:r>
      <w:r w:rsidR="007C31F7">
        <w:rPr>
          <w:rFonts w:ascii="Times New Roman" w:hAnsi="Times New Roman" w:cs="Times New Roman"/>
          <w:sz w:val="24"/>
          <w:szCs w:val="24"/>
        </w:rPr>
        <w:t xml:space="preserve">ронных и бумажных справочников, </w:t>
      </w:r>
      <w:r w:rsidRPr="00EF320C">
        <w:rPr>
          <w:rFonts w:ascii="Times New Roman" w:hAnsi="Times New Roman" w:cs="Times New Roman"/>
          <w:sz w:val="24"/>
          <w:szCs w:val="24"/>
        </w:rPr>
        <w:t>энциклопедий, каталогов с приложением карт, схем фотографий и др.</w:t>
      </w:r>
    </w:p>
    <w:p w14:paraId="7D7DED17" w14:textId="5EC8843D" w:rsidR="00EF320C" w:rsidRPr="00EF320C" w:rsidRDefault="00EF320C" w:rsidP="007C31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Учатся создавать конструировать или модернизировать игры (настольные, подвижные,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спортивные, компьютерные), программы на основ</w:t>
      </w:r>
      <w:r w:rsidR="007C31F7">
        <w:rPr>
          <w:rFonts w:ascii="Times New Roman" w:hAnsi="Times New Roman" w:cs="Times New Roman"/>
          <w:sz w:val="24"/>
          <w:szCs w:val="24"/>
        </w:rPr>
        <w:t xml:space="preserve">е предметного содержания в ходе </w:t>
      </w:r>
      <w:r w:rsidRPr="00EF320C">
        <w:rPr>
          <w:rFonts w:ascii="Times New Roman" w:hAnsi="Times New Roman" w:cs="Times New Roman"/>
          <w:sz w:val="24"/>
          <w:szCs w:val="24"/>
        </w:rPr>
        <w:t>выполнение игровых и ИКТ-проектов; оценивают значение игр и информационно</w:t>
      </w:r>
      <w:r w:rsidR="007C31F7">
        <w:rPr>
          <w:rFonts w:ascii="Times New Roman" w:hAnsi="Times New Roman" w:cs="Times New Roman"/>
          <w:sz w:val="24"/>
          <w:szCs w:val="24"/>
        </w:rPr>
        <w:t>-</w:t>
      </w:r>
      <w:r w:rsidRPr="00EF320C">
        <w:rPr>
          <w:rFonts w:ascii="Times New Roman" w:hAnsi="Times New Roman" w:cs="Times New Roman"/>
          <w:sz w:val="24"/>
          <w:szCs w:val="24"/>
        </w:rPr>
        <w:t>коммуникативных технологий для развития человека. Осв</w:t>
      </w:r>
      <w:r w:rsidR="007C31F7">
        <w:rPr>
          <w:rFonts w:ascii="Times New Roman" w:hAnsi="Times New Roman" w:cs="Times New Roman"/>
          <w:sz w:val="24"/>
          <w:szCs w:val="24"/>
        </w:rPr>
        <w:t xml:space="preserve">аивают начальные навыки научной </w:t>
      </w:r>
      <w:r w:rsidRPr="00EF320C">
        <w:rPr>
          <w:rFonts w:ascii="Times New Roman" w:hAnsi="Times New Roman" w:cs="Times New Roman"/>
          <w:sz w:val="24"/>
          <w:szCs w:val="24"/>
        </w:rPr>
        <w:t>деятельности в ходе выполнения учебно-исследова</w:t>
      </w:r>
      <w:r w:rsidR="007C31F7">
        <w:rPr>
          <w:rFonts w:ascii="Times New Roman" w:hAnsi="Times New Roman" w:cs="Times New Roman"/>
          <w:sz w:val="24"/>
          <w:szCs w:val="24"/>
        </w:rPr>
        <w:t xml:space="preserve">тельских проектов предметного и </w:t>
      </w:r>
      <w:r w:rsidRPr="00EF320C">
        <w:rPr>
          <w:rFonts w:ascii="Times New Roman" w:hAnsi="Times New Roman" w:cs="Times New Roman"/>
          <w:sz w:val="24"/>
          <w:szCs w:val="24"/>
        </w:rPr>
        <w:t>межпредметного характера.</w:t>
      </w:r>
    </w:p>
    <w:p w14:paraId="62FD9380" w14:textId="77777777" w:rsidR="00EF320C" w:rsidRPr="007C31F7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1F7">
        <w:rPr>
          <w:rFonts w:ascii="Times New Roman" w:hAnsi="Times New Roman" w:cs="Times New Roman"/>
          <w:b/>
          <w:sz w:val="24"/>
          <w:szCs w:val="24"/>
        </w:rPr>
        <w:t>Виды деятельности и формы занятий по данному направлению:</w:t>
      </w:r>
    </w:p>
    <w:p w14:paraId="351070FD" w14:textId="77777777" w:rsidR="00EF320C" w:rsidRPr="007C31F7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1F7">
        <w:rPr>
          <w:rFonts w:ascii="Times New Roman" w:hAnsi="Times New Roman" w:cs="Times New Roman"/>
          <w:b/>
          <w:sz w:val="24"/>
          <w:szCs w:val="24"/>
        </w:rPr>
        <w:t>Формы занятий:</w:t>
      </w:r>
    </w:p>
    <w:p w14:paraId="57BF44C2" w14:textId="7E8CC0C8" w:rsidR="00EF320C" w:rsidRPr="00EF320C" w:rsidRDefault="00EF320C" w:rsidP="007C31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Урочная деятельность: изучение всех учебных дисциплин согласно учебному плану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(привитие трудолюбия и сознательного отношения к труду</w:t>
      </w:r>
      <w:r w:rsidR="007C31F7">
        <w:rPr>
          <w:rFonts w:ascii="Times New Roman" w:hAnsi="Times New Roman" w:cs="Times New Roman"/>
          <w:sz w:val="24"/>
          <w:szCs w:val="24"/>
        </w:rPr>
        <w:t xml:space="preserve">); предметные недели; участие в </w:t>
      </w:r>
      <w:r w:rsidRPr="00EF320C">
        <w:rPr>
          <w:rFonts w:ascii="Times New Roman" w:hAnsi="Times New Roman" w:cs="Times New Roman"/>
          <w:sz w:val="24"/>
          <w:szCs w:val="24"/>
        </w:rPr>
        <w:t>предметных олимпиадах (районные, городские, региональные, всероссийские).</w:t>
      </w:r>
    </w:p>
    <w:p w14:paraId="5FBDB7D7" w14:textId="77777777" w:rsidR="00EF320C" w:rsidRPr="007C31F7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1F7">
        <w:rPr>
          <w:rFonts w:ascii="Times New Roman" w:hAnsi="Times New Roman" w:cs="Times New Roman"/>
          <w:b/>
          <w:sz w:val="24"/>
          <w:szCs w:val="24"/>
        </w:rPr>
        <w:t>Внеурочная деятельность:</w:t>
      </w:r>
    </w:p>
    <w:p w14:paraId="1726AC5C" w14:textId="21990C52" w:rsidR="00EF320C" w:rsidRPr="00EF320C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Циклы классных часов, бесед, дискуссий, посвя</w:t>
      </w:r>
      <w:r w:rsidR="007C31F7">
        <w:rPr>
          <w:rFonts w:ascii="Times New Roman" w:hAnsi="Times New Roman" w:cs="Times New Roman"/>
          <w:sz w:val="24"/>
          <w:szCs w:val="24"/>
        </w:rPr>
        <w:t xml:space="preserve">щенных знакомству обучающихся с </w:t>
      </w:r>
      <w:r w:rsidRPr="00EF320C">
        <w:rPr>
          <w:rFonts w:ascii="Times New Roman" w:hAnsi="Times New Roman" w:cs="Times New Roman"/>
          <w:sz w:val="24"/>
          <w:szCs w:val="24"/>
        </w:rPr>
        <w:t>действующим перечнем профессий и специ</w:t>
      </w:r>
      <w:r w:rsidR="007C31F7">
        <w:rPr>
          <w:rFonts w:ascii="Times New Roman" w:hAnsi="Times New Roman" w:cs="Times New Roman"/>
          <w:sz w:val="24"/>
          <w:szCs w:val="24"/>
        </w:rPr>
        <w:t xml:space="preserve">альностей начального и среднего </w:t>
      </w:r>
      <w:r w:rsidRPr="00EF320C">
        <w:rPr>
          <w:rFonts w:ascii="Times New Roman" w:hAnsi="Times New Roman" w:cs="Times New Roman"/>
          <w:sz w:val="24"/>
          <w:szCs w:val="24"/>
        </w:rPr>
        <w:t>профессионального образования; обсуждение с последующим отбором видов (или областей)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деятельности, посещение (если возможно) соотв</w:t>
      </w:r>
      <w:r w:rsidR="007C31F7">
        <w:rPr>
          <w:rFonts w:ascii="Times New Roman" w:hAnsi="Times New Roman" w:cs="Times New Roman"/>
          <w:sz w:val="24"/>
          <w:szCs w:val="24"/>
        </w:rPr>
        <w:t xml:space="preserve">етствующего учебного заведения, </w:t>
      </w:r>
      <w:r w:rsidRPr="00EF320C">
        <w:rPr>
          <w:rFonts w:ascii="Times New Roman" w:hAnsi="Times New Roman" w:cs="Times New Roman"/>
          <w:sz w:val="24"/>
          <w:szCs w:val="24"/>
        </w:rPr>
        <w:t>профильного предприятия или учреждения; предметные пробы и практики; психолого</w:t>
      </w:r>
      <w:r w:rsidR="007C31F7">
        <w:rPr>
          <w:rFonts w:ascii="Times New Roman" w:hAnsi="Times New Roman" w:cs="Times New Roman"/>
          <w:sz w:val="24"/>
          <w:szCs w:val="24"/>
        </w:rPr>
        <w:t>-</w:t>
      </w:r>
      <w:r w:rsidRPr="00EF320C">
        <w:rPr>
          <w:rFonts w:ascii="Times New Roman" w:hAnsi="Times New Roman" w:cs="Times New Roman"/>
          <w:sz w:val="24"/>
          <w:szCs w:val="24"/>
        </w:rPr>
        <w:t>педагогическое сопровождение профориентационного выбора учащегося; цикл</w:t>
      </w:r>
    </w:p>
    <w:p w14:paraId="41AF0470" w14:textId="77777777" w:rsidR="00EF320C" w:rsidRPr="00EF320C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экскурсионных программ « Мир профессий» на промышленные предприятия, в научные</w:t>
      </w:r>
    </w:p>
    <w:p w14:paraId="1FA6B6BC" w14:textId="0FBDE087" w:rsidR="00EF320C" w:rsidRPr="00EF320C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организации, учреждения культуры, знакомство с различ</w:t>
      </w:r>
      <w:r w:rsidR="007C31F7">
        <w:rPr>
          <w:rFonts w:ascii="Times New Roman" w:hAnsi="Times New Roman" w:cs="Times New Roman"/>
          <w:sz w:val="24"/>
          <w:szCs w:val="24"/>
        </w:rPr>
        <w:t xml:space="preserve">ными видами труда, с различными </w:t>
      </w:r>
      <w:r w:rsidRPr="00EF320C">
        <w:rPr>
          <w:rFonts w:ascii="Times New Roman" w:hAnsi="Times New Roman" w:cs="Times New Roman"/>
          <w:sz w:val="24"/>
          <w:szCs w:val="24"/>
        </w:rPr>
        <w:t>профессиями; проект «Ярмарка профессий».</w:t>
      </w:r>
    </w:p>
    <w:p w14:paraId="45F83D38" w14:textId="54C34F64" w:rsidR="00EF320C" w:rsidRPr="007C31F7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1F7">
        <w:rPr>
          <w:rFonts w:ascii="Times New Roman" w:hAnsi="Times New Roman" w:cs="Times New Roman"/>
          <w:b/>
          <w:sz w:val="24"/>
          <w:szCs w:val="24"/>
        </w:rPr>
        <w:t xml:space="preserve">Воспитание ценностного отношения к природе, </w:t>
      </w:r>
      <w:r w:rsidR="007C31F7" w:rsidRPr="007C31F7">
        <w:rPr>
          <w:rFonts w:ascii="Times New Roman" w:hAnsi="Times New Roman" w:cs="Times New Roman"/>
          <w:b/>
          <w:sz w:val="24"/>
          <w:szCs w:val="24"/>
        </w:rPr>
        <w:t xml:space="preserve">окружающей среде (экологическое </w:t>
      </w:r>
      <w:r w:rsidRPr="007C31F7">
        <w:rPr>
          <w:rFonts w:ascii="Times New Roman" w:hAnsi="Times New Roman" w:cs="Times New Roman"/>
          <w:b/>
          <w:sz w:val="24"/>
          <w:szCs w:val="24"/>
        </w:rPr>
        <w:t>воспитание)</w:t>
      </w:r>
    </w:p>
    <w:p w14:paraId="5F515858" w14:textId="77777777" w:rsidR="00EF320C" w:rsidRPr="007C31F7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1F7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14:paraId="385B6FCA" w14:textId="77777777" w:rsidR="007C31F7" w:rsidRDefault="00EF320C" w:rsidP="001A79AD">
      <w:pPr>
        <w:pStyle w:val="a3"/>
        <w:numPr>
          <w:ilvl w:val="0"/>
          <w:numId w:val="1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F7">
        <w:rPr>
          <w:rFonts w:ascii="Times New Roman" w:hAnsi="Times New Roman" w:cs="Times New Roman"/>
          <w:sz w:val="24"/>
          <w:szCs w:val="24"/>
        </w:rPr>
        <w:t>способностью оценивать последствия деятельности человека в природе, влияние факторов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7C31F7">
        <w:rPr>
          <w:rFonts w:ascii="Times New Roman" w:hAnsi="Times New Roman" w:cs="Times New Roman"/>
          <w:sz w:val="24"/>
          <w:szCs w:val="24"/>
        </w:rPr>
        <w:t>риска на экологическое качество окружающей среды;</w:t>
      </w:r>
    </w:p>
    <w:p w14:paraId="7E6CE64B" w14:textId="77777777" w:rsidR="007C31F7" w:rsidRDefault="00EF320C" w:rsidP="001A79AD">
      <w:pPr>
        <w:pStyle w:val="a3"/>
        <w:numPr>
          <w:ilvl w:val="0"/>
          <w:numId w:val="1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F7">
        <w:rPr>
          <w:rFonts w:ascii="Times New Roman" w:hAnsi="Times New Roman" w:cs="Times New Roman"/>
          <w:sz w:val="24"/>
          <w:szCs w:val="24"/>
        </w:rPr>
        <w:t xml:space="preserve"> определения собственной активной позиции по вопросам ресурсосбережения,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7C31F7">
        <w:rPr>
          <w:rFonts w:ascii="Times New Roman" w:hAnsi="Times New Roman" w:cs="Times New Roman"/>
          <w:sz w:val="24"/>
          <w:szCs w:val="24"/>
        </w:rPr>
        <w:t xml:space="preserve">экологической безопасности </w:t>
      </w:r>
      <w:r w:rsidR="007C31F7" w:rsidRPr="007C31F7">
        <w:rPr>
          <w:rFonts w:ascii="Times New Roman" w:hAnsi="Times New Roman" w:cs="Times New Roman"/>
          <w:sz w:val="24"/>
          <w:szCs w:val="24"/>
        </w:rPr>
        <w:t xml:space="preserve">жизни; </w:t>
      </w:r>
    </w:p>
    <w:p w14:paraId="5B3E87FA" w14:textId="77777777" w:rsidR="007C31F7" w:rsidRDefault="00EF320C" w:rsidP="001A79AD">
      <w:pPr>
        <w:pStyle w:val="a3"/>
        <w:numPr>
          <w:ilvl w:val="0"/>
          <w:numId w:val="1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F7">
        <w:rPr>
          <w:rFonts w:ascii="Times New Roman" w:hAnsi="Times New Roman" w:cs="Times New Roman"/>
          <w:sz w:val="24"/>
          <w:szCs w:val="24"/>
        </w:rPr>
        <w:t>понимание взаимной связи здоровья человека и эко</w:t>
      </w:r>
      <w:r w:rsidR="007C31F7">
        <w:rPr>
          <w:rFonts w:ascii="Times New Roman" w:hAnsi="Times New Roman" w:cs="Times New Roman"/>
          <w:sz w:val="24"/>
          <w:szCs w:val="24"/>
        </w:rPr>
        <w:t xml:space="preserve">логического состояния окружающей </w:t>
      </w:r>
      <w:r w:rsidRPr="007C31F7">
        <w:rPr>
          <w:rFonts w:ascii="Times New Roman" w:hAnsi="Times New Roman" w:cs="Times New Roman"/>
          <w:sz w:val="24"/>
          <w:szCs w:val="24"/>
        </w:rPr>
        <w:t>его среды, роли экологической культуры в обеспечении личного и общественного здоровья и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7C31F7">
        <w:rPr>
          <w:rFonts w:ascii="Times New Roman" w:hAnsi="Times New Roman" w:cs="Times New Roman"/>
          <w:sz w:val="24"/>
          <w:szCs w:val="24"/>
        </w:rPr>
        <w:t>безопасности;</w:t>
      </w:r>
    </w:p>
    <w:p w14:paraId="5D91E8E8" w14:textId="77777777" w:rsidR="007C31F7" w:rsidRDefault="00EF320C" w:rsidP="001A79AD">
      <w:pPr>
        <w:pStyle w:val="a3"/>
        <w:numPr>
          <w:ilvl w:val="0"/>
          <w:numId w:val="1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F7">
        <w:rPr>
          <w:rFonts w:ascii="Times New Roman" w:hAnsi="Times New Roman" w:cs="Times New Roman"/>
          <w:sz w:val="24"/>
          <w:szCs w:val="24"/>
        </w:rPr>
        <w:t xml:space="preserve"> умение придавать экологическую направленность любой деятельности, проекту,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7C31F7">
        <w:rPr>
          <w:rFonts w:ascii="Times New Roman" w:hAnsi="Times New Roman" w:cs="Times New Roman"/>
          <w:sz w:val="24"/>
          <w:szCs w:val="24"/>
        </w:rPr>
        <w:t>демонстрировать экологическое мышление и экологическую грамотность в разных формах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7C31F7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19DDF035" w14:textId="77777777" w:rsidR="007C31F7" w:rsidRDefault="00EF320C" w:rsidP="001A79AD">
      <w:pPr>
        <w:pStyle w:val="a3"/>
        <w:numPr>
          <w:ilvl w:val="0"/>
          <w:numId w:val="1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F7">
        <w:rPr>
          <w:rFonts w:ascii="Times New Roman" w:hAnsi="Times New Roman" w:cs="Times New Roman"/>
          <w:sz w:val="24"/>
          <w:szCs w:val="24"/>
        </w:rPr>
        <w:t>личный опыт экологически ориентированной общественно значимой деятельности (в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7C31F7">
        <w:rPr>
          <w:rFonts w:ascii="Times New Roman" w:hAnsi="Times New Roman" w:cs="Times New Roman"/>
          <w:sz w:val="24"/>
          <w:szCs w:val="24"/>
        </w:rPr>
        <w:t>области экологической безопасности в школе и дома, энергосбережения, экономного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7C31F7">
        <w:rPr>
          <w:rFonts w:ascii="Times New Roman" w:hAnsi="Times New Roman" w:cs="Times New Roman"/>
          <w:sz w:val="24"/>
          <w:szCs w:val="24"/>
        </w:rPr>
        <w:t>потребления ресурсов, здоровья окружающей среды, экологически здорового образа жизни,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7C31F7">
        <w:rPr>
          <w:rFonts w:ascii="Times New Roman" w:hAnsi="Times New Roman" w:cs="Times New Roman"/>
          <w:sz w:val="24"/>
          <w:szCs w:val="24"/>
        </w:rPr>
        <w:t>устойчивого развития местного сообщества, социального партнерства; общения с природой и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7C31F7">
        <w:rPr>
          <w:rFonts w:ascii="Times New Roman" w:hAnsi="Times New Roman" w:cs="Times New Roman"/>
          <w:sz w:val="24"/>
          <w:szCs w:val="24"/>
        </w:rPr>
        <w:t>с людьми; экологического просвещения);</w:t>
      </w:r>
    </w:p>
    <w:p w14:paraId="4E494A19" w14:textId="77777777" w:rsidR="007C31F7" w:rsidRDefault="00EF320C" w:rsidP="001A79AD">
      <w:pPr>
        <w:pStyle w:val="a3"/>
        <w:numPr>
          <w:ilvl w:val="0"/>
          <w:numId w:val="1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F7">
        <w:rPr>
          <w:rFonts w:ascii="Times New Roman" w:hAnsi="Times New Roman" w:cs="Times New Roman"/>
          <w:sz w:val="24"/>
          <w:szCs w:val="24"/>
        </w:rPr>
        <w:t>знание и усвоение эколого-культурных ценностей своего народа, разных этнических групп,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7C31F7">
        <w:rPr>
          <w:rFonts w:ascii="Times New Roman" w:hAnsi="Times New Roman" w:cs="Times New Roman"/>
          <w:sz w:val="24"/>
          <w:szCs w:val="24"/>
        </w:rPr>
        <w:t>общечеловеческих экологических ценностей в контексте формирования общероссийской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7C31F7">
        <w:rPr>
          <w:rFonts w:ascii="Times New Roman" w:hAnsi="Times New Roman" w:cs="Times New Roman"/>
          <w:sz w:val="24"/>
          <w:szCs w:val="24"/>
        </w:rPr>
        <w:t>гражданской идентичности;</w:t>
      </w:r>
    </w:p>
    <w:p w14:paraId="2471E505" w14:textId="15989A35" w:rsidR="00EF320C" w:rsidRPr="007C31F7" w:rsidRDefault="00EF320C" w:rsidP="001A79AD">
      <w:pPr>
        <w:pStyle w:val="a3"/>
        <w:numPr>
          <w:ilvl w:val="0"/>
          <w:numId w:val="1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F7">
        <w:rPr>
          <w:rFonts w:ascii="Times New Roman" w:hAnsi="Times New Roman" w:cs="Times New Roman"/>
          <w:sz w:val="24"/>
          <w:szCs w:val="24"/>
        </w:rPr>
        <w:t>знание о нормах и правилах экологической этики и экологического законодательства в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7C31F7">
        <w:rPr>
          <w:rFonts w:ascii="Times New Roman" w:hAnsi="Times New Roman" w:cs="Times New Roman"/>
          <w:sz w:val="24"/>
          <w:szCs w:val="24"/>
        </w:rPr>
        <w:t xml:space="preserve">решение проблем экологии, здоровья, устойчивого развития; развитие </w:t>
      </w:r>
      <w:r w:rsidRPr="007C31F7">
        <w:rPr>
          <w:rFonts w:ascii="Times New Roman" w:hAnsi="Times New Roman" w:cs="Times New Roman"/>
          <w:sz w:val="24"/>
          <w:szCs w:val="24"/>
        </w:rPr>
        <w:lastRenderedPageBreak/>
        <w:t>экологической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7C31F7">
        <w:rPr>
          <w:rFonts w:ascii="Times New Roman" w:hAnsi="Times New Roman" w:cs="Times New Roman"/>
          <w:sz w:val="24"/>
          <w:szCs w:val="24"/>
        </w:rPr>
        <w:t>грамотности родителей; привлечение их к организации экологически ориентированной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7C31F7">
        <w:rPr>
          <w:rFonts w:ascii="Times New Roman" w:hAnsi="Times New Roman" w:cs="Times New Roman"/>
          <w:sz w:val="24"/>
          <w:szCs w:val="24"/>
        </w:rPr>
        <w:t>внеурочной деятельности</w:t>
      </w:r>
      <w:r w:rsidR="007C31F7">
        <w:rPr>
          <w:rFonts w:ascii="Times New Roman" w:hAnsi="Times New Roman" w:cs="Times New Roman"/>
          <w:sz w:val="24"/>
          <w:szCs w:val="24"/>
        </w:rPr>
        <w:t>.</w:t>
      </w:r>
    </w:p>
    <w:p w14:paraId="406BB30E" w14:textId="77777777" w:rsidR="00EF320C" w:rsidRPr="007C31F7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1F7">
        <w:rPr>
          <w:rFonts w:ascii="Times New Roman" w:hAnsi="Times New Roman" w:cs="Times New Roman"/>
          <w:b/>
          <w:sz w:val="24"/>
          <w:szCs w:val="24"/>
        </w:rPr>
        <w:t>Виды деятельности:</w:t>
      </w:r>
    </w:p>
    <w:p w14:paraId="57FB185C" w14:textId="4F3747B5" w:rsidR="00EF320C" w:rsidRPr="00EF320C" w:rsidRDefault="00EF320C" w:rsidP="007C31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Организация экологически безопасного уклада школьной и домашней жизни, обучение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грамотному поведению в школе, дома, в природной и</w:t>
      </w:r>
      <w:r w:rsidR="007C31F7">
        <w:rPr>
          <w:rFonts w:ascii="Times New Roman" w:hAnsi="Times New Roman" w:cs="Times New Roman"/>
          <w:sz w:val="24"/>
          <w:szCs w:val="24"/>
        </w:rPr>
        <w:t xml:space="preserve"> городской среде организовывать </w:t>
      </w:r>
      <w:r w:rsidRPr="00EF320C">
        <w:rPr>
          <w:rFonts w:ascii="Times New Roman" w:hAnsi="Times New Roman" w:cs="Times New Roman"/>
          <w:sz w:val="24"/>
          <w:szCs w:val="24"/>
        </w:rPr>
        <w:t>экологически безопасный уклад школьной и домашней ж</w:t>
      </w:r>
      <w:r w:rsidR="007C31F7">
        <w:rPr>
          <w:rFonts w:ascii="Times New Roman" w:hAnsi="Times New Roman" w:cs="Times New Roman"/>
          <w:sz w:val="24"/>
          <w:szCs w:val="24"/>
        </w:rPr>
        <w:t>изни, бережно расходовать воду,</w:t>
      </w:r>
      <w:r w:rsidRPr="00EF320C">
        <w:rPr>
          <w:rFonts w:ascii="Times New Roman" w:hAnsi="Times New Roman" w:cs="Times New Roman"/>
          <w:sz w:val="24"/>
          <w:szCs w:val="24"/>
        </w:rPr>
        <w:t>электроэнергию, утилизировать мусор, сохранять места обитания растений и животных.</w:t>
      </w:r>
    </w:p>
    <w:p w14:paraId="56E272CA" w14:textId="77777777" w:rsidR="00EF320C" w:rsidRPr="007C31F7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1F7">
        <w:rPr>
          <w:rFonts w:ascii="Times New Roman" w:hAnsi="Times New Roman" w:cs="Times New Roman"/>
          <w:b/>
          <w:sz w:val="24"/>
          <w:szCs w:val="24"/>
        </w:rPr>
        <w:t>Виды деятельности и формы занятий по данному направлению:</w:t>
      </w:r>
    </w:p>
    <w:p w14:paraId="53498D26" w14:textId="61799803" w:rsidR="00EF320C" w:rsidRPr="007C31F7" w:rsidRDefault="007C31F7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Урочная деятельность: </w:t>
      </w:r>
      <w:r w:rsidR="00EF320C" w:rsidRPr="00EF320C">
        <w:rPr>
          <w:rFonts w:ascii="Times New Roman" w:hAnsi="Times New Roman" w:cs="Times New Roman"/>
          <w:sz w:val="24"/>
          <w:szCs w:val="24"/>
        </w:rPr>
        <w:t>уроки биологии, ОБЖ, физической культуры, географии.</w:t>
      </w:r>
    </w:p>
    <w:p w14:paraId="47B8BB94" w14:textId="77777777" w:rsidR="00EF320C" w:rsidRPr="007C31F7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1F7">
        <w:rPr>
          <w:rFonts w:ascii="Times New Roman" w:hAnsi="Times New Roman" w:cs="Times New Roman"/>
          <w:b/>
          <w:sz w:val="24"/>
          <w:szCs w:val="24"/>
        </w:rPr>
        <w:t>Внеурочная деятельность :</w:t>
      </w:r>
    </w:p>
    <w:p w14:paraId="458E79AB" w14:textId="4B93B580" w:rsidR="00EF320C" w:rsidRPr="00EF320C" w:rsidRDefault="00EF320C" w:rsidP="007C31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Циклы классных часов, бесед, дискуссий, посвященных культуре здорового и безопасного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образа жизни человека, профилактике вредных пр</w:t>
      </w:r>
      <w:r w:rsidR="007C31F7">
        <w:rPr>
          <w:rFonts w:ascii="Times New Roman" w:hAnsi="Times New Roman" w:cs="Times New Roman"/>
          <w:sz w:val="24"/>
          <w:szCs w:val="24"/>
        </w:rPr>
        <w:t xml:space="preserve">ивычек, зависимостей; участие в </w:t>
      </w:r>
      <w:r w:rsidRPr="00EF320C">
        <w:rPr>
          <w:rFonts w:ascii="Times New Roman" w:hAnsi="Times New Roman" w:cs="Times New Roman"/>
          <w:sz w:val="24"/>
          <w:szCs w:val="24"/>
        </w:rPr>
        <w:t>проведении школьных спартакиад, эстафет, э</w:t>
      </w:r>
      <w:r w:rsidR="007C31F7">
        <w:rPr>
          <w:rFonts w:ascii="Times New Roman" w:hAnsi="Times New Roman" w:cs="Times New Roman"/>
          <w:sz w:val="24"/>
          <w:szCs w:val="24"/>
        </w:rPr>
        <w:t xml:space="preserve">кологических и туристических слётов, </w:t>
      </w:r>
      <w:r w:rsidRPr="00EF320C">
        <w:rPr>
          <w:rFonts w:ascii="Times New Roman" w:hAnsi="Times New Roman" w:cs="Times New Roman"/>
          <w:sz w:val="24"/>
          <w:szCs w:val="24"/>
        </w:rPr>
        <w:t>экологических акций, лагерей, походов, тренинговые занятия по проф</w:t>
      </w:r>
      <w:r w:rsidR="007C31F7">
        <w:rPr>
          <w:rFonts w:ascii="Times New Roman" w:hAnsi="Times New Roman" w:cs="Times New Roman"/>
          <w:sz w:val="24"/>
          <w:szCs w:val="24"/>
        </w:rPr>
        <w:t xml:space="preserve">илактике вредных </w:t>
      </w:r>
      <w:r w:rsidRPr="00EF320C">
        <w:rPr>
          <w:rFonts w:ascii="Times New Roman" w:hAnsi="Times New Roman" w:cs="Times New Roman"/>
          <w:sz w:val="24"/>
          <w:szCs w:val="24"/>
        </w:rPr>
        <w:t>привычек, зависимости от ПАВ; учебно-исследовательск</w:t>
      </w:r>
      <w:r w:rsidR="007C31F7">
        <w:rPr>
          <w:rFonts w:ascii="Times New Roman" w:hAnsi="Times New Roman" w:cs="Times New Roman"/>
          <w:sz w:val="24"/>
          <w:szCs w:val="24"/>
        </w:rPr>
        <w:t xml:space="preserve">ая и просветительская работа по </w:t>
      </w:r>
      <w:r w:rsidRPr="00EF320C">
        <w:rPr>
          <w:rFonts w:ascii="Times New Roman" w:hAnsi="Times New Roman" w:cs="Times New Roman"/>
          <w:sz w:val="24"/>
          <w:szCs w:val="24"/>
        </w:rPr>
        <w:t>направлениям: экология и здоровье, ресурсосбережение, экология и бизнес и др.</w:t>
      </w:r>
    </w:p>
    <w:p w14:paraId="439E0AA8" w14:textId="274FEBB7" w:rsidR="00EF320C" w:rsidRPr="00EF320C" w:rsidRDefault="00EF320C" w:rsidP="007C31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Воспитание ценностного отношения к прекрасному, формирование основ эстетической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культуры (эстетическое воспитание)</w:t>
      </w:r>
    </w:p>
    <w:p w14:paraId="210BABB8" w14:textId="77777777" w:rsidR="00EF320C" w:rsidRPr="007C31F7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1F7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14:paraId="1B7D7ED0" w14:textId="1F8EAC21" w:rsidR="00EF320C" w:rsidRPr="007C31F7" w:rsidRDefault="00EF320C" w:rsidP="001A79AD">
      <w:pPr>
        <w:pStyle w:val="a3"/>
        <w:numPr>
          <w:ilvl w:val="0"/>
          <w:numId w:val="1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31F7">
        <w:rPr>
          <w:rFonts w:ascii="Times New Roman" w:hAnsi="Times New Roman" w:cs="Times New Roman"/>
          <w:sz w:val="24"/>
          <w:szCs w:val="24"/>
        </w:rPr>
        <w:t>ценностное отношение к прекрасному; восприятие искусства как особой формы познания и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7C31F7">
        <w:rPr>
          <w:rFonts w:ascii="Times New Roman" w:hAnsi="Times New Roman" w:cs="Times New Roman"/>
          <w:sz w:val="24"/>
          <w:szCs w:val="24"/>
        </w:rPr>
        <w:t>преобразования мира;</w:t>
      </w:r>
    </w:p>
    <w:p w14:paraId="3B0ADDC7" w14:textId="45BA456E" w:rsidR="00EF320C" w:rsidRPr="007C31F7" w:rsidRDefault="00EF320C" w:rsidP="001A79AD">
      <w:pPr>
        <w:pStyle w:val="a3"/>
        <w:numPr>
          <w:ilvl w:val="0"/>
          <w:numId w:val="1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31F7">
        <w:rPr>
          <w:rFonts w:ascii="Times New Roman" w:hAnsi="Times New Roman" w:cs="Times New Roman"/>
          <w:sz w:val="24"/>
          <w:szCs w:val="24"/>
        </w:rPr>
        <w:t>действительности, развитие способности видеть и ценить прекрасное в природе, быту,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7C31F7">
        <w:rPr>
          <w:rFonts w:ascii="Times New Roman" w:hAnsi="Times New Roman" w:cs="Times New Roman"/>
          <w:sz w:val="24"/>
          <w:szCs w:val="24"/>
        </w:rPr>
        <w:t>труде, спорте и творчестве людей, общественной жизни;</w:t>
      </w:r>
    </w:p>
    <w:p w14:paraId="2AEAFDE6" w14:textId="5780D955" w:rsidR="00EF320C" w:rsidRPr="007C31F7" w:rsidRDefault="00EF320C" w:rsidP="001A79AD">
      <w:pPr>
        <w:pStyle w:val="a3"/>
        <w:numPr>
          <w:ilvl w:val="0"/>
          <w:numId w:val="1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31F7">
        <w:rPr>
          <w:rFonts w:ascii="Times New Roman" w:hAnsi="Times New Roman" w:cs="Times New Roman"/>
          <w:sz w:val="24"/>
          <w:szCs w:val="24"/>
        </w:rPr>
        <w:t>представление об искусстве народов России.</w:t>
      </w:r>
    </w:p>
    <w:p w14:paraId="141B3BE5" w14:textId="77777777" w:rsidR="00EF320C" w:rsidRPr="007C31F7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1F7">
        <w:rPr>
          <w:rFonts w:ascii="Times New Roman" w:hAnsi="Times New Roman" w:cs="Times New Roman"/>
          <w:b/>
          <w:sz w:val="24"/>
          <w:szCs w:val="24"/>
        </w:rPr>
        <w:t>Виды деятельности:</w:t>
      </w:r>
    </w:p>
    <w:p w14:paraId="35521F7A" w14:textId="66BBD331" w:rsidR="00EF320C" w:rsidRPr="00EF320C" w:rsidRDefault="00EF320C" w:rsidP="007C31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Получают представления об эстетических идеалах и художественных ценностях культур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народов России в ходе изучения учебных предметов, встреч</w:t>
      </w:r>
      <w:r w:rsidR="007C31F7">
        <w:rPr>
          <w:rFonts w:ascii="Times New Roman" w:hAnsi="Times New Roman" w:cs="Times New Roman"/>
          <w:sz w:val="24"/>
          <w:szCs w:val="24"/>
        </w:rPr>
        <w:t xml:space="preserve"> с представителями творческих </w:t>
      </w:r>
      <w:r w:rsidRPr="00EF320C">
        <w:rPr>
          <w:rFonts w:ascii="Times New Roman" w:hAnsi="Times New Roman" w:cs="Times New Roman"/>
          <w:sz w:val="24"/>
          <w:szCs w:val="24"/>
        </w:rPr>
        <w:t>профессий, экскурсий на художественные производст</w:t>
      </w:r>
      <w:r w:rsidR="007C31F7">
        <w:rPr>
          <w:rFonts w:ascii="Times New Roman" w:hAnsi="Times New Roman" w:cs="Times New Roman"/>
          <w:sz w:val="24"/>
          <w:szCs w:val="24"/>
        </w:rPr>
        <w:t xml:space="preserve">ва, к памятникам зодчества и на </w:t>
      </w:r>
      <w:r w:rsidRPr="00EF320C">
        <w:rPr>
          <w:rFonts w:ascii="Times New Roman" w:hAnsi="Times New Roman" w:cs="Times New Roman"/>
          <w:sz w:val="24"/>
          <w:szCs w:val="24"/>
        </w:rPr>
        <w:t>объекты современной архитектуры, ландшафтног</w:t>
      </w:r>
      <w:r w:rsidR="007C31F7">
        <w:rPr>
          <w:rFonts w:ascii="Times New Roman" w:hAnsi="Times New Roman" w:cs="Times New Roman"/>
          <w:sz w:val="24"/>
          <w:szCs w:val="24"/>
        </w:rPr>
        <w:t xml:space="preserve">о дизайна и парковых ансамблей, </w:t>
      </w:r>
      <w:r w:rsidRPr="00EF320C">
        <w:rPr>
          <w:rFonts w:ascii="Times New Roman" w:hAnsi="Times New Roman" w:cs="Times New Roman"/>
          <w:sz w:val="24"/>
          <w:szCs w:val="24"/>
        </w:rPr>
        <w:t>знакомства с лучшими произведениями искусства в музеях, на выставках,</w:t>
      </w:r>
      <w:r w:rsidR="007C31F7">
        <w:rPr>
          <w:rFonts w:ascii="Times New Roman" w:hAnsi="Times New Roman" w:cs="Times New Roman"/>
          <w:sz w:val="24"/>
          <w:szCs w:val="24"/>
        </w:rPr>
        <w:t xml:space="preserve"> по репродукциям, </w:t>
      </w:r>
      <w:r w:rsidRPr="00EF320C">
        <w:rPr>
          <w:rFonts w:ascii="Times New Roman" w:hAnsi="Times New Roman" w:cs="Times New Roman"/>
          <w:sz w:val="24"/>
          <w:szCs w:val="24"/>
        </w:rPr>
        <w:t>учебным фильмам.</w:t>
      </w:r>
    </w:p>
    <w:p w14:paraId="7FBD672D" w14:textId="7F0C4236" w:rsidR="00EF320C" w:rsidRPr="00EF320C" w:rsidRDefault="00EF320C" w:rsidP="007C31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Знакомятся с эстетическими идеалами, традициями художественной культуры родного края,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с фольклором и народными художественными про</w:t>
      </w:r>
      <w:r w:rsidR="007C31F7">
        <w:rPr>
          <w:rFonts w:ascii="Times New Roman" w:hAnsi="Times New Roman" w:cs="Times New Roman"/>
          <w:sz w:val="24"/>
          <w:szCs w:val="24"/>
        </w:rPr>
        <w:t xml:space="preserve">мыслами в ходе изучения учебных </w:t>
      </w:r>
      <w:r w:rsidRPr="00EF320C">
        <w:rPr>
          <w:rFonts w:ascii="Times New Roman" w:hAnsi="Times New Roman" w:cs="Times New Roman"/>
          <w:sz w:val="24"/>
          <w:szCs w:val="24"/>
        </w:rPr>
        <w:t>предметов, в системе экскурсионно-краеведческой деятельност</w:t>
      </w:r>
      <w:r w:rsidR="007C31F7">
        <w:rPr>
          <w:rFonts w:ascii="Times New Roman" w:hAnsi="Times New Roman" w:cs="Times New Roman"/>
          <w:sz w:val="24"/>
          <w:szCs w:val="24"/>
        </w:rPr>
        <w:t xml:space="preserve">и, внеклассных мероприятий, </w:t>
      </w:r>
      <w:r w:rsidRPr="00EF320C">
        <w:rPr>
          <w:rFonts w:ascii="Times New Roman" w:hAnsi="Times New Roman" w:cs="Times New Roman"/>
          <w:sz w:val="24"/>
          <w:szCs w:val="24"/>
        </w:rPr>
        <w:t xml:space="preserve">посещение конкурсов и фестивалей исполнителей </w:t>
      </w:r>
      <w:r w:rsidR="007C31F7">
        <w:rPr>
          <w:rFonts w:ascii="Times New Roman" w:hAnsi="Times New Roman" w:cs="Times New Roman"/>
          <w:sz w:val="24"/>
          <w:szCs w:val="24"/>
        </w:rPr>
        <w:t xml:space="preserve">народной музыки, художественных </w:t>
      </w:r>
      <w:r w:rsidRPr="00EF320C">
        <w:rPr>
          <w:rFonts w:ascii="Times New Roman" w:hAnsi="Times New Roman" w:cs="Times New Roman"/>
          <w:sz w:val="24"/>
          <w:szCs w:val="24"/>
        </w:rPr>
        <w:t>мастерских, театрализованных народных ярмарок, фе</w:t>
      </w:r>
      <w:r w:rsidR="007C31F7">
        <w:rPr>
          <w:rFonts w:ascii="Times New Roman" w:hAnsi="Times New Roman" w:cs="Times New Roman"/>
          <w:sz w:val="24"/>
          <w:szCs w:val="24"/>
        </w:rPr>
        <w:t>стивалей народного творчества,</w:t>
      </w:r>
      <w:r w:rsidRPr="00EF320C">
        <w:rPr>
          <w:rFonts w:ascii="Times New Roman" w:hAnsi="Times New Roman" w:cs="Times New Roman"/>
          <w:sz w:val="24"/>
          <w:szCs w:val="24"/>
        </w:rPr>
        <w:t>тематических выставок.</w:t>
      </w:r>
    </w:p>
    <w:p w14:paraId="0FC9D370" w14:textId="28A6EB1F" w:rsidR="00EF320C" w:rsidRPr="00EF320C" w:rsidRDefault="00EF320C" w:rsidP="007C31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Читают и обсуждают рассказы об искусстве, посещают театры, концерты, музыкальные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вечера для школьников, музеи, выставки, музе</w:t>
      </w:r>
      <w:r w:rsidR="007C31F7">
        <w:rPr>
          <w:rFonts w:ascii="Times New Roman" w:hAnsi="Times New Roman" w:cs="Times New Roman"/>
          <w:sz w:val="24"/>
          <w:szCs w:val="24"/>
        </w:rPr>
        <w:t xml:space="preserve">йные заповедники. Получают опыт </w:t>
      </w:r>
      <w:r w:rsidRPr="00EF320C">
        <w:rPr>
          <w:rFonts w:ascii="Times New Roman" w:hAnsi="Times New Roman" w:cs="Times New Roman"/>
          <w:sz w:val="24"/>
          <w:szCs w:val="24"/>
        </w:rPr>
        <w:t>самореализации в различных видах творческой деятельн</w:t>
      </w:r>
      <w:r w:rsidR="007C31F7">
        <w:rPr>
          <w:rFonts w:ascii="Times New Roman" w:hAnsi="Times New Roman" w:cs="Times New Roman"/>
          <w:sz w:val="24"/>
          <w:szCs w:val="24"/>
        </w:rPr>
        <w:t xml:space="preserve">ости, развивают умения выражать </w:t>
      </w:r>
      <w:r w:rsidRPr="00EF320C">
        <w:rPr>
          <w:rFonts w:ascii="Times New Roman" w:hAnsi="Times New Roman" w:cs="Times New Roman"/>
          <w:sz w:val="24"/>
          <w:szCs w:val="24"/>
        </w:rPr>
        <w:t>себя в доступных видах и формах художественного творчеств</w:t>
      </w:r>
      <w:r w:rsidR="007C31F7">
        <w:rPr>
          <w:rFonts w:ascii="Times New Roman" w:hAnsi="Times New Roman" w:cs="Times New Roman"/>
          <w:sz w:val="24"/>
          <w:szCs w:val="24"/>
        </w:rPr>
        <w:t xml:space="preserve">а на уроках художественного </w:t>
      </w:r>
      <w:r w:rsidRPr="00EF320C">
        <w:rPr>
          <w:rFonts w:ascii="Times New Roman" w:hAnsi="Times New Roman" w:cs="Times New Roman"/>
          <w:sz w:val="24"/>
          <w:szCs w:val="24"/>
        </w:rPr>
        <w:t>труда и в системе учреждений дополнительного образования.</w:t>
      </w:r>
    </w:p>
    <w:p w14:paraId="6CC75AAA" w14:textId="51DDD7B7" w:rsidR="00EF320C" w:rsidRPr="00EF320C" w:rsidRDefault="00EF320C" w:rsidP="007C31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Участвуют вместе с родителями в проведении выставок семейного художественного</w:t>
      </w:r>
      <w:r w:rsidR="007C31F7">
        <w:rPr>
          <w:rFonts w:ascii="Times New Roman" w:hAnsi="Times New Roman" w:cs="Times New Roman"/>
          <w:sz w:val="24"/>
          <w:szCs w:val="24"/>
        </w:rPr>
        <w:t xml:space="preserve"> </w:t>
      </w:r>
      <w:r w:rsidRPr="00EF320C">
        <w:rPr>
          <w:rFonts w:ascii="Times New Roman" w:hAnsi="Times New Roman" w:cs="Times New Roman"/>
          <w:sz w:val="24"/>
          <w:szCs w:val="24"/>
        </w:rPr>
        <w:t>творчества, музыкальных вечеров, в экскурсионно-краевед</w:t>
      </w:r>
      <w:r w:rsidR="007C31F7">
        <w:rPr>
          <w:rFonts w:ascii="Times New Roman" w:hAnsi="Times New Roman" w:cs="Times New Roman"/>
          <w:sz w:val="24"/>
          <w:szCs w:val="24"/>
        </w:rPr>
        <w:t xml:space="preserve">ческой деятельности, реализации </w:t>
      </w:r>
      <w:r w:rsidRPr="00EF320C">
        <w:rPr>
          <w:rFonts w:ascii="Times New Roman" w:hAnsi="Times New Roman" w:cs="Times New Roman"/>
          <w:sz w:val="24"/>
          <w:szCs w:val="24"/>
        </w:rPr>
        <w:t>культурно-досуговых программ, включая посещение объ</w:t>
      </w:r>
      <w:r w:rsidR="007C31F7">
        <w:rPr>
          <w:rFonts w:ascii="Times New Roman" w:hAnsi="Times New Roman" w:cs="Times New Roman"/>
          <w:sz w:val="24"/>
          <w:szCs w:val="24"/>
        </w:rPr>
        <w:t xml:space="preserve">ектов художественной культуры с </w:t>
      </w:r>
      <w:r w:rsidRPr="00EF320C">
        <w:rPr>
          <w:rFonts w:ascii="Times New Roman" w:hAnsi="Times New Roman" w:cs="Times New Roman"/>
          <w:sz w:val="24"/>
          <w:szCs w:val="24"/>
        </w:rPr>
        <w:t>последующим представлением в образовательном</w:t>
      </w:r>
      <w:r w:rsidR="007C31F7">
        <w:rPr>
          <w:rFonts w:ascii="Times New Roman" w:hAnsi="Times New Roman" w:cs="Times New Roman"/>
          <w:sz w:val="24"/>
          <w:szCs w:val="24"/>
        </w:rPr>
        <w:t xml:space="preserve"> учреждении своих </w:t>
      </w:r>
      <w:r w:rsidR="007C31F7">
        <w:rPr>
          <w:rFonts w:ascii="Times New Roman" w:hAnsi="Times New Roman" w:cs="Times New Roman"/>
          <w:sz w:val="24"/>
          <w:szCs w:val="24"/>
        </w:rPr>
        <w:lastRenderedPageBreak/>
        <w:t xml:space="preserve">впечатлений и </w:t>
      </w:r>
      <w:r w:rsidRPr="00EF320C">
        <w:rPr>
          <w:rFonts w:ascii="Times New Roman" w:hAnsi="Times New Roman" w:cs="Times New Roman"/>
          <w:sz w:val="24"/>
          <w:szCs w:val="24"/>
        </w:rPr>
        <w:t>созданных по мотивам экскурсий творческих работ.</w:t>
      </w:r>
      <w:r w:rsidR="007C31F7">
        <w:rPr>
          <w:rFonts w:ascii="Times New Roman" w:hAnsi="Times New Roman" w:cs="Times New Roman"/>
          <w:sz w:val="24"/>
          <w:szCs w:val="24"/>
        </w:rPr>
        <w:t xml:space="preserve"> Участвуют в </w:t>
      </w:r>
      <w:r w:rsidRPr="00EF320C">
        <w:rPr>
          <w:rFonts w:ascii="Times New Roman" w:hAnsi="Times New Roman" w:cs="Times New Roman"/>
          <w:sz w:val="24"/>
          <w:szCs w:val="24"/>
        </w:rPr>
        <w:t>оформлении класса и школы.</w:t>
      </w:r>
    </w:p>
    <w:p w14:paraId="36EE151C" w14:textId="77777777" w:rsidR="00EF320C" w:rsidRPr="007C31F7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1F7">
        <w:rPr>
          <w:rFonts w:ascii="Times New Roman" w:hAnsi="Times New Roman" w:cs="Times New Roman"/>
          <w:b/>
          <w:sz w:val="24"/>
          <w:szCs w:val="24"/>
        </w:rPr>
        <w:t>Виды деятельности и формы занятий по данному направлению:</w:t>
      </w:r>
    </w:p>
    <w:p w14:paraId="66AC95A2" w14:textId="77777777" w:rsidR="00EF320C" w:rsidRPr="00EF320C" w:rsidRDefault="00EF320C" w:rsidP="00EF3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1F7">
        <w:rPr>
          <w:rFonts w:ascii="Times New Roman" w:hAnsi="Times New Roman" w:cs="Times New Roman"/>
          <w:b/>
          <w:sz w:val="24"/>
          <w:szCs w:val="24"/>
        </w:rPr>
        <w:t>Урочная деятельность</w:t>
      </w:r>
      <w:r w:rsidRPr="00EF320C">
        <w:rPr>
          <w:rFonts w:ascii="Times New Roman" w:hAnsi="Times New Roman" w:cs="Times New Roman"/>
          <w:sz w:val="24"/>
          <w:szCs w:val="24"/>
        </w:rPr>
        <w:t>: уроки истории, литературы, географии, музыки; публичные лекции</w:t>
      </w:r>
    </w:p>
    <w:p w14:paraId="05F5461D" w14:textId="6EECCB95" w:rsidR="00EF320C" w:rsidRPr="00EF320C" w:rsidRDefault="007C31F7" w:rsidP="00EF32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Внеурочная деятельность: </w:t>
      </w:r>
    </w:p>
    <w:p w14:paraId="6EECC10B" w14:textId="77777777" w:rsidR="00C1094C" w:rsidRDefault="00EF320C" w:rsidP="00C1094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F320C">
        <w:rPr>
          <w:rFonts w:ascii="Times New Roman" w:hAnsi="Times New Roman" w:cs="Times New Roman"/>
          <w:sz w:val="24"/>
          <w:szCs w:val="24"/>
        </w:rPr>
        <w:t>Циклы классных часов, бесед, дискуссий, пос</w:t>
      </w:r>
      <w:r w:rsidR="00C1094C">
        <w:rPr>
          <w:rFonts w:ascii="Times New Roman" w:hAnsi="Times New Roman" w:cs="Times New Roman"/>
          <w:sz w:val="24"/>
          <w:szCs w:val="24"/>
        </w:rPr>
        <w:t xml:space="preserve">вященных эстетическим идеалам и </w:t>
      </w:r>
      <w:r w:rsidRPr="00EF320C">
        <w:rPr>
          <w:rFonts w:ascii="Times New Roman" w:hAnsi="Times New Roman" w:cs="Times New Roman"/>
          <w:sz w:val="24"/>
          <w:szCs w:val="24"/>
        </w:rPr>
        <w:t>художественным ценностям культур народов России и организация экскурсий на художестве</w:t>
      </w:r>
      <w:r w:rsidR="00C1094C">
        <w:rPr>
          <w:rFonts w:ascii="Times New Roman" w:hAnsi="Times New Roman" w:cs="Times New Roman"/>
          <w:sz w:val="24"/>
          <w:szCs w:val="24"/>
        </w:rPr>
        <w:t xml:space="preserve">нные производства и выставки, к </w:t>
      </w:r>
      <w:r w:rsidRPr="00EF320C">
        <w:rPr>
          <w:rFonts w:ascii="Times New Roman" w:hAnsi="Times New Roman" w:cs="Times New Roman"/>
          <w:sz w:val="24"/>
          <w:szCs w:val="24"/>
        </w:rPr>
        <w:t>памятникам зодчества и на объекты современной архи</w:t>
      </w:r>
      <w:r w:rsidR="00C1094C">
        <w:rPr>
          <w:rFonts w:ascii="Times New Roman" w:hAnsi="Times New Roman" w:cs="Times New Roman"/>
          <w:sz w:val="24"/>
          <w:szCs w:val="24"/>
        </w:rPr>
        <w:t xml:space="preserve">тектуры, ландшафтного дизайна и </w:t>
      </w:r>
      <w:r w:rsidRPr="00EF320C">
        <w:rPr>
          <w:rFonts w:ascii="Times New Roman" w:hAnsi="Times New Roman" w:cs="Times New Roman"/>
          <w:sz w:val="24"/>
          <w:szCs w:val="24"/>
        </w:rPr>
        <w:t>парковых ансамблей с последующим обсуждением увиденного и прочувствованно</w:t>
      </w:r>
      <w:r w:rsidR="00C1094C">
        <w:rPr>
          <w:rFonts w:ascii="Times New Roman" w:hAnsi="Times New Roman" w:cs="Times New Roman"/>
          <w:sz w:val="24"/>
          <w:szCs w:val="24"/>
        </w:rPr>
        <w:t xml:space="preserve">го и </w:t>
      </w:r>
      <w:r w:rsidRPr="00EF320C">
        <w:rPr>
          <w:rFonts w:ascii="Times New Roman" w:hAnsi="Times New Roman" w:cs="Times New Roman"/>
          <w:sz w:val="24"/>
          <w:szCs w:val="24"/>
        </w:rPr>
        <w:t>оформлением в виде презентаций, эссе; просмотр и о</w:t>
      </w:r>
      <w:r w:rsidR="00C1094C">
        <w:rPr>
          <w:rFonts w:ascii="Times New Roman" w:hAnsi="Times New Roman" w:cs="Times New Roman"/>
          <w:sz w:val="24"/>
          <w:szCs w:val="24"/>
        </w:rPr>
        <w:t xml:space="preserve">бсуждение учебных фильмов, цикл </w:t>
      </w:r>
      <w:r w:rsidRPr="00EF320C">
        <w:rPr>
          <w:rFonts w:ascii="Times New Roman" w:hAnsi="Times New Roman" w:cs="Times New Roman"/>
          <w:sz w:val="24"/>
          <w:szCs w:val="24"/>
        </w:rPr>
        <w:t>занятий «Виртуальные экскурсии по музеям мира</w:t>
      </w:r>
      <w:r w:rsidR="00C1094C">
        <w:rPr>
          <w:rFonts w:ascii="Times New Roman" w:hAnsi="Times New Roman" w:cs="Times New Roman"/>
          <w:sz w:val="24"/>
          <w:szCs w:val="24"/>
        </w:rPr>
        <w:t xml:space="preserve">»; музыкальные вечера; выставки </w:t>
      </w:r>
      <w:r w:rsidRPr="00EF320C">
        <w:rPr>
          <w:rFonts w:ascii="Times New Roman" w:hAnsi="Times New Roman" w:cs="Times New Roman"/>
          <w:sz w:val="24"/>
          <w:szCs w:val="24"/>
        </w:rPr>
        <w:t>творческих работ старшеклассников (фотовыставки</w:t>
      </w:r>
      <w:r w:rsidR="00C1094C">
        <w:rPr>
          <w:rFonts w:ascii="Times New Roman" w:hAnsi="Times New Roman" w:cs="Times New Roman"/>
          <w:sz w:val="24"/>
          <w:szCs w:val="24"/>
        </w:rPr>
        <w:t xml:space="preserve">); конкурс на лучшее оформление </w:t>
      </w:r>
      <w:r w:rsidRPr="00EF320C">
        <w:rPr>
          <w:rFonts w:ascii="Times New Roman" w:hAnsi="Times New Roman" w:cs="Times New Roman"/>
          <w:sz w:val="24"/>
          <w:szCs w:val="24"/>
        </w:rPr>
        <w:t>кабинета.</w:t>
      </w:r>
      <w:r w:rsidRPr="00EF320C">
        <w:rPr>
          <w:rFonts w:ascii="Times New Roman" w:hAnsi="Times New Roman" w:cs="Times New Roman"/>
          <w:sz w:val="24"/>
          <w:szCs w:val="24"/>
        </w:rPr>
        <w:cr/>
      </w:r>
    </w:p>
    <w:p w14:paraId="115F2941" w14:textId="5EDD0E6F" w:rsidR="00C1094C" w:rsidRPr="00C1094C" w:rsidRDefault="00C1094C" w:rsidP="00C1094C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94C">
        <w:rPr>
          <w:rFonts w:ascii="Times New Roman" w:hAnsi="Times New Roman" w:cs="Times New Roman"/>
          <w:b/>
          <w:sz w:val="24"/>
          <w:szCs w:val="24"/>
        </w:rPr>
        <w:t>2.3.</w:t>
      </w:r>
      <w:r w:rsidRPr="00C1094C">
        <w:rPr>
          <w:b/>
        </w:rPr>
        <w:t xml:space="preserve"> </w:t>
      </w:r>
      <w:r w:rsidRPr="00C1094C">
        <w:rPr>
          <w:rFonts w:ascii="Times New Roman" w:hAnsi="Times New Roman" w:cs="Times New Roman"/>
          <w:b/>
          <w:sz w:val="24"/>
          <w:szCs w:val="24"/>
        </w:rPr>
        <w:t>4. Модель организации работы по духовно-нравственному развитию, воспитанию и социализации обучающихся.</w:t>
      </w:r>
    </w:p>
    <w:p w14:paraId="6C9F5C1A" w14:textId="60903E94" w:rsidR="00C1094C" w:rsidRPr="00C1094C" w:rsidRDefault="00C1094C" w:rsidP="00C1094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1094C">
        <w:rPr>
          <w:rFonts w:ascii="Times New Roman" w:hAnsi="Times New Roman" w:cs="Times New Roman"/>
          <w:sz w:val="24"/>
          <w:szCs w:val="24"/>
        </w:rPr>
        <w:t>Организация работы по духовно-нравс</w:t>
      </w:r>
      <w:r>
        <w:rPr>
          <w:rFonts w:ascii="Times New Roman" w:hAnsi="Times New Roman" w:cs="Times New Roman"/>
          <w:sz w:val="24"/>
          <w:szCs w:val="24"/>
        </w:rPr>
        <w:t xml:space="preserve">твенному развитию, воспитанию и </w:t>
      </w:r>
      <w:r w:rsidRPr="00C1094C">
        <w:rPr>
          <w:rFonts w:ascii="Times New Roman" w:hAnsi="Times New Roman" w:cs="Times New Roman"/>
          <w:sz w:val="24"/>
          <w:szCs w:val="24"/>
        </w:rPr>
        <w:t>социализации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>обучающихся на ступени среднего общего</w:t>
      </w:r>
      <w:r>
        <w:rPr>
          <w:rFonts w:ascii="Times New Roman" w:hAnsi="Times New Roman" w:cs="Times New Roman"/>
          <w:sz w:val="24"/>
          <w:szCs w:val="24"/>
        </w:rPr>
        <w:t xml:space="preserve"> (общего) образования связана с </w:t>
      </w:r>
      <w:r w:rsidRPr="00C1094C">
        <w:rPr>
          <w:rFonts w:ascii="Times New Roman" w:hAnsi="Times New Roman" w:cs="Times New Roman"/>
          <w:sz w:val="24"/>
          <w:szCs w:val="24"/>
        </w:rPr>
        <w:t>выработкой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>единой стратегии взаимодействия участников образовательной деятельности, реализуемой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>поэтапно:</w:t>
      </w:r>
    </w:p>
    <w:p w14:paraId="06788C38" w14:textId="77777777" w:rsidR="00C1094C" w:rsidRDefault="00C1094C" w:rsidP="00C1094C">
      <w:pPr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1094C">
        <w:rPr>
          <w:rFonts w:ascii="Times New Roman" w:hAnsi="Times New Roman" w:cs="Times New Roman"/>
          <w:b/>
          <w:sz w:val="24"/>
          <w:szCs w:val="24"/>
        </w:rPr>
        <w:t>Организационно-адми</w:t>
      </w:r>
      <w:r>
        <w:rPr>
          <w:rFonts w:ascii="Times New Roman" w:hAnsi="Times New Roman" w:cs="Times New Roman"/>
          <w:b/>
          <w:sz w:val="24"/>
          <w:szCs w:val="24"/>
        </w:rPr>
        <w:t>нистративный этап направлен на:</w:t>
      </w:r>
    </w:p>
    <w:p w14:paraId="5439A5B6" w14:textId="3C0FEF09" w:rsidR="00C1094C" w:rsidRPr="00C1094C" w:rsidRDefault="00C1094C" w:rsidP="001A79AD">
      <w:pPr>
        <w:pStyle w:val="a3"/>
        <w:numPr>
          <w:ilvl w:val="0"/>
          <w:numId w:val="120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1094C">
        <w:rPr>
          <w:rFonts w:ascii="Times New Roman" w:hAnsi="Times New Roman" w:cs="Times New Roman"/>
          <w:sz w:val="24"/>
          <w:szCs w:val="24"/>
        </w:rPr>
        <w:t>создание среды школы, поддерживающе</w:t>
      </w:r>
      <w:r>
        <w:rPr>
          <w:rFonts w:ascii="Times New Roman" w:hAnsi="Times New Roman" w:cs="Times New Roman"/>
          <w:sz w:val="24"/>
          <w:szCs w:val="24"/>
        </w:rPr>
        <w:t xml:space="preserve">й созидательный социальный опыт </w:t>
      </w:r>
      <w:r w:rsidRPr="00C1094C">
        <w:rPr>
          <w:rFonts w:ascii="Times New Roman" w:hAnsi="Times New Roman" w:cs="Times New Roman"/>
          <w:sz w:val="24"/>
          <w:szCs w:val="24"/>
        </w:rPr>
        <w:t>обучающихся,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>формирующий конструктивные ожидания и позитивные образцы поведения;</w:t>
      </w:r>
    </w:p>
    <w:p w14:paraId="1B8DEE00" w14:textId="77777777" w:rsidR="00C1094C" w:rsidRPr="00C1094C" w:rsidRDefault="00C1094C" w:rsidP="001A79AD">
      <w:pPr>
        <w:pStyle w:val="a3"/>
        <w:numPr>
          <w:ilvl w:val="0"/>
          <w:numId w:val="120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форм социального партнё</w:t>
      </w:r>
      <w:r w:rsidRPr="00C1094C">
        <w:rPr>
          <w:rFonts w:ascii="Times New Roman" w:hAnsi="Times New Roman" w:cs="Times New Roman"/>
          <w:sz w:val="24"/>
          <w:szCs w:val="24"/>
        </w:rPr>
        <w:t>рства с общественными институтами и организациями;</w:t>
      </w:r>
    </w:p>
    <w:p w14:paraId="2DA97C80" w14:textId="77777777" w:rsidR="00C1094C" w:rsidRPr="00C1094C" w:rsidRDefault="00C1094C" w:rsidP="001A79AD">
      <w:pPr>
        <w:pStyle w:val="a3"/>
        <w:numPr>
          <w:ilvl w:val="0"/>
          <w:numId w:val="120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1094C">
        <w:rPr>
          <w:rFonts w:ascii="Times New Roman" w:hAnsi="Times New Roman" w:cs="Times New Roman"/>
          <w:sz w:val="24"/>
          <w:szCs w:val="24"/>
        </w:rPr>
        <w:t>адаптация процессов стихийной социальной деятельности обучающихся и координация</w:t>
      </w:r>
    </w:p>
    <w:p w14:paraId="01716C22" w14:textId="77777777" w:rsidR="00C1094C" w:rsidRPr="00C1094C" w:rsidRDefault="00C1094C" w:rsidP="001A79AD">
      <w:pPr>
        <w:pStyle w:val="a3"/>
        <w:numPr>
          <w:ilvl w:val="0"/>
          <w:numId w:val="120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1094C">
        <w:rPr>
          <w:rFonts w:ascii="Times New Roman" w:hAnsi="Times New Roman" w:cs="Times New Roman"/>
          <w:sz w:val="24"/>
          <w:szCs w:val="24"/>
        </w:rPr>
        <w:t>деятельности агентов социализации обучающихся (сверстников, учителей, родителей,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>сотрудников школы, представителей общественных и иных организаций);</w:t>
      </w:r>
    </w:p>
    <w:p w14:paraId="6DAF0F4D" w14:textId="774DF41E" w:rsidR="00C1094C" w:rsidRPr="00C1094C" w:rsidRDefault="00C1094C" w:rsidP="001A79AD">
      <w:pPr>
        <w:pStyle w:val="a3"/>
        <w:numPr>
          <w:ilvl w:val="0"/>
          <w:numId w:val="120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1094C">
        <w:rPr>
          <w:rFonts w:ascii="Times New Roman" w:hAnsi="Times New Roman" w:cs="Times New Roman"/>
          <w:sz w:val="24"/>
          <w:szCs w:val="24"/>
        </w:rPr>
        <w:t>создание условий для организованной деятельности школьных социальных групп,</w:t>
      </w:r>
    </w:p>
    <w:p w14:paraId="2C6CFBF3" w14:textId="77777777" w:rsidR="00C1094C" w:rsidRDefault="00C1094C" w:rsidP="00C1094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1094C">
        <w:rPr>
          <w:rFonts w:ascii="Times New Roman" w:hAnsi="Times New Roman" w:cs="Times New Roman"/>
          <w:sz w:val="24"/>
          <w:szCs w:val="24"/>
        </w:rPr>
        <w:t>расширение возможностей для влияния обучающихся на изменения школьной среды, форм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1094C">
        <w:rPr>
          <w:rFonts w:ascii="Times New Roman" w:hAnsi="Times New Roman" w:cs="Times New Roman"/>
          <w:sz w:val="24"/>
          <w:szCs w:val="24"/>
        </w:rPr>
        <w:t>целей и стиля социального вз</w:t>
      </w:r>
      <w:r>
        <w:rPr>
          <w:rFonts w:ascii="Times New Roman" w:hAnsi="Times New Roman" w:cs="Times New Roman"/>
          <w:sz w:val="24"/>
          <w:szCs w:val="24"/>
        </w:rPr>
        <w:t>аимодействия школьного социума;</w:t>
      </w:r>
    </w:p>
    <w:p w14:paraId="61C7628E" w14:textId="77777777" w:rsidR="00C1094C" w:rsidRDefault="00C1094C" w:rsidP="001A79AD">
      <w:pPr>
        <w:pStyle w:val="a3"/>
        <w:numPr>
          <w:ilvl w:val="0"/>
          <w:numId w:val="12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1094C">
        <w:rPr>
          <w:rFonts w:ascii="Times New Roman" w:hAnsi="Times New Roman" w:cs="Times New Roman"/>
          <w:sz w:val="24"/>
          <w:szCs w:val="24"/>
        </w:rPr>
        <w:t>поддержание субъектного характера социализации обучающегося, развития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 xml:space="preserve">самостоятельности и инициативности в социальной деятельности. </w:t>
      </w:r>
      <w:r w:rsidRPr="00C1094C">
        <w:rPr>
          <w:rFonts w:ascii="Times New Roman" w:hAnsi="Times New Roman" w:cs="Times New Roman"/>
          <w:b/>
          <w:sz w:val="24"/>
          <w:szCs w:val="24"/>
        </w:rPr>
        <w:t>Организационно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C1094C">
        <w:rPr>
          <w:rFonts w:ascii="Times New Roman" w:hAnsi="Times New Roman" w:cs="Times New Roman"/>
          <w:b/>
          <w:sz w:val="24"/>
          <w:szCs w:val="24"/>
        </w:rPr>
        <w:t>педагогический этап направлен на:</w:t>
      </w:r>
    </w:p>
    <w:p w14:paraId="2D5B91DE" w14:textId="77777777" w:rsidR="00C1094C" w:rsidRPr="00C1094C" w:rsidRDefault="00C1094C" w:rsidP="001A79AD">
      <w:pPr>
        <w:pStyle w:val="a3"/>
        <w:numPr>
          <w:ilvl w:val="0"/>
          <w:numId w:val="12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1094C">
        <w:rPr>
          <w:rFonts w:ascii="Times New Roman" w:hAnsi="Times New Roman" w:cs="Times New Roman"/>
          <w:sz w:val="24"/>
          <w:szCs w:val="24"/>
        </w:rPr>
        <w:t>обеспечение целенаправленности, системности и непрерывности процесса социализации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>обучающихся, разнообразия форм педагогической поддержки социальной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>создающе</w:t>
      </w:r>
      <w:r>
        <w:rPr>
          <w:rFonts w:ascii="Times New Roman" w:hAnsi="Times New Roman" w:cs="Times New Roman"/>
          <w:sz w:val="24"/>
          <w:szCs w:val="24"/>
        </w:rPr>
        <w:t xml:space="preserve">й условия для личностного роста </w:t>
      </w:r>
      <w:r w:rsidRPr="00C1094C">
        <w:rPr>
          <w:rFonts w:ascii="Times New Roman" w:hAnsi="Times New Roman" w:cs="Times New Roman"/>
          <w:sz w:val="24"/>
          <w:szCs w:val="24"/>
        </w:rPr>
        <w:t>обучающихся, продуктивного изменения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>поведения, профе</w:t>
      </w:r>
      <w:r>
        <w:rPr>
          <w:rFonts w:ascii="Times New Roman" w:hAnsi="Times New Roman" w:cs="Times New Roman"/>
          <w:sz w:val="24"/>
          <w:szCs w:val="24"/>
        </w:rPr>
        <w:t xml:space="preserve">ссиональной </w:t>
      </w:r>
      <w:r w:rsidRPr="00C1094C">
        <w:rPr>
          <w:rFonts w:ascii="Times New Roman" w:hAnsi="Times New Roman" w:cs="Times New Roman"/>
          <w:sz w:val="24"/>
          <w:szCs w:val="24"/>
        </w:rPr>
        <w:t>ориентации;</w:t>
      </w:r>
    </w:p>
    <w:p w14:paraId="2E0A6BD3" w14:textId="77777777" w:rsidR="00C1094C" w:rsidRPr="00C1094C" w:rsidRDefault="00C1094C" w:rsidP="001A79AD">
      <w:pPr>
        <w:pStyle w:val="a3"/>
        <w:numPr>
          <w:ilvl w:val="0"/>
          <w:numId w:val="12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1094C">
        <w:rPr>
          <w:rFonts w:ascii="Times New Roman" w:hAnsi="Times New Roman" w:cs="Times New Roman"/>
          <w:sz w:val="24"/>
          <w:szCs w:val="24"/>
        </w:rPr>
        <w:t>использование социальной деятельности как ведущего фактора формирования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>самоопределния личности обучающегося; определение динамики выполняемых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>обучающимися социальных ролей для оценивания эффективности их вхождения в систему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 xml:space="preserve">общественных отношений; </w:t>
      </w:r>
    </w:p>
    <w:p w14:paraId="6CF47E86" w14:textId="3DA5D14F" w:rsidR="00C1094C" w:rsidRPr="00C1094C" w:rsidRDefault="00C1094C" w:rsidP="001A79AD">
      <w:pPr>
        <w:pStyle w:val="a3"/>
        <w:numPr>
          <w:ilvl w:val="0"/>
          <w:numId w:val="12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1094C">
        <w:rPr>
          <w:rFonts w:ascii="Times New Roman" w:hAnsi="Times New Roman" w:cs="Times New Roman"/>
          <w:sz w:val="24"/>
          <w:szCs w:val="24"/>
        </w:rPr>
        <w:lastRenderedPageBreak/>
        <w:t>использование роли коллектива в формировании идейно-нравственной ориентации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>личности обучающегося, его социальной и гражданской позиции; стимулирование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>сознательных социальных инициатив и деятельности обучающихся с опорой на мотив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>деятельности (желание, осознание необходимости, интерес и др.).</w:t>
      </w:r>
    </w:p>
    <w:p w14:paraId="7AA6CA05" w14:textId="77777777" w:rsidR="00C1094C" w:rsidRPr="00C1094C" w:rsidRDefault="00C1094C" w:rsidP="00C1094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1094C">
        <w:rPr>
          <w:rFonts w:ascii="Times New Roman" w:hAnsi="Times New Roman" w:cs="Times New Roman"/>
          <w:b/>
          <w:sz w:val="24"/>
          <w:szCs w:val="24"/>
        </w:rPr>
        <w:t>Этап социализации обучающихся :</w:t>
      </w:r>
    </w:p>
    <w:p w14:paraId="2452F210" w14:textId="77777777" w:rsidR="00C1094C" w:rsidRDefault="00C1094C" w:rsidP="001A79AD">
      <w:pPr>
        <w:pStyle w:val="a3"/>
        <w:numPr>
          <w:ilvl w:val="0"/>
          <w:numId w:val="12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094C">
        <w:rPr>
          <w:rFonts w:ascii="Times New Roman" w:hAnsi="Times New Roman" w:cs="Times New Roman"/>
          <w:sz w:val="24"/>
          <w:szCs w:val="24"/>
        </w:rPr>
        <w:t>формирование активной гражданской позиции и ответственного поведения в 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>учебной, внеучебной, внешкольной, общественно значимой деятельности;</w:t>
      </w:r>
    </w:p>
    <w:p w14:paraId="56957ED4" w14:textId="71C2F172" w:rsidR="00C1094C" w:rsidRPr="00C1094C" w:rsidRDefault="00C1094C" w:rsidP="001A79AD">
      <w:pPr>
        <w:pStyle w:val="a3"/>
        <w:numPr>
          <w:ilvl w:val="0"/>
          <w:numId w:val="12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094C">
        <w:rPr>
          <w:rFonts w:ascii="Times New Roman" w:hAnsi="Times New Roman" w:cs="Times New Roman"/>
          <w:sz w:val="24"/>
          <w:szCs w:val="24"/>
        </w:rPr>
        <w:t>усвоение социального опыта, основных социальных ролей, соответствующих в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>освоения норм и правил общественного поведения, формирование собственного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>конструктивного стиля общественного поведения; умение решать социально-культурные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>задачи (познавательные, морал</w:t>
      </w:r>
      <w:r>
        <w:rPr>
          <w:rFonts w:ascii="Times New Roman" w:hAnsi="Times New Roman" w:cs="Times New Roman"/>
          <w:sz w:val="24"/>
          <w:szCs w:val="24"/>
        </w:rPr>
        <w:t xml:space="preserve">ьно-нравственные, </w:t>
      </w:r>
      <w:r w:rsidRPr="00C1094C">
        <w:rPr>
          <w:rFonts w:ascii="Times New Roman" w:hAnsi="Times New Roman" w:cs="Times New Roman"/>
          <w:sz w:val="24"/>
          <w:szCs w:val="24"/>
        </w:rPr>
        <w:t>ценностно-смысловые), специфичные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>юношеского возраста;</w:t>
      </w:r>
    </w:p>
    <w:p w14:paraId="1AFE822E" w14:textId="77777777" w:rsidR="00C1094C" w:rsidRDefault="00C1094C" w:rsidP="001A79AD">
      <w:pPr>
        <w:pStyle w:val="a3"/>
        <w:numPr>
          <w:ilvl w:val="0"/>
          <w:numId w:val="12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094C">
        <w:rPr>
          <w:rFonts w:ascii="Times New Roman" w:hAnsi="Times New Roman" w:cs="Times New Roman"/>
          <w:sz w:val="24"/>
          <w:szCs w:val="24"/>
        </w:rPr>
        <w:t>поддержание разнообразных видов и типов отношений в основных сферах 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>жизнедеятельности: общение, учѐба, игра, спорт, творчество, увлечения (хобби);</w:t>
      </w:r>
    </w:p>
    <w:p w14:paraId="5A7C1831" w14:textId="10E9EF7E" w:rsidR="00C1094C" w:rsidRPr="00C1094C" w:rsidRDefault="00C1094C" w:rsidP="001A79AD">
      <w:pPr>
        <w:pStyle w:val="a3"/>
        <w:numPr>
          <w:ilvl w:val="0"/>
          <w:numId w:val="12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094C">
        <w:rPr>
          <w:rFonts w:ascii="Times New Roman" w:hAnsi="Times New Roman" w:cs="Times New Roman"/>
          <w:sz w:val="24"/>
          <w:szCs w:val="24"/>
        </w:rPr>
        <w:t>активное участие в изменении школьной среды и в изменении доступных сфер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>окружающего социума;</w:t>
      </w:r>
    </w:p>
    <w:p w14:paraId="1797D014" w14:textId="1077FD6F" w:rsidR="00EF320C" w:rsidRDefault="00C1094C" w:rsidP="001A79AD">
      <w:pPr>
        <w:pStyle w:val="a3"/>
        <w:numPr>
          <w:ilvl w:val="0"/>
          <w:numId w:val="12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094C">
        <w:rPr>
          <w:rFonts w:ascii="Times New Roman" w:hAnsi="Times New Roman" w:cs="Times New Roman"/>
          <w:sz w:val="24"/>
          <w:szCs w:val="24"/>
        </w:rPr>
        <w:t>владение формами и методами самовоспитания: самокритика, самовнушение,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 xml:space="preserve">самообязательство, самопереключение, </w:t>
      </w:r>
      <w:r>
        <w:rPr>
          <w:rFonts w:ascii="Times New Roman" w:hAnsi="Times New Roman" w:cs="Times New Roman"/>
          <w:sz w:val="24"/>
          <w:szCs w:val="24"/>
        </w:rPr>
        <w:t xml:space="preserve">эмоциональномысленный перенос в </w:t>
      </w:r>
      <w:r w:rsidRPr="00C1094C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>другого человека.</w:t>
      </w:r>
    </w:p>
    <w:p w14:paraId="664255CD" w14:textId="77777777" w:rsidR="00C1094C" w:rsidRDefault="00C1094C" w:rsidP="00C1094C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516049C" w14:textId="644DBF19" w:rsidR="00C1094C" w:rsidRPr="00C17BFD" w:rsidRDefault="00C17BFD" w:rsidP="00C17BFD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BFD">
        <w:rPr>
          <w:rFonts w:ascii="Times New Roman" w:hAnsi="Times New Roman" w:cs="Times New Roman"/>
          <w:b/>
          <w:sz w:val="24"/>
          <w:szCs w:val="24"/>
        </w:rPr>
        <w:t>2.3.</w:t>
      </w:r>
      <w:r w:rsidR="00C1094C" w:rsidRPr="00C17BFD">
        <w:rPr>
          <w:rFonts w:ascii="Times New Roman" w:hAnsi="Times New Roman" w:cs="Times New Roman"/>
          <w:b/>
          <w:sz w:val="24"/>
          <w:szCs w:val="24"/>
        </w:rPr>
        <w:t>5. Формы и методы организации социально значимой деятельности обучающихся.</w:t>
      </w:r>
    </w:p>
    <w:p w14:paraId="774A3968" w14:textId="2094AC6D" w:rsidR="00C1094C" w:rsidRPr="00C1094C" w:rsidRDefault="00C1094C" w:rsidP="00C17BF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1094C">
        <w:rPr>
          <w:rFonts w:ascii="Times New Roman" w:hAnsi="Times New Roman" w:cs="Times New Roman"/>
          <w:sz w:val="24"/>
          <w:szCs w:val="24"/>
        </w:rPr>
        <w:t xml:space="preserve">Социально-значимая деятельность представляет собой </w:t>
      </w:r>
      <w:r w:rsidR="00C17BFD">
        <w:rPr>
          <w:rFonts w:ascii="Times New Roman" w:hAnsi="Times New Roman" w:cs="Times New Roman"/>
          <w:sz w:val="24"/>
          <w:szCs w:val="24"/>
        </w:rPr>
        <w:t xml:space="preserve">совокупность действий субъектов </w:t>
      </w:r>
      <w:r w:rsidRPr="00C1094C">
        <w:rPr>
          <w:rFonts w:ascii="Times New Roman" w:hAnsi="Times New Roman" w:cs="Times New Roman"/>
          <w:sz w:val="24"/>
          <w:szCs w:val="24"/>
        </w:rPr>
        <w:t>образовательного процесса, направленных на реализацию социальных преобразований и</w:t>
      </w:r>
    </w:p>
    <w:p w14:paraId="6A652F64" w14:textId="1B16EC82" w:rsidR="00C1094C" w:rsidRPr="00C1094C" w:rsidRDefault="00C1094C" w:rsidP="00C17B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94C">
        <w:rPr>
          <w:rFonts w:ascii="Times New Roman" w:hAnsi="Times New Roman" w:cs="Times New Roman"/>
          <w:sz w:val="24"/>
          <w:szCs w:val="24"/>
        </w:rPr>
        <w:t>проблем социума, способствующих позитивным изменени</w:t>
      </w:r>
      <w:r w:rsidR="00C17BFD">
        <w:rPr>
          <w:rFonts w:ascii="Times New Roman" w:hAnsi="Times New Roman" w:cs="Times New Roman"/>
          <w:sz w:val="24"/>
          <w:szCs w:val="24"/>
        </w:rPr>
        <w:t xml:space="preserve">ям в самом обучающемся, в среде. </w:t>
      </w:r>
      <w:r w:rsidRPr="00C1094C">
        <w:rPr>
          <w:rFonts w:ascii="Times New Roman" w:hAnsi="Times New Roman" w:cs="Times New Roman"/>
          <w:sz w:val="24"/>
          <w:szCs w:val="24"/>
        </w:rPr>
        <w:t xml:space="preserve">Школы и во внешней социальной среде и закрепляющих </w:t>
      </w:r>
      <w:r w:rsidR="00C17BFD">
        <w:rPr>
          <w:rFonts w:ascii="Times New Roman" w:hAnsi="Times New Roman" w:cs="Times New Roman"/>
          <w:sz w:val="24"/>
          <w:szCs w:val="24"/>
        </w:rPr>
        <w:t xml:space="preserve">у старших школьников социальные </w:t>
      </w:r>
      <w:r w:rsidRPr="00C1094C">
        <w:rPr>
          <w:rFonts w:ascii="Times New Roman" w:hAnsi="Times New Roman" w:cs="Times New Roman"/>
          <w:sz w:val="24"/>
          <w:szCs w:val="24"/>
        </w:rPr>
        <w:t>знания, навыки, социальный опыт и социальные</w:t>
      </w:r>
      <w:r w:rsidR="00C17BFD">
        <w:rPr>
          <w:rFonts w:ascii="Times New Roman" w:hAnsi="Times New Roman" w:cs="Times New Roman"/>
          <w:sz w:val="24"/>
          <w:szCs w:val="24"/>
        </w:rPr>
        <w:t xml:space="preserve"> роли во взаимоотношениях между </w:t>
      </w:r>
      <w:r w:rsidRPr="00C1094C">
        <w:rPr>
          <w:rFonts w:ascii="Times New Roman" w:hAnsi="Times New Roman" w:cs="Times New Roman"/>
          <w:sz w:val="24"/>
          <w:szCs w:val="24"/>
        </w:rPr>
        <w:t>субъектами образовательно</w:t>
      </w:r>
      <w:r w:rsidR="00C17BFD">
        <w:rPr>
          <w:rFonts w:ascii="Times New Roman" w:hAnsi="Times New Roman" w:cs="Times New Roman"/>
          <w:sz w:val="24"/>
          <w:szCs w:val="24"/>
        </w:rPr>
        <w:t>-</w:t>
      </w:r>
      <w:r w:rsidRPr="00C1094C">
        <w:rPr>
          <w:rFonts w:ascii="Times New Roman" w:hAnsi="Times New Roman" w:cs="Times New Roman"/>
          <w:sz w:val="24"/>
          <w:szCs w:val="24"/>
        </w:rPr>
        <w:t xml:space="preserve">воспитательного процесса. </w:t>
      </w:r>
      <w:r w:rsidR="00C17BFD">
        <w:rPr>
          <w:rFonts w:ascii="Times New Roman" w:hAnsi="Times New Roman" w:cs="Times New Roman"/>
          <w:sz w:val="24"/>
          <w:szCs w:val="24"/>
        </w:rPr>
        <w:t xml:space="preserve">Социально-значимая деятельность </w:t>
      </w:r>
      <w:r w:rsidRPr="00C1094C">
        <w:rPr>
          <w:rFonts w:ascii="Times New Roman" w:hAnsi="Times New Roman" w:cs="Times New Roman"/>
          <w:sz w:val="24"/>
          <w:szCs w:val="24"/>
        </w:rPr>
        <w:t>является одним из приоритетных направлений воспи</w:t>
      </w:r>
      <w:r w:rsidR="00C17BFD">
        <w:rPr>
          <w:rFonts w:ascii="Times New Roman" w:hAnsi="Times New Roman" w:cs="Times New Roman"/>
          <w:sz w:val="24"/>
          <w:szCs w:val="24"/>
        </w:rPr>
        <w:t xml:space="preserve">тательной работы, </w:t>
      </w:r>
      <w:r w:rsidRPr="00C1094C">
        <w:rPr>
          <w:rFonts w:ascii="Times New Roman" w:hAnsi="Times New Roman" w:cs="Times New Roman"/>
          <w:sz w:val="24"/>
          <w:szCs w:val="24"/>
        </w:rPr>
        <w:t>направлена на организацию занятости несо</w:t>
      </w:r>
      <w:r w:rsidR="00C17BFD">
        <w:rPr>
          <w:rFonts w:ascii="Times New Roman" w:hAnsi="Times New Roman" w:cs="Times New Roman"/>
          <w:sz w:val="24"/>
          <w:szCs w:val="24"/>
        </w:rPr>
        <w:t xml:space="preserve">вершеннолетних и осуществляется </w:t>
      </w:r>
      <w:r w:rsidRPr="00C1094C">
        <w:rPr>
          <w:rFonts w:ascii="Times New Roman" w:hAnsi="Times New Roman" w:cs="Times New Roman"/>
          <w:sz w:val="24"/>
          <w:szCs w:val="24"/>
        </w:rPr>
        <w:t>в течение всего календарного года, по своей значимости</w:t>
      </w:r>
      <w:r w:rsidR="00C17BFD">
        <w:rPr>
          <w:rFonts w:ascii="Times New Roman" w:hAnsi="Times New Roman" w:cs="Times New Roman"/>
          <w:sz w:val="24"/>
          <w:szCs w:val="24"/>
        </w:rPr>
        <w:t xml:space="preserve"> распределяется на своеобразные </w:t>
      </w:r>
      <w:r w:rsidRPr="00C1094C">
        <w:rPr>
          <w:rFonts w:ascii="Times New Roman" w:hAnsi="Times New Roman" w:cs="Times New Roman"/>
          <w:sz w:val="24"/>
          <w:szCs w:val="24"/>
        </w:rPr>
        <w:t>блоки в зависимости от внеурочного и каникулярно</w:t>
      </w:r>
      <w:r w:rsidR="00C17BFD">
        <w:rPr>
          <w:rFonts w:ascii="Times New Roman" w:hAnsi="Times New Roman" w:cs="Times New Roman"/>
          <w:sz w:val="24"/>
          <w:szCs w:val="24"/>
        </w:rPr>
        <w:t xml:space="preserve">го времени и проводится в форме </w:t>
      </w:r>
      <w:r w:rsidRPr="00C1094C">
        <w:rPr>
          <w:rFonts w:ascii="Times New Roman" w:hAnsi="Times New Roman" w:cs="Times New Roman"/>
          <w:sz w:val="24"/>
          <w:szCs w:val="24"/>
        </w:rPr>
        <w:t>практической деятельности обучающихся, направле</w:t>
      </w:r>
      <w:r w:rsidR="00C17BFD">
        <w:rPr>
          <w:rFonts w:ascii="Times New Roman" w:hAnsi="Times New Roman" w:cs="Times New Roman"/>
          <w:sz w:val="24"/>
          <w:szCs w:val="24"/>
        </w:rPr>
        <w:t xml:space="preserve">нной на приобретение социальных </w:t>
      </w:r>
      <w:r w:rsidRPr="00C1094C">
        <w:rPr>
          <w:rFonts w:ascii="Times New Roman" w:hAnsi="Times New Roman" w:cs="Times New Roman"/>
          <w:sz w:val="24"/>
          <w:szCs w:val="24"/>
        </w:rPr>
        <w:t>навыков.</w:t>
      </w:r>
    </w:p>
    <w:p w14:paraId="46D80F3B" w14:textId="77777777" w:rsidR="00C1094C" w:rsidRPr="00C1094C" w:rsidRDefault="00C1094C" w:rsidP="00C17B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094C">
        <w:rPr>
          <w:rFonts w:ascii="Times New Roman" w:hAnsi="Times New Roman" w:cs="Times New Roman"/>
          <w:sz w:val="24"/>
          <w:szCs w:val="24"/>
        </w:rPr>
        <w:t>Социально-значимая деятельность основана на следующих принципах:</w:t>
      </w:r>
    </w:p>
    <w:p w14:paraId="69CD2698" w14:textId="212C7721" w:rsidR="00C1094C" w:rsidRPr="00C17BFD" w:rsidRDefault="00C1094C" w:rsidP="001A79AD">
      <w:pPr>
        <w:pStyle w:val="a3"/>
        <w:numPr>
          <w:ilvl w:val="0"/>
          <w:numId w:val="12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7BFD">
        <w:rPr>
          <w:rFonts w:ascii="Times New Roman" w:hAnsi="Times New Roman" w:cs="Times New Roman"/>
          <w:sz w:val="24"/>
          <w:szCs w:val="24"/>
        </w:rPr>
        <w:t>учет интересов и возрастных особенностей обучающихся;</w:t>
      </w:r>
    </w:p>
    <w:p w14:paraId="7E4E7F17" w14:textId="3ED84263" w:rsidR="00C1094C" w:rsidRPr="00C17BFD" w:rsidRDefault="00C1094C" w:rsidP="001A79AD">
      <w:pPr>
        <w:pStyle w:val="a3"/>
        <w:numPr>
          <w:ilvl w:val="0"/>
          <w:numId w:val="12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7BFD">
        <w:rPr>
          <w:rFonts w:ascii="Times New Roman" w:hAnsi="Times New Roman" w:cs="Times New Roman"/>
          <w:sz w:val="24"/>
          <w:szCs w:val="24"/>
        </w:rPr>
        <w:t>единство воспитательной и оздоровительной работы;</w:t>
      </w:r>
    </w:p>
    <w:p w14:paraId="246E8873" w14:textId="7B18E9F6" w:rsidR="00C1094C" w:rsidRPr="00C17BFD" w:rsidRDefault="00C1094C" w:rsidP="001A79AD">
      <w:pPr>
        <w:pStyle w:val="a3"/>
        <w:numPr>
          <w:ilvl w:val="0"/>
          <w:numId w:val="12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7BFD">
        <w:rPr>
          <w:rFonts w:ascii="Times New Roman" w:hAnsi="Times New Roman" w:cs="Times New Roman"/>
          <w:sz w:val="24"/>
          <w:szCs w:val="24"/>
        </w:rPr>
        <w:t>социально-полезная направленность;</w:t>
      </w:r>
    </w:p>
    <w:p w14:paraId="3F755741" w14:textId="05D77BE9" w:rsidR="00C1094C" w:rsidRPr="00C17BFD" w:rsidRDefault="00C1094C" w:rsidP="001A79AD">
      <w:pPr>
        <w:pStyle w:val="a3"/>
        <w:numPr>
          <w:ilvl w:val="0"/>
          <w:numId w:val="12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7BFD">
        <w:rPr>
          <w:rFonts w:ascii="Times New Roman" w:hAnsi="Times New Roman" w:cs="Times New Roman"/>
          <w:sz w:val="24"/>
          <w:szCs w:val="24"/>
        </w:rPr>
        <w:t>многоролевой характер деятельности; - развитие и сохранение традиций;</w:t>
      </w:r>
    </w:p>
    <w:p w14:paraId="13A12A4A" w14:textId="0AD8E392" w:rsidR="00C1094C" w:rsidRPr="00C17BFD" w:rsidRDefault="00C1094C" w:rsidP="001A79AD">
      <w:pPr>
        <w:pStyle w:val="a3"/>
        <w:numPr>
          <w:ilvl w:val="0"/>
          <w:numId w:val="12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7BFD">
        <w:rPr>
          <w:rFonts w:ascii="Times New Roman" w:hAnsi="Times New Roman" w:cs="Times New Roman"/>
          <w:sz w:val="24"/>
          <w:szCs w:val="24"/>
        </w:rPr>
        <w:t>творческая инициатива и самостоятельность.</w:t>
      </w:r>
    </w:p>
    <w:p w14:paraId="717567D6" w14:textId="77777777" w:rsidR="00C17BFD" w:rsidRDefault="00C1094C" w:rsidP="00C17B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094C">
        <w:rPr>
          <w:rFonts w:ascii="Times New Roman" w:hAnsi="Times New Roman" w:cs="Times New Roman"/>
          <w:sz w:val="24"/>
          <w:szCs w:val="24"/>
        </w:rPr>
        <w:t xml:space="preserve">Основная задача </w:t>
      </w:r>
      <w:r w:rsidR="00C17BFD">
        <w:rPr>
          <w:rFonts w:ascii="Times New Roman" w:hAnsi="Times New Roman" w:cs="Times New Roman"/>
          <w:sz w:val="24"/>
          <w:szCs w:val="24"/>
        </w:rPr>
        <w:t>социально-значимой деятельности</w:t>
      </w:r>
    </w:p>
    <w:p w14:paraId="45DBB1C4" w14:textId="010903E0" w:rsidR="00C1094C" w:rsidRPr="00C17BFD" w:rsidRDefault="00C1094C" w:rsidP="001A79AD">
      <w:pPr>
        <w:pStyle w:val="a3"/>
        <w:numPr>
          <w:ilvl w:val="0"/>
          <w:numId w:val="12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7BFD">
        <w:rPr>
          <w:rFonts w:ascii="Times New Roman" w:hAnsi="Times New Roman" w:cs="Times New Roman"/>
          <w:sz w:val="24"/>
          <w:szCs w:val="24"/>
        </w:rPr>
        <w:t>обеспечение социальной адаптации несовершеннолетних в школьной и социальной среде</w:t>
      </w:r>
      <w:r w:rsidR="00C17BFD">
        <w:rPr>
          <w:rFonts w:ascii="Times New Roman" w:hAnsi="Times New Roman" w:cs="Times New Roman"/>
          <w:sz w:val="24"/>
          <w:szCs w:val="24"/>
        </w:rPr>
        <w:t xml:space="preserve"> </w:t>
      </w:r>
      <w:r w:rsidRPr="00C17BFD">
        <w:rPr>
          <w:rFonts w:ascii="Times New Roman" w:hAnsi="Times New Roman" w:cs="Times New Roman"/>
          <w:sz w:val="24"/>
          <w:szCs w:val="24"/>
        </w:rPr>
        <w:t xml:space="preserve">во внеурочное и каникулярное время. </w:t>
      </w:r>
    </w:p>
    <w:p w14:paraId="55F25D98" w14:textId="77777777" w:rsidR="00C1094C" w:rsidRPr="00C1094C" w:rsidRDefault="00C1094C" w:rsidP="00C17BF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094C">
        <w:rPr>
          <w:rFonts w:ascii="Times New Roman" w:hAnsi="Times New Roman" w:cs="Times New Roman"/>
          <w:sz w:val="24"/>
          <w:szCs w:val="24"/>
        </w:rPr>
        <w:t>Целями социально-значимой деятельности являются:</w:t>
      </w:r>
    </w:p>
    <w:p w14:paraId="364B68E9" w14:textId="052DD40E" w:rsidR="00C1094C" w:rsidRPr="00C1094C" w:rsidRDefault="00C1094C" w:rsidP="00C17B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94C">
        <w:rPr>
          <w:rFonts w:ascii="Times New Roman" w:hAnsi="Times New Roman" w:cs="Times New Roman"/>
          <w:sz w:val="24"/>
          <w:szCs w:val="24"/>
        </w:rPr>
        <w:t>формирование социальных компетенций на осно</w:t>
      </w:r>
      <w:r w:rsidR="00C17BFD">
        <w:rPr>
          <w:rFonts w:ascii="Times New Roman" w:hAnsi="Times New Roman" w:cs="Times New Roman"/>
          <w:sz w:val="24"/>
          <w:szCs w:val="24"/>
        </w:rPr>
        <w:t xml:space="preserve">ве участия несовершеннолетних в </w:t>
      </w:r>
      <w:r w:rsidRPr="00C1094C">
        <w:rPr>
          <w:rFonts w:ascii="Times New Roman" w:hAnsi="Times New Roman" w:cs="Times New Roman"/>
          <w:sz w:val="24"/>
          <w:szCs w:val="24"/>
        </w:rPr>
        <w:t>с</w:t>
      </w:r>
      <w:r w:rsidR="00C17BFD">
        <w:rPr>
          <w:rFonts w:ascii="Times New Roman" w:hAnsi="Times New Roman" w:cs="Times New Roman"/>
          <w:sz w:val="24"/>
          <w:szCs w:val="24"/>
        </w:rPr>
        <w:t xml:space="preserve">оциально-значимой деятельности; </w:t>
      </w:r>
      <w:r w:rsidRPr="00C1094C">
        <w:rPr>
          <w:rFonts w:ascii="Times New Roman" w:hAnsi="Times New Roman" w:cs="Times New Roman"/>
          <w:sz w:val="24"/>
          <w:szCs w:val="24"/>
        </w:rPr>
        <w:t>приобретение навыков формирования индивидуальны</w:t>
      </w:r>
      <w:r w:rsidR="00C17BFD">
        <w:rPr>
          <w:rFonts w:ascii="Times New Roman" w:hAnsi="Times New Roman" w:cs="Times New Roman"/>
          <w:sz w:val="24"/>
          <w:szCs w:val="24"/>
        </w:rPr>
        <w:t xml:space="preserve">х моделей поведения, адекватных </w:t>
      </w:r>
      <w:r w:rsidRPr="00C1094C">
        <w:rPr>
          <w:rFonts w:ascii="Times New Roman" w:hAnsi="Times New Roman" w:cs="Times New Roman"/>
          <w:sz w:val="24"/>
          <w:szCs w:val="24"/>
        </w:rPr>
        <w:t>ситуаций, поиск решений и путей преодоления проблем, умение применять теоретические</w:t>
      </w:r>
      <w:r w:rsidR="00C17BFD">
        <w:rPr>
          <w:rFonts w:ascii="Times New Roman" w:hAnsi="Times New Roman" w:cs="Times New Roman"/>
          <w:sz w:val="24"/>
          <w:szCs w:val="24"/>
        </w:rPr>
        <w:t xml:space="preserve"> знания в конкретной ситуации; </w:t>
      </w:r>
      <w:r w:rsidRPr="00C1094C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r w:rsidRPr="00C1094C">
        <w:rPr>
          <w:rFonts w:ascii="Times New Roman" w:hAnsi="Times New Roman" w:cs="Times New Roman"/>
          <w:sz w:val="24"/>
          <w:szCs w:val="24"/>
        </w:rPr>
        <w:lastRenderedPageBreak/>
        <w:t xml:space="preserve">конкретными условиями и содержанием </w:t>
      </w:r>
      <w:r w:rsidR="00C17BFD">
        <w:rPr>
          <w:rFonts w:ascii="Times New Roman" w:hAnsi="Times New Roman" w:cs="Times New Roman"/>
          <w:sz w:val="24"/>
          <w:szCs w:val="24"/>
        </w:rPr>
        <w:t xml:space="preserve">отдельных социальных процессов, </w:t>
      </w:r>
      <w:r w:rsidRPr="00C1094C">
        <w:rPr>
          <w:rFonts w:ascii="Times New Roman" w:hAnsi="Times New Roman" w:cs="Times New Roman"/>
          <w:sz w:val="24"/>
          <w:szCs w:val="24"/>
        </w:rPr>
        <w:t>проис</w:t>
      </w:r>
      <w:r w:rsidR="00C17BFD">
        <w:rPr>
          <w:rFonts w:ascii="Times New Roman" w:hAnsi="Times New Roman" w:cs="Times New Roman"/>
          <w:sz w:val="24"/>
          <w:szCs w:val="24"/>
        </w:rPr>
        <w:t xml:space="preserve">ходящих в современном обществе; </w:t>
      </w:r>
      <w:r w:rsidRPr="00C1094C">
        <w:rPr>
          <w:rFonts w:ascii="Times New Roman" w:hAnsi="Times New Roman" w:cs="Times New Roman"/>
          <w:sz w:val="24"/>
          <w:szCs w:val="24"/>
        </w:rPr>
        <w:t>приобретение практических умений коммуникативной ку</w:t>
      </w:r>
      <w:r w:rsidR="00C17BFD">
        <w:rPr>
          <w:rFonts w:ascii="Times New Roman" w:hAnsi="Times New Roman" w:cs="Times New Roman"/>
          <w:sz w:val="24"/>
          <w:szCs w:val="24"/>
        </w:rPr>
        <w:t xml:space="preserve">льтуры в процессе осуществления </w:t>
      </w:r>
      <w:r w:rsidRPr="00C1094C">
        <w:rPr>
          <w:rFonts w:ascii="Times New Roman" w:hAnsi="Times New Roman" w:cs="Times New Roman"/>
          <w:sz w:val="24"/>
          <w:szCs w:val="24"/>
        </w:rPr>
        <w:t>разли</w:t>
      </w:r>
      <w:r w:rsidR="00C17BFD">
        <w:rPr>
          <w:rFonts w:ascii="Times New Roman" w:hAnsi="Times New Roman" w:cs="Times New Roman"/>
          <w:sz w:val="24"/>
          <w:szCs w:val="24"/>
        </w:rPr>
        <w:t xml:space="preserve">чных социальных взаимодействий; </w:t>
      </w:r>
      <w:r w:rsidRPr="00C1094C">
        <w:rPr>
          <w:rFonts w:ascii="Times New Roman" w:hAnsi="Times New Roman" w:cs="Times New Roman"/>
          <w:sz w:val="24"/>
          <w:szCs w:val="24"/>
        </w:rPr>
        <w:t>формирование представлений несовершенноле</w:t>
      </w:r>
      <w:r w:rsidR="00C17BFD">
        <w:rPr>
          <w:rFonts w:ascii="Times New Roman" w:hAnsi="Times New Roman" w:cs="Times New Roman"/>
          <w:sz w:val="24"/>
          <w:szCs w:val="24"/>
        </w:rPr>
        <w:t xml:space="preserve">тних о возможностях современных </w:t>
      </w:r>
      <w:r w:rsidRPr="00C1094C">
        <w:rPr>
          <w:rFonts w:ascii="Times New Roman" w:hAnsi="Times New Roman" w:cs="Times New Roman"/>
          <w:sz w:val="24"/>
          <w:szCs w:val="24"/>
        </w:rPr>
        <w:t>социальных технологий</w:t>
      </w:r>
    </w:p>
    <w:p w14:paraId="776044C9" w14:textId="3BD801A6" w:rsidR="00C1094C" w:rsidRPr="00C1094C" w:rsidRDefault="00C1094C" w:rsidP="00C17B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94C">
        <w:rPr>
          <w:rFonts w:ascii="Times New Roman" w:hAnsi="Times New Roman" w:cs="Times New Roman"/>
          <w:sz w:val="24"/>
          <w:szCs w:val="24"/>
        </w:rPr>
        <w:t>Обучающиеся привлекаются к участию в социально – значимой деятельности на</w:t>
      </w:r>
      <w:r w:rsidR="00C17BFD">
        <w:rPr>
          <w:rFonts w:ascii="Times New Roman" w:hAnsi="Times New Roman" w:cs="Times New Roman"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>добровольной основе. Социальные партнеры социального воспитания на ступени среднего</w:t>
      </w:r>
    </w:p>
    <w:p w14:paraId="433BC7FC" w14:textId="77777777" w:rsidR="00C1094C" w:rsidRPr="00C1094C" w:rsidRDefault="00C1094C" w:rsidP="00C17B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94C">
        <w:rPr>
          <w:rFonts w:ascii="Times New Roman" w:hAnsi="Times New Roman" w:cs="Times New Roman"/>
          <w:sz w:val="24"/>
          <w:szCs w:val="24"/>
        </w:rPr>
        <w:t>(полного) общего образования:</w:t>
      </w:r>
    </w:p>
    <w:p w14:paraId="36910E6E" w14:textId="4E81990D" w:rsidR="00C1094C" w:rsidRPr="00C1094C" w:rsidRDefault="00C1094C" w:rsidP="004D366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BFD">
        <w:rPr>
          <w:rFonts w:ascii="Times New Roman" w:hAnsi="Times New Roman" w:cs="Times New Roman"/>
          <w:b/>
          <w:sz w:val="24"/>
          <w:szCs w:val="24"/>
        </w:rPr>
        <w:t>Общественная деятельность.</w:t>
      </w:r>
      <w:r w:rsidR="004D3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>Социальные инициативы в сф</w:t>
      </w:r>
      <w:r w:rsidR="00C17BFD">
        <w:rPr>
          <w:rFonts w:ascii="Times New Roman" w:hAnsi="Times New Roman" w:cs="Times New Roman"/>
          <w:sz w:val="24"/>
          <w:szCs w:val="24"/>
        </w:rPr>
        <w:t xml:space="preserve">ере ученического самоуправления </w:t>
      </w:r>
      <w:r w:rsidRPr="00C1094C">
        <w:rPr>
          <w:rFonts w:ascii="Times New Roman" w:hAnsi="Times New Roman" w:cs="Times New Roman"/>
          <w:sz w:val="24"/>
          <w:szCs w:val="24"/>
        </w:rPr>
        <w:t>позволяют формировать у обучающихся соци</w:t>
      </w:r>
      <w:r w:rsidR="00C17BFD">
        <w:rPr>
          <w:rFonts w:ascii="Times New Roman" w:hAnsi="Times New Roman" w:cs="Times New Roman"/>
          <w:sz w:val="24"/>
          <w:szCs w:val="24"/>
        </w:rPr>
        <w:t xml:space="preserve">альные навыки и компетентности, </w:t>
      </w:r>
      <w:r w:rsidRPr="00C1094C">
        <w:rPr>
          <w:rFonts w:ascii="Times New Roman" w:hAnsi="Times New Roman" w:cs="Times New Roman"/>
          <w:sz w:val="24"/>
          <w:szCs w:val="24"/>
        </w:rPr>
        <w:t xml:space="preserve">позволяющие им лучше осваивать сферу образования. </w:t>
      </w:r>
      <w:r w:rsidR="00C17BFD">
        <w:rPr>
          <w:rFonts w:ascii="Times New Roman" w:hAnsi="Times New Roman" w:cs="Times New Roman"/>
          <w:sz w:val="24"/>
          <w:szCs w:val="24"/>
        </w:rPr>
        <w:t xml:space="preserve">Социально-значимая общественная </w:t>
      </w:r>
      <w:r w:rsidRPr="00C1094C">
        <w:rPr>
          <w:rFonts w:ascii="Times New Roman" w:hAnsi="Times New Roman" w:cs="Times New Roman"/>
          <w:sz w:val="24"/>
          <w:szCs w:val="24"/>
        </w:rPr>
        <w:t>деятельность связана с развитием гражданского сознания че</w:t>
      </w:r>
      <w:r w:rsidR="00C17BFD">
        <w:rPr>
          <w:rFonts w:ascii="Times New Roman" w:hAnsi="Times New Roman" w:cs="Times New Roman"/>
          <w:sz w:val="24"/>
          <w:szCs w:val="24"/>
        </w:rPr>
        <w:t xml:space="preserve">ловека, патриотических чувств и </w:t>
      </w:r>
      <w:r w:rsidRPr="00C1094C">
        <w:rPr>
          <w:rFonts w:ascii="Times New Roman" w:hAnsi="Times New Roman" w:cs="Times New Roman"/>
          <w:sz w:val="24"/>
          <w:szCs w:val="24"/>
        </w:rPr>
        <w:t>понимания своего общественного долга. Направленн</w:t>
      </w:r>
      <w:r w:rsidR="00C17BFD">
        <w:rPr>
          <w:rFonts w:ascii="Times New Roman" w:hAnsi="Times New Roman" w:cs="Times New Roman"/>
          <w:sz w:val="24"/>
          <w:szCs w:val="24"/>
        </w:rPr>
        <w:t xml:space="preserve">ость таких социальных инициатив </w:t>
      </w:r>
      <w:r w:rsidRPr="00C1094C">
        <w:rPr>
          <w:rFonts w:ascii="Times New Roman" w:hAnsi="Times New Roman" w:cs="Times New Roman"/>
          <w:sz w:val="24"/>
          <w:szCs w:val="24"/>
        </w:rPr>
        <w:t>определяет самосознание старшеклассника как граж</w:t>
      </w:r>
      <w:r w:rsidR="00C17BFD">
        <w:rPr>
          <w:rFonts w:ascii="Times New Roman" w:hAnsi="Times New Roman" w:cs="Times New Roman"/>
          <w:sz w:val="24"/>
          <w:szCs w:val="24"/>
        </w:rPr>
        <w:t xml:space="preserve">данина и участника общественных </w:t>
      </w:r>
      <w:r w:rsidRPr="00C1094C">
        <w:rPr>
          <w:rFonts w:ascii="Times New Roman" w:hAnsi="Times New Roman" w:cs="Times New Roman"/>
          <w:sz w:val="24"/>
          <w:szCs w:val="24"/>
        </w:rPr>
        <w:t>процессов. В рамках этого вида деятельности обучаю</w:t>
      </w:r>
      <w:r w:rsidR="00C17BFD">
        <w:rPr>
          <w:rFonts w:ascii="Times New Roman" w:hAnsi="Times New Roman" w:cs="Times New Roman"/>
          <w:sz w:val="24"/>
          <w:szCs w:val="24"/>
        </w:rPr>
        <w:t xml:space="preserve">щиеся имеют возможность: решать </w:t>
      </w:r>
      <w:r w:rsidRPr="00C1094C">
        <w:rPr>
          <w:rFonts w:ascii="Times New Roman" w:hAnsi="Times New Roman" w:cs="Times New Roman"/>
          <w:sz w:val="24"/>
          <w:szCs w:val="24"/>
        </w:rPr>
        <w:t>вопросы, связанные с самообслуживанием, поддержанием</w:t>
      </w:r>
      <w:r w:rsidR="00C17BFD">
        <w:rPr>
          <w:rFonts w:ascii="Times New Roman" w:hAnsi="Times New Roman" w:cs="Times New Roman"/>
          <w:sz w:val="24"/>
          <w:szCs w:val="24"/>
        </w:rPr>
        <w:t xml:space="preserve"> порядка, дисциплины, дежурства </w:t>
      </w:r>
      <w:r w:rsidRPr="00C1094C">
        <w:rPr>
          <w:rFonts w:ascii="Times New Roman" w:hAnsi="Times New Roman" w:cs="Times New Roman"/>
          <w:sz w:val="24"/>
          <w:szCs w:val="24"/>
        </w:rPr>
        <w:t>и работы в школе; контролировать выполнение учащимис</w:t>
      </w:r>
      <w:r w:rsidR="00C17BFD">
        <w:rPr>
          <w:rFonts w:ascii="Times New Roman" w:hAnsi="Times New Roman" w:cs="Times New Roman"/>
          <w:sz w:val="24"/>
          <w:szCs w:val="24"/>
        </w:rPr>
        <w:t xml:space="preserve">я основных прав и обязанностей; </w:t>
      </w:r>
      <w:r w:rsidRPr="00C1094C">
        <w:rPr>
          <w:rFonts w:ascii="Times New Roman" w:hAnsi="Times New Roman" w:cs="Times New Roman"/>
          <w:sz w:val="24"/>
          <w:szCs w:val="24"/>
        </w:rPr>
        <w:t>защищать права учащихся на всех уровнях управления школой. Деятельность органов</w:t>
      </w:r>
      <w:r w:rsidR="00C17BFD">
        <w:rPr>
          <w:rFonts w:ascii="Times New Roman" w:hAnsi="Times New Roman" w:cs="Times New Roman"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 xml:space="preserve">ученического самоуправления в школе создает </w:t>
      </w:r>
      <w:r w:rsidR="00C17BFD">
        <w:rPr>
          <w:rFonts w:ascii="Times New Roman" w:hAnsi="Times New Roman" w:cs="Times New Roman"/>
          <w:sz w:val="24"/>
          <w:szCs w:val="24"/>
        </w:rPr>
        <w:t xml:space="preserve">условия социальной деятельности </w:t>
      </w:r>
      <w:r w:rsidRPr="00C1094C">
        <w:rPr>
          <w:rFonts w:ascii="Times New Roman" w:hAnsi="Times New Roman" w:cs="Times New Roman"/>
          <w:sz w:val="24"/>
          <w:szCs w:val="24"/>
        </w:rPr>
        <w:t>обучающихся для реализации собственных социальных инициатив, а т</w:t>
      </w:r>
      <w:r w:rsidR="00C17BFD">
        <w:rPr>
          <w:rFonts w:ascii="Times New Roman" w:hAnsi="Times New Roman" w:cs="Times New Roman"/>
          <w:sz w:val="24"/>
          <w:szCs w:val="24"/>
        </w:rPr>
        <w:t xml:space="preserve">акже: придания </w:t>
      </w:r>
      <w:r w:rsidRPr="00C1094C">
        <w:rPr>
          <w:rFonts w:ascii="Times New Roman" w:hAnsi="Times New Roman" w:cs="Times New Roman"/>
          <w:sz w:val="24"/>
          <w:szCs w:val="24"/>
        </w:rPr>
        <w:t>общественного характера системе управления обра</w:t>
      </w:r>
      <w:r w:rsidR="00C17BFD">
        <w:rPr>
          <w:rFonts w:ascii="Times New Roman" w:hAnsi="Times New Roman" w:cs="Times New Roman"/>
          <w:sz w:val="24"/>
          <w:szCs w:val="24"/>
        </w:rPr>
        <w:t xml:space="preserve">зовательным процессом; создания </w:t>
      </w:r>
      <w:r w:rsidRPr="00C1094C">
        <w:rPr>
          <w:rFonts w:ascii="Times New Roman" w:hAnsi="Times New Roman" w:cs="Times New Roman"/>
          <w:sz w:val="24"/>
          <w:szCs w:val="24"/>
        </w:rPr>
        <w:t>общешкольного уклада, комфортного для учеников и педа</w:t>
      </w:r>
      <w:r w:rsidR="00C17BFD">
        <w:rPr>
          <w:rFonts w:ascii="Times New Roman" w:hAnsi="Times New Roman" w:cs="Times New Roman"/>
          <w:sz w:val="24"/>
          <w:szCs w:val="24"/>
        </w:rPr>
        <w:t xml:space="preserve">гогов, способствующего активной </w:t>
      </w:r>
      <w:r w:rsidRPr="00C1094C">
        <w:rPr>
          <w:rFonts w:ascii="Times New Roman" w:hAnsi="Times New Roman" w:cs="Times New Roman"/>
          <w:sz w:val="24"/>
          <w:szCs w:val="24"/>
        </w:rPr>
        <w:t>общественной жизни школы. В рамках данной формы работы обучающиеся включаются</w:t>
      </w:r>
      <w:r w:rsidR="00C17BFD">
        <w:rPr>
          <w:rFonts w:ascii="Times New Roman" w:hAnsi="Times New Roman" w:cs="Times New Roman"/>
          <w:sz w:val="24"/>
          <w:szCs w:val="24"/>
        </w:rPr>
        <w:t xml:space="preserve"> в </w:t>
      </w:r>
      <w:r w:rsidRPr="00C1094C">
        <w:rPr>
          <w:rFonts w:ascii="Times New Roman" w:hAnsi="Times New Roman" w:cs="Times New Roman"/>
          <w:sz w:val="24"/>
          <w:szCs w:val="24"/>
        </w:rPr>
        <w:t>общественно значимые дела, социальные и культурные практики.</w:t>
      </w:r>
    </w:p>
    <w:p w14:paraId="5075E72A" w14:textId="22A432DD" w:rsidR="00C17BFD" w:rsidRDefault="00C1094C" w:rsidP="004D366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b/>
          <w:sz w:val="24"/>
          <w:szCs w:val="24"/>
        </w:rPr>
        <w:t>Трудовая деятельность</w:t>
      </w:r>
      <w:r w:rsidRPr="00C1094C">
        <w:rPr>
          <w:rFonts w:ascii="Times New Roman" w:hAnsi="Times New Roman" w:cs="Times New Roman"/>
          <w:sz w:val="24"/>
          <w:szCs w:val="24"/>
        </w:rPr>
        <w:t xml:space="preserve"> как социальный фактор первоначально развивает у обучающихся</w:t>
      </w:r>
      <w:r w:rsidR="004D366A">
        <w:rPr>
          <w:rFonts w:ascii="Times New Roman" w:hAnsi="Times New Roman" w:cs="Times New Roman"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>способности преодолевать трудности в реализа</w:t>
      </w:r>
      <w:r w:rsidR="00C17BFD">
        <w:rPr>
          <w:rFonts w:ascii="Times New Roman" w:hAnsi="Times New Roman" w:cs="Times New Roman"/>
          <w:sz w:val="24"/>
          <w:szCs w:val="24"/>
        </w:rPr>
        <w:t xml:space="preserve">ции своих потребностей. По мере </w:t>
      </w:r>
      <w:r w:rsidRPr="00C1094C">
        <w:rPr>
          <w:rFonts w:ascii="Times New Roman" w:hAnsi="Times New Roman" w:cs="Times New Roman"/>
          <w:sz w:val="24"/>
          <w:szCs w:val="24"/>
        </w:rPr>
        <w:t>социокультурного развития обучающихся труд все шире и</w:t>
      </w:r>
      <w:r w:rsidR="00C17BFD">
        <w:rPr>
          <w:rFonts w:ascii="Times New Roman" w:hAnsi="Times New Roman" w:cs="Times New Roman"/>
          <w:sz w:val="24"/>
          <w:szCs w:val="24"/>
        </w:rPr>
        <w:t xml:space="preserve">спользуется для самореализации, </w:t>
      </w:r>
      <w:r w:rsidRPr="00C1094C">
        <w:rPr>
          <w:rFonts w:ascii="Times New Roman" w:hAnsi="Times New Roman" w:cs="Times New Roman"/>
          <w:sz w:val="24"/>
          <w:szCs w:val="24"/>
        </w:rPr>
        <w:t>созидания, творческого и профессионального роста. Соци</w:t>
      </w:r>
      <w:r w:rsidR="00C17BFD">
        <w:rPr>
          <w:rFonts w:ascii="Times New Roman" w:hAnsi="Times New Roman" w:cs="Times New Roman"/>
          <w:sz w:val="24"/>
          <w:szCs w:val="24"/>
        </w:rPr>
        <w:t xml:space="preserve">ализация обучающихся средствами </w:t>
      </w:r>
      <w:r w:rsidRPr="00C1094C">
        <w:rPr>
          <w:rFonts w:ascii="Times New Roman" w:hAnsi="Times New Roman" w:cs="Times New Roman"/>
          <w:sz w:val="24"/>
          <w:szCs w:val="24"/>
        </w:rPr>
        <w:t>трудовой деятельности направлена на формирование у об</w:t>
      </w:r>
      <w:r w:rsidR="00C17BFD">
        <w:rPr>
          <w:rFonts w:ascii="Times New Roman" w:hAnsi="Times New Roman" w:cs="Times New Roman"/>
          <w:sz w:val="24"/>
          <w:szCs w:val="24"/>
        </w:rPr>
        <w:t xml:space="preserve">учающихся отношения к труду как </w:t>
      </w:r>
      <w:r w:rsidRPr="00C1094C">
        <w:rPr>
          <w:rFonts w:ascii="Times New Roman" w:hAnsi="Times New Roman" w:cs="Times New Roman"/>
          <w:sz w:val="24"/>
          <w:szCs w:val="24"/>
        </w:rPr>
        <w:t>важнейшему жизненному приоритету. В рамках такой соц</w:t>
      </w:r>
      <w:r w:rsidR="00C17BFD">
        <w:rPr>
          <w:rFonts w:ascii="Times New Roman" w:hAnsi="Times New Roman" w:cs="Times New Roman"/>
          <w:sz w:val="24"/>
          <w:szCs w:val="24"/>
        </w:rPr>
        <w:t xml:space="preserve">иализации организация различных </w:t>
      </w:r>
      <w:r w:rsidRPr="00C1094C">
        <w:rPr>
          <w:rFonts w:ascii="Times New Roman" w:hAnsi="Times New Roman" w:cs="Times New Roman"/>
          <w:sz w:val="24"/>
          <w:szCs w:val="24"/>
        </w:rPr>
        <w:t>видов трудовой деятельности обучающихся (трудовая дея</w:t>
      </w:r>
      <w:r w:rsidR="00C17BFD">
        <w:rPr>
          <w:rFonts w:ascii="Times New Roman" w:hAnsi="Times New Roman" w:cs="Times New Roman"/>
          <w:sz w:val="24"/>
          <w:szCs w:val="24"/>
        </w:rPr>
        <w:t xml:space="preserve">тельность, связанная с учебными </w:t>
      </w:r>
      <w:r w:rsidRPr="00C1094C">
        <w:rPr>
          <w:rFonts w:ascii="Times New Roman" w:hAnsi="Times New Roman" w:cs="Times New Roman"/>
          <w:sz w:val="24"/>
          <w:szCs w:val="24"/>
        </w:rPr>
        <w:t xml:space="preserve">занятиями, общественно-полезная работа, </w:t>
      </w:r>
      <w:r w:rsidR="00C17BFD">
        <w:rPr>
          <w:rFonts w:ascii="Times New Roman" w:hAnsi="Times New Roman" w:cs="Times New Roman"/>
          <w:sz w:val="24"/>
          <w:szCs w:val="24"/>
        </w:rPr>
        <w:t xml:space="preserve">профессионально ориентированная </w:t>
      </w:r>
      <w:r w:rsidRPr="00C1094C">
        <w:rPr>
          <w:rFonts w:ascii="Times New Roman" w:hAnsi="Times New Roman" w:cs="Times New Roman"/>
          <w:sz w:val="24"/>
          <w:szCs w:val="24"/>
        </w:rPr>
        <w:t>производственная деятельность и др.) предусматривае</w:t>
      </w:r>
      <w:r w:rsidR="00C17BFD">
        <w:rPr>
          <w:rFonts w:ascii="Times New Roman" w:hAnsi="Times New Roman" w:cs="Times New Roman"/>
          <w:sz w:val="24"/>
          <w:szCs w:val="24"/>
        </w:rPr>
        <w:t xml:space="preserve">т проведение от представителями </w:t>
      </w:r>
      <w:r w:rsidRPr="00C1094C">
        <w:rPr>
          <w:rFonts w:ascii="Times New Roman" w:hAnsi="Times New Roman" w:cs="Times New Roman"/>
          <w:sz w:val="24"/>
          <w:szCs w:val="24"/>
        </w:rPr>
        <w:t xml:space="preserve">различных профессий , прежде всего, </w:t>
      </w:r>
      <w:r w:rsidR="00C17BFD">
        <w:rPr>
          <w:rFonts w:ascii="Times New Roman" w:hAnsi="Times New Roman" w:cs="Times New Roman"/>
          <w:sz w:val="24"/>
          <w:szCs w:val="24"/>
        </w:rPr>
        <w:t>из числа родителей обучающихся.</w:t>
      </w:r>
    </w:p>
    <w:p w14:paraId="6E0CF69D" w14:textId="759168DC" w:rsidR="00C1094C" w:rsidRDefault="00C1094C" w:rsidP="00C17BF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1094C">
        <w:rPr>
          <w:rFonts w:ascii="Times New Roman" w:hAnsi="Times New Roman" w:cs="Times New Roman"/>
          <w:sz w:val="24"/>
          <w:szCs w:val="24"/>
        </w:rPr>
        <w:t>Дополнительными формами и методами организации социально значимой деятельности</w:t>
      </w:r>
      <w:r w:rsidR="00C17BFD">
        <w:rPr>
          <w:rFonts w:ascii="Times New Roman" w:hAnsi="Times New Roman" w:cs="Times New Roman"/>
          <w:sz w:val="24"/>
          <w:szCs w:val="24"/>
        </w:rPr>
        <w:t xml:space="preserve"> </w:t>
      </w:r>
      <w:r w:rsidRPr="00C1094C">
        <w:rPr>
          <w:rFonts w:ascii="Times New Roman" w:hAnsi="Times New Roman" w:cs="Times New Roman"/>
          <w:sz w:val="24"/>
          <w:szCs w:val="24"/>
        </w:rPr>
        <w:t>(социальные и культурные практики) обучающихся явля</w:t>
      </w:r>
      <w:r w:rsidR="00C17BFD">
        <w:rPr>
          <w:rFonts w:ascii="Times New Roman" w:hAnsi="Times New Roman" w:cs="Times New Roman"/>
          <w:sz w:val="24"/>
          <w:szCs w:val="24"/>
        </w:rPr>
        <w:t xml:space="preserve">ются: общешкольные и социальные </w:t>
      </w:r>
      <w:r w:rsidRPr="00C1094C">
        <w:rPr>
          <w:rFonts w:ascii="Times New Roman" w:hAnsi="Times New Roman" w:cs="Times New Roman"/>
          <w:sz w:val="24"/>
          <w:szCs w:val="24"/>
        </w:rPr>
        <w:t>проекты; коллективные творческие дела; пор</w:t>
      </w:r>
      <w:r w:rsidR="00C17BFD">
        <w:rPr>
          <w:rFonts w:ascii="Times New Roman" w:hAnsi="Times New Roman" w:cs="Times New Roman"/>
          <w:sz w:val="24"/>
          <w:szCs w:val="24"/>
        </w:rPr>
        <w:t xml:space="preserve">тфолио; события школьной жизни; </w:t>
      </w:r>
      <w:r w:rsidRPr="00C1094C">
        <w:rPr>
          <w:rFonts w:ascii="Times New Roman" w:hAnsi="Times New Roman" w:cs="Times New Roman"/>
          <w:sz w:val="24"/>
          <w:szCs w:val="24"/>
        </w:rPr>
        <w:t>гражданско-правовые конференции; презентации; школьное самоуправление; экскурсии.</w:t>
      </w:r>
    </w:p>
    <w:p w14:paraId="6670B3AF" w14:textId="77777777" w:rsidR="00C17BFD" w:rsidRDefault="00C17BFD" w:rsidP="00C17BF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9F097AF" w14:textId="5CD955CC" w:rsidR="004D366A" w:rsidRPr="004D366A" w:rsidRDefault="004D366A" w:rsidP="004D366A">
      <w:pPr>
        <w:spacing w:after="0" w:line="276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66A">
        <w:rPr>
          <w:rFonts w:ascii="Times New Roman" w:hAnsi="Times New Roman" w:cs="Times New Roman"/>
          <w:b/>
          <w:sz w:val="24"/>
          <w:szCs w:val="24"/>
        </w:rPr>
        <w:t>2.3.6. Методы и формы профессиональной ориентации в образовательном учреждении.</w:t>
      </w:r>
    </w:p>
    <w:p w14:paraId="2429B217" w14:textId="4B406A88" w:rsidR="004D366A" w:rsidRPr="004D366A" w:rsidRDefault="004D366A" w:rsidP="004D366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Профессиональная ориентация – это комплекс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D366A">
        <w:rPr>
          <w:rFonts w:ascii="Times New Roman" w:hAnsi="Times New Roman" w:cs="Times New Roman"/>
          <w:sz w:val="24"/>
          <w:szCs w:val="24"/>
        </w:rPr>
        <w:t>политических, психолого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D366A">
        <w:rPr>
          <w:rFonts w:ascii="Times New Roman" w:hAnsi="Times New Roman" w:cs="Times New Roman"/>
          <w:sz w:val="24"/>
          <w:szCs w:val="24"/>
        </w:rPr>
        <w:t>педагогических и медицинских мер в выборе профессии, которые рассматриваются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 xml:space="preserve">система равноправного взаимодействия личности и </w:t>
      </w:r>
      <w:r>
        <w:rPr>
          <w:rFonts w:ascii="Times New Roman" w:hAnsi="Times New Roman" w:cs="Times New Roman"/>
          <w:sz w:val="24"/>
          <w:szCs w:val="24"/>
        </w:rPr>
        <w:t xml:space="preserve">общества на определенных этапах </w:t>
      </w:r>
      <w:r w:rsidRPr="004D366A">
        <w:rPr>
          <w:rFonts w:ascii="Times New Roman" w:hAnsi="Times New Roman" w:cs="Times New Roman"/>
          <w:sz w:val="24"/>
          <w:szCs w:val="24"/>
        </w:rPr>
        <w:t>развития человека, оптимально соответствующая личностным особенностям и запросам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 xml:space="preserve">рынка труда в конкурентоспособных кадрах. </w:t>
      </w:r>
    </w:p>
    <w:p w14:paraId="50FC8C8F" w14:textId="77777777" w:rsidR="004D366A" w:rsidRPr="004D366A" w:rsidRDefault="004D366A" w:rsidP="004D366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lastRenderedPageBreak/>
        <w:t>Одна из главных целей системы профориентационной работы – оптимизация процесса</w:t>
      </w:r>
    </w:p>
    <w:p w14:paraId="03A9273D" w14:textId="77777777" w:rsidR="004D366A" w:rsidRPr="004D366A" w:rsidRDefault="004D366A" w:rsidP="004D36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выбора профессии в соответствии с личными интересами граждан и потребностями рынка</w:t>
      </w:r>
    </w:p>
    <w:p w14:paraId="0B6ACF73" w14:textId="1FCE1F67" w:rsidR="004D366A" w:rsidRPr="004D366A" w:rsidRDefault="004D366A" w:rsidP="004D36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труда. Расширение и углубление знаний молодых людей о возможностях выбора профессии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>и самих профессиях позволяет им более осознанно подойти к выбору профессии.</w:t>
      </w:r>
    </w:p>
    <w:p w14:paraId="3988012A" w14:textId="2369E8E7" w:rsidR="004D366A" w:rsidRPr="004D366A" w:rsidRDefault="004D366A" w:rsidP="004D366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В ходе работы по профориентации планируется формирование предста</w:t>
      </w:r>
      <w:r>
        <w:rPr>
          <w:rFonts w:ascii="Times New Roman" w:hAnsi="Times New Roman" w:cs="Times New Roman"/>
          <w:sz w:val="24"/>
          <w:szCs w:val="24"/>
        </w:rPr>
        <w:t xml:space="preserve">влений обучающихся </w:t>
      </w:r>
      <w:r w:rsidRPr="004D366A">
        <w:rPr>
          <w:rFonts w:ascii="Times New Roman" w:hAnsi="Times New Roman" w:cs="Times New Roman"/>
          <w:sz w:val="24"/>
          <w:szCs w:val="24"/>
        </w:rPr>
        <w:t>о рынке труда и требованиях, предъявляемых различными массовыми востребованными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>профессиями к подготовке и личны</w:t>
      </w:r>
      <w:r>
        <w:rPr>
          <w:rFonts w:ascii="Times New Roman" w:hAnsi="Times New Roman" w:cs="Times New Roman"/>
          <w:sz w:val="24"/>
          <w:szCs w:val="24"/>
        </w:rPr>
        <w:t xml:space="preserve">м качествам будущего труженика; </w:t>
      </w:r>
      <w:r w:rsidRPr="004D366A">
        <w:rPr>
          <w:rFonts w:ascii="Times New Roman" w:hAnsi="Times New Roman" w:cs="Times New Roman"/>
          <w:sz w:val="24"/>
          <w:szCs w:val="24"/>
        </w:rPr>
        <w:t>приобретение практического опыта проб</w:t>
      </w:r>
      <w:r>
        <w:rPr>
          <w:rFonts w:ascii="Times New Roman" w:hAnsi="Times New Roman" w:cs="Times New Roman"/>
          <w:sz w:val="24"/>
          <w:szCs w:val="24"/>
        </w:rPr>
        <w:t xml:space="preserve">ного проектирования жизненной и </w:t>
      </w:r>
      <w:r w:rsidRPr="004D366A">
        <w:rPr>
          <w:rFonts w:ascii="Times New Roman" w:hAnsi="Times New Roman" w:cs="Times New Roman"/>
          <w:sz w:val="24"/>
          <w:szCs w:val="24"/>
        </w:rPr>
        <w:t>профессиональной карьеры на основе соотнесени</w:t>
      </w:r>
      <w:r>
        <w:rPr>
          <w:rFonts w:ascii="Times New Roman" w:hAnsi="Times New Roman" w:cs="Times New Roman"/>
          <w:sz w:val="24"/>
          <w:szCs w:val="24"/>
        </w:rPr>
        <w:t xml:space="preserve">я своих интересов, склонностей, </w:t>
      </w:r>
      <w:r w:rsidRPr="004D366A">
        <w:rPr>
          <w:rFonts w:ascii="Times New Roman" w:hAnsi="Times New Roman" w:cs="Times New Roman"/>
          <w:sz w:val="24"/>
          <w:szCs w:val="24"/>
        </w:rPr>
        <w:t>личностных качеств, уровня подготовки с требованиями профессиональной деятельности.</w:t>
      </w:r>
    </w:p>
    <w:p w14:paraId="5E068E12" w14:textId="35CB06ED" w:rsidR="004D366A" w:rsidRPr="004D366A" w:rsidRDefault="004D366A" w:rsidP="004D366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Цель профессиональной ориентации: создать систему м</w:t>
      </w:r>
      <w:r>
        <w:rPr>
          <w:rFonts w:ascii="Times New Roman" w:hAnsi="Times New Roman" w:cs="Times New Roman"/>
          <w:sz w:val="24"/>
          <w:szCs w:val="24"/>
        </w:rPr>
        <w:t xml:space="preserve">ер, способствующих формированию </w:t>
      </w:r>
      <w:r w:rsidRPr="004D366A">
        <w:rPr>
          <w:rFonts w:ascii="Times New Roman" w:hAnsi="Times New Roman" w:cs="Times New Roman"/>
          <w:sz w:val="24"/>
          <w:szCs w:val="24"/>
        </w:rPr>
        <w:t>у учащихся готовности к осознанному социальному и профессиональному определению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>соответствии с желаниями, способностями, индив</w:t>
      </w:r>
      <w:r>
        <w:rPr>
          <w:rFonts w:ascii="Times New Roman" w:hAnsi="Times New Roman" w:cs="Times New Roman"/>
          <w:sz w:val="24"/>
          <w:szCs w:val="24"/>
        </w:rPr>
        <w:t xml:space="preserve">идуальными особенностями каждой </w:t>
      </w:r>
      <w:r w:rsidRPr="004D366A">
        <w:rPr>
          <w:rFonts w:ascii="Times New Roman" w:hAnsi="Times New Roman" w:cs="Times New Roman"/>
          <w:sz w:val="24"/>
          <w:szCs w:val="24"/>
        </w:rPr>
        <w:t>личности и с учетом социокультурной ситуации в стране и регионе.</w:t>
      </w:r>
    </w:p>
    <w:p w14:paraId="59DB1C8A" w14:textId="3F5E564A" w:rsidR="004D366A" w:rsidRPr="004D366A" w:rsidRDefault="004D366A" w:rsidP="004D366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Задачи профессиональной ориентации: - способствовать всестороннему раскрытию личности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>учащегося как необходимому условию выбора будущей профессиональной деятельности;</w:t>
      </w:r>
    </w:p>
    <w:p w14:paraId="2768C41F" w14:textId="1682A35E" w:rsidR="004D366A" w:rsidRPr="004D366A" w:rsidRDefault="004D366A" w:rsidP="001A79AD">
      <w:pPr>
        <w:pStyle w:val="a3"/>
        <w:numPr>
          <w:ilvl w:val="0"/>
          <w:numId w:val="1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расширить знания учащихся о мире профессий, познакомить их с классификацией, типами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>и подтипами профессий, возможностями подготовки к ним, профпригодности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>компенсации способностей; раскрыть риски ошибок в выборе профессии;</w:t>
      </w:r>
    </w:p>
    <w:p w14:paraId="79389952" w14:textId="38CD5185" w:rsidR="004D366A" w:rsidRPr="004D366A" w:rsidRDefault="004D366A" w:rsidP="001A79AD">
      <w:pPr>
        <w:pStyle w:val="a3"/>
        <w:numPr>
          <w:ilvl w:val="0"/>
          <w:numId w:val="1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сформировать у школьников знания об отраслях хозяйства страны, об организации</w:t>
      </w:r>
    </w:p>
    <w:p w14:paraId="535B140C" w14:textId="257A5DE1" w:rsidR="004D366A" w:rsidRPr="004D366A" w:rsidRDefault="004D366A" w:rsidP="004D366A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производства, современном оборудовании, о путях продолжения образования и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>профессиональной подготовки.</w:t>
      </w:r>
    </w:p>
    <w:p w14:paraId="3C5969C6" w14:textId="703B10EB" w:rsidR="004D366A" w:rsidRPr="004D366A" w:rsidRDefault="004D366A" w:rsidP="001A79AD">
      <w:pPr>
        <w:pStyle w:val="a3"/>
        <w:numPr>
          <w:ilvl w:val="0"/>
          <w:numId w:val="1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обучить учащихся выявлению соответствия требований выбранной профессии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>способностям и возможностям;</w:t>
      </w:r>
    </w:p>
    <w:p w14:paraId="4D3B94AA" w14:textId="5898FFCF" w:rsidR="004D366A" w:rsidRPr="004D366A" w:rsidRDefault="004D366A" w:rsidP="001A79AD">
      <w:pPr>
        <w:pStyle w:val="a3"/>
        <w:numPr>
          <w:ilvl w:val="0"/>
          <w:numId w:val="1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сформировать умения планировать профессиональную карьеру.</w:t>
      </w:r>
    </w:p>
    <w:p w14:paraId="01C31F65" w14:textId="77777777" w:rsidR="004D366A" w:rsidRPr="004D366A" w:rsidRDefault="004D366A" w:rsidP="004D366A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66A">
        <w:rPr>
          <w:rFonts w:ascii="Times New Roman" w:hAnsi="Times New Roman" w:cs="Times New Roman"/>
          <w:b/>
          <w:sz w:val="24"/>
          <w:szCs w:val="24"/>
        </w:rPr>
        <w:t>Направления профориентационной деятельности</w:t>
      </w:r>
    </w:p>
    <w:p w14:paraId="35980CCE" w14:textId="77777777" w:rsidR="004D366A" w:rsidRPr="004D366A" w:rsidRDefault="004D366A" w:rsidP="004D366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1. Профпросвещение и информирование – расширение представлений (учащихся,</w:t>
      </w:r>
    </w:p>
    <w:p w14:paraId="3F87E5AE" w14:textId="550703FD" w:rsidR="004D366A" w:rsidRPr="004D366A" w:rsidRDefault="004D366A" w:rsidP="004D36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>родителей, педагогов) о рынке труда, ознакомление с миром профессий, их содержанием,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>сведения о путях приобретения различных профессий.</w:t>
      </w:r>
    </w:p>
    <w:p w14:paraId="71F9DA3D" w14:textId="3E9DCE77" w:rsidR="004D366A" w:rsidRPr="004D366A" w:rsidRDefault="004D366A" w:rsidP="004D366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2. Диагностика и консультирование как факторы формир</w:t>
      </w:r>
      <w:r>
        <w:rPr>
          <w:rFonts w:ascii="Times New Roman" w:hAnsi="Times New Roman" w:cs="Times New Roman"/>
          <w:sz w:val="24"/>
          <w:szCs w:val="24"/>
        </w:rPr>
        <w:t xml:space="preserve">ования у подростков осознанного </w:t>
      </w:r>
      <w:r w:rsidRPr="004D366A">
        <w:rPr>
          <w:rFonts w:ascii="Times New Roman" w:hAnsi="Times New Roman" w:cs="Times New Roman"/>
          <w:sz w:val="24"/>
          <w:szCs w:val="24"/>
        </w:rPr>
        <w:t>выбора профессии: установление и изучение призна</w:t>
      </w:r>
      <w:r>
        <w:rPr>
          <w:rFonts w:ascii="Times New Roman" w:hAnsi="Times New Roman" w:cs="Times New Roman"/>
          <w:sz w:val="24"/>
          <w:szCs w:val="24"/>
        </w:rPr>
        <w:t xml:space="preserve">ков, характеризующих отклонение </w:t>
      </w:r>
      <w:r w:rsidRPr="004D366A">
        <w:rPr>
          <w:rFonts w:ascii="Times New Roman" w:hAnsi="Times New Roman" w:cs="Times New Roman"/>
          <w:sz w:val="24"/>
          <w:szCs w:val="24"/>
        </w:rPr>
        <w:t xml:space="preserve">различных «параметров» конкретного человека от </w:t>
      </w:r>
      <w:r>
        <w:rPr>
          <w:rFonts w:ascii="Times New Roman" w:hAnsi="Times New Roman" w:cs="Times New Roman"/>
          <w:sz w:val="24"/>
          <w:szCs w:val="24"/>
        </w:rPr>
        <w:t xml:space="preserve">требований избранной профессии; </w:t>
      </w:r>
      <w:r w:rsidRPr="004D366A">
        <w:rPr>
          <w:rFonts w:ascii="Times New Roman" w:hAnsi="Times New Roman" w:cs="Times New Roman"/>
          <w:sz w:val="24"/>
          <w:szCs w:val="24"/>
        </w:rPr>
        <w:t>оказание помощи в выборе индивидуального пути получения конкретной профессии.</w:t>
      </w:r>
    </w:p>
    <w:p w14:paraId="52E71330" w14:textId="70C7B60A" w:rsidR="004D366A" w:rsidRPr="004D366A" w:rsidRDefault="004D366A" w:rsidP="004D366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3. Взаимодействие с социальными партнерами – объе</w:t>
      </w:r>
      <w:r>
        <w:rPr>
          <w:rFonts w:ascii="Times New Roman" w:hAnsi="Times New Roman" w:cs="Times New Roman"/>
          <w:sz w:val="24"/>
          <w:szCs w:val="24"/>
        </w:rPr>
        <w:t xml:space="preserve">динение усилий заинтересованных </w:t>
      </w:r>
      <w:r w:rsidRPr="004D366A">
        <w:rPr>
          <w:rFonts w:ascii="Times New Roman" w:hAnsi="Times New Roman" w:cs="Times New Roman"/>
          <w:sz w:val="24"/>
          <w:szCs w:val="24"/>
        </w:rPr>
        <w:t>ведомств для создания эффективной системы профориентации.</w:t>
      </w:r>
    </w:p>
    <w:p w14:paraId="2D520A07" w14:textId="4E9C0227" w:rsidR="004D366A" w:rsidRPr="004D366A" w:rsidRDefault="004D366A" w:rsidP="004D366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4. Профессиональный отбор и профессиональная адаптация: установление п</w:t>
      </w:r>
      <w:r>
        <w:rPr>
          <w:rFonts w:ascii="Times New Roman" w:hAnsi="Times New Roman" w:cs="Times New Roman"/>
          <w:sz w:val="24"/>
          <w:szCs w:val="24"/>
        </w:rPr>
        <w:t xml:space="preserve">сихологических </w:t>
      </w:r>
      <w:r w:rsidRPr="004D366A">
        <w:rPr>
          <w:rFonts w:ascii="Times New Roman" w:hAnsi="Times New Roman" w:cs="Times New Roman"/>
          <w:sz w:val="24"/>
          <w:szCs w:val="24"/>
        </w:rPr>
        <w:t>особенностей человека, его подготовленност</w:t>
      </w:r>
      <w:r>
        <w:rPr>
          <w:rFonts w:ascii="Times New Roman" w:hAnsi="Times New Roman" w:cs="Times New Roman"/>
          <w:sz w:val="24"/>
          <w:szCs w:val="24"/>
        </w:rPr>
        <w:t xml:space="preserve">и к выполнению трудовых функций </w:t>
      </w:r>
      <w:r w:rsidRPr="004D366A">
        <w:rPr>
          <w:rFonts w:ascii="Times New Roman" w:hAnsi="Times New Roman" w:cs="Times New Roman"/>
          <w:sz w:val="24"/>
          <w:szCs w:val="24"/>
        </w:rPr>
        <w:t>применительно к определенным группам про</w:t>
      </w:r>
      <w:r>
        <w:rPr>
          <w:rFonts w:ascii="Times New Roman" w:hAnsi="Times New Roman" w:cs="Times New Roman"/>
          <w:sz w:val="24"/>
          <w:szCs w:val="24"/>
        </w:rPr>
        <w:t xml:space="preserve">фессий с помощью аппаратурных и </w:t>
      </w:r>
      <w:r w:rsidRPr="004D366A">
        <w:rPr>
          <w:rFonts w:ascii="Times New Roman" w:hAnsi="Times New Roman" w:cs="Times New Roman"/>
          <w:sz w:val="24"/>
          <w:szCs w:val="24"/>
        </w:rPr>
        <w:t>социальнопсихологических методов; процесс приспособления молодежи к производству,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 xml:space="preserve">новому социальному окружению, условиям </w:t>
      </w:r>
      <w:r>
        <w:rPr>
          <w:rFonts w:ascii="Times New Roman" w:hAnsi="Times New Roman" w:cs="Times New Roman"/>
          <w:sz w:val="24"/>
          <w:szCs w:val="24"/>
        </w:rPr>
        <w:t xml:space="preserve">труда и особенностям конкретной </w:t>
      </w:r>
      <w:r w:rsidRPr="004D366A">
        <w:rPr>
          <w:rFonts w:ascii="Times New Roman" w:hAnsi="Times New Roman" w:cs="Times New Roman"/>
          <w:sz w:val="24"/>
          <w:szCs w:val="24"/>
        </w:rPr>
        <w:t>специальности.</w:t>
      </w:r>
    </w:p>
    <w:p w14:paraId="58CEF44D" w14:textId="428DDD83" w:rsidR="004D366A" w:rsidRPr="004D366A" w:rsidRDefault="004D366A" w:rsidP="004D366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Профориентационная деятельность с учащимися 10-11 классов осуществляется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 xml:space="preserve">базе углубленного изучения учебных предметов, к </w:t>
      </w:r>
      <w:r>
        <w:rPr>
          <w:rFonts w:ascii="Times New Roman" w:hAnsi="Times New Roman" w:cs="Times New Roman"/>
          <w:sz w:val="24"/>
          <w:szCs w:val="24"/>
        </w:rPr>
        <w:t xml:space="preserve">которым у обучающихся проявился </w:t>
      </w:r>
      <w:r w:rsidRPr="004D366A">
        <w:rPr>
          <w:rFonts w:ascii="Times New Roman" w:hAnsi="Times New Roman" w:cs="Times New Roman"/>
          <w:sz w:val="24"/>
          <w:szCs w:val="24"/>
        </w:rPr>
        <w:t>устойчивый интерес и способности, сосредоточи</w:t>
      </w:r>
      <w:r>
        <w:rPr>
          <w:rFonts w:ascii="Times New Roman" w:hAnsi="Times New Roman" w:cs="Times New Roman"/>
          <w:sz w:val="24"/>
          <w:szCs w:val="24"/>
        </w:rPr>
        <w:t xml:space="preserve">вается внимание на формировании </w:t>
      </w:r>
      <w:r w:rsidRPr="004D366A">
        <w:rPr>
          <w:rFonts w:ascii="Times New Roman" w:hAnsi="Times New Roman" w:cs="Times New Roman"/>
          <w:sz w:val="24"/>
          <w:szCs w:val="24"/>
        </w:rPr>
        <w:t>профессионально важных качеств в избранном в</w:t>
      </w:r>
      <w:r>
        <w:rPr>
          <w:rFonts w:ascii="Times New Roman" w:hAnsi="Times New Roman" w:cs="Times New Roman"/>
          <w:sz w:val="24"/>
          <w:szCs w:val="24"/>
        </w:rPr>
        <w:t xml:space="preserve">иде труда, контроле и коррекции </w:t>
      </w:r>
      <w:r w:rsidRPr="004D366A">
        <w:rPr>
          <w:rFonts w:ascii="Times New Roman" w:hAnsi="Times New Roman" w:cs="Times New Roman"/>
          <w:sz w:val="24"/>
          <w:szCs w:val="24"/>
        </w:rPr>
        <w:lastRenderedPageBreak/>
        <w:t>профессиональных планов, способах оценки резу</w:t>
      </w:r>
      <w:r>
        <w:rPr>
          <w:rFonts w:ascii="Times New Roman" w:hAnsi="Times New Roman" w:cs="Times New Roman"/>
          <w:sz w:val="24"/>
          <w:szCs w:val="24"/>
        </w:rPr>
        <w:t xml:space="preserve">льтатов, достижений в избранной </w:t>
      </w:r>
      <w:r w:rsidRPr="004D366A">
        <w:rPr>
          <w:rFonts w:ascii="Times New Roman" w:hAnsi="Times New Roman" w:cs="Times New Roman"/>
          <w:sz w:val="24"/>
          <w:szCs w:val="24"/>
        </w:rPr>
        <w:t>деятельности, самоподготовке к ней и саморазвитии;</w:t>
      </w:r>
      <w:r>
        <w:rPr>
          <w:rFonts w:ascii="Times New Roman" w:hAnsi="Times New Roman" w:cs="Times New Roman"/>
          <w:sz w:val="24"/>
          <w:szCs w:val="24"/>
        </w:rPr>
        <w:t xml:space="preserve"> целенаправленно осуществляется </w:t>
      </w:r>
      <w:r w:rsidRPr="004D366A">
        <w:rPr>
          <w:rFonts w:ascii="Times New Roman" w:hAnsi="Times New Roman" w:cs="Times New Roman"/>
          <w:sz w:val="24"/>
          <w:szCs w:val="24"/>
        </w:rPr>
        <w:t>социально-профессиональная адаптация старшекла</w:t>
      </w:r>
      <w:r>
        <w:rPr>
          <w:rFonts w:ascii="Times New Roman" w:hAnsi="Times New Roman" w:cs="Times New Roman"/>
          <w:sz w:val="24"/>
          <w:szCs w:val="24"/>
        </w:rPr>
        <w:t xml:space="preserve">ссников (формирование не только </w:t>
      </w:r>
      <w:r w:rsidRPr="004D366A">
        <w:rPr>
          <w:rFonts w:ascii="Times New Roman" w:hAnsi="Times New Roman" w:cs="Times New Roman"/>
          <w:sz w:val="24"/>
          <w:szCs w:val="24"/>
        </w:rPr>
        <w:t>профессиональных знаний, умений, но и освоение норм, ценностей конкретного трудового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>коллектива).</w:t>
      </w:r>
    </w:p>
    <w:p w14:paraId="610681D2" w14:textId="5F8D4C1D" w:rsidR="004D366A" w:rsidRPr="004D366A" w:rsidRDefault="004D366A" w:rsidP="004D366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Результатом профессиональной ориентации я</w:t>
      </w:r>
      <w:r>
        <w:rPr>
          <w:rFonts w:ascii="Times New Roman" w:hAnsi="Times New Roman" w:cs="Times New Roman"/>
          <w:sz w:val="24"/>
          <w:szCs w:val="24"/>
        </w:rPr>
        <w:t xml:space="preserve">вляется способность обучающихся </w:t>
      </w:r>
      <w:r w:rsidRPr="004D366A">
        <w:rPr>
          <w:rFonts w:ascii="Times New Roman" w:hAnsi="Times New Roman" w:cs="Times New Roman"/>
          <w:sz w:val="24"/>
          <w:szCs w:val="24"/>
        </w:rPr>
        <w:t>старшей школы в соответствии с собственными замыслами проектировать индивидуальные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>образовательные программы, реализовывать их, отсл</w:t>
      </w:r>
      <w:r>
        <w:rPr>
          <w:rFonts w:ascii="Times New Roman" w:hAnsi="Times New Roman" w:cs="Times New Roman"/>
          <w:sz w:val="24"/>
          <w:szCs w:val="24"/>
        </w:rPr>
        <w:t xml:space="preserve">еживать собственные результаты  </w:t>
      </w:r>
      <w:r w:rsidRPr="004D366A">
        <w:rPr>
          <w:rFonts w:ascii="Times New Roman" w:hAnsi="Times New Roman" w:cs="Times New Roman"/>
          <w:sz w:val="24"/>
          <w:szCs w:val="24"/>
        </w:rPr>
        <w:t>освоения программы, при необходимости ко</w:t>
      </w:r>
      <w:r>
        <w:rPr>
          <w:rFonts w:ascii="Times New Roman" w:hAnsi="Times New Roman" w:cs="Times New Roman"/>
          <w:sz w:val="24"/>
          <w:szCs w:val="24"/>
        </w:rPr>
        <w:t xml:space="preserve">рректировать их.     Проектирование </w:t>
      </w:r>
      <w:r w:rsidRPr="004D366A">
        <w:rPr>
          <w:rFonts w:ascii="Times New Roman" w:hAnsi="Times New Roman" w:cs="Times New Roman"/>
          <w:sz w:val="24"/>
          <w:szCs w:val="24"/>
        </w:rPr>
        <w:t>индивидуальных образовательных программ должно стать самостоятельным видом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>деятельности, в процессе которого учащиеся, с одной стороны, осваивают способ построения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>индивидуальных познавательных траекторий и способы отслежив</w:t>
      </w:r>
      <w:r>
        <w:rPr>
          <w:rFonts w:ascii="Times New Roman" w:hAnsi="Times New Roman" w:cs="Times New Roman"/>
          <w:sz w:val="24"/>
          <w:szCs w:val="24"/>
        </w:rPr>
        <w:t xml:space="preserve">ания эффективности </w:t>
      </w:r>
      <w:r w:rsidRPr="004D366A">
        <w:rPr>
          <w:rFonts w:ascii="Times New Roman" w:hAnsi="Times New Roman" w:cs="Times New Roman"/>
          <w:sz w:val="24"/>
          <w:szCs w:val="24"/>
        </w:rPr>
        <w:t>реализации индивидуальной образовательной программы, а с другой стороны, реализуют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>собственные образовательные предпочтения в связи с выбранным профессиональным (или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>предпрофессиональным) ориентиром.</w:t>
      </w:r>
    </w:p>
    <w:p w14:paraId="30B4AC96" w14:textId="77777777" w:rsidR="004D366A" w:rsidRPr="004D366A" w:rsidRDefault="004D366A" w:rsidP="004D366A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66A">
        <w:rPr>
          <w:rFonts w:ascii="Times New Roman" w:hAnsi="Times New Roman" w:cs="Times New Roman"/>
          <w:b/>
          <w:sz w:val="24"/>
          <w:szCs w:val="24"/>
        </w:rPr>
        <w:t xml:space="preserve">Основные формы: </w:t>
      </w:r>
    </w:p>
    <w:p w14:paraId="34362DFD" w14:textId="77777777" w:rsidR="004D366A" w:rsidRDefault="004D366A" w:rsidP="001A79AD">
      <w:pPr>
        <w:pStyle w:val="a3"/>
        <w:numPr>
          <w:ilvl w:val="0"/>
          <w:numId w:val="1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в рамках учебных занятий;</w:t>
      </w:r>
    </w:p>
    <w:p w14:paraId="66CFBBE2" w14:textId="0AEB7EA2" w:rsidR="004D366A" w:rsidRDefault="004D366A" w:rsidP="001A79AD">
      <w:pPr>
        <w:pStyle w:val="a3"/>
        <w:numPr>
          <w:ilvl w:val="0"/>
          <w:numId w:val="1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работа с учебными материалами вне учебных занятий – исследовательские и социальные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>проекты, эксперименты, практики и практикумы, стажировки, экскурсии и др.;</w:t>
      </w:r>
    </w:p>
    <w:p w14:paraId="41FEB188" w14:textId="77777777" w:rsidR="004D366A" w:rsidRDefault="004D366A" w:rsidP="001A79AD">
      <w:pPr>
        <w:pStyle w:val="a3"/>
        <w:numPr>
          <w:ilvl w:val="0"/>
          <w:numId w:val="1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работа в метапредметной или надпредметной области – исследовательские и социальные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>проекты, к</w:t>
      </w:r>
      <w:r>
        <w:rPr>
          <w:rFonts w:ascii="Times New Roman" w:hAnsi="Times New Roman" w:cs="Times New Roman"/>
          <w:sz w:val="24"/>
          <w:szCs w:val="24"/>
        </w:rPr>
        <w:t xml:space="preserve">ружки, занятия в студиях </w:t>
      </w:r>
      <w:r w:rsidRPr="004D366A">
        <w:rPr>
          <w:rFonts w:ascii="Times New Roman" w:hAnsi="Times New Roman" w:cs="Times New Roman"/>
          <w:sz w:val="24"/>
          <w:szCs w:val="24"/>
        </w:rPr>
        <w:t>работа в пространстве расширенного социального действия – познавательные Интернетресурсы, социальные познавательные сети, дистанционные образовательные программы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>курсы;</w:t>
      </w:r>
    </w:p>
    <w:p w14:paraId="21D42F1E" w14:textId="6D2EA1F5" w:rsidR="004D366A" w:rsidRPr="004D366A" w:rsidRDefault="004D366A" w:rsidP="001A79AD">
      <w:pPr>
        <w:pStyle w:val="a3"/>
        <w:numPr>
          <w:ilvl w:val="0"/>
          <w:numId w:val="1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индивидуальная работа с тьюторами по проектированию индивидуальных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>программ, отслеживанию успешности реализации индивидуальной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>программы, индивидуальных достижений учащихся, психологическое тестирование, 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>в тренингах.</w:t>
      </w:r>
    </w:p>
    <w:p w14:paraId="4687F4BC" w14:textId="1C19C5A1" w:rsidR="004D366A" w:rsidRPr="004D366A" w:rsidRDefault="004D366A" w:rsidP="004D366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Групповые формы: игра, тренинг, беседа, рассказ, анкетиро</w:t>
      </w:r>
      <w:r>
        <w:rPr>
          <w:rFonts w:ascii="Times New Roman" w:hAnsi="Times New Roman" w:cs="Times New Roman"/>
          <w:sz w:val="24"/>
          <w:szCs w:val="24"/>
        </w:rPr>
        <w:t xml:space="preserve">вание, тестирование, экскурсия, </w:t>
      </w:r>
      <w:r w:rsidRPr="004D366A">
        <w:rPr>
          <w:rFonts w:ascii="Times New Roman" w:hAnsi="Times New Roman" w:cs="Times New Roman"/>
          <w:sz w:val="24"/>
          <w:szCs w:val="24"/>
        </w:rPr>
        <w:t>видеолекторий, сообщение, диспут, проект, олимпиада, конкурс и др.</w:t>
      </w:r>
    </w:p>
    <w:p w14:paraId="1443F00C" w14:textId="6813BDDC" w:rsidR="004D366A" w:rsidRPr="004D366A" w:rsidRDefault="004D366A" w:rsidP="004D36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Индивидуальные формы: консультирование, бесед</w:t>
      </w:r>
      <w:r>
        <w:rPr>
          <w:rFonts w:ascii="Times New Roman" w:hAnsi="Times New Roman" w:cs="Times New Roman"/>
          <w:sz w:val="24"/>
          <w:szCs w:val="24"/>
        </w:rPr>
        <w:t xml:space="preserve">а, анкетирование, тестирование, </w:t>
      </w:r>
      <w:r w:rsidRPr="004D366A">
        <w:rPr>
          <w:rFonts w:ascii="Times New Roman" w:hAnsi="Times New Roman" w:cs="Times New Roman"/>
          <w:sz w:val="24"/>
          <w:szCs w:val="24"/>
        </w:rPr>
        <w:t>профессиональная проба, работа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98B">
        <w:rPr>
          <w:rFonts w:ascii="Times New Roman" w:hAnsi="Times New Roman" w:cs="Times New Roman"/>
          <w:sz w:val="24"/>
          <w:szCs w:val="24"/>
        </w:rPr>
        <w:t xml:space="preserve">СМИ, работа с Интернетом и др. </w:t>
      </w:r>
      <w:r w:rsidRPr="004D366A">
        <w:rPr>
          <w:rFonts w:ascii="Times New Roman" w:hAnsi="Times New Roman" w:cs="Times New Roman"/>
          <w:sz w:val="24"/>
          <w:szCs w:val="24"/>
        </w:rPr>
        <w:t>Ожидаемые результаты профориентации</w:t>
      </w:r>
      <w:r w:rsidR="008A098B">
        <w:rPr>
          <w:rFonts w:ascii="Times New Roman" w:hAnsi="Times New Roman" w:cs="Times New Roman"/>
          <w:sz w:val="24"/>
          <w:szCs w:val="24"/>
        </w:rPr>
        <w:t>.</w:t>
      </w:r>
    </w:p>
    <w:p w14:paraId="0D5CA8B8" w14:textId="77777777" w:rsidR="004D366A" w:rsidRPr="004D366A" w:rsidRDefault="004D366A" w:rsidP="004D366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Выпускник школы сможет:</w:t>
      </w:r>
    </w:p>
    <w:p w14:paraId="0E4EA535" w14:textId="77777777" w:rsidR="004D366A" w:rsidRDefault="004D366A" w:rsidP="001A79AD">
      <w:pPr>
        <w:pStyle w:val="a3"/>
        <w:numPr>
          <w:ilvl w:val="0"/>
          <w:numId w:val="1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устанавливать образовательную коммуникацию со сверстниками и взрослыми носителями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>необходимой информации;</w:t>
      </w:r>
    </w:p>
    <w:p w14:paraId="2A931E49" w14:textId="77777777" w:rsidR="004D366A" w:rsidRDefault="004D366A" w:rsidP="001A79AD">
      <w:pPr>
        <w:pStyle w:val="a3"/>
        <w:numPr>
          <w:ilvl w:val="0"/>
          <w:numId w:val="1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работать с открытыми источниками информации (находить информационные ресурсы,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>выбирать и анализировать необходимую информацию) о рынке труда, перспективах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>развития и потребностях экономики региона проживания учащегося и страны в целом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>кадрах определенной квалификации для принятия решения о выборе индивидуального и профессионального маршрута;</w:t>
      </w:r>
    </w:p>
    <w:p w14:paraId="29C03F9B" w14:textId="6FEB08F4" w:rsidR="004D366A" w:rsidRDefault="004D366A" w:rsidP="001A79AD">
      <w:pPr>
        <w:pStyle w:val="a3"/>
        <w:numPr>
          <w:ilvl w:val="0"/>
          <w:numId w:val="1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 xml:space="preserve"> составить индивидуальную образовательную программу в соответствии с требованиями,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>определяемыми выбором будущей профессии;</w:t>
      </w:r>
    </w:p>
    <w:p w14:paraId="17CF2259" w14:textId="65E3D18D" w:rsidR="004D366A" w:rsidRDefault="004D366A" w:rsidP="001A79AD">
      <w:pPr>
        <w:pStyle w:val="a3"/>
        <w:numPr>
          <w:ilvl w:val="0"/>
          <w:numId w:val="1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66A">
        <w:rPr>
          <w:rFonts w:ascii="Times New Roman" w:hAnsi="Times New Roman" w:cs="Times New Roman"/>
          <w:sz w:val="24"/>
          <w:szCs w:val="24"/>
        </w:rPr>
        <w:t>проектировать с помощью подготовленного педагога собственную индивидуальную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66A">
        <w:rPr>
          <w:rFonts w:ascii="Times New Roman" w:hAnsi="Times New Roman" w:cs="Times New Roman"/>
          <w:sz w:val="24"/>
          <w:szCs w:val="24"/>
        </w:rPr>
        <w:t>образовательную траекторию (маршрут).</w:t>
      </w:r>
    </w:p>
    <w:p w14:paraId="7A844D9D" w14:textId="77777777" w:rsidR="008A098B" w:rsidRPr="008A098B" w:rsidRDefault="008A098B" w:rsidP="008A098B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59FA8A3" w14:textId="2D989F46" w:rsidR="008A098B" w:rsidRDefault="008A098B" w:rsidP="008A098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Pr="008A098B">
        <w:rPr>
          <w:rFonts w:ascii="Times New Roman" w:hAnsi="Times New Roman" w:cs="Times New Roman"/>
          <w:b/>
          <w:sz w:val="24"/>
          <w:szCs w:val="24"/>
        </w:rPr>
        <w:t>.3.7.Формы и методы формирования у обучающихся экологической культуры, культуры здорового и безопасного образа жизни, включая мероприятия по обучению правилам безопасного поведения на дорогах.</w:t>
      </w:r>
    </w:p>
    <w:p w14:paraId="1D223562" w14:textId="36E461D1" w:rsidR="008A098B" w:rsidRPr="008A098B" w:rsidRDefault="008A098B" w:rsidP="008A09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Организация работы по формированию у обуч</w:t>
      </w:r>
      <w:r>
        <w:rPr>
          <w:rFonts w:ascii="Times New Roman" w:hAnsi="Times New Roman" w:cs="Times New Roman"/>
          <w:sz w:val="24"/>
          <w:szCs w:val="24"/>
        </w:rPr>
        <w:t xml:space="preserve">ающихся экологической культуры, </w:t>
      </w:r>
      <w:r w:rsidRPr="008A098B">
        <w:rPr>
          <w:rFonts w:ascii="Times New Roman" w:hAnsi="Times New Roman" w:cs="Times New Roman"/>
          <w:sz w:val="24"/>
          <w:szCs w:val="24"/>
        </w:rPr>
        <w:t>культуры здорового и безопасного образа жизни на ступени среднего полного (общего)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образования направлена на создание здоровье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сберагающей инфраструктуры, рациональной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организации учебной и внеучебной жизни обуча</w:t>
      </w:r>
      <w:r>
        <w:rPr>
          <w:rFonts w:ascii="Times New Roman" w:hAnsi="Times New Roman" w:cs="Times New Roman"/>
          <w:sz w:val="24"/>
          <w:szCs w:val="24"/>
        </w:rPr>
        <w:t xml:space="preserve">ющихся, эффективной организации </w:t>
      </w:r>
      <w:r w:rsidRPr="008A098B">
        <w:rPr>
          <w:rFonts w:ascii="Times New Roman" w:hAnsi="Times New Roman" w:cs="Times New Roman"/>
          <w:sz w:val="24"/>
          <w:szCs w:val="24"/>
        </w:rPr>
        <w:t>физкультурнооздоровительной работы, реализации просветительской работы с родителями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(законными представителями), способствует форм</w:t>
      </w:r>
      <w:r>
        <w:rPr>
          <w:rFonts w:ascii="Times New Roman" w:hAnsi="Times New Roman" w:cs="Times New Roman"/>
          <w:sz w:val="24"/>
          <w:szCs w:val="24"/>
        </w:rPr>
        <w:t xml:space="preserve">ированию у обучающихся ценности </w:t>
      </w:r>
      <w:r w:rsidRPr="008A098B">
        <w:rPr>
          <w:rFonts w:ascii="Times New Roman" w:hAnsi="Times New Roman" w:cs="Times New Roman"/>
          <w:sz w:val="24"/>
          <w:szCs w:val="24"/>
        </w:rPr>
        <w:t>здоровья, сохранению и укреплению их здоровья, безопасного поведения на дорогах.</w:t>
      </w:r>
    </w:p>
    <w:p w14:paraId="7F064EA3" w14:textId="77777777" w:rsidR="008A098B" w:rsidRDefault="008A098B" w:rsidP="008A098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Процесс формирования культуры здоровья и бе</w:t>
      </w:r>
      <w:r>
        <w:rPr>
          <w:rFonts w:ascii="Times New Roman" w:hAnsi="Times New Roman" w:cs="Times New Roman"/>
          <w:sz w:val="24"/>
          <w:szCs w:val="24"/>
        </w:rPr>
        <w:t xml:space="preserve">зопасного образа жизни, а также </w:t>
      </w:r>
      <w:r w:rsidRPr="008A098B">
        <w:rPr>
          <w:rFonts w:ascii="Times New Roman" w:hAnsi="Times New Roman" w:cs="Times New Roman"/>
          <w:sz w:val="24"/>
          <w:szCs w:val="24"/>
        </w:rPr>
        <w:t>организация всей работы по ее реализации строится на основе:</w:t>
      </w:r>
    </w:p>
    <w:p w14:paraId="706DBD85" w14:textId="77777777" w:rsidR="008A098B" w:rsidRDefault="008A098B" w:rsidP="001A79AD">
      <w:pPr>
        <w:pStyle w:val="a3"/>
        <w:numPr>
          <w:ilvl w:val="0"/>
          <w:numId w:val="1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научной обоснованности, последовательности, возрастной и социокультурной адекватности, информационной безопасности и практической целесообразности;</w:t>
      </w:r>
    </w:p>
    <w:p w14:paraId="43061DDA" w14:textId="77DACB89" w:rsidR="008A098B" w:rsidRDefault="008A098B" w:rsidP="001A79AD">
      <w:pPr>
        <w:pStyle w:val="a3"/>
        <w:numPr>
          <w:ilvl w:val="0"/>
          <w:numId w:val="1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путем соблюдения правил здорового образа жизни и организации здоровье</w:t>
      </w:r>
      <w:r w:rsidR="002D185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A098B">
        <w:rPr>
          <w:rFonts w:ascii="Times New Roman" w:hAnsi="Times New Roman" w:cs="Times New Roman"/>
          <w:sz w:val="24"/>
          <w:szCs w:val="24"/>
        </w:rPr>
        <w:t>сберегающего характера учебной деятельности и общения;</w:t>
      </w:r>
    </w:p>
    <w:p w14:paraId="04B7357C" w14:textId="77777777" w:rsidR="008A098B" w:rsidRDefault="008A098B" w:rsidP="001A79AD">
      <w:pPr>
        <w:pStyle w:val="a3"/>
        <w:numPr>
          <w:ilvl w:val="0"/>
          <w:numId w:val="1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формирования познавательного интереса и бережного отношения к природе;</w:t>
      </w:r>
    </w:p>
    <w:p w14:paraId="5B493818" w14:textId="77777777" w:rsidR="008A098B" w:rsidRDefault="008A098B" w:rsidP="001A79AD">
      <w:pPr>
        <w:pStyle w:val="a3"/>
        <w:numPr>
          <w:ilvl w:val="0"/>
          <w:numId w:val="1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формирования установок на использование здорового питания; использования оптимальных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двигательных режимов для обучающихся с учетом их возрастных, психологических и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особенностей, развитие потребности в занятиях физической культурой и спортом;</w:t>
      </w:r>
    </w:p>
    <w:p w14:paraId="490CC699" w14:textId="2A075F2B" w:rsidR="008A098B" w:rsidRDefault="008A098B" w:rsidP="001A79AD">
      <w:pPr>
        <w:pStyle w:val="a3"/>
        <w:numPr>
          <w:ilvl w:val="0"/>
          <w:numId w:val="1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соблюдения здоровье</w:t>
      </w:r>
      <w:r w:rsidR="002D1853"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созидающих режимов дня;</w:t>
      </w:r>
    </w:p>
    <w:p w14:paraId="647A72CB" w14:textId="77777777" w:rsidR="008A098B" w:rsidRDefault="008A098B" w:rsidP="001A79AD">
      <w:pPr>
        <w:pStyle w:val="a3"/>
        <w:numPr>
          <w:ilvl w:val="0"/>
          <w:numId w:val="1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формирования негативного отношения к факторам риска здоровью детей (сниженная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двигательная активность, курение, алкоголь, наркотики и другие психоактивные вещества,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инфекционные заболевания);</w:t>
      </w:r>
    </w:p>
    <w:p w14:paraId="13B37E43" w14:textId="77777777" w:rsidR="008A098B" w:rsidRDefault="008A098B" w:rsidP="001A79AD">
      <w:pPr>
        <w:pStyle w:val="a3"/>
        <w:numPr>
          <w:ilvl w:val="0"/>
          <w:numId w:val="1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становления противостояния вовлечению в табакокурение, употребление алкоголя,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наркотических и сильнодействующих веществ;</w:t>
      </w:r>
    </w:p>
    <w:p w14:paraId="7B1C093D" w14:textId="77777777" w:rsidR="008A098B" w:rsidRDefault="008A098B" w:rsidP="001A79AD">
      <w:pPr>
        <w:pStyle w:val="a3"/>
        <w:numPr>
          <w:ilvl w:val="0"/>
          <w:numId w:val="1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формирования потребности ребенка безбоязненно обращаться к врачу по любым вопросам,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связанным с особенностями роста и развития, состояния здоровья, развитие готовности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самостоятельно поддерживать свое здоровье на основе использования навыков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гигиены;</w:t>
      </w:r>
    </w:p>
    <w:p w14:paraId="1E08B62F" w14:textId="36C05331" w:rsidR="008A098B" w:rsidRPr="008A098B" w:rsidRDefault="008A098B" w:rsidP="001A79AD">
      <w:pPr>
        <w:pStyle w:val="a3"/>
        <w:numPr>
          <w:ilvl w:val="0"/>
          <w:numId w:val="1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формирования основ здоровьесберегающей учебной культуры: уме организовывать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успешную учебную работу, создавая здоровьесберегаю с учетом 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формирования безопасного поведения в окружающей среде и простейших поведения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экстремальных (чрезвычайных) ситуациях.</w:t>
      </w:r>
    </w:p>
    <w:p w14:paraId="063E42AE" w14:textId="15799D6A" w:rsidR="008A098B" w:rsidRPr="00C1094C" w:rsidRDefault="008A098B" w:rsidP="008A098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При реализации деятельности по формированию здорового и</w:t>
      </w:r>
      <w:r>
        <w:rPr>
          <w:rFonts w:ascii="Times New Roman" w:hAnsi="Times New Roman" w:cs="Times New Roman"/>
          <w:sz w:val="24"/>
          <w:szCs w:val="24"/>
        </w:rPr>
        <w:t xml:space="preserve"> безопасного образа жизни </w:t>
      </w:r>
      <w:r w:rsidRPr="008A098B">
        <w:rPr>
          <w:rFonts w:ascii="Times New Roman" w:hAnsi="Times New Roman" w:cs="Times New Roman"/>
          <w:sz w:val="24"/>
          <w:szCs w:val="24"/>
        </w:rPr>
        <w:t>обучающихся старшей школы во внеурочной образовательно-воспитательной работе активно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используются предметные недели, конференции, защиты рефератов по тематике здорового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образа жизни; спортивные праздники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C4F494" w14:textId="77777777" w:rsidR="008A098B" w:rsidRDefault="008A098B" w:rsidP="008A098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7BD7C1" w14:textId="79FEDF2F" w:rsidR="008A098B" w:rsidRPr="008A098B" w:rsidRDefault="008A098B" w:rsidP="008A098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98B">
        <w:rPr>
          <w:rFonts w:ascii="Times New Roman" w:hAnsi="Times New Roman" w:cs="Times New Roman"/>
          <w:b/>
          <w:sz w:val="24"/>
          <w:szCs w:val="24"/>
        </w:rPr>
        <w:t>2.3.8.Формы и методы повышения педагогической культуры родителей (законных представителей) обучающихся.</w:t>
      </w:r>
    </w:p>
    <w:p w14:paraId="46D43173" w14:textId="3EB84D1F" w:rsidR="008A098B" w:rsidRPr="008A098B" w:rsidRDefault="008A098B" w:rsidP="008A0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Цель работы школы с родителями: организация сотрудничества родителей и школы в деле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воспитания.</w:t>
      </w:r>
    </w:p>
    <w:p w14:paraId="4DD2F819" w14:textId="77777777" w:rsidR="008A098B" w:rsidRDefault="008A098B" w:rsidP="008A0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 xml:space="preserve">Основные задачи: </w:t>
      </w:r>
    </w:p>
    <w:p w14:paraId="46DDA531" w14:textId="77777777" w:rsidR="008A098B" w:rsidRDefault="008A098B" w:rsidP="001A79AD">
      <w:pPr>
        <w:pStyle w:val="a3"/>
        <w:numPr>
          <w:ilvl w:val="0"/>
          <w:numId w:val="1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lastRenderedPageBreak/>
        <w:t>включение родителей в совместную со школой воспитывающую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 с детьми; </w:t>
      </w:r>
    </w:p>
    <w:p w14:paraId="1EB85E27" w14:textId="77777777" w:rsidR="008A098B" w:rsidRDefault="008A098B" w:rsidP="001A79AD">
      <w:pPr>
        <w:pStyle w:val="a3"/>
        <w:numPr>
          <w:ilvl w:val="0"/>
          <w:numId w:val="1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 xml:space="preserve">организация здорового образа </w:t>
      </w:r>
      <w:r>
        <w:rPr>
          <w:rFonts w:ascii="Times New Roman" w:hAnsi="Times New Roman" w:cs="Times New Roman"/>
          <w:sz w:val="24"/>
          <w:szCs w:val="24"/>
        </w:rPr>
        <w:t xml:space="preserve">жизни ребенка в семье и школе; </w:t>
      </w:r>
    </w:p>
    <w:p w14:paraId="7EA082FF" w14:textId="77777777" w:rsidR="008A098B" w:rsidRDefault="008A098B" w:rsidP="001A79AD">
      <w:pPr>
        <w:pStyle w:val="a3"/>
        <w:numPr>
          <w:ilvl w:val="0"/>
          <w:numId w:val="1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 xml:space="preserve">оказание помощи родителям в семейном воспитании. </w:t>
      </w:r>
    </w:p>
    <w:p w14:paraId="588A8F97" w14:textId="73D2767A" w:rsidR="008A098B" w:rsidRPr="008A098B" w:rsidRDefault="008A098B" w:rsidP="008A098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Со стороны школы родителям учащихся постоянно оказывается возможная помощь. Это, прежде всего, педагогические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консультации, родительские собрания, индивидуальные беседы об особенностях возраста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методах подхода к воспитанию ребенка, по профилактике суицида, употребления ПАВ,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безнадзорности и правонарушений, сохранению и укреплению здоровья, т.е. педагогическое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просвещение родителей.</w:t>
      </w:r>
    </w:p>
    <w:p w14:paraId="40A307E0" w14:textId="1CA997BF" w:rsidR="008A098B" w:rsidRPr="008A098B" w:rsidRDefault="008A098B" w:rsidP="008A09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Работа с родителями традиционно построена н</w:t>
      </w:r>
      <w:r>
        <w:rPr>
          <w:rFonts w:ascii="Times New Roman" w:hAnsi="Times New Roman" w:cs="Times New Roman"/>
          <w:sz w:val="24"/>
          <w:szCs w:val="24"/>
        </w:rPr>
        <w:t xml:space="preserve">а двух уровнях – общешкольном и </w:t>
      </w:r>
      <w:r w:rsidRPr="008A098B">
        <w:rPr>
          <w:rFonts w:ascii="Times New Roman" w:hAnsi="Times New Roman" w:cs="Times New Roman"/>
          <w:sz w:val="24"/>
          <w:szCs w:val="24"/>
        </w:rPr>
        <w:t>классном.</w:t>
      </w:r>
    </w:p>
    <w:p w14:paraId="4971E581" w14:textId="77777777" w:rsidR="008A098B" w:rsidRPr="008A098B" w:rsidRDefault="008A098B" w:rsidP="008A0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Формы и методы работы с родителями:</w:t>
      </w:r>
    </w:p>
    <w:p w14:paraId="317E6A7E" w14:textId="77777777" w:rsidR="008A098B" w:rsidRPr="008A098B" w:rsidRDefault="008A098B" w:rsidP="008A0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1. Родительские собрания:</w:t>
      </w:r>
    </w:p>
    <w:p w14:paraId="719D2574" w14:textId="7B18FC48" w:rsidR="008A098B" w:rsidRPr="008A098B" w:rsidRDefault="008A098B" w:rsidP="008A0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Классные – проводятся раз в четверть или по мер</w:t>
      </w:r>
      <w:r>
        <w:rPr>
          <w:rFonts w:ascii="Times New Roman" w:hAnsi="Times New Roman" w:cs="Times New Roman"/>
          <w:sz w:val="24"/>
          <w:szCs w:val="24"/>
        </w:rPr>
        <w:t>е необходимости, общешкольные –</w:t>
      </w:r>
      <w:r w:rsidRPr="008A098B">
        <w:rPr>
          <w:rFonts w:ascii="Times New Roman" w:hAnsi="Times New Roman" w:cs="Times New Roman"/>
          <w:sz w:val="24"/>
          <w:szCs w:val="24"/>
        </w:rPr>
        <w:t>раз в четверть.</w:t>
      </w:r>
    </w:p>
    <w:p w14:paraId="34B2D751" w14:textId="089341AF" w:rsidR="008A098B" w:rsidRPr="008A098B" w:rsidRDefault="008A098B" w:rsidP="008A0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2. Открытые уроки и внеклассные мероприятия.</w:t>
      </w:r>
    </w:p>
    <w:p w14:paraId="4BFB01C9" w14:textId="77777777" w:rsidR="008A098B" w:rsidRPr="008A098B" w:rsidRDefault="008A098B" w:rsidP="008A0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3. Индивидуальные тематические консультации.</w:t>
      </w:r>
    </w:p>
    <w:p w14:paraId="4FA7D82C" w14:textId="144B7CDE" w:rsidR="008A098B" w:rsidRPr="008A098B" w:rsidRDefault="008A098B" w:rsidP="008A0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Совместные творческие дела:</w:t>
      </w:r>
      <w:r w:rsidRPr="008A098B">
        <w:rPr>
          <w:rFonts w:ascii="Times New Roman" w:hAnsi="Times New Roman" w:cs="Times New Roman"/>
          <w:sz w:val="24"/>
          <w:szCs w:val="24"/>
        </w:rPr>
        <w:t>проведение праздников, экскурсии, выставки, походы.</w:t>
      </w:r>
    </w:p>
    <w:p w14:paraId="751CF762" w14:textId="77777777" w:rsidR="008A098B" w:rsidRPr="008A098B" w:rsidRDefault="008A098B" w:rsidP="008A0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5. Помощь в укреплении материально – технической базы школы.</w:t>
      </w:r>
    </w:p>
    <w:p w14:paraId="734B5DEA" w14:textId="77777777" w:rsidR="008A098B" w:rsidRPr="008A098B" w:rsidRDefault="008A098B" w:rsidP="008A0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6. Социологические опросы, анкетирование, тестирование.</w:t>
      </w:r>
    </w:p>
    <w:p w14:paraId="2D5EC8D4" w14:textId="77777777" w:rsidR="008A098B" w:rsidRPr="008A098B" w:rsidRDefault="008A098B" w:rsidP="008A0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7. Участие родителей в управлении школы;</w:t>
      </w:r>
    </w:p>
    <w:p w14:paraId="284B395F" w14:textId="77777777" w:rsidR="008A098B" w:rsidRPr="008A098B" w:rsidRDefault="008A098B" w:rsidP="008A0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1) Общешкольный родительский комитет школы;</w:t>
      </w:r>
    </w:p>
    <w:p w14:paraId="0D518C2E" w14:textId="77777777" w:rsidR="008A098B" w:rsidRDefault="008A098B" w:rsidP="008A0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 xml:space="preserve">2) Родительские </w:t>
      </w:r>
      <w:r>
        <w:rPr>
          <w:rFonts w:ascii="Times New Roman" w:hAnsi="Times New Roman" w:cs="Times New Roman"/>
          <w:sz w:val="24"/>
          <w:szCs w:val="24"/>
        </w:rPr>
        <w:t>комитеты классов.</w:t>
      </w:r>
    </w:p>
    <w:p w14:paraId="1C7ABBF5" w14:textId="76B22C48" w:rsidR="008A098B" w:rsidRPr="008A098B" w:rsidRDefault="008A098B" w:rsidP="008A0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A098B">
        <w:rPr>
          <w:rFonts w:ascii="Times New Roman" w:hAnsi="Times New Roman" w:cs="Times New Roman"/>
          <w:sz w:val="24"/>
          <w:szCs w:val="24"/>
        </w:rPr>
        <w:t>Родительские собрания носят не только орган</w:t>
      </w:r>
      <w:r>
        <w:rPr>
          <w:rFonts w:ascii="Times New Roman" w:hAnsi="Times New Roman" w:cs="Times New Roman"/>
          <w:sz w:val="24"/>
          <w:szCs w:val="24"/>
        </w:rPr>
        <w:t xml:space="preserve">изационный характер, но и имеют </w:t>
      </w:r>
      <w:r w:rsidRPr="008A098B">
        <w:rPr>
          <w:rFonts w:ascii="Times New Roman" w:hAnsi="Times New Roman" w:cs="Times New Roman"/>
          <w:sz w:val="24"/>
          <w:szCs w:val="24"/>
        </w:rPr>
        <w:t>тематическую направленность. Это обучение, успеваемость, воспитание качеств личности,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семейное воспитание, психологические особенности детей, правовое просвещение, 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дорожного движения, здоровый образ жизни, профилактика вредных привычек.</w:t>
      </w:r>
    </w:p>
    <w:p w14:paraId="4FA7D071" w14:textId="2EF05133" w:rsidR="008A098B" w:rsidRPr="008A098B" w:rsidRDefault="008A098B" w:rsidP="008A09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A098B">
        <w:rPr>
          <w:rFonts w:ascii="Times New Roman" w:hAnsi="Times New Roman" w:cs="Times New Roman"/>
          <w:sz w:val="24"/>
          <w:szCs w:val="24"/>
        </w:rPr>
        <w:t>Традиционно в школе проводится месячник с</w:t>
      </w:r>
      <w:r>
        <w:rPr>
          <w:rFonts w:ascii="Times New Roman" w:hAnsi="Times New Roman" w:cs="Times New Roman"/>
          <w:sz w:val="24"/>
          <w:szCs w:val="24"/>
        </w:rPr>
        <w:t xml:space="preserve">емьи, где проводятся совместные </w:t>
      </w:r>
      <w:r w:rsidRPr="008A098B">
        <w:rPr>
          <w:rFonts w:ascii="Times New Roman" w:hAnsi="Times New Roman" w:cs="Times New Roman"/>
          <w:sz w:val="24"/>
          <w:szCs w:val="24"/>
        </w:rPr>
        <w:t>мероприятия обучающихся, родителей, учителей.</w:t>
      </w:r>
    </w:p>
    <w:p w14:paraId="4079BCAB" w14:textId="1B9F360D" w:rsidR="004D366A" w:rsidRDefault="008A098B" w:rsidP="008A098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Воспитательная система школы ориентирована на формирование у 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позитивного отношения к учреждению, на их активное учас</w:t>
      </w:r>
      <w:r>
        <w:rPr>
          <w:rFonts w:ascii="Times New Roman" w:hAnsi="Times New Roman" w:cs="Times New Roman"/>
          <w:sz w:val="24"/>
          <w:szCs w:val="24"/>
        </w:rPr>
        <w:t xml:space="preserve">тие в образовательном процессе </w:t>
      </w:r>
      <w:r w:rsidRPr="008A098B">
        <w:rPr>
          <w:rFonts w:ascii="Times New Roman" w:hAnsi="Times New Roman" w:cs="Times New Roman"/>
          <w:sz w:val="24"/>
          <w:szCs w:val="24"/>
        </w:rPr>
        <w:t>в силу своих возможностей развивать и поддерживать ребенка. Вовлечение родителей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развивающую среду детского коллектива позволяет</w:t>
      </w:r>
      <w:r>
        <w:rPr>
          <w:rFonts w:ascii="Times New Roman" w:hAnsi="Times New Roman" w:cs="Times New Roman"/>
          <w:sz w:val="24"/>
          <w:szCs w:val="24"/>
        </w:rPr>
        <w:t xml:space="preserve"> семье стать активным субъектом </w:t>
      </w:r>
      <w:r w:rsidRPr="008A098B">
        <w:rPr>
          <w:rFonts w:ascii="Times New Roman" w:hAnsi="Times New Roman" w:cs="Times New Roman"/>
          <w:sz w:val="24"/>
          <w:szCs w:val="24"/>
        </w:rPr>
        <w:t>воспитательной системы образовательного учреждения.</w:t>
      </w:r>
    </w:p>
    <w:p w14:paraId="7EB4FC34" w14:textId="77777777" w:rsidR="008A098B" w:rsidRDefault="008A098B" w:rsidP="008A098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CABAEB6" w14:textId="24A590E9" w:rsidR="008A098B" w:rsidRPr="008A098B" w:rsidRDefault="008A098B" w:rsidP="008A098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98B">
        <w:rPr>
          <w:rFonts w:ascii="Times New Roman" w:hAnsi="Times New Roman" w:cs="Times New Roman"/>
          <w:b/>
          <w:sz w:val="24"/>
          <w:szCs w:val="24"/>
        </w:rPr>
        <w:t>2.3.9. Планируемые результаты по духовно-нравственному развитию, воспитанию и социализации обучающихся, их профессиональной ориентации, формированию безопасного, здорового и экологически целесообразного образа жизни.</w:t>
      </w:r>
    </w:p>
    <w:p w14:paraId="6D363BA4" w14:textId="53E43A8B" w:rsidR="008A098B" w:rsidRPr="008A098B" w:rsidRDefault="008A098B" w:rsidP="008A098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По реализации программы воспитания и социализации обучающихся на ступени 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полного (общего) образования предусмотрены и обучающимися могут быть достигнуты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следующие результаты.</w:t>
      </w:r>
    </w:p>
    <w:p w14:paraId="56E0E5C5" w14:textId="444EF150" w:rsidR="008A098B" w:rsidRPr="008A098B" w:rsidRDefault="008A098B" w:rsidP="008A098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 xml:space="preserve">Воспитание гражданственности, патриотизма, уважения к </w:t>
      </w:r>
      <w:r>
        <w:rPr>
          <w:rFonts w:ascii="Times New Roman" w:hAnsi="Times New Roman" w:cs="Times New Roman"/>
          <w:sz w:val="24"/>
          <w:szCs w:val="24"/>
        </w:rPr>
        <w:t xml:space="preserve">правам, свободам и обязанностям </w:t>
      </w:r>
      <w:r w:rsidRPr="008A098B">
        <w:rPr>
          <w:rFonts w:ascii="Times New Roman" w:hAnsi="Times New Roman" w:cs="Times New Roman"/>
          <w:sz w:val="24"/>
          <w:szCs w:val="24"/>
        </w:rPr>
        <w:t>человека:</w:t>
      </w:r>
    </w:p>
    <w:p w14:paraId="19E73CEC" w14:textId="77777777" w:rsidR="00566485" w:rsidRDefault="00566485" w:rsidP="005664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A098B" w:rsidRPr="008A098B">
        <w:rPr>
          <w:rFonts w:ascii="Times New Roman" w:hAnsi="Times New Roman" w:cs="Times New Roman"/>
          <w:sz w:val="24"/>
          <w:szCs w:val="24"/>
        </w:rPr>
        <w:t>Федерации, русскому и родному языку, народным</w:t>
      </w:r>
      <w:r>
        <w:rPr>
          <w:rFonts w:ascii="Times New Roman" w:hAnsi="Times New Roman" w:cs="Times New Roman"/>
          <w:sz w:val="24"/>
          <w:szCs w:val="24"/>
        </w:rPr>
        <w:t xml:space="preserve"> традициям, старшему поколению;</w:t>
      </w:r>
    </w:p>
    <w:p w14:paraId="5D961F15" w14:textId="710AA55B" w:rsidR="008A098B" w:rsidRPr="008A098B" w:rsidRDefault="00566485" w:rsidP="005664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A098B" w:rsidRPr="008A098B">
        <w:rPr>
          <w:rFonts w:ascii="Times New Roman" w:hAnsi="Times New Roman" w:cs="Times New Roman"/>
          <w:sz w:val="24"/>
          <w:szCs w:val="24"/>
        </w:rPr>
        <w:t>элементарные представления об институтах гражданского общества, о государственном</w:t>
      </w:r>
    </w:p>
    <w:p w14:paraId="63334EFB" w14:textId="77777777" w:rsidR="008A098B" w:rsidRPr="008A098B" w:rsidRDefault="008A098B" w:rsidP="005664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устройстве и социальной структуре российского общества, наиболее значимых страницах</w:t>
      </w:r>
    </w:p>
    <w:p w14:paraId="46281551" w14:textId="77777777" w:rsidR="00566485" w:rsidRDefault="008A098B" w:rsidP="005664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истории страны, об этнических традициях и культурном достоянии своего края, о примерах</w:t>
      </w:r>
      <w:r w:rsidR="00566485"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исполнения граждан</w:t>
      </w:r>
      <w:r w:rsidR="00566485">
        <w:rPr>
          <w:rFonts w:ascii="Times New Roman" w:hAnsi="Times New Roman" w:cs="Times New Roman"/>
          <w:sz w:val="24"/>
          <w:szCs w:val="24"/>
        </w:rPr>
        <w:t>ского и патриотического долга;</w:t>
      </w:r>
    </w:p>
    <w:p w14:paraId="5AD8595D" w14:textId="7ED81DB6" w:rsidR="008A098B" w:rsidRPr="008A098B" w:rsidRDefault="00566485" w:rsidP="005664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8A098B" w:rsidRPr="008A098B">
        <w:rPr>
          <w:rFonts w:ascii="Times New Roman" w:hAnsi="Times New Roman" w:cs="Times New Roman"/>
          <w:sz w:val="24"/>
          <w:szCs w:val="24"/>
        </w:rPr>
        <w:t>первоначальный опыт постижения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98B" w:rsidRPr="008A098B">
        <w:rPr>
          <w:rFonts w:ascii="Times New Roman" w:hAnsi="Times New Roman" w:cs="Times New Roman"/>
          <w:sz w:val="24"/>
          <w:szCs w:val="24"/>
        </w:rPr>
        <w:t>ценностей гражданского общества, национальной ис</w:t>
      </w:r>
      <w:r>
        <w:rPr>
          <w:rFonts w:ascii="Times New Roman" w:hAnsi="Times New Roman" w:cs="Times New Roman"/>
          <w:sz w:val="24"/>
          <w:szCs w:val="24"/>
        </w:rPr>
        <w:t xml:space="preserve">тории и культуры; опыт ролевого </w:t>
      </w:r>
      <w:r w:rsidR="008A098B" w:rsidRPr="008A098B">
        <w:rPr>
          <w:rFonts w:ascii="Times New Roman" w:hAnsi="Times New Roman" w:cs="Times New Roman"/>
          <w:sz w:val="24"/>
          <w:szCs w:val="24"/>
        </w:rPr>
        <w:t>взаимодействия и реализации гражданской, патриотической позиции;</w:t>
      </w:r>
    </w:p>
    <w:p w14:paraId="62FDC9A6" w14:textId="2BF7B0AC" w:rsidR="008A098B" w:rsidRPr="008A098B" w:rsidRDefault="00566485" w:rsidP="005664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A098B" w:rsidRPr="008A098B">
        <w:rPr>
          <w:rFonts w:ascii="Times New Roman" w:hAnsi="Times New Roman" w:cs="Times New Roman"/>
          <w:sz w:val="24"/>
          <w:szCs w:val="24"/>
        </w:rPr>
        <w:t>опыт социальной и межкультурной коммуникации; начальные представления о правах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98B" w:rsidRPr="008A098B">
        <w:rPr>
          <w:rFonts w:ascii="Times New Roman" w:hAnsi="Times New Roman" w:cs="Times New Roman"/>
          <w:sz w:val="24"/>
          <w:szCs w:val="24"/>
        </w:rPr>
        <w:t>обязанностях человека, гражданина, семьянина, товарища.</w:t>
      </w:r>
    </w:p>
    <w:p w14:paraId="204F9180" w14:textId="07F45C4D" w:rsidR="008A098B" w:rsidRPr="008A098B" w:rsidRDefault="008A098B" w:rsidP="005664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Воспитание социальной ответственности и компет</w:t>
      </w:r>
      <w:r w:rsidR="00566485">
        <w:rPr>
          <w:rFonts w:ascii="Times New Roman" w:hAnsi="Times New Roman" w:cs="Times New Roman"/>
          <w:sz w:val="24"/>
          <w:szCs w:val="24"/>
        </w:rPr>
        <w:t xml:space="preserve">ентности: позитивное отношение, </w:t>
      </w:r>
      <w:r w:rsidRPr="008A098B">
        <w:rPr>
          <w:rFonts w:ascii="Times New Roman" w:hAnsi="Times New Roman" w:cs="Times New Roman"/>
          <w:sz w:val="24"/>
          <w:szCs w:val="24"/>
        </w:rPr>
        <w:t>сознат</w:t>
      </w:r>
      <w:r w:rsidR="00566485">
        <w:rPr>
          <w:rFonts w:ascii="Times New Roman" w:hAnsi="Times New Roman" w:cs="Times New Roman"/>
          <w:sz w:val="24"/>
          <w:szCs w:val="24"/>
        </w:rPr>
        <w:t>ельное принятие роли гражданина:</w:t>
      </w:r>
    </w:p>
    <w:p w14:paraId="59631895" w14:textId="77777777" w:rsidR="00566485" w:rsidRDefault="008A098B" w:rsidP="001A79AD">
      <w:pPr>
        <w:pStyle w:val="a3"/>
        <w:numPr>
          <w:ilvl w:val="0"/>
          <w:numId w:val="1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>умение дифференцировать, принимать или не принимать информацию, поступающую из</w:t>
      </w:r>
      <w:r w:rsidR="00566485">
        <w:rPr>
          <w:rFonts w:ascii="Times New Roman" w:hAnsi="Times New Roman" w:cs="Times New Roman"/>
          <w:sz w:val="24"/>
          <w:szCs w:val="24"/>
        </w:rPr>
        <w:t xml:space="preserve"> </w:t>
      </w:r>
      <w:r w:rsidRPr="00566485">
        <w:rPr>
          <w:rFonts w:ascii="Times New Roman" w:hAnsi="Times New Roman" w:cs="Times New Roman"/>
          <w:sz w:val="24"/>
          <w:szCs w:val="24"/>
        </w:rPr>
        <w:t>социальной среды, СМИ, Интернета, исходя из тр</w:t>
      </w:r>
      <w:r w:rsidR="00566485" w:rsidRPr="00566485">
        <w:rPr>
          <w:rFonts w:ascii="Times New Roman" w:hAnsi="Times New Roman" w:cs="Times New Roman"/>
          <w:sz w:val="24"/>
          <w:szCs w:val="24"/>
        </w:rPr>
        <w:t xml:space="preserve">адиционных духовных ценностей и </w:t>
      </w:r>
      <w:r w:rsidRPr="00566485">
        <w:rPr>
          <w:rFonts w:ascii="Times New Roman" w:hAnsi="Times New Roman" w:cs="Times New Roman"/>
          <w:sz w:val="24"/>
          <w:szCs w:val="24"/>
        </w:rPr>
        <w:t>моральных норм;</w:t>
      </w:r>
    </w:p>
    <w:p w14:paraId="18C51034" w14:textId="77777777" w:rsidR="00566485" w:rsidRDefault="008A098B" w:rsidP="001A79AD">
      <w:pPr>
        <w:pStyle w:val="a3"/>
        <w:numPr>
          <w:ilvl w:val="0"/>
          <w:numId w:val="1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>умение вести дискуссию по социальным вопроса</w:t>
      </w:r>
      <w:r w:rsidR="00566485">
        <w:rPr>
          <w:rFonts w:ascii="Times New Roman" w:hAnsi="Times New Roman" w:cs="Times New Roman"/>
          <w:sz w:val="24"/>
          <w:szCs w:val="24"/>
        </w:rPr>
        <w:t xml:space="preserve">м, обосновывать свою гражданскую </w:t>
      </w:r>
      <w:r w:rsidRPr="00566485">
        <w:rPr>
          <w:rFonts w:ascii="Times New Roman" w:hAnsi="Times New Roman" w:cs="Times New Roman"/>
          <w:sz w:val="24"/>
          <w:szCs w:val="24"/>
        </w:rPr>
        <w:t>позицию, вести диалог и достигать взаимопонимания;</w:t>
      </w:r>
    </w:p>
    <w:p w14:paraId="79E2BEED" w14:textId="77777777" w:rsidR="00566485" w:rsidRDefault="008A098B" w:rsidP="001A79AD">
      <w:pPr>
        <w:pStyle w:val="a3"/>
        <w:numPr>
          <w:ilvl w:val="0"/>
          <w:numId w:val="1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>умение самостоятельно разрабатывать, согласовывать со сверстниками, учителями и</w:t>
      </w:r>
      <w:r w:rsidR="00566485">
        <w:rPr>
          <w:rFonts w:ascii="Times New Roman" w:hAnsi="Times New Roman" w:cs="Times New Roman"/>
          <w:sz w:val="24"/>
          <w:szCs w:val="24"/>
        </w:rPr>
        <w:t xml:space="preserve"> </w:t>
      </w:r>
      <w:r w:rsidRPr="00566485">
        <w:rPr>
          <w:rFonts w:ascii="Times New Roman" w:hAnsi="Times New Roman" w:cs="Times New Roman"/>
          <w:sz w:val="24"/>
          <w:szCs w:val="24"/>
        </w:rPr>
        <w:t>родителями и выполнять правила поведения в семье, клас</w:t>
      </w:r>
      <w:r w:rsidR="00566485">
        <w:rPr>
          <w:rFonts w:ascii="Times New Roman" w:hAnsi="Times New Roman" w:cs="Times New Roman"/>
          <w:sz w:val="24"/>
          <w:szCs w:val="24"/>
        </w:rPr>
        <w:t xml:space="preserve">сном и школьном коллективах; </w:t>
      </w:r>
    </w:p>
    <w:p w14:paraId="2D588AA3" w14:textId="77777777" w:rsidR="00566485" w:rsidRDefault="008A098B" w:rsidP="001A79AD">
      <w:pPr>
        <w:pStyle w:val="a3"/>
        <w:numPr>
          <w:ilvl w:val="0"/>
          <w:numId w:val="1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>умение моделировать простые социальные отношения, прослеживать взаимосвязь прошлых</w:t>
      </w:r>
      <w:r w:rsidR="00566485">
        <w:rPr>
          <w:rFonts w:ascii="Times New Roman" w:hAnsi="Times New Roman" w:cs="Times New Roman"/>
          <w:sz w:val="24"/>
          <w:szCs w:val="24"/>
        </w:rPr>
        <w:t xml:space="preserve"> </w:t>
      </w:r>
      <w:r w:rsidRPr="00566485">
        <w:rPr>
          <w:rFonts w:ascii="Times New Roman" w:hAnsi="Times New Roman" w:cs="Times New Roman"/>
          <w:sz w:val="24"/>
          <w:szCs w:val="24"/>
        </w:rPr>
        <w:t>и настоящих , прогнозировать развитие социальной ситуации в семье, классном и школьном</w:t>
      </w:r>
      <w:r w:rsidR="00566485">
        <w:rPr>
          <w:rFonts w:ascii="Times New Roman" w:hAnsi="Times New Roman" w:cs="Times New Roman"/>
          <w:sz w:val="24"/>
          <w:szCs w:val="24"/>
        </w:rPr>
        <w:t xml:space="preserve"> коллективе,</w:t>
      </w:r>
    </w:p>
    <w:p w14:paraId="1BE9EBA7" w14:textId="77777777" w:rsidR="00566485" w:rsidRDefault="008A098B" w:rsidP="001A79AD">
      <w:pPr>
        <w:pStyle w:val="a3"/>
        <w:numPr>
          <w:ilvl w:val="0"/>
          <w:numId w:val="1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>этического сознания: начальные представления о моральных нормах и правилах поведения</w:t>
      </w:r>
      <w:r w:rsidR="00566485">
        <w:rPr>
          <w:rFonts w:ascii="Times New Roman" w:hAnsi="Times New Roman" w:cs="Times New Roman"/>
          <w:sz w:val="24"/>
          <w:szCs w:val="24"/>
        </w:rPr>
        <w:t xml:space="preserve"> </w:t>
      </w:r>
      <w:r w:rsidRPr="00566485">
        <w:rPr>
          <w:rFonts w:ascii="Times New Roman" w:hAnsi="Times New Roman" w:cs="Times New Roman"/>
          <w:sz w:val="24"/>
          <w:szCs w:val="24"/>
        </w:rPr>
        <w:t>в семье, представителями различных социальных групп;</w:t>
      </w:r>
    </w:p>
    <w:p w14:paraId="4D288F98" w14:textId="77777777" w:rsidR="00566485" w:rsidRDefault="008A098B" w:rsidP="001A79AD">
      <w:pPr>
        <w:pStyle w:val="a3"/>
        <w:numPr>
          <w:ilvl w:val="0"/>
          <w:numId w:val="1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14:paraId="67B998BC" w14:textId="73ACF2BF" w:rsidR="00566485" w:rsidRDefault="008A098B" w:rsidP="001A79AD">
      <w:pPr>
        <w:pStyle w:val="a3"/>
        <w:numPr>
          <w:ilvl w:val="0"/>
          <w:numId w:val="1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>уважительное отношение к традиционным религиям;</w:t>
      </w:r>
    </w:p>
    <w:p w14:paraId="1F9C1BB2" w14:textId="4CE9822C" w:rsidR="008A098B" w:rsidRPr="00566485" w:rsidRDefault="008A098B" w:rsidP="001A79AD">
      <w:pPr>
        <w:pStyle w:val="a3"/>
        <w:numPr>
          <w:ilvl w:val="0"/>
          <w:numId w:val="1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>неравнодушие к жизненным проблемам других людей, сочувствие к человеку,</w:t>
      </w:r>
    </w:p>
    <w:p w14:paraId="296A141B" w14:textId="77777777" w:rsidR="00566485" w:rsidRDefault="008A098B" w:rsidP="0056648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н</w:t>
      </w:r>
      <w:r w:rsidR="00566485">
        <w:rPr>
          <w:rFonts w:ascii="Times New Roman" w:hAnsi="Times New Roman" w:cs="Times New Roman"/>
          <w:sz w:val="24"/>
          <w:szCs w:val="24"/>
        </w:rPr>
        <w:t>аходящемуся в трудной ситуации;</w:t>
      </w:r>
    </w:p>
    <w:p w14:paraId="318B9CAD" w14:textId="77777777" w:rsidR="00566485" w:rsidRDefault="008A098B" w:rsidP="001A79AD">
      <w:pPr>
        <w:pStyle w:val="a3"/>
        <w:numPr>
          <w:ilvl w:val="0"/>
          <w:numId w:val="1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>способность эмоционально реагировать на</w:t>
      </w:r>
      <w:r w:rsidR="00566485">
        <w:rPr>
          <w:rFonts w:ascii="Times New Roman" w:hAnsi="Times New Roman" w:cs="Times New Roman"/>
          <w:sz w:val="24"/>
          <w:szCs w:val="24"/>
        </w:rPr>
        <w:t xml:space="preserve"> негативные появления в детском </w:t>
      </w:r>
      <w:r w:rsidRPr="00566485">
        <w:rPr>
          <w:rFonts w:ascii="Times New Roman" w:hAnsi="Times New Roman" w:cs="Times New Roman"/>
          <w:sz w:val="24"/>
          <w:szCs w:val="24"/>
        </w:rPr>
        <w:t>обществе и</w:t>
      </w:r>
      <w:r w:rsidR="00566485" w:rsidRPr="00566485">
        <w:rPr>
          <w:rFonts w:ascii="Times New Roman" w:hAnsi="Times New Roman" w:cs="Times New Roman"/>
          <w:sz w:val="24"/>
          <w:szCs w:val="24"/>
        </w:rPr>
        <w:t xml:space="preserve"> </w:t>
      </w:r>
      <w:r w:rsidRPr="00566485">
        <w:rPr>
          <w:rFonts w:ascii="Times New Roman" w:hAnsi="Times New Roman" w:cs="Times New Roman"/>
          <w:sz w:val="24"/>
          <w:szCs w:val="24"/>
        </w:rPr>
        <w:t>обществе в целом, анализировать нравственную стор</w:t>
      </w:r>
      <w:r w:rsidR="00566485">
        <w:rPr>
          <w:rFonts w:ascii="Times New Roman" w:hAnsi="Times New Roman" w:cs="Times New Roman"/>
          <w:sz w:val="24"/>
          <w:szCs w:val="24"/>
        </w:rPr>
        <w:t xml:space="preserve">ону своих </w:t>
      </w:r>
      <w:r w:rsidR="00566485" w:rsidRPr="00566485">
        <w:rPr>
          <w:rFonts w:ascii="Times New Roman" w:hAnsi="Times New Roman" w:cs="Times New Roman"/>
          <w:sz w:val="24"/>
          <w:szCs w:val="24"/>
        </w:rPr>
        <w:t xml:space="preserve">поступков и поступков </w:t>
      </w:r>
      <w:r w:rsidRPr="00566485">
        <w:rPr>
          <w:rFonts w:ascii="Times New Roman" w:hAnsi="Times New Roman" w:cs="Times New Roman"/>
          <w:sz w:val="24"/>
          <w:szCs w:val="24"/>
        </w:rPr>
        <w:t>других людей;</w:t>
      </w:r>
    </w:p>
    <w:p w14:paraId="2CA550C5" w14:textId="4B0B1E09" w:rsidR="008A098B" w:rsidRPr="00566485" w:rsidRDefault="008A098B" w:rsidP="001A79AD">
      <w:pPr>
        <w:pStyle w:val="a3"/>
        <w:numPr>
          <w:ilvl w:val="0"/>
          <w:numId w:val="1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>уважительное отношение к родителям (законным представителям), к старшим, заботливое</w:t>
      </w:r>
      <w:r w:rsidR="00566485">
        <w:rPr>
          <w:rFonts w:ascii="Times New Roman" w:hAnsi="Times New Roman" w:cs="Times New Roman"/>
          <w:sz w:val="24"/>
          <w:szCs w:val="24"/>
        </w:rPr>
        <w:t xml:space="preserve"> </w:t>
      </w:r>
      <w:r w:rsidRPr="00566485">
        <w:rPr>
          <w:rFonts w:ascii="Times New Roman" w:hAnsi="Times New Roman" w:cs="Times New Roman"/>
          <w:sz w:val="24"/>
          <w:szCs w:val="24"/>
        </w:rPr>
        <w:t>отношение к младшим; своей семьи и образовательного учреждения, бережное отношение к</w:t>
      </w:r>
      <w:r w:rsidR="00566485">
        <w:rPr>
          <w:rFonts w:ascii="Times New Roman" w:hAnsi="Times New Roman" w:cs="Times New Roman"/>
          <w:sz w:val="24"/>
          <w:szCs w:val="24"/>
        </w:rPr>
        <w:t xml:space="preserve"> </w:t>
      </w:r>
      <w:r w:rsidRPr="00566485">
        <w:rPr>
          <w:rFonts w:ascii="Times New Roman" w:hAnsi="Times New Roman" w:cs="Times New Roman"/>
          <w:sz w:val="24"/>
          <w:szCs w:val="24"/>
        </w:rPr>
        <w:t>ним.</w:t>
      </w:r>
    </w:p>
    <w:p w14:paraId="24C0CB39" w14:textId="77777777" w:rsidR="00566485" w:rsidRDefault="008A098B" w:rsidP="0056648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Воспитание экологической культуры, культуры здорового и безопасного образа</w:t>
      </w:r>
      <w:r w:rsidR="00566485"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жизни: ценностное отношение к природе; знания о т</w:t>
      </w:r>
      <w:r w:rsidR="00566485">
        <w:rPr>
          <w:rFonts w:ascii="Times New Roman" w:hAnsi="Times New Roman" w:cs="Times New Roman"/>
          <w:sz w:val="24"/>
          <w:szCs w:val="24"/>
        </w:rPr>
        <w:t xml:space="preserve">радициях нравственно-этического </w:t>
      </w:r>
      <w:r w:rsidRPr="008A098B">
        <w:rPr>
          <w:rFonts w:ascii="Times New Roman" w:hAnsi="Times New Roman" w:cs="Times New Roman"/>
          <w:sz w:val="24"/>
          <w:szCs w:val="24"/>
        </w:rPr>
        <w:t>отношения к природе в культуре народов Росс</w:t>
      </w:r>
      <w:r w:rsidR="00566485">
        <w:rPr>
          <w:rFonts w:ascii="Times New Roman" w:hAnsi="Times New Roman" w:cs="Times New Roman"/>
          <w:sz w:val="24"/>
          <w:szCs w:val="24"/>
        </w:rPr>
        <w:t xml:space="preserve">ии, нормах экологической этики; </w:t>
      </w:r>
      <w:r w:rsidRPr="008A098B">
        <w:rPr>
          <w:rFonts w:ascii="Times New Roman" w:hAnsi="Times New Roman" w:cs="Times New Roman"/>
          <w:sz w:val="24"/>
          <w:szCs w:val="24"/>
        </w:rPr>
        <w:t>первоначальный опыт участия в природоохранной</w:t>
      </w:r>
      <w:r w:rsidR="00566485">
        <w:rPr>
          <w:rFonts w:ascii="Times New Roman" w:hAnsi="Times New Roman" w:cs="Times New Roman"/>
          <w:sz w:val="24"/>
          <w:szCs w:val="24"/>
        </w:rPr>
        <w:t xml:space="preserve"> деятельности в школе, по месту жительства;</w:t>
      </w:r>
    </w:p>
    <w:p w14:paraId="48D51334" w14:textId="1341025B" w:rsidR="008A098B" w:rsidRPr="00566485" w:rsidRDefault="008A098B" w:rsidP="001A79AD">
      <w:pPr>
        <w:pStyle w:val="a3"/>
        <w:numPr>
          <w:ilvl w:val="0"/>
          <w:numId w:val="1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>личный опыт участия в экологических инициативах, проектах; знания и умения</w:t>
      </w:r>
    </w:p>
    <w:p w14:paraId="7D935DEC" w14:textId="77777777" w:rsidR="00566485" w:rsidRDefault="008A098B" w:rsidP="001A79AD">
      <w:pPr>
        <w:pStyle w:val="a3"/>
        <w:numPr>
          <w:ilvl w:val="0"/>
          <w:numId w:val="1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>рационально планировать свой день, распределять нагрузки, избегать перенапряжение,</w:t>
      </w:r>
      <w:r w:rsidR="00566485">
        <w:rPr>
          <w:rFonts w:ascii="Times New Roman" w:hAnsi="Times New Roman" w:cs="Times New Roman"/>
          <w:sz w:val="24"/>
          <w:szCs w:val="24"/>
        </w:rPr>
        <w:t xml:space="preserve"> </w:t>
      </w:r>
      <w:r w:rsidRPr="00566485">
        <w:rPr>
          <w:rFonts w:ascii="Times New Roman" w:hAnsi="Times New Roman" w:cs="Times New Roman"/>
          <w:sz w:val="24"/>
          <w:szCs w:val="24"/>
        </w:rPr>
        <w:t>учитывать индиви</w:t>
      </w:r>
      <w:r w:rsidR="00566485" w:rsidRPr="00566485">
        <w:rPr>
          <w:rFonts w:ascii="Times New Roman" w:hAnsi="Times New Roman" w:cs="Times New Roman"/>
          <w:sz w:val="24"/>
          <w:szCs w:val="24"/>
        </w:rPr>
        <w:t>дуальные особенности; наличие чё</w:t>
      </w:r>
      <w:r w:rsidRPr="00566485">
        <w:rPr>
          <w:rFonts w:ascii="Times New Roman" w:hAnsi="Times New Roman" w:cs="Times New Roman"/>
          <w:sz w:val="24"/>
          <w:szCs w:val="24"/>
        </w:rPr>
        <w:t>тк</w:t>
      </w:r>
      <w:r w:rsidR="00566485" w:rsidRPr="00566485">
        <w:rPr>
          <w:rFonts w:ascii="Times New Roman" w:hAnsi="Times New Roman" w:cs="Times New Roman"/>
          <w:sz w:val="24"/>
          <w:szCs w:val="24"/>
        </w:rPr>
        <w:t xml:space="preserve">их представлений о возможностях </w:t>
      </w:r>
      <w:r w:rsidRPr="00566485">
        <w:rPr>
          <w:rFonts w:ascii="Times New Roman" w:hAnsi="Times New Roman" w:cs="Times New Roman"/>
          <w:sz w:val="24"/>
          <w:szCs w:val="24"/>
        </w:rPr>
        <w:t>управления своим физическим и психологическ</w:t>
      </w:r>
      <w:r w:rsidR="00566485" w:rsidRPr="00566485">
        <w:rPr>
          <w:rFonts w:ascii="Times New Roman" w:hAnsi="Times New Roman" w:cs="Times New Roman"/>
          <w:sz w:val="24"/>
          <w:szCs w:val="24"/>
        </w:rPr>
        <w:t xml:space="preserve">им состоянием без использования </w:t>
      </w:r>
      <w:r w:rsidRPr="00566485">
        <w:rPr>
          <w:rFonts w:ascii="Times New Roman" w:hAnsi="Times New Roman" w:cs="Times New Roman"/>
          <w:sz w:val="24"/>
          <w:szCs w:val="24"/>
        </w:rPr>
        <w:t xml:space="preserve">медикаментозных и тонизирующих средств; </w:t>
      </w:r>
    </w:p>
    <w:p w14:paraId="5F194A2D" w14:textId="77777777" w:rsidR="00566485" w:rsidRDefault="008A098B" w:rsidP="001A79AD">
      <w:pPr>
        <w:pStyle w:val="a3"/>
        <w:numPr>
          <w:ilvl w:val="0"/>
          <w:numId w:val="1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>способность самостоятельно оценивать и</w:t>
      </w:r>
      <w:r w:rsidR="00566485">
        <w:rPr>
          <w:rFonts w:ascii="Times New Roman" w:hAnsi="Times New Roman" w:cs="Times New Roman"/>
          <w:sz w:val="24"/>
          <w:szCs w:val="24"/>
        </w:rPr>
        <w:t xml:space="preserve"> </w:t>
      </w:r>
      <w:r w:rsidRPr="00566485">
        <w:rPr>
          <w:rFonts w:ascii="Times New Roman" w:hAnsi="Times New Roman" w:cs="Times New Roman"/>
          <w:sz w:val="24"/>
          <w:szCs w:val="24"/>
        </w:rPr>
        <w:t>контролировать свой рацион питания с точки зрения его адекватности и соответствия образу</w:t>
      </w:r>
      <w:r w:rsidR="00566485">
        <w:rPr>
          <w:rFonts w:ascii="Times New Roman" w:hAnsi="Times New Roman" w:cs="Times New Roman"/>
          <w:sz w:val="24"/>
          <w:szCs w:val="24"/>
        </w:rPr>
        <w:t xml:space="preserve"> </w:t>
      </w:r>
      <w:r w:rsidRPr="00566485">
        <w:rPr>
          <w:rFonts w:ascii="Times New Roman" w:hAnsi="Times New Roman" w:cs="Times New Roman"/>
          <w:sz w:val="24"/>
          <w:szCs w:val="24"/>
        </w:rPr>
        <w:t>жизни (учебной и внеучебной нагрузке);</w:t>
      </w:r>
    </w:p>
    <w:p w14:paraId="23492334" w14:textId="1276DDCF" w:rsidR="008A098B" w:rsidRPr="00566485" w:rsidRDefault="008A098B" w:rsidP="001A79AD">
      <w:pPr>
        <w:pStyle w:val="a3"/>
        <w:numPr>
          <w:ilvl w:val="0"/>
          <w:numId w:val="1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lastRenderedPageBreak/>
        <w:t>овладение основами позитивного коммуникативного общения; повышение уровня знаний о</w:t>
      </w:r>
      <w:r w:rsidR="00566485">
        <w:rPr>
          <w:rFonts w:ascii="Times New Roman" w:hAnsi="Times New Roman" w:cs="Times New Roman"/>
          <w:sz w:val="24"/>
          <w:szCs w:val="24"/>
        </w:rPr>
        <w:t xml:space="preserve"> </w:t>
      </w:r>
      <w:r w:rsidRPr="00566485">
        <w:rPr>
          <w:rFonts w:ascii="Times New Roman" w:hAnsi="Times New Roman" w:cs="Times New Roman"/>
          <w:sz w:val="24"/>
          <w:szCs w:val="24"/>
        </w:rPr>
        <w:t>безопасности дорожного движения, основ безопасного поведения на дорогах;</w:t>
      </w:r>
    </w:p>
    <w:p w14:paraId="4FDF502F" w14:textId="2B5BB8D8" w:rsidR="008A098B" w:rsidRPr="008A098B" w:rsidRDefault="008A098B" w:rsidP="005664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Воспитание трудолюбия, сознательного, творч</w:t>
      </w:r>
      <w:r w:rsidR="00566485">
        <w:rPr>
          <w:rFonts w:ascii="Times New Roman" w:hAnsi="Times New Roman" w:cs="Times New Roman"/>
          <w:sz w:val="24"/>
          <w:szCs w:val="24"/>
        </w:rPr>
        <w:t xml:space="preserve">еского отношения к образованию, </w:t>
      </w:r>
      <w:r w:rsidRPr="008A098B">
        <w:rPr>
          <w:rFonts w:ascii="Times New Roman" w:hAnsi="Times New Roman" w:cs="Times New Roman"/>
          <w:sz w:val="24"/>
          <w:szCs w:val="24"/>
        </w:rPr>
        <w:t>труду и жизни, подготовка к сознательному выбору профессии: ценностное отношение к</w:t>
      </w:r>
      <w:r w:rsidR="00566485"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труду и творчеству, человеку труда, трудовым дос</w:t>
      </w:r>
      <w:r w:rsidR="00566485">
        <w:rPr>
          <w:rFonts w:ascii="Times New Roman" w:hAnsi="Times New Roman" w:cs="Times New Roman"/>
          <w:sz w:val="24"/>
          <w:szCs w:val="24"/>
        </w:rPr>
        <w:t xml:space="preserve">тижениям России и человечества, </w:t>
      </w:r>
      <w:r w:rsidRPr="008A098B">
        <w:rPr>
          <w:rFonts w:ascii="Times New Roman" w:hAnsi="Times New Roman" w:cs="Times New Roman"/>
          <w:sz w:val="24"/>
          <w:szCs w:val="24"/>
        </w:rPr>
        <w:t>трудолюбие; ценностное и творческое отношение</w:t>
      </w:r>
      <w:r w:rsidR="00566485">
        <w:rPr>
          <w:rFonts w:ascii="Times New Roman" w:hAnsi="Times New Roman" w:cs="Times New Roman"/>
          <w:sz w:val="24"/>
          <w:szCs w:val="24"/>
        </w:rPr>
        <w:t xml:space="preserve"> к учебному труду; элементарные </w:t>
      </w:r>
      <w:r w:rsidRPr="008A098B">
        <w:rPr>
          <w:rFonts w:ascii="Times New Roman" w:hAnsi="Times New Roman" w:cs="Times New Roman"/>
          <w:sz w:val="24"/>
          <w:szCs w:val="24"/>
        </w:rPr>
        <w:t>представления о различных профессиях; первоначальные навыки трудового творческого</w:t>
      </w:r>
      <w:r w:rsidR="00566485"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сотрудничества со сверстниками, и взрослыми; осознание приоритета нравственных основ</w:t>
      </w:r>
      <w:r w:rsidR="00566485"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труда, творчества, создания нового; первоначальный</w:t>
      </w:r>
      <w:r w:rsidR="00566485">
        <w:rPr>
          <w:rFonts w:ascii="Times New Roman" w:hAnsi="Times New Roman" w:cs="Times New Roman"/>
          <w:sz w:val="24"/>
          <w:szCs w:val="24"/>
        </w:rPr>
        <w:t xml:space="preserve"> опыт участия в различных видах </w:t>
      </w:r>
      <w:r w:rsidRPr="008A098B">
        <w:rPr>
          <w:rFonts w:ascii="Times New Roman" w:hAnsi="Times New Roman" w:cs="Times New Roman"/>
          <w:sz w:val="24"/>
          <w:szCs w:val="24"/>
        </w:rPr>
        <w:t>общественно полезной и личностно значимой деятел</w:t>
      </w:r>
      <w:r w:rsidR="00566485">
        <w:rPr>
          <w:rFonts w:ascii="Times New Roman" w:hAnsi="Times New Roman" w:cs="Times New Roman"/>
          <w:sz w:val="24"/>
          <w:szCs w:val="24"/>
        </w:rPr>
        <w:t xml:space="preserve">ьности; потребности и начальные </w:t>
      </w:r>
      <w:r w:rsidRPr="008A098B">
        <w:rPr>
          <w:rFonts w:ascii="Times New Roman" w:hAnsi="Times New Roman" w:cs="Times New Roman"/>
          <w:sz w:val="24"/>
          <w:szCs w:val="24"/>
        </w:rPr>
        <w:t>умения выражать себя в различных доступных и наиболее привлекательных для</w:t>
      </w:r>
      <w:r w:rsidR="00566485"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обучающегося видах творческой деятельности; мотивация к самореализации в социальном</w:t>
      </w:r>
      <w:r w:rsidR="00566485">
        <w:rPr>
          <w:rFonts w:ascii="Times New Roman" w:hAnsi="Times New Roman" w:cs="Times New Roman"/>
          <w:sz w:val="24"/>
          <w:szCs w:val="24"/>
        </w:rPr>
        <w:t xml:space="preserve"> </w:t>
      </w:r>
      <w:r w:rsidRPr="008A098B">
        <w:rPr>
          <w:rFonts w:ascii="Times New Roman" w:hAnsi="Times New Roman" w:cs="Times New Roman"/>
          <w:sz w:val="24"/>
          <w:szCs w:val="24"/>
        </w:rPr>
        <w:t>творчестве, познавательной и практической, общественно полезной деятельности.</w:t>
      </w:r>
    </w:p>
    <w:p w14:paraId="6D232972" w14:textId="77777777" w:rsidR="00566485" w:rsidRDefault="008A098B" w:rsidP="005664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Воспитание ценностного отношения к прекрасн</w:t>
      </w:r>
      <w:r w:rsidR="00566485">
        <w:rPr>
          <w:rFonts w:ascii="Times New Roman" w:hAnsi="Times New Roman" w:cs="Times New Roman"/>
          <w:sz w:val="24"/>
          <w:szCs w:val="24"/>
        </w:rPr>
        <w:t xml:space="preserve">ому, формирование основ эстетической </w:t>
      </w:r>
      <w:r w:rsidRPr="008A098B">
        <w:rPr>
          <w:rFonts w:ascii="Times New Roman" w:hAnsi="Times New Roman" w:cs="Times New Roman"/>
          <w:sz w:val="24"/>
          <w:szCs w:val="24"/>
        </w:rPr>
        <w:t xml:space="preserve">культуры (эстетическое воспитание): </w:t>
      </w:r>
    </w:p>
    <w:p w14:paraId="569325CE" w14:textId="77777777" w:rsidR="00566485" w:rsidRDefault="008A098B" w:rsidP="001A79AD">
      <w:pPr>
        <w:pStyle w:val="a3"/>
        <w:numPr>
          <w:ilvl w:val="0"/>
          <w:numId w:val="1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>первоначальные умения видеть красоту в окружающем</w:t>
      </w:r>
      <w:r w:rsidR="00566485" w:rsidRPr="00566485">
        <w:rPr>
          <w:rFonts w:ascii="Times New Roman" w:hAnsi="Times New Roman" w:cs="Times New Roman"/>
          <w:sz w:val="24"/>
          <w:szCs w:val="24"/>
        </w:rPr>
        <w:t xml:space="preserve"> </w:t>
      </w:r>
      <w:r w:rsidRPr="00566485">
        <w:rPr>
          <w:rFonts w:ascii="Times New Roman" w:hAnsi="Times New Roman" w:cs="Times New Roman"/>
          <w:sz w:val="24"/>
          <w:szCs w:val="24"/>
        </w:rPr>
        <w:t>мире, поведении, поступках людей; представления о</w:t>
      </w:r>
      <w:r w:rsidR="00566485" w:rsidRPr="00566485">
        <w:rPr>
          <w:rFonts w:ascii="Times New Roman" w:hAnsi="Times New Roman" w:cs="Times New Roman"/>
          <w:sz w:val="24"/>
          <w:szCs w:val="24"/>
        </w:rPr>
        <w:t xml:space="preserve">б эстетических и художественных </w:t>
      </w:r>
      <w:r w:rsidRPr="00566485">
        <w:rPr>
          <w:rFonts w:ascii="Times New Roman" w:hAnsi="Times New Roman" w:cs="Times New Roman"/>
          <w:sz w:val="24"/>
          <w:szCs w:val="24"/>
        </w:rPr>
        <w:t xml:space="preserve">ценностях отечественной культуры; </w:t>
      </w:r>
    </w:p>
    <w:p w14:paraId="1E851332" w14:textId="77777777" w:rsidR="00566485" w:rsidRDefault="008A098B" w:rsidP="001A79AD">
      <w:pPr>
        <w:pStyle w:val="a3"/>
        <w:numPr>
          <w:ilvl w:val="0"/>
          <w:numId w:val="1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>фольклора народов России; эстетических объектов в</w:t>
      </w:r>
      <w:r w:rsidR="00566485" w:rsidRPr="00566485">
        <w:rPr>
          <w:rFonts w:ascii="Times New Roman" w:hAnsi="Times New Roman" w:cs="Times New Roman"/>
          <w:sz w:val="24"/>
          <w:szCs w:val="24"/>
        </w:rPr>
        <w:t xml:space="preserve"> </w:t>
      </w:r>
      <w:r w:rsidRPr="00566485">
        <w:rPr>
          <w:rFonts w:ascii="Times New Roman" w:hAnsi="Times New Roman" w:cs="Times New Roman"/>
          <w:sz w:val="24"/>
          <w:szCs w:val="24"/>
        </w:rPr>
        <w:t>природе и социуме, эстетического отношения к окружающему миру и самому себе;</w:t>
      </w:r>
    </w:p>
    <w:p w14:paraId="54D1204E" w14:textId="723E1E55" w:rsidR="008A098B" w:rsidRPr="00566485" w:rsidRDefault="008A098B" w:rsidP="001A79AD">
      <w:pPr>
        <w:pStyle w:val="a3"/>
        <w:numPr>
          <w:ilvl w:val="0"/>
          <w:numId w:val="1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 xml:space="preserve"> опыт самореализации в различных видах творческой деятельности, формирование</w:t>
      </w:r>
    </w:p>
    <w:p w14:paraId="55E1F794" w14:textId="77777777" w:rsidR="00566485" w:rsidRDefault="008A098B" w:rsidP="0056648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потребности и умения выражать себя в доступных видах творчес</w:t>
      </w:r>
      <w:r w:rsidR="00566485">
        <w:rPr>
          <w:rFonts w:ascii="Times New Roman" w:hAnsi="Times New Roman" w:cs="Times New Roman"/>
          <w:sz w:val="24"/>
          <w:szCs w:val="24"/>
        </w:rPr>
        <w:t>тва;</w:t>
      </w:r>
    </w:p>
    <w:p w14:paraId="40E0B96D" w14:textId="3EB6AAD6" w:rsidR="008A098B" w:rsidRPr="00566485" w:rsidRDefault="008A098B" w:rsidP="001A79AD">
      <w:pPr>
        <w:pStyle w:val="a3"/>
        <w:numPr>
          <w:ilvl w:val="0"/>
          <w:numId w:val="1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>мотивация к реализации эстетических ценностей в пространстве образовательного</w:t>
      </w:r>
      <w:r w:rsidR="00566485">
        <w:rPr>
          <w:rFonts w:ascii="Times New Roman" w:hAnsi="Times New Roman" w:cs="Times New Roman"/>
          <w:sz w:val="24"/>
          <w:szCs w:val="24"/>
        </w:rPr>
        <w:t xml:space="preserve"> </w:t>
      </w:r>
      <w:r w:rsidRPr="00566485">
        <w:rPr>
          <w:rFonts w:ascii="Times New Roman" w:hAnsi="Times New Roman" w:cs="Times New Roman"/>
          <w:sz w:val="24"/>
          <w:szCs w:val="24"/>
        </w:rPr>
        <w:t>учреждения и семьи.</w:t>
      </w:r>
    </w:p>
    <w:p w14:paraId="78F0F39D" w14:textId="6986A7EE" w:rsidR="008A098B" w:rsidRPr="00566485" w:rsidRDefault="008A098B" w:rsidP="0056648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Личностное участие школьников в разных видах деятель</w:t>
      </w:r>
      <w:r w:rsidR="00566485">
        <w:rPr>
          <w:rFonts w:ascii="Times New Roman" w:hAnsi="Times New Roman" w:cs="Times New Roman"/>
          <w:sz w:val="24"/>
          <w:szCs w:val="24"/>
        </w:rPr>
        <w:t xml:space="preserve">ности прослеживается на четырех </w:t>
      </w:r>
      <w:r w:rsidRPr="008A098B">
        <w:rPr>
          <w:rFonts w:ascii="Times New Roman" w:hAnsi="Times New Roman" w:cs="Times New Roman"/>
          <w:sz w:val="24"/>
          <w:szCs w:val="24"/>
        </w:rPr>
        <w:t>уровнях.</w:t>
      </w:r>
      <w:r w:rsidR="00566485">
        <w:rPr>
          <w:rFonts w:ascii="Times New Roman" w:hAnsi="Times New Roman" w:cs="Times New Roman"/>
          <w:sz w:val="24"/>
          <w:szCs w:val="24"/>
        </w:rPr>
        <w:t xml:space="preserve"> </w:t>
      </w:r>
      <w:r w:rsidR="00566485">
        <w:rPr>
          <w:rFonts w:ascii="Times New Roman" w:hAnsi="Times New Roman" w:cs="Times New Roman"/>
          <w:sz w:val="24"/>
          <w:szCs w:val="24"/>
        </w:rPr>
        <w:br/>
      </w:r>
      <w:r w:rsidRPr="00566485">
        <w:rPr>
          <w:rFonts w:ascii="Times New Roman" w:hAnsi="Times New Roman" w:cs="Times New Roman"/>
          <w:b/>
          <w:sz w:val="24"/>
          <w:szCs w:val="24"/>
        </w:rPr>
        <w:t>Персональный уровень</w:t>
      </w:r>
    </w:p>
    <w:p w14:paraId="0F8AC01F" w14:textId="77777777" w:rsidR="00566485" w:rsidRPr="00566485" w:rsidRDefault="008A098B" w:rsidP="0056648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485">
        <w:rPr>
          <w:rFonts w:ascii="Times New Roman" w:hAnsi="Times New Roman" w:cs="Times New Roman"/>
          <w:b/>
          <w:sz w:val="24"/>
          <w:szCs w:val="24"/>
        </w:rPr>
        <w:t xml:space="preserve">Способность обучающегося: </w:t>
      </w:r>
    </w:p>
    <w:p w14:paraId="0FBC5F25" w14:textId="77777777" w:rsidR="00566485" w:rsidRDefault="008A098B" w:rsidP="001A79AD">
      <w:pPr>
        <w:pStyle w:val="a3"/>
        <w:numPr>
          <w:ilvl w:val="0"/>
          <w:numId w:val="1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 xml:space="preserve">сохранять и поддерживать </w:t>
      </w:r>
      <w:r w:rsidR="00566485" w:rsidRPr="00566485">
        <w:rPr>
          <w:rFonts w:ascii="Times New Roman" w:hAnsi="Times New Roman" w:cs="Times New Roman"/>
          <w:sz w:val="24"/>
          <w:szCs w:val="24"/>
        </w:rPr>
        <w:t xml:space="preserve">собственное здоровье и не иметь </w:t>
      </w:r>
      <w:r w:rsidRPr="00566485">
        <w:rPr>
          <w:rFonts w:ascii="Times New Roman" w:hAnsi="Times New Roman" w:cs="Times New Roman"/>
          <w:sz w:val="24"/>
          <w:szCs w:val="24"/>
        </w:rPr>
        <w:t>дурных привычек (т.е. вредных для здоровья физического, нравственного и психического –</w:t>
      </w:r>
      <w:r w:rsidR="00566485" w:rsidRPr="00566485">
        <w:rPr>
          <w:rFonts w:ascii="Times New Roman" w:hAnsi="Times New Roman" w:cs="Times New Roman"/>
          <w:sz w:val="24"/>
          <w:szCs w:val="24"/>
        </w:rPr>
        <w:t xml:space="preserve"> </w:t>
      </w:r>
      <w:r w:rsidRPr="00566485">
        <w:rPr>
          <w:rFonts w:ascii="Times New Roman" w:hAnsi="Times New Roman" w:cs="Times New Roman"/>
          <w:sz w:val="24"/>
          <w:szCs w:val="24"/>
        </w:rPr>
        <w:t>своего и окружающих);</w:t>
      </w:r>
    </w:p>
    <w:p w14:paraId="66FCBC9D" w14:textId="489AD15A" w:rsidR="008A098B" w:rsidRPr="00566485" w:rsidRDefault="008A098B" w:rsidP="001A79AD">
      <w:pPr>
        <w:pStyle w:val="a3"/>
        <w:numPr>
          <w:ilvl w:val="0"/>
          <w:numId w:val="1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 xml:space="preserve"> поддерживать и развивать товарищеские деловые отношения со всеми старшими и</w:t>
      </w:r>
    </w:p>
    <w:p w14:paraId="731ED682" w14:textId="77777777" w:rsidR="00566485" w:rsidRDefault="008A098B" w:rsidP="0056648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младшими, входящими в</w:t>
      </w:r>
      <w:r w:rsidR="00566485">
        <w:rPr>
          <w:rFonts w:ascii="Times New Roman" w:hAnsi="Times New Roman" w:cs="Times New Roman"/>
          <w:sz w:val="24"/>
          <w:szCs w:val="24"/>
        </w:rPr>
        <w:t xml:space="preserve"> круг актуального общения;</w:t>
      </w:r>
    </w:p>
    <w:p w14:paraId="05F91D83" w14:textId="77777777" w:rsidR="00566485" w:rsidRDefault="008A098B" w:rsidP="001A79AD">
      <w:pPr>
        <w:pStyle w:val="a3"/>
        <w:numPr>
          <w:ilvl w:val="0"/>
          <w:numId w:val="1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>критически воспринимать информацию, транслируемую печатными и электронными СМИ;</w:t>
      </w:r>
    </w:p>
    <w:p w14:paraId="727FFC42" w14:textId="77777777" w:rsidR="00566485" w:rsidRDefault="008A098B" w:rsidP="001A79AD">
      <w:pPr>
        <w:pStyle w:val="a3"/>
        <w:numPr>
          <w:ilvl w:val="0"/>
          <w:numId w:val="1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>иметь устойчивый интерес к материалам социальной и социально-культурной</w:t>
      </w:r>
      <w:r w:rsidR="00566485">
        <w:rPr>
          <w:rFonts w:ascii="Times New Roman" w:hAnsi="Times New Roman" w:cs="Times New Roman"/>
          <w:sz w:val="24"/>
          <w:szCs w:val="24"/>
        </w:rPr>
        <w:t xml:space="preserve"> </w:t>
      </w:r>
      <w:r w:rsidRPr="00566485">
        <w:rPr>
          <w:rFonts w:ascii="Times New Roman" w:hAnsi="Times New Roman" w:cs="Times New Roman"/>
          <w:sz w:val="24"/>
          <w:szCs w:val="24"/>
        </w:rPr>
        <w:t>проблематики; окружающей жизни; реагировать на них в соответствии со своими</w:t>
      </w:r>
      <w:r w:rsidR="00566485">
        <w:rPr>
          <w:rFonts w:ascii="Times New Roman" w:hAnsi="Times New Roman" w:cs="Times New Roman"/>
          <w:sz w:val="24"/>
          <w:szCs w:val="24"/>
        </w:rPr>
        <w:t xml:space="preserve"> </w:t>
      </w:r>
      <w:r w:rsidRPr="00566485">
        <w:rPr>
          <w:rFonts w:ascii="Times New Roman" w:hAnsi="Times New Roman" w:cs="Times New Roman"/>
          <w:sz w:val="24"/>
          <w:szCs w:val="24"/>
        </w:rPr>
        <w:t>убеждениями в рамках правовых и нравственных норм;</w:t>
      </w:r>
    </w:p>
    <w:p w14:paraId="63861185" w14:textId="1FBB4CB4" w:rsidR="00566485" w:rsidRDefault="008A098B" w:rsidP="001A79AD">
      <w:pPr>
        <w:pStyle w:val="a3"/>
        <w:numPr>
          <w:ilvl w:val="0"/>
          <w:numId w:val="1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>относиться к образованию как универсальной чело</w:t>
      </w:r>
      <w:r w:rsidR="00566485">
        <w:rPr>
          <w:rFonts w:ascii="Times New Roman" w:hAnsi="Times New Roman" w:cs="Times New Roman"/>
          <w:sz w:val="24"/>
          <w:szCs w:val="24"/>
        </w:rPr>
        <w:t>веческой ценности нашего века;</w:t>
      </w:r>
    </w:p>
    <w:p w14:paraId="60BD21F2" w14:textId="295AFDC6" w:rsidR="008A098B" w:rsidRPr="00566485" w:rsidRDefault="008A098B" w:rsidP="001A79AD">
      <w:pPr>
        <w:pStyle w:val="a3"/>
        <w:numPr>
          <w:ilvl w:val="0"/>
          <w:numId w:val="13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>публично выражать свое мнение, умело используя богатый арсенал вербальных и</w:t>
      </w:r>
    </w:p>
    <w:p w14:paraId="52CC1D99" w14:textId="6F7A4BC9" w:rsidR="008A098B" w:rsidRPr="008A098B" w:rsidRDefault="008A098B" w:rsidP="008A098B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>невербальных средств коммуникации</w:t>
      </w:r>
      <w:r w:rsidR="00566485">
        <w:rPr>
          <w:rFonts w:ascii="Times New Roman" w:hAnsi="Times New Roman" w:cs="Times New Roman"/>
          <w:sz w:val="24"/>
          <w:szCs w:val="24"/>
        </w:rPr>
        <w:t>.</w:t>
      </w:r>
    </w:p>
    <w:p w14:paraId="7B986ADE" w14:textId="77777777" w:rsidR="008A098B" w:rsidRPr="00566485" w:rsidRDefault="008A098B" w:rsidP="008A098B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485">
        <w:rPr>
          <w:rFonts w:ascii="Times New Roman" w:hAnsi="Times New Roman" w:cs="Times New Roman"/>
          <w:b/>
          <w:sz w:val="24"/>
          <w:szCs w:val="24"/>
        </w:rPr>
        <w:t>Школьный уровень</w:t>
      </w:r>
    </w:p>
    <w:p w14:paraId="2148C342" w14:textId="77777777" w:rsidR="008A098B" w:rsidRPr="00566485" w:rsidRDefault="008A098B" w:rsidP="008A098B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485">
        <w:rPr>
          <w:rFonts w:ascii="Times New Roman" w:hAnsi="Times New Roman" w:cs="Times New Roman"/>
          <w:b/>
          <w:sz w:val="24"/>
          <w:szCs w:val="24"/>
        </w:rPr>
        <w:t>Личное участие обучающегося в следующих видах деятельности:</w:t>
      </w:r>
    </w:p>
    <w:p w14:paraId="33D7E938" w14:textId="77777777" w:rsidR="00566485" w:rsidRDefault="008A098B" w:rsidP="001A79AD">
      <w:pPr>
        <w:pStyle w:val="a3"/>
        <w:numPr>
          <w:ilvl w:val="0"/>
          <w:numId w:val="1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>развитие и поддержка гуманистического уклада школьной жизни и системы школьного</w:t>
      </w:r>
      <w:r w:rsidR="00566485">
        <w:rPr>
          <w:rFonts w:ascii="Times New Roman" w:hAnsi="Times New Roman" w:cs="Times New Roman"/>
          <w:sz w:val="24"/>
          <w:szCs w:val="24"/>
        </w:rPr>
        <w:t xml:space="preserve"> </w:t>
      </w:r>
      <w:r w:rsidRPr="00566485">
        <w:rPr>
          <w:rFonts w:ascii="Times New Roman" w:hAnsi="Times New Roman" w:cs="Times New Roman"/>
          <w:sz w:val="24"/>
          <w:szCs w:val="24"/>
        </w:rPr>
        <w:t>самоуправления;</w:t>
      </w:r>
      <w:r w:rsidR="005664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9E895" w14:textId="77777777" w:rsidR="00566485" w:rsidRDefault="008A098B" w:rsidP="001A79AD">
      <w:pPr>
        <w:pStyle w:val="a3"/>
        <w:numPr>
          <w:ilvl w:val="0"/>
          <w:numId w:val="1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>поддержание благоустройства школьного и пришкольного пространства;</w:t>
      </w:r>
    </w:p>
    <w:p w14:paraId="1FD6617D" w14:textId="7BA0623C" w:rsidR="00566485" w:rsidRDefault="008A098B" w:rsidP="001A79AD">
      <w:pPr>
        <w:pStyle w:val="a3"/>
        <w:numPr>
          <w:ilvl w:val="0"/>
          <w:numId w:val="1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lastRenderedPageBreak/>
        <w:t xml:space="preserve">участие в подготовке и поддержании школьного сайта; </w:t>
      </w:r>
    </w:p>
    <w:p w14:paraId="538A4CD3" w14:textId="77777777" w:rsidR="00566485" w:rsidRDefault="008A098B" w:rsidP="001A79AD">
      <w:pPr>
        <w:pStyle w:val="a3"/>
        <w:numPr>
          <w:ilvl w:val="0"/>
          <w:numId w:val="1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>участие в общешкольной волонтерской и т.д. деятельности;</w:t>
      </w:r>
    </w:p>
    <w:p w14:paraId="5274EA6A" w14:textId="77777777" w:rsidR="00566485" w:rsidRDefault="008A098B" w:rsidP="001A79AD">
      <w:pPr>
        <w:pStyle w:val="a3"/>
        <w:numPr>
          <w:ilvl w:val="0"/>
          <w:numId w:val="1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>участие в массовых мероприятиях, связанных с престижем школы (спорт, олимпиады,</w:t>
      </w:r>
      <w:r w:rsidR="00566485">
        <w:rPr>
          <w:rFonts w:ascii="Times New Roman" w:hAnsi="Times New Roman" w:cs="Times New Roman"/>
          <w:sz w:val="24"/>
          <w:szCs w:val="24"/>
        </w:rPr>
        <w:t xml:space="preserve"> </w:t>
      </w:r>
      <w:r w:rsidRPr="00566485">
        <w:rPr>
          <w:rFonts w:ascii="Times New Roman" w:hAnsi="Times New Roman" w:cs="Times New Roman"/>
          <w:sz w:val="24"/>
          <w:szCs w:val="24"/>
        </w:rPr>
        <w:t>конкурсы и т.д.);</w:t>
      </w:r>
    </w:p>
    <w:p w14:paraId="32E6EC69" w14:textId="6A51B940" w:rsidR="008A098B" w:rsidRPr="00566485" w:rsidRDefault="008A098B" w:rsidP="001A79AD">
      <w:pPr>
        <w:pStyle w:val="a3"/>
        <w:numPr>
          <w:ilvl w:val="0"/>
          <w:numId w:val="1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485">
        <w:rPr>
          <w:rFonts w:ascii="Times New Roman" w:hAnsi="Times New Roman" w:cs="Times New Roman"/>
          <w:sz w:val="24"/>
          <w:szCs w:val="24"/>
        </w:rPr>
        <w:t>сознательное и ответственное участие в реализации образовательной программы школы.</w:t>
      </w:r>
    </w:p>
    <w:p w14:paraId="60083E47" w14:textId="77777777" w:rsidR="008A098B" w:rsidRPr="00566485" w:rsidRDefault="008A098B" w:rsidP="008A098B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485">
        <w:rPr>
          <w:rFonts w:ascii="Times New Roman" w:hAnsi="Times New Roman" w:cs="Times New Roman"/>
          <w:b/>
          <w:sz w:val="24"/>
          <w:szCs w:val="24"/>
        </w:rPr>
        <w:t>Муниципальный уровень (уровень местного социума)</w:t>
      </w:r>
    </w:p>
    <w:p w14:paraId="1733C44F" w14:textId="77777777" w:rsidR="00566485" w:rsidRDefault="008A098B" w:rsidP="00566485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485">
        <w:rPr>
          <w:rFonts w:ascii="Times New Roman" w:hAnsi="Times New Roman" w:cs="Times New Roman"/>
          <w:b/>
          <w:sz w:val="24"/>
          <w:szCs w:val="24"/>
        </w:rPr>
        <w:t xml:space="preserve">Личное участие обучающегося </w:t>
      </w:r>
      <w:r w:rsidR="00566485">
        <w:rPr>
          <w:rFonts w:ascii="Times New Roman" w:hAnsi="Times New Roman" w:cs="Times New Roman"/>
          <w:b/>
          <w:sz w:val="24"/>
          <w:szCs w:val="24"/>
        </w:rPr>
        <w:t>в следующих видах деятельности:</w:t>
      </w:r>
    </w:p>
    <w:p w14:paraId="31F9F4F7" w14:textId="77777777" w:rsidR="007520A1" w:rsidRPr="007520A1" w:rsidRDefault="008A098B" w:rsidP="001A79AD">
      <w:pPr>
        <w:pStyle w:val="a3"/>
        <w:numPr>
          <w:ilvl w:val="0"/>
          <w:numId w:val="13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0A1">
        <w:rPr>
          <w:rFonts w:ascii="Times New Roman" w:hAnsi="Times New Roman" w:cs="Times New Roman"/>
          <w:sz w:val="24"/>
          <w:szCs w:val="24"/>
        </w:rPr>
        <w:t>участие в изучении и сохранении культурно-исторического наследия и достояния и</w:t>
      </w:r>
      <w:r w:rsidR="007520A1" w:rsidRPr="007520A1">
        <w:rPr>
          <w:rFonts w:ascii="Times New Roman" w:hAnsi="Times New Roman" w:cs="Times New Roman"/>
          <w:sz w:val="24"/>
          <w:szCs w:val="24"/>
        </w:rPr>
        <w:t xml:space="preserve"> </w:t>
      </w:r>
      <w:r w:rsidRPr="007520A1">
        <w:rPr>
          <w:rFonts w:ascii="Times New Roman" w:hAnsi="Times New Roman" w:cs="Times New Roman"/>
          <w:sz w:val="24"/>
          <w:szCs w:val="24"/>
        </w:rPr>
        <w:t>подготовка по этой работе;</w:t>
      </w:r>
    </w:p>
    <w:p w14:paraId="11DADDDD" w14:textId="77777777" w:rsidR="007520A1" w:rsidRPr="007520A1" w:rsidRDefault="008A098B" w:rsidP="001A79AD">
      <w:pPr>
        <w:pStyle w:val="a3"/>
        <w:numPr>
          <w:ilvl w:val="0"/>
          <w:numId w:val="13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0A1">
        <w:rPr>
          <w:rFonts w:ascii="Times New Roman" w:hAnsi="Times New Roman" w:cs="Times New Roman"/>
          <w:sz w:val="24"/>
          <w:szCs w:val="24"/>
        </w:rPr>
        <w:t>участие в выставках изобразительного и фотоискусства, в конкурсах юных журналистов и</w:t>
      </w:r>
      <w:r w:rsidR="007520A1">
        <w:rPr>
          <w:rFonts w:ascii="Times New Roman" w:hAnsi="Times New Roman" w:cs="Times New Roman"/>
          <w:sz w:val="24"/>
          <w:szCs w:val="24"/>
        </w:rPr>
        <w:t xml:space="preserve"> </w:t>
      </w:r>
      <w:r w:rsidRPr="007520A1">
        <w:rPr>
          <w:rFonts w:ascii="Times New Roman" w:hAnsi="Times New Roman" w:cs="Times New Roman"/>
          <w:sz w:val="24"/>
          <w:szCs w:val="24"/>
        </w:rPr>
        <w:t>т.д., посвященных актуальным социальным проблемам родного края;</w:t>
      </w:r>
    </w:p>
    <w:p w14:paraId="2002D9B8" w14:textId="77777777" w:rsidR="007520A1" w:rsidRPr="007520A1" w:rsidRDefault="008A098B" w:rsidP="001A79AD">
      <w:pPr>
        <w:pStyle w:val="a3"/>
        <w:numPr>
          <w:ilvl w:val="0"/>
          <w:numId w:val="13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0A1">
        <w:rPr>
          <w:rFonts w:ascii="Times New Roman" w:hAnsi="Times New Roman" w:cs="Times New Roman"/>
          <w:sz w:val="24"/>
          <w:szCs w:val="24"/>
        </w:rPr>
        <w:t>участие в исследовательских проек</w:t>
      </w:r>
      <w:r w:rsidR="007520A1">
        <w:rPr>
          <w:rFonts w:ascii="Times New Roman" w:hAnsi="Times New Roman" w:cs="Times New Roman"/>
          <w:sz w:val="24"/>
          <w:szCs w:val="24"/>
        </w:rPr>
        <w:t>тах</w:t>
      </w:r>
      <w:r w:rsidRPr="007520A1">
        <w:rPr>
          <w:rFonts w:ascii="Times New Roman" w:hAnsi="Times New Roman" w:cs="Times New Roman"/>
          <w:sz w:val="24"/>
          <w:szCs w:val="24"/>
        </w:rPr>
        <w:t>,посвященных изучению на местном материале</w:t>
      </w:r>
      <w:r w:rsidR="007520A1">
        <w:rPr>
          <w:rFonts w:ascii="Times New Roman" w:hAnsi="Times New Roman" w:cs="Times New Roman"/>
          <w:sz w:val="24"/>
          <w:szCs w:val="24"/>
        </w:rPr>
        <w:t xml:space="preserve"> </w:t>
      </w:r>
      <w:r w:rsidRPr="007520A1">
        <w:rPr>
          <w:rFonts w:ascii="Times New Roman" w:hAnsi="Times New Roman" w:cs="Times New Roman"/>
          <w:sz w:val="24"/>
          <w:szCs w:val="24"/>
        </w:rPr>
        <w:t>таких феноменов, как: «органы власти и управления», (структура, функционирование, связь</w:t>
      </w:r>
      <w:r w:rsidR="007520A1">
        <w:rPr>
          <w:rFonts w:ascii="Times New Roman" w:hAnsi="Times New Roman" w:cs="Times New Roman"/>
          <w:sz w:val="24"/>
          <w:szCs w:val="24"/>
        </w:rPr>
        <w:t xml:space="preserve"> </w:t>
      </w:r>
      <w:r w:rsidRPr="007520A1">
        <w:rPr>
          <w:rFonts w:ascii="Times New Roman" w:hAnsi="Times New Roman" w:cs="Times New Roman"/>
          <w:sz w:val="24"/>
          <w:szCs w:val="24"/>
        </w:rPr>
        <w:t>с социумом и др.), «общественные организации и творческие союзы», «учреждения</w:t>
      </w:r>
      <w:r w:rsidR="007520A1">
        <w:rPr>
          <w:rFonts w:ascii="Times New Roman" w:hAnsi="Times New Roman" w:cs="Times New Roman"/>
          <w:sz w:val="24"/>
          <w:szCs w:val="24"/>
        </w:rPr>
        <w:t xml:space="preserve"> </w:t>
      </w:r>
      <w:r w:rsidRPr="007520A1">
        <w:rPr>
          <w:rFonts w:ascii="Times New Roman" w:hAnsi="Times New Roman" w:cs="Times New Roman"/>
          <w:sz w:val="24"/>
          <w:szCs w:val="24"/>
        </w:rPr>
        <w:t>культуры, здравоохранения, внутренних дел и т.д. и их роль в организации жизни общества»</w:t>
      </w:r>
      <w:r w:rsidR="007520A1">
        <w:rPr>
          <w:rFonts w:ascii="Times New Roman" w:hAnsi="Times New Roman" w:cs="Times New Roman"/>
          <w:sz w:val="24"/>
          <w:szCs w:val="24"/>
        </w:rPr>
        <w:t xml:space="preserve"> </w:t>
      </w:r>
      <w:r w:rsidRPr="007520A1">
        <w:rPr>
          <w:rFonts w:ascii="Times New Roman" w:hAnsi="Times New Roman" w:cs="Times New Roman"/>
          <w:sz w:val="24"/>
          <w:szCs w:val="24"/>
        </w:rPr>
        <w:t>и др.; , трудоустройства, заработной платы; проблематика социального здоровья</w:t>
      </w:r>
      <w:r w:rsidR="007520A1">
        <w:rPr>
          <w:rFonts w:ascii="Times New Roman" w:hAnsi="Times New Roman" w:cs="Times New Roman"/>
          <w:sz w:val="24"/>
          <w:szCs w:val="24"/>
        </w:rPr>
        <w:t xml:space="preserve"> </w:t>
      </w:r>
      <w:r w:rsidRPr="007520A1">
        <w:rPr>
          <w:rFonts w:ascii="Times New Roman" w:hAnsi="Times New Roman" w:cs="Times New Roman"/>
          <w:sz w:val="24"/>
          <w:szCs w:val="24"/>
        </w:rPr>
        <w:t>(преступности, употребления наркотиков, алкоголизма и их социальных последствий );</w:t>
      </w:r>
    </w:p>
    <w:p w14:paraId="162B0A06" w14:textId="77777777" w:rsidR="007520A1" w:rsidRPr="007520A1" w:rsidRDefault="008A098B" w:rsidP="001A79AD">
      <w:pPr>
        <w:pStyle w:val="a3"/>
        <w:numPr>
          <w:ilvl w:val="0"/>
          <w:numId w:val="13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0A1">
        <w:rPr>
          <w:rFonts w:ascii="Times New Roman" w:hAnsi="Times New Roman" w:cs="Times New Roman"/>
          <w:sz w:val="24"/>
          <w:szCs w:val="24"/>
        </w:rPr>
        <w:t xml:space="preserve"> личное участие в развитии межкультурного диалога;</w:t>
      </w:r>
    </w:p>
    <w:p w14:paraId="31F8D057" w14:textId="0C2C3E6E" w:rsidR="008A098B" w:rsidRPr="007520A1" w:rsidRDefault="008A098B" w:rsidP="001A79AD">
      <w:pPr>
        <w:pStyle w:val="a3"/>
        <w:numPr>
          <w:ilvl w:val="0"/>
          <w:numId w:val="13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0A1">
        <w:rPr>
          <w:rFonts w:ascii="Times New Roman" w:hAnsi="Times New Roman" w:cs="Times New Roman"/>
          <w:sz w:val="24"/>
          <w:szCs w:val="24"/>
        </w:rPr>
        <w:t>проблематика местных молодежных субкультур и др.</w:t>
      </w:r>
    </w:p>
    <w:p w14:paraId="74E5215D" w14:textId="77777777" w:rsidR="007520A1" w:rsidRDefault="008A098B" w:rsidP="007520A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0A1">
        <w:rPr>
          <w:rFonts w:ascii="Times New Roman" w:hAnsi="Times New Roman" w:cs="Times New Roman"/>
          <w:b/>
          <w:sz w:val="24"/>
          <w:szCs w:val="24"/>
        </w:rPr>
        <w:t>Региональный (обще</w:t>
      </w:r>
      <w:r w:rsidR="007520A1">
        <w:rPr>
          <w:rFonts w:ascii="Times New Roman" w:hAnsi="Times New Roman" w:cs="Times New Roman"/>
          <w:b/>
          <w:sz w:val="24"/>
          <w:szCs w:val="24"/>
        </w:rPr>
        <w:t>российский, глобальный) уровень</w:t>
      </w:r>
    </w:p>
    <w:p w14:paraId="53FF42C5" w14:textId="77777777" w:rsidR="007520A1" w:rsidRDefault="008A098B" w:rsidP="007520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98B">
        <w:rPr>
          <w:rFonts w:ascii="Times New Roman" w:hAnsi="Times New Roman" w:cs="Times New Roman"/>
          <w:sz w:val="24"/>
          <w:szCs w:val="24"/>
        </w:rPr>
        <w:t xml:space="preserve">Личное участие обучающегося в </w:t>
      </w:r>
      <w:r w:rsidR="007520A1">
        <w:rPr>
          <w:rFonts w:ascii="Times New Roman" w:hAnsi="Times New Roman" w:cs="Times New Roman"/>
          <w:sz w:val="24"/>
          <w:szCs w:val="24"/>
        </w:rPr>
        <w:t xml:space="preserve">следующих видах деятельности: </w:t>
      </w:r>
    </w:p>
    <w:p w14:paraId="337C858F" w14:textId="77777777" w:rsidR="007520A1" w:rsidRPr="007520A1" w:rsidRDefault="007520A1" w:rsidP="001A79AD">
      <w:pPr>
        <w:pStyle w:val="a3"/>
        <w:numPr>
          <w:ilvl w:val="0"/>
          <w:numId w:val="13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0A1">
        <w:rPr>
          <w:rFonts w:ascii="Times New Roman" w:hAnsi="Times New Roman" w:cs="Times New Roman"/>
          <w:sz w:val="24"/>
          <w:szCs w:val="24"/>
        </w:rPr>
        <w:t>Р</w:t>
      </w:r>
      <w:r w:rsidR="008A098B" w:rsidRPr="007520A1">
        <w:rPr>
          <w:rFonts w:ascii="Times New Roman" w:hAnsi="Times New Roman" w:cs="Times New Roman"/>
          <w:sz w:val="24"/>
          <w:szCs w:val="24"/>
        </w:rPr>
        <w:t>азновозрастные</w:t>
      </w:r>
      <w:r w:rsidRPr="007520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098B" w:rsidRPr="007520A1">
        <w:rPr>
          <w:rFonts w:ascii="Times New Roman" w:hAnsi="Times New Roman" w:cs="Times New Roman"/>
          <w:sz w:val="24"/>
          <w:szCs w:val="24"/>
        </w:rPr>
        <w:t>диспуты (в том числе в Интернет-пространстве), по актуальным социальным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98B" w:rsidRPr="007520A1">
        <w:rPr>
          <w:rFonts w:ascii="Times New Roman" w:hAnsi="Times New Roman" w:cs="Times New Roman"/>
          <w:sz w:val="24"/>
          <w:szCs w:val="24"/>
        </w:rPr>
        <w:t>социокультурным проблемам, определяемым самими участниками (молодежные движения,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98B" w:rsidRPr="007520A1">
        <w:rPr>
          <w:rFonts w:ascii="Times New Roman" w:hAnsi="Times New Roman" w:cs="Times New Roman"/>
          <w:sz w:val="24"/>
          <w:szCs w:val="24"/>
        </w:rPr>
        <w:t>глобальные проблемы человечества, патриотизм и национализм, молодежь и рынок труда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98B" w:rsidRPr="007520A1">
        <w:rPr>
          <w:rFonts w:ascii="Times New Roman" w:hAnsi="Times New Roman" w:cs="Times New Roman"/>
          <w:sz w:val="24"/>
          <w:szCs w:val="24"/>
        </w:rPr>
        <w:t>др.);</w:t>
      </w:r>
    </w:p>
    <w:p w14:paraId="45E95D13" w14:textId="394556E3" w:rsidR="008A098B" w:rsidRPr="007520A1" w:rsidRDefault="008A098B" w:rsidP="001A79AD">
      <w:pPr>
        <w:pStyle w:val="a3"/>
        <w:numPr>
          <w:ilvl w:val="0"/>
          <w:numId w:val="13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0A1">
        <w:rPr>
          <w:rFonts w:ascii="Times New Roman" w:hAnsi="Times New Roman" w:cs="Times New Roman"/>
          <w:sz w:val="24"/>
          <w:szCs w:val="24"/>
        </w:rPr>
        <w:t>участие в исследовательских проектах, связанных с проблематикой поликультурных</w:t>
      </w:r>
      <w:r w:rsidR="007520A1">
        <w:rPr>
          <w:rFonts w:ascii="Times New Roman" w:hAnsi="Times New Roman" w:cs="Times New Roman"/>
          <w:sz w:val="24"/>
          <w:szCs w:val="24"/>
        </w:rPr>
        <w:t xml:space="preserve"> </w:t>
      </w:r>
      <w:r w:rsidRPr="007520A1">
        <w:rPr>
          <w:rFonts w:ascii="Times New Roman" w:hAnsi="Times New Roman" w:cs="Times New Roman"/>
          <w:sz w:val="24"/>
          <w:szCs w:val="24"/>
        </w:rPr>
        <w:t>сообществ, взаимовлияния культурных традиций,</w:t>
      </w:r>
      <w:r w:rsidR="007520A1">
        <w:rPr>
          <w:rFonts w:ascii="Times New Roman" w:hAnsi="Times New Roman" w:cs="Times New Roman"/>
          <w:sz w:val="24"/>
          <w:szCs w:val="24"/>
        </w:rPr>
        <w:t xml:space="preserve"> </w:t>
      </w:r>
      <w:r w:rsidRPr="007520A1">
        <w:rPr>
          <w:rFonts w:ascii="Times New Roman" w:hAnsi="Times New Roman" w:cs="Times New Roman"/>
          <w:sz w:val="24"/>
          <w:szCs w:val="24"/>
        </w:rPr>
        <w:t>культурного и духовного наследия народов России и других стран.</w:t>
      </w:r>
    </w:p>
    <w:p w14:paraId="042E76DC" w14:textId="77777777" w:rsidR="007520A1" w:rsidRPr="007520A1" w:rsidRDefault="007520A1" w:rsidP="007520A1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2343FC" w14:textId="048F2FEE" w:rsidR="007520A1" w:rsidRPr="007520A1" w:rsidRDefault="007520A1" w:rsidP="007520A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0A1">
        <w:rPr>
          <w:rFonts w:ascii="Times New Roman" w:hAnsi="Times New Roman" w:cs="Times New Roman"/>
          <w:b/>
          <w:sz w:val="24"/>
          <w:szCs w:val="24"/>
        </w:rPr>
        <w:t>Методологический инструментарий мониторинга воспитания, социализации обучающихся</w:t>
      </w:r>
    </w:p>
    <w:p w14:paraId="61D8BEC2" w14:textId="74C3CE19" w:rsidR="007520A1" w:rsidRPr="007520A1" w:rsidRDefault="007520A1" w:rsidP="007520A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20A1">
        <w:rPr>
          <w:rFonts w:ascii="Times New Roman" w:hAnsi="Times New Roman" w:cs="Times New Roman"/>
          <w:sz w:val="24"/>
          <w:szCs w:val="24"/>
        </w:rPr>
        <w:t>Методологический инструментарий монито</w:t>
      </w:r>
      <w:r>
        <w:rPr>
          <w:rFonts w:ascii="Times New Roman" w:hAnsi="Times New Roman" w:cs="Times New Roman"/>
          <w:sz w:val="24"/>
          <w:szCs w:val="24"/>
        </w:rPr>
        <w:t xml:space="preserve">ринга воспитания и социализации </w:t>
      </w:r>
      <w:r w:rsidRPr="007520A1">
        <w:rPr>
          <w:rFonts w:ascii="Times New Roman" w:hAnsi="Times New Roman" w:cs="Times New Roman"/>
          <w:sz w:val="24"/>
          <w:szCs w:val="24"/>
        </w:rPr>
        <w:t>обучающихся предусматривает использование следующих методов:</w:t>
      </w:r>
    </w:p>
    <w:p w14:paraId="3B949931" w14:textId="2C515249" w:rsidR="007520A1" w:rsidRPr="007520A1" w:rsidRDefault="007520A1" w:rsidP="007520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0A1">
        <w:rPr>
          <w:rFonts w:ascii="Times New Roman" w:hAnsi="Times New Roman" w:cs="Times New Roman"/>
          <w:b/>
          <w:sz w:val="24"/>
          <w:szCs w:val="24"/>
        </w:rPr>
        <w:t>Тестирование (метод тестов)</w:t>
      </w:r>
      <w:r w:rsidRPr="007520A1">
        <w:rPr>
          <w:rFonts w:ascii="Times New Roman" w:hAnsi="Times New Roman" w:cs="Times New Roman"/>
          <w:sz w:val="24"/>
          <w:szCs w:val="24"/>
        </w:rPr>
        <w:t xml:space="preserve"> — исследователь</w:t>
      </w:r>
      <w:r>
        <w:rPr>
          <w:rFonts w:ascii="Times New Roman" w:hAnsi="Times New Roman" w:cs="Times New Roman"/>
          <w:sz w:val="24"/>
          <w:szCs w:val="24"/>
        </w:rPr>
        <w:t xml:space="preserve">ский метод, позволяющий выявить </w:t>
      </w:r>
      <w:r w:rsidRPr="007520A1">
        <w:rPr>
          <w:rFonts w:ascii="Times New Roman" w:hAnsi="Times New Roman" w:cs="Times New Roman"/>
          <w:sz w:val="24"/>
          <w:szCs w:val="24"/>
        </w:rPr>
        <w:t>степень соответствия планируемых и реально дости</w:t>
      </w:r>
      <w:r>
        <w:rPr>
          <w:rFonts w:ascii="Times New Roman" w:hAnsi="Times New Roman" w:cs="Times New Roman"/>
          <w:sz w:val="24"/>
          <w:szCs w:val="24"/>
        </w:rPr>
        <w:t>гаемых результатов воспитания и социализации обучающихся путё</w:t>
      </w:r>
      <w:r w:rsidRPr="007520A1">
        <w:rPr>
          <w:rFonts w:ascii="Times New Roman" w:hAnsi="Times New Roman" w:cs="Times New Roman"/>
          <w:sz w:val="24"/>
          <w:szCs w:val="24"/>
        </w:rPr>
        <w:t>м анализа ре</w:t>
      </w:r>
      <w:r>
        <w:rPr>
          <w:rFonts w:ascii="Times New Roman" w:hAnsi="Times New Roman" w:cs="Times New Roman"/>
          <w:sz w:val="24"/>
          <w:szCs w:val="24"/>
        </w:rPr>
        <w:t xml:space="preserve">зультатов и способов выполнения </w:t>
      </w:r>
      <w:r w:rsidRPr="007520A1">
        <w:rPr>
          <w:rFonts w:ascii="Times New Roman" w:hAnsi="Times New Roman" w:cs="Times New Roman"/>
          <w:sz w:val="24"/>
          <w:szCs w:val="24"/>
        </w:rPr>
        <w:t>обучающимися ряда специально разработанных заданий.</w:t>
      </w:r>
    </w:p>
    <w:p w14:paraId="1B017A89" w14:textId="76840FC2" w:rsidR="007520A1" w:rsidRPr="007520A1" w:rsidRDefault="007520A1" w:rsidP="007520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0A1">
        <w:rPr>
          <w:rFonts w:ascii="Times New Roman" w:hAnsi="Times New Roman" w:cs="Times New Roman"/>
          <w:b/>
          <w:sz w:val="24"/>
          <w:szCs w:val="24"/>
        </w:rPr>
        <w:t xml:space="preserve">Опрос </w:t>
      </w:r>
      <w:r w:rsidRPr="007520A1">
        <w:rPr>
          <w:rFonts w:ascii="Times New Roman" w:hAnsi="Times New Roman" w:cs="Times New Roman"/>
          <w:sz w:val="24"/>
          <w:szCs w:val="24"/>
        </w:rPr>
        <w:t>— получение информации, зак</w:t>
      </w:r>
      <w:r>
        <w:rPr>
          <w:rFonts w:ascii="Times New Roman" w:hAnsi="Times New Roman" w:cs="Times New Roman"/>
          <w:sz w:val="24"/>
          <w:szCs w:val="24"/>
        </w:rPr>
        <w:t xml:space="preserve">лючѐнной в словесных сообщениях </w:t>
      </w:r>
      <w:r w:rsidRPr="007520A1">
        <w:rPr>
          <w:rFonts w:ascii="Times New Roman" w:hAnsi="Times New Roman" w:cs="Times New Roman"/>
          <w:sz w:val="24"/>
          <w:szCs w:val="24"/>
        </w:rPr>
        <w:t>обучающихся. Для оценки эффективности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по </w:t>
      </w:r>
      <w:r w:rsidRPr="007520A1">
        <w:rPr>
          <w:rFonts w:ascii="Times New Roman" w:hAnsi="Times New Roman" w:cs="Times New Roman"/>
          <w:sz w:val="24"/>
          <w:szCs w:val="24"/>
        </w:rPr>
        <w:t>воспитанию и социализации обучающихся используются следующие виды опроса:</w:t>
      </w:r>
    </w:p>
    <w:p w14:paraId="380E2593" w14:textId="526FD3F2" w:rsidR="007520A1" w:rsidRPr="007520A1" w:rsidRDefault="007520A1" w:rsidP="007520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520A1">
        <w:rPr>
          <w:rFonts w:ascii="Times New Roman" w:hAnsi="Times New Roman" w:cs="Times New Roman"/>
          <w:sz w:val="24"/>
          <w:szCs w:val="24"/>
        </w:rPr>
        <w:t>анкетирование — эмпирический социально-</w:t>
      </w:r>
      <w:r>
        <w:rPr>
          <w:rFonts w:ascii="Times New Roman" w:hAnsi="Times New Roman" w:cs="Times New Roman"/>
          <w:sz w:val="24"/>
          <w:szCs w:val="24"/>
        </w:rPr>
        <w:t xml:space="preserve">психологический метод получения </w:t>
      </w:r>
      <w:r w:rsidRPr="007520A1">
        <w:rPr>
          <w:rFonts w:ascii="Times New Roman" w:hAnsi="Times New Roman" w:cs="Times New Roman"/>
          <w:sz w:val="24"/>
          <w:szCs w:val="24"/>
        </w:rPr>
        <w:t>информации на основании ответов обучающихся на специально подготовленные</w:t>
      </w:r>
    </w:p>
    <w:p w14:paraId="39A9FA3E" w14:textId="77777777" w:rsidR="007520A1" w:rsidRDefault="007520A1" w:rsidP="007520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анкеты;</w:t>
      </w:r>
    </w:p>
    <w:p w14:paraId="531FE726" w14:textId="49B4E5C0" w:rsidR="007520A1" w:rsidRPr="007520A1" w:rsidRDefault="007520A1" w:rsidP="007520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520A1">
        <w:rPr>
          <w:rFonts w:ascii="Times New Roman" w:hAnsi="Times New Roman" w:cs="Times New Roman"/>
          <w:sz w:val="24"/>
          <w:szCs w:val="24"/>
        </w:rPr>
        <w:t>интервью — вербально-коммуникативный м</w:t>
      </w:r>
      <w:r>
        <w:rPr>
          <w:rFonts w:ascii="Times New Roman" w:hAnsi="Times New Roman" w:cs="Times New Roman"/>
          <w:sz w:val="24"/>
          <w:szCs w:val="24"/>
        </w:rPr>
        <w:t xml:space="preserve">етод, предполагающий проведение </w:t>
      </w:r>
      <w:r w:rsidRPr="007520A1">
        <w:rPr>
          <w:rFonts w:ascii="Times New Roman" w:hAnsi="Times New Roman" w:cs="Times New Roman"/>
          <w:sz w:val="24"/>
          <w:szCs w:val="24"/>
        </w:rPr>
        <w:t>разговора между исследователем и обучающимися п</w:t>
      </w:r>
      <w:r>
        <w:rPr>
          <w:rFonts w:ascii="Times New Roman" w:hAnsi="Times New Roman" w:cs="Times New Roman"/>
          <w:sz w:val="24"/>
          <w:szCs w:val="24"/>
        </w:rPr>
        <w:t xml:space="preserve">о заранее разработанному плану, </w:t>
      </w:r>
      <w:r w:rsidRPr="007520A1">
        <w:rPr>
          <w:rFonts w:ascii="Times New Roman" w:hAnsi="Times New Roman" w:cs="Times New Roman"/>
          <w:sz w:val="24"/>
          <w:szCs w:val="24"/>
        </w:rPr>
        <w:t>составленному в соответствии с задачами исследования процесса воспитани</w:t>
      </w:r>
      <w:r>
        <w:rPr>
          <w:rFonts w:ascii="Times New Roman" w:hAnsi="Times New Roman" w:cs="Times New Roman"/>
          <w:sz w:val="24"/>
          <w:szCs w:val="24"/>
        </w:rPr>
        <w:t xml:space="preserve">я и </w:t>
      </w:r>
      <w:r w:rsidRPr="007520A1">
        <w:rPr>
          <w:rFonts w:ascii="Times New Roman" w:hAnsi="Times New Roman" w:cs="Times New Roman"/>
          <w:sz w:val="24"/>
          <w:szCs w:val="24"/>
        </w:rPr>
        <w:t xml:space="preserve">социализации </w:t>
      </w:r>
      <w:r w:rsidRPr="007520A1">
        <w:rPr>
          <w:rFonts w:ascii="Times New Roman" w:hAnsi="Times New Roman" w:cs="Times New Roman"/>
          <w:sz w:val="24"/>
          <w:szCs w:val="24"/>
        </w:rPr>
        <w:lastRenderedPageBreak/>
        <w:t>обучающихся. В ходе интервью иссл</w:t>
      </w:r>
      <w:r>
        <w:rPr>
          <w:rFonts w:ascii="Times New Roman" w:hAnsi="Times New Roman" w:cs="Times New Roman"/>
          <w:sz w:val="24"/>
          <w:szCs w:val="24"/>
        </w:rPr>
        <w:t xml:space="preserve">едователь не высказывает своего </w:t>
      </w:r>
      <w:r w:rsidRPr="007520A1">
        <w:rPr>
          <w:rFonts w:ascii="Times New Roman" w:hAnsi="Times New Roman" w:cs="Times New Roman"/>
          <w:sz w:val="24"/>
          <w:szCs w:val="24"/>
        </w:rPr>
        <w:t>мнения и открыто не демонстрирует своей личной</w:t>
      </w:r>
      <w:r>
        <w:rPr>
          <w:rFonts w:ascii="Times New Roman" w:hAnsi="Times New Roman" w:cs="Times New Roman"/>
          <w:sz w:val="24"/>
          <w:szCs w:val="24"/>
        </w:rPr>
        <w:t xml:space="preserve"> оценки ответов обучающихся или задаваемых вопросов, что создаё</w:t>
      </w:r>
      <w:r w:rsidRPr="007520A1">
        <w:rPr>
          <w:rFonts w:ascii="Times New Roman" w:hAnsi="Times New Roman" w:cs="Times New Roman"/>
          <w:sz w:val="24"/>
          <w:szCs w:val="24"/>
        </w:rPr>
        <w:t xml:space="preserve">т благоприятную </w:t>
      </w:r>
      <w:r>
        <w:rPr>
          <w:rFonts w:ascii="Times New Roman" w:hAnsi="Times New Roman" w:cs="Times New Roman"/>
          <w:sz w:val="24"/>
          <w:szCs w:val="24"/>
        </w:rPr>
        <w:t xml:space="preserve">атмосферу общения и условия для </w:t>
      </w:r>
      <w:r w:rsidRPr="007520A1">
        <w:rPr>
          <w:rFonts w:ascii="Times New Roman" w:hAnsi="Times New Roman" w:cs="Times New Roman"/>
          <w:sz w:val="24"/>
          <w:szCs w:val="24"/>
        </w:rPr>
        <w:t>получения более достоверных результатов;</w:t>
      </w:r>
    </w:p>
    <w:p w14:paraId="72D6B80C" w14:textId="7186E7BF" w:rsidR="007520A1" w:rsidRPr="007520A1" w:rsidRDefault="007520A1" w:rsidP="007520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520A1">
        <w:rPr>
          <w:rFonts w:ascii="Times New Roman" w:hAnsi="Times New Roman" w:cs="Times New Roman"/>
          <w:sz w:val="24"/>
          <w:szCs w:val="24"/>
        </w:rPr>
        <w:t>беседа — специфический метод исследова</w:t>
      </w:r>
      <w:r>
        <w:rPr>
          <w:rFonts w:ascii="Times New Roman" w:hAnsi="Times New Roman" w:cs="Times New Roman"/>
          <w:sz w:val="24"/>
          <w:szCs w:val="24"/>
        </w:rPr>
        <w:t xml:space="preserve">ния, заключающийся в проведении </w:t>
      </w:r>
      <w:r w:rsidRPr="007520A1">
        <w:rPr>
          <w:rFonts w:ascii="Times New Roman" w:hAnsi="Times New Roman" w:cs="Times New Roman"/>
          <w:sz w:val="24"/>
          <w:szCs w:val="24"/>
        </w:rPr>
        <w:t>тематически направленного диалога между исс</w:t>
      </w:r>
      <w:r>
        <w:rPr>
          <w:rFonts w:ascii="Times New Roman" w:hAnsi="Times New Roman" w:cs="Times New Roman"/>
          <w:sz w:val="24"/>
          <w:szCs w:val="24"/>
        </w:rPr>
        <w:t xml:space="preserve">ледователем и учащимися с целью </w:t>
      </w:r>
      <w:r w:rsidRPr="007520A1">
        <w:rPr>
          <w:rFonts w:ascii="Times New Roman" w:hAnsi="Times New Roman" w:cs="Times New Roman"/>
          <w:sz w:val="24"/>
          <w:szCs w:val="24"/>
        </w:rPr>
        <w:t>получения сведений об особенностях про</w:t>
      </w:r>
      <w:r>
        <w:rPr>
          <w:rFonts w:ascii="Times New Roman" w:hAnsi="Times New Roman" w:cs="Times New Roman"/>
          <w:sz w:val="24"/>
          <w:szCs w:val="24"/>
        </w:rPr>
        <w:t xml:space="preserve">цесса воспитания и социализации </w:t>
      </w:r>
      <w:r w:rsidRPr="007520A1">
        <w:rPr>
          <w:rFonts w:ascii="Times New Roman" w:hAnsi="Times New Roman" w:cs="Times New Roman"/>
          <w:sz w:val="24"/>
          <w:szCs w:val="24"/>
        </w:rPr>
        <w:t>обучающихся.</w:t>
      </w:r>
    </w:p>
    <w:p w14:paraId="325F8E3C" w14:textId="77777777" w:rsidR="007520A1" w:rsidRPr="007520A1" w:rsidRDefault="007520A1" w:rsidP="007520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0A1">
        <w:rPr>
          <w:rFonts w:ascii="Times New Roman" w:hAnsi="Times New Roman" w:cs="Times New Roman"/>
          <w:sz w:val="24"/>
          <w:szCs w:val="24"/>
        </w:rPr>
        <w:t>Психолого-педагогическое наблюдение — описательный психолого-педагогический</w:t>
      </w:r>
    </w:p>
    <w:p w14:paraId="16E0609A" w14:textId="77777777" w:rsidR="007520A1" w:rsidRPr="007520A1" w:rsidRDefault="007520A1" w:rsidP="007520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0A1">
        <w:rPr>
          <w:rFonts w:ascii="Times New Roman" w:hAnsi="Times New Roman" w:cs="Times New Roman"/>
          <w:sz w:val="24"/>
          <w:szCs w:val="24"/>
        </w:rPr>
        <w:t>метод исследования, заключающийся в целенаправленном восприятии и фиксации</w:t>
      </w:r>
    </w:p>
    <w:p w14:paraId="61B13480" w14:textId="41705452" w:rsidR="007520A1" w:rsidRPr="007520A1" w:rsidRDefault="007520A1" w:rsidP="007520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0A1">
        <w:rPr>
          <w:rFonts w:ascii="Times New Roman" w:hAnsi="Times New Roman" w:cs="Times New Roman"/>
          <w:sz w:val="24"/>
          <w:szCs w:val="24"/>
        </w:rPr>
        <w:t>особенностей, закономерностей развития и воспитания обу</w:t>
      </w:r>
      <w:r>
        <w:rPr>
          <w:rFonts w:ascii="Times New Roman" w:hAnsi="Times New Roman" w:cs="Times New Roman"/>
          <w:sz w:val="24"/>
          <w:szCs w:val="24"/>
        </w:rPr>
        <w:t xml:space="preserve">чающихся. В рамках мониторинга  </w:t>
      </w:r>
      <w:r w:rsidRPr="007520A1">
        <w:rPr>
          <w:rFonts w:ascii="Times New Roman" w:hAnsi="Times New Roman" w:cs="Times New Roman"/>
          <w:sz w:val="24"/>
          <w:szCs w:val="24"/>
        </w:rPr>
        <w:t>предусматривается использование следующих видов наблюдения:</w:t>
      </w:r>
    </w:p>
    <w:p w14:paraId="0DEDAF31" w14:textId="65E42A17" w:rsidR="007520A1" w:rsidRPr="007520A1" w:rsidRDefault="007520A1" w:rsidP="007520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1.включё</w:t>
      </w:r>
      <w:r w:rsidRPr="007520A1">
        <w:rPr>
          <w:rFonts w:ascii="Times New Roman" w:hAnsi="Times New Roman" w:cs="Times New Roman"/>
          <w:sz w:val="24"/>
          <w:szCs w:val="24"/>
        </w:rPr>
        <w:t>нное наблюдение — наблюдатель н</w:t>
      </w:r>
      <w:r>
        <w:rPr>
          <w:rFonts w:ascii="Times New Roman" w:hAnsi="Times New Roman" w:cs="Times New Roman"/>
          <w:sz w:val="24"/>
          <w:szCs w:val="24"/>
        </w:rPr>
        <w:t xml:space="preserve">аходится в реальных деловых или </w:t>
      </w:r>
      <w:r w:rsidRPr="007520A1">
        <w:rPr>
          <w:rFonts w:ascii="Times New Roman" w:hAnsi="Times New Roman" w:cs="Times New Roman"/>
          <w:sz w:val="24"/>
          <w:szCs w:val="24"/>
        </w:rPr>
        <w:t>неформальных отношениях с обучающимися, за которыми он наблюдает и которых он</w:t>
      </w:r>
    </w:p>
    <w:p w14:paraId="72669249" w14:textId="77777777" w:rsidR="007520A1" w:rsidRPr="007520A1" w:rsidRDefault="007520A1" w:rsidP="007520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0A1">
        <w:rPr>
          <w:rFonts w:ascii="Times New Roman" w:hAnsi="Times New Roman" w:cs="Times New Roman"/>
          <w:sz w:val="24"/>
          <w:szCs w:val="24"/>
        </w:rPr>
        <w:t>оценивает;</w:t>
      </w:r>
    </w:p>
    <w:p w14:paraId="6406F028" w14:textId="28237B29" w:rsidR="007520A1" w:rsidRPr="007520A1" w:rsidRDefault="007520A1" w:rsidP="007520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520A1">
        <w:rPr>
          <w:rFonts w:ascii="Times New Roman" w:hAnsi="Times New Roman" w:cs="Times New Roman"/>
          <w:sz w:val="24"/>
          <w:szCs w:val="24"/>
        </w:rPr>
        <w:t xml:space="preserve"> узкоспециальное наблюдение — направлено на фиксирование строго определѐнных</w:t>
      </w:r>
    </w:p>
    <w:p w14:paraId="79380F43" w14:textId="77777777" w:rsidR="007520A1" w:rsidRPr="007520A1" w:rsidRDefault="007520A1" w:rsidP="007520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0A1">
        <w:rPr>
          <w:rFonts w:ascii="Times New Roman" w:hAnsi="Times New Roman" w:cs="Times New Roman"/>
          <w:sz w:val="24"/>
          <w:szCs w:val="24"/>
        </w:rPr>
        <w:t>параметров (психолого-педагогических явлений) воспитания и социализации</w:t>
      </w:r>
    </w:p>
    <w:p w14:paraId="34231ABB" w14:textId="76AE6A48" w:rsidR="007520A1" w:rsidRDefault="007520A1" w:rsidP="007520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0A1">
        <w:rPr>
          <w:rFonts w:ascii="Times New Roman" w:hAnsi="Times New Roman" w:cs="Times New Roman"/>
          <w:sz w:val="24"/>
          <w:szCs w:val="24"/>
        </w:rPr>
        <w:t>обучающихся.</w:t>
      </w:r>
      <w:r w:rsidRPr="007520A1">
        <w:rPr>
          <w:rFonts w:ascii="Times New Roman" w:hAnsi="Times New Roman" w:cs="Times New Roman"/>
          <w:sz w:val="24"/>
          <w:szCs w:val="24"/>
        </w:rPr>
        <w:cr/>
      </w:r>
    </w:p>
    <w:p w14:paraId="56C8A302" w14:textId="729FAF57" w:rsidR="007520A1" w:rsidRDefault="007520A1" w:rsidP="007520A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7520A1"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</w:p>
    <w:p w14:paraId="42752078" w14:textId="73169649" w:rsidR="007520A1" w:rsidRDefault="007520A1" w:rsidP="007520A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3.1.Учебный план</w:t>
      </w:r>
    </w:p>
    <w:p w14:paraId="44906E1F" w14:textId="77777777" w:rsidR="007520A1" w:rsidRDefault="007520A1" w:rsidP="007520A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0A08D7" w14:textId="50884303" w:rsidR="007520A1" w:rsidRPr="00825018" w:rsidRDefault="007520A1" w:rsidP="0082501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018">
        <w:rPr>
          <w:rFonts w:ascii="Times New Roman" w:hAnsi="Times New Roman" w:cs="Times New Roman"/>
          <w:sz w:val="24"/>
          <w:szCs w:val="24"/>
        </w:rPr>
        <w:t>Индивидуальный учебный план (далее ИУП) учащихся 10-11 класса</w:t>
      </w:r>
      <w:r w:rsidR="00825018">
        <w:rPr>
          <w:rFonts w:ascii="Times New Roman" w:hAnsi="Times New Roman" w:cs="Times New Roman"/>
          <w:sz w:val="24"/>
          <w:szCs w:val="24"/>
        </w:rPr>
        <w:t xml:space="preserve"> МКОУ СМР </w:t>
      </w:r>
      <w:r w:rsidR="00825018">
        <w:rPr>
          <w:rFonts w:ascii="Times New Roman" w:hAnsi="Times New Roman" w:cs="Times New Roman"/>
          <w:sz w:val="24"/>
          <w:szCs w:val="24"/>
          <w:lang w:val="en-US"/>
        </w:rPr>
        <w:t>PK</w:t>
      </w:r>
      <w:r w:rsidR="00825018" w:rsidRPr="00825018">
        <w:rPr>
          <w:rFonts w:ascii="Times New Roman" w:hAnsi="Times New Roman" w:cs="Times New Roman"/>
          <w:sz w:val="24"/>
          <w:szCs w:val="24"/>
        </w:rPr>
        <w:t xml:space="preserve"> </w:t>
      </w:r>
      <w:r w:rsidR="00825018">
        <w:rPr>
          <w:rFonts w:ascii="Times New Roman" w:hAnsi="Times New Roman" w:cs="Times New Roman"/>
          <w:sz w:val="24"/>
          <w:szCs w:val="24"/>
        </w:rPr>
        <w:t xml:space="preserve">СОШ №6, реализующий основную </w:t>
      </w:r>
      <w:r w:rsidRPr="00825018">
        <w:rPr>
          <w:rFonts w:ascii="Times New Roman" w:hAnsi="Times New Roman" w:cs="Times New Roman"/>
          <w:sz w:val="24"/>
          <w:szCs w:val="24"/>
        </w:rPr>
        <w:t>образовательную программу среднего общего образования, отражает организационнопедагоги</w:t>
      </w:r>
      <w:r w:rsidR="00825018">
        <w:rPr>
          <w:rFonts w:ascii="Times New Roman" w:hAnsi="Times New Roman" w:cs="Times New Roman"/>
          <w:sz w:val="24"/>
          <w:szCs w:val="24"/>
        </w:rPr>
        <w:t xml:space="preserve">ческие условия, необходимые для </w:t>
      </w:r>
      <w:r w:rsidRPr="00825018">
        <w:rPr>
          <w:rFonts w:ascii="Times New Roman" w:hAnsi="Times New Roman" w:cs="Times New Roman"/>
          <w:sz w:val="24"/>
          <w:szCs w:val="24"/>
        </w:rPr>
        <w:t>достижения</w:t>
      </w:r>
      <w:r w:rsidR="00825018">
        <w:rPr>
          <w:rFonts w:ascii="Times New Roman" w:hAnsi="Times New Roman" w:cs="Times New Roman"/>
          <w:sz w:val="24"/>
          <w:szCs w:val="24"/>
        </w:rPr>
        <w:t xml:space="preserve"> результатов освоения основной  </w:t>
      </w:r>
      <w:r w:rsidRPr="00825018">
        <w:rPr>
          <w:rFonts w:ascii="Times New Roman" w:hAnsi="Times New Roman" w:cs="Times New Roman"/>
          <w:sz w:val="24"/>
          <w:szCs w:val="24"/>
        </w:rPr>
        <w:t>образовательной программы в соответствии с тре</w:t>
      </w:r>
      <w:r w:rsidR="00825018">
        <w:rPr>
          <w:rFonts w:ascii="Times New Roman" w:hAnsi="Times New Roman" w:cs="Times New Roman"/>
          <w:sz w:val="24"/>
          <w:szCs w:val="24"/>
        </w:rPr>
        <w:t xml:space="preserve">бованиями ФГОС СОО, организацию </w:t>
      </w:r>
      <w:r w:rsidRPr="00825018">
        <w:rPr>
          <w:rFonts w:ascii="Times New Roman" w:hAnsi="Times New Roman" w:cs="Times New Roman"/>
          <w:sz w:val="24"/>
          <w:szCs w:val="24"/>
        </w:rPr>
        <w:t>образовательной деятельности, а также ИУП оп</w:t>
      </w:r>
      <w:r w:rsidR="00825018">
        <w:rPr>
          <w:rFonts w:ascii="Times New Roman" w:hAnsi="Times New Roman" w:cs="Times New Roman"/>
          <w:sz w:val="24"/>
          <w:szCs w:val="24"/>
        </w:rPr>
        <w:t xml:space="preserve">ределяет состав и объем учебных </w:t>
      </w:r>
      <w:r w:rsidRPr="00825018">
        <w:rPr>
          <w:rFonts w:ascii="Times New Roman" w:hAnsi="Times New Roman" w:cs="Times New Roman"/>
          <w:sz w:val="24"/>
          <w:szCs w:val="24"/>
        </w:rPr>
        <w:t>предметов, курсов и их распределение по классам (годам) обучения.</w:t>
      </w:r>
    </w:p>
    <w:p w14:paraId="37EC1DC0" w14:textId="77777777" w:rsidR="00825018" w:rsidRPr="00825018" w:rsidRDefault="007520A1" w:rsidP="00825018">
      <w:pPr>
        <w:spacing w:after="0" w:line="276" w:lineRule="auto"/>
        <w:ind w:firstLine="708"/>
        <w:jc w:val="both"/>
        <w:rPr>
          <w:b/>
        </w:rPr>
      </w:pPr>
      <w:r w:rsidRPr="00825018">
        <w:rPr>
          <w:rFonts w:ascii="Times New Roman" w:hAnsi="Times New Roman" w:cs="Times New Roman"/>
          <w:sz w:val="24"/>
          <w:szCs w:val="24"/>
        </w:rPr>
        <w:t>Индивидуальный учебный план – документ, который определяет перечень, трудоемкость,</w:t>
      </w:r>
      <w:r w:rsidR="00825018">
        <w:rPr>
          <w:rFonts w:ascii="Times New Roman" w:hAnsi="Times New Roman" w:cs="Times New Roman"/>
          <w:sz w:val="24"/>
          <w:szCs w:val="24"/>
        </w:rPr>
        <w:t xml:space="preserve"> </w:t>
      </w:r>
      <w:r w:rsidRPr="00825018">
        <w:rPr>
          <w:rFonts w:ascii="Times New Roman" w:hAnsi="Times New Roman" w:cs="Times New Roman"/>
          <w:sz w:val="24"/>
          <w:szCs w:val="24"/>
        </w:rPr>
        <w:t>последовательность и распределение по периодам обуч</w:t>
      </w:r>
      <w:r w:rsidR="00825018">
        <w:rPr>
          <w:rFonts w:ascii="Times New Roman" w:hAnsi="Times New Roman" w:cs="Times New Roman"/>
          <w:sz w:val="24"/>
          <w:szCs w:val="24"/>
        </w:rPr>
        <w:t xml:space="preserve">ения учебных предметов, курсов, </w:t>
      </w:r>
      <w:r w:rsidRPr="00825018">
        <w:rPr>
          <w:rFonts w:ascii="Times New Roman" w:hAnsi="Times New Roman" w:cs="Times New Roman"/>
          <w:sz w:val="24"/>
          <w:szCs w:val="24"/>
        </w:rPr>
        <w:t>дисциплин (модулей), практик, иных видов учебной дея</w:t>
      </w:r>
      <w:r w:rsidR="00825018">
        <w:rPr>
          <w:rFonts w:ascii="Times New Roman" w:hAnsi="Times New Roman" w:cs="Times New Roman"/>
          <w:sz w:val="24"/>
          <w:szCs w:val="24"/>
        </w:rPr>
        <w:t xml:space="preserve">тельности и формы промежуточной </w:t>
      </w:r>
      <w:r w:rsidRPr="00825018">
        <w:rPr>
          <w:rFonts w:ascii="Times New Roman" w:hAnsi="Times New Roman" w:cs="Times New Roman"/>
          <w:sz w:val="24"/>
          <w:szCs w:val="24"/>
        </w:rPr>
        <w:t>аттестации обучающихся (п. 22 ст. 2 Федерального закон</w:t>
      </w:r>
      <w:r w:rsidR="00825018">
        <w:rPr>
          <w:rFonts w:ascii="Times New Roman" w:hAnsi="Times New Roman" w:cs="Times New Roman"/>
          <w:sz w:val="24"/>
          <w:szCs w:val="24"/>
        </w:rPr>
        <w:t xml:space="preserve">а от 29.12.2012 г. № 273-ФЗ «Об </w:t>
      </w:r>
      <w:r w:rsidRPr="00825018">
        <w:rPr>
          <w:rFonts w:ascii="Times New Roman" w:hAnsi="Times New Roman" w:cs="Times New Roman"/>
          <w:sz w:val="24"/>
          <w:szCs w:val="24"/>
        </w:rPr>
        <w:t>образовании в Российской Федерации»).</w:t>
      </w:r>
      <w:r w:rsidRPr="00825018">
        <w:rPr>
          <w:rFonts w:ascii="Times New Roman" w:hAnsi="Times New Roman" w:cs="Times New Roman"/>
          <w:sz w:val="24"/>
          <w:szCs w:val="24"/>
        </w:rPr>
        <w:cr/>
      </w:r>
      <w:r w:rsidR="00825018" w:rsidRPr="00825018">
        <w:t xml:space="preserve"> </w:t>
      </w:r>
    </w:p>
    <w:p w14:paraId="66F48E7B" w14:textId="783E1362" w:rsidR="00825018" w:rsidRPr="00825018" w:rsidRDefault="00825018" w:rsidP="00825018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018">
        <w:rPr>
          <w:rFonts w:ascii="Times New Roman" w:hAnsi="Times New Roman" w:cs="Times New Roman"/>
          <w:b/>
          <w:sz w:val="24"/>
          <w:szCs w:val="24"/>
        </w:rPr>
        <w:t>Требования, предъявляемые к ИУП.</w:t>
      </w:r>
    </w:p>
    <w:p w14:paraId="799C5F6B" w14:textId="13A80D5B" w:rsidR="00825018" w:rsidRPr="00825018" w:rsidRDefault="00825018" w:rsidP="0082501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предоставляет </w:t>
      </w:r>
      <w:r w:rsidRPr="00825018">
        <w:rPr>
          <w:rFonts w:ascii="Times New Roman" w:hAnsi="Times New Roman" w:cs="Times New Roman"/>
          <w:sz w:val="24"/>
          <w:szCs w:val="24"/>
        </w:rPr>
        <w:t>обучающимся возможность самостоятельного формирования индивидуальных учебных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018">
        <w:rPr>
          <w:rFonts w:ascii="Times New Roman" w:hAnsi="Times New Roman" w:cs="Times New Roman"/>
          <w:sz w:val="24"/>
          <w:szCs w:val="24"/>
        </w:rPr>
        <w:t>планов.</w:t>
      </w:r>
    </w:p>
    <w:p w14:paraId="52E6DBB2" w14:textId="74914412" w:rsidR="00825018" w:rsidRPr="00825018" w:rsidRDefault="00825018" w:rsidP="0082501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018">
        <w:rPr>
          <w:rFonts w:ascii="Times New Roman" w:hAnsi="Times New Roman" w:cs="Times New Roman"/>
          <w:sz w:val="24"/>
          <w:szCs w:val="24"/>
        </w:rPr>
        <w:t>Обучающийся имеет право на обучение по ин</w:t>
      </w:r>
      <w:r>
        <w:rPr>
          <w:rFonts w:ascii="Times New Roman" w:hAnsi="Times New Roman" w:cs="Times New Roman"/>
          <w:sz w:val="24"/>
          <w:szCs w:val="24"/>
        </w:rPr>
        <w:t xml:space="preserve">дивидуальному учебному плану, в </w:t>
      </w:r>
      <w:r w:rsidRPr="00825018">
        <w:rPr>
          <w:rFonts w:ascii="Times New Roman" w:hAnsi="Times New Roman" w:cs="Times New Roman"/>
          <w:sz w:val="24"/>
          <w:szCs w:val="24"/>
        </w:rPr>
        <w:t>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018">
        <w:rPr>
          <w:rFonts w:ascii="Times New Roman" w:hAnsi="Times New Roman" w:cs="Times New Roman"/>
          <w:sz w:val="24"/>
          <w:szCs w:val="24"/>
        </w:rPr>
        <w:t>на ускоренное обучение, в пределах осваиваемой образовательной программы при 34 (35)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018">
        <w:rPr>
          <w:rFonts w:ascii="Times New Roman" w:hAnsi="Times New Roman" w:cs="Times New Roman"/>
          <w:sz w:val="24"/>
          <w:szCs w:val="24"/>
        </w:rPr>
        <w:t>неделях; выбор факультативных (необязательных для данного уровня образования)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018">
        <w:rPr>
          <w:rFonts w:ascii="Times New Roman" w:hAnsi="Times New Roman" w:cs="Times New Roman"/>
          <w:sz w:val="24"/>
          <w:szCs w:val="24"/>
        </w:rPr>
        <w:t>элективных (избираемых в обязательном порядке) учебных предметов, курсов, дисциплин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018">
        <w:rPr>
          <w:rFonts w:ascii="Times New Roman" w:hAnsi="Times New Roman" w:cs="Times New Roman"/>
          <w:sz w:val="24"/>
          <w:szCs w:val="24"/>
        </w:rPr>
        <w:t>(модулей) из перечня, предлагаемого школой.</w:t>
      </w:r>
    </w:p>
    <w:p w14:paraId="681566C8" w14:textId="77777777" w:rsidR="00825018" w:rsidRDefault="00825018" w:rsidP="0082501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018">
        <w:rPr>
          <w:rFonts w:ascii="Times New Roman" w:hAnsi="Times New Roman" w:cs="Times New Roman"/>
          <w:sz w:val="24"/>
          <w:szCs w:val="24"/>
        </w:rPr>
        <w:t>ИУП в соответствии с учебным планом на уро</w:t>
      </w:r>
      <w:r>
        <w:rPr>
          <w:rFonts w:ascii="Times New Roman" w:hAnsi="Times New Roman" w:cs="Times New Roman"/>
          <w:sz w:val="24"/>
          <w:szCs w:val="24"/>
        </w:rPr>
        <w:t xml:space="preserve">вне среднего общего образования </w:t>
      </w:r>
      <w:r w:rsidRPr="00825018">
        <w:rPr>
          <w:rFonts w:ascii="Times New Roman" w:hAnsi="Times New Roman" w:cs="Times New Roman"/>
          <w:sz w:val="24"/>
          <w:szCs w:val="24"/>
        </w:rPr>
        <w:t>определяет количество учебных занятий за 2 года на одного обучающегося – не менее 2170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018">
        <w:rPr>
          <w:rFonts w:ascii="Times New Roman" w:hAnsi="Times New Roman" w:cs="Times New Roman"/>
          <w:sz w:val="24"/>
          <w:szCs w:val="24"/>
        </w:rPr>
        <w:t>часов (не менее 31 часа в неделю) и не более 2590 часо</w:t>
      </w:r>
      <w:r>
        <w:rPr>
          <w:rFonts w:ascii="Times New Roman" w:hAnsi="Times New Roman" w:cs="Times New Roman"/>
          <w:sz w:val="24"/>
          <w:szCs w:val="24"/>
        </w:rPr>
        <w:t>в (не более 37 часов в неделю).</w:t>
      </w:r>
    </w:p>
    <w:p w14:paraId="47F50ECA" w14:textId="15B5DE62" w:rsidR="00825018" w:rsidRPr="00825018" w:rsidRDefault="00825018" w:rsidP="0082501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018">
        <w:rPr>
          <w:rFonts w:ascii="Times New Roman" w:hAnsi="Times New Roman" w:cs="Times New Roman"/>
          <w:sz w:val="24"/>
          <w:szCs w:val="24"/>
        </w:rPr>
        <w:t xml:space="preserve">Индивидуальный учебный план должен содержать </w:t>
      </w:r>
      <w:r>
        <w:rPr>
          <w:rFonts w:ascii="Times New Roman" w:hAnsi="Times New Roman" w:cs="Times New Roman"/>
          <w:sz w:val="24"/>
          <w:szCs w:val="24"/>
        </w:rPr>
        <w:t xml:space="preserve">11 (12) учебных предметов и </w:t>
      </w:r>
      <w:r w:rsidRPr="00825018">
        <w:rPr>
          <w:rFonts w:ascii="Times New Roman" w:hAnsi="Times New Roman" w:cs="Times New Roman"/>
          <w:sz w:val="24"/>
          <w:szCs w:val="24"/>
        </w:rPr>
        <w:t>предусматривать изучение не менее одного учебного предмета из каждой предметной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018">
        <w:rPr>
          <w:rFonts w:ascii="Times New Roman" w:hAnsi="Times New Roman" w:cs="Times New Roman"/>
          <w:sz w:val="24"/>
          <w:szCs w:val="24"/>
        </w:rPr>
        <w:t>области, определенной ФГОС. Общими для включения во все учебные планы 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018">
        <w:rPr>
          <w:rFonts w:ascii="Times New Roman" w:hAnsi="Times New Roman" w:cs="Times New Roman"/>
          <w:sz w:val="24"/>
          <w:szCs w:val="24"/>
        </w:rPr>
        <w:lastRenderedPageBreak/>
        <w:t>учебные предметы: «Русский язык», «Литература», «Иностранный язык», «Математика»,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018">
        <w:rPr>
          <w:rFonts w:ascii="Times New Roman" w:hAnsi="Times New Roman" w:cs="Times New Roman"/>
          <w:sz w:val="24"/>
          <w:szCs w:val="24"/>
        </w:rPr>
        <w:t xml:space="preserve">«История» (или «Россия в мире»), «Физическая </w:t>
      </w:r>
      <w:r>
        <w:rPr>
          <w:rFonts w:ascii="Times New Roman" w:hAnsi="Times New Roman" w:cs="Times New Roman"/>
          <w:sz w:val="24"/>
          <w:szCs w:val="24"/>
        </w:rPr>
        <w:t xml:space="preserve">культура», «Основы безопасности </w:t>
      </w:r>
      <w:r w:rsidRPr="00825018">
        <w:rPr>
          <w:rFonts w:ascii="Times New Roman" w:hAnsi="Times New Roman" w:cs="Times New Roman"/>
          <w:sz w:val="24"/>
          <w:szCs w:val="24"/>
        </w:rPr>
        <w:t>жизнедеятельности», «Астрономия».</w:t>
      </w:r>
    </w:p>
    <w:p w14:paraId="70729C5E" w14:textId="77777777" w:rsidR="00440EF4" w:rsidRDefault="00440EF4" w:rsidP="008250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E5C4E5" w14:textId="77777777" w:rsidR="00440EF4" w:rsidRDefault="00440EF4" w:rsidP="008250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BF840C" w14:textId="77777777" w:rsidR="00440EF4" w:rsidRDefault="00440EF4" w:rsidP="008250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3987C5" w14:textId="77777777" w:rsidR="00440EF4" w:rsidRDefault="00440EF4" w:rsidP="008250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1A4803" w14:textId="77777777" w:rsidR="00440EF4" w:rsidRDefault="00440EF4" w:rsidP="008250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4530F4" w14:textId="77777777" w:rsidR="00825018" w:rsidRPr="00825018" w:rsidRDefault="00825018" w:rsidP="008250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018">
        <w:rPr>
          <w:rFonts w:ascii="Times New Roman" w:hAnsi="Times New Roman" w:cs="Times New Roman"/>
          <w:b/>
          <w:sz w:val="24"/>
          <w:szCs w:val="24"/>
        </w:rPr>
        <w:t>Алгоритм формирования ИУП.</w:t>
      </w:r>
    </w:p>
    <w:p w14:paraId="1F3A109F" w14:textId="77777777" w:rsidR="00825018" w:rsidRDefault="00825018" w:rsidP="008250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018">
        <w:rPr>
          <w:rFonts w:ascii="Times New Roman" w:hAnsi="Times New Roman" w:cs="Times New Roman"/>
          <w:b/>
          <w:sz w:val="24"/>
          <w:szCs w:val="24"/>
        </w:rPr>
        <w:t>Для формирования индивидуального учеб</w:t>
      </w:r>
      <w:r>
        <w:rPr>
          <w:rFonts w:ascii="Times New Roman" w:hAnsi="Times New Roman" w:cs="Times New Roman"/>
          <w:b/>
          <w:sz w:val="24"/>
          <w:szCs w:val="24"/>
        </w:rPr>
        <w:t>ного плана профиля (далее: ИУП) необходимо:</w:t>
      </w:r>
    </w:p>
    <w:p w14:paraId="741FAC9F" w14:textId="77777777" w:rsidR="00825018" w:rsidRPr="00825018" w:rsidRDefault="00825018" w:rsidP="001A79AD">
      <w:pPr>
        <w:pStyle w:val="a3"/>
        <w:numPr>
          <w:ilvl w:val="0"/>
          <w:numId w:val="138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018">
        <w:rPr>
          <w:rFonts w:ascii="Times New Roman" w:hAnsi="Times New Roman" w:cs="Times New Roman"/>
          <w:sz w:val="24"/>
          <w:szCs w:val="24"/>
        </w:rPr>
        <w:t>Определить профиль обучения.</w:t>
      </w:r>
    </w:p>
    <w:p w14:paraId="0118719B" w14:textId="77777777" w:rsidR="00825018" w:rsidRPr="00825018" w:rsidRDefault="00825018" w:rsidP="001A79AD">
      <w:pPr>
        <w:pStyle w:val="a3"/>
        <w:numPr>
          <w:ilvl w:val="0"/>
          <w:numId w:val="138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018">
        <w:rPr>
          <w:rFonts w:ascii="Times New Roman" w:hAnsi="Times New Roman" w:cs="Times New Roman"/>
          <w:sz w:val="24"/>
          <w:szCs w:val="24"/>
        </w:rPr>
        <w:t>Выбрать из перечня обязательные, общие для всех профилей, предметы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018">
        <w:rPr>
          <w:rFonts w:ascii="Times New Roman" w:hAnsi="Times New Roman" w:cs="Times New Roman"/>
          <w:sz w:val="24"/>
          <w:szCs w:val="24"/>
        </w:rPr>
        <w:t>базовом уровне, не менее одного предмета из каждой предметной области.</w:t>
      </w:r>
    </w:p>
    <w:p w14:paraId="06745690" w14:textId="77777777" w:rsidR="00825018" w:rsidRPr="00825018" w:rsidRDefault="00825018" w:rsidP="001A79AD">
      <w:pPr>
        <w:pStyle w:val="a3"/>
        <w:numPr>
          <w:ilvl w:val="0"/>
          <w:numId w:val="138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018">
        <w:rPr>
          <w:rFonts w:ascii="Times New Roman" w:hAnsi="Times New Roman" w:cs="Times New Roman"/>
          <w:sz w:val="24"/>
          <w:szCs w:val="24"/>
        </w:rPr>
        <w:t>Для всех профилей, кроме универсального, включить в план не менее трех</w:t>
      </w:r>
      <w:r>
        <w:rPr>
          <w:rFonts w:ascii="Times New Roman" w:hAnsi="Times New Roman" w:cs="Times New Roman"/>
          <w:sz w:val="24"/>
          <w:szCs w:val="24"/>
        </w:rPr>
        <w:t xml:space="preserve"> учебных </w:t>
      </w:r>
      <w:r w:rsidRPr="00825018">
        <w:rPr>
          <w:rFonts w:ascii="Times New Roman" w:hAnsi="Times New Roman" w:cs="Times New Roman"/>
          <w:sz w:val="24"/>
          <w:szCs w:val="24"/>
        </w:rPr>
        <w:t>предметов на углубленном уровне, которые будут определять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018">
        <w:rPr>
          <w:rFonts w:ascii="Times New Roman" w:hAnsi="Times New Roman" w:cs="Times New Roman"/>
          <w:sz w:val="24"/>
          <w:szCs w:val="24"/>
        </w:rPr>
        <w:t>направленность образования в данном профиле.</w:t>
      </w:r>
    </w:p>
    <w:p w14:paraId="0CCE692B" w14:textId="77777777" w:rsidR="00825018" w:rsidRPr="00825018" w:rsidRDefault="00825018" w:rsidP="001A79AD">
      <w:pPr>
        <w:pStyle w:val="a3"/>
        <w:numPr>
          <w:ilvl w:val="0"/>
          <w:numId w:val="138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018">
        <w:rPr>
          <w:rFonts w:ascii="Times New Roman" w:hAnsi="Times New Roman" w:cs="Times New Roman"/>
          <w:sz w:val="24"/>
          <w:szCs w:val="24"/>
        </w:rPr>
        <w:t>Дополнить учебный план индивидуальным проектом.</w:t>
      </w:r>
    </w:p>
    <w:p w14:paraId="63751518" w14:textId="77777777" w:rsidR="00825018" w:rsidRPr="00825018" w:rsidRDefault="00825018" w:rsidP="001A79AD">
      <w:pPr>
        <w:pStyle w:val="a3"/>
        <w:numPr>
          <w:ilvl w:val="0"/>
          <w:numId w:val="138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018">
        <w:rPr>
          <w:rFonts w:ascii="Times New Roman" w:hAnsi="Times New Roman" w:cs="Times New Roman"/>
          <w:sz w:val="24"/>
          <w:szCs w:val="24"/>
        </w:rPr>
        <w:t>Подсчитать суммарное число часов, отводимых на изучение учебных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018">
        <w:rPr>
          <w:rFonts w:ascii="Times New Roman" w:hAnsi="Times New Roman" w:cs="Times New Roman"/>
          <w:sz w:val="24"/>
          <w:szCs w:val="24"/>
        </w:rPr>
        <w:t>предметов, выбранных учащимся. Если полученное число часов меньше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018">
        <w:rPr>
          <w:rFonts w:ascii="Times New Roman" w:hAnsi="Times New Roman" w:cs="Times New Roman"/>
          <w:sz w:val="24"/>
          <w:szCs w:val="24"/>
        </w:rPr>
        <w:t>времени, предусмотренного ФГОС СОО (2170 часов), то дополнить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018">
        <w:rPr>
          <w:rFonts w:ascii="Times New Roman" w:hAnsi="Times New Roman" w:cs="Times New Roman"/>
          <w:sz w:val="24"/>
          <w:szCs w:val="24"/>
        </w:rPr>
        <w:t>учебный план профиля еще каким-либо предметом (предметами) на базовом</w:t>
      </w:r>
      <w:r>
        <w:rPr>
          <w:rFonts w:ascii="Times New Roman" w:hAnsi="Times New Roman" w:cs="Times New Roman"/>
          <w:sz w:val="24"/>
          <w:szCs w:val="24"/>
        </w:rPr>
        <w:t xml:space="preserve"> или углубленном уровне;</w:t>
      </w:r>
    </w:p>
    <w:p w14:paraId="628D47AB" w14:textId="1DB73043" w:rsidR="00825018" w:rsidRPr="00825018" w:rsidRDefault="00825018" w:rsidP="001A79AD">
      <w:pPr>
        <w:pStyle w:val="a3"/>
        <w:numPr>
          <w:ilvl w:val="0"/>
          <w:numId w:val="138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018">
        <w:rPr>
          <w:rFonts w:ascii="Times New Roman" w:hAnsi="Times New Roman" w:cs="Times New Roman"/>
          <w:sz w:val="24"/>
          <w:szCs w:val="24"/>
        </w:rPr>
        <w:t>завершить формирование учебного плана профиля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018">
        <w:rPr>
          <w:rFonts w:ascii="Times New Roman" w:hAnsi="Times New Roman" w:cs="Times New Roman"/>
          <w:sz w:val="24"/>
          <w:szCs w:val="24"/>
        </w:rPr>
        <w:t>факультативными и элективными курсами.</w:t>
      </w:r>
    </w:p>
    <w:p w14:paraId="6F2BC876" w14:textId="77777777" w:rsidR="00825018" w:rsidRDefault="00825018" w:rsidP="0082501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25018">
        <w:rPr>
          <w:rFonts w:ascii="Times New Roman" w:hAnsi="Times New Roman" w:cs="Times New Roman"/>
          <w:sz w:val="24"/>
          <w:szCs w:val="24"/>
        </w:rPr>
        <w:t>Если суммарное число часов больше</w:t>
      </w:r>
      <w:r>
        <w:rPr>
          <w:rFonts w:ascii="Times New Roman" w:hAnsi="Times New Roman" w:cs="Times New Roman"/>
          <w:sz w:val="24"/>
          <w:szCs w:val="24"/>
        </w:rPr>
        <w:t xml:space="preserve"> минимального числа часов (2170 </w:t>
      </w:r>
      <w:r w:rsidRPr="00825018">
        <w:rPr>
          <w:rFonts w:ascii="Times New Roman" w:hAnsi="Times New Roman" w:cs="Times New Roman"/>
          <w:sz w:val="24"/>
          <w:szCs w:val="24"/>
        </w:rPr>
        <w:t>часов), но меньше максимально допуст</w:t>
      </w:r>
      <w:r>
        <w:rPr>
          <w:rFonts w:ascii="Times New Roman" w:hAnsi="Times New Roman" w:cs="Times New Roman"/>
          <w:sz w:val="24"/>
          <w:szCs w:val="24"/>
        </w:rPr>
        <w:t xml:space="preserve">имого (2590 часов), то учащийся </w:t>
      </w:r>
      <w:r w:rsidRPr="00825018">
        <w:rPr>
          <w:rFonts w:ascii="Times New Roman" w:hAnsi="Times New Roman" w:cs="Times New Roman"/>
          <w:sz w:val="24"/>
          <w:szCs w:val="24"/>
        </w:rPr>
        <w:t>может завершить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ИУП или дополнить учебный план </w:t>
      </w:r>
      <w:r w:rsidRPr="00825018">
        <w:rPr>
          <w:rFonts w:ascii="Times New Roman" w:hAnsi="Times New Roman" w:cs="Times New Roman"/>
          <w:sz w:val="24"/>
          <w:szCs w:val="24"/>
        </w:rPr>
        <w:t>профиля еще каким-либо предме</w:t>
      </w:r>
      <w:r>
        <w:rPr>
          <w:rFonts w:ascii="Times New Roman" w:hAnsi="Times New Roman" w:cs="Times New Roman"/>
          <w:sz w:val="24"/>
          <w:szCs w:val="24"/>
        </w:rPr>
        <w:t xml:space="preserve">том (предметами) на базовом или </w:t>
      </w:r>
      <w:r w:rsidRPr="00825018">
        <w:rPr>
          <w:rFonts w:ascii="Times New Roman" w:hAnsi="Times New Roman" w:cs="Times New Roman"/>
          <w:sz w:val="24"/>
          <w:szCs w:val="24"/>
        </w:rPr>
        <w:t>углубленном уровне или включить</w:t>
      </w:r>
      <w:r>
        <w:rPr>
          <w:rFonts w:ascii="Times New Roman" w:hAnsi="Times New Roman" w:cs="Times New Roman"/>
          <w:sz w:val="24"/>
          <w:szCs w:val="24"/>
        </w:rPr>
        <w:t xml:space="preserve"> в учебный план курсы по выбору обучающегося.</w:t>
      </w:r>
    </w:p>
    <w:p w14:paraId="04B40D6C" w14:textId="4E341F71" w:rsidR="00825018" w:rsidRPr="00825018" w:rsidRDefault="00825018" w:rsidP="0082501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018">
        <w:rPr>
          <w:rFonts w:ascii="Times New Roman" w:hAnsi="Times New Roman" w:cs="Times New Roman"/>
          <w:sz w:val="24"/>
          <w:szCs w:val="24"/>
        </w:rPr>
        <w:t>ИУП строится с ориентацией на будущую сферу профессиональной деятельности,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018">
        <w:rPr>
          <w:rFonts w:ascii="Times New Roman" w:hAnsi="Times New Roman" w:cs="Times New Roman"/>
          <w:sz w:val="24"/>
          <w:szCs w:val="24"/>
        </w:rPr>
        <w:t>учетом предполагаемого продолжения образования об</w:t>
      </w:r>
      <w:r>
        <w:rPr>
          <w:rFonts w:ascii="Times New Roman" w:hAnsi="Times New Roman" w:cs="Times New Roman"/>
          <w:sz w:val="24"/>
          <w:szCs w:val="24"/>
        </w:rPr>
        <w:t xml:space="preserve">учающихся, их намерений и </w:t>
      </w:r>
      <w:r w:rsidRPr="00825018">
        <w:rPr>
          <w:rFonts w:ascii="Times New Roman" w:hAnsi="Times New Roman" w:cs="Times New Roman"/>
          <w:sz w:val="24"/>
          <w:szCs w:val="24"/>
        </w:rPr>
        <w:t>предпочтений.</w:t>
      </w:r>
    </w:p>
    <w:p w14:paraId="5F45F94C" w14:textId="77777777" w:rsidR="00825018" w:rsidRPr="00825018" w:rsidRDefault="00825018" w:rsidP="0082501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018">
        <w:rPr>
          <w:rFonts w:ascii="Times New Roman" w:hAnsi="Times New Roman" w:cs="Times New Roman"/>
          <w:sz w:val="24"/>
          <w:szCs w:val="24"/>
        </w:rPr>
        <w:t>В ИУП предусмотрено выполнение обучающимися индивидуального проекта.</w:t>
      </w:r>
    </w:p>
    <w:p w14:paraId="436A83B4" w14:textId="1EA66362" w:rsidR="00825018" w:rsidRDefault="00825018" w:rsidP="0082501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018">
        <w:rPr>
          <w:rFonts w:ascii="Times New Roman" w:hAnsi="Times New Roman" w:cs="Times New Roman"/>
          <w:sz w:val="24"/>
          <w:szCs w:val="24"/>
        </w:rPr>
        <w:t xml:space="preserve">Индивидуальный проект выполняется обучающимся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 под руководством </w:t>
      </w:r>
      <w:r w:rsidRPr="00825018">
        <w:rPr>
          <w:rFonts w:ascii="Times New Roman" w:hAnsi="Times New Roman" w:cs="Times New Roman"/>
          <w:sz w:val="24"/>
          <w:szCs w:val="24"/>
        </w:rPr>
        <w:t>учителя (тьютора) по выбранной теме в рамках одного или нескольких изучаемых учебных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018">
        <w:rPr>
          <w:rFonts w:ascii="Times New Roman" w:hAnsi="Times New Roman" w:cs="Times New Roman"/>
          <w:sz w:val="24"/>
          <w:szCs w:val="24"/>
        </w:rPr>
        <w:t>предметов, курсов в любой избранной области деятельности: познавательной, практической,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018">
        <w:rPr>
          <w:rFonts w:ascii="Times New Roman" w:hAnsi="Times New Roman" w:cs="Times New Roman"/>
          <w:sz w:val="24"/>
          <w:szCs w:val="24"/>
        </w:rPr>
        <w:t>учебно-исследовательской, социальной, художественно-творческой, иной. Индивидуальный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018">
        <w:rPr>
          <w:rFonts w:ascii="Times New Roman" w:hAnsi="Times New Roman" w:cs="Times New Roman"/>
          <w:sz w:val="24"/>
          <w:szCs w:val="24"/>
        </w:rPr>
        <w:t>проект выполняется обучающимся в течение двух</w:t>
      </w:r>
      <w:r>
        <w:rPr>
          <w:rFonts w:ascii="Times New Roman" w:hAnsi="Times New Roman" w:cs="Times New Roman"/>
          <w:sz w:val="24"/>
          <w:szCs w:val="24"/>
        </w:rPr>
        <w:t xml:space="preserve"> лет в рамках учебного времени, </w:t>
      </w:r>
      <w:r w:rsidRPr="00825018">
        <w:rPr>
          <w:rFonts w:ascii="Times New Roman" w:hAnsi="Times New Roman" w:cs="Times New Roman"/>
          <w:sz w:val="24"/>
          <w:szCs w:val="24"/>
        </w:rPr>
        <w:t>специально отведенного учебным планом.</w:t>
      </w:r>
    </w:p>
    <w:p w14:paraId="703F7BCB" w14:textId="77777777" w:rsidR="00825018" w:rsidRDefault="00825018" w:rsidP="0082501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B4544B" w14:textId="77777777" w:rsidR="00825018" w:rsidRPr="00825018" w:rsidRDefault="00825018" w:rsidP="0082501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018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60128DF9" w14:textId="77777777" w:rsidR="00825018" w:rsidRPr="00825018" w:rsidRDefault="00825018" w:rsidP="0082501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018">
        <w:rPr>
          <w:rFonts w:ascii="Times New Roman" w:hAnsi="Times New Roman" w:cs="Times New Roman"/>
          <w:b/>
          <w:sz w:val="24"/>
          <w:szCs w:val="24"/>
        </w:rPr>
        <w:t>основной образовательной программы среднего общего образования</w:t>
      </w:r>
    </w:p>
    <w:p w14:paraId="42DD634C" w14:textId="77777777" w:rsidR="00825018" w:rsidRPr="00825018" w:rsidRDefault="00825018" w:rsidP="0082501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018">
        <w:rPr>
          <w:rFonts w:ascii="Times New Roman" w:hAnsi="Times New Roman" w:cs="Times New Roman"/>
          <w:b/>
          <w:sz w:val="24"/>
          <w:szCs w:val="24"/>
        </w:rPr>
        <w:t>10 класс</w:t>
      </w:r>
    </w:p>
    <w:p w14:paraId="42372C48" w14:textId="77777777" w:rsidR="00825018" w:rsidRPr="00825018" w:rsidRDefault="00825018" w:rsidP="0082501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018">
        <w:rPr>
          <w:rFonts w:ascii="Times New Roman" w:hAnsi="Times New Roman" w:cs="Times New Roman"/>
          <w:b/>
          <w:sz w:val="24"/>
          <w:szCs w:val="24"/>
        </w:rPr>
        <w:t>Муниципального казенного общеобразовательного учреждения</w:t>
      </w:r>
    </w:p>
    <w:p w14:paraId="59AA9F8B" w14:textId="77777777" w:rsidR="00825018" w:rsidRPr="00825018" w:rsidRDefault="00825018" w:rsidP="0082501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018">
        <w:rPr>
          <w:rFonts w:ascii="Times New Roman" w:hAnsi="Times New Roman" w:cs="Times New Roman"/>
          <w:b/>
          <w:sz w:val="24"/>
          <w:szCs w:val="24"/>
        </w:rPr>
        <w:t>Сортавальского муниципального района Республики Карелии</w:t>
      </w:r>
    </w:p>
    <w:p w14:paraId="01B78C17" w14:textId="77777777" w:rsidR="00825018" w:rsidRPr="00825018" w:rsidRDefault="00825018" w:rsidP="0082501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018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№ 6</w:t>
      </w:r>
    </w:p>
    <w:p w14:paraId="7985F3BE" w14:textId="77777777" w:rsidR="00825018" w:rsidRPr="00825018" w:rsidRDefault="00825018" w:rsidP="0082501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018">
        <w:rPr>
          <w:rFonts w:ascii="Times New Roman" w:hAnsi="Times New Roman" w:cs="Times New Roman"/>
          <w:b/>
          <w:sz w:val="24"/>
          <w:szCs w:val="24"/>
        </w:rPr>
        <w:t>на 2020 - 2021 учебный год</w:t>
      </w: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2649"/>
        <w:gridCol w:w="1471"/>
        <w:gridCol w:w="1967"/>
        <w:gridCol w:w="1471"/>
      </w:tblGrid>
      <w:tr w:rsidR="00825018" w:rsidRPr="00825018" w14:paraId="104499B0" w14:textId="77777777" w:rsidTr="00825018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B25E" w14:textId="77777777" w:rsidR="00825018" w:rsidRPr="00825018" w:rsidRDefault="00825018" w:rsidP="00825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Предметная область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91BF" w14:textId="77777777" w:rsidR="00825018" w:rsidRPr="00825018" w:rsidRDefault="00825018" w:rsidP="00825018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 базовый уровень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1ECE" w14:textId="77777777" w:rsidR="00825018" w:rsidRPr="00825018" w:rsidRDefault="00825018" w:rsidP="00825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  <w:p w14:paraId="2D31BD8C" w14:textId="77777777" w:rsidR="00825018" w:rsidRPr="00825018" w:rsidRDefault="00825018" w:rsidP="00825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неделю / </w:t>
            </w:r>
          </w:p>
          <w:p w14:paraId="68416F4F" w14:textId="5E0A5BE6" w:rsidR="00825018" w:rsidRPr="00825018" w:rsidRDefault="00825018" w:rsidP="00825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r w:rsidRPr="0082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обучения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2688" w14:textId="77777777" w:rsidR="00825018" w:rsidRPr="00825018" w:rsidRDefault="00825018" w:rsidP="00825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 углубленный уровень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FA69" w14:textId="77777777" w:rsidR="00825018" w:rsidRPr="00825018" w:rsidRDefault="00825018" w:rsidP="00825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  <w:p w14:paraId="769D6BFC" w14:textId="4E747E37" w:rsidR="00825018" w:rsidRPr="00825018" w:rsidRDefault="00825018" w:rsidP="00825018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неделю / на уровень обучения</w:t>
            </w:r>
          </w:p>
        </w:tc>
      </w:tr>
      <w:tr w:rsidR="00825018" w:rsidRPr="00825018" w14:paraId="7880A01E" w14:textId="77777777" w:rsidTr="00825018"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A139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5DDC898" w14:textId="77777777" w:rsidR="00825018" w:rsidRPr="00825018" w:rsidRDefault="00825018" w:rsidP="0082501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*Русский язык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8655499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26B4235" w14:textId="77777777" w:rsidR="00825018" w:rsidRPr="00825018" w:rsidRDefault="00825018" w:rsidP="001945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*Русский язык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7D7AFD1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3/105</w:t>
            </w:r>
          </w:p>
        </w:tc>
      </w:tr>
      <w:tr w:rsidR="00825018" w:rsidRPr="00825018" w14:paraId="2B485B8C" w14:textId="77777777" w:rsidTr="008250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8BC4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97DDB8E" w14:textId="77777777" w:rsidR="00825018" w:rsidRPr="00825018" w:rsidRDefault="00825018" w:rsidP="001945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 xml:space="preserve">*Литература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C5CD271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3/105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0021CA1" w14:textId="77777777" w:rsidR="00825018" w:rsidRPr="00825018" w:rsidRDefault="00825018" w:rsidP="001945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 xml:space="preserve">*Литература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C1135C4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018" w:rsidRPr="00825018" w14:paraId="46C96475" w14:textId="77777777" w:rsidTr="00825018">
        <w:trPr>
          <w:trHeight w:val="477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DE4F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Иностранные языки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7192503" w14:textId="77777777" w:rsidR="00825018" w:rsidRPr="00825018" w:rsidRDefault="00825018" w:rsidP="001945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*Английский язык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AADB34A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3/105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4C3F77F" w14:textId="77777777" w:rsidR="00825018" w:rsidRPr="00825018" w:rsidRDefault="00825018" w:rsidP="001945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CFAA644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018" w:rsidRPr="00825018" w14:paraId="6387F660" w14:textId="77777777" w:rsidTr="00825018">
        <w:trPr>
          <w:trHeight w:val="427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A99B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науки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4BA75A0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 xml:space="preserve">*История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03F5E8F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2/70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A1B48D9" w14:textId="77777777" w:rsidR="00825018" w:rsidRPr="00825018" w:rsidRDefault="00825018" w:rsidP="001945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3C68FD0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018" w:rsidRPr="00825018" w14:paraId="0AD9568B" w14:textId="77777777" w:rsidTr="008250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BC94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6675B3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BE184A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B69491" w14:textId="77777777" w:rsidR="00825018" w:rsidRPr="00825018" w:rsidRDefault="00825018" w:rsidP="001945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55AC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018" w:rsidRPr="00825018" w14:paraId="40FA8128" w14:textId="77777777" w:rsidTr="00825018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C8AB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42E7A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7B672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EE8C3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46745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018" w:rsidRPr="00825018" w14:paraId="4CD734CD" w14:textId="77777777" w:rsidTr="008250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B31F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9310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AEBF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2/70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9872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3D0E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018" w:rsidRPr="00825018" w14:paraId="2DD4D2E0" w14:textId="77777777" w:rsidTr="00825018"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79E8" w14:textId="77777777" w:rsidR="00825018" w:rsidRPr="00825018" w:rsidRDefault="00825018" w:rsidP="001945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47EA686" w14:textId="77777777" w:rsidR="00825018" w:rsidRPr="00825018" w:rsidRDefault="00825018" w:rsidP="001945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 xml:space="preserve">*Математика: алгебра и начала математического анализа, геометрия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9C75C97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5/175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037D4B7" w14:textId="77777777" w:rsidR="00825018" w:rsidRPr="00825018" w:rsidRDefault="00825018" w:rsidP="001945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алгебра и начала математического анализа, геометрия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E82B5F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018" w:rsidRPr="00825018" w14:paraId="56A39AE4" w14:textId="77777777" w:rsidTr="008250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9C69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5B76" w14:textId="77777777" w:rsidR="00825018" w:rsidRPr="00825018" w:rsidRDefault="00825018" w:rsidP="001945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8640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0A90" w14:textId="77777777" w:rsidR="00825018" w:rsidRPr="00825018" w:rsidRDefault="00825018" w:rsidP="001945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EA77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018" w:rsidRPr="00825018" w14:paraId="2809C549" w14:textId="77777777" w:rsidTr="00825018"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F77D" w14:textId="77777777" w:rsidR="00825018" w:rsidRPr="00825018" w:rsidRDefault="00825018" w:rsidP="001945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Естественные науки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6E5F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04EE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2/70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172B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BE5C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018" w:rsidRPr="00825018" w14:paraId="5AD0FC89" w14:textId="77777777" w:rsidTr="008250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50B9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7C76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77A3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679A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7268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018" w:rsidRPr="00825018" w14:paraId="0A6A40C1" w14:textId="77777777" w:rsidTr="00825018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FE2C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478EC4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CB233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8CFC75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DFB9A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018" w:rsidRPr="00825018" w14:paraId="0A2055CC" w14:textId="77777777" w:rsidTr="00825018">
        <w:trPr>
          <w:trHeight w:val="275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DE9E" w14:textId="77777777" w:rsidR="00825018" w:rsidRPr="00825018" w:rsidRDefault="00825018" w:rsidP="001945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5631736" w14:textId="77777777" w:rsidR="00825018" w:rsidRPr="00825018" w:rsidRDefault="00825018" w:rsidP="001945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 xml:space="preserve">*Физическая культура </w:t>
            </w:r>
          </w:p>
          <w:p w14:paraId="457E34DB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5BE7EEB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3/105</w:t>
            </w:r>
          </w:p>
          <w:p w14:paraId="4817AA2E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E87203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6ACBFC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018" w:rsidRPr="00825018" w14:paraId="085C5032" w14:textId="77777777" w:rsidTr="008250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1F05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21AC73A" w14:textId="77777777" w:rsidR="00825018" w:rsidRPr="00825018" w:rsidRDefault="00825018" w:rsidP="001945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*Основы безопасности жизнедеятельности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859CFB0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81880D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4D30F8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018" w:rsidRPr="00825018" w14:paraId="14FE22E6" w14:textId="77777777" w:rsidTr="00825018"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87D472F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 xml:space="preserve">*Индивидуальный проект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920B8AE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59C68C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22D2CF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018" w:rsidRPr="00825018" w14:paraId="1F1F26B3" w14:textId="77777777" w:rsidTr="00825018">
        <w:trPr>
          <w:trHeight w:val="295"/>
        </w:trPr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80E8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3CB0" w14:textId="77777777" w:rsidR="00825018" w:rsidRPr="00825018" w:rsidRDefault="00825018" w:rsidP="00825018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b/>
                <w:sz w:val="24"/>
                <w:szCs w:val="24"/>
              </w:rPr>
              <w:t>29/1015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283F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B98C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018" w:rsidRPr="00825018" w14:paraId="02BA3741" w14:textId="77777777" w:rsidTr="00825018">
        <w:trPr>
          <w:trHeight w:val="295"/>
        </w:trPr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57CE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Учебные курсы по выбору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24D9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5659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730A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018" w:rsidRPr="00825018" w14:paraId="16A630E4" w14:textId="77777777" w:rsidTr="00825018"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6C50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Элективный курс «Сочинение: законы и секреты мастерства. Основные правила написания сочинения»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1FA4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BA9C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B908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018" w:rsidRPr="00825018" w14:paraId="7C381517" w14:textId="77777777" w:rsidTr="00825018"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4B29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Элективный курс «Практикум по решению коммуникативных задач по английскому языку для 10-11 класса»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1D71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3EB5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9613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018" w:rsidRPr="00825018" w14:paraId="28367CB5" w14:textId="77777777" w:rsidTr="00825018"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0A6B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Элективный курс «Избранные вопросы математики»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7678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E45C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868C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018" w:rsidRPr="00825018" w14:paraId="48838034" w14:textId="77777777" w:rsidTr="00825018"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E90B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Элективный курс «Основные вопросы информатики и ИКТ»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3B2A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90E0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BA51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018" w:rsidRPr="00825018" w14:paraId="684AFEC3" w14:textId="77777777" w:rsidTr="00825018"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2F5E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Элективный курс «Избранные вопросы органической химии»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193F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2F2C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80B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018" w:rsidRPr="00825018" w14:paraId="67496EBB" w14:textId="77777777" w:rsidTr="00825018"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66EB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Элективный курс «История: теория и практика»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044F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3AB7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D99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018" w:rsidRPr="00825018" w14:paraId="58D053FD" w14:textId="77777777" w:rsidTr="00825018"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E835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Элективный курс «Решение задач по общей биологии»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FEC9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5470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2A6C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018" w:rsidRPr="00825018" w14:paraId="0EC96356" w14:textId="77777777" w:rsidTr="00825018"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FA2F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Элективный курс «Актуальные вопросы обществознания»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BEC7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D31A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5B32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018" w:rsidRPr="00825018" w14:paraId="5D903E83" w14:textId="77777777" w:rsidTr="00825018"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895F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Элективный курс «Практикум решения физических задач»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E504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1/35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ACAF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946E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5018" w:rsidRPr="00825018" w14:paraId="02C1B621" w14:textId="77777777" w:rsidTr="00825018">
        <w:trPr>
          <w:trHeight w:val="277"/>
        </w:trPr>
        <w:tc>
          <w:tcPr>
            <w:tcW w:w="9774" w:type="dxa"/>
            <w:gridSpan w:val="5"/>
            <w:shd w:val="clear" w:color="auto" w:fill="auto"/>
            <w:hideMark/>
          </w:tcPr>
          <w:p w14:paraId="01BB1FDB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более 37 часов в неделю </w:t>
            </w: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при 6-дневной учебной неделе</w:t>
            </w:r>
            <w:r w:rsidRPr="00825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50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более 34 часов в неделю </w:t>
            </w: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>при 5-дневной учебной неделе</w:t>
            </w:r>
          </w:p>
        </w:tc>
      </w:tr>
      <w:tr w:rsidR="00825018" w:rsidRPr="00825018" w14:paraId="08A37C13" w14:textId="77777777" w:rsidTr="00825018">
        <w:trPr>
          <w:trHeight w:val="277"/>
        </w:trPr>
        <w:tc>
          <w:tcPr>
            <w:tcW w:w="9774" w:type="dxa"/>
            <w:gridSpan w:val="5"/>
            <w:shd w:val="clear" w:color="auto" w:fill="auto"/>
          </w:tcPr>
          <w:p w14:paraId="5C74D1DA" w14:textId="77777777" w:rsidR="00825018" w:rsidRPr="00825018" w:rsidRDefault="00825018" w:rsidP="00825018">
            <w:pPr>
              <w:spacing w:after="0" w:line="276" w:lineRule="auto"/>
              <w:ind w:firstLine="7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501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учебных занятий за два года на одного обучающегося - </w:t>
            </w:r>
            <w:r w:rsidRPr="00825018">
              <w:rPr>
                <w:rFonts w:ascii="Times New Roman" w:hAnsi="Times New Roman" w:cs="Times New Roman"/>
                <w:sz w:val="24"/>
                <w:szCs w:val="24"/>
              </w:rPr>
              <w:br/>
              <w:t>не менее 2170 и не более 2590 часов</w:t>
            </w:r>
          </w:p>
        </w:tc>
      </w:tr>
    </w:tbl>
    <w:p w14:paraId="02DB959C" w14:textId="77777777" w:rsidR="00825018" w:rsidRPr="00825018" w:rsidRDefault="00825018" w:rsidP="00825018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5018">
        <w:rPr>
          <w:rFonts w:ascii="Times New Roman" w:hAnsi="Times New Roman" w:cs="Times New Roman"/>
          <w:b/>
          <w:bCs/>
          <w:sz w:val="24"/>
          <w:szCs w:val="24"/>
        </w:rPr>
        <w:t>*-</w:t>
      </w:r>
      <w:r w:rsidRPr="00825018">
        <w:rPr>
          <w:rFonts w:ascii="Times New Roman" w:hAnsi="Times New Roman" w:cs="Times New Roman"/>
          <w:sz w:val="24"/>
          <w:szCs w:val="24"/>
        </w:rPr>
        <w:t xml:space="preserve"> минимальный обязательный выбор учебных предметов на базовом или углублённом уровне </w:t>
      </w:r>
    </w:p>
    <w:p w14:paraId="54F0FF2B" w14:textId="06DBA7CA" w:rsidR="00825018" w:rsidRDefault="001945ED" w:rsidP="00194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5ED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5ED">
        <w:rPr>
          <w:rFonts w:ascii="Times New Roman" w:hAnsi="Times New Roman" w:cs="Times New Roman"/>
          <w:sz w:val="24"/>
          <w:szCs w:val="24"/>
        </w:rPr>
        <w:t>(тьютора) по выбранной теме в рамках одного или нескольких изучаемых учебных предметов,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5ED">
        <w:rPr>
          <w:rFonts w:ascii="Times New Roman" w:hAnsi="Times New Roman" w:cs="Times New Roman"/>
          <w:sz w:val="24"/>
          <w:szCs w:val="24"/>
        </w:rPr>
        <w:t>курсов в любой избранной области деятельности: познавательной, практической,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945ED">
        <w:rPr>
          <w:rFonts w:ascii="Times New Roman" w:hAnsi="Times New Roman" w:cs="Times New Roman"/>
          <w:sz w:val="24"/>
          <w:szCs w:val="24"/>
        </w:rPr>
        <w:t>исследовательской, социальной, художественно-творческой, иной. Индивидуальный проект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5ED">
        <w:rPr>
          <w:rFonts w:ascii="Times New Roman" w:hAnsi="Times New Roman" w:cs="Times New Roman"/>
          <w:sz w:val="24"/>
          <w:szCs w:val="24"/>
        </w:rPr>
        <w:t>выполняется обучающимся в течение двух лет в рамках учебного времени, специально отведенного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5ED">
        <w:rPr>
          <w:rFonts w:ascii="Times New Roman" w:hAnsi="Times New Roman" w:cs="Times New Roman"/>
          <w:sz w:val="24"/>
          <w:szCs w:val="24"/>
        </w:rPr>
        <w:t>учебным планом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C0933A" w14:textId="77777777" w:rsidR="00D90211" w:rsidRDefault="00D90211" w:rsidP="00194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E9B3B6" w14:textId="77777777" w:rsidR="00D90211" w:rsidRPr="007030D1" w:rsidRDefault="00D90211" w:rsidP="00D90211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030D1">
        <w:rPr>
          <w:rFonts w:ascii="Times New Roman" w:eastAsia="Calibri" w:hAnsi="Times New Roman" w:cs="Times New Roman"/>
          <w:b/>
        </w:rPr>
        <w:t>Учебный план</w:t>
      </w:r>
    </w:p>
    <w:p w14:paraId="57A02575" w14:textId="77777777" w:rsidR="00D90211" w:rsidRPr="007030D1" w:rsidRDefault="00D90211" w:rsidP="00D90211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030D1">
        <w:rPr>
          <w:rFonts w:ascii="Times New Roman" w:eastAsia="Calibri" w:hAnsi="Times New Roman" w:cs="Times New Roman"/>
          <w:b/>
        </w:rPr>
        <w:t>основной образовательной программы среднего общего образования</w:t>
      </w:r>
    </w:p>
    <w:p w14:paraId="35C9D943" w14:textId="77777777" w:rsidR="00D90211" w:rsidRPr="007030D1" w:rsidRDefault="00D90211" w:rsidP="00D90211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030D1">
        <w:rPr>
          <w:rFonts w:ascii="Times New Roman" w:eastAsia="Calibri" w:hAnsi="Times New Roman" w:cs="Times New Roman"/>
          <w:b/>
        </w:rPr>
        <w:t>11 класс</w:t>
      </w:r>
    </w:p>
    <w:p w14:paraId="1BA0BE6D" w14:textId="77777777" w:rsidR="00D90211" w:rsidRPr="007030D1" w:rsidRDefault="00D90211" w:rsidP="00D90211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030D1">
        <w:rPr>
          <w:rFonts w:ascii="Times New Roman" w:eastAsia="Calibri" w:hAnsi="Times New Roman" w:cs="Times New Roman"/>
          <w:b/>
        </w:rPr>
        <w:t>Муниципального казенного общеобразовательного учреждения</w:t>
      </w:r>
    </w:p>
    <w:p w14:paraId="00B62256" w14:textId="77777777" w:rsidR="00D90211" w:rsidRPr="007030D1" w:rsidRDefault="00D90211" w:rsidP="00D90211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030D1">
        <w:rPr>
          <w:rFonts w:ascii="Times New Roman" w:eastAsia="Calibri" w:hAnsi="Times New Roman" w:cs="Times New Roman"/>
          <w:b/>
        </w:rPr>
        <w:t>Сортавальского муниципального района Республики Карелии</w:t>
      </w:r>
    </w:p>
    <w:p w14:paraId="664FDC56" w14:textId="77777777" w:rsidR="00D90211" w:rsidRPr="007030D1" w:rsidRDefault="00D90211" w:rsidP="00D90211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030D1">
        <w:rPr>
          <w:rFonts w:ascii="Times New Roman" w:eastAsia="Calibri" w:hAnsi="Times New Roman" w:cs="Times New Roman"/>
          <w:b/>
        </w:rPr>
        <w:t>Средняя общеобразовательная школа № 6</w:t>
      </w:r>
    </w:p>
    <w:p w14:paraId="20C4B7B2" w14:textId="77777777" w:rsidR="00D90211" w:rsidRPr="007030D1" w:rsidRDefault="00D90211" w:rsidP="00D90211">
      <w:pPr>
        <w:tabs>
          <w:tab w:val="center" w:pos="4677"/>
          <w:tab w:val="left" w:pos="6461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030D1">
        <w:rPr>
          <w:rFonts w:ascii="Times New Roman" w:eastAsia="Calibri" w:hAnsi="Times New Roman" w:cs="Times New Roman"/>
          <w:b/>
        </w:rPr>
        <w:t>на 2022 - 2023 учебный год</w:t>
      </w: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2208"/>
        <w:gridCol w:w="1695"/>
        <w:gridCol w:w="1967"/>
        <w:gridCol w:w="1695"/>
      </w:tblGrid>
      <w:tr w:rsidR="00D90211" w:rsidRPr="007030D1" w14:paraId="2F09E497" w14:textId="77777777" w:rsidTr="00D90211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EE8C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Предметная область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4441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базовый уровень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51D2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часов</w:t>
            </w:r>
          </w:p>
          <w:p w14:paraId="2B29C7D2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неделю / </w:t>
            </w:r>
          </w:p>
          <w:p w14:paraId="7CE397A8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уровень обучения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F61A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 углубленный уровень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16D7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часов</w:t>
            </w:r>
          </w:p>
          <w:p w14:paraId="36D41650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неделю / </w:t>
            </w:r>
          </w:p>
          <w:p w14:paraId="0168DD99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уровень обучения</w:t>
            </w:r>
          </w:p>
        </w:tc>
      </w:tr>
      <w:tr w:rsidR="00D90211" w:rsidRPr="007030D1" w14:paraId="40486BB0" w14:textId="77777777" w:rsidTr="00D90211"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3C91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0873F23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>*Русский язык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F8DE33E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1538239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>*Русский язык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BB7ABD9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>3/102</w:t>
            </w:r>
          </w:p>
        </w:tc>
      </w:tr>
      <w:tr w:rsidR="00D90211" w:rsidRPr="007030D1" w14:paraId="4FEAE8F9" w14:textId="77777777" w:rsidTr="00D902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2032" w14:textId="77777777" w:rsidR="00D90211" w:rsidRPr="007030D1" w:rsidRDefault="00D90211" w:rsidP="00D90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0D7EF2A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 xml:space="preserve">*Литература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6FEDF4C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>3/102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AC93390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 xml:space="preserve">*Литература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3CBE3B1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0211" w:rsidRPr="007030D1" w14:paraId="69FEEBF4" w14:textId="77777777" w:rsidTr="00D90211">
        <w:trPr>
          <w:trHeight w:val="477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72F9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 xml:space="preserve">Иностранные языки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35F7E1E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>*Английский язык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1761F90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>3/102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BA5BFE9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0C03D5E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0211" w:rsidRPr="007030D1" w14:paraId="6730F3DB" w14:textId="77777777" w:rsidTr="00D90211">
        <w:trPr>
          <w:trHeight w:val="427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E14E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Общественные науки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70667B2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 xml:space="preserve">*История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BC4E2F7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>2/68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B440C9F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 xml:space="preserve">История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CA5295E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0211" w:rsidRPr="007030D1" w14:paraId="0DE1E780" w14:textId="77777777" w:rsidTr="00D902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0A60" w14:textId="77777777" w:rsidR="00D90211" w:rsidRPr="007030D1" w:rsidRDefault="00D90211" w:rsidP="00D90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82DB58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589F9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>1/34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2AE87B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740D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0211" w:rsidRPr="007030D1" w14:paraId="2859B39F" w14:textId="77777777" w:rsidTr="00D90211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C5A2" w14:textId="77777777" w:rsidR="00D90211" w:rsidRPr="007030D1" w:rsidRDefault="00D90211" w:rsidP="00D90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CB12B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585E1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DD89D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BCAA2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0211" w:rsidRPr="007030D1" w14:paraId="3CA3C064" w14:textId="77777777" w:rsidTr="00D902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9D87" w14:textId="77777777" w:rsidR="00D90211" w:rsidRPr="007030D1" w:rsidRDefault="00D90211" w:rsidP="00D90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F173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Обществознание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A576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>2/68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9428" w14:textId="77777777" w:rsidR="00D90211" w:rsidRPr="007030D1" w:rsidRDefault="00D90211" w:rsidP="00D90211">
            <w:p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98C6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D90211" w:rsidRPr="007030D1" w14:paraId="092FE5F8" w14:textId="77777777" w:rsidTr="00D90211"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9BB6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 и информатика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81A77B9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>*Математика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A6FCF8C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>5/170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E79F171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30761C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0211" w:rsidRPr="007030D1" w14:paraId="00D1CA34" w14:textId="77777777" w:rsidTr="00D902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0DC0" w14:textId="77777777" w:rsidR="00D90211" w:rsidRPr="007030D1" w:rsidRDefault="00D90211" w:rsidP="00D90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2A22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3AB6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>1/34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223A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B0D6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0211" w:rsidRPr="007030D1" w14:paraId="0B744838" w14:textId="77777777" w:rsidTr="00D90211"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46D2CF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 xml:space="preserve">Естественные науки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FF3B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 xml:space="preserve">Физика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49F8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>2/68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94D8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 xml:space="preserve">Физика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15EF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0211" w:rsidRPr="007030D1" w14:paraId="714004BD" w14:textId="77777777" w:rsidTr="00D9021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035062" w14:textId="77777777" w:rsidR="00D90211" w:rsidRPr="007030D1" w:rsidRDefault="00D90211" w:rsidP="00D90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7062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 xml:space="preserve">Химия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1C98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>1/34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C783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 xml:space="preserve">Химия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D3B0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0211" w:rsidRPr="007030D1" w14:paraId="13041019" w14:textId="77777777" w:rsidTr="00D90211">
        <w:trPr>
          <w:trHeight w:val="2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02C5F7" w14:textId="77777777" w:rsidR="00D90211" w:rsidRPr="007030D1" w:rsidRDefault="00D90211" w:rsidP="00D90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715F95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 xml:space="preserve">Биология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CC294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>1/34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716D60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 xml:space="preserve">Биология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DCBE6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0211" w:rsidRPr="007030D1" w14:paraId="68B0B17D" w14:textId="77777777" w:rsidTr="00D90211">
        <w:trPr>
          <w:trHeight w:val="28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44E2" w14:textId="77777777" w:rsidR="00D90211" w:rsidRPr="007030D1" w:rsidRDefault="00D90211" w:rsidP="00D90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1559D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>Астрономия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E34C4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>1/34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AF6AD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>Астрономия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642E3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0211" w:rsidRPr="007030D1" w14:paraId="467A17B6" w14:textId="77777777" w:rsidTr="00D90211">
        <w:trPr>
          <w:trHeight w:val="275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FCFF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E17B4C0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 xml:space="preserve">*Физическая культура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E7E1C17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>3/102</w:t>
            </w:r>
          </w:p>
          <w:p w14:paraId="57087F3D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061BAD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60B7DB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D90211" w:rsidRPr="007030D1" w14:paraId="4C0E89EF" w14:textId="77777777" w:rsidTr="00D902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8213" w14:textId="77777777" w:rsidR="00D90211" w:rsidRPr="007030D1" w:rsidRDefault="00D90211" w:rsidP="00D902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046EE65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>*Основы безопасности жизнедеятельности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C3443DB" w14:textId="77777777" w:rsidR="00D90211" w:rsidRPr="007030D1" w:rsidRDefault="00D90211" w:rsidP="00D9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0D1">
              <w:rPr>
                <w:rFonts w:ascii="Times New Roman" w:eastAsia="Times New Roman" w:hAnsi="Times New Roman" w:cs="Times New Roman"/>
                <w:lang w:eastAsia="ru-RU"/>
              </w:rPr>
              <w:t>1/34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BCDA6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AD2FC5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D90211" w:rsidRPr="007030D1" w14:paraId="5ADE4FE8" w14:textId="77777777" w:rsidTr="00D90211">
        <w:trPr>
          <w:trHeight w:val="295"/>
        </w:trPr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68D8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0A32" w14:textId="77777777" w:rsidR="00D90211" w:rsidRPr="007030D1" w:rsidRDefault="00D90211" w:rsidP="00D90211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030D1">
              <w:rPr>
                <w:rFonts w:ascii="Times New Roman" w:eastAsia="Calibri" w:hAnsi="Times New Roman" w:cs="Times New Roman"/>
                <w:b/>
                <w:lang w:eastAsia="ru-RU"/>
              </w:rPr>
              <w:t>29/986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174D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B777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D90211" w:rsidRPr="007030D1" w14:paraId="1FE6FB4B" w14:textId="77777777" w:rsidTr="00D90211">
        <w:trPr>
          <w:trHeight w:val="295"/>
        </w:trPr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64E7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030D1">
              <w:rPr>
                <w:rFonts w:ascii="Times New Roman" w:eastAsia="Calibri" w:hAnsi="Times New Roman" w:cs="Times New Roman"/>
                <w:lang w:eastAsia="ru-RU"/>
              </w:rPr>
              <w:t>Учебные курсы по выбору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C1CA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545A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BED0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D90211" w:rsidRPr="007030D1" w14:paraId="084DCA69" w14:textId="77777777" w:rsidTr="00D90211"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3BE4" w14:textId="77777777" w:rsidR="00D90211" w:rsidRPr="007030D1" w:rsidRDefault="00D90211" w:rsidP="00D9021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030D1">
              <w:rPr>
                <w:rFonts w:ascii="Times New Roman" w:eastAsia="Calibri" w:hAnsi="Times New Roman" w:cs="Times New Roman"/>
                <w:lang w:eastAsia="ru-RU"/>
              </w:rPr>
              <w:t>Элективный курс «Сочинение: законы и секреты мастерства. Основные правила написания сочинения»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9D40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030D1">
              <w:rPr>
                <w:rFonts w:ascii="Times New Roman" w:eastAsia="Calibri" w:hAnsi="Times New Roman" w:cs="Times New Roman"/>
                <w:lang w:eastAsia="ru-RU"/>
              </w:rPr>
              <w:t>1/34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912A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EE32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D90211" w:rsidRPr="007030D1" w14:paraId="632DDC6C" w14:textId="77777777" w:rsidTr="00D90211"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D43F" w14:textId="77777777" w:rsidR="00D90211" w:rsidRPr="007030D1" w:rsidRDefault="00D90211" w:rsidP="00D9021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030D1">
              <w:rPr>
                <w:rFonts w:ascii="Times New Roman" w:eastAsia="Calibri" w:hAnsi="Times New Roman" w:cs="Times New Roman"/>
                <w:lang w:eastAsia="ru-RU"/>
              </w:rPr>
              <w:t>Элективный ку</w:t>
            </w:r>
            <w:r w:rsidRPr="007030D1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рс «Избранные вопросы математики»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2DE8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030D1">
              <w:rPr>
                <w:rFonts w:ascii="Times New Roman" w:eastAsia="Calibri" w:hAnsi="Times New Roman" w:cs="Times New Roman"/>
                <w:lang w:eastAsia="ru-RU"/>
              </w:rPr>
              <w:t>1/34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FFE4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82CD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D90211" w:rsidRPr="007030D1" w14:paraId="31762D4D" w14:textId="77777777" w:rsidTr="00D90211"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FA64" w14:textId="77777777" w:rsidR="00D90211" w:rsidRPr="007030D1" w:rsidRDefault="00D90211" w:rsidP="00D9021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030D1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Элективный </w:t>
            </w:r>
            <w:r w:rsidRPr="007030D1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курс «Основные вопросы информатики и ИКТ»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C265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030D1">
              <w:rPr>
                <w:rFonts w:ascii="Times New Roman" w:eastAsia="Calibri" w:hAnsi="Times New Roman" w:cs="Times New Roman"/>
                <w:lang w:eastAsia="ru-RU"/>
              </w:rPr>
              <w:t>1/34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5E1A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FB3D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D90211" w:rsidRPr="007030D1" w14:paraId="2868A9A2" w14:textId="77777777" w:rsidTr="00D90211"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AA28" w14:textId="77777777" w:rsidR="00D90211" w:rsidRPr="007030D1" w:rsidRDefault="00D90211" w:rsidP="00D9021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030D1">
              <w:rPr>
                <w:rFonts w:ascii="Times New Roman" w:eastAsia="Calibri" w:hAnsi="Times New Roman" w:cs="Times New Roman"/>
                <w:lang w:eastAsia="ru-RU"/>
              </w:rPr>
              <w:t>Элективный курс «Избранные вопросы органической химии»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8970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030D1">
              <w:rPr>
                <w:rFonts w:ascii="Times New Roman" w:eastAsia="Calibri" w:hAnsi="Times New Roman" w:cs="Times New Roman"/>
                <w:lang w:eastAsia="ru-RU"/>
              </w:rPr>
              <w:t>1/34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5D69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692C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D90211" w:rsidRPr="007030D1" w14:paraId="27A023DD" w14:textId="77777777" w:rsidTr="00D90211"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6DDD" w14:textId="77777777" w:rsidR="00D90211" w:rsidRPr="007030D1" w:rsidRDefault="00D90211" w:rsidP="00D9021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030D1">
              <w:rPr>
                <w:rFonts w:ascii="Times New Roman" w:eastAsia="Calibri" w:hAnsi="Times New Roman" w:cs="Times New Roman"/>
                <w:lang w:eastAsia="ru-RU"/>
              </w:rPr>
              <w:t>Элективный курс «Решение задач по общей биологии»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21A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030D1">
              <w:rPr>
                <w:rFonts w:ascii="Times New Roman" w:eastAsia="Calibri" w:hAnsi="Times New Roman" w:cs="Times New Roman"/>
                <w:lang w:eastAsia="ru-RU"/>
              </w:rPr>
              <w:t>1/34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A89E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7F94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D90211" w:rsidRPr="007030D1" w14:paraId="0853B500" w14:textId="77777777" w:rsidTr="00D90211"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999F" w14:textId="77777777" w:rsidR="00D90211" w:rsidRPr="007030D1" w:rsidRDefault="00D90211" w:rsidP="00D9021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030D1">
              <w:rPr>
                <w:rFonts w:ascii="Times New Roman" w:eastAsia="Calibri" w:hAnsi="Times New Roman" w:cs="Times New Roman"/>
                <w:lang w:eastAsia="ru-RU"/>
              </w:rPr>
              <w:t>Элективный курс «История: теория и практика»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356A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030D1">
              <w:rPr>
                <w:rFonts w:ascii="Times New Roman" w:eastAsia="Calibri" w:hAnsi="Times New Roman" w:cs="Times New Roman"/>
                <w:lang w:eastAsia="ru-RU"/>
              </w:rPr>
              <w:t>1/34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F660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BD08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D90211" w:rsidRPr="007030D1" w14:paraId="3F26DDC4" w14:textId="77777777" w:rsidTr="00D90211"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735B" w14:textId="77777777" w:rsidR="00D90211" w:rsidRPr="007030D1" w:rsidRDefault="00D90211" w:rsidP="00D9021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030D1">
              <w:rPr>
                <w:rFonts w:ascii="Times New Roman" w:eastAsia="Calibri" w:hAnsi="Times New Roman" w:cs="Times New Roman"/>
                <w:lang w:eastAsia="ru-RU"/>
              </w:rPr>
              <w:t>Элективный курс «Актуальные вопросы обществознания»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1FEF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030D1">
              <w:rPr>
                <w:rFonts w:ascii="Times New Roman" w:eastAsia="Calibri" w:hAnsi="Times New Roman" w:cs="Times New Roman"/>
                <w:lang w:eastAsia="ru-RU"/>
              </w:rPr>
              <w:t>1/34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DE4F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1EF1" w14:textId="77777777" w:rsidR="00D90211" w:rsidRPr="007030D1" w:rsidRDefault="00D90211" w:rsidP="00D90211">
            <w:pPr>
              <w:suppressAutoHyphens/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D90211" w:rsidRPr="007030D1" w14:paraId="65C745D7" w14:textId="77777777" w:rsidTr="00D90211">
        <w:trPr>
          <w:trHeight w:val="277"/>
        </w:trPr>
        <w:tc>
          <w:tcPr>
            <w:tcW w:w="9774" w:type="dxa"/>
            <w:gridSpan w:val="5"/>
            <w:shd w:val="clear" w:color="auto" w:fill="auto"/>
            <w:hideMark/>
          </w:tcPr>
          <w:p w14:paraId="5116765A" w14:textId="77777777" w:rsidR="00D90211" w:rsidRPr="007030D1" w:rsidRDefault="00D90211" w:rsidP="00D902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30D1">
              <w:rPr>
                <w:rFonts w:ascii="Times New Roman" w:hAnsi="Times New Roman" w:cs="Times New Roman"/>
                <w:i/>
              </w:rPr>
              <w:t xml:space="preserve">Не более 37 часов в неделю </w:t>
            </w:r>
            <w:r w:rsidRPr="007030D1">
              <w:rPr>
                <w:rFonts w:ascii="Times New Roman" w:hAnsi="Times New Roman" w:cs="Times New Roman"/>
              </w:rPr>
              <w:t>при 6-дневной учебной неделе</w:t>
            </w:r>
            <w:r w:rsidRPr="007030D1">
              <w:rPr>
                <w:rFonts w:ascii="Times New Roman" w:hAnsi="Times New Roman" w:cs="Times New Roman"/>
              </w:rPr>
              <w:br/>
            </w:r>
            <w:r w:rsidRPr="007030D1">
              <w:rPr>
                <w:rFonts w:ascii="Times New Roman" w:hAnsi="Times New Roman" w:cs="Times New Roman"/>
                <w:i/>
              </w:rPr>
              <w:t xml:space="preserve">Не более 34 часов в неделю </w:t>
            </w:r>
            <w:r w:rsidRPr="007030D1">
              <w:rPr>
                <w:rFonts w:ascii="Times New Roman" w:hAnsi="Times New Roman" w:cs="Times New Roman"/>
              </w:rPr>
              <w:t>при 5-дневной учебной неделе</w:t>
            </w:r>
          </w:p>
        </w:tc>
      </w:tr>
      <w:tr w:rsidR="00D90211" w:rsidRPr="007030D1" w14:paraId="31C67E2F" w14:textId="77777777" w:rsidTr="00D90211">
        <w:trPr>
          <w:trHeight w:val="277"/>
        </w:trPr>
        <w:tc>
          <w:tcPr>
            <w:tcW w:w="9774" w:type="dxa"/>
            <w:gridSpan w:val="5"/>
            <w:shd w:val="clear" w:color="auto" w:fill="auto"/>
          </w:tcPr>
          <w:p w14:paraId="28CF3F92" w14:textId="77777777" w:rsidR="00D90211" w:rsidRPr="007030D1" w:rsidRDefault="00D90211" w:rsidP="00D9021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7030D1">
              <w:rPr>
                <w:rFonts w:ascii="Times New Roman" w:hAnsi="Times New Roman" w:cs="Times New Roman"/>
              </w:rPr>
              <w:t xml:space="preserve">Количество учебных занятий за два года на одного обучающегося - </w:t>
            </w:r>
            <w:r w:rsidRPr="007030D1">
              <w:rPr>
                <w:rFonts w:ascii="Times New Roman" w:hAnsi="Times New Roman" w:cs="Times New Roman"/>
              </w:rPr>
              <w:br/>
              <w:t>не менее 2170 и не более 2590 часов</w:t>
            </w:r>
          </w:p>
        </w:tc>
      </w:tr>
    </w:tbl>
    <w:p w14:paraId="26E3A91E" w14:textId="77777777" w:rsidR="00D90211" w:rsidRPr="0099760B" w:rsidRDefault="00D90211" w:rsidP="00D90211">
      <w:pPr>
        <w:pStyle w:val="Default"/>
        <w:jc w:val="both"/>
        <w:rPr>
          <w:color w:val="auto"/>
          <w:sz w:val="22"/>
          <w:szCs w:val="22"/>
        </w:rPr>
      </w:pPr>
      <w:r w:rsidRPr="007030D1">
        <w:rPr>
          <w:b/>
          <w:bCs/>
          <w:color w:val="auto"/>
          <w:sz w:val="22"/>
          <w:szCs w:val="22"/>
        </w:rPr>
        <w:t>*-</w:t>
      </w:r>
      <w:r w:rsidRPr="007030D1">
        <w:rPr>
          <w:color w:val="auto"/>
          <w:sz w:val="22"/>
          <w:szCs w:val="22"/>
        </w:rPr>
        <w:t xml:space="preserve"> минимальный обязательный выбор учебных предметов на базовом или углублённом уровне </w:t>
      </w:r>
      <w:r>
        <w:rPr>
          <w:color w:val="auto"/>
          <w:sz w:val="22"/>
          <w:szCs w:val="22"/>
        </w:rPr>
        <w:t>.</w:t>
      </w:r>
    </w:p>
    <w:p w14:paraId="31658E5D" w14:textId="77777777" w:rsidR="00D90211" w:rsidRDefault="00D90211" w:rsidP="00194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AA213B" w14:textId="77777777" w:rsidR="001945ED" w:rsidRPr="001945ED" w:rsidRDefault="001945ED" w:rsidP="00194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5AE6CB" w14:textId="4029B544" w:rsidR="00367560" w:rsidRPr="00367560" w:rsidRDefault="001945ED" w:rsidP="00367560">
      <w:pPr>
        <w:pStyle w:val="a3"/>
        <w:numPr>
          <w:ilvl w:val="1"/>
          <w:numId w:val="19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5ED">
        <w:rPr>
          <w:rFonts w:ascii="Times New Roman" w:hAnsi="Times New Roman" w:cs="Times New Roman"/>
          <w:b/>
          <w:sz w:val="24"/>
          <w:szCs w:val="24"/>
        </w:rPr>
        <w:t>План внеурочной деятельности на 2020- 2021 учебный год</w:t>
      </w:r>
      <w:r w:rsidR="00367560">
        <w:rPr>
          <w:rFonts w:ascii="Times New Roman" w:hAnsi="Times New Roman" w:cs="Times New Roman"/>
          <w:b/>
          <w:sz w:val="24"/>
          <w:szCs w:val="24"/>
        </w:rPr>
        <w:t>.</w:t>
      </w:r>
    </w:p>
    <w:p w14:paraId="4D110F1E" w14:textId="3CABCF44" w:rsidR="001945ED" w:rsidRDefault="001945ED" w:rsidP="00194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5ED">
        <w:rPr>
          <w:rFonts w:ascii="Times New Roman" w:hAnsi="Times New Roman" w:cs="Times New Roman"/>
          <w:sz w:val="24"/>
          <w:szCs w:val="24"/>
        </w:rPr>
        <w:t>Внеурочная деятельность (культурные практики) реа</w:t>
      </w:r>
      <w:r>
        <w:rPr>
          <w:rFonts w:ascii="Times New Roman" w:hAnsi="Times New Roman" w:cs="Times New Roman"/>
          <w:sz w:val="24"/>
          <w:szCs w:val="24"/>
        </w:rPr>
        <w:t xml:space="preserve">лизуется посредством внеурочных </w:t>
      </w:r>
      <w:r w:rsidRPr="001945ED">
        <w:rPr>
          <w:rFonts w:ascii="Times New Roman" w:hAnsi="Times New Roman" w:cs="Times New Roman"/>
          <w:sz w:val="24"/>
          <w:szCs w:val="24"/>
        </w:rPr>
        <w:t>воспитательных мероприятий: праздников, викторин, выставок, дискуссий, игр и т.д.,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5ED">
        <w:rPr>
          <w:rFonts w:ascii="Times New Roman" w:hAnsi="Times New Roman" w:cs="Times New Roman"/>
          <w:sz w:val="24"/>
          <w:szCs w:val="24"/>
        </w:rPr>
        <w:t>также в деятельности кружков, секций, клубов и других фо</w:t>
      </w:r>
      <w:r>
        <w:rPr>
          <w:rFonts w:ascii="Times New Roman" w:hAnsi="Times New Roman" w:cs="Times New Roman"/>
          <w:sz w:val="24"/>
          <w:szCs w:val="24"/>
        </w:rPr>
        <w:t xml:space="preserve">рм дополнительного образования, </w:t>
      </w:r>
      <w:r w:rsidRPr="001945ED">
        <w:rPr>
          <w:rFonts w:ascii="Times New Roman" w:hAnsi="Times New Roman" w:cs="Times New Roman"/>
          <w:sz w:val="24"/>
          <w:szCs w:val="24"/>
        </w:rPr>
        <w:t>содержащих базовые ценности; внешкольная деятел</w:t>
      </w:r>
      <w:r>
        <w:rPr>
          <w:rFonts w:ascii="Times New Roman" w:hAnsi="Times New Roman" w:cs="Times New Roman"/>
          <w:sz w:val="24"/>
          <w:szCs w:val="24"/>
        </w:rPr>
        <w:t xml:space="preserve">ьность (социальные и культурные </w:t>
      </w:r>
      <w:r w:rsidRPr="001945ED">
        <w:rPr>
          <w:rFonts w:ascii="Times New Roman" w:hAnsi="Times New Roman" w:cs="Times New Roman"/>
          <w:sz w:val="24"/>
          <w:szCs w:val="24"/>
        </w:rPr>
        <w:t>практики) организуются в пределах целостного, социа</w:t>
      </w:r>
      <w:r>
        <w:rPr>
          <w:rFonts w:ascii="Times New Roman" w:hAnsi="Times New Roman" w:cs="Times New Roman"/>
          <w:sz w:val="24"/>
          <w:szCs w:val="24"/>
        </w:rPr>
        <w:t xml:space="preserve">льно-открытого образовательного </w:t>
      </w:r>
      <w:r w:rsidRPr="001945ED">
        <w:rPr>
          <w:rFonts w:ascii="Times New Roman" w:hAnsi="Times New Roman" w:cs="Times New Roman"/>
          <w:sz w:val="24"/>
          <w:szCs w:val="24"/>
        </w:rPr>
        <w:t>пространства через внешкольные меропр</w:t>
      </w:r>
      <w:r>
        <w:rPr>
          <w:rFonts w:ascii="Times New Roman" w:hAnsi="Times New Roman" w:cs="Times New Roman"/>
          <w:sz w:val="24"/>
          <w:szCs w:val="24"/>
        </w:rPr>
        <w:t xml:space="preserve">иятия: экскурсии, сборы помощи, </w:t>
      </w:r>
      <w:r w:rsidRPr="001945ED">
        <w:rPr>
          <w:rFonts w:ascii="Times New Roman" w:hAnsi="Times New Roman" w:cs="Times New Roman"/>
          <w:sz w:val="24"/>
          <w:szCs w:val="24"/>
        </w:rPr>
        <w:t>благотворительные, экологические, военно-патриотические мероприятия,</w:t>
      </w:r>
      <w:r>
        <w:rPr>
          <w:rFonts w:ascii="Times New Roman" w:hAnsi="Times New Roman" w:cs="Times New Roman"/>
          <w:sz w:val="24"/>
          <w:szCs w:val="24"/>
        </w:rPr>
        <w:t xml:space="preserve"> учебные бизнес-</w:t>
      </w:r>
      <w:r w:rsidRPr="001945ED">
        <w:rPr>
          <w:rFonts w:ascii="Times New Roman" w:hAnsi="Times New Roman" w:cs="Times New Roman"/>
          <w:sz w:val="24"/>
          <w:szCs w:val="24"/>
        </w:rPr>
        <w:t>мероприятия, полезные дела и т.д.</w:t>
      </w:r>
    </w:p>
    <w:p w14:paraId="1A151B99" w14:textId="77777777" w:rsidR="00D90211" w:rsidRPr="00D90211" w:rsidRDefault="00D90211" w:rsidP="00D90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2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внеурочной деятельности: </w:t>
      </w:r>
    </w:p>
    <w:p w14:paraId="36D06A5D" w14:textId="77777777" w:rsidR="00D90211" w:rsidRPr="00D90211" w:rsidRDefault="00D90211" w:rsidP="00D90211">
      <w:pPr>
        <w:numPr>
          <w:ilvl w:val="0"/>
          <w:numId w:val="1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воспитывающей среды, обеспечивающей активизацию социальных, интеллектуальных интересов, учащихся в свободное время, развитие здоровой, творчески растущей личности,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 расширение общекультурного кругозора обучающихся; </w:t>
      </w:r>
    </w:p>
    <w:p w14:paraId="748D4AF2" w14:textId="77777777" w:rsidR="00D90211" w:rsidRPr="00D90211" w:rsidRDefault="00D90211" w:rsidP="00D90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2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внеурочной деятельности: </w:t>
      </w:r>
    </w:p>
    <w:p w14:paraId="6B812BF5" w14:textId="77777777" w:rsidR="00D90211" w:rsidRPr="00D90211" w:rsidRDefault="00D90211" w:rsidP="00D90211">
      <w:pPr>
        <w:numPr>
          <w:ilvl w:val="0"/>
          <w:numId w:val="1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позитивного восприятия ценностей общего образования и более успешное освоение его содержания; </w:t>
      </w:r>
    </w:p>
    <w:p w14:paraId="5580548F" w14:textId="77777777" w:rsidR="00D90211" w:rsidRPr="00D90211" w:rsidRDefault="00D90211" w:rsidP="00D90211">
      <w:pPr>
        <w:numPr>
          <w:ilvl w:val="0"/>
          <w:numId w:val="1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1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обучающихся в личностно значимые творческие виды деятельности;</w:t>
      </w:r>
    </w:p>
    <w:p w14:paraId="3738C3D9" w14:textId="77777777" w:rsidR="00D90211" w:rsidRPr="00D90211" w:rsidRDefault="00D90211" w:rsidP="00D90211">
      <w:pPr>
        <w:numPr>
          <w:ilvl w:val="0"/>
          <w:numId w:val="1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нравственных, духовных, эстетических ценностей;</w:t>
      </w:r>
    </w:p>
    <w:p w14:paraId="17BE23C4" w14:textId="77777777" w:rsidR="00D90211" w:rsidRPr="00D90211" w:rsidRDefault="00D90211" w:rsidP="00D90211">
      <w:pPr>
        <w:numPr>
          <w:ilvl w:val="0"/>
          <w:numId w:val="1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социальной активности и желания реального участия в общественно значимых делах;</w:t>
      </w:r>
    </w:p>
    <w:p w14:paraId="746ED810" w14:textId="77777777" w:rsidR="00D90211" w:rsidRPr="00D90211" w:rsidRDefault="00D90211" w:rsidP="00D90211">
      <w:pPr>
        <w:numPr>
          <w:ilvl w:val="0"/>
          <w:numId w:val="1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создание пространства для межличностного, межвозрастного, межпоколенческого общения;</w:t>
      </w:r>
    </w:p>
    <w:p w14:paraId="5B63D10D" w14:textId="77777777" w:rsidR="00D90211" w:rsidRPr="00D90211" w:rsidRDefault="00D90211" w:rsidP="00D90211">
      <w:pPr>
        <w:numPr>
          <w:ilvl w:val="0"/>
          <w:numId w:val="1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усвоение обучающимися основных ценностных ориентиров, таких как гражданская идентичность; </w:t>
      </w:r>
    </w:p>
    <w:p w14:paraId="1F57C7A7" w14:textId="77777777" w:rsidR="00D90211" w:rsidRPr="00D90211" w:rsidRDefault="00D90211" w:rsidP="00D90211">
      <w:pPr>
        <w:numPr>
          <w:ilvl w:val="0"/>
          <w:numId w:val="1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идеалы ценностей гражданского общества, в том числе и ценностей человеческой жизни, семейные ценности; </w:t>
      </w:r>
    </w:p>
    <w:p w14:paraId="62389127" w14:textId="77777777" w:rsidR="003F7E1D" w:rsidRDefault="00D90211" w:rsidP="003F7E1D">
      <w:pPr>
        <w:numPr>
          <w:ilvl w:val="0"/>
          <w:numId w:val="1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патриотизм, основанный на принципах гражданской ответственности и диалога культур. </w:t>
      </w:r>
    </w:p>
    <w:p w14:paraId="64318E6D" w14:textId="1F5179A9" w:rsidR="003F7E1D" w:rsidRPr="003F7E1D" w:rsidRDefault="003F7E1D" w:rsidP="003F7E1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</w:t>
      </w:r>
      <w:r w:rsidR="00672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90211" w:rsidRPr="003F7E1D">
        <w:rPr>
          <w:rFonts w:ascii="Times New Roman" w:hAnsi="Times New Roman" w:cs="Times New Roman"/>
          <w:b/>
          <w:sz w:val="24"/>
          <w:szCs w:val="24"/>
        </w:rPr>
        <w:t>Состав и структура направлений; формы внеурочной деятельности Внеурочная деятельность в организуется по следующим направлениям:</w:t>
      </w:r>
    </w:p>
    <w:p w14:paraId="62A62DAA" w14:textId="77777777" w:rsidR="003F7E1D" w:rsidRPr="003F7E1D" w:rsidRDefault="003F7E1D" w:rsidP="003F7E1D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E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Внеурочная деятельность организуется  по следующим направлениям развития личности: </w:t>
      </w:r>
    </w:p>
    <w:p w14:paraId="1C32AC26" w14:textId="77777777" w:rsidR="003F7E1D" w:rsidRPr="003F7E1D" w:rsidRDefault="003F7E1D" w:rsidP="003F7E1D">
      <w:pPr>
        <w:numPr>
          <w:ilvl w:val="0"/>
          <w:numId w:val="15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E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спортивно-оздоровительное </w:t>
      </w:r>
    </w:p>
    <w:p w14:paraId="5F02FC07" w14:textId="77777777" w:rsidR="003F7E1D" w:rsidRPr="003F7E1D" w:rsidRDefault="003F7E1D" w:rsidP="003F7E1D">
      <w:pPr>
        <w:numPr>
          <w:ilvl w:val="0"/>
          <w:numId w:val="15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E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духовно-нравственное </w:t>
      </w:r>
    </w:p>
    <w:p w14:paraId="108B8AA9" w14:textId="77777777" w:rsidR="003F7E1D" w:rsidRPr="003F7E1D" w:rsidRDefault="003F7E1D" w:rsidP="003F7E1D">
      <w:pPr>
        <w:numPr>
          <w:ilvl w:val="0"/>
          <w:numId w:val="15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E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социальное </w:t>
      </w:r>
    </w:p>
    <w:p w14:paraId="5453415F" w14:textId="77777777" w:rsidR="003F7E1D" w:rsidRPr="003F7E1D" w:rsidRDefault="003F7E1D" w:rsidP="003F7E1D">
      <w:pPr>
        <w:numPr>
          <w:ilvl w:val="0"/>
          <w:numId w:val="15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E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общеинтеллектуальное</w:t>
      </w:r>
    </w:p>
    <w:p w14:paraId="18FFBA66" w14:textId="77777777" w:rsidR="003F7E1D" w:rsidRPr="003F7E1D" w:rsidRDefault="003F7E1D" w:rsidP="003F7E1D">
      <w:pPr>
        <w:numPr>
          <w:ilvl w:val="0"/>
          <w:numId w:val="15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E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общекультурное</w:t>
      </w:r>
    </w:p>
    <w:p w14:paraId="1721CF46" w14:textId="6202E41D" w:rsidR="003F7E1D" w:rsidRPr="003F7E1D" w:rsidRDefault="003F7E1D" w:rsidP="003F7E1D">
      <w:pPr>
        <w:numPr>
          <w:ilvl w:val="0"/>
          <w:numId w:val="15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E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Разговоры о важном (</w:t>
      </w:r>
      <w:r w:rsidRPr="003F7E1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патриотическая, нравственная и экологическая направленность)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7"/>
        <w:gridCol w:w="6210"/>
      </w:tblGrid>
      <w:tr w:rsidR="003F7E1D" w:rsidRPr="003F7E1D" w14:paraId="7EA41836" w14:textId="77777777" w:rsidTr="00A10F7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5AF3" w14:textId="77777777" w:rsidR="003F7E1D" w:rsidRPr="003F7E1D" w:rsidRDefault="003F7E1D" w:rsidP="003F7E1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DDFE" w14:textId="77777777" w:rsidR="003F7E1D" w:rsidRPr="003F7E1D" w:rsidRDefault="003F7E1D" w:rsidP="003F7E1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Решаемые задачи</w:t>
            </w:r>
          </w:p>
        </w:tc>
      </w:tr>
      <w:tr w:rsidR="003F7E1D" w:rsidRPr="003F7E1D" w14:paraId="74364A51" w14:textId="77777777" w:rsidTr="00A10F7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BFA2" w14:textId="77777777" w:rsidR="003F7E1D" w:rsidRPr="003F7E1D" w:rsidRDefault="003F7E1D" w:rsidP="003F7E1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98F9" w14:textId="77777777" w:rsidR="003F7E1D" w:rsidRPr="003F7E1D" w:rsidRDefault="003F7E1D" w:rsidP="003F7E1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Информационно-просветительские занятия патриотической, нравственной и экологической направленности.</w:t>
            </w:r>
          </w:p>
        </w:tc>
      </w:tr>
      <w:tr w:rsidR="003F7E1D" w:rsidRPr="003F7E1D" w14:paraId="0D4E05F2" w14:textId="77777777" w:rsidTr="00A10F7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F8AA" w14:textId="77777777" w:rsidR="003F7E1D" w:rsidRPr="003F7E1D" w:rsidRDefault="003F7E1D" w:rsidP="003F7E1D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79AF" w14:textId="77777777" w:rsidR="003F7E1D" w:rsidRPr="003F7E1D" w:rsidRDefault="003F7E1D" w:rsidP="003F7E1D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</w:t>
            </w:r>
          </w:p>
        </w:tc>
      </w:tr>
      <w:tr w:rsidR="003F7E1D" w:rsidRPr="003F7E1D" w14:paraId="09CDDEFC" w14:textId="77777777" w:rsidTr="00A10F7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C074" w14:textId="77777777" w:rsidR="003F7E1D" w:rsidRPr="003F7E1D" w:rsidRDefault="003F7E1D" w:rsidP="003F7E1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C3B6" w14:textId="77777777" w:rsidR="003F7E1D" w:rsidRPr="003F7E1D" w:rsidRDefault="003F7E1D" w:rsidP="003F7E1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эмоциональной сферы ребенка, чувства прекрасного, творческих способностей, формирование коммуникативной и общекультурной компетенций</w:t>
            </w:r>
          </w:p>
        </w:tc>
      </w:tr>
      <w:tr w:rsidR="003F7E1D" w:rsidRPr="003F7E1D" w14:paraId="07EA49A4" w14:textId="77777777" w:rsidTr="00A10F7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1010" w14:textId="77777777" w:rsidR="003F7E1D" w:rsidRPr="003F7E1D" w:rsidRDefault="003F7E1D" w:rsidP="003F7E1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  <w:p w14:paraId="49A4F73A" w14:textId="77777777" w:rsidR="003F7E1D" w:rsidRPr="003F7E1D" w:rsidRDefault="003F7E1D" w:rsidP="003F7E1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3580" w14:textId="77777777" w:rsidR="003F7E1D" w:rsidRPr="003F7E1D" w:rsidRDefault="003F7E1D" w:rsidP="003F7E1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Привитие любви к Отечеству, малой Родине, формирование гражданской ответственности, чувства патриотизма, формирование позитивного отношения к базовым ценностям общества, религии своего народа.</w:t>
            </w:r>
          </w:p>
        </w:tc>
      </w:tr>
      <w:tr w:rsidR="003F7E1D" w:rsidRPr="003F7E1D" w14:paraId="1AF2E31D" w14:textId="77777777" w:rsidTr="00A10F7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DFC3" w14:textId="77777777" w:rsidR="003F7E1D" w:rsidRPr="003F7E1D" w:rsidRDefault="003F7E1D" w:rsidP="003F7E1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04BF" w14:textId="77777777" w:rsidR="003F7E1D" w:rsidRPr="003F7E1D" w:rsidRDefault="003F7E1D" w:rsidP="003F7E1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запаса учащихся языковыми знаниями , способствование формированию мировоззрения, эрудиции, кругозора.</w:t>
            </w:r>
          </w:p>
        </w:tc>
      </w:tr>
      <w:tr w:rsidR="003F7E1D" w:rsidRPr="003F7E1D" w14:paraId="27D0E283" w14:textId="77777777" w:rsidTr="00A10F7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8D33" w14:textId="77777777" w:rsidR="003F7E1D" w:rsidRPr="003F7E1D" w:rsidRDefault="003F7E1D" w:rsidP="003F7E1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CA2C" w14:textId="77777777" w:rsidR="003F7E1D" w:rsidRPr="003F7E1D" w:rsidRDefault="003F7E1D" w:rsidP="003F7E1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таких ценностей как познание, истина, целеустремленность, социально- значимой деятельности.</w:t>
            </w:r>
          </w:p>
        </w:tc>
      </w:tr>
    </w:tbl>
    <w:p w14:paraId="23F620C0" w14:textId="77777777" w:rsidR="003F7E1D" w:rsidRPr="003F7E1D" w:rsidRDefault="003F7E1D" w:rsidP="003F7E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DEE275B" w14:textId="77777777" w:rsidR="00D90211" w:rsidRPr="00D90211" w:rsidRDefault="00D90211" w:rsidP="00D9021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2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Внеурочная деятельность организуется через следующие формы: </w:t>
      </w:r>
    </w:p>
    <w:p w14:paraId="04688163" w14:textId="77777777" w:rsidR="00D90211" w:rsidRPr="00D90211" w:rsidRDefault="00D90211" w:rsidP="00D90211">
      <w:pPr>
        <w:numPr>
          <w:ilvl w:val="0"/>
          <w:numId w:val="1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1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Экскурсии;</w:t>
      </w:r>
    </w:p>
    <w:p w14:paraId="383876B3" w14:textId="77777777" w:rsidR="00D90211" w:rsidRPr="00D90211" w:rsidRDefault="00D90211" w:rsidP="00D90211">
      <w:pPr>
        <w:numPr>
          <w:ilvl w:val="0"/>
          <w:numId w:val="1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Проекты; </w:t>
      </w:r>
    </w:p>
    <w:p w14:paraId="692E92A8" w14:textId="77777777" w:rsidR="00D90211" w:rsidRPr="00D90211" w:rsidRDefault="00D90211" w:rsidP="00D90211">
      <w:pPr>
        <w:numPr>
          <w:ilvl w:val="0"/>
          <w:numId w:val="1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Конференции;</w:t>
      </w:r>
    </w:p>
    <w:p w14:paraId="3ABD2ADF" w14:textId="77777777" w:rsidR="00D90211" w:rsidRPr="00D90211" w:rsidRDefault="00D90211" w:rsidP="00D90211">
      <w:pPr>
        <w:numPr>
          <w:ilvl w:val="0"/>
          <w:numId w:val="1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Олимпиады; </w:t>
      </w:r>
    </w:p>
    <w:p w14:paraId="06227FD0" w14:textId="77777777" w:rsidR="00D90211" w:rsidRPr="00D90211" w:rsidRDefault="00D90211" w:rsidP="00D90211">
      <w:pPr>
        <w:numPr>
          <w:ilvl w:val="0"/>
          <w:numId w:val="1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Соревнования;</w:t>
      </w:r>
    </w:p>
    <w:p w14:paraId="748DF705" w14:textId="77777777" w:rsidR="00D90211" w:rsidRPr="00D90211" w:rsidRDefault="00D90211" w:rsidP="00D90211">
      <w:pPr>
        <w:numPr>
          <w:ilvl w:val="0"/>
          <w:numId w:val="1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Конкурсы; </w:t>
      </w:r>
    </w:p>
    <w:p w14:paraId="054A7E52" w14:textId="77777777" w:rsidR="00D90211" w:rsidRPr="00D90211" w:rsidRDefault="00D90211" w:rsidP="00D90211">
      <w:pPr>
        <w:numPr>
          <w:ilvl w:val="0"/>
          <w:numId w:val="1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Акции; </w:t>
      </w:r>
    </w:p>
    <w:p w14:paraId="15DCBAE0" w14:textId="77777777" w:rsidR="00D90211" w:rsidRPr="00D90211" w:rsidRDefault="00D90211" w:rsidP="00D90211">
      <w:pPr>
        <w:numPr>
          <w:ilvl w:val="0"/>
          <w:numId w:val="1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Поисковые и научные исследования; </w:t>
      </w:r>
    </w:p>
    <w:p w14:paraId="4FF9E7DC" w14:textId="6FB92E55" w:rsidR="00D90211" w:rsidRPr="00672DA2" w:rsidRDefault="00D90211" w:rsidP="00D90211">
      <w:pPr>
        <w:numPr>
          <w:ilvl w:val="0"/>
          <w:numId w:val="1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2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Общественно-полезные практики.</w:t>
      </w:r>
    </w:p>
    <w:p w14:paraId="55160C8A" w14:textId="4364CF21" w:rsidR="00672DA2" w:rsidRPr="00672DA2" w:rsidRDefault="00672DA2" w:rsidP="00672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3.2.3. </w:t>
      </w:r>
      <w:r w:rsidRPr="00672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внеурочной деятельности:</w:t>
      </w:r>
    </w:p>
    <w:p w14:paraId="49EBFB59" w14:textId="77777777" w:rsidR="00672DA2" w:rsidRPr="00672DA2" w:rsidRDefault="00672DA2" w:rsidP="00672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внеурочной деятельности в школе организована оптимизационная модель внеурочной деятельности. Она заключается в оптимизации всех внутренних ресурсов школы и предполагает, что в ее реализации принимают участие все педагогические работники (классные руководители, педагог-организатор, педагог-психолог, учителя по предметам). </w:t>
      </w:r>
    </w:p>
    <w:p w14:paraId="7D1670C7" w14:textId="77777777" w:rsidR="00672DA2" w:rsidRPr="00672DA2" w:rsidRDefault="00672DA2" w:rsidP="00672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Внеурочная деятельность в школе реализуется на общешкольном уровне, что позволяет охватить максимальное количество обучающихся. Многоплановая внеурочная работа позволяет обеспечить развитие общекультурных интересов обучающихся, способствует решению задач нравственного воспитания. В соответствии с требованиями Стандарта внеурочная деятельность осуществляется на принципах деятельностного подхода, организуется после уроков, в выходные и каникулярные дни и проводится в зависимости от направления деятельности: на спортивных площадках и в спортзалах, </w:t>
      </w:r>
      <w:r w:rsidRPr="00672D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кабинете информатики, библиотеке, мастерских кабинета технологии, пришкольном участке, рекреациях, оборудованных средствами ИКТ и др.</w:t>
      </w:r>
    </w:p>
    <w:p w14:paraId="60F16E43" w14:textId="77777777" w:rsidR="00672DA2" w:rsidRPr="00672DA2" w:rsidRDefault="00672DA2" w:rsidP="00672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организации внеурочной деятельности обучающихся могут использоваться возможности учреждений дополнительного образования, культуры, спорта и других организаций. Кадровое и методическое обеспечение соответствует требованиям учебного плана. Занятия проводятся в формах, отличных от классно урочной, в соответствии с выбором участников образовательных отношений.</w:t>
      </w:r>
    </w:p>
    <w:p w14:paraId="291FF6CE" w14:textId="77777777" w:rsidR="00672DA2" w:rsidRPr="00672DA2" w:rsidRDefault="00672DA2" w:rsidP="00672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Внеурочная деятельность организована с учетом социокультурных особенностей, общешкольных традиций, интересов обучающихся. 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реализуется, в том числе через такие формы организации как экскурсии, походы, посещение театров и музеев, круглые столы, конференции, диспуты, соревнования, поисковые и научные исследования, общественно полезные практики, образовательные игры, общешкольные праздники и пр.</w:t>
      </w:r>
    </w:p>
    <w:p w14:paraId="4A4BF6FB" w14:textId="77777777" w:rsidR="00672DA2" w:rsidRPr="00672DA2" w:rsidRDefault="00672DA2" w:rsidP="00672D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4ED339" w14:textId="30E415C6" w:rsidR="00672DA2" w:rsidRPr="00672DA2" w:rsidRDefault="00672DA2" w:rsidP="00672D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3.2.4. </w:t>
      </w:r>
      <w:r w:rsidRPr="00672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и планирование организации внеурочной деятельности:</w:t>
      </w:r>
    </w:p>
    <w:p w14:paraId="6E0A1BF4" w14:textId="77777777" w:rsidR="00672DA2" w:rsidRPr="00672DA2" w:rsidRDefault="00672DA2" w:rsidP="00672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внеурочной деятельности на 2022/2023 учебный год обеспечивает выполнение гигиенических требований к режиму образовательного процесса, установленных СанПиН2.4.2.2821-10 «Санитарно-эпидемиологические требования к условиям и организации обучения в общеобразовательных учреждениях», и предусматривает организацию внеурочной деятельности в 10 классах, реализующих федеральные государственные образовательные стандарты среднего общего образования. </w:t>
      </w:r>
    </w:p>
    <w:p w14:paraId="14DF4F36" w14:textId="77777777" w:rsidR="00672DA2" w:rsidRPr="00672DA2" w:rsidRDefault="00672DA2" w:rsidP="00672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Общеобразовательное учреждение укомплектовано педагогическими кадрами и обладает материально-технической базой для осуществления обучения согласно данному плану внеурочной деятельности. </w:t>
      </w:r>
    </w:p>
    <w:p w14:paraId="55EE8FED" w14:textId="77777777" w:rsidR="00672DA2" w:rsidRPr="00672DA2" w:rsidRDefault="00672DA2" w:rsidP="00672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DA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внеурочной деятельности реализуется в соответствии с запросом обучающихся, обеспечивает широту развития личности обучающихся, учитывает социокультурные потребности, регулирует недопустимость перегрузки обучающихся.</w:t>
      </w:r>
    </w:p>
    <w:p w14:paraId="3C14519D" w14:textId="77777777" w:rsidR="00672DA2" w:rsidRPr="00672DA2" w:rsidRDefault="00672DA2" w:rsidP="00672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DA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осуществляется в соответствии с планом и расписанием занятий, организуется во второй половине дня не менее, чем через 45 минут после окончания учебной деятельности (внеурочная деятельность на постоянной основе). Для обучающихся 10-11х классов количество часов внеурочной деятельности составляет 10 часов в неделю. Продолжительность занятий внеурочной деятельности - 40 минут. Начало занятий внеурочной деятельности в соответствии с расписанием.</w:t>
      </w:r>
    </w:p>
    <w:p w14:paraId="728BB7B1" w14:textId="77777777" w:rsidR="00672DA2" w:rsidRPr="00672DA2" w:rsidRDefault="00672DA2" w:rsidP="00672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  внеурочной деятельности для обучающихся на ступени среднего общего образования составляет до 700 часов. Распределение часов внеурочной деятельности на каждый год  среднего общего образования осуществляется с учётом интересов обучающихся и возможностей школы. </w:t>
      </w:r>
    </w:p>
    <w:p w14:paraId="75130253" w14:textId="3B15838F" w:rsidR="00672DA2" w:rsidRPr="00672DA2" w:rsidRDefault="00672DA2" w:rsidP="00672D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3.2.5. </w:t>
      </w:r>
      <w:r w:rsidRPr="00672D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Педагогическое обеспечение:</w:t>
      </w:r>
    </w:p>
    <w:p w14:paraId="754D2242" w14:textId="77777777" w:rsidR="00672DA2" w:rsidRPr="00672DA2" w:rsidRDefault="00672DA2" w:rsidP="00672D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Оптимизационная модель внеурочной деятельности основывается на оптимизации всех внутренних ресурсов образовательного учреждения. В ее реализации принимают участие все педагогические работники школы (учителя, заместители директора, библиотекарь, педагог-психолог). </w:t>
      </w:r>
    </w:p>
    <w:p w14:paraId="2B2844C6" w14:textId="77777777" w:rsidR="00672DA2" w:rsidRPr="00672DA2" w:rsidRDefault="00672DA2" w:rsidP="00672DA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Координирующую роль выполняет классный руководитель, который в соответствии со своими функциями и задачами: </w:t>
      </w:r>
    </w:p>
    <w:p w14:paraId="42E33114" w14:textId="77777777" w:rsidR="00672DA2" w:rsidRPr="00672DA2" w:rsidRDefault="00672DA2" w:rsidP="00672DA2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взаимодействует с педагогическими работниками, а также учебно-вспомогательным персоналом общеобразовательного учреждения; </w:t>
      </w:r>
    </w:p>
    <w:p w14:paraId="20DE9B3E" w14:textId="77777777" w:rsidR="00672DA2" w:rsidRPr="00672DA2" w:rsidRDefault="00672DA2" w:rsidP="00672DA2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</w:p>
    <w:p w14:paraId="16F65E3C" w14:textId="77777777" w:rsidR="00672DA2" w:rsidRPr="00672DA2" w:rsidRDefault="00672DA2" w:rsidP="00672DA2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</w:r>
    </w:p>
    <w:p w14:paraId="0489ECEE" w14:textId="77777777" w:rsidR="00672DA2" w:rsidRPr="00672DA2" w:rsidRDefault="00672DA2" w:rsidP="00672DA2">
      <w:pPr>
        <w:numPr>
          <w:ilvl w:val="0"/>
          <w:numId w:val="1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организует социально значимую, творческую деятельность обучающихся. </w:t>
      </w:r>
    </w:p>
    <w:p w14:paraId="3A5324BA" w14:textId="77777777" w:rsidR="00672DA2" w:rsidRPr="00672DA2" w:rsidRDefault="00672DA2" w:rsidP="00672D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</w:pPr>
      <w:r w:rsidRPr="00672DA2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Материально-техническое обеспечение:</w:t>
      </w:r>
    </w:p>
    <w:p w14:paraId="22B4CB3D" w14:textId="77777777" w:rsidR="00672DA2" w:rsidRPr="00672DA2" w:rsidRDefault="00672DA2" w:rsidP="00672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72DA2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 xml:space="preserve">Для реализации внеурочной деятельности в рамках ФГОС в школе имеются необходимые условия: кабинеты, столовая. Для организации внеурочной деятельности школа располагает спортивным залом со спортивным инвентарем, кабинетом музыки с музыкальной техникой, библиотекой, актовым залом, стадионом. Кабинеты оборудованы компьютерной техникой, проекторами.  </w:t>
      </w:r>
    </w:p>
    <w:p w14:paraId="0CE5AA92" w14:textId="77777777" w:rsidR="00672DA2" w:rsidRPr="00672DA2" w:rsidRDefault="00672DA2" w:rsidP="00672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D5A7C" w14:textId="0D3568E7" w:rsidR="00672DA2" w:rsidRPr="00672DA2" w:rsidRDefault="00672DA2" w:rsidP="00672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3.2.6. </w:t>
      </w:r>
      <w:r w:rsidRPr="00672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Ожидаемые результаты внеурочной деятельности ФГОС среднего общего образования: </w:t>
      </w:r>
    </w:p>
    <w:p w14:paraId="1E1530C6" w14:textId="77777777" w:rsidR="00672DA2" w:rsidRPr="00672DA2" w:rsidRDefault="00672DA2" w:rsidP="00672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реализации планирования внеурочной деятельности обучающихся 10-11- х классов получают практические навыки, необходимые для жизни, формируют собственное мнение, развивают свою коммуникативную культуру. </w:t>
      </w:r>
    </w:p>
    <w:p w14:paraId="2DFCDAB9" w14:textId="77777777" w:rsidR="00672DA2" w:rsidRPr="00672DA2" w:rsidRDefault="00672DA2" w:rsidP="00672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10-11-х классов ориентированы на: </w:t>
      </w:r>
    </w:p>
    <w:p w14:paraId="585FA6EC" w14:textId="77777777" w:rsidR="00672DA2" w:rsidRPr="00672DA2" w:rsidRDefault="00672DA2" w:rsidP="00672DA2">
      <w:pPr>
        <w:numPr>
          <w:ilvl w:val="0"/>
          <w:numId w:val="1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положительного отношения к базовым общественным ценностям; </w:t>
      </w:r>
    </w:p>
    <w:p w14:paraId="6893A305" w14:textId="77777777" w:rsidR="00672DA2" w:rsidRPr="00672DA2" w:rsidRDefault="00672DA2" w:rsidP="00672DA2">
      <w:pPr>
        <w:numPr>
          <w:ilvl w:val="0"/>
          <w:numId w:val="1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школьниками опыта приобретение учащимися социального опыта; </w:t>
      </w:r>
    </w:p>
    <w:p w14:paraId="02E1D741" w14:textId="77777777" w:rsidR="00672DA2" w:rsidRPr="00672DA2" w:rsidRDefault="00672DA2" w:rsidP="00672DA2">
      <w:pPr>
        <w:numPr>
          <w:ilvl w:val="0"/>
          <w:numId w:val="1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самостоятельного общественного действия. </w:t>
      </w:r>
    </w:p>
    <w:p w14:paraId="2D0B8353" w14:textId="77777777" w:rsidR="00672DA2" w:rsidRPr="00672DA2" w:rsidRDefault="00672DA2" w:rsidP="00672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определении содержания планирования внеурочной деятельности школа руководствуется педагогической целесообразностью и ориентируется на запросы и потребности учащихся и их родителей. </w:t>
      </w:r>
    </w:p>
    <w:p w14:paraId="2DB9CF2A" w14:textId="77777777" w:rsidR="00672DA2" w:rsidRPr="00672DA2" w:rsidRDefault="00672DA2" w:rsidP="00672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D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образовательной программой, внеурочная деятельность должна иметь следующие результаты:</w:t>
      </w:r>
    </w:p>
    <w:p w14:paraId="4C4D37BA" w14:textId="77777777" w:rsidR="00672DA2" w:rsidRPr="00672DA2" w:rsidRDefault="00672DA2" w:rsidP="00672DA2">
      <w:pPr>
        <w:numPr>
          <w:ilvl w:val="0"/>
          <w:numId w:val="1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обучающимися функциональной грамотности; </w:t>
      </w:r>
    </w:p>
    <w:p w14:paraId="495FC09F" w14:textId="77777777" w:rsidR="00672DA2" w:rsidRPr="00672DA2" w:rsidRDefault="00672DA2" w:rsidP="00672DA2">
      <w:pPr>
        <w:numPr>
          <w:ilvl w:val="0"/>
          <w:numId w:val="1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познавательной мотивации, определяющей постановку образования; </w:t>
      </w:r>
    </w:p>
    <w:p w14:paraId="796D7CBC" w14:textId="77777777" w:rsidR="00672DA2" w:rsidRPr="00672DA2" w:rsidRDefault="00672DA2" w:rsidP="00672DA2">
      <w:pPr>
        <w:numPr>
          <w:ilvl w:val="0"/>
          <w:numId w:val="1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DA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успешное овладение учебного предмета учебного плана;</w:t>
      </w:r>
    </w:p>
    <w:p w14:paraId="7857247D" w14:textId="77777777" w:rsidR="00672DA2" w:rsidRPr="00672DA2" w:rsidRDefault="00672DA2" w:rsidP="00672DA2">
      <w:pPr>
        <w:numPr>
          <w:ilvl w:val="0"/>
          <w:numId w:val="1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предварительное профессиональное самоопределение; </w:t>
      </w:r>
    </w:p>
    <w:p w14:paraId="421FDAB4" w14:textId="77777777" w:rsidR="00672DA2" w:rsidRPr="00672DA2" w:rsidRDefault="00672DA2" w:rsidP="00672DA2">
      <w:pPr>
        <w:numPr>
          <w:ilvl w:val="0"/>
          <w:numId w:val="1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высокие коммуникативные навыки; - сохранность физического здоровья учащихся в условиях школы. </w:t>
      </w:r>
    </w:p>
    <w:p w14:paraId="5B15F8A4" w14:textId="77777777" w:rsidR="00672DA2" w:rsidRPr="00672DA2" w:rsidRDefault="00672DA2" w:rsidP="00672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D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результат проектируется согласно описанию компетентностей образа выпускника среднего общего образования.</w:t>
      </w:r>
    </w:p>
    <w:p w14:paraId="74F08FD4" w14:textId="77777777" w:rsidR="00672DA2" w:rsidRPr="00672DA2" w:rsidRDefault="00672DA2" w:rsidP="00672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3605A" w14:textId="77777777" w:rsidR="00672DA2" w:rsidRPr="00D90211" w:rsidRDefault="00672DA2" w:rsidP="00672D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924020" w14:textId="77777777" w:rsidR="00D90211" w:rsidRDefault="00D90211" w:rsidP="00194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972AA1" w14:textId="5848C935" w:rsidR="00367560" w:rsidRPr="00D90211" w:rsidRDefault="00D90211" w:rsidP="00D9021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211">
        <w:rPr>
          <w:rFonts w:ascii="Times New Roman" w:hAnsi="Times New Roman" w:cs="Times New Roman"/>
          <w:b/>
          <w:sz w:val="24"/>
          <w:szCs w:val="24"/>
        </w:rPr>
        <w:t xml:space="preserve">3.3. СИСТЕМА УСЛОВИЙ РЕАЛИЗАЦИИ ОСНОВНОЙ ОБРАЗОВАТЕЛЬНОЙ ПРОГРАММЫ </w:t>
      </w:r>
    </w:p>
    <w:p w14:paraId="714B4D69" w14:textId="77777777" w:rsidR="00367560" w:rsidRPr="00367560" w:rsidRDefault="00367560" w:rsidP="00367560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560">
        <w:rPr>
          <w:rFonts w:ascii="Times New Roman" w:hAnsi="Times New Roman" w:cs="Times New Roman"/>
          <w:b/>
          <w:sz w:val="24"/>
          <w:szCs w:val="24"/>
        </w:rPr>
        <w:t>Требования к кадровым условиям реализации основной образовательной программы</w:t>
      </w:r>
    </w:p>
    <w:p w14:paraId="515BC55F" w14:textId="339BA41A" w:rsidR="00367560" w:rsidRPr="00367560" w:rsidRDefault="00367560" w:rsidP="003675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МКОУ СМР </w:t>
      </w:r>
      <w:r>
        <w:rPr>
          <w:rFonts w:ascii="Times New Roman" w:hAnsi="Times New Roman" w:cs="Times New Roman"/>
          <w:sz w:val="24"/>
          <w:szCs w:val="24"/>
          <w:lang w:val="en-US"/>
        </w:rPr>
        <w:t>PK</w:t>
      </w:r>
      <w:r w:rsidRPr="003675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СОШ №6 </w:t>
      </w:r>
      <w:r w:rsidRPr="00367560">
        <w:rPr>
          <w:rFonts w:ascii="Times New Roman" w:hAnsi="Times New Roman" w:cs="Times New Roman"/>
          <w:sz w:val="24"/>
          <w:szCs w:val="24"/>
        </w:rPr>
        <w:t>укомпле</w:t>
      </w:r>
      <w:r>
        <w:rPr>
          <w:rFonts w:ascii="Times New Roman" w:hAnsi="Times New Roman" w:cs="Times New Roman"/>
          <w:sz w:val="24"/>
          <w:szCs w:val="24"/>
        </w:rPr>
        <w:t xml:space="preserve">ктована </w:t>
      </w:r>
      <w:r w:rsidRPr="00367560">
        <w:rPr>
          <w:rFonts w:ascii="Times New Roman" w:hAnsi="Times New Roman" w:cs="Times New Roman"/>
          <w:sz w:val="24"/>
          <w:szCs w:val="24"/>
        </w:rPr>
        <w:t>кадрами, имеющими необходимую квалификацию для решения задач, определенных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560">
        <w:rPr>
          <w:rFonts w:ascii="Times New Roman" w:hAnsi="Times New Roman" w:cs="Times New Roman"/>
          <w:sz w:val="24"/>
          <w:szCs w:val="24"/>
        </w:rPr>
        <w:t>основной образовательной программойшкол</w:t>
      </w:r>
      <w:r>
        <w:rPr>
          <w:rFonts w:ascii="Times New Roman" w:hAnsi="Times New Roman" w:cs="Times New Roman"/>
          <w:sz w:val="24"/>
          <w:szCs w:val="24"/>
        </w:rPr>
        <w:t xml:space="preserve">ы, и способными к инновационной </w:t>
      </w:r>
      <w:r w:rsidRPr="00367560">
        <w:rPr>
          <w:rFonts w:ascii="Times New Roman" w:hAnsi="Times New Roman" w:cs="Times New Roman"/>
          <w:sz w:val="24"/>
          <w:szCs w:val="24"/>
        </w:rPr>
        <w:t>профессиональной деятельности.</w:t>
      </w:r>
    </w:p>
    <w:p w14:paraId="48AFA6E7" w14:textId="77777777" w:rsidR="00367560" w:rsidRPr="00367560" w:rsidRDefault="00367560" w:rsidP="003675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560">
        <w:rPr>
          <w:rFonts w:ascii="Times New Roman" w:hAnsi="Times New Roman" w:cs="Times New Roman"/>
          <w:sz w:val="24"/>
          <w:szCs w:val="24"/>
        </w:rPr>
        <w:t>В школе созданы условия:</w:t>
      </w:r>
    </w:p>
    <w:p w14:paraId="048C18F7" w14:textId="6E753A13" w:rsidR="00367560" w:rsidRDefault="00367560" w:rsidP="001A79AD">
      <w:pPr>
        <w:pStyle w:val="a3"/>
        <w:numPr>
          <w:ilvl w:val="0"/>
          <w:numId w:val="1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для реализации электронного обучения, применения дистанционных образовательных</w:t>
      </w:r>
      <w:r w:rsidR="00440EF4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технологий, а также сетевого взаимодействия с организациями, осуществляющими</w:t>
      </w:r>
      <w:r w:rsidR="00440EF4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образовательную деятельность, обеспечивающими возможность восполнения недостающих</w:t>
      </w:r>
      <w:r w:rsidR="00440EF4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кадровых ресурсов;</w:t>
      </w:r>
    </w:p>
    <w:p w14:paraId="3531BA66" w14:textId="77777777" w:rsidR="00440EF4" w:rsidRDefault="00367560" w:rsidP="001A79AD">
      <w:pPr>
        <w:pStyle w:val="a3"/>
        <w:numPr>
          <w:ilvl w:val="0"/>
          <w:numId w:val="1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оказания постоянной научно-теоретической, методической и информационной</w:t>
      </w:r>
      <w:r w:rsidR="00440EF4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поддержки педагогических работников по вопросам реализации основной образовательной</w:t>
      </w:r>
      <w:r w:rsidR="00440EF4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программы, использования инновационного опыта других организаций, осуществляющих</w:t>
      </w:r>
      <w:r w:rsidR="00440EF4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образовательную деятельность;</w:t>
      </w:r>
    </w:p>
    <w:p w14:paraId="1A03BC20" w14:textId="77777777" w:rsidR="00440EF4" w:rsidRDefault="00367560" w:rsidP="001A79AD">
      <w:pPr>
        <w:pStyle w:val="a3"/>
        <w:numPr>
          <w:ilvl w:val="0"/>
          <w:numId w:val="1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lastRenderedPageBreak/>
        <w:t>стимулирования непрерывного личностного профессионального роста и повышения</w:t>
      </w:r>
      <w:r w:rsidR="00440EF4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уровня квалификации педагогических работников, их методологической культуры,</w:t>
      </w:r>
      <w:r w:rsidR="00440EF4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использования ими современных педагогических технологий;</w:t>
      </w:r>
    </w:p>
    <w:p w14:paraId="603C0680" w14:textId="77777777" w:rsidR="00440EF4" w:rsidRDefault="00367560" w:rsidP="001A79AD">
      <w:pPr>
        <w:pStyle w:val="a3"/>
        <w:numPr>
          <w:ilvl w:val="0"/>
          <w:numId w:val="1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 xml:space="preserve"> повышения эффективности и качества педагогического труда;</w:t>
      </w:r>
    </w:p>
    <w:p w14:paraId="4E6211C8" w14:textId="77777777" w:rsidR="00440EF4" w:rsidRDefault="00367560" w:rsidP="001A79AD">
      <w:pPr>
        <w:pStyle w:val="a3"/>
        <w:numPr>
          <w:ilvl w:val="0"/>
          <w:numId w:val="1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выявления, развития и использов</w:t>
      </w:r>
      <w:r w:rsidR="00440EF4">
        <w:rPr>
          <w:rFonts w:ascii="Times New Roman" w:hAnsi="Times New Roman" w:cs="Times New Roman"/>
          <w:sz w:val="24"/>
          <w:szCs w:val="24"/>
        </w:rPr>
        <w:t xml:space="preserve">ания потенциальных возможностей </w:t>
      </w:r>
      <w:r w:rsidRPr="00440EF4">
        <w:rPr>
          <w:rFonts w:ascii="Times New Roman" w:hAnsi="Times New Roman" w:cs="Times New Roman"/>
          <w:sz w:val="24"/>
          <w:szCs w:val="24"/>
        </w:rPr>
        <w:t>педагогических</w:t>
      </w:r>
      <w:r w:rsidR="00440EF4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работников;</w:t>
      </w:r>
    </w:p>
    <w:p w14:paraId="7CB08723" w14:textId="2350F84E" w:rsidR="00367560" w:rsidRPr="00440EF4" w:rsidRDefault="00367560" w:rsidP="001A79AD">
      <w:pPr>
        <w:pStyle w:val="a3"/>
        <w:numPr>
          <w:ilvl w:val="0"/>
          <w:numId w:val="1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осуществления мониторинга результатов педагогического труда.</w:t>
      </w:r>
    </w:p>
    <w:p w14:paraId="3AD26D06" w14:textId="77777777" w:rsidR="00440EF4" w:rsidRDefault="00367560" w:rsidP="00440E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560">
        <w:rPr>
          <w:rFonts w:ascii="Times New Roman" w:hAnsi="Times New Roman" w:cs="Times New Roman"/>
          <w:sz w:val="24"/>
          <w:szCs w:val="24"/>
        </w:rPr>
        <w:t>При оценке качества деятельности педагог</w:t>
      </w:r>
      <w:r w:rsidR="00440EF4">
        <w:rPr>
          <w:rFonts w:ascii="Times New Roman" w:hAnsi="Times New Roman" w:cs="Times New Roman"/>
          <w:sz w:val="24"/>
          <w:szCs w:val="24"/>
        </w:rPr>
        <w:t>ических работников учитываются:</w:t>
      </w:r>
    </w:p>
    <w:p w14:paraId="29A8C8BC" w14:textId="77777777" w:rsidR="00440EF4" w:rsidRDefault="00367560" w:rsidP="001A79AD">
      <w:pPr>
        <w:pStyle w:val="a3"/>
        <w:numPr>
          <w:ilvl w:val="0"/>
          <w:numId w:val="1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востребованность услуг учителя (в том числе внеурочных) учениками и их</w:t>
      </w:r>
      <w:r w:rsidR="00440EF4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родителями (законными представителями);</w:t>
      </w:r>
    </w:p>
    <w:p w14:paraId="45A2A5B4" w14:textId="3AC05B7F" w:rsidR="00440EF4" w:rsidRDefault="00367560" w:rsidP="001A79AD">
      <w:pPr>
        <w:pStyle w:val="a3"/>
        <w:numPr>
          <w:ilvl w:val="0"/>
          <w:numId w:val="1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использование учителями современных педагогических технологий, в том числе ИКТ</w:t>
      </w:r>
      <w:r w:rsidR="00440EF4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и здоровье</w:t>
      </w:r>
      <w:r w:rsidR="00440EF4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сберегающих;</w:t>
      </w:r>
    </w:p>
    <w:p w14:paraId="27F352F4" w14:textId="77777777" w:rsidR="00440EF4" w:rsidRDefault="00367560" w:rsidP="001A79AD">
      <w:pPr>
        <w:pStyle w:val="a3"/>
        <w:numPr>
          <w:ilvl w:val="0"/>
          <w:numId w:val="1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 xml:space="preserve"> участие в методической и научной работе;</w:t>
      </w:r>
    </w:p>
    <w:p w14:paraId="2B50DB3D" w14:textId="77777777" w:rsidR="00440EF4" w:rsidRDefault="00367560" w:rsidP="001A79AD">
      <w:pPr>
        <w:pStyle w:val="a3"/>
        <w:numPr>
          <w:ilvl w:val="0"/>
          <w:numId w:val="1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распространение передового педагогического опыта;</w:t>
      </w:r>
    </w:p>
    <w:p w14:paraId="275A7D38" w14:textId="77777777" w:rsidR="00440EF4" w:rsidRDefault="00367560" w:rsidP="001A79AD">
      <w:pPr>
        <w:pStyle w:val="a3"/>
        <w:numPr>
          <w:ilvl w:val="0"/>
          <w:numId w:val="1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повышение уровня профессионального мастерства;</w:t>
      </w:r>
    </w:p>
    <w:p w14:paraId="70190B16" w14:textId="77777777" w:rsidR="00440EF4" w:rsidRDefault="00367560" w:rsidP="001A79AD">
      <w:pPr>
        <w:pStyle w:val="a3"/>
        <w:numPr>
          <w:ilvl w:val="0"/>
          <w:numId w:val="1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 xml:space="preserve"> работа учителя по формированию и сопровождению индивидуальных</w:t>
      </w:r>
      <w:r w:rsidR="00440EF4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образовательных траекторий обучающихся;</w:t>
      </w:r>
    </w:p>
    <w:p w14:paraId="0952B688" w14:textId="77777777" w:rsidR="00440EF4" w:rsidRDefault="00367560" w:rsidP="001A79AD">
      <w:pPr>
        <w:pStyle w:val="a3"/>
        <w:numPr>
          <w:ilvl w:val="0"/>
          <w:numId w:val="1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руководство проектной деятельностью обучающихся;</w:t>
      </w:r>
    </w:p>
    <w:p w14:paraId="1C4F2753" w14:textId="453138CD" w:rsidR="00367560" w:rsidRPr="00440EF4" w:rsidRDefault="00367560" w:rsidP="001A79AD">
      <w:pPr>
        <w:pStyle w:val="a3"/>
        <w:numPr>
          <w:ilvl w:val="0"/>
          <w:numId w:val="1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взаимодействие со всеми участниками образовательных отношений.</w:t>
      </w:r>
    </w:p>
    <w:p w14:paraId="519EB075" w14:textId="77777777" w:rsidR="00440EF4" w:rsidRDefault="00367560" w:rsidP="00440EF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7560">
        <w:rPr>
          <w:rFonts w:ascii="Times New Roman" w:hAnsi="Times New Roman" w:cs="Times New Roman"/>
          <w:sz w:val="24"/>
          <w:szCs w:val="24"/>
        </w:rPr>
        <w:t>У педагогического работника, реализующего основную образовательную программу,</w:t>
      </w:r>
      <w:r w:rsidR="00440EF4">
        <w:rPr>
          <w:rFonts w:ascii="Times New Roman" w:hAnsi="Times New Roman" w:cs="Times New Roman"/>
          <w:sz w:val="24"/>
          <w:szCs w:val="24"/>
        </w:rPr>
        <w:t xml:space="preserve"> </w:t>
      </w:r>
      <w:r w:rsidRPr="00367560">
        <w:rPr>
          <w:rFonts w:ascii="Times New Roman" w:hAnsi="Times New Roman" w:cs="Times New Roman"/>
          <w:sz w:val="24"/>
          <w:szCs w:val="24"/>
        </w:rPr>
        <w:t>должны быть сформированы основные компетен</w:t>
      </w:r>
      <w:r w:rsidR="00440EF4">
        <w:rPr>
          <w:rFonts w:ascii="Times New Roman" w:hAnsi="Times New Roman" w:cs="Times New Roman"/>
          <w:sz w:val="24"/>
          <w:szCs w:val="24"/>
        </w:rPr>
        <w:t xml:space="preserve">ции, необходимые для реализации </w:t>
      </w:r>
      <w:r w:rsidRPr="00367560">
        <w:rPr>
          <w:rFonts w:ascii="Times New Roman" w:hAnsi="Times New Roman" w:cs="Times New Roman"/>
          <w:sz w:val="24"/>
          <w:szCs w:val="24"/>
        </w:rPr>
        <w:t>требований ФГОС СОО и успешного достижения обучающимися планируемых результатов</w:t>
      </w:r>
      <w:r w:rsidR="00440EF4">
        <w:rPr>
          <w:rFonts w:ascii="Times New Roman" w:hAnsi="Times New Roman" w:cs="Times New Roman"/>
          <w:sz w:val="24"/>
          <w:szCs w:val="24"/>
        </w:rPr>
        <w:t xml:space="preserve"> выставках. Подготовка и участие в праздниках, КТД праздники, творческие мероприятия </w:t>
      </w:r>
      <w:r w:rsidRPr="00367560">
        <w:rPr>
          <w:rFonts w:ascii="Times New Roman" w:hAnsi="Times New Roman" w:cs="Times New Roman"/>
          <w:sz w:val="24"/>
          <w:szCs w:val="24"/>
        </w:rPr>
        <w:t>освоения основной образовательной программы, в том числе умения:</w:t>
      </w:r>
    </w:p>
    <w:p w14:paraId="3E65F900" w14:textId="77777777" w:rsidR="00440EF4" w:rsidRDefault="00367560" w:rsidP="001A79AD">
      <w:pPr>
        <w:pStyle w:val="a3"/>
        <w:numPr>
          <w:ilvl w:val="0"/>
          <w:numId w:val="1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обеспечивать условия для успешной деятельности, позитивной мотивации, а также</w:t>
      </w:r>
      <w:r w:rsidR="00440EF4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самомотивирования обучающихся;</w:t>
      </w:r>
    </w:p>
    <w:p w14:paraId="03B66D8F" w14:textId="77777777" w:rsidR="00440EF4" w:rsidRDefault="00367560" w:rsidP="001A79AD">
      <w:pPr>
        <w:pStyle w:val="a3"/>
        <w:numPr>
          <w:ilvl w:val="0"/>
          <w:numId w:val="1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осуществлять самостоятельный поиск и анализ информации с помощью современных</w:t>
      </w:r>
      <w:r w:rsidR="00440EF4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информационно-поисковых технологий;</w:t>
      </w:r>
    </w:p>
    <w:p w14:paraId="6887C8CA" w14:textId="77777777" w:rsidR="00440EF4" w:rsidRDefault="00367560" w:rsidP="001A79AD">
      <w:pPr>
        <w:pStyle w:val="a3"/>
        <w:numPr>
          <w:ilvl w:val="0"/>
          <w:numId w:val="1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разрабатывать программы учебных предметов, курсов, методические и дидактические</w:t>
      </w:r>
      <w:r w:rsidR="00440EF4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материалы;</w:t>
      </w:r>
    </w:p>
    <w:p w14:paraId="40994A8D" w14:textId="77777777" w:rsidR="00440EF4" w:rsidRDefault="00367560" w:rsidP="001A79AD">
      <w:pPr>
        <w:pStyle w:val="a3"/>
        <w:numPr>
          <w:ilvl w:val="0"/>
          <w:numId w:val="1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выбирать учебники и учебно-методическую литературу, рекомендовать обучающимся</w:t>
      </w:r>
      <w:r w:rsidR="00440EF4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дополнительные источники информации, в том числе интернет-ресурсы;</w:t>
      </w:r>
    </w:p>
    <w:p w14:paraId="0A4E09D1" w14:textId="77777777" w:rsidR="00440EF4" w:rsidRDefault="00367560" w:rsidP="001A79AD">
      <w:pPr>
        <w:pStyle w:val="a3"/>
        <w:numPr>
          <w:ilvl w:val="0"/>
          <w:numId w:val="1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выявлять и отражать в основной образовательной программе специфику особых</w:t>
      </w:r>
      <w:r w:rsidR="00440EF4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образовательных потребностей (включая региональные, национальные и (или)</w:t>
      </w:r>
      <w:r w:rsidR="00440EF4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этнокультурные, личностные, в том числе потребности одаренных детей, детей с</w:t>
      </w:r>
      <w:r w:rsidR="00440EF4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ограниченными возможностями здоровья и детей-инвалидов);</w:t>
      </w:r>
    </w:p>
    <w:p w14:paraId="0D395266" w14:textId="77777777" w:rsidR="00440EF4" w:rsidRDefault="00367560" w:rsidP="001A79AD">
      <w:pPr>
        <w:pStyle w:val="a3"/>
        <w:numPr>
          <w:ilvl w:val="0"/>
          <w:numId w:val="1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организовывать и сопровождать учебно-исследовательскую и проектную</w:t>
      </w:r>
      <w:r w:rsidR="00440EF4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деятельность обучающихся, выполнение ими индивидуального проекта;</w:t>
      </w:r>
    </w:p>
    <w:p w14:paraId="01B0DC65" w14:textId="77777777" w:rsidR="00440EF4" w:rsidRDefault="00367560" w:rsidP="001A79AD">
      <w:pPr>
        <w:pStyle w:val="a3"/>
        <w:numPr>
          <w:ilvl w:val="0"/>
          <w:numId w:val="1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оценивать деятельность обучающихся в соответствии с требованиями ФГОС СОО,</w:t>
      </w:r>
      <w:r w:rsidR="00440EF4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включая: проведение стартовой и промежуточной диагностики, внутришкольного</w:t>
      </w:r>
      <w:r w:rsidR="00440EF4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мониторинга, осуществление комплексной оценки способности обучающихся решать</w:t>
      </w:r>
      <w:r w:rsidR="00440EF4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учебно-практические и учебно-познавательные задачи;</w:t>
      </w:r>
    </w:p>
    <w:p w14:paraId="29DE4BF4" w14:textId="77777777" w:rsidR="00440EF4" w:rsidRDefault="00367560" w:rsidP="001A79AD">
      <w:pPr>
        <w:pStyle w:val="a3"/>
        <w:numPr>
          <w:ilvl w:val="0"/>
          <w:numId w:val="1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интерпретировать результаты достижений обучающихся;</w:t>
      </w:r>
    </w:p>
    <w:p w14:paraId="6513F939" w14:textId="02B4D7F5" w:rsidR="00440EF4" w:rsidRDefault="00367560" w:rsidP="001A79AD">
      <w:pPr>
        <w:pStyle w:val="a3"/>
        <w:numPr>
          <w:ilvl w:val="0"/>
          <w:numId w:val="1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использовать возможности ИКТ, работать с текстовыми редакторами, электронными</w:t>
      </w:r>
      <w:r w:rsidR="00440EF4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таблицами, электронной почтой и браузерами, мультимедийным оборудованием.</w:t>
      </w:r>
    </w:p>
    <w:p w14:paraId="0804FAE7" w14:textId="77777777" w:rsidR="00440EF4" w:rsidRPr="00440EF4" w:rsidRDefault="00440EF4" w:rsidP="00440EF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EF4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Квалификация педагогических кадров</w:t>
      </w:r>
    </w:p>
    <w:p w14:paraId="421A27E4" w14:textId="77777777" w:rsidR="00440EF4" w:rsidRPr="00440EF4" w:rsidRDefault="00440EF4" w:rsidP="00440EF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EF4">
        <w:rPr>
          <w:rFonts w:ascii="Times New Roman" w:hAnsi="Times New Roman" w:cs="Times New Roman"/>
          <w:b/>
          <w:bCs/>
          <w:sz w:val="24"/>
          <w:szCs w:val="24"/>
        </w:rPr>
        <w:t>МКОУ Сортавальского МР РК СОШ №6 в 2020-2021 учебному году</w:t>
      </w:r>
    </w:p>
    <w:p w14:paraId="4257B99D" w14:textId="74237628" w:rsidR="00440EF4" w:rsidRPr="00440EF4" w:rsidRDefault="00440EF4" w:rsidP="00440EF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40E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(данные на 20.01.2021г.)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2474"/>
        <w:gridCol w:w="1511"/>
        <w:gridCol w:w="3048"/>
        <w:gridCol w:w="1781"/>
      </w:tblGrid>
      <w:tr w:rsidR="00440EF4" w14:paraId="43619216" w14:textId="77777777" w:rsidTr="00440EF4">
        <w:tc>
          <w:tcPr>
            <w:tcW w:w="536" w:type="dxa"/>
          </w:tcPr>
          <w:p w14:paraId="3A78A0BE" w14:textId="77777777" w:rsidR="00440EF4" w:rsidRDefault="00440EF4" w:rsidP="00EE3C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49" w:type="dxa"/>
          </w:tcPr>
          <w:p w14:paraId="40BB5CC2" w14:textId="77777777" w:rsidR="00440EF4" w:rsidRDefault="00440EF4" w:rsidP="00EE3C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520" w:type="dxa"/>
          </w:tcPr>
          <w:p w14:paraId="6EE2601B" w14:textId="77777777" w:rsidR="00440EF4" w:rsidRDefault="00440EF4" w:rsidP="00EE3C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3178" w:type="dxa"/>
          </w:tcPr>
          <w:p w14:paraId="7D8DDFA5" w14:textId="77777777" w:rsidR="00440EF4" w:rsidRDefault="00440EF4" w:rsidP="00EE3C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последней аттестации</w:t>
            </w:r>
          </w:p>
        </w:tc>
        <w:tc>
          <w:tcPr>
            <w:tcW w:w="1788" w:type="dxa"/>
          </w:tcPr>
          <w:p w14:paraId="46C9B640" w14:textId="77777777" w:rsidR="00440EF4" w:rsidRDefault="00440EF4" w:rsidP="00EE3C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Планируемая аттестация</w:t>
            </w:r>
          </w:p>
        </w:tc>
      </w:tr>
      <w:tr w:rsidR="00440EF4" w14:paraId="6ACDB7AC" w14:textId="77777777" w:rsidTr="00440EF4">
        <w:tc>
          <w:tcPr>
            <w:tcW w:w="536" w:type="dxa"/>
          </w:tcPr>
          <w:p w14:paraId="112E31DC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14:paraId="343B6C8F" w14:textId="77777777" w:rsidR="00440EF4" w:rsidRPr="00AE6105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05">
              <w:rPr>
                <w:rFonts w:ascii="Times New Roman" w:hAnsi="Times New Roman" w:cs="Times New Roman"/>
                <w:sz w:val="24"/>
                <w:szCs w:val="24"/>
              </w:rPr>
              <w:t>Штыкарёва Н.В.</w:t>
            </w:r>
          </w:p>
        </w:tc>
        <w:tc>
          <w:tcPr>
            <w:tcW w:w="1520" w:type="dxa"/>
          </w:tcPr>
          <w:p w14:paraId="66C08728" w14:textId="77777777" w:rsidR="00440EF4" w:rsidRPr="00AE6105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0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030E083D" w14:textId="77777777" w:rsidR="00440EF4" w:rsidRPr="00AE6105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05">
              <w:rPr>
                <w:rFonts w:ascii="Times New Roman" w:hAnsi="Times New Roman" w:cs="Times New Roman"/>
                <w:sz w:val="24"/>
                <w:szCs w:val="24"/>
              </w:rPr>
              <w:t>Высшая категория 30.03.2018г.</w:t>
            </w:r>
          </w:p>
        </w:tc>
        <w:tc>
          <w:tcPr>
            <w:tcW w:w="1788" w:type="dxa"/>
          </w:tcPr>
          <w:p w14:paraId="4C5EC58E" w14:textId="77777777" w:rsidR="00440EF4" w:rsidRPr="00AE6105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105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</w:tr>
      <w:tr w:rsidR="00440EF4" w14:paraId="3C083D50" w14:textId="77777777" w:rsidTr="00440EF4">
        <w:tc>
          <w:tcPr>
            <w:tcW w:w="536" w:type="dxa"/>
          </w:tcPr>
          <w:p w14:paraId="710C1F38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</w:tcPr>
          <w:p w14:paraId="79168A2C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Макарова Л.Н.</w:t>
            </w:r>
          </w:p>
        </w:tc>
        <w:tc>
          <w:tcPr>
            <w:tcW w:w="1520" w:type="dxa"/>
          </w:tcPr>
          <w:p w14:paraId="70BFAA4D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03F5309B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Высшая категория 22.02.2018г.</w:t>
            </w:r>
          </w:p>
        </w:tc>
        <w:tc>
          <w:tcPr>
            <w:tcW w:w="1788" w:type="dxa"/>
          </w:tcPr>
          <w:p w14:paraId="70565BAF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</w:tr>
      <w:tr w:rsidR="00440EF4" w14:paraId="288C81DD" w14:textId="77777777" w:rsidTr="00440EF4">
        <w:tc>
          <w:tcPr>
            <w:tcW w:w="536" w:type="dxa"/>
          </w:tcPr>
          <w:p w14:paraId="2324FFE7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</w:tcPr>
          <w:p w14:paraId="5D7A1297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Власова Н.В.</w:t>
            </w:r>
          </w:p>
        </w:tc>
        <w:tc>
          <w:tcPr>
            <w:tcW w:w="1520" w:type="dxa"/>
          </w:tcPr>
          <w:p w14:paraId="2F28043F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2D37B31D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Высшая категория 30.03.2018г.</w:t>
            </w:r>
          </w:p>
        </w:tc>
        <w:tc>
          <w:tcPr>
            <w:tcW w:w="1788" w:type="dxa"/>
          </w:tcPr>
          <w:p w14:paraId="4CDF2B4A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</w:tr>
      <w:tr w:rsidR="00440EF4" w14:paraId="7B7184BC" w14:textId="77777777" w:rsidTr="00440EF4">
        <w:tc>
          <w:tcPr>
            <w:tcW w:w="536" w:type="dxa"/>
          </w:tcPr>
          <w:p w14:paraId="315EB5CE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9" w:type="dxa"/>
          </w:tcPr>
          <w:p w14:paraId="1971745C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Бубновская К.В.</w:t>
            </w:r>
          </w:p>
        </w:tc>
        <w:tc>
          <w:tcPr>
            <w:tcW w:w="1520" w:type="dxa"/>
          </w:tcPr>
          <w:p w14:paraId="30899CB4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2A4D7078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Высшая категория 28.04.2018г.</w:t>
            </w:r>
          </w:p>
        </w:tc>
        <w:tc>
          <w:tcPr>
            <w:tcW w:w="1788" w:type="dxa"/>
          </w:tcPr>
          <w:p w14:paraId="77E08594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</w:tr>
      <w:tr w:rsidR="00440EF4" w14:paraId="13C891BB" w14:textId="77777777" w:rsidTr="00440EF4">
        <w:tc>
          <w:tcPr>
            <w:tcW w:w="536" w:type="dxa"/>
          </w:tcPr>
          <w:p w14:paraId="4CFE17CF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9" w:type="dxa"/>
          </w:tcPr>
          <w:p w14:paraId="4AE42F40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Хмелевская С.А.</w:t>
            </w:r>
          </w:p>
        </w:tc>
        <w:tc>
          <w:tcPr>
            <w:tcW w:w="1520" w:type="dxa"/>
          </w:tcPr>
          <w:p w14:paraId="2EF575EE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19B9F079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 категория 28. 02.2020г.</w:t>
            </w:r>
          </w:p>
        </w:tc>
        <w:tc>
          <w:tcPr>
            <w:tcW w:w="1788" w:type="dxa"/>
          </w:tcPr>
          <w:p w14:paraId="0D4B109A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2025г.</w:t>
            </w:r>
          </w:p>
        </w:tc>
      </w:tr>
      <w:tr w:rsidR="00440EF4" w14:paraId="4664860E" w14:textId="77777777" w:rsidTr="00440EF4">
        <w:tc>
          <w:tcPr>
            <w:tcW w:w="536" w:type="dxa"/>
          </w:tcPr>
          <w:p w14:paraId="108B65BD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9" w:type="dxa"/>
          </w:tcPr>
          <w:p w14:paraId="4ECABCFB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Нестеренко М.А.</w:t>
            </w:r>
          </w:p>
        </w:tc>
        <w:tc>
          <w:tcPr>
            <w:tcW w:w="1520" w:type="dxa"/>
          </w:tcPr>
          <w:p w14:paraId="52C0C14C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47C471D3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 категория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30.11.2020г.</w:t>
            </w:r>
          </w:p>
        </w:tc>
        <w:tc>
          <w:tcPr>
            <w:tcW w:w="1788" w:type="dxa"/>
          </w:tcPr>
          <w:p w14:paraId="564F9719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440EF4" w:rsidRPr="00AE6105" w14:paraId="4D0BBFAC" w14:textId="77777777" w:rsidTr="00440EF4">
        <w:tc>
          <w:tcPr>
            <w:tcW w:w="536" w:type="dxa"/>
          </w:tcPr>
          <w:p w14:paraId="1977971D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9" w:type="dxa"/>
          </w:tcPr>
          <w:p w14:paraId="1BECE6B7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Хаакана Л.Д.</w:t>
            </w:r>
          </w:p>
        </w:tc>
        <w:tc>
          <w:tcPr>
            <w:tcW w:w="1520" w:type="dxa"/>
          </w:tcPr>
          <w:p w14:paraId="6A5BB047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5A867DAA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 категори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30.11.2020г.</w:t>
            </w:r>
          </w:p>
        </w:tc>
        <w:tc>
          <w:tcPr>
            <w:tcW w:w="1788" w:type="dxa"/>
          </w:tcPr>
          <w:p w14:paraId="748FD5D8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440EF4" w:rsidRPr="006271FB" w14:paraId="2A76C2F3" w14:textId="77777777" w:rsidTr="00440EF4">
        <w:tc>
          <w:tcPr>
            <w:tcW w:w="536" w:type="dxa"/>
          </w:tcPr>
          <w:p w14:paraId="56C4FB3B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9" w:type="dxa"/>
          </w:tcPr>
          <w:p w14:paraId="5DE6E6CA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Дергилёва Т.В.</w:t>
            </w:r>
          </w:p>
        </w:tc>
        <w:tc>
          <w:tcPr>
            <w:tcW w:w="1520" w:type="dxa"/>
          </w:tcPr>
          <w:p w14:paraId="7E30C3D9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  <w:tc>
          <w:tcPr>
            <w:tcW w:w="3178" w:type="dxa"/>
          </w:tcPr>
          <w:p w14:paraId="2FD64E53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 категория 25.09.2015г.</w:t>
            </w:r>
          </w:p>
        </w:tc>
        <w:tc>
          <w:tcPr>
            <w:tcW w:w="1788" w:type="dxa"/>
          </w:tcPr>
          <w:p w14:paraId="4B878E9C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440EF4" w:rsidRPr="006271FB" w14:paraId="0D3AF916" w14:textId="77777777" w:rsidTr="00440EF4">
        <w:tc>
          <w:tcPr>
            <w:tcW w:w="536" w:type="dxa"/>
          </w:tcPr>
          <w:p w14:paraId="2921BAAC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9" w:type="dxa"/>
          </w:tcPr>
          <w:p w14:paraId="0E031C86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Сударушкина Н.Н.</w:t>
            </w:r>
          </w:p>
        </w:tc>
        <w:tc>
          <w:tcPr>
            <w:tcW w:w="1520" w:type="dxa"/>
          </w:tcPr>
          <w:p w14:paraId="2869F176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0360F8DD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 категория 18.12.2015г.</w:t>
            </w:r>
          </w:p>
        </w:tc>
        <w:tc>
          <w:tcPr>
            <w:tcW w:w="1788" w:type="dxa"/>
          </w:tcPr>
          <w:p w14:paraId="3A37E438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440EF4" w:rsidRPr="006271FB" w14:paraId="4BA18B18" w14:textId="77777777" w:rsidTr="00440EF4">
        <w:tc>
          <w:tcPr>
            <w:tcW w:w="536" w:type="dxa"/>
          </w:tcPr>
          <w:p w14:paraId="2A727212" w14:textId="77777777" w:rsidR="00440EF4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549" w:type="dxa"/>
          </w:tcPr>
          <w:p w14:paraId="038EF568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Коробочкина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А.Ю.</w:t>
            </w:r>
          </w:p>
        </w:tc>
        <w:tc>
          <w:tcPr>
            <w:tcW w:w="1520" w:type="dxa"/>
          </w:tcPr>
          <w:p w14:paraId="1E695A98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4AC53B74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 категория 27.11.2015г.</w:t>
            </w:r>
          </w:p>
        </w:tc>
        <w:tc>
          <w:tcPr>
            <w:tcW w:w="1788" w:type="dxa"/>
          </w:tcPr>
          <w:p w14:paraId="0B86C0DD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712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440EF4" w:rsidRPr="006271FB" w14:paraId="2920E69E" w14:textId="77777777" w:rsidTr="00440EF4">
        <w:tc>
          <w:tcPr>
            <w:tcW w:w="536" w:type="dxa"/>
          </w:tcPr>
          <w:p w14:paraId="0F61E306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9" w:type="dxa"/>
          </w:tcPr>
          <w:p w14:paraId="394F25B6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Чуйкина Э.А.</w:t>
            </w:r>
          </w:p>
        </w:tc>
        <w:tc>
          <w:tcPr>
            <w:tcW w:w="1520" w:type="dxa"/>
          </w:tcPr>
          <w:p w14:paraId="2C668A5D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74D6E40E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 категория 31.05.2019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788" w:type="dxa"/>
          </w:tcPr>
          <w:p w14:paraId="72F7D7DB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2024г.</w:t>
            </w:r>
          </w:p>
        </w:tc>
      </w:tr>
      <w:tr w:rsidR="00440EF4" w14:paraId="31784D88" w14:textId="77777777" w:rsidTr="00440EF4">
        <w:tc>
          <w:tcPr>
            <w:tcW w:w="536" w:type="dxa"/>
          </w:tcPr>
          <w:p w14:paraId="6E3C1130" w14:textId="77777777" w:rsidR="00440EF4" w:rsidRPr="006E58E8" w:rsidRDefault="00440EF4" w:rsidP="00EE3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549" w:type="dxa"/>
          </w:tcPr>
          <w:p w14:paraId="116C5DD2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Пышкина Н.Н.</w:t>
            </w:r>
          </w:p>
        </w:tc>
        <w:tc>
          <w:tcPr>
            <w:tcW w:w="1520" w:type="dxa"/>
          </w:tcPr>
          <w:p w14:paraId="0557ECAD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191F62D8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 категория 29.03.2019г.</w:t>
            </w:r>
          </w:p>
        </w:tc>
        <w:tc>
          <w:tcPr>
            <w:tcW w:w="1788" w:type="dxa"/>
          </w:tcPr>
          <w:p w14:paraId="641FC292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2024г.</w:t>
            </w:r>
          </w:p>
        </w:tc>
      </w:tr>
      <w:tr w:rsidR="00440EF4" w:rsidRPr="006271FB" w14:paraId="12F5FF55" w14:textId="77777777" w:rsidTr="00440EF4">
        <w:tc>
          <w:tcPr>
            <w:tcW w:w="536" w:type="dxa"/>
          </w:tcPr>
          <w:p w14:paraId="6F4322DC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</w:tcPr>
          <w:p w14:paraId="7D9D448F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Силитовская Н.Г.</w:t>
            </w:r>
          </w:p>
        </w:tc>
        <w:tc>
          <w:tcPr>
            <w:tcW w:w="1520" w:type="dxa"/>
          </w:tcPr>
          <w:p w14:paraId="155C1EDC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0A18899C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Высшая категория 27.04.2020г.</w:t>
            </w:r>
          </w:p>
        </w:tc>
        <w:tc>
          <w:tcPr>
            <w:tcW w:w="1788" w:type="dxa"/>
          </w:tcPr>
          <w:p w14:paraId="6A63D52D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</w:tr>
      <w:tr w:rsidR="00440EF4" w:rsidRPr="006271FB" w14:paraId="2F9C50ED" w14:textId="77777777" w:rsidTr="00440EF4">
        <w:tc>
          <w:tcPr>
            <w:tcW w:w="536" w:type="dxa"/>
          </w:tcPr>
          <w:p w14:paraId="02512D82" w14:textId="77777777" w:rsidR="00440EF4" w:rsidRPr="00D15C2E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9" w:type="dxa"/>
          </w:tcPr>
          <w:p w14:paraId="7F4B8E98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Антонюк Н.М.</w:t>
            </w:r>
          </w:p>
        </w:tc>
        <w:tc>
          <w:tcPr>
            <w:tcW w:w="1520" w:type="dxa"/>
          </w:tcPr>
          <w:p w14:paraId="10AA4A2C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6FEC2238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Высшая категория 27.03.2020г.</w:t>
            </w:r>
          </w:p>
        </w:tc>
        <w:tc>
          <w:tcPr>
            <w:tcW w:w="1788" w:type="dxa"/>
          </w:tcPr>
          <w:p w14:paraId="50E9ACF0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</w:tr>
      <w:tr w:rsidR="00440EF4" w14:paraId="698645F5" w14:textId="77777777" w:rsidTr="00440EF4">
        <w:tc>
          <w:tcPr>
            <w:tcW w:w="536" w:type="dxa"/>
          </w:tcPr>
          <w:p w14:paraId="1AD9507E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49" w:type="dxa"/>
          </w:tcPr>
          <w:p w14:paraId="1DF1B4B0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Соловьева М.А.</w:t>
            </w:r>
          </w:p>
        </w:tc>
        <w:tc>
          <w:tcPr>
            <w:tcW w:w="1520" w:type="dxa"/>
          </w:tcPr>
          <w:p w14:paraId="5CAD7F47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06F8C19B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 категория 30.11.2020г.</w:t>
            </w:r>
          </w:p>
        </w:tc>
        <w:tc>
          <w:tcPr>
            <w:tcW w:w="1788" w:type="dxa"/>
          </w:tcPr>
          <w:p w14:paraId="1027FFA0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2025г</w:t>
            </w: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40EF4" w14:paraId="6DED7159" w14:textId="77777777" w:rsidTr="00440EF4">
        <w:tc>
          <w:tcPr>
            <w:tcW w:w="536" w:type="dxa"/>
          </w:tcPr>
          <w:p w14:paraId="5F36C7FB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9" w:type="dxa"/>
          </w:tcPr>
          <w:p w14:paraId="53A2CB50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Белобров Н.С.</w:t>
            </w:r>
          </w:p>
        </w:tc>
        <w:tc>
          <w:tcPr>
            <w:tcW w:w="1520" w:type="dxa"/>
          </w:tcPr>
          <w:p w14:paraId="275EA1D1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74729C06" w14:textId="77777777" w:rsidR="00440EF4" w:rsidRPr="003752CA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 30.03.2018г.</w:t>
            </w:r>
          </w:p>
        </w:tc>
        <w:tc>
          <w:tcPr>
            <w:tcW w:w="1788" w:type="dxa"/>
          </w:tcPr>
          <w:p w14:paraId="6BD88EDC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</w:tr>
      <w:tr w:rsidR="00440EF4" w14:paraId="7206C855" w14:textId="77777777" w:rsidTr="00440EF4">
        <w:tc>
          <w:tcPr>
            <w:tcW w:w="536" w:type="dxa"/>
          </w:tcPr>
          <w:p w14:paraId="49226508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9" w:type="dxa"/>
          </w:tcPr>
          <w:p w14:paraId="478ACDEE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Тишина А.В.</w:t>
            </w:r>
          </w:p>
        </w:tc>
        <w:tc>
          <w:tcPr>
            <w:tcW w:w="1520" w:type="dxa"/>
          </w:tcPr>
          <w:p w14:paraId="330AFE20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47C3E339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30.04.2018г.</w:t>
            </w:r>
          </w:p>
        </w:tc>
        <w:tc>
          <w:tcPr>
            <w:tcW w:w="1788" w:type="dxa"/>
          </w:tcPr>
          <w:p w14:paraId="40F0D421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</w:tr>
      <w:tr w:rsidR="00440EF4" w:rsidRPr="006271FB" w14:paraId="39A4333E" w14:textId="77777777" w:rsidTr="00440EF4">
        <w:tc>
          <w:tcPr>
            <w:tcW w:w="536" w:type="dxa"/>
          </w:tcPr>
          <w:p w14:paraId="094056A0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9" w:type="dxa"/>
          </w:tcPr>
          <w:p w14:paraId="0447E16A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Ершова С.Н.</w:t>
            </w:r>
          </w:p>
        </w:tc>
        <w:tc>
          <w:tcPr>
            <w:tcW w:w="1520" w:type="dxa"/>
          </w:tcPr>
          <w:p w14:paraId="549F5634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7FBAF9A7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29.05.2018г.</w:t>
            </w:r>
          </w:p>
        </w:tc>
        <w:tc>
          <w:tcPr>
            <w:tcW w:w="1788" w:type="dxa"/>
          </w:tcPr>
          <w:p w14:paraId="43088A08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</w:tr>
      <w:tr w:rsidR="00440EF4" w:rsidRPr="006271FB" w14:paraId="0C3B2272" w14:textId="77777777" w:rsidTr="00440EF4">
        <w:tc>
          <w:tcPr>
            <w:tcW w:w="536" w:type="dxa"/>
          </w:tcPr>
          <w:p w14:paraId="6B4E9F4C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9" w:type="dxa"/>
          </w:tcPr>
          <w:p w14:paraId="42421547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  <w:tc>
          <w:tcPr>
            <w:tcW w:w="1520" w:type="dxa"/>
          </w:tcPr>
          <w:p w14:paraId="7C372991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6B42ABA4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30.09.2016г.</w:t>
            </w:r>
          </w:p>
        </w:tc>
        <w:tc>
          <w:tcPr>
            <w:tcW w:w="1788" w:type="dxa"/>
          </w:tcPr>
          <w:p w14:paraId="77BF981A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440EF4" w:rsidRPr="006271FB" w14:paraId="22841A40" w14:textId="77777777" w:rsidTr="00440EF4">
        <w:tc>
          <w:tcPr>
            <w:tcW w:w="536" w:type="dxa"/>
          </w:tcPr>
          <w:p w14:paraId="53A532C6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9" w:type="dxa"/>
          </w:tcPr>
          <w:p w14:paraId="0399BB16" w14:textId="77777777" w:rsidR="00440EF4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Евстафьева О.В.</w:t>
            </w:r>
          </w:p>
        </w:tc>
        <w:tc>
          <w:tcPr>
            <w:tcW w:w="1520" w:type="dxa"/>
          </w:tcPr>
          <w:p w14:paraId="3BAAF6B6" w14:textId="77777777" w:rsidR="00440EF4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28C7750B" w14:textId="77777777" w:rsidR="00440EF4" w:rsidRPr="003752CA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05.10.2020г.</w:t>
            </w:r>
          </w:p>
        </w:tc>
        <w:tc>
          <w:tcPr>
            <w:tcW w:w="1788" w:type="dxa"/>
          </w:tcPr>
          <w:p w14:paraId="06E1E112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21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440EF4" w:rsidRPr="006271FB" w14:paraId="07C5E192" w14:textId="77777777" w:rsidTr="00440EF4">
        <w:tc>
          <w:tcPr>
            <w:tcW w:w="536" w:type="dxa"/>
          </w:tcPr>
          <w:p w14:paraId="40EFD142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9" w:type="dxa"/>
          </w:tcPr>
          <w:p w14:paraId="4B3B99CE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Антипина Т.С.</w:t>
            </w:r>
          </w:p>
        </w:tc>
        <w:tc>
          <w:tcPr>
            <w:tcW w:w="1520" w:type="dxa"/>
          </w:tcPr>
          <w:p w14:paraId="488862F4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178" w:type="dxa"/>
          </w:tcPr>
          <w:p w14:paraId="334912CB" w14:textId="77777777" w:rsidR="00440EF4" w:rsidRPr="003752CA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07.03.2019г.</w:t>
            </w:r>
          </w:p>
        </w:tc>
        <w:tc>
          <w:tcPr>
            <w:tcW w:w="1788" w:type="dxa"/>
          </w:tcPr>
          <w:p w14:paraId="1562BBA8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440EF4" w14:paraId="6BD0D12A" w14:textId="77777777" w:rsidTr="00440EF4">
        <w:tc>
          <w:tcPr>
            <w:tcW w:w="536" w:type="dxa"/>
          </w:tcPr>
          <w:p w14:paraId="4D6B40BB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49" w:type="dxa"/>
          </w:tcPr>
          <w:p w14:paraId="269F2399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Пожарицкая О.П.</w:t>
            </w:r>
          </w:p>
        </w:tc>
        <w:tc>
          <w:tcPr>
            <w:tcW w:w="1520" w:type="dxa"/>
          </w:tcPr>
          <w:p w14:paraId="42255A02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2DFAC5C3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</w:t>
            </w:r>
          </w:p>
        </w:tc>
        <w:tc>
          <w:tcPr>
            <w:tcW w:w="1788" w:type="dxa"/>
          </w:tcPr>
          <w:p w14:paraId="088184D0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440EF4" w14:paraId="7C7BD7BA" w14:textId="77777777" w:rsidTr="00440EF4">
        <w:tc>
          <w:tcPr>
            <w:tcW w:w="536" w:type="dxa"/>
          </w:tcPr>
          <w:p w14:paraId="44F51B8A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9" w:type="dxa"/>
          </w:tcPr>
          <w:p w14:paraId="0A2E4A8A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Талых Н.И.</w:t>
            </w:r>
          </w:p>
        </w:tc>
        <w:tc>
          <w:tcPr>
            <w:tcW w:w="1520" w:type="dxa"/>
          </w:tcPr>
          <w:p w14:paraId="2CEE3599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498B0187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</w:t>
            </w:r>
          </w:p>
        </w:tc>
        <w:tc>
          <w:tcPr>
            <w:tcW w:w="1788" w:type="dxa"/>
          </w:tcPr>
          <w:p w14:paraId="74C674CD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440EF4" w14:paraId="0CC6B560" w14:textId="77777777" w:rsidTr="00440EF4">
        <w:tc>
          <w:tcPr>
            <w:tcW w:w="536" w:type="dxa"/>
          </w:tcPr>
          <w:p w14:paraId="360FF322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9" w:type="dxa"/>
          </w:tcPr>
          <w:p w14:paraId="1CEF1CDF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Степанова Г.В.</w:t>
            </w:r>
          </w:p>
        </w:tc>
        <w:tc>
          <w:tcPr>
            <w:tcW w:w="1520" w:type="dxa"/>
          </w:tcPr>
          <w:p w14:paraId="1C334F5C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777846AC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</w:t>
            </w:r>
          </w:p>
        </w:tc>
        <w:tc>
          <w:tcPr>
            <w:tcW w:w="1788" w:type="dxa"/>
          </w:tcPr>
          <w:p w14:paraId="5C3C34E9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440EF4" w14:paraId="5E7B56EC" w14:textId="77777777" w:rsidTr="00440EF4">
        <w:tc>
          <w:tcPr>
            <w:tcW w:w="536" w:type="dxa"/>
          </w:tcPr>
          <w:p w14:paraId="3E28D87A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9" w:type="dxa"/>
          </w:tcPr>
          <w:p w14:paraId="4005876D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Мишуткина Н.И.</w:t>
            </w:r>
          </w:p>
        </w:tc>
        <w:tc>
          <w:tcPr>
            <w:tcW w:w="1520" w:type="dxa"/>
          </w:tcPr>
          <w:p w14:paraId="2F2948E6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5DDE7366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</w:t>
            </w:r>
          </w:p>
        </w:tc>
        <w:tc>
          <w:tcPr>
            <w:tcW w:w="1788" w:type="dxa"/>
          </w:tcPr>
          <w:p w14:paraId="39FDF3B6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440EF4" w14:paraId="7F77851D" w14:textId="77777777" w:rsidTr="00440EF4">
        <w:tc>
          <w:tcPr>
            <w:tcW w:w="536" w:type="dxa"/>
          </w:tcPr>
          <w:p w14:paraId="3CC2725A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49" w:type="dxa"/>
          </w:tcPr>
          <w:p w14:paraId="0AA9BFA4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Грязнова С.Н.</w:t>
            </w:r>
          </w:p>
        </w:tc>
        <w:tc>
          <w:tcPr>
            <w:tcW w:w="1520" w:type="dxa"/>
          </w:tcPr>
          <w:p w14:paraId="2D299AFF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302BE6C1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</w:t>
            </w:r>
          </w:p>
        </w:tc>
        <w:tc>
          <w:tcPr>
            <w:tcW w:w="1788" w:type="dxa"/>
          </w:tcPr>
          <w:p w14:paraId="1F4043D8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  <w:tr w:rsidR="00440EF4" w14:paraId="5536D0B1" w14:textId="77777777" w:rsidTr="00440EF4">
        <w:tc>
          <w:tcPr>
            <w:tcW w:w="536" w:type="dxa"/>
          </w:tcPr>
          <w:p w14:paraId="273AACF6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49" w:type="dxa"/>
          </w:tcPr>
          <w:p w14:paraId="110A23ED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Колтырина М.М.</w:t>
            </w:r>
          </w:p>
        </w:tc>
        <w:tc>
          <w:tcPr>
            <w:tcW w:w="1520" w:type="dxa"/>
          </w:tcPr>
          <w:p w14:paraId="4D10E44F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1C1380CB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</w:t>
            </w:r>
          </w:p>
        </w:tc>
        <w:tc>
          <w:tcPr>
            <w:tcW w:w="1788" w:type="dxa"/>
          </w:tcPr>
          <w:p w14:paraId="3340BA46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440EF4" w14:paraId="15FAAD53" w14:textId="77777777" w:rsidTr="00440EF4">
        <w:tc>
          <w:tcPr>
            <w:tcW w:w="536" w:type="dxa"/>
          </w:tcPr>
          <w:p w14:paraId="32F0F829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49" w:type="dxa"/>
          </w:tcPr>
          <w:p w14:paraId="616CF8E9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Ралькевич Е.Г.</w:t>
            </w:r>
          </w:p>
        </w:tc>
        <w:tc>
          <w:tcPr>
            <w:tcW w:w="1520" w:type="dxa"/>
          </w:tcPr>
          <w:p w14:paraId="2C95EF71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0F0F9201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</w:t>
            </w:r>
          </w:p>
        </w:tc>
        <w:tc>
          <w:tcPr>
            <w:tcW w:w="1788" w:type="dxa"/>
          </w:tcPr>
          <w:p w14:paraId="6360DC92" w14:textId="77777777" w:rsidR="00440EF4" w:rsidRPr="00B6420C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20C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440EF4" w14:paraId="50C1B180" w14:textId="77777777" w:rsidTr="00440EF4">
        <w:tc>
          <w:tcPr>
            <w:tcW w:w="536" w:type="dxa"/>
          </w:tcPr>
          <w:p w14:paraId="4CD80C4A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49" w:type="dxa"/>
          </w:tcPr>
          <w:p w14:paraId="175C4322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Яковлева И.Н.</w:t>
            </w:r>
          </w:p>
        </w:tc>
        <w:tc>
          <w:tcPr>
            <w:tcW w:w="1520" w:type="dxa"/>
          </w:tcPr>
          <w:p w14:paraId="4988376F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09C36D20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</w:t>
            </w:r>
          </w:p>
        </w:tc>
        <w:tc>
          <w:tcPr>
            <w:tcW w:w="1788" w:type="dxa"/>
          </w:tcPr>
          <w:p w14:paraId="293E2943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440EF4" w14:paraId="417DDCEE" w14:textId="77777777" w:rsidTr="00440EF4">
        <w:tc>
          <w:tcPr>
            <w:tcW w:w="536" w:type="dxa"/>
          </w:tcPr>
          <w:p w14:paraId="31C36440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49" w:type="dxa"/>
          </w:tcPr>
          <w:p w14:paraId="2FE9C28B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Талдыкин В.В.</w:t>
            </w:r>
          </w:p>
        </w:tc>
        <w:tc>
          <w:tcPr>
            <w:tcW w:w="1520" w:type="dxa"/>
          </w:tcPr>
          <w:p w14:paraId="35D9196D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64B136A6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</w:t>
            </w:r>
          </w:p>
        </w:tc>
        <w:tc>
          <w:tcPr>
            <w:tcW w:w="1788" w:type="dxa"/>
          </w:tcPr>
          <w:p w14:paraId="7D8A6627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440EF4" w14:paraId="73D666F7" w14:textId="77777777" w:rsidTr="00440EF4">
        <w:tc>
          <w:tcPr>
            <w:tcW w:w="536" w:type="dxa"/>
          </w:tcPr>
          <w:p w14:paraId="14916C8E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49" w:type="dxa"/>
          </w:tcPr>
          <w:p w14:paraId="29FE521D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Григорьева Л.А.</w:t>
            </w:r>
          </w:p>
        </w:tc>
        <w:tc>
          <w:tcPr>
            <w:tcW w:w="1520" w:type="dxa"/>
          </w:tcPr>
          <w:p w14:paraId="1CA0E3CD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634FEAF7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</w:t>
            </w:r>
          </w:p>
        </w:tc>
        <w:tc>
          <w:tcPr>
            <w:tcW w:w="1788" w:type="dxa"/>
          </w:tcPr>
          <w:p w14:paraId="0BF5E81D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440EF4" w14:paraId="1226676C" w14:textId="77777777" w:rsidTr="00440EF4">
        <w:tc>
          <w:tcPr>
            <w:tcW w:w="536" w:type="dxa"/>
          </w:tcPr>
          <w:p w14:paraId="0339080C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49" w:type="dxa"/>
          </w:tcPr>
          <w:p w14:paraId="3DF660A4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Петрова Л.Б.</w:t>
            </w:r>
          </w:p>
        </w:tc>
        <w:tc>
          <w:tcPr>
            <w:tcW w:w="1520" w:type="dxa"/>
          </w:tcPr>
          <w:p w14:paraId="2FE65AD5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33377366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</w:t>
            </w:r>
          </w:p>
        </w:tc>
        <w:tc>
          <w:tcPr>
            <w:tcW w:w="1788" w:type="dxa"/>
          </w:tcPr>
          <w:p w14:paraId="7152D79C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440EF4" w14:paraId="6146BCC4" w14:textId="77777777" w:rsidTr="00440EF4">
        <w:tc>
          <w:tcPr>
            <w:tcW w:w="536" w:type="dxa"/>
          </w:tcPr>
          <w:p w14:paraId="665A5580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49" w:type="dxa"/>
          </w:tcPr>
          <w:p w14:paraId="328F0357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Онохова О.В.</w:t>
            </w:r>
          </w:p>
        </w:tc>
        <w:tc>
          <w:tcPr>
            <w:tcW w:w="1520" w:type="dxa"/>
          </w:tcPr>
          <w:p w14:paraId="337FF367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4EA9853E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</w:t>
            </w:r>
          </w:p>
        </w:tc>
        <w:tc>
          <w:tcPr>
            <w:tcW w:w="1788" w:type="dxa"/>
          </w:tcPr>
          <w:p w14:paraId="586978A8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440EF4" w14:paraId="2005F978" w14:textId="77777777" w:rsidTr="00440EF4">
        <w:tc>
          <w:tcPr>
            <w:tcW w:w="536" w:type="dxa"/>
          </w:tcPr>
          <w:p w14:paraId="71C48F14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49" w:type="dxa"/>
          </w:tcPr>
          <w:p w14:paraId="1CB1F757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Андреенко И.Г.</w:t>
            </w:r>
          </w:p>
        </w:tc>
        <w:tc>
          <w:tcPr>
            <w:tcW w:w="1520" w:type="dxa"/>
          </w:tcPr>
          <w:p w14:paraId="726A8EDB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7CF767FB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должности </w:t>
            </w:r>
          </w:p>
        </w:tc>
        <w:tc>
          <w:tcPr>
            <w:tcW w:w="1788" w:type="dxa"/>
          </w:tcPr>
          <w:p w14:paraId="3A5D1546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440EF4" w14:paraId="4F455974" w14:textId="77777777" w:rsidTr="00440EF4">
        <w:tc>
          <w:tcPr>
            <w:tcW w:w="536" w:type="dxa"/>
          </w:tcPr>
          <w:p w14:paraId="20403EAC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49" w:type="dxa"/>
          </w:tcPr>
          <w:p w14:paraId="5BB10A4D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Ходонович И.В.</w:t>
            </w:r>
          </w:p>
        </w:tc>
        <w:tc>
          <w:tcPr>
            <w:tcW w:w="1520" w:type="dxa"/>
          </w:tcPr>
          <w:p w14:paraId="31E50031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394537EF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</w:t>
            </w:r>
          </w:p>
        </w:tc>
        <w:tc>
          <w:tcPr>
            <w:tcW w:w="1788" w:type="dxa"/>
          </w:tcPr>
          <w:p w14:paraId="2F7FA763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440EF4" w14:paraId="70F0C394" w14:textId="77777777" w:rsidTr="00440EF4">
        <w:tc>
          <w:tcPr>
            <w:tcW w:w="536" w:type="dxa"/>
          </w:tcPr>
          <w:p w14:paraId="3285A4D6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49" w:type="dxa"/>
          </w:tcPr>
          <w:p w14:paraId="4C117C95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Бондаренко Н.А.</w:t>
            </w:r>
          </w:p>
        </w:tc>
        <w:tc>
          <w:tcPr>
            <w:tcW w:w="1520" w:type="dxa"/>
          </w:tcPr>
          <w:p w14:paraId="55E54DF9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58ED2E3C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</w:t>
            </w:r>
          </w:p>
        </w:tc>
        <w:tc>
          <w:tcPr>
            <w:tcW w:w="1788" w:type="dxa"/>
          </w:tcPr>
          <w:p w14:paraId="1E139967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440EF4" w14:paraId="5CA1B463" w14:textId="77777777" w:rsidTr="00440EF4">
        <w:tc>
          <w:tcPr>
            <w:tcW w:w="536" w:type="dxa"/>
          </w:tcPr>
          <w:p w14:paraId="5F8C09B0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49" w:type="dxa"/>
          </w:tcPr>
          <w:p w14:paraId="1A5C87C5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Хабазова В.А.</w:t>
            </w:r>
          </w:p>
        </w:tc>
        <w:tc>
          <w:tcPr>
            <w:tcW w:w="1520" w:type="dxa"/>
          </w:tcPr>
          <w:p w14:paraId="6AD15A72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7C87A4FF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</w:t>
            </w:r>
          </w:p>
        </w:tc>
        <w:tc>
          <w:tcPr>
            <w:tcW w:w="1788" w:type="dxa"/>
          </w:tcPr>
          <w:p w14:paraId="7AD1C5E4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440EF4" w14:paraId="5CF7E203" w14:textId="77777777" w:rsidTr="00440EF4">
        <w:tc>
          <w:tcPr>
            <w:tcW w:w="536" w:type="dxa"/>
          </w:tcPr>
          <w:p w14:paraId="42921DD8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49" w:type="dxa"/>
          </w:tcPr>
          <w:p w14:paraId="7A8FC62D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Романова И.В.</w:t>
            </w:r>
          </w:p>
        </w:tc>
        <w:tc>
          <w:tcPr>
            <w:tcW w:w="1520" w:type="dxa"/>
          </w:tcPr>
          <w:p w14:paraId="78B29CF6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773C89DE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</w:t>
            </w:r>
          </w:p>
        </w:tc>
        <w:tc>
          <w:tcPr>
            <w:tcW w:w="1788" w:type="dxa"/>
          </w:tcPr>
          <w:p w14:paraId="6881F744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440EF4" w14:paraId="288D5D63" w14:textId="77777777" w:rsidTr="00440EF4">
        <w:tc>
          <w:tcPr>
            <w:tcW w:w="536" w:type="dxa"/>
          </w:tcPr>
          <w:p w14:paraId="2CA68607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49" w:type="dxa"/>
          </w:tcPr>
          <w:p w14:paraId="0B707477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Правдин И.В.</w:t>
            </w:r>
          </w:p>
        </w:tc>
        <w:tc>
          <w:tcPr>
            <w:tcW w:w="1520" w:type="dxa"/>
          </w:tcPr>
          <w:p w14:paraId="7430BC5D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0CB73266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</w:t>
            </w:r>
          </w:p>
        </w:tc>
        <w:tc>
          <w:tcPr>
            <w:tcW w:w="1788" w:type="dxa"/>
          </w:tcPr>
          <w:p w14:paraId="6B153B35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440EF4" w14:paraId="33434327" w14:textId="77777777" w:rsidTr="00440EF4">
        <w:tc>
          <w:tcPr>
            <w:tcW w:w="536" w:type="dxa"/>
          </w:tcPr>
          <w:p w14:paraId="52445FA1" w14:textId="77777777" w:rsidR="00440EF4" w:rsidRPr="006271FB" w:rsidRDefault="00440EF4" w:rsidP="00EE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49" w:type="dxa"/>
          </w:tcPr>
          <w:p w14:paraId="241573F7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Суходольскас М.С.</w:t>
            </w:r>
          </w:p>
        </w:tc>
        <w:tc>
          <w:tcPr>
            <w:tcW w:w="1520" w:type="dxa"/>
          </w:tcPr>
          <w:p w14:paraId="660E815A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5585437E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должности</w:t>
            </w:r>
          </w:p>
        </w:tc>
        <w:tc>
          <w:tcPr>
            <w:tcW w:w="1788" w:type="dxa"/>
          </w:tcPr>
          <w:p w14:paraId="747B24E4" w14:textId="77777777" w:rsidR="00440EF4" w:rsidRPr="00564368" w:rsidRDefault="00440EF4" w:rsidP="00EE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368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</w:tr>
      <w:tr w:rsidR="00440EF4" w14:paraId="72047E55" w14:textId="77777777" w:rsidTr="00440EF4">
        <w:tc>
          <w:tcPr>
            <w:tcW w:w="536" w:type="dxa"/>
          </w:tcPr>
          <w:p w14:paraId="3674009E" w14:textId="77777777" w:rsidR="00440EF4" w:rsidRPr="00E2171C" w:rsidRDefault="00440EF4" w:rsidP="00EE3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549" w:type="dxa"/>
          </w:tcPr>
          <w:p w14:paraId="1B4871E3" w14:textId="77777777" w:rsidR="00440EF4" w:rsidRPr="00E2171C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Курикова А.Д.</w:t>
            </w:r>
          </w:p>
        </w:tc>
        <w:tc>
          <w:tcPr>
            <w:tcW w:w="1520" w:type="dxa"/>
          </w:tcPr>
          <w:p w14:paraId="4545C5B1" w14:textId="77777777" w:rsidR="00440EF4" w:rsidRPr="00E2171C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соц.педагог</w:t>
            </w:r>
          </w:p>
        </w:tc>
        <w:tc>
          <w:tcPr>
            <w:tcW w:w="3178" w:type="dxa"/>
          </w:tcPr>
          <w:p w14:paraId="20BDE1EE" w14:textId="77777777" w:rsidR="00440EF4" w:rsidRPr="00E2171C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Соответствие должности</w:t>
            </w:r>
          </w:p>
        </w:tc>
        <w:tc>
          <w:tcPr>
            <w:tcW w:w="1788" w:type="dxa"/>
          </w:tcPr>
          <w:p w14:paraId="2F913E01" w14:textId="77777777" w:rsidR="00440EF4" w:rsidRPr="00E2171C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2024г.</w:t>
            </w:r>
          </w:p>
        </w:tc>
      </w:tr>
      <w:tr w:rsidR="00440EF4" w14:paraId="2F706AA0" w14:textId="77777777" w:rsidTr="00440EF4">
        <w:tc>
          <w:tcPr>
            <w:tcW w:w="536" w:type="dxa"/>
          </w:tcPr>
          <w:p w14:paraId="316F7825" w14:textId="77777777" w:rsidR="00440EF4" w:rsidRPr="00E2171C" w:rsidRDefault="00440EF4" w:rsidP="00EE3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549" w:type="dxa"/>
          </w:tcPr>
          <w:p w14:paraId="1C60E142" w14:textId="77777777" w:rsidR="00440EF4" w:rsidRPr="00E2171C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Бурчук В.П.</w:t>
            </w:r>
          </w:p>
        </w:tc>
        <w:tc>
          <w:tcPr>
            <w:tcW w:w="1520" w:type="dxa"/>
          </w:tcPr>
          <w:p w14:paraId="4BAE7532" w14:textId="77777777" w:rsidR="00440EF4" w:rsidRPr="00E2171C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7ED2DF4B" w14:textId="77777777" w:rsidR="00440EF4" w:rsidRPr="00E2171C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Соответствие должности</w:t>
            </w:r>
          </w:p>
        </w:tc>
        <w:tc>
          <w:tcPr>
            <w:tcW w:w="1788" w:type="dxa"/>
          </w:tcPr>
          <w:p w14:paraId="7ACD422B" w14:textId="77777777" w:rsidR="00440EF4" w:rsidRPr="00E2171C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2026г.</w:t>
            </w:r>
          </w:p>
        </w:tc>
      </w:tr>
      <w:tr w:rsidR="00440EF4" w:rsidRPr="00564368" w14:paraId="65224049" w14:textId="77777777" w:rsidTr="00440EF4">
        <w:tc>
          <w:tcPr>
            <w:tcW w:w="536" w:type="dxa"/>
          </w:tcPr>
          <w:p w14:paraId="06B75179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549" w:type="dxa"/>
          </w:tcPr>
          <w:p w14:paraId="41BD3E29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пелкина Т.В.</w:t>
            </w:r>
          </w:p>
        </w:tc>
        <w:tc>
          <w:tcPr>
            <w:tcW w:w="1520" w:type="dxa"/>
          </w:tcPr>
          <w:p w14:paraId="1406955F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5B9D1542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оответствие должности</w:t>
            </w:r>
          </w:p>
        </w:tc>
        <w:tc>
          <w:tcPr>
            <w:tcW w:w="1788" w:type="dxa"/>
          </w:tcPr>
          <w:p w14:paraId="34456436" w14:textId="77777777" w:rsidR="00440EF4" w:rsidRPr="007128B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12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440EF4" w14:paraId="78155FC6" w14:textId="77777777" w:rsidTr="00440EF4">
        <w:tc>
          <w:tcPr>
            <w:tcW w:w="536" w:type="dxa"/>
          </w:tcPr>
          <w:p w14:paraId="6E091419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49" w:type="dxa"/>
          </w:tcPr>
          <w:p w14:paraId="6D54EC47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Пармоник Л.И.</w:t>
            </w:r>
          </w:p>
        </w:tc>
        <w:tc>
          <w:tcPr>
            <w:tcW w:w="1520" w:type="dxa"/>
          </w:tcPr>
          <w:p w14:paraId="6DF960E4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130709D6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оответствие должности</w:t>
            </w:r>
          </w:p>
        </w:tc>
        <w:tc>
          <w:tcPr>
            <w:tcW w:w="1788" w:type="dxa"/>
          </w:tcPr>
          <w:p w14:paraId="101105BA" w14:textId="77777777" w:rsidR="00440EF4" w:rsidRPr="007128B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12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440EF4" w14:paraId="70719BFB" w14:textId="77777777" w:rsidTr="00440EF4">
        <w:tc>
          <w:tcPr>
            <w:tcW w:w="536" w:type="dxa"/>
          </w:tcPr>
          <w:p w14:paraId="67081967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49" w:type="dxa"/>
          </w:tcPr>
          <w:p w14:paraId="3CC3629A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Симанкова Ю.В.</w:t>
            </w:r>
          </w:p>
        </w:tc>
        <w:tc>
          <w:tcPr>
            <w:tcW w:w="1520" w:type="dxa"/>
          </w:tcPr>
          <w:p w14:paraId="2EAA9426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6102465A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оответствие должности</w:t>
            </w:r>
          </w:p>
        </w:tc>
        <w:tc>
          <w:tcPr>
            <w:tcW w:w="1788" w:type="dxa"/>
          </w:tcPr>
          <w:p w14:paraId="2F51CEA7" w14:textId="77777777" w:rsidR="00440EF4" w:rsidRPr="007128B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12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440EF4" w14:paraId="420FC443" w14:textId="77777777" w:rsidTr="00440EF4">
        <w:tc>
          <w:tcPr>
            <w:tcW w:w="536" w:type="dxa"/>
          </w:tcPr>
          <w:p w14:paraId="5179D8AE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49" w:type="dxa"/>
          </w:tcPr>
          <w:p w14:paraId="4A7A65A6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Зимина В.А.</w:t>
            </w:r>
          </w:p>
        </w:tc>
        <w:tc>
          <w:tcPr>
            <w:tcW w:w="1520" w:type="dxa"/>
          </w:tcPr>
          <w:p w14:paraId="549A745C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446ECC35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оответствие должности</w:t>
            </w:r>
          </w:p>
        </w:tc>
        <w:tc>
          <w:tcPr>
            <w:tcW w:w="1788" w:type="dxa"/>
          </w:tcPr>
          <w:p w14:paraId="699CDE79" w14:textId="77777777" w:rsidR="00440EF4" w:rsidRPr="007128B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12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440EF4" w14:paraId="1E612C6D" w14:textId="77777777" w:rsidTr="00440EF4">
        <w:tc>
          <w:tcPr>
            <w:tcW w:w="536" w:type="dxa"/>
          </w:tcPr>
          <w:p w14:paraId="71E9254A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49" w:type="dxa"/>
          </w:tcPr>
          <w:p w14:paraId="184877C1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Тратковская И.А.</w:t>
            </w:r>
          </w:p>
        </w:tc>
        <w:tc>
          <w:tcPr>
            <w:tcW w:w="1520" w:type="dxa"/>
          </w:tcPr>
          <w:p w14:paraId="2F26E1EF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01B657DC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оответс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вие должности</w:t>
            </w:r>
          </w:p>
        </w:tc>
        <w:tc>
          <w:tcPr>
            <w:tcW w:w="1788" w:type="dxa"/>
          </w:tcPr>
          <w:p w14:paraId="4B5531B8" w14:textId="77777777" w:rsidR="00440EF4" w:rsidRPr="007128B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12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440EF4" w14:paraId="47643B46" w14:textId="77777777" w:rsidTr="00440EF4">
        <w:tc>
          <w:tcPr>
            <w:tcW w:w="536" w:type="dxa"/>
          </w:tcPr>
          <w:p w14:paraId="10F20E25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49" w:type="dxa"/>
          </w:tcPr>
          <w:p w14:paraId="31154BED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Трофимов А.Е.</w:t>
            </w:r>
          </w:p>
        </w:tc>
        <w:tc>
          <w:tcPr>
            <w:tcW w:w="1520" w:type="dxa"/>
          </w:tcPr>
          <w:p w14:paraId="190E9C91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60991581" w14:textId="77777777" w:rsidR="00440EF4" w:rsidRPr="006E58E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6E5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оответствие должности </w:t>
            </w:r>
          </w:p>
        </w:tc>
        <w:tc>
          <w:tcPr>
            <w:tcW w:w="1788" w:type="dxa"/>
          </w:tcPr>
          <w:p w14:paraId="6BDAE3DB" w14:textId="77777777" w:rsidR="00440EF4" w:rsidRPr="007128B8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128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440EF4" w:rsidRPr="00CA39E1" w14:paraId="03B9C4B1" w14:textId="77777777" w:rsidTr="00440EF4">
        <w:tc>
          <w:tcPr>
            <w:tcW w:w="536" w:type="dxa"/>
          </w:tcPr>
          <w:p w14:paraId="6B42C9DD" w14:textId="77777777" w:rsidR="00440EF4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549" w:type="dxa"/>
          </w:tcPr>
          <w:p w14:paraId="7C471087" w14:textId="77777777" w:rsidR="00440EF4" w:rsidRPr="00CA39E1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Демченко К.Е.</w:t>
            </w:r>
          </w:p>
        </w:tc>
        <w:tc>
          <w:tcPr>
            <w:tcW w:w="1520" w:type="dxa"/>
          </w:tcPr>
          <w:p w14:paraId="4D5204F3" w14:textId="77777777" w:rsidR="00440EF4" w:rsidRPr="00CA39E1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5E94CC7F" w14:textId="77777777" w:rsidR="00440EF4" w:rsidRPr="00CA39E1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Соответствие должности</w:t>
            </w:r>
          </w:p>
        </w:tc>
        <w:tc>
          <w:tcPr>
            <w:tcW w:w="1788" w:type="dxa"/>
          </w:tcPr>
          <w:p w14:paraId="0D760566" w14:textId="77777777" w:rsidR="00440EF4" w:rsidRPr="00CA39E1" w:rsidRDefault="00440EF4" w:rsidP="00EE3C8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2026г.</w:t>
            </w:r>
          </w:p>
        </w:tc>
      </w:tr>
      <w:tr w:rsidR="00440EF4" w:rsidRPr="00CA39E1" w14:paraId="6C0E084C" w14:textId="77777777" w:rsidTr="00440EF4">
        <w:tc>
          <w:tcPr>
            <w:tcW w:w="536" w:type="dxa"/>
          </w:tcPr>
          <w:p w14:paraId="08BB7B58" w14:textId="77777777" w:rsidR="00440EF4" w:rsidRPr="00CA39E1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549" w:type="dxa"/>
          </w:tcPr>
          <w:p w14:paraId="1B77858F" w14:textId="77777777" w:rsidR="00440EF4" w:rsidRPr="00CA39E1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Галынов А.Н.</w:t>
            </w:r>
          </w:p>
        </w:tc>
        <w:tc>
          <w:tcPr>
            <w:tcW w:w="1520" w:type="dxa"/>
          </w:tcPr>
          <w:p w14:paraId="534B8754" w14:textId="77777777" w:rsidR="00440EF4" w:rsidRPr="00CA39E1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3178" w:type="dxa"/>
          </w:tcPr>
          <w:p w14:paraId="13938D31" w14:textId="77777777" w:rsidR="00440EF4" w:rsidRPr="00CA39E1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39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соответствие должности </w:t>
            </w:r>
          </w:p>
        </w:tc>
        <w:tc>
          <w:tcPr>
            <w:tcW w:w="1788" w:type="dxa"/>
          </w:tcPr>
          <w:p w14:paraId="1E9C44F4" w14:textId="77777777" w:rsidR="00440EF4" w:rsidRPr="00CA39E1" w:rsidRDefault="00440EF4" w:rsidP="00EE3C8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A39E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2022г.</w:t>
            </w:r>
          </w:p>
        </w:tc>
      </w:tr>
      <w:tr w:rsidR="00440EF4" w:rsidRPr="00CA39E1" w14:paraId="4C6EC37A" w14:textId="77777777" w:rsidTr="00440EF4">
        <w:tc>
          <w:tcPr>
            <w:tcW w:w="536" w:type="dxa"/>
          </w:tcPr>
          <w:p w14:paraId="71614CA2" w14:textId="77777777" w:rsidR="00440EF4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2549" w:type="dxa"/>
          </w:tcPr>
          <w:p w14:paraId="3CC5DAF6" w14:textId="77777777" w:rsidR="00440EF4" w:rsidRPr="00CA39E1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Аль-Кади Е.П.</w:t>
            </w:r>
          </w:p>
        </w:tc>
        <w:tc>
          <w:tcPr>
            <w:tcW w:w="1520" w:type="dxa"/>
          </w:tcPr>
          <w:p w14:paraId="0D6DEFCE" w14:textId="77777777" w:rsidR="00440EF4" w:rsidRPr="00CA39E1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Учитель-дефектолог</w:t>
            </w:r>
          </w:p>
        </w:tc>
        <w:tc>
          <w:tcPr>
            <w:tcW w:w="3178" w:type="dxa"/>
          </w:tcPr>
          <w:p w14:paraId="4D955C8B" w14:textId="77777777" w:rsidR="00440EF4" w:rsidRPr="00CA39E1" w:rsidRDefault="00440EF4" w:rsidP="00EE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соответствие должности</w:t>
            </w:r>
          </w:p>
        </w:tc>
        <w:tc>
          <w:tcPr>
            <w:tcW w:w="1788" w:type="dxa"/>
          </w:tcPr>
          <w:p w14:paraId="760C2EDD" w14:textId="77777777" w:rsidR="00440EF4" w:rsidRPr="00CA39E1" w:rsidRDefault="00440EF4" w:rsidP="00EE3C8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2022г.</w:t>
            </w:r>
          </w:p>
        </w:tc>
      </w:tr>
    </w:tbl>
    <w:p w14:paraId="30B7F4D4" w14:textId="77777777" w:rsidR="002713C5" w:rsidRDefault="002713C5" w:rsidP="002713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A0D942" w14:textId="4FDFE4B7" w:rsidR="00440EF4" w:rsidRPr="002713C5" w:rsidRDefault="00EE3C8E" w:rsidP="002713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40EF4" w:rsidRPr="002713C5">
        <w:rPr>
          <w:rFonts w:ascii="Times New Roman" w:hAnsi="Times New Roman" w:cs="Times New Roman"/>
          <w:b/>
          <w:sz w:val="24"/>
          <w:szCs w:val="24"/>
        </w:rPr>
        <w:t>.3.2. Психолого-педагогические условия реализации основной образовательной</w:t>
      </w:r>
    </w:p>
    <w:p w14:paraId="76BB79A3" w14:textId="77777777" w:rsidR="00440EF4" w:rsidRPr="002713C5" w:rsidRDefault="00440EF4" w:rsidP="002713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C5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14:paraId="6D0324DB" w14:textId="30C95284" w:rsidR="00440EF4" w:rsidRDefault="00440EF4" w:rsidP="002713C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C5">
        <w:rPr>
          <w:rFonts w:ascii="Times New Roman" w:hAnsi="Times New Roman" w:cs="Times New Roman"/>
          <w:b/>
          <w:sz w:val="24"/>
          <w:szCs w:val="24"/>
        </w:rPr>
        <w:t>Обеспечение преемственности содержания и форм организации образовательной</w:t>
      </w:r>
      <w:r w:rsidR="002713C5" w:rsidRPr="002713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13C5">
        <w:rPr>
          <w:rFonts w:ascii="Times New Roman" w:hAnsi="Times New Roman" w:cs="Times New Roman"/>
          <w:b/>
          <w:sz w:val="24"/>
          <w:szCs w:val="24"/>
        </w:rPr>
        <w:t>деятельности при получении среднего общего образования</w:t>
      </w:r>
    </w:p>
    <w:p w14:paraId="366F4EDF" w14:textId="77777777" w:rsidR="002713C5" w:rsidRPr="002713C5" w:rsidRDefault="002713C5" w:rsidP="002713C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8EC13" w14:textId="1003973C" w:rsidR="00440EF4" w:rsidRPr="00440EF4" w:rsidRDefault="00440EF4" w:rsidP="002713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Обеспечение преемственности в формах организации</w:t>
      </w:r>
      <w:r w:rsidR="002713C5">
        <w:rPr>
          <w:rFonts w:ascii="Times New Roman" w:hAnsi="Times New Roman" w:cs="Times New Roman"/>
          <w:sz w:val="24"/>
          <w:szCs w:val="24"/>
        </w:rPr>
        <w:t xml:space="preserve"> деятельности обучающихся как в </w:t>
      </w:r>
      <w:r w:rsidRPr="00440EF4">
        <w:rPr>
          <w:rFonts w:ascii="Times New Roman" w:hAnsi="Times New Roman" w:cs="Times New Roman"/>
          <w:sz w:val="24"/>
          <w:szCs w:val="24"/>
        </w:rPr>
        <w:t>урочной, так и во внеурочной работе требует соче</w:t>
      </w:r>
      <w:r w:rsidR="002713C5">
        <w:rPr>
          <w:rFonts w:ascii="Times New Roman" w:hAnsi="Times New Roman" w:cs="Times New Roman"/>
          <w:sz w:val="24"/>
          <w:szCs w:val="24"/>
        </w:rPr>
        <w:t xml:space="preserve">тания форм, использовавшихся на </w:t>
      </w:r>
      <w:r w:rsidRPr="00440EF4">
        <w:rPr>
          <w:rFonts w:ascii="Times New Roman" w:hAnsi="Times New Roman" w:cs="Times New Roman"/>
          <w:sz w:val="24"/>
          <w:szCs w:val="24"/>
        </w:rPr>
        <w:t>предыдущем этапе обучения, с новыми формами. На уровне среднего общего образования</w:t>
      </w:r>
    </w:p>
    <w:p w14:paraId="410904D8" w14:textId="258712C0" w:rsidR="00440EF4" w:rsidRPr="00440EF4" w:rsidRDefault="00440EF4" w:rsidP="00440E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 xml:space="preserve">целесообразно применение таких форм, как учебное групповое сотрудничество, проектноисследовательская деятельность, ролевая игра, дискуссии, </w:t>
      </w:r>
      <w:r w:rsidR="002713C5">
        <w:rPr>
          <w:rFonts w:ascii="Times New Roman" w:hAnsi="Times New Roman" w:cs="Times New Roman"/>
          <w:sz w:val="24"/>
          <w:szCs w:val="24"/>
        </w:rPr>
        <w:t xml:space="preserve">тренинги, практики, конференции </w:t>
      </w:r>
      <w:r w:rsidRPr="00440EF4">
        <w:rPr>
          <w:rFonts w:ascii="Times New Roman" w:hAnsi="Times New Roman" w:cs="Times New Roman"/>
          <w:sz w:val="24"/>
          <w:szCs w:val="24"/>
        </w:rPr>
        <w:t>с постепенным расширением возможностей обучающих</w:t>
      </w:r>
      <w:r w:rsidR="002713C5">
        <w:rPr>
          <w:rFonts w:ascii="Times New Roman" w:hAnsi="Times New Roman" w:cs="Times New Roman"/>
          <w:sz w:val="24"/>
          <w:szCs w:val="24"/>
        </w:rPr>
        <w:t xml:space="preserve">ся осуществлять выбор характера </w:t>
      </w:r>
      <w:r w:rsidRPr="00440EF4">
        <w:rPr>
          <w:rFonts w:ascii="Times New Roman" w:hAnsi="Times New Roman" w:cs="Times New Roman"/>
          <w:sz w:val="24"/>
          <w:szCs w:val="24"/>
        </w:rPr>
        <w:t>самостоятельной работы.</w:t>
      </w:r>
    </w:p>
    <w:p w14:paraId="120B9CBA" w14:textId="77777777" w:rsidR="00440EF4" w:rsidRPr="002713C5" w:rsidRDefault="00440EF4" w:rsidP="002713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C5">
        <w:rPr>
          <w:rFonts w:ascii="Times New Roman" w:hAnsi="Times New Roman" w:cs="Times New Roman"/>
          <w:b/>
          <w:sz w:val="24"/>
          <w:szCs w:val="24"/>
        </w:rPr>
        <w:t>Учет специфики возрастного психофизического развития обучающихся</w:t>
      </w:r>
    </w:p>
    <w:p w14:paraId="1FF020A5" w14:textId="5DBAF7A4" w:rsidR="00440EF4" w:rsidRPr="00440EF4" w:rsidRDefault="00440EF4" w:rsidP="002713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Обеспечение преемственности должно осу</w:t>
      </w:r>
      <w:r w:rsidR="002713C5">
        <w:rPr>
          <w:rFonts w:ascii="Times New Roman" w:hAnsi="Times New Roman" w:cs="Times New Roman"/>
          <w:sz w:val="24"/>
          <w:szCs w:val="24"/>
        </w:rPr>
        <w:t xml:space="preserve">ществляться с учетом возрастных </w:t>
      </w:r>
      <w:r w:rsidRPr="00440EF4">
        <w:rPr>
          <w:rFonts w:ascii="Times New Roman" w:hAnsi="Times New Roman" w:cs="Times New Roman"/>
          <w:sz w:val="24"/>
          <w:szCs w:val="24"/>
        </w:rPr>
        <w:t>психофизических особенностей обучающихся на уровне среднего общего образования. На</w:t>
      </w:r>
    </w:p>
    <w:p w14:paraId="4DC3F408" w14:textId="286A4242" w:rsidR="00440EF4" w:rsidRDefault="00440EF4" w:rsidP="00440E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уровне среднего общего образования меняет</w:t>
      </w:r>
      <w:r w:rsidR="002713C5">
        <w:rPr>
          <w:rFonts w:ascii="Times New Roman" w:hAnsi="Times New Roman" w:cs="Times New Roman"/>
          <w:sz w:val="24"/>
          <w:szCs w:val="24"/>
        </w:rPr>
        <w:t xml:space="preserve">ся мотивация, учеба приобретает </w:t>
      </w:r>
      <w:r w:rsidRPr="00440EF4">
        <w:rPr>
          <w:rFonts w:ascii="Times New Roman" w:hAnsi="Times New Roman" w:cs="Times New Roman"/>
          <w:sz w:val="24"/>
          <w:szCs w:val="24"/>
        </w:rPr>
        <w:t>профессион</w:t>
      </w:r>
      <w:r w:rsidR="002713C5">
        <w:rPr>
          <w:rFonts w:ascii="Times New Roman" w:hAnsi="Times New Roman" w:cs="Times New Roman"/>
          <w:sz w:val="24"/>
          <w:szCs w:val="24"/>
        </w:rPr>
        <w:t xml:space="preserve">ально-ориентированный характер. </w:t>
      </w:r>
      <w:r w:rsidRPr="00440EF4">
        <w:rPr>
          <w:rFonts w:ascii="Times New Roman" w:hAnsi="Times New Roman" w:cs="Times New Roman"/>
          <w:sz w:val="24"/>
          <w:szCs w:val="24"/>
        </w:rPr>
        <w:t>Направления работы должны предусматриват</w:t>
      </w:r>
      <w:r w:rsidR="002713C5">
        <w:rPr>
          <w:rFonts w:ascii="Times New Roman" w:hAnsi="Times New Roman" w:cs="Times New Roman"/>
          <w:sz w:val="24"/>
          <w:szCs w:val="24"/>
        </w:rPr>
        <w:t xml:space="preserve">ь мониторинг психологического и </w:t>
      </w:r>
      <w:r w:rsidRPr="00440EF4">
        <w:rPr>
          <w:rFonts w:ascii="Times New Roman" w:hAnsi="Times New Roman" w:cs="Times New Roman"/>
          <w:sz w:val="24"/>
          <w:szCs w:val="24"/>
        </w:rPr>
        <w:t>эмоционального здоровья обучающихся с целью сохр</w:t>
      </w:r>
      <w:r w:rsidR="002713C5">
        <w:rPr>
          <w:rFonts w:ascii="Times New Roman" w:hAnsi="Times New Roman" w:cs="Times New Roman"/>
          <w:sz w:val="24"/>
          <w:szCs w:val="24"/>
        </w:rPr>
        <w:t xml:space="preserve">анения и повышения достижений в </w:t>
      </w:r>
      <w:r w:rsidRPr="00440EF4">
        <w:rPr>
          <w:rFonts w:ascii="Times New Roman" w:hAnsi="Times New Roman" w:cs="Times New Roman"/>
          <w:sz w:val="24"/>
          <w:szCs w:val="24"/>
        </w:rPr>
        <w:t>личностном развитии, а также определения индивиду</w:t>
      </w:r>
      <w:r w:rsidR="002713C5">
        <w:rPr>
          <w:rFonts w:ascii="Times New Roman" w:hAnsi="Times New Roman" w:cs="Times New Roman"/>
          <w:sz w:val="24"/>
          <w:szCs w:val="24"/>
        </w:rPr>
        <w:t xml:space="preserve">альной психолого-педагогической </w:t>
      </w:r>
      <w:r w:rsidRPr="00440EF4">
        <w:rPr>
          <w:rFonts w:ascii="Times New Roman" w:hAnsi="Times New Roman" w:cs="Times New Roman"/>
          <w:sz w:val="24"/>
          <w:szCs w:val="24"/>
        </w:rPr>
        <w:t>помощи обучающимся, испытывающим разного рода трудности.</w:t>
      </w:r>
    </w:p>
    <w:p w14:paraId="2877BFB5" w14:textId="77777777" w:rsidR="004D7690" w:rsidRPr="00440EF4" w:rsidRDefault="004D7690" w:rsidP="00440E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86D4C" w14:textId="0893492A" w:rsidR="00440EF4" w:rsidRPr="002713C5" w:rsidRDefault="00440EF4" w:rsidP="002713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C5">
        <w:rPr>
          <w:rFonts w:ascii="Times New Roman" w:hAnsi="Times New Roman" w:cs="Times New Roman"/>
          <w:b/>
          <w:sz w:val="24"/>
          <w:szCs w:val="24"/>
        </w:rPr>
        <w:t>Формирование и развитие психолого-педагогичес</w:t>
      </w:r>
      <w:r w:rsidR="002713C5" w:rsidRPr="002713C5">
        <w:rPr>
          <w:rFonts w:ascii="Times New Roman" w:hAnsi="Times New Roman" w:cs="Times New Roman"/>
          <w:b/>
          <w:sz w:val="24"/>
          <w:szCs w:val="24"/>
        </w:rPr>
        <w:t xml:space="preserve">кой компетентности обучающихся, </w:t>
      </w:r>
      <w:r w:rsidRPr="002713C5">
        <w:rPr>
          <w:rFonts w:ascii="Times New Roman" w:hAnsi="Times New Roman" w:cs="Times New Roman"/>
          <w:b/>
          <w:sz w:val="24"/>
          <w:szCs w:val="24"/>
        </w:rPr>
        <w:t xml:space="preserve">педагогических и административных </w:t>
      </w:r>
      <w:r w:rsidR="002713C5" w:rsidRPr="002713C5">
        <w:rPr>
          <w:rFonts w:ascii="Times New Roman" w:hAnsi="Times New Roman" w:cs="Times New Roman"/>
          <w:b/>
          <w:sz w:val="24"/>
          <w:szCs w:val="24"/>
        </w:rPr>
        <w:t xml:space="preserve">работников, родителей (законных </w:t>
      </w:r>
      <w:r w:rsidRPr="002713C5">
        <w:rPr>
          <w:rFonts w:ascii="Times New Roman" w:hAnsi="Times New Roman" w:cs="Times New Roman"/>
          <w:b/>
          <w:sz w:val="24"/>
          <w:szCs w:val="24"/>
        </w:rPr>
        <w:t>представителей) обучающихся</w:t>
      </w:r>
    </w:p>
    <w:p w14:paraId="1DE7914E" w14:textId="41CCB348" w:rsidR="00440EF4" w:rsidRPr="00440EF4" w:rsidRDefault="00440EF4" w:rsidP="002713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С целью обеспечения поддержки обучающихся проводится работа по формированию</w:t>
      </w:r>
      <w:r w:rsidR="002713C5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психологической компетентности родителей (законн</w:t>
      </w:r>
      <w:r w:rsidR="002713C5">
        <w:rPr>
          <w:rFonts w:ascii="Times New Roman" w:hAnsi="Times New Roman" w:cs="Times New Roman"/>
          <w:sz w:val="24"/>
          <w:szCs w:val="24"/>
        </w:rPr>
        <w:t xml:space="preserve">ых представителей) обучающихся. </w:t>
      </w:r>
      <w:r w:rsidRPr="00440EF4">
        <w:rPr>
          <w:rFonts w:ascii="Times New Roman" w:hAnsi="Times New Roman" w:cs="Times New Roman"/>
          <w:sz w:val="24"/>
          <w:szCs w:val="24"/>
        </w:rPr>
        <w:t xml:space="preserve">Работа с родителями (законными представителями) осуществляется через </w:t>
      </w:r>
      <w:r w:rsidRPr="00440EF4">
        <w:rPr>
          <w:rFonts w:ascii="Times New Roman" w:hAnsi="Times New Roman" w:cs="Times New Roman"/>
          <w:sz w:val="24"/>
          <w:szCs w:val="24"/>
        </w:rPr>
        <w:lastRenderedPageBreak/>
        <w:t>темат</w:t>
      </w:r>
      <w:r w:rsidR="002713C5">
        <w:rPr>
          <w:rFonts w:ascii="Times New Roman" w:hAnsi="Times New Roman" w:cs="Times New Roman"/>
          <w:sz w:val="24"/>
          <w:szCs w:val="24"/>
        </w:rPr>
        <w:t xml:space="preserve">ические </w:t>
      </w:r>
      <w:r w:rsidRPr="00440EF4">
        <w:rPr>
          <w:rFonts w:ascii="Times New Roman" w:hAnsi="Times New Roman" w:cs="Times New Roman"/>
          <w:sz w:val="24"/>
          <w:szCs w:val="24"/>
        </w:rPr>
        <w:t>родительские собрания, консультации педагогов и специал</w:t>
      </w:r>
      <w:r w:rsidR="002713C5">
        <w:rPr>
          <w:rFonts w:ascii="Times New Roman" w:hAnsi="Times New Roman" w:cs="Times New Roman"/>
          <w:sz w:val="24"/>
          <w:szCs w:val="24"/>
        </w:rPr>
        <w:t xml:space="preserve">истов, психолого-педагогические </w:t>
      </w:r>
      <w:r w:rsidRPr="00440EF4">
        <w:rPr>
          <w:rFonts w:ascii="Times New Roman" w:hAnsi="Times New Roman" w:cs="Times New Roman"/>
          <w:sz w:val="24"/>
          <w:szCs w:val="24"/>
        </w:rPr>
        <w:t>консилиумы, круглые столы, презентации классов</w:t>
      </w:r>
      <w:r w:rsidR="002713C5">
        <w:rPr>
          <w:rFonts w:ascii="Times New Roman" w:hAnsi="Times New Roman" w:cs="Times New Roman"/>
          <w:sz w:val="24"/>
          <w:szCs w:val="24"/>
        </w:rPr>
        <w:t xml:space="preserve">, посещение уроков и внеурочных </w:t>
      </w:r>
      <w:r w:rsidRPr="00440EF4">
        <w:rPr>
          <w:rFonts w:ascii="Times New Roman" w:hAnsi="Times New Roman" w:cs="Times New Roman"/>
          <w:sz w:val="24"/>
          <w:szCs w:val="24"/>
        </w:rPr>
        <w:t>мероприятий. Психологическая компетентность роди</w:t>
      </w:r>
      <w:r w:rsidR="002713C5">
        <w:rPr>
          <w:rFonts w:ascii="Times New Roman" w:hAnsi="Times New Roman" w:cs="Times New Roman"/>
          <w:sz w:val="24"/>
          <w:szCs w:val="24"/>
        </w:rPr>
        <w:t xml:space="preserve">телей (законных представителей) </w:t>
      </w:r>
      <w:r w:rsidRPr="00440EF4">
        <w:rPr>
          <w:rFonts w:ascii="Times New Roman" w:hAnsi="Times New Roman" w:cs="Times New Roman"/>
          <w:sz w:val="24"/>
          <w:szCs w:val="24"/>
        </w:rPr>
        <w:t>формируется также в дистанционной форме через Интернет.</w:t>
      </w:r>
    </w:p>
    <w:p w14:paraId="32302662" w14:textId="3F4890F2" w:rsidR="00440EF4" w:rsidRPr="00440EF4" w:rsidRDefault="00440EF4" w:rsidP="00440E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Психологическое просвещение обучающихся осуществляет</w:t>
      </w:r>
      <w:r w:rsidR="002713C5">
        <w:rPr>
          <w:rFonts w:ascii="Times New Roman" w:hAnsi="Times New Roman" w:cs="Times New Roman"/>
          <w:sz w:val="24"/>
          <w:szCs w:val="24"/>
        </w:rPr>
        <w:t xml:space="preserve">ся на психологических занятиях, </w:t>
      </w:r>
      <w:r w:rsidRPr="00440EF4">
        <w:rPr>
          <w:rFonts w:ascii="Times New Roman" w:hAnsi="Times New Roman" w:cs="Times New Roman"/>
          <w:sz w:val="24"/>
          <w:szCs w:val="24"/>
        </w:rPr>
        <w:t>тренингах, интегрированных уроках, консультациях, дистанционно.</w:t>
      </w:r>
    </w:p>
    <w:p w14:paraId="5C3E2755" w14:textId="77777777" w:rsidR="004D7690" w:rsidRDefault="004D7690" w:rsidP="002713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7C2C4" w14:textId="77777777" w:rsidR="004D7690" w:rsidRDefault="004D7690" w:rsidP="002713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42AA69" w14:textId="5A125BA8" w:rsidR="00440EF4" w:rsidRPr="002713C5" w:rsidRDefault="00440EF4" w:rsidP="002713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C5">
        <w:rPr>
          <w:rFonts w:ascii="Times New Roman" w:hAnsi="Times New Roman" w:cs="Times New Roman"/>
          <w:b/>
          <w:sz w:val="24"/>
          <w:szCs w:val="24"/>
        </w:rPr>
        <w:t>Вариативность направлений психолого-педагогического соп</w:t>
      </w:r>
      <w:r w:rsidR="002713C5" w:rsidRPr="002713C5">
        <w:rPr>
          <w:rFonts w:ascii="Times New Roman" w:hAnsi="Times New Roman" w:cs="Times New Roman"/>
          <w:b/>
          <w:sz w:val="24"/>
          <w:szCs w:val="24"/>
        </w:rPr>
        <w:t xml:space="preserve">ровождения участников </w:t>
      </w:r>
      <w:r w:rsidRPr="002713C5">
        <w:rPr>
          <w:rFonts w:ascii="Times New Roman" w:hAnsi="Times New Roman" w:cs="Times New Roman"/>
          <w:b/>
          <w:sz w:val="24"/>
          <w:szCs w:val="24"/>
        </w:rPr>
        <w:t>образовательных отношений</w:t>
      </w:r>
    </w:p>
    <w:p w14:paraId="6738FF7A" w14:textId="48CE0E6C" w:rsidR="00440EF4" w:rsidRPr="00440EF4" w:rsidRDefault="00440EF4" w:rsidP="002713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К основным направлениям психолого-педагогического сопровождения обучающихся можно</w:t>
      </w:r>
      <w:r w:rsidR="002713C5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отнести:</w:t>
      </w:r>
    </w:p>
    <w:p w14:paraId="10ADDEA3" w14:textId="7C83B263" w:rsidR="00440EF4" w:rsidRPr="002713C5" w:rsidRDefault="00440EF4" w:rsidP="001A79AD">
      <w:pPr>
        <w:pStyle w:val="a3"/>
        <w:numPr>
          <w:ilvl w:val="0"/>
          <w:numId w:val="1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сохранение и укрепление психического здоровья обучающихся;</w:t>
      </w:r>
    </w:p>
    <w:p w14:paraId="7942DB98" w14:textId="3783FC1F" w:rsidR="00440EF4" w:rsidRPr="002713C5" w:rsidRDefault="00440EF4" w:rsidP="001A79AD">
      <w:pPr>
        <w:pStyle w:val="a3"/>
        <w:numPr>
          <w:ilvl w:val="0"/>
          <w:numId w:val="1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формирование ценности здоровья и безопасного образа жизни;</w:t>
      </w:r>
    </w:p>
    <w:p w14:paraId="361AD6E3" w14:textId="77777777" w:rsidR="002713C5" w:rsidRDefault="00440EF4" w:rsidP="001A79AD">
      <w:pPr>
        <w:pStyle w:val="a3"/>
        <w:numPr>
          <w:ilvl w:val="0"/>
          <w:numId w:val="1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развитие экологической культуры;</w:t>
      </w:r>
    </w:p>
    <w:p w14:paraId="4D9E8A8F" w14:textId="77777777" w:rsidR="002713C5" w:rsidRDefault="00440EF4" w:rsidP="001A79AD">
      <w:pPr>
        <w:pStyle w:val="a3"/>
        <w:numPr>
          <w:ilvl w:val="0"/>
          <w:numId w:val="1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 xml:space="preserve"> дифференциацию и индивидуализацию обучения;</w:t>
      </w:r>
    </w:p>
    <w:p w14:paraId="6BFADE0A" w14:textId="1885E763" w:rsidR="00440EF4" w:rsidRPr="002713C5" w:rsidRDefault="00440EF4" w:rsidP="001A79AD">
      <w:pPr>
        <w:pStyle w:val="a3"/>
        <w:numPr>
          <w:ilvl w:val="0"/>
          <w:numId w:val="1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 xml:space="preserve"> мониторинг возможностей и способностей обучающихся;</w:t>
      </w:r>
    </w:p>
    <w:p w14:paraId="3DC08DAB" w14:textId="77777777" w:rsidR="002713C5" w:rsidRDefault="00440EF4" w:rsidP="001A79AD">
      <w:pPr>
        <w:pStyle w:val="a3"/>
        <w:numPr>
          <w:ilvl w:val="0"/>
          <w:numId w:val="1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выявление и поддержку одаренных обучающихся, поддержку обучающихся с</w:t>
      </w:r>
      <w:r w:rsidR="002713C5">
        <w:rPr>
          <w:rFonts w:ascii="Times New Roman" w:hAnsi="Times New Roman" w:cs="Times New Roman"/>
          <w:sz w:val="24"/>
          <w:szCs w:val="24"/>
        </w:rPr>
        <w:t xml:space="preserve"> </w:t>
      </w:r>
      <w:r w:rsidRPr="002713C5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потребностями;</w:t>
      </w:r>
    </w:p>
    <w:p w14:paraId="2FBC911F" w14:textId="1F07BDE7" w:rsidR="00440EF4" w:rsidRPr="002713C5" w:rsidRDefault="00440EF4" w:rsidP="001A79AD">
      <w:pPr>
        <w:pStyle w:val="a3"/>
        <w:numPr>
          <w:ilvl w:val="0"/>
          <w:numId w:val="1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 xml:space="preserve"> психолого-педагогическую поддержку участников олимпиадного движения;</w:t>
      </w:r>
    </w:p>
    <w:p w14:paraId="67419711" w14:textId="7EB4DCC4" w:rsidR="00440EF4" w:rsidRPr="002713C5" w:rsidRDefault="00440EF4" w:rsidP="001A79AD">
      <w:pPr>
        <w:pStyle w:val="a3"/>
        <w:numPr>
          <w:ilvl w:val="0"/>
          <w:numId w:val="1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обеспечение осознанного и ответственного выбора дальнейшей профессиональной</w:t>
      </w:r>
      <w:r w:rsidR="002713C5">
        <w:rPr>
          <w:rFonts w:ascii="Times New Roman" w:hAnsi="Times New Roman" w:cs="Times New Roman"/>
          <w:sz w:val="24"/>
          <w:szCs w:val="24"/>
        </w:rPr>
        <w:t xml:space="preserve"> </w:t>
      </w:r>
      <w:r w:rsidRPr="002713C5">
        <w:rPr>
          <w:rFonts w:ascii="Times New Roman" w:hAnsi="Times New Roman" w:cs="Times New Roman"/>
          <w:sz w:val="24"/>
          <w:szCs w:val="24"/>
        </w:rPr>
        <w:t>сферы деятельности;</w:t>
      </w:r>
    </w:p>
    <w:p w14:paraId="187C1C1A" w14:textId="77777777" w:rsidR="002713C5" w:rsidRDefault="00440EF4" w:rsidP="001A79AD">
      <w:pPr>
        <w:pStyle w:val="a3"/>
        <w:numPr>
          <w:ilvl w:val="0"/>
          <w:numId w:val="1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формирование коммуникативных навыков в разновозрастной среде и среде</w:t>
      </w:r>
      <w:r w:rsidR="002713C5">
        <w:rPr>
          <w:rFonts w:ascii="Times New Roman" w:hAnsi="Times New Roman" w:cs="Times New Roman"/>
          <w:sz w:val="24"/>
          <w:szCs w:val="24"/>
        </w:rPr>
        <w:t xml:space="preserve"> </w:t>
      </w:r>
      <w:r w:rsidRPr="002713C5">
        <w:rPr>
          <w:rFonts w:ascii="Times New Roman" w:hAnsi="Times New Roman" w:cs="Times New Roman"/>
          <w:sz w:val="24"/>
          <w:szCs w:val="24"/>
        </w:rPr>
        <w:t>сверстников;</w:t>
      </w:r>
    </w:p>
    <w:p w14:paraId="2B64E558" w14:textId="6C4ECD03" w:rsidR="00440EF4" w:rsidRPr="002713C5" w:rsidRDefault="00440EF4" w:rsidP="001A79AD">
      <w:pPr>
        <w:pStyle w:val="a3"/>
        <w:numPr>
          <w:ilvl w:val="0"/>
          <w:numId w:val="1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поддержку объединений обучающихся, ученического самоуправления.</w:t>
      </w:r>
    </w:p>
    <w:p w14:paraId="358208EB" w14:textId="1822C2B7" w:rsidR="00440EF4" w:rsidRPr="00440EF4" w:rsidRDefault="00440EF4" w:rsidP="002713C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Важной составляющей деятельности образовательных организаций является психологопедагогическое сопровождение педагогов. Оно осуществляется с целью повышения</w:t>
      </w:r>
      <w:r w:rsidR="002713C5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психологической компетентности, создания комфорт</w:t>
      </w:r>
      <w:r w:rsidR="002713C5">
        <w:rPr>
          <w:rFonts w:ascii="Times New Roman" w:hAnsi="Times New Roman" w:cs="Times New Roman"/>
          <w:sz w:val="24"/>
          <w:szCs w:val="24"/>
        </w:rPr>
        <w:t xml:space="preserve">ной психологической атмосферы в </w:t>
      </w:r>
      <w:r w:rsidRPr="00440EF4">
        <w:rPr>
          <w:rFonts w:ascii="Times New Roman" w:hAnsi="Times New Roman" w:cs="Times New Roman"/>
          <w:sz w:val="24"/>
          <w:szCs w:val="24"/>
        </w:rPr>
        <w:t>педагогическом коллективе, профилактики профессионального выгорания психолого</w:t>
      </w:r>
      <w:r w:rsidR="002713C5">
        <w:rPr>
          <w:rFonts w:ascii="Times New Roman" w:hAnsi="Times New Roman" w:cs="Times New Roman"/>
          <w:sz w:val="24"/>
          <w:szCs w:val="24"/>
        </w:rPr>
        <w:t>-</w:t>
      </w:r>
      <w:r w:rsidRPr="00440EF4">
        <w:rPr>
          <w:rFonts w:ascii="Times New Roman" w:hAnsi="Times New Roman" w:cs="Times New Roman"/>
          <w:sz w:val="24"/>
          <w:szCs w:val="24"/>
        </w:rPr>
        <w:t>педагогических кадров.</w:t>
      </w:r>
    </w:p>
    <w:p w14:paraId="589CE4FA" w14:textId="77777777" w:rsidR="00440EF4" w:rsidRPr="00440EF4" w:rsidRDefault="00440EF4" w:rsidP="002713C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Значительное место в психолого-педагогическом сопровождении педагогов занимает</w:t>
      </w:r>
    </w:p>
    <w:p w14:paraId="7C1767CA" w14:textId="3F7E391A" w:rsidR="00440EF4" w:rsidRPr="00440EF4" w:rsidRDefault="00440EF4" w:rsidP="00440E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 xml:space="preserve">профилактическая работа, в процессе которой </w:t>
      </w:r>
      <w:r w:rsidR="002713C5">
        <w:rPr>
          <w:rFonts w:ascii="Times New Roman" w:hAnsi="Times New Roman" w:cs="Times New Roman"/>
          <w:sz w:val="24"/>
          <w:szCs w:val="24"/>
        </w:rPr>
        <w:t xml:space="preserve">педагоги обучаются установлению </w:t>
      </w:r>
      <w:r w:rsidRPr="00440EF4">
        <w:rPr>
          <w:rFonts w:ascii="Times New Roman" w:hAnsi="Times New Roman" w:cs="Times New Roman"/>
          <w:sz w:val="24"/>
          <w:szCs w:val="24"/>
        </w:rPr>
        <w:t>психологически грамотной системы взаимоотношений с обучающимися, основанной на</w:t>
      </w:r>
    </w:p>
    <w:p w14:paraId="74DD584D" w14:textId="2DDB6B70" w:rsidR="00440EF4" w:rsidRPr="00440EF4" w:rsidRDefault="00440EF4" w:rsidP="00440E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взаимопонимании и взаимном восприятии друг др</w:t>
      </w:r>
      <w:r w:rsidR="002713C5">
        <w:rPr>
          <w:rFonts w:ascii="Times New Roman" w:hAnsi="Times New Roman" w:cs="Times New Roman"/>
          <w:sz w:val="24"/>
          <w:szCs w:val="24"/>
        </w:rPr>
        <w:t xml:space="preserve">уга. Педагоги обучаются навыкам </w:t>
      </w:r>
      <w:r w:rsidRPr="00440EF4">
        <w:rPr>
          <w:rFonts w:ascii="Times New Roman" w:hAnsi="Times New Roman" w:cs="Times New Roman"/>
          <w:sz w:val="24"/>
          <w:szCs w:val="24"/>
        </w:rPr>
        <w:t>формирования адекватной Я-концепции, разрешения проблем, оказания психологической</w:t>
      </w:r>
    </w:p>
    <w:p w14:paraId="6A9182FF" w14:textId="77777777" w:rsidR="00440EF4" w:rsidRPr="00440EF4" w:rsidRDefault="00440EF4" w:rsidP="00440E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поддержки в процессе взаимодействия с обучающимися и коллегами.</w:t>
      </w:r>
    </w:p>
    <w:p w14:paraId="00A334A5" w14:textId="02166E61" w:rsidR="00440EF4" w:rsidRPr="00440EF4" w:rsidRDefault="00440EF4" w:rsidP="002713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По вопросам совершенствования организации образовательных отношений проводится</w:t>
      </w:r>
      <w:r w:rsidR="002713C5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консультирование (сопровождение индивидуальных образ</w:t>
      </w:r>
      <w:r w:rsidR="002713C5">
        <w:rPr>
          <w:rFonts w:ascii="Times New Roman" w:hAnsi="Times New Roman" w:cs="Times New Roman"/>
          <w:sz w:val="24"/>
          <w:szCs w:val="24"/>
        </w:rPr>
        <w:t xml:space="preserve">овательных траекторий), лекции, </w:t>
      </w:r>
      <w:r w:rsidRPr="00440EF4">
        <w:rPr>
          <w:rFonts w:ascii="Times New Roman" w:hAnsi="Times New Roman" w:cs="Times New Roman"/>
          <w:sz w:val="24"/>
          <w:szCs w:val="24"/>
        </w:rPr>
        <w:t>семинары, практические занятия.</w:t>
      </w:r>
    </w:p>
    <w:p w14:paraId="102751A5" w14:textId="77777777" w:rsidR="00440EF4" w:rsidRPr="002713C5" w:rsidRDefault="00440EF4" w:rsidP="002713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C5">
        <w:rPr>
          <w:rFonts w:ascii="Times New Roman" w:hAnsi="Times New Roman" w:cs="Times New Roman"/>
          <w:b/>
          <w:sz w:val="24"/>
          <w:szCs w:val="24"/>
        </w:rPr>
        <w:t>Диверсификация уровней психолого-педагогического сопровождения</w:t>
      </w:r>
    </w:p>
    <w:p w14:paraId="40296871" w14:textId="2E2FA764" w:rsidR="00440EF4" w:rsidRPr="00440EF4" w:rsidRDefault="00440EF4" w:rsidP="002713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При организации психолого-педагогического сопровождения участников образовательных</w:t>
      </w:r>
      <w:r w:rsidR="002713C5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 xml:space="preserve">отношений на уровне среднего общего образования </w:t>
      </w:r>
      <w:r w:rsidR="002713C5">
        <w:rPr>
          <w:rFonts w:ascii="Times New Roman" w:hAnsi="Times New Roman" w:cs="Times New Roman"/>
          <w:sz w:val="24"/>
          <w:szCs w:val="24"/>
        </w:rPr>
        <w:t xml:space="preserve">можно выделить следующие уровни </w:t>
      </w:r>
      <w:r w:rsidRPr="00440EF4"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сопровождения: индивидуально</w:t>
      </w:r>
      <w:r w:rsidR="002713C5">
        <w:rPr>
          <w:rFonts w:ascii="Times New Roman" w:hAnsi="Times New Roman" w:cs="Times New Roman"/>
          <w:sz w:val="24"/>
          <w:szCs w:val="24"/>
        </w:rPr>
        <w:t xml:space="preserve">е, групповое, на уровне класса, </w:t>
      </w:r>
      <w:r w:rsidRPr="00440EF4">
        <w:rPr>
          <w:rFonts w:ascii="Times New Roman" w:hAnsi="Times New Roman" w:cs="Times New Roman"/>
          <w:sz w:val="24"/>
          <w:szCs w:val="24"/>
        </w:rPr>
        <w:t>на уровне образовательной организации.</w:t>
      </w:r>
    </w:p>
    <w:p w14:paraId="787F0883" w14:textId="4E67E472" w:rsidR="00440EF4" w:rsidRPr="00440EF4" w:rsidRDefault="00440EF4" w:rsidP="002713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Система психологического сопровождения строится на основе развития профессионального</w:t>
      </w:r>
      <w:r w:rsidR="002713C5">
        <w:rPr>
          <w:rFonts w:ascii="Times New Roman" w:hAnsi="Times New Roman" w:cs="Times New Roman"/>
          <w:sz w:val="24"/>
          <w:szCs w:val="24"/>
        </w:rPr>
        <w:t xml:space="preserve"> </w:t>
      </w:r>
      <w:r w:rsidRPr="00440EF4">
        <w:rPr>
          <w:rFonts w:ascii="Times New Roman" w:hAnsi="Times New Roman" w:cs="Times New Roman"/>
          <w:sz w:val="24"/>
          <w:szCs w:val="24"/>
        </w:rPr>
        <w:t>взаимодействия психолога и педагогов, специалистов; она п</w:t>
      </w:r>
      <w:r w:rsidR="002713C5">
        <w:rPr>
          <w:rFonts w:ascii="Times New Roman" w:hAnsi="Times New Roman" w:cs="Times New Roman"/>
          <w:sz w:val="24"/>
          <w:szCs w:val="24"/>
        </w:rPr>
        <w:t xml:space="preserve">редставляет собой интегративное </w:t>
      </w:r>
      <w:r w:rsidRPr="00440EF4">
        <w:rPr>
          <w:rFonts w:ascii="Times New Roman" w:hAnsi="Times New Roman" w:cs="Times New Roman"/>
          <w:sz w:val="24"/>
          <w:szCs w:val="24"/>
        </w:rPr>
        <w:t>единство целей, задач, принципов, структурно-содержательных компонентов, психолого</w:t>
      </w:r>
      <w:r w:rsidR="002713C5">
        <w:rPr>
          <w:rFonts w:ascii="Times New Roman" w:hAnsi="Times New Roman" w:cs="Times New Roman"/>
          <w:sz w:val="24"/>
          <w:szCs w:val="24"/>
        </w:rPr>
        <w:t>-</w:t>
      </w:r>
      <w:r w:rsidRPr="00440EF4">
        <w:rPr>
          <w:rFonts w:ascii="Times New Roman" w:hAnsi="Times New Roman" w:cs="Times New Roman"/>
          <w:sz w:val="24"/>
          <w:szCs w:val="24"/>
        </w:rPr>
        <w:t xml:space="preserve">педагогических условий, показателей, </w:t>
      </w:r>
      <w:r w:rsidRPr="00440EF4">
        <w:rPr>
          <w:rFonts w:ascii="Times New Roman" w:hAnsi="Times New Roman" w:cs="Times New Roman"/>
          <w:sz w:val="24"/>
          <w:szCs w:val="24"/>
        </w:rPr>
        <w:lastRenderedPageBreak/>
        <w:t xml:space="preserve">охватывающих </w:t>
      </w:r>
      <w:r w:rsidR="002713C5">
        <w:rPr>
          <w:rFonts w:ascii="Times New Roman" w:hAnsi="Times New Roman" w:cs="Times New Roman"/>
          <w:sz w:val="24"/>
          <w:szCs w:val="24"/>
        </w:rPr>
        <w:t xml:space="preserve">всех участников образовательных </w:t>
      </w:r>
      <w:r w:rsidRPr="00440EF4">
        <w:rPr>
          <w:rFonts w:ascii="Times New Roman" w:hAnsi="Times New Roman" w:cs="Times New Roman"/>
          <w:sz w:val="24"/>
          <w:szCs w:val="24"/>
        </w:rPr>
        <w:t>отношений: учеников, их родителей (законных представителей), педагогов.</w:t>
      </w:r>
    </w:p>
    <w:p w14:paraId="3C7692C9" w14:textId="77777777" w:rsidR="00440EF4" w:rsidRPr="002713C5" w:rsidRDefault="00440EF4" w:rsidP="002713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C5">
        <w:rPr>
          <w:rFonts w:ascii="Times New Roman" w:hAnsi="Times New Roman" w:cs="Times New Roman"/>
          <w:b/>
          <w:sz w:val="24"/>
          <w:szCs w:val="24"/>
        </w:rPr>
        <w:t>Вариативность форм психолого-педагогического сопровождения участников</w:t>
      </w:r>
    </w:p>
    <w:p w14:paraId="2BE9F2FA" w14:textId="77777777" w:rsidR="00440EF4" w:rsidRPr="002713C5" w:rsidRDefault="00440EF4" w:rsidP="002713C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C5">
        <w:rPr>
          <w:rFonts w:ascii="Times New Roman" w:hAnsi="Times New Roman" w:cs="Times New Roman"/>
          <w:b/>
          <w:sz w:val="24"/>
          <w:szCs w:val="24"/>
        </w:rPr>
        <w:t>образовательных отношений</w:t>
      </w:r>
    </w:p>
    <w:p w14:paraId="77337963" w14:textId="77777777" w:rsidR="002713C5" w:rsidRDefault="00440EF4" w:rsidP="00440E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EF4">
        <w:rPr>
          <w:rFonts w:ascii="Times New Roman" w:hAnsi="Times New Roman" w:cs="Times New Roman"/>
          <w:sz w:val="24"/>
          <w:szCs w:val="24"/>
        </w:rPr>
        <w:t>Основными формами психолого-педагогического</w:t>
      </w:r>
      <w:r w:rsidR="002713C5">
        <w:rPr>
          <w:rFonts w:ascii="Times New Roman" w:hAnsi="Times New Roman" w:cs="Times New Roman"/>
          <w:sz w:val="24"/>
          <w:szCs w:val="24"/>
        </w:rPr>
        <w:t xml:space="preserve"> сопровождения могут выступать:</w:t>
      </w:r>
    </w:p>
    <w:p w14:paraId="2DD7E9D3" w14:textId="77777777" w:rsidR="002713C5" w:rsidRDefault="00440EF4" w:rsidP="001A79AD">
      <w:pPr>
        <w:pStyle w:val="a3"/>
        <w:numPr>
          <w:ilvl w:val="0"/>
          <w:numId w:val="1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диагностика, направленная на определение особенностей статуса обучающегося,</w:t>
      </w:r>
      <w:r w:rsidR="002713C5">
        <w:rPr>
          <w:rFonts w:ascii="Times New Roman" w:hAnsi="Times New Roman" w:cs="Times New Roman"/>
          <w:sz w:val="24"/>
          <w:szCs w:val="24"/>
        </w:rPr>
        <w:t xml:space="preserve"> </w:t>
      </w:r>
      <w:r w:rsidRPr="002713C5">
        <w:rPr>
          <w:rFonts w:ascii="Times New Roman" w:hAnsi="Times New Roman" w:cs="Times New Roman"/>
          <w:sz w:val="24"/>
          <w:szCs w:val="24"/>
        </w:rPr>
        <w:t>которая может проводиться на этапе перехода ученика на уровень среднего общего</w:t>
      </w:r>
      <w:r w:rsidR="002713C5">
        <w:rPr>
          <w:rFonts w:ascii="Times New Roman" w:hAnsi="Times New Roman" w:cs="Times New Roman"/>
          <w:sz w:val="24"/>
          <w:szCs w:val="24"/>
        </w:rPr>
        <w:t xml:space="preserve"> </w:t>
      </w:r>
      <w:r w:rsidRPr="002713C5">
        <w:rPr>
          <w:rFonts w:ascii="Times New Roman" w:hAnsi="Times New Roman" w:cs="Times New Roman"/>
          <w:sz w:val="24"/>
          <w:szCs w:val="24"/>
        </w:rPr>
        <w:t>образования и в конце каждого учебного года;</w:t>
      </w:r>
    </w:p>
    <w:p w14:paraId="1E145140" w14:textId="77777777" w:rsidR="002713C5" w:rsidRDefault="00440EF4" w:rsidP="001A79AD">
      <w:pPr>
        <w:pStyle w:val="a3"/>
        <w:numPr>
          <w:ilvl w:val="0"/>
          <w:numId w:val="1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 xml:space="preserve"> консультирование педагогов и родителей, которое осуществляется педагогом и</w:t>
      </w:r>
      <w:r w:rsidR="002713C5">
        <w:rPr>
          <w:rFonts w:ascii="Times New Roman" w:hAnsi="Times New Roman" w:cs="Times New Roman"/>
          <w:sz w:val="24"/>
          <w:szCs w:val="24"/>
        </w:rPr>
        <w:t xml:space="preserve"> </w:t>
      </w:r>
      <w:r w:rsidRPr="002713C5">
        <w:rPr>
          <w:rFonts w:ascii="Times New Roman" w:hAnsi="Times New Roman" w:cs="Times New Roman"/>
          <w:sz w:val="24"/>
          <w:szCs w:val="24"/>
        </w:rPr>
        <w:t>психологом с учетом результатов диагностики, а такж</w:t>
      </w:r>
      <w:r w:rsidR="002713C5">
        <w:rPr>
          <w:rFonts w:ascii="Times New Roman" w:hAnsi="Times New Roman" w:cs="Times New Roman"/>
          <w:sz w:val="24"/>
          <w:szCs w:val="24"/>
        </w:rPr>
        <w:t xml:space="preserve">е администрацией образовательно </w:t>
      </w:r>
      <w:r w:rsidRPr="002713C5">
        <w:rPr>
          <w:rFonts w:ascii="Times New Roman" w:hAnsi="Times New Roman" w:cs="Times New Roman"/>
          <w:sz w:val="24"/>
          <w:szCs w:val="24"/>
        </w:rPr>
        <w:t>организации;</w:t>
      </w:r>
    </w:p>
    <w:p w14:paraId="6ECD9523" w14:textId="5414C245" w:rsidR="00440EF4" w:rsidRDefault="00440EF4" w:rsidP="001A79AD">
      <w:pPr>
        <w:pStyle w:val="a3"/>
        <w:numPr>
          <w:ilvl w:val="0"/>
          <w:numId w:val="1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 xml:space="preserve"> профилактика, экспертиза, развивающая работа, просвещение, коррекционная работа,</w:t>
      </w:r>
      <w:r w:rsidR="002713C5">
        <w:rPr>
          <w:rFonts w:ascii="Times New Roman" w:hAnsi="Times New Roman" w:cs="Times New Roman"/>
          <w:sz w:val="24"/>
          <w:szCs w:val="24"/>
        </w:rPr>
        <w:t xml:space="preserve"> </w:t>
      </w:r>
      <w:r w:rsidRPr="002713C5">
        <w:rPr>
          <w:rFonts w:ascii="Times New Roman" w:hAnsi="Times New Roman" w:cs="Times New Roman"/>
          <w:sz w:val="24"/>
          <w:szCs w:val="24"/>
        </w:rPr>
        <w:t>осуществляемая в течение всего учебного времени.</w:t>
      </w:r>
      <w:r w:rsidRPr="002713C5">
        <w:rPr>
          <w:rFonts w:ascii="Times New Roman" w:hAnsi="Times New Roman" w:cs="Times New Roman"/>
          <w:sz w:val="24"/>
          <w:szCs w:val="24"/>
        </w:rPr>
        <w:cr/>
      </w:r>
    </w:p>
    <w:p w14:paraId="3868C946" w14:textId="77777777" w:rsidR="002713C5" w:rsidRDefault="002713C5" w:rsidP="002713C5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0005B" w14:textId="5CD38836" w:rsidR="002713C5" w:rsidRPr="002713C5" w:rsidRDefault="0055125E" w:rsidP="002713C5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3.3.3.</w:t>
      </w:r>
      <w:r w:rsidR="002713C5" w:rsidRPr="002713C5">
        <w:rPr>
          <w:rFonts w:ascii="Times New Roman" w:hAnsi="Times New Roman" w:cs="Times New Roman"/>
          <w:b/>
          <w:sz w:val="24"/>
          <w:szCs w:val="24"/>
        </w:rPr>
        <w:t>Материально-технические условия реализации основной образовательной</w:t>
      </w:r>
    </w:p>
    <w:p w14:paraId="3B6DA6B6" w14:textId="2B88D42B" w:rsidR="002713C5" w:rsidRDefault="002713C5" w:rsidP="002713C5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C5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14:paraId="26FE4E7C" w14:textId="2547AB8C" w:rsidR="002713C5" w:rsidRDefault="002713C5" w:rsidP="00EE3C8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Обучение в школе ведется по кабинетной систе</w:t>
      </w:r>
      <w:r>
        <w:rPr>
          <w:rFonts w:ascii="Times New Roman" w:hAnsi="Times New Roman" w:cs="Times New Roman"/>
          <w:sz w:val="24"/>
          <w:szCs w:val="24"/>
        </w:rPr>
        <w:t xml:space="preserve">ме. Характеристика оснащенности </w:t>
      </w:r>
      <w:r w:rsidRPr="002713C5">
        <w:rPr>
          <w:rFonts w:ascii="Times New Roman" w:hAnsi="Times New Roman" w:cs="Times New Roman"/>
          <w:sz w:val="24"/>
          <w:szCs w:val="24"/>
        </w:rPr>
        <w:t>учебных кабинетов, кабинетов дополнительного образования представлена</w:t>
      </w:r>
      <w:r w:rsidR="00EE3C8E">
        <w:rPr>
          <w:rFonts w:ascii="Times New Roman" w:hAnsi="Times New Roman" w:cs="Times New Roman"/>
          <w:sz w:val="24"/>
          <w:szCs w:val="24"/>
        </w:rPr>
        <w:t xml:space="preserve"> ниже</w:t>
      </w:r>
      <w:r w:rsidRPr="002713C5">
        <w:rPr>
          <w:rFonts w:ascii="Times New Roman" w:hAnsi="Times New Roman" w:cs="Times New Roman"/>
          <w:sz w:val="24"/>
          <w:szCs w:val="24"/>
        </w:rPr>
        <w:t>.</w:t>
      </w:r>
    </w:p>
    <w:p w14:paraId="037C70BE" w14:textId="7FD762F2" w:rsidR="002713C5" w:rsidRPr="002713C5" w:rsidRDefault="002713C5" w:rsidP="00EE3C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Школа размещена в типовом здании, построенном в 1965 году, общей площадью 4241,8 кв. м., оборудована системами централизованного теплоснабжения, электроснабжения,</w:t>
      </w:r>
      <w:r>
        <w:rPr>
          <w:rFonts w:ascii="Times New Roman" w:hAnsi="Times New Roman" w:cs="Times New Roman"/>
          <w:sz w:val="24"/>
          <w:szCs w:val="24"/>
        </w:rPr>
        <w:t xml:space="preserve"> водоснабжения и водоотведения.</w:t>
      </w:r>
    </w:p>
    <w:p w14:paraId="57FDDAED" w14:textId="77777777" w:rsidR="002713C5" w:rsidRPr="002713C5" w:rsidRDefault="002713C5" w:rsidP="002713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В Школе имеется 37 учебных кабинетов, общей площадью 2 059 кв. метра:</w:t>
      </w:r>
    </w:p>
    <w:p w14:paraId="4FAA7DAB" w14:textId="091E4222" w:rsidR="002713C5" w:rsidRPr="00EE3C8E" w:rsidRDefault="002713C5" w:rsidP="001A79AD">
      <w:pPr>
        <w:pStyle w:val="a3"/>
        <w:numPr>
          <w:ilvl w:val="0"/>
          <w:numId w:val="1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8E">
        <w:rPr>
          <w:rFonts w:ascii="Times New Roman" w:hAnsi="Times New Roman" w:cs="Times New Roman"/>
          <w:sz w:val="24"/>
          <w:szCs w:val="24"/>
        </w:rPr>
        <w:t>кабинет информатики и вычислительной техники на 12 посадочных мест;</w:t>
      </w:r>
    </w:p>
    <w:p w14:paraId="5F1B2873" w14:textId="521EA93D" w:rsidR="002713C5" w:rsidRPr="00EE3C8E" w:rsidRDefault="002713C5" w:rsidP="001A79AD">
      <w:pPr>
        <w:pStyle w:val="a3"/>
        <w:numPr>
          <w:ilvl w:val="0"/>
          <w:numId w:val="1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8E">
        <w:rPr>
          <w:rFonts w:ascii="Times New Roman" w:hAnsi="Times New Roman" w:cs="Times New Roman"/>
          <w:sz w:val="24"/>
          <w:szCs w:val="24"/>
        </w:rPr>
        <w:t>мастерская для трудового обучения;</w:t>
      </w:r>
    </w:p>
    <w:p w14:paraId="7C91CD80" w14:textId="6B2DF64E" w:rsidR="002713C5" w:rsidRPr="00EE3C8E" w:rsidRDefault="002713C5" w:rsidP="001A79AD">
      <w:pPr>
        <w:pStyle w:val="a3"/>
        <w:numPr>
          <w:ilvl w:val="0"/>
          <w:numId w:val="1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8E">
        <w:rPr>
          <w:rFonts w:ascii="Times New Roman" w:hAnsi="Times New Roman" w:cs="Times New Roman"/>
          <w:sz w:val="24"/>
          <w:szCs w:val="24"/>
        </w:rPr>
        <w:t>кабинет технологии для девочек;</w:t>
      </w:r>
    </w:p>
    <w:p w14:paraId="23FF7FF9" w14:textId="77777777" w:rsidR="00EE3C8E" w:rsidRDefault="002713C5" w:rsidP="001A79AD">
      <w:pPr>
        <w:pStyle w:val="a3"/>
        <w:numPr>
          <w:ilvl w:val="0"/>
          <w:numId w:val="1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8E">
        <w:rPr>
          <w:rFonts w:ascii="Times New Roman" w:hAnsi="Times New Roman" w:cs="Times New Roman"/>
          <w:sz w:val="24"/>
          <w:szCs w:val="24"/>
        </w:rPr>
        <w:t>кабинет ОБЖ;</w:t>
      </w:r>
    </w:p>
    <w:p w14:paraId="0F20639A" w14:textId="13755396" w:rsidR="002713C5" w:rsidRPr="00EE3C8E" w:rsidRDefault="002713C5" w:rsidP="001A79AD">
      <w:pPr>
        <w:pStyle w:val="a3"/>
        <w:numPr>
          <w:ilvl w:val="0"/>
          <w:numId w:val="1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8E">
        <w:rPr>
          <w:rFonts w:ascii="Times New Roman" w:hAnsi="Times New Roman" w:cs="Times New Roman"/>
          <w:sz w:val="24"/>
          <w:szCs w:val="24"/>
        </w:rPr>
        <w:t>кабинет физики с оборудованной лаборантской комнатой;</w:t>
      </w:r>
    </w:p>
    <w:p w14:paraId="7030441D" w14:textId="49D77F9E" w:rsidR="002713C5" w:rsidRPr="00EE3C8E" w:rsidRDefault="002713C5" w:rsidP="001A79AD">
      <w:pPr>
        <w:pStyle w:val="a3"/>
        <w:numPr>
          <w:ilvl w:val="0"/>
          <w:numId w:val="1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8E">
        <w:rPr>
          <w:rFonts w:ascii="Times New Roman" w:hAnsi="Times New Roman" w:cs="Times New Roman"/>
          <w:sz w:val="24"/>
          <w:szCs w:val="24"/>
        </w:rPr>
        <w:t>кабинет химии с оборудованной лаборантской комнатой;</w:t>
      </w:r>
    </w:p>
    <w:p w14:paraId="78269A67" w14:textId="3A6F46CB" w:rsidR="002713C5" w:rsidRPr="00EE3C8E" w:rsidRDefault="002713C5" w:rsidP="001A79AD">
      <w:pPr>
        <w:pStyle w:val="a3"/>
        <w:numPr>
          <w:ilvl w:val="0"/>
          <w:numId w:val="1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8E">
        <w:rPr>
          <w:rFonts w:ascii="Times New Roman" w:hAnsi="Times New Roman" w:cs="Times New Roman"/>
          <w:sz w:val="24"/>
          <w:szCs w:val="24"/>
        </w:rPr>
        <w:t>кабинет музыки, оборудованный двумя синтезаторами;</w:t>
      </w:r>
    </w:p>
    <w:p w14:paraId="3CF58827" w14:textId="4CADE1C2" w:rsidR="00EE3C8E" w:rsidRPr="00EE3C8E" w:rsidRDefault="00EE3C8E" w:rsidP="001A79AD">
      <w:pPr>
        <w:pStyle w:val="a3"/>
        <w:numPr>
          <w:ilvl w:val="0"/>
          <w:numId w:val="1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8E">
        <w:rPr>
          <w:rFonts w:ascii="Times New Roman" w:hAnsi="Times New Roman" w:cs="Times New Roman"/>
          <w:sz w:val="24"/>
          <w:szCs w:val="24"/>
        </w:rPr>
        <w:t>кабинет географии;</w:t>
      </w:r>
    </w:p>
    <w:p w14:paraId="2B9A36F9" w14:textId="60D11BF7" w:rsidR="002713C5" w:rsidRPr="00EE3C8E" w:rsidRDefault="002713C5" w:rsidP="001A79AD">
      <w:pPr>
        <w:pStyle w:val="a3"/>
        <w:numPr>
          <w:ilvl w:val="0"/>
          <w:numId w:val="1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8E">
        <w:rPr>
          <w:rFonts w:ascii="Times New Roman" w:hAnsi="Times New Roman" w:cs="Times New Roman"/>
          <w:sz w:val="24"/>
          <w:szCs w:val="24"/>
        </w:rPr>
        <w:t>два кабинета истории;</w:t>
      </w:r>
    </w:p>
    <w:p w14:paraId="4A91CA8C" w14:textId="65A65FF6" w:rsidR="002713C5" w:rsidRPr="00EE3C8E" w:rsidRDefault="002713C5" w:rsidP="001A79AD">
      <w:pPr>
        <w:pStyle w:val="a3"/>
        <w:numPr>
          <w:ilvl w:val="0"/>
          <w:numId w:val="1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8E">
        <w:rPr>
          <w:rFonts w:ascii="Times New Roman" w:hAnsi="Times New Roman" w:cs="Times New Roman"/>
          <w:sz w:val="24"/>
          <w:szCs w:val="24"/>
        </w:rPr>
        <w:t>три кабинета математики;</w:t>
      </w:r>
    </w:p>
    <w:p w14:paraId="5E21DE1D" w14:textId="15F1CC7F" w:rsidR="002713C5" w:rsidRPr="00EE3C8E" w:rsidRDefault="002713C5" w:rsidP="001A79AD">
      <w:pPr>
        <w:pStyle w:val="a3"/>
        <w:numPr>
          <w:ilvl w:val="0"/>
          <w:numId w:val="1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8E">
        <w:rPr>
          <w:rFonts w:ascii="Times New Roman" w:hAnsi="Times New Roman" w:cs="Times New Roman"/>
          <w:sz w:val="24"/>
          <w:szCs w:val="24"/>
        </w:rPr>
        <w:t>три кабинета русского языка и литературы;</w:t>
      </w:r>
    </w:p>
    <w:p w14:paraId="0159E0A0" w14:textId="77777777" w:rsidR="00EE3C8E" w:rsidRDefault="002713C5" w:rsidP="001A79AD">
      <w:pPr>
        <w:pStyle w:val="a3"/>
        <w:numPr>
          <w:ilvl w:val="0"/>
          <w:numId w:val="1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8E">
        <w:rPr>
          <w:rFonts w:ascii="Times New Roman" w:hAnsi="Times New Roman" w:cs="Times New Roman"/>
          <w:sz w:val="24"/>
          <w:szCs w:val="24"/>
        </w:rPr>
        <w:t>три кабинета английского языка;</w:t>
      </w:r>
    </w:p>
    <w:p w14:paraId="1238A48F" w14:textId="72B10324" w:rsidR="002713C5" w:rsidRPr="00EE3C8E" w:rsidRDefault="002713C5" w:rsidP="001A79AD">
      <w:pPr>
        <w:pStyle w:val="a3"/>
        <w:numPr>
          <w:ilvl w:val="0"/>
          <w:numId w:val="1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8E">
        <w:rPr>
          <w:rFonts w:ascii="Times New Roman" w:hAnsi="Times New Roman" w:cs="Times New Roman"/>
          <w:sz w:val="24"/>
          <w:szCs w:val="24"/>
        </w:rPr>
        <w:t>семнадцать кабинетов начальных классов.</w:t>
      </w:r>
    </w:p>
    <w:p w14:paraId="2334E5DC" w14:textId="2541648B" w:rsidR="002713C5" w:rsidRPr="002713C5" w:rsidRDefault="002713C5" w:rsidP="00EE3C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Оборудованы спортивный и тренажерны</w:t>
      </w:r>
      <w:r w:rsidR="00EE3C8E">
        <w:rPr>
          <w:rFonts w:ascii="Times New Roman" w:hAnsi="Times New Roman" w:cs="Times New Roman"/>
          <w:sz w:val="24"/>
          <w:szCs w:val="24"/>
        </w:rPr>
        <w:t>й зал общей площадью 284 кв. м.</w:t>
      </w:r>
    </w:p>
    <w:p w14:paraId="539C04F4" w14:textId="15C0782C" w:rsidR="002713C5" w:rsidRPr="002713C5" w:rsidRDefault="002713C5" w:rsidP="00EE3C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На четвертом этаже находится актов</w:t>
      </w:r>
      <w:r w:rsidR="00EE3C8E">
        <w:rPr>
          <w:rFonts w:ascii="Times New Roman" w:hAnsi="Times New Roman" w:cs="Times New Roman"/>
          <w:sz w:val="24"/>
          <w:szCs w:val="24"/>
        </w:rPr>
        <w:t>ый зал общей площадью 130 кв.м.</w:t>
      </w:r>
    </w:p>
    <w:p w14:paraId="25ABBF0B" w14:textId="12457234" w:rsidR="002713C5" w:rsidRPr="002713C5" w:rsidRDefault="002713C5" w:rsidP="00EE3C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В школе имеется сертифицированный медицинский кабинет, оборудован кабинет педагога-психолога, учительская, канцелярия, кабинет зам. директо</w:t>
      </w:r>
      <w:r w:rsidR="00EE3C8E">
        <w:rPr>
          <w:rFonts w:ascii="Times New Roman" w:hAnsi="Times New Roman" w:cs="Times New Roman"/>
          <w:sz w:val="24"/>
          <w:szCs w:val="24"/>
        </w:rPr>
        <w:t>ра по УВР, социального педагога.</w:t>
      </w:r>
    </w:p>
    <w:p w14:paraId="27CEB160" w14:textId="4AC711DA" w:rsidR="00EE3C8E" w:rsidRDefault="002713C5" w:rsidP="00EE3C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В школе функционирует библиотека (площадь 50 кв м), библиотечный фонд на 1 января 20</w:t>
      </w:r>
      <w:r w:rsidR="00EE3C8E">
        <w:rPr>
          <w:rFonts w:ascii="Times New Roman" w:hAnsi="Times New Roman" w:cs="Times New Roman"/>
          <w:sz w:val="24"/>
          <w:szCs w:val="24"/>
        </w:rPr>
        <w:t>20</w:t>
      </w:r>
      <w:r w:rsidRPr="002713C5">
        <w:rPr>
          <w:rFonts w:ascii="Times New Roman" w:hAnsi="Times New Roman" w:cs="Times New Roman"/>
          <w:sz w:val="24"/>
          <w:szCs w:val="24"/>
        </w:rPr>
        <w:t xml:space="preserve"> года составляет 21 232 книги, из них: 11 994 учебника, 9 238 единиц художественной литературы. Имеется учебная, методическая, справочная, научно-популярная, художественная литература. Обеспеченность обучающихся учебниками и учебными пособиями в соответствии с реализуемыми обра</w:t>
      </w:r>
      <w:r w:rsidR="00EE3C8E">
        <w:rPr>
          <w:rFonts w:ascii="Times New Roman" w:hAnsi="Times New Roman" w:cs="Times New Roman"/>
          <w:sz w:val="24"/>
          <w:szCs w:val="24"/>
        </w:rPr>
        <w:t>зовательными программами на 2020/2021</w:t>
      </w:r>
      <w:r w:rsidRPr="002713C5">
        <w:rPr>
          <w:rFonts w:ascii="Times New Roman" w:hAnsi="Times New Roman" w:cs="Times New Roman"/>
          <w:sz w:val="24"/>
          <w:szCs w:val="24"/>
        </w:rPr>
        <w:t xml:space="preserve"> учебный год - 100%.</w:t>
      </w:r>
    </w:p>
    <w:p w14:paraId="4CA3E99A" w14:textId="77777777" w:rsidR="00EE3C8E" w:rsidRDefault="002713C5" w:rsidP="00EE3C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 xml:space="preserve">В школе 239 оконных блоков, из них произведена замена 102 на стеклопакеты, 137 - деревянные оконные </w:t>
      </w:r>
      <w:r w:rsidR="00EE3C8E">
        <w:rPr>
          <w:rFonts w:ascii="Times New Roman" w:hAnsi="Times New Roman" w:cs="Times New Roman"/>
          <w:sz w:val="24"/>
          <w:szCs w:val="24"/>
        </w:rPr>
        <w:t>блоки (45 - в учебных классах).</w:t>
      </w:r>
    </w:p>
    <w:p w14:paraId="49040D9D" w14:textId="77777777" w:rsidR="00EE3C8E" w:rsidRDefault="002713C5" w:rsidP="00EE3C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На пришкольной территории расположена спо</w:t>
      </w:r>
      <w:r w:rsidR="00EE3C8E">
        <w:rPr>
          <w:rFonts w:ascii="Times New Roman" w:hAnsi="Times New Roman" w:cs="Times New Roman"/>
          <w:sz w:val="24"/>
          <w:szCs w:val="24"/>
        </w:rPr>
        <w:t>ртивная площадка общей площадью</w:t>
      </w:r>
      <w:r w:rsidRPr="002713C5">
        <w:rPr>
          <w:rFonts w:ascii="Times New Roman" w:hAnsi="Times New Roman" w:cs="Times New Roman"/>
          <w:sz w:val="24"/>
          <w:szCs w:val="24"/>
        </w:rPr>
        <w:t>336,6 кв.м. и школьный ста</w:t>
      </w:r>
      <w:r w:rsidR="00EE3C8E">
        <w:rPr>
          <w:rFonts w:ascii="Times New Roman" w:hAnsi="Times New Roman" w:cs="Times New Roman"/>
          <w:sz w:val="24"/>
          <w:szCs w:val="24"/>
        </w:rPr>
        <w:t>дион общей площадью 2 980 кв.м.</w:t>
      </w:r>
    </w:p>
    <w:p w14:paraId="39D8F0CF" w14:textId="77777777" w:rsidR="00EE3C8E" w:rsidRDefault="002713C5" w:rsidP="00EE3C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lastRenderedPageBreak/>
        <w:t>Комплексная безопасность школы включает в себя наличие ограждения территории школы забором, охраны, кнопки тревожной сигнализации, для обеспечения противопожарной безопасности школа оборудована автоматической пожарной сигнализацией, имеет дымовые извещатели, пожарны</w:t>
      </w:r>
      <w:r w:rsidR="00EE3C8E">
        <w:rPr>
          <w:rFonts w:ascii="Times New Roman" w:hAnsi="Times New Roman" w:cs="Times New Roman"/>
          <w:sz w:val="24"/>
          <w:szCs w:val="24"/>
        </w:rPr>
        <w:t>е краны и рукава, огнетушители.</w:t>
      </w:r>
    </w:p>
    <w:p w14:paraId="61A8E565" w14:textId="55830A86" w:rsidR="00EE3C8E" w:rsidRDefault="002713C5" w:rsidP="00EE3C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Доступ к информационным системам и информационно-телекоммуникационным сетям, в том числе приспособленным для использовани</w:t>
      </w:r>
      <w:r w:rsidR="00EE3C8E">
        <w:rPr>
          <w:rFonts w:ascii="Times New Roman" w:hAnsi="Times New Roman" w:cs="Times New Roman"/>
          <w:sz w:val="24"/>
          <w:szCs w:val="24"/>
        </w:rPr>
        <w:t>я инвалидами и лицами с ОВЗ.</w:t>
      </w:r>
    </w:p>
    <w:p w14:paraId="00DA4B29" w14:textId="77777777" w:rsidR="00EE3C8E" w:rsidRDefault="002713C5" w:rsidP="00EE3C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В Школе имеется следующее информационное оборудование, используемое в учебных целях: 59 персональных компьютеров (из них 12 ноутбуков), имеющих доступ к Интернету, 32 мультимедийных проектора, 3 интерактивных доски, 8 принтеров, 2 сканера, 16 многофункциональных устройств. Максимальная скорость фиксированного проводного доступа к Ин</w:t>
      </w:r>
      <w:r w:rsidR="00EE3C8E">
        <w:rPr>
          <w:rFonts w:ascii="Times New Roman" w:hAnsi="Times New Roman" w:cs="Times New Roman"/>
          <w:sz w:val="24"/>
          <w:szCs w:val="24"/>
        </w:rPr>
        <w:t>тернету составляет 10 Мбит/сек.</w:t>
      </w:r>
    </w:p>
    <w:p w14:paraId="0F81B8BF" w14:textId="61860503" w:rsidR="00EE3C8E" w:rsidRDefault="002713C5" w:rsidP="00EE3C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Специальные программные средства: обучающие компьютерные программы по отдельным предметам или темам, программы компьютерного тестирования, электронный журнал, электронный дневник, средства контент-</w:t>
      </w:r>
      <w:r w:rsidR="00EE3C8E">
        <w:rPr>
          <w:rFonts w:ascii="Times New Roman" w:hAnsi="Times New Roman" w:cs="Times New Roman"/>
          <w:sz w:val="24"/>
          <w:szCs w:val="24"/>
        </w:rPr>
        <w:t>фильтрации доступа к Интернету.</w:t>
      </w:r>
      <w:r w:rsidRPr="002713C5">
        <w:rPr>
          <w:rFonts w:ascii="Times New Roman" w:hAnsi="Times New Roman" w:cs="Times New Roman"/>
          <w:sz w:val="24"/>
          <w:szCs w:val="24"/>
        </w:rPr>
        <w:t>Д</w:t>
      </w:r>
      <w:r w:rsidR="00EE3C8E">
        <w:rPr>
          <w:rFonts w:ascii="Times New Roman" w:hAnsi="Times New Roman" w:cs="Times New Roman"/>
          <w:sz w:val="24"/>
          <w:szCs w:val="24"/>
        </w:rPr>
        <w:t>оступ к информационным системам.</w:t>
      </w:r>
    </w:p>
    <w:p w14:paraId="11EDBCAC" w14:textId="7E992F0E" w:rsidR="002713C5" w:rsidRPr="002713C5" w:rsidRDefault="002713C5" w:rsidP="00EE3C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В Школе созданы необходимые условия для предоставления качественных образовательных услуг и обеспечения управления образовательным процессом на основе информационных технологий, в том числе:</w:t>
      </w:r>
    </w:p>
    <w:p w14:paraId="686BC3A3" w14:textId="77777777" w:rsidR="002713C5" w:rsidRPr="002713C5" w:rsidRDefault="002713C5" w:rsidP="002713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1. Школа подключена к сети Internet.</w:t>
      </w:r>
    </w:p>
    <w:p w14:paraId="093D240D" w14:textId="77777777" w:rsidR="002713C5" w:rsidRPr="002713C5" w:rsidRDefault="002713C5" w:rsidP="002713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2. Выход в Интернет имеется на всех персональных компьютерах школы.</w:t>
      </w:r>
    </w:p>
    <w:p w14:paraId="099CC66A" w14:textId="77777777" w:rsidR="002713C5" w:rsidRPr="002713C5" w:rsidRDefault="002713C5" w:rsidP="002713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3. Используется лицензионное программное обеспечение.</w:t>
      </w:r>
    </w:p>
    <w:p w14:paraId="5E74931E" w14:textId="77777777" w:rsidR="002713C5" w:rsidRPr="002713C5" w:rsidRDefault="002713C5" w:rsidP="002713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4. Электронный адрес E-mail: sortavala6@mail.ru</w:t>
      </w:r>
    </w:p>
    <w:p w14:paraId="393CD218" w14:textId="77777777" w:rsidR="002713C5" w:rsidRPr="002713C5" w:rsidRDefault="002713C5" w:rsidP="002713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5. Имеется школьный сайт http://sortavala6.ucoz.ru</w:t>
      </w:r>
    </w:p>
    <w:p w14:paraId="6D54C7A5" w14:textId="77777777" w:rsidR="002713C5" w:rsidRPr="002713C5" w:rsidRDefault="002713C5" w:rsidP="002713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6. В школе в период проведения ГИА ведется видеонаблюдение.</w:t>
      </w:r>
    </w:p>
    <w:p w14:paraId="687BF87B" w14:textId="77777777" w:rsidR="002713C5" w:rsidRPr="002713C5" w:rsidRDefault="002713C5" w:rsidP="002713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7. Админстративный и педагогический персонал повышает квалификации по ИКТ.</w:t>
      </w:r>
    </w:p>
    <w:p w14:paraId="76F8641E" w14:textId="77777777" w:rsidR="002713C5" w:rsidRPr="002713C5" w:rsidRDefault="002713C5" w:rsidP="002713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8. В постоянном режиме функционирует компьютерный класс на 12 компьютеров.</w:t>
      </w:r>
    </w:p>
    <w:p w14:paraId="3225C025" w14:textId="77777777" w:rsidR="002713C5" w:rsidRPr="002713C5" w:rsidRDefault="002713C5" w:rsidP="002713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9. Организованы учебные занятия по информатике для обучающихся, в рамках учебного плана.</w:t>
      </w:r>
    </w:p>
    <w:p w14:paraId="6D491EFC" w14:textId="77777777" w:rsidR="002713C5" w:rsidRPr="002713C5" w:rsidRDefault="002713C5" w:rsidP="002713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10. В Школе имеется компьютерная техника:59 персональных компьютеров (из них 12 ноутбуков), имеющих доступ к Интернету, 32 мультимедийных проектора, 3 интерактивных доски, 8 принтеров, 2 сканера, 16 многофункциональных устройств.</w:t>
      </w:r>
    </w:p>
    <w:p w14:paraId="293697B1" w14:textId="77777777" w:rsidR="002713C5" w:rsidRPr="002713C5" w:rsidRDefault="002713C5" w:rsidP="002713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11. Оснащены компьютерами кабинеты: директора, учительская, канцелярия, библиотека, кабинет заместителей директора по УчР, рабочее место заместителя директора по АХР, педагога-психолога, социального педагога.</w:t>
      </w:r>
    </w:p>
    <w:p w14:paraId="2E663BBE" w14:textId="77777777" w:rsidR="002713C5" w:rsidRPr="002713C5" w:rsidRDefault="002713C5" w:rsidP="002713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12. Систематически пополняется школьная медиатека, учебно-дидактический материал.</w:t>
      </w:r>
    </w:p>
    <w:p w14:paraId="03D1DF45" w14:textId="28D032C5" w:rsidR="002713C5" w:rsidRPr="002713C5" w:rsidRDefault="002713C5" w:rsidP="00EE3C8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 xml:space="preserve">13. Все оборудование систематизировано </w:t>
      </w:r>
      <w:r w:rsidR="00EE3C8E">
        <w:rPr>
          <w:rFonts w:ascii="Times New Roman" w:hAnsi="Times New Roman" w:cs="Times New Roman"/>
          <w:sz w:val="24"/>
          <w:szCs w:val="24"/>
        </w:rPr>
        <w:t>и хранится в учебных кабинетах.</w:t>
      </w:r>
    </w:p>
    <w:p w14:paraId="256F04ED" w14:textId="77777777" w:rsidR="002713C5" w:rsidRPr="002713C5" w:rsidRDefault="002713C5" w:rsidP="002713C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14. Школа работает в системе ГИС ЭО РК.</w:t>
      </w:r>
    </w:p>
    <w:p w14:paraId="2F1CCE0B" w14:textId="77777777" w:rsidR="002713C5" w:rsidRPr="002713C5" w:rsidRDefault="002713C5" w:rsidP="00EE3C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В учебном процессе используются множительная и копировальная техника, аудио и видео аппаратура, мультимедийное оборудование. Информационно-коммуникативные технологии широко используются во внеурочной деятельности школы.</w:t>
      </w:r>
    </w:p>
    <w:p w14:paraId="6838AB39" w14:textId="7F193C95" w:rsidR="002713C5" w:rsidRDefault="002713C5" w:rsidP="00EE3C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13C5">
        <w:rPr>
          <w:rFonts w:ascii="Times New Roman" w:hAnsi="Times New Roman" w:cs="Times New Roman"/>
          <w:sz w:val="24"/>
          <w:szCs w:val="24"/>
        </w:rPr>
        <w:t>Для обучающихся, в том числе инвалидов и лиц с ограниченными возможностями здоровья и педагогических работников организован свободный доступ к информационным системам и информационно-телекоммуникационным сетям, в течение рабочего (учебного) времени в кабинете информатики и библиотеке (с 08:30 до 13:00, выходной - суббота, воскресенье), для поиска информации, оформление работ, создания фильмов и презентаций с разнообразной тематикой для проведения классных часов, общешкольных научно-практических конференций, вечеров отдыха, родительских собраний и других мероприятий с использованием ПК и ИКТ.</w:t>
      </w:r>
    </w:p>
    <w:p w14:paraId="52BFFCB2" w14:textId="77777777" w:rsidR="00854EF5" w:rsidRPr="00854EF5" w:rsidRDefault="00854EF5" w:rsidP="00854EF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27BCD6" w14:textId="46147DB4" w:rsidR="00854EF5" w:rsidRPr="00854EF5" w:rsidRDefault="00854EF5" w:rsidP="00854EF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EF5">
        <w:rPr>
          <w:rFonts w:ascii="Times New Roman" w:hAnsi="Times New Roman" w:cs="Times New Roman"/>
          <w:b/>
          <w:sz w:val="24"/>
          <w:szCs w:val="24"/>
        </w:rPr>
        <w:t>3.3.4</w:t>
      </w:r>
      <w:r w:rsidRPr="00854EF5">
        <w:rPr>
          <w:b/>
        </w:rPr>
        <w:t xml:space="preserve"> </w:t>
      </w:r>
      <w:r w:rsidRPr="00854EF5">
        <w:rPr>
          <w:rFonts w:ascii="Times New Roman" w:hAnsi="Times New Roman" w:cs="Times New Roman"/>
          <w:b/>
          <w:sz w:val="24"/>
          <w:szCs w:val="24"/>
        </w:rPr>
        <w:t>Информационно-методические условия реализации основной</w:t>
      </w:r>
    </w:p>
    <w:p w14:paraId="28844392" w14:textId="77777777" w:rsidR="00854EF5" w:rsidRPr="00854EF5" w:rsidRDefault="00854EF5" w:rsidP="00854EF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EF5">
        <w:rPr>
          <w:rFonts w:ascii="Times New Roman" w:hAnsi="Times New Roman" w:cs="Times New Roman"/>
          <w:b/>
          <w:sz w:val="24"/>
          <w:szCs w:val="24"/>
        </w:rPr>
        <w:t>образовательной программы</w:t>
      </w:r>
    </w:p>
    <w:p w14:paraId="0FDD403E" w14:textId="4A1C222B" w:rsidR="00854EF5" w:rsidRPr="00854EF5" w:rsidRDefault="00854EF5" w:rsidP="00854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F5">
        <w:rPr>
          <w:rFonts w:ascii="Times New Roman" w:hAnsi="Times New Roman" w:cs="Times New Roman"/>
          <w:sz w:val="24"/>
          <w:szCs w:val="24"/>
        </w:rPr>
        <w:t>Информационно-методические условия реализации основной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EF5">
        <w:rPr>
          <w:rFonts w:ascii="Times New Roman" w:hAnsi="Times New Roman" w:cs="Times New Roman"/>
          <w:sz w:val="24"/>
          <w:szCs w:val="24"/>
        </w:rPr>
        <w:t>обеспечиваются современной информационно-образовательной средой (ИОС), включающей:</w:t>
      </w:r>
    </w:p>
    <w:p w14:paraId="37F25221" w14:textId="69E29A75" w:rsidR="00854EF5" w:rsidRPr="00854EF5" w:rsidRDefault="00854EF5" w:rsidP="001A79AD">
      <w:pPr>
        <w:pStyle w:val="a3"/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F5">
        <w:rPr>
          <w:rFonts w:ascii="Times New Roman" w:hAnsi="Times New Roman" w:cs="Times New Roman"/>
          <w:sz w:val="24"/>
          <w:szCs w:val="24"/>
        </w:rPr>
        <w:lastRenderedPageBreak/>
        <w:t>комплекс информационных образовательных ресурсов, в том числе цифровые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EF5">
        <w:rPr>
          <w:rFonts w:ascii="Times New Roman" w:hAnsi="Times New Roman" w:cs="Times New Roman"/>
          <w:sz w:val="24"/>
          <w:szCs w:val="24"/>
        </w:rPr>
        <w:t>образовательные ресурсы;</w:t>
      </w:r>
    </w:p>
    <w:p w14:paraId="13923A38" w14:textId="3FBA0A3A" w:rsidR="00854EF5" w:rsidRPr="00854EF5" w:rsidRDefault="00854EF5" w:rsidP="001A79AD">
      <w:pPr>
        <w:pStyle w:val="a3"/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F5">
        <w:rPr>
          <w:rFonts w:ascii="Times New Roman" w:hAnsi="Times New Roman" w:cs="Times New Roman"/>
          <w:sz w:val="24"/>
          <w:szCs w:val="24"/>
        </w:rPr>
        <w:t>совокупность технологических средств ИКТ: компьютеры, иное информационное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EF5">
        <w:rPr>
          <w:rFonts w:ascii="Times New Roman" w:hAnsi="Times New Roman" w:cs="Times New Roman"/>
          <w:sz w:val="24"/>
          <w:szCs w:val="24"/>
        </w:rPr>
        <w:t>оборудование, коммуникационные каналы;</w:t>
      </w:r>
    </w:p>
    <w:p w14:paraId="2FBB229A" w14:textId="069E050D" w:rsidR="00854EF5" w:rsidRPr="00854EF5" w:rsidRDefault="00854EF5" w:rsidP="001A79AD">
      <w:pPr>
        <w:pStyle w:val="a3"/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F5">
        <w:rPr>
          <w:rFonts w:ascii="Times New Roman" w:hAnsi="Times New Roman" w:cs="Times New Roman"/>
          <w:sz w:val="24"/>
          <w:szCs w:val="24"/>
        </w:rPr>
        <w:t>систему современных педагогических технологий, обеспечивающих обучение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EF5">
        <w:rPr>
          <w:rFonts w:ascii="Times New Roman" w:hAnsi="Times New Roman" w:cs="Times New Roman"/>
          <w:sz w:val="24"/>
          <w:szCs w:val="24"/>
        </w:rPr>
        <w:t>современной информационно-образовательной среде.</w:t>
      </w:r>
    </w:p>
    <w:p w14:paraId="0920EA9A" w14:textId="4387EC71" w:rsidR="00854EF5" w:rsidRPr="00854EF5" w:rsidRDefault="00854EF5" w:rsidP="00854E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4EF5">
        <w:rPr>
          <w:rFonts w:ascii="Times New Roman" w:hAnsi="Times New Roman" w:cs="Times New Roman"/>
          <w:sz w:val="24"/>
          <w:szCs w:val="24"/>
        </w:rPr>
        <w:t>Функционирование информационной образовательной среды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54EF5">
        <w:rPr>
          <w:rFonts w:ascii="Times New Roman" w:hAnsi="Times New Roman" w:cs="Times New Roman"/>
          <w:sz w:val="24"/>
          <w:szCs w:val="24"/>
        </w:rPr>
        <w:t>обеспечивается средствами информационн</w:t>
      </w:r>
      <w:r>
        <w:rPr>
          <w:rFonts w:ascii="Times New Roman" w:hAnsi="Times New Roman" w:cs="Times New Roman"/>
          <w:sz w:val="24"/>
          <w:szCs w:val="24"/>
        </w:rPr>
        <w:t xml:space="preserve">о-коммуникационных технологий и </w:t>
      </w:r>
      <w:r w:rsidRPr="00854EF5">
        <w:rPr>
          <w:rFonts w:ascii="Times New Roman" w:hAnsi="Times New Roman" w:cs="Times New Roman"/>
          <w:sz w:val="24"/>
          <w:szCs w:val="24"/>
        </w:rPr>
        <w:t>квалификацией работников, ее использующих и поддерживающих.</w:t>
      </w:r>
    </w:p>
    <w:p w14:paraId="4ED4D988" w14:textId="77777777" w:rsidR="00854EF5" w:rsidRPr="00854EF5" w:rsidRDefault="00854EF5" w:rsidP="00854E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4EF5">
        <w:rPr>
          <w:rFonts w:ascii="Times New Roman" w:hAnsi="Times New Roman" w:cs="Times New Roman"/>
          <w:sz w:val="24"/>
          <w:szCs w:val="24"/>
        </w:rPr>
        <w:t>Основными структурными элементами ИОС являются:</w:t>
      </w:r>
    </w:p>
    <w:p w14:paraId="56AA0A1A" w14:textId="435F93BA" w:rsidR="00854EF5" w:rsidRPr="00854EF5" w:rsidRDefault="00854EF5" w:rsidP="001A79AD">
      <w:pPr>
        <w:pStyle w:val="a3"/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F5">
        <w:rPr>
          <w:rFonts w:ascii="Times New Roman" w:hAnsi="Times New Roman" w:cs="Times New Roman"/>
          <w:sz w:val="24"/>
          <w:szCs w:val="24"/>
        </w:rPr>
        <w:t>информационно-образовательные ресурсы в виде печатной продукции;</w:t>
      </w:r>
    </w:p>
    <w:p w14:paraId="54525D2A" w14:textId="77F047D0" w:rsidR="00854EF5" w:rsidRPr="00854EF5" w:rsidRDefault="00854EF5" w:rsidP="001A79AD">
      <w:pPr>
        <w:pStyle w:val="a3"/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F5">
        <w:rPr>
          <w:rFonts w:ascii="Times New Roman" w:hAnsi="Times New Roman" w:cs="Times New Roman"/>
          <w:sz w:val="24"/>
          <w:szCs w:val="24"/>
        </w:rPr>
        <w:t>информационно-образовательные ресурсы на сменных оптических носителях;</w:t>
      </w:r>
    </w:p>
    <w:p w14:paraId="76CCE64D" w14:textId="57FFDF29" w:rsidR="00854EF5" w:rsidRPr="00854EF5" w:rsidRDefault="00854EF5" w:rsidP="001A79AD">
      <w:pPr>
        <w:pStyle w:val="a3"/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F5">
        <w:rPr>
          <w:rFonts w:ascii="Times New Roman" w:hAnsi="Times New Roman" w:cs="Times New Roman"/>
          <w:sz w:val="24"/>
          <w:szCs w:val="24"/>
        </w:rPr>
        <w:t xml:space="preserve"> информационно-образовательные ресурсы сети Интернет;</w:t>
      </w:r>
    </w:p>
    <w:p w14:paraId="2DAC1435" w14:textId="0B9B7D8F" w:rsidR="00854EF5" w:rsidRPr="00854EF5" w:rsidRDefault="00854EF5" w:rsidP="001A79AD">
      <w:pPr>
        <w:pStyle w:val="a3"/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F5">
        <w:rPr>
          <w:rFonts w:ascii="Times New Roman" w:hAnsi="Times New Roman" w:cs="Times New Roman"/>
          <w:sz w:val="24"/>
          <w:szCs w:val="24"/>
        </w:rPr>
        <w:t>вычислительная и информационно-телекоммуникационная инфраструктура;</w:t>
      </w:r>
    </w:p>
    <w:p w14:paraId="3D8FEF06" w14:textId="672C9F7A" w:rsidR="00854EF5" w:rsidRPr="00854EF5" w:rsidRDefault="00854EF5" w:rsidP="00854EF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54EF5">
        <w:rPr>
          <w:rFonts w:ascii="Times New Roman" w:hAnsi="Times New Roman" w:cs="Times New Roman"/>
          <w:sz w:val="24"/>
          <w:szCs w:val="24"/>
        </w:rPr>
        <w:t xml:space="preserve"> прикладные программы, в том числе поддерживающие административную и</w:t>
      </w:r>
    </w:p>
    <w:p w14:paraId="64441583" w14:textId="017285B1" w:rsidR="00854EF5" w:rsidRPr="00854EF5" w:rsidRDefault="00854EF5" w:rsidP="001A79AD">
      <w:pPr>
        <w:pStyle w:val="a3"/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F5">
        <w:rPr>
          <w:rFonts w:ascii="Times New Roman" w:hAnsi="Times New Roman" w:cs="Times New Roman"/>
          <w:sz w:val="24"/>
          <w:szCs w:val="24"/>
        </w:rPr>
        <w:t>финансово-хозяйственную деятельность образовательной организации (бухгалтерский учет,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EF5">
        <w:rPr>
          <w:rFonts w:ascii="Times New Roman" w:hAnsi="Times New Roman" w:cs="Times New Roman"/>
          <w:sz w:val="24"/>
          <w:szCs w:val="24"/>
        </w:rPr>
        <w:t>делопроизводство, кадры и т. д.).</w:t>
      </w:r>
    </w:p>
    <w:p w14:paraId="6BEEBFA1" w14:textId="5C0EA1F5" w:rsidR="00854EF5" w:rsidRPr="00854EF5" w:rsidRDefault="00854EF5" w:rsidP="00854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54EF5">
        <w:rPr>
          <w:rFonts w:ascii="Times New Roman" w:hAnsi="Times New Roman" w:cs="Times New Roman"/>
          <w:sz w:val="24"/>
          <w:szCs w:val="24"/>
        </w:rPr>
        <w:t>Важной частью ИОС является официальный сайт образовательной организации в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EF5">
        <w:rPr>
          <w:rFonts w:ascii="Times New Roman" w:hAnsi="Times New Roman" w:cs="Times New Roman"/>
          <w:sz w:val="24"/>
          <w:szCs w:val="24"/>
        </w:rPr>
        <w:t>Интернет, на котором размещается информаци</w:t>
      </w:r>
      <w:r>
        <w:rPr>
          <w:rFonts w:ascii="Times New Roman" w:hAnsi="Times New Roman" w:cs="Times New Roman"/>
          <w:sz w:val="24"/>
          <w:szCs w:val="24"/>
        </w:rPr>
        <w:t xml:space="preserve">я о реализуемых образовательных </w:t>
      </w:r>
      <w:r w:rsidRPr="00854EF5">
        <w:rPr>
          <w:rFonts w:ascii="Times New Roman" w:hAnsi="Times New Roman" w:cs="Times New Roman"/>
          <w:sz w:val="24"/>
          <w:szCs w:val="24"/>
        </w:rPr>
        <w:t>программах, ФГОС, материально-техническом обеспечении образовательной деятельности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EF5">
        <w:rPr>
          <w:rFonts w:ascii="Times New Roman" w:hAnsi="Times New Roman" w:cs="Times New Roman"/>
          <w:sz w:val="24"/>
          <w:szCs w:val="24"/>
        </w:rPr>
        <w:t>др.</w:t>
      </w:r>
    </w:p>
    <w:p w14:paraId="7AF804C5" w14:textId="5C1D6119" w:rsidR="00854EF5" w:rsidRPr="00854EF5" w:rsidRDefault="00854EF5" w:rsidP="00854E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4EF5">
        <w:rPr>
          <w:rFonts w:ascii="Times New Roman" w:hAnsi="Times New Roman" w:cs="Times New Roman"/>
          <w:sz w:val="24"/>
          <w:szCs w:val="24"/>
        </w:rPr>
        <w:t>Информационно-образовательная среда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осуществляющей образовательную </w:t>
      </w:r>
      <w:r w:rsidRPr="00854EF5">
        <w:rPr>
          <w:rFonts w:ascii="Times New Roman" w:hAnsi="Times New Roman" w:cs="Times New Roman"/>
          <w:sz w:val="24"/>
          <w:szCs w:val="24"/>
        </w:rPr>
        <w:t>деятельность, должна обеспечивать:</w:t>
      </w:r>
    </w:p>
    <w:p w14:paraId="17DC0217" w14:textId="07328B89" w:rsidR="00854EF5" w:rsidRPr="00854EF5" w:rsidRDefault="00854EF5" w:rsidP="001A79AD">
      <w:pPr>
        <w:pStyle w:val="a3"/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F5">
        <w:rPr>
          <w:rFonts w:ascii="Times New Roman" w:hAnsi="Times New Roman" w:cs="Times New Roman"/>
          <w:sz w:val="24"/>
          <w:szCs w:val="24"/>
        </w:rPr>
        <w:t>информационно-методическую поддержку образовательной деятельности;</w:t>
      </w:r>
    </w:p>
    <w:p w14:paraId="6E48DE08" w14:textId="55C1BFA8" w:rsidR="00854EF5" w:rsidRPr="00854EF5" w:rsidRDefault="00854EF5" w:rsidP="001A79AD">
      <w:pPr>
        <w:pStyle w:val="a3"/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F5">
        <w:rPr>
          <w:rFonts w:ascii="Times New Roman" w:hAnsi="Times New Roman" w:cs="Times New Roman"/>
          <w:sz w:val="24"/>
          <w:szCs w:val="24"/>
        </w:rPr>
        <w:t>планирование образовательной деятельности и ее ресурсного обеспечения;</w:t>
      </w:r>
    </w:p>
    <w:p w14:paraId="7C7AC327" w14:textId="0A3AB07E" w:rsidR="00854EF5" w:rsidRPr="00854EF5" w:rsidRDefault="00854EF5" w:rsidP="001A79AD">
      <w:pPr>
        <w:pStyle w:val="a3"/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F5">
        <w:rPr>
          <w:rFonts w:ascii="Times New Roman" w:hAnsi="Times New Roman" w:cs="Times New Roman"/>
          <w:sz w:val="24"/>
          <w:szCs w:val="24"/>
        </w:rPr>
        <w:t>проектирование и организацию индивидуальной и групповой деятельности;</w:t>
      </w:r>
    </w:p>
    <w:p w14:paraId="0C9D9EE4" w14:textId="7EE9756F" w:rsidR="00854EF5" w:rsidRPr="00854EF5" w:rsidRDefault="00854EF5" w:rsidP="001A79AD">
      <w:pPr>
        <w:pStyle w:val="a3"/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F5">
        <w:rPr>
          <w:rFonts w:ascii="Times New Roman" w:hAnsi="Times New Roman" w:cs="Times New Roman"/>
          <w:sz w:val="24"/>
          <w:szCs w:val="24"/>
        </w:rPr>
        <w:t>мониторинг и фиксацию хода и результатов образовательной деятельности;</w:t>
      </w:r>
    </w:p>
    <w:p w14:paraId="15E53DB7" w14:textId="16A42E61" w:rsidR="00854EF5" w:rsidRPr="00854EF5" w:rsidRDefault="00854EF5" w:rsidP="001A79AD">
      <w:pPr>
        <w:pStyle w:val="a3"/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F5">
        <w:rPr>
          <w:rFonts w:ascii="Times New Roman" w:hAnsi="Times New Roman" w:cs="Times New Roman"/>
          <w:sz w:val="24"/>
          <w:szCs w:val="24"/>
        </w:rPr>
        <w:t>мониторинг здоровья обучающихся;</w:t>
      </w:r>
    </w:p>
    <w:p w14:paraId="5E425DBC" w14:textId="72B28873" w:rsidR="00854EF5" w:rsidRPr="00854EF5" w:rsidRDefault="00854EF5" w:rsidP="001A79AD">
      <w:pPr>
        <w:pStyle w:val="a3"/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F5">
        <w:rPr>
          <w:rFonts w:ascii="Times New Roman" w:hAnsi="Times New Roman" w:cs="Times New Roman"/>
          <w:sz w:val="24"/>
          <w:szCs w:val="24"/>
        </w:rPr>
        <w:t>современные процедуры создания, поиска, сбора, анализа, обработки, хранения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EF5">
        <w:rPr>
          <w:rFonts w:ascii="Times New Roman" w:hAnsi="Times New Roman" w:cs="Times New Roman"/>
          <w:sz w:val="24"/>
          <w:szCs w:val="24"/>
        </w:rPr>
        <w:t>представления информации;</w:t>
      </w:r>
    </w:p>
    <w:p w14:paraId="47A4E030" w14:textId="77777777" w:rsidR="00854EF5" w:rsidRDefault="00854EF5" w:rsidP="001A79AD">
      <w:pPr>
        <w:pStyle w:val="a3"/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F5">
        <w:rPr>
          <w:rFonts w:ascii="Times New Roman" w:hAnsi="Times New Roman" w:cs="Times New Roman"/>
          <w:sz w:val="24"/>
          <w:szCs w:val="24"/>
        </w:rPr>
        <w:t>дистанционное взаимодействие всех участников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EF5">
        <w:rPr>
          <w:rFonts w:ascii="Times New Roman" w:hAnsi="Times New Roman" w:cs="Times New Roman"/>
          <w:sz w:val="24"/>
          <w:szCs w:val="24"/>
        </w:rPr>
        <w:t>(обучающихся, их родителей (законных представителей), педагогических работников,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EF5">
        <w:rPr>
          <w:rFonts w:ascii="Times New Roman" w:hAnsi="Times New Roman" w:cs="Times New Roman"/>
          <w:sz w:val="24"/>
          <w:szCs w:val="24"/>
        </w:rPr>
        <w:t>органов, осуществляющих управление в сфере образования, общественности), в том числе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EF5">
        <w:rPr>
          <w:rFonts w:ascii="Times New Roman" w:hAnsi="Times New Roman" w:cs="Times New Roman"/>
          <w:sz w:val="24"/>
          <w:szCs w:val="24"/>
        </w:rPr>
        <w:t>применением дистанционных образовательных технологий;</w:t>
      </w:r>
    </w:p>
    <w:p w14:paraId="37FA42CF" w14:textId="4597ED9D" w:rsidR="00854EF5" w:rsidRDefault="00854EF5" w:rsidP="001A79AD">
      <w:pPr>
        <w:pStyle w:val="a3"/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F5">
        <w:rPr>
          <w:rFonts w:ascii="Times New Roman" w:hAnsi="Times New Roman" w:cs="Times New Roman"/>
          <w:sz w:val="24"/>
          <w:szCs w:val="24"/>
        </w:rPr>
        <w:t>дистанционное взаимодействие организации, осуществляющей 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EF5">
        <w:rPr>
          <w:rFonts w:ascii="Times New Roman" w:hAnsi="Times New Roman" w:cs="Times New Roman"/>
          <w:sz w:val="24"/>
          <w:szCs w:val="24"/>
        </w:rPr>
        <w:t>деятельность с другими образовательными организациями, учреждениями культуры,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EF5">
        <w:rPr>
          <w:rFonts w:ascii="Times New Roman" w:hAnsi="Times New Roman" w:cs="Times New Roman"/>
          <w:sz w:val="24"/>
          <w:szCs w:val="24"/>
        </w:rPr>
        <w:t>здравоохранения, спорта, досуга, службами занятости населения, обеспечения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EF5">
        <w:rPr>
          <w:rFonts w:ascii="Times New Roman" w:hAnsi="Times New Roman" w:cs="Times New Roman"/>
          <w:sz w:val="24"/>
          <w:szCs w:val="24"/>
        </w:rPr>
        <w:t>жизнедеятельности.</w:t>
      </w:r>
    </w:p>
    <w:p w14:paraId="108EB10F" w14:textId="77777777" w:rsidR="00156363" w:rsidRPr="00854EF5" w:rsidRDefault="00156363" w:rsidP="0015636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FCC17C3" w14:textId="28A9AE41" w:rsidR="00854EF5" w:rsidRPr="00156363" w:rsidRDefault="00854EF5" w:rsidP="001563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363">
        <w:rPr>
          <w:rFonts w:ascii="Times New Roman" w:hAnsi="Times New Roman" w:cs="Times New Roman"/>
          <w:b/>
          <w:sz w:val="24"/>
          <w:szCs w:val="24"/>
        </w:rPr>
        <w:t>Учебно-методическое и информационное обеспечение реализации основной образовательной программы</w:t>
      </w:r>
    </w:p>
    <w:p w14:paraId="447DB2CA" w14:textId="39F78E2E" w:rsidR="00854EF5" w:rsidRPr="00854EF5" w:rsidRDefault="00854EF5" w:rsidP="00854E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4EF5">
        <w:rPr>
          <w:rFonts w:ascii="Times New Roman" w:hAnsi="Times New Roman" w:cs="Times New Roman"/>
          <w:sz w:val="24"/>
          <w:szCs w:val="24"/>
        </w:rPr>
        <w:t>В целях обеспечения реализации образовательных программ формируются библиотеки,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EF5">
        <w:rPr>
          <w:rFonts w:ascii="Times New Roman" w:hAnsi="Times New Roman" w:cs="Times New Roman"/>
          <w:sz w:val="24"/>
          <w:szCs w:val="24"/>
        </w:rPr>
        <w:t>том числе цифровые (электронные), обеспеч</w:t>
      </w:r>
      <w:r>
        <w:rPr>
          <w:rFonts w:ascii="Times New Roman" w:hAnsi="Times New Roman" w:cs="Times New Roman"/>
          <w:sz w:val="24"/>
          <w:szCs w:val="24"/>
        </w:rPr>
        <w:t xml:space="preserve">ивающие доступ к информационным </w:t>
      </w:r>
      <w:r w:rsidRPr="00854EF5">
        <w:rPr>
          <w:rFonts w:ascii="Times New Roman" w:hAnsi="Times New Roman" w:cs="Times New Roman"/>
          <w:sz w:val="24"/>
          <w:szCs w:val="24"/>
        </w:rPr>
        <w:t>справочным и поисковым системам, а также иным информационным ресурсам.</w:t>
      </w:r>
    </w:p>
    <w:p w14:paraId="0E4537F5" w14:textId="1AE69EA8" w:rsidR="00854EF5" w:rsidRPr="00854EF5" w:rsidRDefault="00854EF5" w:rsidP="00854E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4EF5">
        <w:rPr>
          <w:rFonts w:ascii="Times New Roman" w:hAnsi="Times New Roman" w:cs="Times New Roman"/>
          <w:sz w:val="24"/>
          <w:szCs w:val="24"/>
        </w:rPr>
        <w:t>Библиотечный фонд должен быть укомплектован</w:t>
      </w:r>
      <w:r>
        <w:rPr>
          <w:rFonts w:ascii="Times New Roman" w:hAnsi="Times New Roman" w:cs="Times New Roman"/>
          <w:sz w:val="24"/>
          <w:szCs w:val="24"/>
        </w:rPr>
        <w:t xml:space="preserve"> печатными и (или) электронными </w:t>
      </w:r>
      <w:r w:rsidRPr="00854EF5">
        <w:rPr>
          <w:rFonts w:ascii="Times New Roman" w:hAnsi="Times New Roman" w:cs="Times New Roman"/>
          <w:sz w:val="24"/>
          <w:szCs w:val="24"/>
        </w:rPr>
        <w:t>учебными изданиями (включая учебники и уче</w:t>
      </w:r>
      <w:r>
        <w:rPr>
          <w:rFonts w:ascii="Times New Roman" w:hAnsi="Times New Roman" w:cs="Times New Roman"/>
          <w:sz w:val="24"/>
          <w:szCs w:val="24"/>
        </w:rPr>
        <w:t xml:space="preserve">бные пособия), методическими и  </w:t>
      </w:r>
      <w:r w:rsidRPr="00854EF5">
        <w:rPr>
          <w:rFonts w:ascii="Times New Roman" w:hAnsi="Times New Roman" w:cs="Times New Roman"/>
          <w:sz w:val="24"/>
          <w:szCs w:val="24"/>
        </w:rPr>
        <w:t>периодическими изданиями по всем входящим в реализуемую основную 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EF5">
        <w:rPr>
          <w:rFonts w:ascii="Times New Roman" w:hAnsi="Times New Roman" w:cs="Times New Roman"/>
          <w:sz w:val="24"/>
          <w:szCs w:val="24"/>
        </w:rPr>
        <w:t>программу среднего общего образования учебным</w:t>
      </w:r>
      <w:r>
        <w:rPr>
          <w:rFonts w:ascii="Times New Roman" w:hAnsi="Times New Roman" w:cs="Times New Roman"/>
          <w:sz w:val="24"/>
          <w:szCs w:val="24"/>
        </w:rPr>
        <w:t xml:space="preserve"> предметам, курсам, дисциплинам </w:t>
      </w:r>
      <w:r w:rsidRPr="00854EF5">
        <w:rPr>
          <w:rFonts w:ascii="Times New Roman" w:hAnsi="Times New Roman" w:cs="Times New Roman"/>
          <w:sz w:val="24"/>
          <w:szCs w:val="24"/>
        </w:rPr>
        <w:t>(модулям) на определенных учредителем организации, осуществляющей образовательную</w:t>
      </w:r>
    </w:p>
    <w:p w14:paraId="10807990" w14:textId="77777777" w:rsidR="00854EF5" w:rsidRPr="00854EF5" w:rsidRDefault="00854EF5" w:rsidP="00854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EF5">
        <w:rPr>
          <w:rFonts w:ascii="Times New Roman" w:hAnsi="Times New Roman" w:cs="Times New Roman"/>
          <w:sz w:val="24"/>
          <w:szCs w:val="24"/>
        </w:rPr>
        <w:t>деятельность, языках обучения и воспитания.</w:t>
      </w:r>
    </w:p>
    <w:p w14:paraId="58B27CF6" w14:textId="2524A049" w:rsidR="00854EF5" w:rsidRPr="00854EF5" w:rsidRDefault="00854EF5" w:rsidP="00854E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4EF5">
        <w:rPr>
          <w:rFonts w:ascii="Times New Roman" w:hAnsi="Times New Roman" w:cs="Times New Roman"/>
          <w:sz w:val="24"/>
          <w:szCs w:val="24"/>
        </w:rPr>
        <w:t xml:space="preserve">Кроме учебной литературы библиотека может содержать </w:t>
      </w:r>
      <w:r>
        <w:rPr>
          <w:rFonts w:ascii="Times New Roman" w:hAnsi="Times New Roman" w:cs="Times New Roman"/>
          <w:sz w:val="24"/>
          <w:szCs w:val="24"/>
        </w:rPr>
        <w:t xml:space="preserve">фонд дополнительной литературы: </w:t>
      </w:r>
      <w:r w:rsidRPr="00854EF5">
        <w:rPr>
          <w:rFonts w:ascii="Times New Roman" w:hAnsi="Times New Roman" w:cs="Times New Roman"/>
          <w:sz w:val="24"/>
          <w:szCs w:val="24"/>
        </w:rPr>
        <w:t>отечественная и зарубежная, классическая и совреме</w:t>
      </w:r>
      <w:r>
        <w:rPr>
          <w:rFonts w:ascii="Times New Roman" w:hAnsi="Times New Roman" w:cs="Times New Roman"/>
          <w:sz w:val="24"/>
          <w:szCs w:val="24"/>
        </w:rPr>
        <w:t xml:space="preserve">нная художественная литература; </w:t>
      </w:r>
      <w:r w:rsidRPr="00854EF5">
        <w:rPr>
          <w:rFonts w:ascii="Times New Roman" w:hAnsi="Times New Roman" w:cs="Times New Roman"/>
          <w:sz w:val="24"/>
          <w:szCs w:val="24"/>
        </w:rPr>
        <w:t>научно-популярная и научно-техническая литерату</w:t>
      </w:r>
      <w:r>
        <w:rPr>
          <w:rFonts w:ascii="Times New Roman" w:hAnsi="Times New Roman" w:cs="Times New Roman"/>
          <w:sz w:val="24"/>
          <w:szCs w:val="24"/>
        </w:rPr>
        <w:t xml:space="preserve">ра; издания по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изобразительному </w:t>
      </w:r>
      <w:r w:rsidRPr="00854EF5">
        <w:rPr>
          <w:rFonts w:ascii="Times New Roman" w:hAnsi="Times New Roman" w:cs="Times New Roman"/>
          <w:sz w:val="24"/>
          <w:szCs w:val="24"/>
        </w:rPr>
        <w:t>искусству, музыке, физической культуре и спорту,</w:t>
      </w:r>
      <w:r>
        <w:rPr>
          <w:rFonts w:ascii="Times New Roman" w:hAnsi="Times New Roman" w:cs="Times New Roman"/>
          <w:sz w:val="24"/>
          <w:szCs w:val="24"/>
        </w:rPr>
        <w:t xml:space="preserve"> экологии, правилам безопасного </w:t>
      </w:r>
      <w:r w:rsidRPr="00854EF5">
        <w:rPr>
          <w:rFonts w:ascii="Times New Roman" w:hAnsi="Times New Roman" w:cs="Times New Roman"/>
          <w:sz w:val="24"/>
          <w:szCs w:val="24"/>
        </w:rPr>
        <w:t>поведения на дорогах; справочно-библиографические и периодические издания; собрание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EF5">
        <w:rPr>
          <w:rFonts w:ascii="Times New Roman" w:hAnsi="Times New Roman" w:cs="Times New Roman"/>
          <w:sz w:val="24"/>
          <w:szCs w:val="24"/>
        </w:rPr>
        <w:t>словарей; литературу по социальному и пр</w:t>
      </w:r>
      <w:r>
        <w:rPr>
          <w:rFonts w:ascii="Times New Roman" w:hAnsi="Times New Roman" w:cs="Times New Roman"/>
          <w:sz w:val="24"/>
          <w:szCs w:val="24"/>
        </w:rPr>
        <w:t xml:space="preserve">офессиональному самоопределению </w:t>
      </w:r>
      <w:r w:rsidRPr="00854EF5">
        <w:rPr>
          <w:rFonts w:ascii="Times New Roman" w:hAnsi="Times New Roman" w:cs="Times New Roman"/>
          <w:sz w:val="24"/>
          <w:szCs w:val="24"/>
        </w:rPr>
        <w:t>обучающихся.</w:t>
      </w:r>
    </w:p>
    <w:p w14:paraId="3354E787" w14:textId="7B788093" w:rsidR="00854EF5" w:rsidRPr="00854EF5" w:rsidRDefault="00854EF5" w:rsidP="00854E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4EF5">
        <w:rPr>
          <w:rFonts w:ascii="Times New Roman" w:hAnsi="Times New Roman" w:cs="Times New Roman"/>
          <w:sz w:val="24"/>
          <w:szCs w:val="24"/>
        </w:rPr>
        <w:t>С целью создания широкого, постоянного и устойчивого доступа всех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EF5">
        <w:rPr>
          <w:rFonts w:ascii="Times New Roman" w:hAnsi="Times New Roman" w:cs="Times New Roman"/>
          <w:sz w:val="24"/>
          <w:szCs w:val="24"/>
        </w:rPr>
        <w:t>образовательных отношений к любой информации, связанной с реализацией о</w:t>
      </w:r>
      <w:r>
        <w:rPr>
          <w:rFonts w:ascii="Times New Roman" w:hAnsi="Times New Roman" w:cs="Times New Roman"/>
          <w:sz w:val="24"/>
          <w:szCs w:val="24"/>
        </w:rPr>
        <w:t xml:space="preserve">сновной </w:t>
      </w:r>
      <w:r w:rsidRPr="00854EF5">
        <w:rPr>
          <w:rFonts w:ascii="Times New Roman" w:hAnsi="Times New Roman" w:cs="Times New Roman"/>
          <w:sz w:val="24"/>
          <w:szCs w:val="24"/>
        </w:rPr>
        <w:t>образовательной программы, достижением планир</w:t>
      </w:r>
      <w:r>
        <w:rPr>
          <w:rFonts w:ascii="Times New Roman" w:hAnsi="Times New Roman" w:cs="Times New Roman"/>
          <w:sz w:val="24"/>
          <w:szCs w:val="24"/>
        </w:rPr>
        <w:t xml:space="preserve">уемых результатов, организацией </w:t>
      </w:r>
      <w:r w:rsidRPr="00854EF5">
        <w:rPr>
          <w:rFonts w:ascii="Times New Roman" w:hAnsi="Times New Roman" w:cs="Times New Roman"/>
          <w:sz w:val="24"/>
          <w:szCs w:val="24"/>
        </w:rPr>
        <w:t>образовательной деятельности, обеспечивается функционирование школьного сервера,</w:t>
      </w:r>
    </w:p>
    <w:p w14:paraId="5B42E847" w14:textId="753852D6" w:rsidR="00854EF5" w:rsidRPr="00854EF5" w:rsidRDefault="00854EF5" w:rsidP="00854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школьного сайта</w:t>
      </w:r>
      <w:r w:rsidRPr="00854EF5">
        <w:rPr>
          <w:rFonts w:ascii="Times New Roman" w:hAnsi="Times New Roman" w:cs="Times New Roman"/>
          <w:sz w:val="24"/>
          <w:szCs w:val="24"/>
        </w:rPr>
        <w:t>.</w:t>
      </w:r>
    </w:p>
    <w:p w14:paraId="2A4E21A4" w14:textId="536E3B53" w:rsidR="00854EF5" w:rsidRDefault="00854EF5" w:rsidP="00854EF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4EF5">
        <w:rPr>
          <w:rFonts w:ascii="Times New Roman" w:hAnsi="Times New Roman" w:cs="Times New Roman"/>
          <w:sz w:val="24"/>
          <w:szCs w:val="24"/>
        </w:rPr>
        <w:t>Комплексно система информационно-методически</w:t>
      </w:r>
      <w:r>
        <w:rPr>
          <w:rFonts w:ascii="Times New Roman" w:hAnsi="Times New Roman" w:cs="Times New Roman"/>
          <w:sz w:val="24"/>
          <w:szCs w:val="24"/>
        </w:rPr>
        <w:t xml:space="preserve">х и учебно-методических условий </w:t>
      </w:r>
      <w:r w:rsidRPr="00854EF5">
        <w:rPr>
          <w:rFonts w:ascii="Times New Roman" w:hAnsi="Times New Roman" w:cs="Times New Roman"/>
          <w:sz w:val="24"/>
          <w:szCs w:val="24"/>
        </w:rPr>
        <w:t>образовательной организации может быть представлена в ООП в виде таблицы, включающей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EF5">
        <w:rPr>
          <w:rFonts w:ascii="Times New Roman" w:hAnsi="Times New Roman" w:cs="Times New Roman"/>
          <w:sz w:val="24"/>
          <w:szCs w:val="24"/>
        </w:rPr>
        <w:t xml:space="preserve">в себя параметры реализуемых возможностей ИОС и </w:t>
      </w:r>
      <w:r>
        <w:rPr>
          <w:rFonts w:ascii="Times New Roman" w:hAnsi="Times New Roman" w:cs="Times New Roman"/>
          <w:sz w:val="24"/>
          <w:szCs w:val="24"/>
        </w:rPr>
        <w:t xml:space="preserve">качественные показатели степени </w:t>
      </w:r>
      <w:r w:rsidRPr="00854EF5">
        <w:rPr>
          <w:rFonts w:ascii="Times New Roman" w:hAnsi="Times New Roman" w:cs="Times New Roman"/>
          <w:sz w:val="24"/>
          <w:szCs w:val="24"/>
        </w:rPr>
        <w:t>реализации создаваемых условий в образовательной деятельности.</w:t>
      </w:r>
    </w:p>
    <w:p w14:paraId="1AB4463D" w14:textId="77777777" w:rsidR="00156363" w:rsidRPr="006D32BF" w:rsidRDefault="00156363" w:rsidP="006D32BF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B38E6" w14:textId="1BB47DF6" w:rsidR="006D32BF" w:rsidRPr="006D32BF" w:rsidRDefault="006D32BF" w:rsidP="006D32BF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2BF">
        <w:rPr>
          <w:rFonts w:ascii="Times New Roman" w:hAnsi="Times New Roman" w:cs="Times New Roman"/>
          <w:b/>
          <w:sz w:val="24"/>
          <w:szCs w:val="24"/>
        </w:rPr>
        <w:t>Механизмы достижения целевых ориентиров в системе условий</w:t>
      </w:r>
    </w:p>
    <w:p w14:paraId="4512619C" w14:textId="39FD2CC0" w:rsidR="006D32BF" w:rsidRPr="006D32BF" w:rsidRDefault="006D32BF" w:rsidP="002E68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32BF">
        <w:rPr>
          <w:rFonts w:ascii="Times New Roman" w:hAnsi="Times New Roman" w:cs="Times New Roman"/>
          <w:sz w:val="24"/>
          <w:szCs w:val="24"/>
        </w:rPr>
        <w:t>Интегративным результатом выполнения т</w:t>
      </w:r>
      <w:r w:rsidR="002E6852">
        <w:rPr>
          <w:rFonts w:ascii="Times New Roman" w:hAnsi="Times New Roman" w:cs="Times New Roman"/>
          <w:sz w:val="24"/>
          <w:szCs w:val="24"/>
        </w:rPr>
        <w:t xml:space="preserve">ребований к условиям реализации </w:t>
      </w:r>
      <w:r w:rsidRPr="006D32BF">
        <w:rPr>
          <w:rFonts w:ascii="Times New Roman" w:hAnsi="Times New Roman" w:cs="Times New Roman"/>
          <w:sz w:val="24"/>
          <w:szCs w:val="24"/>
        </w:rPr>
        <w:t>основной образовательной программы образовательной организации является создание и</w:t>
      </w:r>
      <w:r w:rsidR="002E6852">
        <w:rPr>
          <w:rFonts w:ascii="Times New Roman" w:hAnsi="Times New Roman" w:cs="Times New Roman"/>
          <w:sz w:val="24"/>
          <w:szCs w:val="24"/>
        </w:rPr>
        <w:t xml:space="preserve"> </w:t>
      </w:r>
      <w:r w:rsidRPr="006D32BF">
        <w:rPr>
          <w:rFonts w:ascii="Times New Roman" w:hAnsi="Times New Roman" w:cs="Times New Roman"/>
          <w:sz w:val="24"/>
          <w:szCs w:val="24"/>
        </w:rPr>
        <w:t>поддержание комфортной развивающей образовательной среды, позволяющей формировать</w:t>
      </w:r>
      <w:r w:rsidR="002E6852">
        <w:rPr>
          <w:rFonts w:ascii="Times New Roman" w:hAnsi="Times New Roman" w:cs="Times New Roman"/>
          <w:sz w:val="24"/>
          <w:szCs w:val="24"/>
        </w:rPr>
        <w:t xml:space="preserve"> </w:t>
      </w:r>
      <w:r w:rsidRPr="006D32BF">
        <w:rPr>
          <w:rFonts w:ascii="Times New Roman" w:hAnsi="Times New Roman" w:cs="Times New Roman"/>
          <w:sz w:val="24"/>
          <w:szCs w:val="24"/>
        </w:rPr>
        <w:t>успешную, интеллектуально развитую, творческ</w:t>
      </w:r>
      <w:r w:rsidR="002E6852">
        <w:rPr>
          <w:rFonts w:ascii="Times New Roman" w:hAnsi="Times New Roman" w:cs="Times New Roman"/>
          <w:sz w:val="24"/>
          <w:szCs w:val="24"/>
        </w:rPr>
        <w:t xml:space="preserve">ую личность, способную свободно </w:t>
      </w:r>
      <w:r w:rsidRPr="006D32BF">
        <w:rPr>
          <w:rFonts w:ascii="Times New Roman" w:hAnsi="Times New Roman" w:cs="Times New Roman"/>
          <w:sz w:val="24"/>
          <w:szCs w:val="24"/>
        </w:rPr>
        <w:t>адаптироваться к социальным условиям, ответственную за свое здоровье и жизнь.</w:t>
      </w:r>
    </w:p>
    <w:p w14:paraId="0515E113" w14:textId="198E6BA6" w:rsidR="006D32BF" w:rsidRPr="006D32BF" w:rsidRDefault="006D32BF" w:rsidP="002E68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32BF">
        <w:rPr>
          <w:rFonts w:ascii="Times New Roman" w:hAnsi="Times New Roman" w:cs="Times New Roman"/>
          <w:sz w:val="24"/>
          <w:szCs w:val="24"/>
        </w:rPr>
        <w:t>Механизмы достижения целевых ориенти</w:t>
      </w:r>
      <w:r w:rsidR="002E6852">
        <w:rPr>
          <w:rFonts w:ascii="Times New Roman" w:hAnsi="Times New Roman" w:cs="Times New Roman"/>
          <w:sz w:val="24"/>
          <w:szCs w:val="24"/>
        </w:rPr>
        <w:t xml:space="preserve">ров в системе условий учитывают </w:t>
      </w:r>
      <w:r w:rsidRPr="006D32BF">
        <w:rPr>
          <w:rFonts w:ascii="Times New Roman" w:hAnsi="Times New Roman" w:cs="Times New Roman"/>
          <w:sz w:val="24"/>
          <w:szCs w:val="24"/>
        </w:rPr>
        <w:t>организационную структуру образовательной организации, взаимодействие с другими</w:t>
      </w:r>
    </w:p>
    <w:p w14:paraId="33684A94" w14:textId="77777777" w:rsidR="006D32BF" w:rsidRPr="006D32BF" w:rsidRDefault="006D32BF" w:rsidP="002E6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BF">
        <w:rPr>
          <w:rFonts w:ascii="Times New Roman" w:hAnsi="Times New Roman" w:cs="Times New Roman"/>
          <w:sz w:val="24"/>
          <w:szCs w:val="24"/>
        </w:rPr>
        <w:t>субъектами образовательных отношений, иерархию целевых ориентиров, обозначенную в</w:t>
      </w:r>
    </w:p>
    <w:p w14:paraId="4301DDD7" w14:textId="77777777" w:rsidR="006D32BF" w:rsidRPr="006D32BF" w:rsidRDefault="006D32BF" w:rsidP="002E6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BF">
        <w:rPr>
          <w:rFonts w:ascii="Times New Roman" w:hAnsi="Times New Roman" w:cs="Times New Roman"/>
          <w:sz w:val="24"/>
          <w:szCs w:val="24"/>
        </w:rPr>
        <w:t>ФГОС СОО и выстроенную в ООП образовательной организации.</w:t>
      </w:r>
    </w:p>
    <w:p w14:paraId="10F74065" w14:textId="6754A10B" w:rsidR="00156363" w:rsidRDefault="006D32BF" w:rsidP="002E68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32BF">
        <w:rPr>
          <w:rFonts w:ascii="Times New Roman" w:hAnsi="Times New Roman" w:cs="Times New Roman"/>
          <w:sz w:val="24"/>
          <w:szCs w:val="24"/>
        </w:rPr>
        <w:t>Одним из механизмов повышения качества образования является система государственно</w:t>
      </w:r>
      <w:r w:rsidR="002E6852">
        <w:rPr>
          <w:rFonts w:ascii="Times New Roman" w:hAnsi="Times New Roman" w:cs="Times New Roman"/>
          <w:sz w:val="24"/>
          <w:szCs w:val="24"/>
        </w:rPr>
        <w:t xml:space="preserve"> </w:t>
      </w:r>
      <w:r w:rsidRPr="006D32BF">
        <w:rPr>
          <w:rFonts w:ascii="Times New Roman" w:hAnsi="Times New Roman" w:cs="Times New Roman"/>
          <w:sz w:val="24"/>
          <w:szCs w:val="24"/>
        </w:rPr>
        <w:t>общественного управления, характерными черт</w:t>
      </w:r>
      <w:r w:rsidR="002E6852">
        <w:rPr>
          <w:rFonts w:ascii="Times New Roman" w:hAnsi="Times New Roman" w:cs="Times New Roman"/>
          <w:sz w:val="24"/>
          <w:szCs w:val="24"/>
        </w:rPr>
        <w:t xml:space="preserve">ами которой являются совместная </w:t>
      </w:r>
      <w:r w:rsidRPr="006D32BF">
        <w:rPr>
          <w:rFonts w:ascii="Times New Roman" w:hAnsi="Times New Roman" w:cs="Times New Roman"/>
          <w:sz w:val="24"/>
          <w:szCs w:val="24"/>
        </w:rPr>
        <w:t>деятельность государственных и общественных структур по управлению образовательными</w:t>
      </w:r>
      <w:r w:rsidR="002E6852">
        <w:rPr>
          <w:rFonts w:ascii="Times New Roman" w:hAnsi="Times New Roman" w:cs="Times New Roman"/>
          <w:sz w:val="24"/>
          <w:szCs w:val="24"/>
        </w:rPr>
        <w:t xml:space="preserve"> </w:t>
      </w:r>
      <w:r w:rsidRPr="006D32BF">
        <w:rPr>
          <w:rFonts w:ascii="Times New Roman" w:hAnsi="Times New Roman" w:cs="Times New Roman"/>
          <w:sz w:val="24"/>
          <w:szCs w:val="24"/>
        </w:rPr>
        <w:t>организациями; процедура принятия решений, которая включает обязательное согласование</w:t>
      </w:r>
      <w:r w:rsidR="002E6852">
        <w:rPr>
          <w:rFonts w:ascii="Times New Roman" w:hAnsi="Times New Roman" w:cs="Times New Roman"/>
          <w:sz w:val="24"/>
          <w:szCs w:val="24"/>
        </w:rPr>
        <w:t xml:space="preserve"> </w:t>
      </w:r>
      <w:r w:rsidRPr="006D32BF">
        <w:rPr>
          <w:rFonts w:ascii="Times New Roman" w:hAnsi="Times New Roman" w:cs="Times New Roman"/>
          <w:sz w:val="24"/>
          <w:szCs w:val="24"/>
        </w:rPr>
        <w:t>проектов решений с представителями общественност</w:t>
      </w:r>
      <w:r w:rsidR="002E6852">
        <w:rPr>
          <w:rFonts w:ascii="Times New Roman" w:hAnsi="Times New Roman" w:cs="Times New Roman"/>
          <w:sz w:val="24"/>
          <w:szCs w:val="24"/>
        </w:rPr>
        <w:t xml:space="preserve">и; делегирование части властных </w:t>
      </w:r>
      <w:r w:rsidRPr="006D32BF">
        <w:rPr>
          <w:rFonts w:ascii="Times New Roman" w:hAnsi="Times New Roman" w:cs="Times New Roman"/>
          <w:sz w:val="24"/>
          <w:szCs w:val="24"/>
        </w:rPr>
        <w:t>полномочий органов управления образованием структурам, представляющим интересы</w:t>
      </w:r>
      <w:r w:rsidR="002E6852">
        <w:rPr>
          <w:rFonts w:ascii="Times New Roman" w:hAnsi="Times New Roman" w:cs="Times New Roman"/>
          <w:sz w:val="24"/>
          <w:szCs w:val="24"/>
        </w:rPr>
        <w:t xml:space="preserve"> </w:t>
      </w:r>
      <w:r w:rsidRPr="006D32BF">
        <w:rPr>
          <w:rFonts w:ascii="Times New Roman" w:hAnsi="Times New Roman" w:cs="Times New Roman"/>
          <w:sz w:val="24"/>
          <w:szCs w:val="24"/>
        </w:rPr>
        <w:t>определенных групп общественности; разработка м</w:t>
      </w:r>
      <w:r w:rsidR="002E6852">
        <w:rPr>
          <w:rFonts w:ascii="Times New Roman" w:hAnsi="Times New Roman" w:cs="Times New Roman"/>
          <w:sz w:val="24"/>
          <w:szCs w:val="24"/>
        </w:rPr>
        <w:t xml:space="preserve">еханизмов (способов) разрешения </w:t>
      </w:r>
      <w:r w:rsidRPr="006D32BF">
        <w:rPr>
          <w:rFonts w:ascii="Times New Roman" w:hAnsi="Times New Roman" w:cs="Times New Roman"/>
          <w:sz w:val="24"/>
          <w:szCs w:val="24"/>
        </w:rPr>
        <w:t>возникающих противоречий и конфликтов между государственными и общественными</w:t>
      </w:r>
      <w:r w:rsidR="002E6852">
        <w:rPr>
          <w:rFonts w:ascii="Times New Roman" w:hAnsi="Times New Roman" w:cs="Times New Roman"/>
          <w:sz w:val="24"/>
          <w:szCs w:val="24"/>
        </w:rPr>
        <w:t xml:space="preserve"> </w:t>
      </w:r>
      <w:r w:rsidRPr="006D32BF">
        <w:rPr>
          <w:rFonts w:ascii="Times New Roman" w:hAnsi="Times New Roman" w:cs="Times New Roman"/>
          <w:sz w:val="24"/>
          <w:szCs w:val="24"/>
        </w:rPr>
        <w:t>структурами управления. В связи с этим к формиров</w:t>
      </w:r>
      <w:r w:rsidR="002E6852">
        <w:rPr>
          <w:rFonts w:ascii="Times New Roman" w:hAnsi="Times New Roman" w:cs="Times New Roman"/>
          <w:sz w:val="24"/>
          <w:szCs w:val="24"/>
        </w:rPr>
        <w:t xml:space="preserve">анию системы условий могут быть </w:t>
      </w:r>
      <w:r w:rsidRPr="006D32BF">
        <w:rPr>
          <w:rFonts w:ascii="Times New Roman" w:hAnsi="Times New Roman" w:cs="Times New Roman"/>
          <w:sz w:val="24"/>
          <w:szCs w:val="24"/>
        </w:rPr>
        <w:t>привлечены различные участники образовательных отношений.</w:t>
      </w:r>
    </w:p>
    <w:p w14:paraId="7EA2FCB3" w14:textId="77777777" w:rsidR="004D7690" w:rsidRDefault="004D7690" w:rsidP="002E68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DC552B7" w14:textId="77777777" w:rsidR="004D7690" w:rsidRDefault="004D7690" w:rsidP="002E68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6D624FD" w14:textId="77777777" w:rsidR="004D7690" w:rsidRDefault="004D7690" w:rsidP="004D769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13ECCA" w14:textId="77777777" w:rsidR="004D7690" w:rsidRPr="004D7690" w:rsidRDefault="004D7690" w:rsidP="004D769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7C55CE" w14:textId="672034FA" w:rsidR="004D7690" w:rsidRPr="004D7690" w:rsidRDefault="003E3691" w:rsidP="004D76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Календарный учебный график </w:t>
      </w:r>
      <w:r w:rsidR="004D7690" w:rsidRPr="004D76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>на 2020-2021 учебный год</w:t>
      </w:r>
    </w:p>
    <w:p w14:paraId="3C074E15" w14:textId="6B44BD02" w:rsidR="004D7690" w:rsidRPr="004D7690" w:rsidRDefault="004D7690" w:rsidP="004D76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769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Календарный учебный график </w:t>
      </w:r>
      <w:r w:rsidRPr="004D7690">
        <w:rPr>
          <w:rFonts w:ascii="Times New Roman" w:hAnsi="Times New Roman" w:cs="Times New Roman"/>
          <w:sz w:val="24"/>
          <w:szCs w:val="24"/>
        </w:rPr>
        <w:t>представлен в Приложении к программе).</w:t>
      </w:r>
    </w:p>
    <w:p w14:paraId="260321B4" w14:textId="77777777" w:rsidR="004D7690" w:rsidRPr="002713C5" w:rsidRDefault="004D7690" w:rsidP="002E68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4D7690" w:rsidRPr="002713C5" w:rsidSect="00D70CC5">
      <w:type w:val="continuous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CB594" w14:textId="77777777" w:rsidR="007739B6" w:rsidRDefault="007739B6" w:rsidP="00D55CA9">
      <w:pPr>
        <w:spacing w:after="0" w:line="240" w:lineRule="auto"/>
      </w:pPr>
      <w:r>
        <w:separator/>
      </w:r>
    </w:p>
  </w:endnote>
  <w:endnote w:type="continuationSeparator" w:id="0">
    <w:p w14:paraId="46300E6C" w14:textId="77777777" w:rsidR="007739B6" w:rsidRDefault="007739B6" w:rsidP="00D5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C71FE" w14:textId="77777777" w:rsidR="007739B6" w:rsidRDefault="007739B6" w:rsidP="00D55CA9">
      <w:pPr>
        <w:spacing w:after="0" w:line="240" w:lineRule="auto"/>
      </w:pPr>
      <w:r>
        <w:separator/>
      </w:r>
    </w:p>
  </w:footnote>
  <w:footnote w:type="continuationSeparator" w:id="0">
    <w:p w14:paraId="70B0BAAC" w14:textId="77777777" w:rsidR="007739B6" w:rsidRDefault="007739B6" w:rsidP="00D55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  <w:lang w:val="ru-RU"/>
      </w:rPr>
    </w:lvl>
  </w:abstractNum>
  <w:abstractNum w:abstractNumId="1" w15:restartNumberingAfterBreak="0">
    <w:nsid w:val="00B266FC"/>
    <w:multiLevelType w:val="hybridMultilevel"/>
    <w:tmpl w:val="04C2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D1CF8"/>
    <w:multiLevelType w:val="hybridMultilevel"/>
    <w:tmpl w:val="F58A7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F2D92"/>
    <w:multiLevelType w:val="hybridMultilevel"/>
    <w:tmpl w:val="EFAAF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121B26"/>
    <w:multiLevelType w:val="hybridMultilevel"/>
    <w:tmpl w:val="4E5C7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2E4750"/>
    <w:multiLevelType w:val="hybridMultilevel"/>
    <w:tmpl w:val="C8502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847F26"/>
    <w:multiLevelType w:val="hybridMultilevel"/>
    <w:tmpl w:val="22A6B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5A0D59"/>
    <w:multiLevelType w:val="hybridMultilevel"/>
    <w:tmpl w:val="6CEAA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573287"/>
    <w:multiLevelType w:val="hybridMultilevel"/>
    <w:tmpl w:val="67AC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4F01D7"/>
    <w:multiLevelType w:val="hybridMultilevel"/>
    <w:tmpl w:val="FD72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63BF3"/>
    <w:multiLevelType w:val="hybridMultilevel"/>
    <w:tmpl w:val="4DEEF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E3594"/>
    <w:multiLevelType w:val="hybridMultilevel"/>
    <w:tmpl w:val="6B201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040C3"/>
    <w:multiLevelType w:val="hybridMultilevel"/>
    <w:tmpl w:val="56EAA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7C1890"/>
    <w:multiLevelType w:val="hybridMultilevel"/>
    <w:tmpl w:val="EFD2E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BA31D1"/>
    <w:multiLevelType w:val="hybridMultilevel"/>
    <w:tmpl w:val="D20A7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AC73DD"/>
    <w:multiLevelType w:val="hybridMultilevel"/>
    <w:tmpl w:val="56FEC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D044B3"/>
    <w:multiLevelType w:val="multilevel"/>
    <w:tmpl w:val="E9AC2C00"/>
    <w:lvl w:ilvl="0">
      <w:start w:val="2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7" w15:restartNumberingAfterBreak="0">
    <w:nsid w:val="105C54D0"/>
    <w:multiLevelType w:val="hybridMultilevel"/>
    <w:tmpl w:val="D1FEA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297EF6"/>
    <w:multiLevelType w:val="hybridMultilevel"/>
    <w:tmpl w:val="54EC6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49473E"/>
    <w:multiLevelType w:val="hybridMultilevel"/>
    <w:tmpl w:val="CBC27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C30AA4"/>
    <w:multiLevelType w:val="hybridMultilevel"/>
    <w:tmpl w:val="CE0E7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0B5189"/>
    <w:multiLevelType w:val="hybridMultilevel"/>
    <w:tmpl w:val="53183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652E19"/>
    <w:multiLevelType w:val="hybridMultilevel"/>
    <w:tmpl w:val="6B946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49740C"/>
    <w:multiLevelType w:val="hybridMultilevel"/>
    <w:tmpl w:val="82F47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1C4AA2"/>
    <w:multiLevelType w:val="hybridMultilevel"/>
    <w:tmpl w:val="DB6E9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527C8D"/>
    <w:multiLevelType w:val="hybridMultilevel"/>
    <w:tmpl w:val="1290A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BA0F28"/>
    <w:multiLevelType w:val="hybridMultilevel"/>
    <w:tmpl w:val="5F6C4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111F26"/>
    <w:multiLevelType w:val="hybridMultilevel"/>
    <w:tmpl w:val="5A9E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5963C4"/>
    <w:multiLevelType w:val="hybridMultilevel"/>
    <w:tmpl w:val="5F9AF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6B71E6"/>
    <w:multiLevelType w:val="hybridMultilevel"/>
    <w:tmpl w:val="62688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B16DE7"/>
    <w:multiLevelType w:val="hybridMultilevel"/>
    <w:tmpl w:val="F16C5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97751F"/>
    <w:multiLevelType w:val="hybridMultilevel"/>
    <w:tmpl w:val="D83AE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A064FD"/>
    <w:multiLevelType w:val="hybridMultilevel"/>
    <w:tmpl w:val="1AFA7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25957E0"/>
    <w:multiLevelType w:val="hybridMultilevel"/>
    <w:tmpl w:val="E6AAA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2693D6A"/>
    <w:multiLevelType w:val="hybridMultilevel"/>
    <w:tmpl w:val="85A6C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3275318"/>
    <w:multiLevelType w:val="hybridMultilevel"/>
    <w:tmpl w:val="0EE83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33E32E6"/>
    <w:multiLevelType w:val="hybridMultilevel"/>
    <w:tmpl w:val="C9A8D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EF4F17"/>
    <w:multiLevelType w:val="hybridMultilevel"/>
    <w:tmpl w:val="D46A9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0B01DC"/>
    <w:multiLevelType w:val="hybridMultilevel"/>
    <w:tmpl w:val="20F22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536532C"/>
    <w:multiLevelType w:val="hybridMultilevel"/>
    <w:tmpl w:val="04CC5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E713AE"/>
    <w:multiLevelType w:val="hybridMultilevel"/>
    <w:tmpl w:val="46C45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90F61CC"/>
    <w:multiLevelType w:val="hybridMultilevel"/>
    <w:tmpl w:val="12D4A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91E1506"/>
    <w:multiLevelType w:val="hybridMultilevel"/>
    <w:tmpl w:val="8D94C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A6B7BF3"/>
    <w:multiLevelType w:val="hybridMultilevel"/>
    <w:tmpl w:val="B8FC1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AB06726"/>
    <w:multiLevelType w:val="hybridMultilevel"/>
    <w:tmpl w:val="DCDEC5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2B285B9B"/>
    <w:multiLevelType w:val="hybridMultilevel"/>
    <w:tmpl w:val="308E1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C1E2D51"/>
    <w:multiLevelType w:val="hybridMultilevel"/>
    <w:tmpl w:val="67B4E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CE517A8"/>
    <w:multiLevelType w:val="hybridMultilevel"/>
    <w:tmpl w:val="5CD4C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E0A6AD2"/>
    <w:multiLevelType w:val="hybridMultilevel"/>
    <w:tmpl w:val="8CB0DD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E466BD2"/>
    <w:multiLevelType w:val="hybridMultilevel"/>
    <w:tmpl w:val="4790C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E01533"/>
    <w:multiLevelType w:val="hybridMultilevel"/>
    <w:tmpl w:val="16BEE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F0875D0"/>
    <w:multiLevelType w:val="hybridMultilevel"/>
    <w:tmpl w:val="D6E82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6A3679"/>
    <w:multiLevelType w:val="hybridMultilevel"/>
    <w:tmpl w:val="EDB61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0085894"/>
    <w:multiLevelType w:val="hybridMultilevel"/>
    <w:tmpl w:val="F17CD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0BF5336"/>
    <w:multiLevelType w:val="hybridMultilevel"/>
    <w:tmpl w:val="18DE4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3F7CFC"/>
    <w:multiLevelType w:val="hybridMultilevel"/>
    <w:tmpl w:val="2E2E0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1CD35A8"/>
    <w:multiLevelType w:val="hybridMultilevel"/>
    <w:tmpl w:val="523EA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1D879C4"/>
    <w:multiLevelType w:val="hybridMultilevel"/>
    <w:tmpl w:val="4FFE3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3840C77"/>
    <w:multiLevelType w:val="hybridMultilevel"/>
    <w:tmpl w:val="C3AE7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4572084"/>
    <w:multiLevelType w:val="hybridMultilevel"/>
    <w:tmpl w:val="480457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346306C2"/>
    <w:multiLevelType w:val="multilevel"/>
    <w:tmpl w:val="A094E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1" w15:restartNumberingAfterBreak="0">
    <w:nsid w:val="354B311A"/>
    <w:multiLevelType w:val="hybridMultilevel"/>
    <w:tmpl w:val="D9BC9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5C46462"/>
    <w:multiLevelType w:val="hybridMultilevel"/>
    <w:tmpl w:val="893C6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6017DA8"/>
    <w:multiLevelType w:val="hybridMultilevel"/>
    <w:tmpl w:val="C51EA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1B5D33"/>
    <w:multiLevelType w:val="hybridMultilevel"/>
    <w:tmpl w:val="9A5A1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61F0497"/>
    <w:multiLevelType w:val="hybridMultilevel"/>
    <w:tmpl w:val="AE36C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78533DB"/>
    <w:multiLevelType w:val="hybridMultilevel"/>
    <w:tmpl w:val="23224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7853725"/>
    <w:multiLevelType w:val="hybridMultilevel"/>
    <w:tmpl w:val="9A9489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8" w15:restartNumberingAfterBreak="0">
    <w:nsid w:val="37EE52C7"/>
    <w:multiLevelType w:val="hybridMultilevel"/>
    <w:tmpl w:val="AA840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97324B1"/>
    <w:multiLevelType w:val="hybridMultilevel"/>
    <w:tmpl w:val="CB16B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97F74F4"/>
    <w:multiLevelType w:val="hybridMultilevel"/>
    <w:tmpl w:val="28686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9BA582C"/>
    <w:multiLevelType w:val="hybridMultilevel"/>
    <w:tmpl w:val="C7B4F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A12040D"/>
    <w:multiLevelType w:val="hybridMultilevel"/>
    <w:tmpl w:val="371A5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A2302E4"/>
    <w:multiLevelType w:val="hybridMultilevel"/>
    <w:tmpl w:val="41C4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A5B6E1A"/>
    <w:multiLevelType w:val="hybridMultilevel"/>
    <w:tmpl w:val="620A6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A6333FE"/>
    <w:multiLevelType w:val="hybridMultilevel"/>
    <w:tmpl w:val="6BA02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CF12B42"/>
    <w:multiLevelType w:val="hybridMultilevel"/>
    <w:tmpl w:val="9F8C3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D6E5A6A"/>
    <w:multiLevelType w:val="hybridMultilevel"/>
    <w:tmpl w:val="C4C44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DA40030"/>
    <w:multiLevelType w:val="hybridMultilevel"/>
    <w:tmpl w:val="C7E8B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F876E0D"/>
    <w:multiLevelType w:val="hybridMultilevel"/>
    <w:tmpl w:val="7F5E9D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00378D1"/>
    <w:multiLevelType w:val="hybridMultilevel"/>
    <w:tmpl w:val="7304CF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01225D8"/>
    <w:multiLevelType w:val="hybridMultilevel"/>
    <w:tmpl w:val="14185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0C3278C"/>
    <w:multiLevelType w:val="hybridMultilevel"/>
    <w:tmpl w:val="E1062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855942"/>
    <w:multiLevelType w:val="hybridMultilevel"/>
    <w:tmpl w:val="18060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49000FD"/>
    <w:multiLevelType w:val="hybridMultilevel"/>
    <w:tmpl w:val="409C3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4C20DD9"/>
    <w:multiLevelType w:val="hybridMultilevel"/>
    <w:tmpl w:val="F8685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5686EC9"/>
    <w:multiLevelType w:val="hybridMultilevel"/>
    <w:tmpl w:val="59825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56908B2"/>
    <w:multiLevelType w:val="hybridMultilevel"/>
    <w:tmpl w:val="98FA1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7294345"/>
    <w:multiLevelType w:val="hybridMultilevel"/>
    <w:tmpl w:val="E940D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82579FC"/>
    <w:multiLevelType w:val="hybridMultilevel"/>
    <w:tmpl w:val="F49A6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D97642C"/>
    <w:multiLevelType w:val="hybridMultilevel"/>
    <w:tmpl w:val="068ED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F45481A"/>
    <w:multiLevelType w:val="hybridMultilevel"/>
    <w:tmpl w:val="AD30B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F7F7D0B"/>
    <w:multiLevelType w:val="hybridMultilevel"/>
    <w:tmpl w:val="D85AB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0855390"/>
    <w:multiLevelType w:val="hybridMultilevel"/>
    <w:tmpl w:val="DC4496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50B4497C"/>
    <w:multiLevelType w:val="hybridMultilevel"/>
    <w:tmpl w:val="C61EE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1BC6821"/>
    <w:multiLevelType w:val="hybridMultilevel"/>
    <w:tmpl w:val="1276B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3854A18"/>
    <w:multiLevelType w:val="hybridMultilevel"/>
    <w:tmpl w:val="5B623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40A5DCA"/>
    <w:multiLevelType w:val="hybridMultilevel"/>
    <w:tmpl w:val="AF189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4657B61"/>
    <w:multiLevelType w:val="hybridMultilevel"/>
    <w:tmpl w:val="1D965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5456DBA"/>
    <w:multiLevelType w:val="hybridMultilevel"/>
    <w:tmpl w:val="9F2E2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6385F52"/>
    <w:multiLevelType w:val="hybridMultilevel"/>
    <w:tmpl w:val="0EFAC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69B3F10"/>
    <w:multiLevelType w:val="hybridMultilevel"/>
    <w:tmpl w:val="F2A2B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84D4932"/>
    <w:multiLevelType w:val="hybridMultilevel"/>
    <w:tmpl w:val="18A4A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86608FB"/>
    <w:multiLevelType w:val="hybridMultilevel"/>
    <w:tmpl w:val="75DC0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A27C2B"/>
    <w:multiLevelType w:val="hybridMultilevel"/>
    <w:tmpl w:val="C11C07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58D53E76"/>
    <w:multiLevelType w:val="hybridMultilevel"/>
    <w:tmpl w:val="F9E46B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 w15:restartNumberingAfterBreak="0">
    <w:nsid w:val="591C424D"/>
    <w:multiLevelType w:val="hybridMultilevel"/>
    <w:tmpl w:val="280CD34A"/>
    <w:lvl w:ilvl="0" w:tplc="A240E20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97B03BC"/>
    <w:multiLevelType w:val="hybridMultilevel"/>
    <w:tmpl w:val="D70EC1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5AEE2B95"/>
    <w:multiLevelType w:val="hybridMultilevel"/>
    <w:tmpl w:val="41023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B4A0180"/>
    <w:multiLevelType w:val="hybridMultilevel"/>
    <w:tmpl w:val="9754D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D0D02A6"/>
    <w:multiLevelType w:val="hybridMultilevel"/>
    <w:tmpl w:val="A080D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D344DC8"/>
    <w:multiLevelType w:val="hybridMultilevel"/>
    <w:tmpl w:val="63CE5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DAB32B0"/>
    <w:multiLevelType w:val="hybridMultilevel"/>
    <w:tmpl w:val="7FF20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DEC708C"/>
    <w:multiLevelType w:val="hybridMultilevel"/>
    <w:tmpl w:val="EDFEA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F1E558F"/>
    <w:multiLevelType w:val="hybridMultilevel"/>
    <w:tmpl w:val="50261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F27171C"/>
    <w:multiLevelType w:val="hybridMultilevel"/>
    <w:tmpl w:val="655C1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06F4200"/>
    <w:multiLevelType w:val="hybridMultilevel"/>
    <w:tmpl w:val="6FE2CF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7" w15:restartNumberingAfterBreak="0">
    <w:nsid w:val="611A762B"/>
    <w:multiLevelType w:val="hybridMultilevel"/>
    <w:tmpl w:val="2A08C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1BC3F96"/>
    <w:multiLevelType w:val="hybridMultilevel"/>
    <w:tmpl w:val="0B4E1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E54AE0"/>
    <w:multiLevelType w:val="hybridMultilevel"/>
    <w:tmpl w:val="728CF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2FD42BA"/>
    <w:multiLevelType w:val="hybridMultilevel"/>
    <w:tmpl w:val="189ED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3771F25"/>
    <w:multiLevelType w:val="hybridMultilevel"/>
    <w:tmpl w:val="14BCE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5CA3119"/>
    <w:multiLevelType w:val="hybridMultilevel"/>
    <w:tmpl w:val="82A20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6E36FF0"/>
    <w:multiLevelType w:val="hybridMultilevel"/>
    <w:tmpl w:val="93906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A58069C"/>
    <w:multiLevelType w:val="hybridMultilevel"/>
    <w:tmpl w:val="7AD25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A5C0758"/>
    <w:multiLevelType w:val="hybridMultilevel"/>
    <w:tmpl w:val="E9BC6E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6" w15:restartNumberingAfterBreak="0">
    <w:nsid w:val="6A5F1BC6"/>
    <w:multiLevelType w:val="hybridMultilevel"/>
    <w:tmpl w:val="53C4F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A661576"/>
    <w:multiLevelType w:val="hybridMultilevel"/>
    <w:tmpl w:val="EB4AF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AD423B2"/>
    <w:multiLevelType w:val="hybridMultilevel"/>
    <w:tmpl w:val="44029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B850BD3"/>
    <w:multiLevelType w:val="hybridMultilevel"/>
    <w:tmpl w:val="6A0A9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CAB2E1C"/>
    <w:multiLevelType w:val="hybridMultilevel"/>
    <w:tmpl w:val="84ECD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DF644E8"/>
    <w:multiLevelType w:val="hybridMultilevel"/>
    <w:tmpl w:val="910CF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E963222"/>
    <w:multiLevelType w:val="hybridMultilevel"/>
    <w:tmpl w:val="EB468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A03904"/>
    <w:multiLevelType w:val="hybridMultilevel"/>
    <w:tmpl w:val="FC780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F6A0DD8"/>
    <w:multiLevelType w:val="hybridMultilevel"/>
    <w:tmpl w:val="AA946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FF25EEE"/>
    <w:multiLevelType w:val="hybridMultilevel"/>
    <w:tmpl w:val="190C2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861C6B"/>
    <w:multiLevelType w:val="hybridMultilevel"/>
    <w:tmpl w:val="E7EA8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22D715B"/>
    <w:multiLevelType w:val="hybridMultilevel"/>
    <w:tmpl w:val="E408C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57133F4"/>
    <w:multiLevelType w:val="hybridMultilevel"/>
    <w:tmpl w:val="C1B85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6271230"/>
    <w:multiLevelType w:val="hybridMultilevel"/>
    <w:tmpl w:val="D06C3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6543A9D"/>
    <w:multiLevelType w:val="hybridMultilevel"/>
    <w:tmpl w:val="BD9C8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67C5155"/>
    <w:multiLevelType w:val="hybridMultilevel"/>
    <w:tmpl w:val="BDFCF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6D64CCD"/>
    <w:multiLevelType w:val="hybridMultilevel"/>
    <w:tmpl w:val="81AE6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71F20C5"/>
    <w:multiLevelType w:val="hybridMultilevel"/>
    <w:tmpl w:val="C978A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7217B2B"/>
    <w:multiLevelType w:val="hybridMultilevel"/>
    <w:tmpl w:val="090217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5" w15:restartNumberingAfterBreak="0">
    <w:nsid w:val="78C273B2"/>
    <w:multiLevelType w:val="hybridMultilevel"/>
    <w:tmpl w:val="71928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026181"/>
    <w:multiLevelType w:val="hybridMultilevel"/>
    <w:tmpl w:val="C82CD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B500B2A"/>
    <w:multiLevelType w:val="hybridMultilevel"/>
    <w:tmpl w:val="F0F0E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C367E9E"/>
    <w:multiLevelType w:val="hybridMultilevel"/>
    <w:tmpl w:val="9B7440F0"/>
    <w:lvl w:ilvl="0" w:tplc="81B0BE5E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9" w15:restartNumberingAfterBreak="0">
    <w:nsid w:val="7D3F39F2"/>
    <w:multiLevelType w:val="hybridMultilevel"/>
    <w:tmpl w:val="84A63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DE04B5F"/>
    <w:multiLevelType w:val="hybridMultilevel"/>
    <w:tmpl w:val="8110B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DF8626C"/>
    <w:multiLevelType w:val="multilevel"/>
    <w:tmpl w:val="03FAD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 w15:restartNumberingAfterBreak="0">
    <w:nsid w:val="7F007A3A"/>
    <w:multiLevelType w:val="hybridMultilevel"/>
    <w:tmpl w:val="C33A3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F1C3442"/>
    <w:multiLevelType w:val="hybridMultilevel"/>
    <w:tmpl w:val="28886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FAC4A1F"/>
    <w:multiLevelType w:val="hybridMultilevel"/>
    <w:tmpl w:val="82B61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9"/>
  </w:num>
  <w:num w:numId="2">
    <w:abstractNumId w:val="78"/>
  </w:num>
  <w:num w:numId="3">
    <w:abstractNumId w:val="15"/>
  </w:num>
  <w:num w:numId="4">
    <w:abstractNumId w:val="26"/>
  </w:num>
  <w:num w:numId="5">
    <w:abstractNumId w:val="153"/>
  </w:num>
  <w:num w:numId="6">
    <w:abstractNumId w:val="147"/>
  </w:num>
  <w:num w:numId="7">
    <w:abstractNumId w:val="88"/>
  </w:num>
  <w:num w:numId="8">
    <w:abstractNumId w:val="129"/>
  </w:num>
  <w:num w:numId="9">
    <w:abstractNumId w:val="97"/>
  </w:num>
  <w:num w:numId="10">
    <w:abstractNumId w:val="143"/>
  </w:num>
  <w:num w:numId="11">
    <w:abstractNumId w:val="138"/>
  </w:num>
  <w:num w:numId="12">
    <w:abstractNumId w:val="34"/>
  </w:num>
  <w:num w:numId="13">
    <w:abstractNumId w:val="87"/>
  </w:num>
  <w:num w:numId="14">
    <w:abstractNumId w:val="39"/>
  </w:num>
  <w:num w:numId="15">
    <w:abstractNumId w:val="77"/>
  </w:num>
  <w:num w:numId="16">
    <w:abstractNumId w:val="110"/>
  </w:num>
  <w:num w:numId="17">
    <w:abstractNumId w:val="54"/>
  </w:num>
  <w:num w:numId="18">
    <w:abstractNumId w:val="1"/>
  </w:num>
  <w:num w:numId="19">
    <w:abstractNumId w:val="60"/>
  </w:num>
  <w:num w:numId="20">
    <w:abstractNumId w:val="114"/>
  </w:num>
  <w:num w:numId="21">
    <w:abstractNumId w:val="36"/>
  </w:num>
  <w:num w:numId="22">
    <w:abstractNumId w:val="23"/>
  </w:num>
  <w:num w:numId="23">
    <w:abstractNumId w:val="7"/>
  </w:num>
  <w:num w:numId="24">
    <w:abstractNumId w:val="55"/>
  </w:num>
  <w:num w:numId="25">
    <w:abstractNumId w:val="12"/>
  </w:num>
  <w:num w:numId="26">
    <w:abstractNumId w:val="9"/>
  </w:num>
  <w:num w:numId="27">
    <w:abstractNumId w:val="63"/>
  </w:num>
  <w:num w:numId="28">
    <w:abstractNumId w:val="35"/>
  </w:num>
  <w:num w:numId="29">
    <w:abstractNumId w:val="33"/>
  </w:num>
  <w:num w:numId="30">
    <w:abstractNumId w:val="145"/>
  </w:num>
  <w:num w:numId="31">
    <w:abstractNumId w:val="28"/>
  </w:num>
  <w:num w:numId="32">
    <w:abstractNumId w:val="141"/>
  </w:num>
  <w:num w:numId="33">
    <w:abstractNumId w:val="134"/>
  </w:num>
  <w:num w:numId="34">
    <w:abstractNumId w:val="53"/>
  </w:num>
  <w:num w:numId="35">
    <w:abstractNumId w:val="52"/>
  </w:num>
  <w:num w:numId="36">
    <w:abstractNumId w:val="128"/>
  </w:num>
  <w:num w:numId="37">
    <w:abstractNumId w:val="96"/>
  </w:num>
  <w:num w:numId="38">
    <w:abstractNumId w:val="10"/>
  </w:num>
  <w:num w:numId="39">
    <w:abstractNumId w:val="115"/>
  </w:num>
  <w:num w:numId="40">
    <w:abstractNumId w:val="2"/>
  </w:num>
  <w:num w:numId="41">
    <w:abstractNumId w:val="73"/>
  </w:num>
  <w:num w:numId="42">
    <w:abstractNumId w:val="47"/>
  </w:num>
  <w:num w:numId="43">
    <w:abstractNumId w:val="90"/>
  </w:num>
  <w:num w:numId="44">
    <w:abstractNumId w:val="98"/>
  </w:num>
  <w:num w:numId="45">
    <w:abstractNumId w:val="112"/>
  </w:num>
  <w:num w:numId="46">
    <w:abstractNumId w:val="123"/>
  </w:num>
  <w:num w:numId="47">
    <w:abstractNumId w:val="89"/>
  </w:num>
  <w:num w:numId="48">
    <w:abstractNumId w:val="57"/>
  </w:num>
  <w:num w:numId="49">
    <w:abstractNumId w:val="121"/>
  </w:num>
  <w:num w:numId="50">
    <w:abstractNumId w:val="100"/>
  </w:num>
  <w:num w:numId="51">
    <w:abstractNumId w:val="95"/>
  </w:num>
  <w:num w:numId="52">
    <w:abstractNumId w:val="24"/>
  </w:num>
  <w:num w:numId="53">
    <w:abstractNumId w:val="32"/>
  </w:num>
  <w:num w:numId="54">
    <w:abstractNumId w:val="108"/>
  </w:num>
  <w:num w:numId="55">
    <w:abstractNumId w:val="117"/>
  </w:num>
  <w:num w:numId="56">
    <w:abstractNumId w:val="126"/>
  </w:num>
  <w:num w:numId="57">
    <w:abstractNumId w:val="37"/>
  </w:num>
  <w:num w:numId="58">
    <w:abstractNumId w:val="3"/>
  </w:num>
  <w:num w:numId="59">
    <w:abstractNumId w:val="18"/>
  </w:num>
  <w:num w:numId="60">
    <w:abstractNumId w:val="51"/>
  </w:num>
  <w:num w:numId="61">
    <w:abstractNumId w:val="65"/>
  </w:num>
  <w:num w:numId="62">
    <w:abstractNumId w:val="29"/>
  </w:num>
  <w:num w:numId="63">
    <w:abstractNumId w:val="58"/>
  </w:num>
  <w:num w:numId="64">
    <w:abstractNumId w:val="68"/>
  </w:num>
  <w:num w:numId="65">
    <w:abstractNumId w:val="76"/>
  </w:num>
  <w:num w:numId="66">
    <w:abstractNumId w:val="109"/>
  </w:num>
  <w:num w:numId="67">
    <w:abstractNumId w:val="135"/>
  </w:num>
  <w:num w:numId="68">
    <w:abstractNumId w:val="154"/>
  </w:num>
  <w:num w:numId="69">
    <w:abstractNumId w:val="11"/>
  </w:num>
  <w:num w:numId="70">
    <w:abstractNumId w:val="124"/>
  </w:num>
  <w:num w:numId="71">
    <w:abstractNumId w:val="127"/>
  </w:num>
  <w:num w:numId="72">
    <w:abstractNumId w:val="64"/>
  </w:num>
  <w:num w:numId="73">
    <w:abstractNumId w:val="119"/>
  </w:num>
  <w:num w:numId="74">
    <w:abstractNumId w:val="142"/>
  </w:num>
  <w:num w:numId="75">
    <w:abstractNumId w:val="46"/>
  </w:num>
  <w:num w:numId="76">
    <w:abstractNumId w:val="122"/>
  </w:num>
  <w:num w:numId="77">
    <w:abstractNumId w:val="130"/>
  </w:num>
  <w:num w:numId="78">
    <w:abstractNumId w:val="70"/>
  </w:num>
  <w:num w:numId="79">
    <w:abstractNumId w:val="27"/>
  </w:num>
  <w:num w:numId="80">
    <w:abstractNumId w:val="133"/>
  </w:num>
  <w:num w:numId="81">
    <w:abstractNumId w:val="92"/>
  </w:num>
  <w:num w:numId="82">
    <w:abstractNumId w:val="105"/>
  </w:num>
  <w:num w:numId="83">
    <w:abstractNumId w:val="49"/>
  </w:num>
  <w:num w:numId="84">
    <w:abstractNumId w:val="150"/>
  </w:num>
  <w:num w:numId="85">
    <w:abstractNumId w:val="41"/>
  </w:num>
  <w:num w:numId="86">
    <w:abstractNumId w:val="120"/>
  </w:num>
  <w:num w:numId="87">
    <w:abstractNumId w:val="31"/>
  </w:num>
  <w:num w:numId="88">
    <w:abstractNumId w:val="74"/>
  </w:num>
  <w:num w:numId="89">
    <w:abstractNumId w:val="50"/>
  </w:num>
  <w:num w:numId="90">
    <w:abstractNumId w:val="146"/>
  </w:num>
  <w:num w:numId="91">
    <w:abstractNumId w:val="56"/>
  </w:num>
  <w:num w:numId="92">
    <w:abstractNumId w:val="111"/>
  </w:num>
  <w:num w:numId="93">
    <w:abstractNumId w:val="17"/>
  </w:num>
  <w:num w:numId="94">
    <w:abstractNumId w:val="118"/>
  </w:num>
  <w:num w:numId="95">
    <w:abstractNumId w:val="72"/>
  </w:num>
  <w:num w:numId="96">
    <w:abstractNumId w:val="82"/>
  </w:num>
  <w:num w:numId="97">
    <w:abstractNumId w:val="125"/>
  </w:num>
  <w:num w:numId="98">
    <w:abstractNumId w:val="67"/>
  </w:num>
  <w:num w:numId="99">
    <w:abstractNumId w:val="69"/>
  </w:num>
  <w:num w:numId="100">
    <w:abstractNumId w:val="84"/>
  </w:num>
  <w:num w:numId="101">
    <w:abstractNumId w:val="45"/>
  </w:num>
  <w:num w:numId="102">
    <w:abstractNumId w:val="151"/>
  </w:num>
  <w:num w:numId="103">
    <w:abstractNumId w:val="106"/>
  </w:num>
  <w:num w:numId="104">
    <w:abstractNumId w:val="148"/>
  </w:num>
  <w:num w:numId="105">
    <w:abstractNumId w:val="16"/>
  </w:num>
  <w:num w:numId="106">
    <w:abstractNumId w:val="42"/>
  </w:num>
  <w:num w:numId="107">
    <w:abstractNumId w:val="94"/>
  </w:num>
  <w:num w:numId="108">
    <w:abstractNumId w:val="136"/>
  </w:num>
  <w:num w:numId="109">
    <w:abstractNumId w:val="85"/>
  </w:num>
  <w:num w:numId="110">
    <w:abstractNumId w:val="62"/>
  </w:num>
  <w:num w:numId="111">
    <w:abstractNumId w:val="137"/>
  </w:num>
  <w:num w:numId="112">
    <w:abstractNumId w:val="75"/>
  </w:num>
  <w:num w:numId="113">
    <w:abstractNumId w:val="43"/>
  </w:num>
  <w:num w:numId="114">
    <w:abstractNumId w:val="103"/>
  </w:num>
  <w:num w:numId="115">
    <w:abstractNumId w:val="13"/>
  </w:num>
  <w:num w:numId="116">
    <w:abstractNumId w:val="20"/>
  </w:num>
  <w:num w:numId="117">
    <w:abstractNumId w:val="113"/>
  </w:num>
  <w:num w:numId="118">
    <w:abstractNumId w:val="21"/>
  </w:num>
  <w:num w:numId="119">
    <w:abstractNumId w:val="81"/>
  </w:num>
  <w:num w:numId="120">
    <w:abstractNumId w:val="25"/>
  </w:num>
  <w:num w:numId="121">
    <w:abstractNumId w:val="101"/>
  </w:num>
  <w:num w:numId="122">
    <w:abstractNumId w:val="5"/>
  </w:num>
  <w:num w:numId="123">
    <w:abstractNumId w:val="107"/>
  </w:num>
  <w:num w:numId="124">
    <w:abstractNumId w:val="86"/>
  </w:num>
  <w:num w:numId="125">
    <w:abstractNumId w:val="44"/>
  </w:num>
  <w:num w:numId="126">
    <w:abstractNumId w:val="79"/>
  </w:num>
  <w:num w:numId="127">
    <w:abstractNumId w:val="104"/>
  </w:num>
  <w:num w:numId="128">
    <w:abstractNumId w:val="152"/>
  </w:num>
  <w:num w:numId="129">
    <w:abstractNumId w:val="83"/>
  </w:num>
  <w:num w:numId="130">
    <w:abstractNumId w:val="132"/>
  </w:num>
  <w:num w:numId="131">
    <w:abstractNumId w:val="80"/>
  </w:num>
  <w:num w:numId="132">
    <w:abstractNumId w:val="40"/>
  </w:num>
  <w:num w:numId="133">
    <w:abstractNumId w:val="61"/>
  </w:num>
  <w:num w:numId="134">
    <w:abstractNumId w:val="19"/>
  </w:num>
  <w:num w:numId="135">
    <w:abstractNumId w:val="14"/>
  </w:num>
  <w:num w:numId="136">
    <w:abstractNumId w:val="4"/>
  </w:num>
  <w:num w:numId="137">
    <w:abstractNumId w:val="140"/>
  </w:num>
  <w:num w:numId="138">
    <w:abstractNumId w:val="66"/>
  </w:num>
  <w:num w:numId="139">
    <w:abstractNumId w:val="30"/>
  </w:num>
  <w:num w:numId="140">
    <w:abstractNumId w:val="99"/>
  </w:num>
  <w:num w:numId="141">
    <w:abstractNumId w:val="8"/>
  </w:num>
  <w:num w:numId="142">
    <w:abstractNumId w:val="38"/>
  </w:num>
  <w:num w:numId="143">
    <w:abstractNumId w:val="139"/>
  </w:num>
  <w:num w:numId="144">
    <w:abstractNumId w:val="91"/>
  </w:num>
  <w:num w:numId="145">
    <w:abstractNumId w:val="59"/>
  </w:num>
  <w:num w:numId="146">
    <w:abstractNumId w:val="93"/>
  </w:num>
  <w:num w:numId="147">
    <w:abstractNumId w:val="22"/>
  </w:num>
  <w:num w:numId="148">
    <w:abstractNumId w:val="0"/>
  </w:num>
  <w:num w:numId="149">
    <w:abstractNumId w:val="71"/>
  </w:num>
  <w:num w:numId="150">
    <w:abstractNumId w:val="131"/>
  </w:num>
  <w:num w:numId="151">
    <w:abstractNumId w:val="102"/>
  </w:num>
  <w:num w:numId="152">
    <w:abstractNumId w:val="6"/>
  </w:num>
  <w:num w:numId="153">
    <w:abstractNumId w:val="116"/>
  </w:num>
  <w:num w:numId="154">
    <w:abstractNumId w:val="144"/>
  </w:num>
  <w:num w:numId="155">
    <w:abstractNumId w:val="4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F7"/>
    <w:rsid w:val="00020FB3"/>
    <w:rsid w:val="00046F14"/>
    <w:rsid w:val="0007423C"/>
    <w:rsid w:val="000A4EB5"/>
    <w:rsid w:val="000A505A"/>
    <w:rsid w:val="000D7E35"/>
    <w:rsid w:val="000E05D0"/>
    <w:rsid w:val="000F2CED"/>
    <w:rsid w:val="00122D71"/>
    <w:rsid w:val="00126280"/>
    <w:rsid w:val="00137940"/>
    <w:rsid w:val="00156363"/>
    <w:rsid w:val="001776C0"/>
    <w:rsid w:val="001945ED"/>
    <w:rsid w:val="001A79AD"/>
    <w:rsid w:val="001B6F40"/>
    <w:rsid w:val="001F2A17"/>
    <w:rsid w:val="00201844"/>
    <w:rsid w:val="002069DE"/>
    <w:rsid w:val="00236DC6"/>
    <w:rsid w:val="00244B3F"/>
    <w:rsid w:val="0026105A"/>
    <w:rsid w:val="002713C5"/>
    <w:rsid w:val="002D1853"/>
    <w:rsid w:val="002E6852"/>
    <w:rsid w:val="002F0811"/>
    <w:rsid w:val="003219A5"/>
    <w:rsid w:val="00334D9E"/>
    <w:rsid w:val="00367560"/>
    <w:rsid w:val="003701AC"/>
    <w:rsid w:val="00394064"/>
    <w:rsid w:val="003959F7"/>
    <w:rsid w:val="003A4DD4"/>
    <w:rsid w:val="003C0AB8"/>
    <w:rsid w:val="003C0FD7"/>
    <w:rsid w:val="003E1503"/>
    <w:rsid w:val="003E3691"/>
    <w:rsid w:val="003F7E1D"/>
    <w:rsid w:val="00411987"/>
    <w:rsid w:val="00432A89"/>
    <w:rsid w:val="00440EF4"/>
    <w:rsid w:val="0048456B"/>
    <w:rsid w:val="004A0421"/>
    <w:rsid w:val="004D366A"/>
    <w:rsid w:val="004D7690"/>
    <w:rsid w:val="00533BE8"/>
    <w:rsid w:val="0055125E"/>
    <w:rsid w:val="005619A3"/>
    <w:rsid w:val="00566485"/>
    <w:rsid w:val="00570DC7"/>
    <w:rsid w:val="005969C9"/>
    <w:rsid w:val="00640C39"/>
    <w:rsid w:val="006462C1"/>
    <w:rsid w:val="00672DA2"/>
    <w:rsid w:val="0067373A"/>
    <w:rsid w:val="006D32BF"/>
    <w:rsid w:val="006D659A"/>
    <w:rsid w:val="0070793B"/>
    <w:rsid w:val="007154F8"/>
    <w:rsid w:val="007520A1"/>
    <w:rsid w:val="00761A37"/>
    <w:rsid w:val="007739B6"/>
    <w:rsid w:val="007842CB"/>
    <w:rsid w:val="007C07FF"/>
    <w:rsid w:val="007C31F7"/>
    <w:rsid w:val="007D5E2A"/>
    <w:rsid w:val="007E1CEA"/>
    <w:rsid w:val="007F5929"/>
    <w:rsid w:val="00825018"/>
    <w:rsid w:val="00854EF5"/>
    <w:rsid w:val="008A098B"/>
    <w:rsid w:val="008B0517"/>
    <w:rsid w:val="008F39FA"/>
    <w:rsid w:val="009004F7"/>
    <w:rsid w:val="0094370C"/>
    <w:rsid w:val="0096446B"/>
    <w:rsid w:val="00977FB3"/>
    <w:rsid w:val="009B104F"/>
    <w:rsid w:val="009F56B1"/>
    <w:rsid w:val="00B21419"/>
    <w:rsid w:val="00B217AA"/>
    <w:rsid w:val="00BB4034"/>
    <w:rsid w:val="00BE7460"/>
    <w:rsid w:val="00C1094C"/>
    <w:rsid w:val="00C17BFD"/>
    <w:rsid w:val="00C31B40"/>
    <w:rsid w:val="00C552CF"/>
    <w:rsid w:val="00C90C12"/>
    <w:rsid w:val="00D21EE9"/>
    <w:rsid w:val="00D33F12"/>
    <w:rsid w:val="00D55CA9"/>
    <w:rsid w:val="00D70CC5"/>
    <w:rsid w:val="00D746AE"/>
    <w:rsid w:val="00D90211"/>
    <w:rsid w:val="00DD25BC"/>
    <w:rsid w:val="00DE3051"/>
    <w:rsid w:val="00DF2188"/>
    <w:rsid w:val="00EE3C8E"/>
    <w:rsid w:val="00EE6BC7"/>
    <w:rsid w:val="00EF320C"/>
    <w:rsid w:val="00EF380F"/>
    <w:rsid w:val="00F42BE7"/>
    <w:rsid w:val="00FA4DD2"/>
    <w:rsid w:val="00FC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EF31"/>
  <w15:docId w15:val="{91DFA24E-3A09-473C-9CEC-E3516A5D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BC7"/>
    <w:pPr>
      <w:ind w:left="720"/>
      <w:contextualSpacing/>
    </w:pPr>
  </w:style>
  <w:style w:type="paragraph" w:styleId="a4">
    <w:name w:val="footnote text"/>
    <w:aliases w:val="Знак6,F1"/>
    <w:basedOn w:val="a"/>
    <w:link w:val="a5"/>
    <w:semiHidden/>
    <w:rsid w:val="00D55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Знак6 Знак,F1 Знак"/>
    <w:basedOn w:val="a0"/>
    <w:link w:val="a4"/>
    <w:semiHidden/>
    <w:rsid w:val="00D55C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D55CA9"/>
    <w:rPr>
      <w:vertAlign w:val="superscript"/>
    </w:rPr>
  </w:style>
  <w:style w:type="table" w:styleId="a7">
    <w:name w:val="Table Grid"/>
    <w:basedOn w:val="a1"/>
    <w:uiPriority w:val="39"/>
    <w:rsid w:val="00440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02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">
    <w:name w:val="Знак Знак2 Знак Знак"/>
    <w:basedOn w:val="a"/>
    <w:rsid w:val="003F7E1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99C0D-AC99-4D8D-BE47-BE5777B4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42128</Words>
  <Characters>240131</Characters>
  <Application>Microsoft Office Word</Application>
  <DocSecurity>0</DocSecurity>
  <Lines>2001</Lines>
  <Paragraphs>563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СМР РК СОШ 6</dc:creator>
  <cp:keywords/>
  <dc:description/>
  <cp:lastModifiedBy>учителя</cp:lastModifiedBy>
  <cp:revision>4</cp:revision>
  <dcterms:created xsi:type="dcterms:W3CDTF">2022-09-08T11:32:00Z</dcterms:created>
  <dcterms:modified xsi:type="dcterms:W3CDTF">2022-09-08T12:11:00Z</dcterms:modified>
</cp:coreProperties>
</file>