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196E02" w:rsidRPr="002802AF" w:rsidTr="00487F66">
        <w:tc>
          <w:tcPr>
            <w:tcW w:w="6487" w:type="dxa"/>
            <w:shd w:val="clear" w:color="auto" w:fill="auto"/>
          </w:tcPr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  <w:bookmarkStart w:id="0" w:name="_GoBack"/>
            <w:bookmarkEnd w:id="0"/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</w:t>
            </w:r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ЦКС»</w:t>
            </w:r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E02" w:rsidRPr="002802AF" w:rsidRDefault="00196E02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_____________Е.В.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Радаева</w:t>
            </w:r>
            <w:proofErr w:type="spellEnd"/>
          </w:p>
          <w:p w:rsidR="00196E02" w:rsidRPr="002802AF" w:rsidRDefault="00196E02" w:rsidP="0048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2" w:type="dxa"/>
            <w:shd w:val="clear" w:color="auto" w:fill="auto"/>
          </w:tcPr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196E02" w:rsidRPr="002802AF" w:rsidRDefault="00196E02" w:rsidP="00487F66">
            <w:pPr>
              <w:spacing w:after="0" w:line="240" w:lineRule="auto"/>
              <w:ind w:left="1254" w:hanging="1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культуры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спорта и молодёжной 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политики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E02" w:rsidRPr="002802AF" w:rsidRDefault="00196E02" w:rsidP="00487F66">
            <w:pPr>
              <w:suppressAutoHyphens/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О.В.Гуленко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«20» января 2026 г.</w:t>
            </w:r>
          </w:p>
          <w:p w:rsidR="00196E02" w:rsidRPr="002802AF" w:rsidRDefault="00196E02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1FDC" w:rsidRPr="00EE5CA8" w:rsidRDefault="001C1FDC" w:rsidP="0032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CA8" w:rsidRPr="00EE5CA8" w:rsidRDefault="00EE5CA8" w:rsidP="00EE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1C1FDC" w:rsidRPr="001C1FDC" w:rsidRDefault="00EE5CA8" w:rsidP="001C1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1C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ОКРУЖНОГО</w:t>
      </w:r>
      <w:r w:rsidRPr="00EE5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ФЕСТИВАЛЯ-КОНКУРСА МАСТЕРОВ ДЕКОРА</w:t>
      </w:r>
      <w:r w:rsidR="001C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ТИВНО – ПРИКЛАДНОГО ТВОРЧЕСТВА </w:t>
      </w:r>
      <w:r w:rsidR="004C7CCD" w:rsidRPr="004C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ИЗОБРАЗИТЕЛЬНОГО ИСКУССТВА</w:t>
      </w:r>
      <w:r w:rsidR="001C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5CA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«</w:t>
      </w:r>
      <w:r w:rsidRPr="00EE5CA8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ЖИВЫЕ РЕМЕСЛА</w:t>
      </w:r>
      <w:r w:rsidRPr="00EE5CA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»</w:t>
      </w:r>
      <w:r w:rsidR="00F816C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, </w:t>
      </w:r>
      <w:r w:rsidR="001C1FDC" w:rsidRPr="001C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ПОСВЯЩЕННОГО ГОДУ ЕДИНСТВА НАРОДОВ РОССИИ, 90- ЛЕТИЮ ОБРАЗОВАНИЯ ЕМЕЛЬЯНОВСКОГО ОКРУГА</w:t>
      </w:r>
    </w:p>
    <w:p w:rsidR="00EE5CA8" w:rsidRPr="00EE5CA8" w:rsidRDefault="00EE5CA8" w:rsidP="00EE5CA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CA8" w:rsidRPr="00EE5CA8" w:rsidRDefault="0032266A" w:rsidP="00EE5C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32266A" w:rsidRPr="0032266A" w:rsidRDefault="0032266A" w:rsidP="0032266A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32266A">
        <w:rPr>
          <w:rFonts w:ascii="Times New Roman" w:hAnsi="Times New Roman" w:cs="Times New Roman"/>
          <w:sz w:val="24"/>
          <w:lang w:eastAsia="ru-RU"/>
        </w:rPr>
        <w:t>1.1. Настоящ</w:t>
      </w:r>
      <w:r w:rsidR="001C1FDC">
        <w:rPr>
          <w:rFonts w:ascii="Times New Roman" w:hAnsi="Times New Roman" w:cs="Times New Roman"/>
          <w:sz w:val="24"/>
          <w:lang w:eastAsia="ru-RU"/>
        </w:rPr>
        <w:t>ее Положение о проведении в 2026</w:t>
      </w:r>
      <w:r w:rsidRPr="0032266A">
        <w:rPr>
          <w:rFonts w:ascii="Times New Roman" w:hAnsi="Times New Roman" w:cs="Times New Roman"/>
          <w:sz w:val="24"/>
          <w:lang w:eastAsia="ru-RU"/>
        </w:rPr>
        <w:t xml:space="preserve"> году </w:t>
      </w:r>
      <w:r w:rsidR="001C1FDC">
        <w:rPr>
          <w:rFonts w:ascii="Times New Roman" w:hAnsi="Times New Roman" w:cs="Times New Roman"/>
          <w:sz w:val="24"/>
          <w:lang w:eastAsia="ru-RU"/>
        </w:rPr>
        <w:t>окружного</w:t>
      </w:r>
      <w:r w:rsidRPr="0032266A">
        <w:rPr>
          <w:rFonts w:ascii="Times New Roman" w:hAnsi="Times New Roman" w:cs="Times New Roman"/>
          <w:sz w:val="24"/>
          <w:lang w:eastAsia="ru-RU"/>
        </w:rPr>
        <w:t xml:space="preserve"> Фестиваля - Конкурса мастеров декоративно –прикладного творчества и изобразительного искусства «Живые ремесла» (далее Фестиваль) определяет цели и задачи, порядок проведения Фестиваля и требования к его участникам.</w:t>
      </w:r>
    </w:p>
    <w:p w:rsidR="0032266A" w:rsidRPr="0032266A" w:rsidRDefault="0032266A" w:rsidP="001C1FD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32266A">
        <w:rPr>
          <w:rFonts w:ascii="Times New Roman" w:hAnsi="Times New Roman" w:cs="Times New Roman"/>
          <w:sz w:val="24"/>
          <w:lang w:eastAsia="ru-RU"/>
        </w:rPr>
        <w:t xml:space="preserve">1.2 . Учредителем Фестиваля является </w:t>
      </w:r>
      <w:r w:rsidR="001C1FDC" w:rsidRPr="001C1FDC">
        <w:rPr>
          <w:rFonts w:ascii="Times New Roman" w:hAnsi="Times New Roman" w:cs="Times New Roman"/>
          <w:sz w:val="24"/>
          <w:lang w:eastAsia="ru-RU"/>
        </w:rPr>
        <w:t>Управление культур</w:t>
      </w:r>
      <w:r w:rsidR="001C1FDC">
        <w:rPr>
          <w:rFonts w:ascii="Times New Roman" w:hAnsi="Times New Roman" w:cs="Times New Roman"/>
          <w:sz w:val="24"/>
          <w:lang w:eastAsia="ru-RU"/>
        </w:rPr>
        <w:t xml:space="preserve">ы, спорта и молодёжной политики </w:t>
      </w:r>
      <w:r w:rsidR="001C1FDC" w:rsidRPr="001C1FDC">
        <w:rPr>
          <w:rFonts w:ascii="Times New Roman" w:hAnsi="Times New Roman" w:cs="Times New Roman"/>
          <w:sz w:val="24"/>
          <w:lang w:eastAsia="ru-RU"/>
        </w:rPr>
        <w:t>Емельяновского муниципального округа</w:t>
      </w:r>
      <w:r w:rsidR="001C1FDC">
        <w:rPr>
          <w:rFonts w:ascii="Times New Roman" w:hAnsi="Times New Roman" w:cs="Times New Roman"/>
          <w:sz w:val="24"/>
          <w:lang w:eastAsia="ru-RU"/>
        </w:rPr>
        <w:t>.</w:t>
      </w:r>
    </w:p>
    <w:p w:rsidR="0032266A" w:rsidRPr="0032266A" w:rsidRDefault="0032266A" w:rsidP="0032266A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32266A">
        <w:rPr>
          <w:rFonts w:ascii="Times New Roman" w:hAnsi="Times New Roman" w:cs="Times New Roman"/>
          <w:sz w:val="24"/>
          <w:lang w:eastAsia="ru-RU"/>
        </w:rPr>
        <w:t xml:space="preserve">1.3. Организатором Фестиваля является Муниципальное бюджетное учреждение культуры </w:t>
      </w:r>
      <w:r w:rsidR="001C1FDC">
        <w:rPr>
          <w:rFonts w:ascii="Times New Roman" w:hAnsi="Times New Roman" w:cs="Times New Roman"/>
          <w:sz w:val="24"/>
          <w:lang w:eastAsia="ru-RU"/>
        </w:rPr>
        <w:t xml:space="preserve">«Емельяновский </w:t>
      </w:r>
      <w:r w:rsidRPr="0032266A">
        <w:rPr>
          <w:rFonts w:ascii="Times New Roman" w:hAnsi="Times New Roman" w:cs="Times New Roman"/>
          <w:sz w:val="24"/>
          <w:lang w:eastAsia="ru-RU"/>
        </w:rPr>
        <w:t>Дом ку</w:t>
      </w:r>
      <w:r w:rsidR="001C1FDC">
        <w:rPr>
          <w:rFonts w:ascii="Times New Roman" w:hAnsi="Times New Roman" w:cs="Times New Roman"/>
          <w:sz w:val="24"/>
          <w:lang w:eastAsia="ru-RU"/>
        </w:rPr>
        <w:t xml:space="preserve">льтуры» (далее – Емельяновский </w:t>
      </w:r>
      <w:r w:rsidRPr="0032266A">
        <w:rPr>
          <w:rFonts w:ascii="Times New Roman" w:hAnsi="Times New Roman" w:cs="Times New Roman"/>
          <w:sz w:val="24"/>
          <w:lang w:eastAsia="ru-RU"/>
        </w:rPr>
        <w:t xml:space="preserve">ДК). </w:t>
      </w:r>
    </w:p>
    <w:p w:rsidR="00EE5CA8" w:rsidRPr="0032266A" w:rsidRDefault="0032266A" w:rsidP="0032266A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32266A">
        <w:rPr>
          <w:rFonts w:ascii="Times New Roman" w:hAnsi="Times New Roman" w:cs="Times New Roman"/>
          <w:sz w:val="24"/>
          <w:lang w:eastAsia="ru-RU"/>
        </w:rPr>
        <w:t>1.4</w:t>
      </w:r>
      <w:r w:rsidR="00EE5CA8" w:rsidRPr="0032266A">
        <w:rPr>
          <w:rFonts w:ascii="Times New Roman" w:hAnsi="Times New Roman" w:cs="Times New Roman"/>
          <w:sz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lang w:eastAsia="ru-RU"/>
        </w:rPr>
        <w:t>Фестиваль </w:t>
      </w:r>
      <w:r w:rsidR="00EE5CA8" w:rsidRPr="0032266A">
        <w:rPr>
          <w:rFonts w:ascii="Times New Roman" w:hAnsi="Times New Roman" w:cs="Times New Roman"/>
          <w:sz w:val="24"/>
          <w:lang w:eastAsia="ru-RU"/>
        </w:rPr>
        <w:t xml:space="preserve">проводится </w:t>
      </w:r>
      <w:r w:rsidR="00EE5CA8" w:rsidRPr="0032266A">
        <w:rPr>
          <w:rFonts w:ascii="Times New Roman" w:hAnsi="Times New Roman" w:cs="Times New Roman"/>
          <w:b/>
          <w:sz w:val="24"/>
          <w:lang w:eastAsia="ru-RU"/>
        </w:rPr>
        <w:t xml:space="preserve">12 июня </w:t>
      </w:r>
      <w:r w:rsidR="001C1FDC">
        <w:rPr>
          <w:rFonts w:ascii="Times New Roman" w:hAnsi="Times New Roman" w:cs="Times New Roman"/>
          <w:b/>
          <w:sz w:val="24"/>
          <w:lang w:eastAsia="ru-RU"/>
        </w:rPr>
        <w:t>2026</w:t>
      </w:r>
      <w:r w:rsidR="00EE5CA8" w:rsidRPr="0032266A">
        <w:rPr>
          <w:rFonts w:ascii="Times New Roman" w:hAnsi="Times New Roman" w:cs="Times New Roman"/>
          <w:b/>
          <w:sz w:val="24"/>
          <w:lang w:eastAsia="ru-RU"/>
        </w:rPr>
        <w:t xml:space="preserve"> года в 12:00</w:t>
      </w:r>
      <w:r w:rsidR="00731AEA">
        <w:rPr>
          <w:rFonts w:ascii="Times New Roman" w:hAnsi="Times New Roman" w:cs="Times New Roman"/>
          <w:b/>
          <w:sz w:val="24"/>
          <w:lang w:eastAsia="ru-RU"/>
        </w:rPr>
        <w:t xml:space="preserve"> по адресу </w:t>
      </w:r>
      <w:proofErr w:type="spellStart"/>
      <w:r w:rsidR="00731AEA">
        <w:rPr>
          <w:rFonts w:ascii="Times New Roman" w:hAnsi="Times New Roman" w:cs="Times New Roman"/>
          <w:b/>
          <w:sz w:val="24"/>
          <w:lang w:eastAsia="ru-RU"/>
        </w:rPr>
        <w:t>г.п</w:t>
      </w:r>
      <w:proofErr w:type="spellEnd"/>
      <w:r w:rsidR="00F930DD" w:rsidRPr="0032266A">
        <w:rPr>
          <w:rFonts w:ascii="Times New Roman" w:hAnsi="Times New Roman" w:cs="Times New Roman"/>
          <w:b/>
          <w:sz w:val="24"/>
          <w:lang w:eastAsia="ru-RU"/>
        </w:rPr>
        <w:t>. Емельяново</w:t>
      </w:r>
    </w:p>
    <w:p w:rsidR="00EE5CA8" w:rsidRPr="0032266A" w:rsidRDefault="00EE5CA8" w:rsidP="0032266A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</w:p>
    <w:p w:rsidR="00EE5CA8" w:rsidRPr="00EE5CA8" w:rsidRDefault="0032266A" w:rsidP="00EE5C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ЦЕЛЬ, ЗАДАЧИ И ТЕМА ФЕСТИВАЛЯ</w:t>
      </w:r>
    </w:p>
    <w:p w:rsidR="000E3BDB" w:rsidRDefault="00EE5CA8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2.1.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Цель Фестиваля –</w:t>
      </w:r>
      <w:r w:rsidR="000E3BDB" w:rsidRPr="000E3BDB">
        <w:t xml:space="preserve">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опуляризация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декоративно</w:t>
      </w:r>
      <w:r w:rsidR="004C7C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- прикладного творчества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C7CCD">
        <w:rPr>
          <w:rFonts w:ascii="Times New Roman" w:hAnsi="Times New Roman" w:cs="Times New Roman"/>
          <w:sz w:val="24"/>
          <w:szCs w:val="24"/>
          <w:lang w:eastAsia="ru-RU"/>
        </w:rPr>
        <w:t xml:space="preserve">изобразительного искусства,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восстановление ценности ручного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творческого труда, привлечение в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нимания к сохранению и развитию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традиционной народной культуры, приобщени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е подрастающего поколения к ее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истокам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Задачи Фестиваля:</w:t>
      </w:r>
    </w:p>
    <w:p w:rsidR="000E3BDB" w:rsidRPr="000E3BDB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CA8"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показать разнообразие 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направлений декоративно-прикладного творчества;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>видов нар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одных ремесел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E3BDB" w:rsidRPr="000E3BDB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- дать возможность проявить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себя мастерам разных поколений,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активизировать интерес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декоративно – прикладному творчеству </w:t>
      </w:r>
      <w:r w:rsidR="004C7CCD">
        <w:rPr>
          <w:rFonts w:ascii="Times New Roman" w:hAnsi="Times New Roman" w:cs="Times New Roman"/>
          <w:sz w:val="24"/>
          <w:szCs w:val="24"/>
          <w:lang w:eastAsia="ru-RU"/>
        </w:rPr>
        <w:t>и изобразительному искусству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молодого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>поколения, оказать информационную поддержку мастерам;</w:t>
      </w:r>
    </w:p>
    <w:p w:rsidR="000E3BDB" w:rsidRPr="000E3BDB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3BDB">
        <w:rPr>
          <w:rFonts w:ascii="Times New Roman" w:hAnsi="Times New Roman" w:cs="Times New Roman"/>
          <w:sz w:val="24"/>
          <w:szCs w:val="24"/>
          <w:lang w:eastAsia="ru-RU"/>
        </w:rPr>
        <w:t>- привлечь новых мастеров к изучени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 и развитию традиций народного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>искусства;</w:t>
      </w:r>
    </w:p>
    <w:p w:rsidR="00EE5CA8" w:rsidRPr="00EE5CA8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3BDB">
        <w:rPr>
          <w:rFonts w:ascii="Times New Roman" w:hAnsi="Times New Roman" w:cs="Times New Roman"/>
          <w:sz w:val="24"/>
          <w:szCs w:val="24"/>
          <w:lang w:eastAsia="ru-RU"/>
        </w:rPr>
        <w:t>- расширить межрегиональные отношения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укрепить культурные и деловые связи;</w:t>
      </w:r>
      <w:r w:rsidR="00EE5CA8"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E3BDB" w:rsidRPr="002E4D8E" w:rsidRDefault="00EE5CA8" w:rsidP="000E3B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="00AE3547">
        <w:rPr>
          <w:rFonts w:ascii="Times New Roman" w:hAnsi="Times New Roman" w:cs="Times New Roman"/>
          <w:sz w:val="24"/>
          <w:szCs w:val="24"/>
          <w:lang w:eastAsia="ru-RU"/>
        </w:rPr>
        <w:t>Тема Ф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естиваля </w:t>
      </w:r>
      <w:r w:rsidRPr="002E4D8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1C1FDC">
        <w:rPr>
          <w:rFonts w:ascii="Times New Roman" w:hAnsi="Times New Roman" w:cs="Times New Roman"/>
          <w:b/>
          <w:sz w:val="24"/>
          <w:szCs w:val="24"/>
          <w:lang w:eastAsia="ru-RU"/>
        </w:rPr>
        <w:t>Мозаика культур</w:t>
      </w:r>
      <w:r w:rsidR="000E3BDB" w:rsidRPr="002E4D8E">
        <w:rPr>
          <w:rFonts w:ascii="Times New Roman" w:hAnsi="Times New Roman" w:cs="Times New Roman"/>
          <w:b/>
          <w:sz w:val="24"/>
          <w:szCs w:val="24"/>
          <w:lang w:eastAsia="ru-RU"/>
        </w:rPr>
        <w:t>».</w:t>
      </w:r>
    </w:p>
    <w:p w:rsidR="000E3BDB" w:rsidRPr="000E3BDB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CA8" w:rsidRPr="00EE5CA8" w:rsidRDefault="0032266A" w:rsidP="00EE5C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 ОРГАНИЗАЦИЯ ФЕСТИВАЛЯ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Фестиваль проводится под руководством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 Оргкомитета, в состав которого входят с</w:t>
      </w:r>
      <w:r w:rsidR="004C5AD2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пециалисты МБУК «Емельяновская </w:t>
      </w:r>
      <w:r w:rsidR="001C1FDC"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C1FD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3.2.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Оргкомитет: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курирует проведение Фестиваля;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формирует состав жюри Фестиваля;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взаимодействует с другими ведомствами в организации и проведении Фестиваля;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привлекает социальных партнёров к организации и проведению Фестиваля;</w:t>
      </w:r>
    </w:p>
    <w:p w:rsid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- привлекает средства массовой информации для освещения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>Фестиваля;</w:t>
      </w:r>
    </w:p>
    <w:p w:rsidR="000E3BDB" w:rsidRDefault="000E3BDB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266A" w:rsidRDefault="0032266A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266A" w:rsidRPr="00EE5CA8" w:rsidRDefault="0032266A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CA8" w:rsidRPr="000E3BDB" w:rsidRDefault="0032266A" w:rsidP="000E3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4.УЧАСТНИКИ ФЕСТИВАЛЯ</w:t>
      </w:r>
    </w:p>
    <w:p w:rsidR="000E3BDB" w:rsidRDefault="00EE5CA8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0E3BDB" w:rsidRPr="000E3BDB">
        <w:t xml:space="preserve">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К участию в Фестивале приглашают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ся как профессионалы (мастера и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педагоги), </w:t>
      </w:r>
      <w:r w:rsidR="00C56B43">
        <w:rPr>
          <w:rFonts w:ascii="Times New Roman" w:hAnsi="Times New Roman" w:cs="Times New Roman"/>
          <w:sz w:val="24"/>
          <w:szCs w:val="24"/>
          <w:lang w:eastAsia="ru-RU"/>
        </w:rPr>
        <w:t xml:space="preserve">так и участники творческих объединений,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C56B43">
        <w:rPr>
          <w:rFonts w:ascii="Times New Roman" w:hAnsi="Times New Roman" w:cs="Times New Roman"/>
          <w:sz w:val="24"/>
          <w:szCs w:val="24"/>
          <w:lang w:eastAsia="ru-RU"/>
        </w:rPr>
        <w:t xml:space="preserve">юбители декоративно-прикладного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>тв</w:t>
      </w:r>
      <w:r w:rsidR="00C56B43">
        <w:rPr>
          <w:rFonts w:ascii="Times New Roman" w:hAnsi="Times New Roman" w:cs="Times New Roman"/>
          <w:sz w:val="24"/>
          <w:szCs w:val="24"/>
          <w:lang w:eastAsia="ru-RU"/>
        </w:rPr>
        <w:t xml:space="preserve">орчества. </w:t>
      </w:r>
      <w:r w:rsidR="000E3BDB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 </w:t>
      </w:r>
      <w:r w:rsidR="000E3BDB"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F816C2">
        <w:rPr>
          <w:rFonts w:ascii="Times New Roman" w:hAnsi="Times New Roman" w:cs="Times New Roman"/>
          <w:b/>
          <w:sz w:val="24"/>
          <w:szCs w:val="24"/>
          <w:lang w:eastAsia="ru-RU"/>
        </w:rPr>
        <w:t>от 12</w:t>
      </w:r>
      <w:r w:rsidR="000E3BDB" w:rsidRPr="00C56B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лет</w:t>
      </w:r>
      <w:r w:rsidR="00C56B4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CA8" w:rsidRPr="00EE5CA8" w:rsidRDefault="000E3BDB" w:rsidP="000E3B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4.2.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Фестиваля гарантирует, что </w:t>
      </w:r>
      <w:r w:rsidR="00C56B43">
        <w:rPr>
          <w:rFonts w:ascii="Times New Roman" w:hAnsi="Times New Roman" w:cs="Times New Roman"/>
          <w:sz w:val="24"/>
          <w:szCs w:val="24"/>
          <w:lang w:eastAsia="ru-RU"/>
        </w:rPr>
        <w:t xml:space="preserve">он является автором поданных на </w:t>
      </w:r>
      <w:r w:rsidRPr="000E3BDB">
        <w:rPr>
          <w:rFonts w:ascii="Times New Roman" w:hAnsi="Times New Roman" w:cs="Times New Roman"/>
          <w:sz w:val="24"/>
          <w:szCs w:val="24"/>
          <w:lang w:eastAsia="ru-RU"/>
        </w:rPr>
        <w:t>Фестиваль работ и не нарушает авторских прав.</w:t>
      </w:r>
    </w:p>
    <w:p w:rsidR="004C7CCD" w:rsidRPr="004C7CCD" w:rsidRDefault="00EE5CA8" w:rsidP="004C7C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266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56B43" w:rsidRPr="0032266A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C56B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7CCD">
        <w:rPr>
          <w:rFonts w:ascii="Times New Roman" w:hAnsi="Times New Roman" w:cs="Times New Roman"/>
          <w:sz w:val="24"/>
          <w:szCs w:val="24"/>
          <w:lang w:eastAsia="ru-RU"/>
        </w:rPr>
        <w:t>Фестиваль</w:t>
      </w:r>
      <w:r w:rsidR="004C7CCD" w:rsidRPr="004C7CCD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по следующим номинациям:</w:t>
      </w:r>
    </w:p>
    <w:p w:rsidR="004C7CCD" w:rsidRPr="004C7CCD" w:rsidRDefault="004C7CCD" w:rsidP="004C7CCD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C7C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- Декоративно-прикладное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творчество</w:t>
      </w:r>
      <w:r w:rsidR="00B6568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(любой материал и техника)</w:t>
      </w:r>
    </w:p>
    <w:p w:rsidR="004C7CCD" w:rsidRPr="004C7CCD" w:rsidRDefault="004C7CCD" w:rsidP="004C7CCD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C7C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- Изобразительное искусс</w:t>
      </w:r>
      <w:r w:rsidR="00B6568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тво (любой материал и техника)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Фестиваля готовят </w:t>
      </w:r>
      <w:r w:rsidR="004C7CCD" w:rsidRPr="004C7CCD">
        <w:rPr>
          <w:rFonts w:ascii="Times New Roman" w:hAnsi="Times New Roman" w:cs="Times New Roman"/>
          <w:b/>
          <w:sz w:val="24"/>
          <w:szCs w:val="24"/>
          <w:lang w:eastAsia="ru-RU"/>
        </w:rPr>
        <w:t>1 работу</w:t>
      </w:r>
      <w:r w:rsidR="004C7CCD">
        <w:rPr>
          <w:rFonts w:ascii="Times New Roman" w:hAnsi="Times New Roman" w:cs="Times New Roman"/>
          <w:sz w:val="24"/>
          <w:szCs w:val="24"/>
          <w:lang w:eastAsia="ru-RU"/>
        </w:rPr>
        <w:t>, соответствующую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 теме Фести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валя по следующим направлениям: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художественная вышивка;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лоскутное шитье,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B43">
        <w:rPr>
          <w:rFonts w:ascii="Times New Roman" w:hAnsi="Times New Roman" w:cs="Times New Roman"/>
          <w:sz w:val="24"/>
          <w:szCs w:val="24"/>
          <w:lang w:eastAsia="ru-RU"/>
        </w:rPr>
        <w:t>печворк</w:t>
      </w:r>
      <w:proofErr w:type="spellEnd"/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6B43">
        <w:rPr>
          <w:rFonts w:ascii="Times New Roman" w:hAnsi="Times New Roman" w:cs="Times New Roman"/>
          <w:sz w:val="24"/>
          <w:szCs w:val="24"/>
          <w:lang w:eastAsia="ru-RU"/>
        </w:rPr>
        <w:t>квилт</w:t>
      </w:r>
      <w:proofErr w:type="spellEnd"/>
      <w:r w:rsidRPr="00C56B4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65689">
        <w:rPr>
          <w:rFonts w:ascii="Times New Roman" w:hAnsi="Times New Roman" w:cs="Times New Roman"/>
          <w:sz w:val="24"/>
          <w:szCs w:val="24"/>
          <w:lang w:eastAsia="ru-RU"/>
        </w:rPr>
        <w:t xml:space="preserve">авторская кукла, </w:t>
      </w:r>
      <w:r w:rsidR="00B65689" w:rsidRPr="00C56B43">
        <w:rPr>
          <w:rFonts w:ascii="Times New Roman" w:hAnsi="Times New Roman" w:cs="Times New Roman"/>
          <w:sz w:val="24"/>
          <w:szCs w:val="24"/>
          <w:lang w:eastAsia="ru-RU"/>
        </w:rPr>
        <w:t>декоративная игрушка (текстиль);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художественное вязание;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художественная обработка дерева и бересты</w:t>
      </w:r>
      <w:r w:rsidR="00B65689">
        <w:rPr>
          <w:rFonts w:ascii="Times New Roman" w:hAnsi="Times New Roman" w:cs="Times New Roman"/>
          <w:sz w:val="24"/>
          <w:szCs w:val="24"/>
          <w:lang w:eastAsia="ru-RU"/>
        </w:rPr>
        <w:t>: резьба по дереву, инкрустация)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художественная обработка металла (с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кульптура малых форм, ювелирные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изделия, </w:t>
      </w:r>
    </w:p>
    <w:p w:rsidR="00C56B43" w:rsidRPr="00C56B43" w:rsidRDefault="001C1FDC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C56B43" w:rsidRPr="00C56B43">
        <w:rPr>
          <w:rFonts w:ascii="Times New Roman" w:hAnsi="Times New Roman" w:cs="Times New Roman"/>
          <w:sz w:val="24"/>
          <w:szCs w:val="24"/>
          <w:lang w:eastAsia="ru-RU"/>
        </w:rPr>
        <w:t>чеканка</w:t>
      </w:r>
      <w:proofErr w:type="gramEnd"/>
      <w:r w:rsidR="00C56B43" w:rsidRPr="00C56B43">
        <w:rPr>
          <w:rFonts w:ascii="Times New Roman" w:hAnsi="Times New Roman" w:cs="Times New Roman"/>
          <w:sz w:val="24"/>
          <w:szCs w:val="24"/>
          <w:lang w:eastAsia="ru-RU"/>
        </w:rPr>
        <w:t>, ковка);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бисероплетение</w:t>
      </w:r>
      <w:r w:rsidR="00B656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(бижутерия, объемные бисерные композиции);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роспись на ткани;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валяние (картины, выполненные в сухой или мок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рой технике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фелтинг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6B43">
        <w:rPr>
          <w:rFonts w:ascii="Times New Roman" w:hAnsi="Times New Roman" w:cs="Times New Roman"/>
          <w:sz w:val="24"/>
          <w:szCs w:val="24"/>
          <w:lang w:eastAsia="ru-RU"/>
        </w:rPr>
        <w:t>нунафелтинг</w:t>
      </w:r>
      <w:proofErr w:type="spellEnd"/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C56B43">
        <w:rPr>
          <w:rFonts w:ascii="Times New Roman" w:hAnsi="Times New Roman" w:cs="Times New Roman"/>
          <w:sz w:val="24"/>
          <w:szCs w:val="24"/>
          <w:lang w:eastAsia="ru-RU"/>
        </w:rPr>
        <w:t>игрушки</w:t>
      </w:r>
      <w:proofErr w:type="gramEnd"/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 из шерсти, композиции);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пластика, бумагопластика, тестопластика;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макраме;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делия из природных материалов;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роспись по стеклу;</w:t>
      </w:r>
    </w:p>
    <w:p w:rsidR="00C56B43" w:rsidRP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гобелен; 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зобразительное творчество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56B43" w:rsidRPr="00EE5CA8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Общие требования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конкурсным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материалам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6B43" w:rsidRDefault="00C56B43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Фестиваль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представляются самостоятельная или коллективная творческая работа. Каждая творческая работа представляется в выставочном оформлении.</w:t>
      </w:r>
    </w:p>
    <w:p w:rsidR="00C56B43" w:rsidRDefault="00C56B43" w:rsidP="00C56B4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4.5.</w:t>
      </w:r>
      <w:r w:rsidRPr="00C56B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 работ, представленных на Фестиваль, формируются 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выставки по напр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авлениям, прописанным в пункте </w:t>
      </w:r>
      <w:r w:rsidRPr="00131E1D">
        <w:rPr>
          <w:rFonts w:ascii="Times New Roman" w:hAnsi="Times New Roman" w:cs="Times New Roman"/>
          <w:b/>
          <w:sz w:val="24"/>
          <w:szCs w:val="24"/>
          <w:lang w:eastAsia="ru-RU"/>
        </w:rPr>
        <w:t>4.3.</w:t>
      </w:r>
    </w:p>
    <w:p w:rsidR="00131E1D" w:rsidRDefault="00131E1D" w:rsidP="00C56B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4.6.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Во время работы в</w:t>
      </w:r>
      <w:r w:rsidR="001C1FDC">
        <w:rPr>
          <w:rFonts w:ascii="Times New Roman" w:hAnsi="Times New Roman" w:cs="Times New Roman"/>
          <w:sz w:val="24"/>
          <w:szCs w:val="24"/>
          <w:lang w:eastAsia="ru-RU"/>
        </w:rPr>
        <w:t>ыставки профессиональное жюри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Фестиваля определяет и нагр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аждает победителей и </w:t>
      </w:r>
      <w:r w:rsidR="00CF0BBA"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C7CCD" w:rsidRPr="00EE5CA8" w:rsidRDefault="004C7CCD" w:rsidP="004C7C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4.7</w:t>
      </w:r>
      <w:r w:rsidRPr="004C7CCD">
        <w:rPr>
          <w:rFonts w:ascii="Times New Roman" w:hAnsi="Times New Roman" w:cs="Times New Roman"/>
          <w:sz w:val="24"/>
          <w:szCs w:val="24"/>
          <w:lang w:eastAsia="ru-RU"/>
        </w:rPr>
        <w:t xml:space="preserve">. Работы возвращаются участникам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увозятся ими самостоятельно </w:t>
      </w:r>
      <w:r w:rsidRPr="004C7CCD">
        <w:rPr>
          <w:rFonts w:ascii="Times New Roman" w:hAnsi="Times New Roman" w:cs="Times New Roman"/>
          <w:sz w:val="24"/>
          <w:szCs w:val="24"/>
          <w:lang w:eastAsia="ru-RU"/>
        </w:rPr>
        <w:t xml:space="preserve">после окончания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Фестиваля </w:t>
      </w:r>
      <w:r w:rsidR="001C1FDC">
        <w:rPr>
          <w:rFonts w:ascii="Times New Roman" w:hAnsi="Times New Roman" w:cs="Times New Roman"/>
          <w:b/>
          <w:sz w:val="24"/>
          <w:szCs w:val="24"/>
          <w:lang w:eastAsia="ru-RU"/>
        </w:rPr>
        <w:t>12 июня 2026</w:t>
      </w:r>
      <w:r w:rsidRPr="00B65689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="003F76F9" w:rsidRPr="00B6568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противном случае </w:t>
      </w:r>
      <w:r w:rsidRPr="004C7CCD">
        <w:rPr>
          <w:rFonts w:ascii="Times New Roman" w:hAnsi="Times New Roman" w:cs="Times New Roman"/>
          <w:sz w:val="24"/>
          <w:szCs w:val="24"/>
          <w:lang w:eastAsia="ru-RU"/>
        </w:rPr>
        <w:t>работы утилизируются и претензии не принимаются.</w:t>
      </w:r>
      <w:r w:rsidRPr="004C7CCD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:rsidR="00C56B43" w:rsidRDefault="00C56B43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CA8" w:rsidRPr="00C56B43" w:rsidRDefault="00C56B43" w:rsidP="00C56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6B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ПОРЯДОК </w:t>
      </w:r>
      <w:r w:rsidR="00CF0B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ПОДГОТОВКИ И </w:t>
      </w:r>
      <w:r w:rsidR="0032266A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ФЕСТИВАЛЯ</w:t>
      </w:r>
    </w:p>
    <w:p w:rsidR="00131E1D" w:rsidRDefault="00131E1D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Фестиваль проводится в рамках Гала-концерта лучших творческих коллективов и отдельных исполнителей Учреждений культуры Емельяновского </w:t>
      </w:r>
      <w:r w:rsidR="00D753E4"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«Гордость моя – Россия!» </w:t>
      </w:r>
    </w:p>
    <w:p w:rsidR="00CF0BBA" w:rsidRPr="00CF0BBA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участие в Фестивале подаются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2026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адрес: </w:t>
      </w:r>
    </w:p>
    <w:p w:rsidR="00CF0BBA" w:rsidRPr="00CF0BBA" w:rsidRDefault="00196E02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F0BBA" w:rsidRPr="00CF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mdk</w:t>
        </w:r>
        <w:r w:rsidR="00CF0BBA" w:rsidRPr="00CF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.11@</w:t>
        </w:r>
        <w:r w:rsidR="00CF0BBA" w:rsidRPr="00CF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="00CF0BBA" w:rsidRPr="00CF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F0BBA" w:rsidRPr="00CF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F0BBA"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установленной форме </w:t>
      </w:r>
      <w:r w:rsidR="00CF0BBA" w:rsidRPr="00CF0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1)</w:t>
      </w:r>
      <w:r w:rsidR="00CF0BBA"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Данные, указанные в    заявке, будут использованы для организации Фестиваля и в соответствии с Федеральным   </w:t>
      </w:r>
    </w:p>
    <w:p w:rsidR="00CF0BBA" w:rsidRPr="00CF0BBA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27 июля 2006 года № 152-ФЗ «О персональных данных».</w:t>
      </w:r>
    </w:p>
    <w:p w:rsidR="00CF0BBA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Заявки, присланные позднее указанного срока, рассматриваться не будут.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689" w:rsidRPr="00CF0BBA" w:rsidRDefault="00B65689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Фестиваля (или их представители) </w:t>
      </w:r>
      <w:r w:rsidRPr="00B6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</w:t>
      </w:r>
      <w:r w:rsidR="00D75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 привозят работы 12 июня 2026</w:t>
      </w:r>
      <w:r w:rsidRPr="00B6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месту пр</w:t>
      </w:r>
      <w:r w:rsidR="00F70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оведения Фестиваля не позднее 10.3</w:t>
      </w:r>
      <w:r w:rsidRPr="00B6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</w:t>
      </w:r>
      <w:r w:rsidRPr="00B6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BBA" w:rsidRDefault="00CF0BBA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CA8" w:rsidRPr="00131E1D" w:rsidRDefault="00131E1D" w:rsidP="00131E1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32266A">
        <w:rPr>
          <w:rFonts w:ascii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p w:rsidR="00EE5CA8" w:rsidRPr="00EE5CA8" w:rsidRDefault="00131E1D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E5CA8" w:rsidRPr="006F3961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E5CA8"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Жюри оценивает работы участников по следующим критериям: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соответствие работы заявленной теме Фестиваля;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художественная целостность представленной работы, ее современность,</w:t>
      </w:r>
      <w:r w:rsidR="00131E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5CA8">
        <w:rPr>
          <w:rFonts w:ascii="Times New Roman" w:hAnsi="Times New Roman" w:cs="Times New Roman"/>
          <w:sz w:val="24"/>
          <w:szCs w:val="24"/>
          <w:lang w:eastAsia="ru-RU"/>
        </w:rPr>
        <w:t>эстетическая ценность;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 оригинальность, креативность, качество исполнения, новаторство;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творческая индивидуальность и мастерство автора, владение выбранной техникой;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сохранение и использование народных традиций в представленных работах;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- чистота и </w:t>
      </w:r>
      <w:proofErr w:type="spellStart"/>
      <w:r w:rsidRPr="00EE5CA8">
        <w:rPr>
          <w:rFonts w:ascii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представленных изделий;</w:t>
      </w:r>
    </w:p>
    <w:p w:rsidR="00EE5CA8" w:rsidRP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соответствие работы возрасту учащихся;</w:t>
      </w:r>
    </w:p>
    <w:p w:rsidR="00EE5CA8" w:rsidRDefault="00EE5CA8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E5CA8">
        <w:rPr>
          <w:rFonts w:ascii="Times New Roman" w:hAnsi="Times New Roman" w:cs="Times New Roman"/>
          <w:sz w:val="24"/>
          <w:szCs w:val="24"/>
          <w:lang w:eastAsia="ru-RU"/>
        </w:rPr>
        <w:t>- эстетический вид изделия (оформление изделия)</w:t>
      </w:r>
    </w:p>
    <w:p w:rsidR="00131E1D" w:rsidRPr="00EE5CA8" w:rsidRDefault="00131E1D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5CA8" w:rsidRPr="00131E1D" w:rsidRDefault="00131E1D" w:rsidP="00131E1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2266A">
        <w:rPr>
          <w:rFonts w:ascii="Times New Roman" w:hAnsi="Times New Roman" w:cs="Times New Roman"/>
          <w:b/>
          <w:sz w:val="24"/>
          <w:szCs w:val="24"/>
          <w:lang w:eastAsia="ru-RU"/>
        </w:rPr>
        <w:t>. ЖЮРИ ФЕСТИВАЛЯ</w:t>
      </w:r>
    </w:p>
    <w:p w:rsidR="00EE5CA8" w:rsidRPr="00EE5CA8" w:rsidRDefault="00131E1D" w:rsidP="00EE5C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E5CA8" w:rsidRPr="006F3961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EE5CA8" w:rsidRPr="00EE5CA8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Профессиональное жюри формируется из</w:t>
      </w:r>
      <w:r w:rsidR="00AE3547">
        <w:rPr>
          <w:rFonts w:ascii="Times New Roman" w:hAnsi="Times New Roman" w:cs="Times New Roman"/>
          <w:sz w:val="24"/>
          <w:szCs w:val="24"/>
          <w:lang w:eastAsia="ru-RU"/>
        </w:rPr>
        <w:t xml:space="preserve"> деятелей культуры, художников, </w:t>
      </w:r>
      <w:r w:rsidR="00EE5CA8" w:rsidRPr="00EE5CA8">
        <w:rPr>
          <w:rFonts w:ascii="Times New Roman" w:hAnsi="Times New Roman" w:cs="Times New Roman"/>
          <w:sz w:val="24"/>
          <w:szCs w:val="24"/>
          <w:lang w:eastAsia="ru-RU"/>
        </w:rPr>
        <w:t>дизайнеров, модельеров, специалистов по 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коративно-прикладному </w:t>
      </w:r>
      <w:r w:rsidR="00B65689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творчеству и изобразительному искусству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Емельяновского </w:t>
      </w:r>
      <w:r w:rsidR="00D753E4"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г. Красноярска.</w:t>
      </w:r>
    </w:p>
    <w:p w:rsidR="00FA57DE" w:rsidRDefault="00FA57DE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0BBA" w:rsidRPr="00CF0BBA" w:rsidRDefault="00CF0BBA" w:rsidP="00CF0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CF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ФИНАНСОВЫЕ УСЛОВИЯ</w:t>
      </w:r>
    </w:p>
    <w:p w:rsidR="00CF0BBA" w:rsidRPr="00CF0BBA" w:rsidRDefault="00CF0BBA" w:rsidP="0073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БЕСПЛАТНОЕ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BBA" w:rsidRPr="00CF0BBA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Командировочные расходы участников– за счет направляющих организаций. </w:t>
      </w:r>
    </w:p>
    <w:p w:rsidR="00CF0BBA" w:rsidRDefault="00CF0BBA" w:rsidP="00CF0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BBA" w:rsidRPr="00CF0BBA" w:rsidRDefault="00CF0BBA" w:rsidP="00CF0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F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НАГРАЖДЕНИЕ</w:t>
      </w:r>
    </w:p>
    <w:p w:rsidR="00CF0BBA" w:rsidRPr="006F3961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 Фестиваля получают Дипломы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Лауреатов и Дипломы Участников </w:t>
      </w:r>
      <w:r w:rsidR="004C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7CCD" w:rsidRPr="006F3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каждой номинации, </w:t>
      </w:r>
      <w:r w:rsidRPr="006F3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 от направления. </w:t>
      </w:r>
    </w:p>
    <w:p w:rsidR="00CF0BBA" w:rsidRPr="00CF0BBA" w:rsidRDefault="00CF0BBA" w:rsidP="004C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61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вправе присуждать</w:t>
      </w:r>
      <w:r w:rsidR="004C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Дипломы, а также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присуждать </w:t>
      </w:r>
      <w:r w:rsidR="004C7CCD"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и более равноценных 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 w:rsidR="004C7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каждой номинации</w:t>
      </w:r>
      <w:r w:rsidRPr="00CF0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CF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жюри оформляется протоколом, является окончательным и обжалованию не подлежит.</w:t>
      </w:r>
    </w:p>
    <w:p w:rsidR="00CF0BBA" w:rsidRPr="00CF0BBA" w:rsidRDefault="00CF0BBA" w:rsidP="00CF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BA" w:rsidRPr="00CF0BBA" w:rsidRDefault="00CF0BBA" w:rsidP="00CF0BB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4"/>
          <w:szCs w:val="21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1"/>
          <w:lang w:eastAsia="zh-CN" w:bidi="hi-IN"/>
        </w:rPr>
        <w:t>10</w:t>
      </w:r>
      <w:r w:rsidRPr="00CF0BBA">
        <w:rPr>
          <w:rFonts w:ascii="Times New Roman" w:eastAsia="SimSun" w:hAnsi="Times New Roman" w:cs="Mangal"/>
          <w:b/>
          <w:bCs/>
          <w:kern w:val="2"/>
          <w:sz w:val="24"/>
          <w:szCs w:val="21"/>
          <w:lang w:eastAsia="zh-CN" w:bidi="hi-IN"/>
        </w:rPr>
        <w:t>. ЗАКЛЮЧИТЕЛЬНЫЕ ПОЛОЖЕНИЯ</w:t>
      </w:r>
    </w:p>
    <w:p w:rsidR="00CF0BBA" w:rsidRPr="00CF0BBA" w:rsidRDefault="00CF0BBA" w:rsidP="00CF0BB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</w:pPr>
      <w:r w:rsidRPr="006F3961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>10.1.</w:t>
      </w:r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 xml:space="preserve"> Материалы, представленные участниками Фестиваля, могут быть опубликованы на     </w:t>
      </w:r>
    </w:p>
    <w:p w:rsidR="00CF0BBA" w:rsidRPr="00CF0BBA" w:rsidRDefault="00CF0BBA" w:rsidP="00CF0BB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</w:pPr>
      <w:proofErr w:type="gramStart"/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>сайте</w:t>
      </w:r>
      <w:proofErr w:type="gramEnd"/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 xml:space="preserve"> </w:t>
      </w:r>
      <w:r w:rsidRPr="00CF0BBA">
        <w:rPr>
          <w:rFonts w:ascii="Times New Roman" w:eastAsia="SimSun" w:hAnsi="Times New Roman" w:cs="Mangal"/>
          <w:color w:val="000000"/>
          <w:kern w:val="2"/>
          <w:sz w:val="24"/>
          <w:szCs w:val="21"/>
          <w:lang w:eastAsia="zh-CN" w:bidi="hi-IN"/>
        </w:rPr>
        <w:t>МБУК «Емельяновск</w:t>
      </w:r>
      <w:r w:rsidR="00D753E4">
        <w:rPr>
          <w:rFonts w:ascii="Times New Roman" w:eastAsia="SimSun" w:hAnsi="Times New Roman" w:cs="Mangal"/>
          <w:color w:val="000000"/>
          <w:kern w:val="2"/>
          <w:sz w:val="24"/>
          <w:szCs w:val="21"/>
          <w:lang w:eastAsia="zh-CN" w:bidi="hi-IN"/>
        </w:rPr>
        <w:t>ая Ц</w:t>
      </w:r>
      <w:r w:rsidRPr="00CF0BBA">
        <w:rPr>
          <w:rFonts w:ascii="Times New Roman" w:eastAsia="SimSun" w:hAnsi="Times New Roman" w:cs="Mangal"/>
          <w:color w:val="000000"/>
          <w:kern w:val="2"/>
          <w:sz w:val="24"/>
          <w:szCs w:val="21"/>
          <w:lang w:eastAsia="zh-CN" w:bidi="hi-IN"/>
        </w:rPr>
        <w:t>К</w:t>
      </w:r>
      <w:r w:rsidR="00D753E4">
        <w:rPr>
          <w:rFonts w:ascii="Times New Roman" w:eastAsia="SimSun" w:hAnsi="Times New Roman" w:cs="Mangal"/>
          <w:color w:val="000000"/>
          <w:kern w:val="2"/>
          <w:sz w:val="24"/>
          <w:szCs w:val="21"/>
          <w:lang w:eastAsia="zh-CN" w:bidi="hi-IN"/>
        </w:rPr>
        <w:t>С</w:t>
      </w:r>
      <w:r w:rsidRPr="00CF0BBA">
        <w:rPr>
          <w:rFonts w:ascii="Times New Roman" w:eastAsia="SimSun" w:hAnsi="Times New Roman" w:cs="Mangal"/>
          <w:color w:val="000000"/>
          <w:kern w:val="2"/>
          <w:sz w:val="24"/>
          <w:szCs w:val="21"/>
          <w:lang w:eastAsia="zh-CN" w:bidi="hi-IN"/>
        </w:rPr>
        <w:t>»</w:t>
      </w:r>
      <w:r w:rsidRPr="00CF0BBA">
        <w:rPr>
          <w:rFonts w:ascii="Times New Roman" w:eastAsia="SimSun" w:hAnsi="Times New Roman" w:cs="Mangal"/>
          <w:bCs/>
          <w:color w:val="000000"/>
          <w:kern w:val="2"/>
          <w:sz w:val="24"/>
          <w:szCs w:val="21"/>
          <w:lang w:eastAsia="zh-CN" w:bidi="hi-IN"/>
        </w:rPr>
        <w:t xml:space="preserve"> и</w:t>
      </w:r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 xml:space="preserve"> использоваться в рекламных целях Фестиваля.  </w:t>
      </w:r>
    </w:p>
    <w:p w:rsidR="00CF0BBA" w:rsidRPr="00CF0BBA" w:rsidRDefault="00CF0BBA" w:rsidP="00CF0BB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</w:pPr>
      <w:r w:rsidRPr="006F3961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>10.2.</w:t>
      </w:r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 xml:space="preserve"> Оргкомитет Фестиваля оставляет за собой право воспроизводить, распространять видео- и аудиозаписи, произведённые во время Фестиваля, осуществлять</w:t>
      </w:r>
      <w:r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 xml:space="preserve"> их прокат, а также </w:t>
      </w:r>
      <w:r w:rsidRPr="00CF0BBA">
        <w:rPr>
          <w:rFonts w:ascii="Times New Roman" w:eastAsia="SimSun" w:hAnsi="Times New Roman" w:cs="Mangal"/>
          <w:kern w:val="2"/>
          <w:sz w:val="24"/>
          <w:szCs w:val="21"/>
          <w:lang w:eastAsia="zh-CN" w:bidi="hi-IN"/>
        </w:rPr>
        <w:t>использовать эти записи при издании сборников, буклетов без выплаты гонорара участникам Фестиваля.</w:t>
      </w:r>
    </w:p>
    <w:p w:rsidR="00CF0BBA" w:rsidRPr="00CF0BBA" w:rsidRDefault="00CF0BBA" w:rsidP="00CF0BB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BBA" w:rsidRPr="00CF0BBA" w:rsidRDefault="00B05B91" w:rsidP="00CF0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F0BBA" w:rsidRPr="00CF0B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КООРДИНАТОРЫ </w:t>
      </w:r>
      <w:r w:rsidR="00CF0BBA" w:rsidRPr="00CF0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ФЕСТИВАЛЯ</w:t>
      </w:r>
    </w:p>
    <w:p w:rsidR="00CF0BBA" w:rsidRPr="00CF0BBA" w:rsidRDefault="00CF0BBA" w:rsidP="004C7CCD">
      <w:pPr>
        <w:tabs>
          <w:tab w:val="left" w:pos="-567"/>
        </w:tabs>
        <w:spacing w:after="0" w:line="100" w:lineRule="atLeast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0B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Кураторы: </w:t>
      </w:r>
    </w:p>
    <w:p w:rsidR="00F816C2" w:rsidRDefault="00F816C2" w:rsidP="00AE3547">
      <w:pPr>
        <w:pStyle w:val="a5"/>
        <w:rPr>
          <w:rFonts w:eastAsia="Calibri"/>
          <w:sz w:val="24"/>
        </w:rPr>
      </w:pPr>
      <w:r w:rsidRPr="00F816C2">
        <w:rPr>
          <w:rFonts w:eastAsia="Calibri"/>
          <w:sz w:val="24"/>
        </w:rPr>
        <w:t>Заведующий культурно – массовым отделом Емельяновск</w:t>
      </w:r>
      <w:r w:rsidR="00D753E4">
        <w:rPr>
          <w:rFonts w:eastAsia="Calibri"/>
          <w:sz w:val="24"/>
          <w:lang w:val="ru-RU"/>
        </w:rPr>
        <w:t>ого</w:t>
      </w:r>
      <w:r w:rsidR="00D753E4">
        <w:rPr>
          <w:rFonts w:eastAsia="Calibri"/>
          <w:sz w:val="24"/>
        </w:rPr>
        <w:t xml:space="preserve"> ДК </w:t>
      </w:r>
      <w:r w:rsidRPr="00F816C2">
        <w:rPr>
          <w:rFonts w:eastAsia="Calibri"/>
          <w:sz w:val="24"/>
        </w:rPr>
        <w:t xml:space="preserve"> Наталья Викторовна Шишкарева 8 960 752 01 30</w:t>
      </w:r>
    </w:p>
    <w:p w:rsidR="004C7CCD" w:rsidRDefault="00CF0BBA" w:rsidP="00AE3547">
      <w:pPr>
        <w:pStyle w:val="a5"/>
        <w:rPr>
          <w:bCs/>
          <w:iCs/>
          <w:sz w:val="24"/>
          <w:lang w:val="ru-RU"/>
        </w:rPr>
      </w:pPr>
      <w:r w:rsidRPr="00CF0BBA">
        <w:rPr>
          <w:rFonts w:eastAsia="Calibri"/>
          <w:sz w:val="24"/>
        </w:rPr>
        <w:t>Зам. директора по творческой работе</w:t>
      </w:r>
      <w:r w:rsidR="00F816C2">
        <w:rPr>
          <w:rFonts w:eastAsia="Calibri"/>
          <w:sz w:val="24"/>
          <w:lang w:val="ru-RU"/>
        </w:rPr>
        <w:t xml:space="preserve"> </w:t>
      </w:r>
      <w:r w:rsidR="00F816C2" w:rsidRPr="00F816C2">
        <w:rPr>
          <w:rFonts w:eastAsia="Calibri"/>
          <w:sz w:val="24"/>
        </w:rPr>
        <w:t>МБУК «Емельяновск</w:t>
      </w:r>
      <w:r w:rsidR="00D753E4">
        <w:rPr>
          <w:rFonts w:eastAsia="Calibri"/>
          <w:sz w:val="24"/>
          <w:lang w:val="ru-RU"/>
        </w:rPr>
        <w:t>ая</w:t>
      </w:r>
      <w:r w:rsidR="00D753E4">
        <w:rPr>
          <w:rFonts w:eastAsia="Calibri"/>
          <w:sz w:val="24"/>
        </w:rPr>
        <w:t xml:space="preserve"> </w:t>
      </w:r>
      <w:r w:rsidR="00D753E4">
        <w:rPr>
          <w:rFonts w:eastAsia="Calibri"/>
          <w:sz w:val="24"/>
          <w:lang w:val="ru-RU"/>
        </w:rPr>
        <w:t>Ц</w:t>
      </w:r>
      <w:r w:rsidR="00F816C2" w:rsidRPr="00F816C2">
        <w:rPr>
          <w:rFonts w:eastAsia="Calibri"/>
          <w:sz w:val="24"/>
        </w:rPr>
        <w:t>К</w:t>
      </w:r>
      <w:r w:rsidR="00D753E4">
        <w:rPr>
          <w:rFonts w:eastAsia="Calibri"/>
          <w:sz w:val="24"/>
          <w:lang w:val="ru-RU"/>
        </w:rPr>
        <w:t>С</w:t>
      </w:r>
      <w:r w:rsidR="00F816C2" w:rsidRPr="00F816C2">
        <w:rPr>
          <w:rFonts w:eastAsia="Calibri"/>
          <w:sz w:val="24"/>
        </w:rPr>
        <w:t>»</w:t>
      </w:r>
      <w:r w:rsidRPr="00CF0BBA">
        <w:rPr>
          <w:rFonts w:eastAsia="Calibri"/>
          <w:sz w:val="24"/>
        </w:rPr>
        <w:t xml:space="preserve"> Ощепкова Екатерина Владимировна </w:t>
      </w:r>
      <w:r w:rsidR="00B66FF3" w:rsidRPr="00B5566A">
        <w:rPr>
          <w:bCs/>
          <w:iCs/>
          <w:sz w:val="24"/>
          <w:lang w:val="ru-RU"/>
        </w:rPr>
        <w:t>8</w:t>
      </w:r>
      <w:r w:rsidR="00B66FF3">
        <w:rPr>
          <w:bCs/>
          <w:iCs/>
          <w:sz w:val="24"/>
          <w:lang w:val="ru-RU"/>
        </w:rPr>
        <w:t> </w:t>
      </w:r>
      <w:r w:rsidR="00B66FF3" w:rsidRPr="00B5566A">
        <w:rPr>
          <w:bCs/>
          <w:iCs/>
          <w:sz w:val="24"/>
          <w:lang w:val="ru-RU"/>
        </w:rPr>
        <w:t>9</w:t>
      </w:r>
      <w:r w:rsidR="00B66FF3">
        <w:rPr>
          <w:bCs/>
          <w:iCs/>
          <w:sz w:val="24"/>
          <w:lang w:val="ru-RU"/>
        </w:rPr>
        <w:t>04 897 15 32</w:t>
      </w:r>
    </w:p>
    <w:p w:rsidR="00F816C2" w:rsidRPr="00AE3547" w:rsidRDefault="00F816C2" w:rsidP="00AE3547">
      <w:pPr>
        <w:pStyle w:val="a5"/>
        <w:rPr>
          <w:bCs/>
          <w:iCs/>
          <w:sz w:val="24"/>
          <w:lang w:val="ru-RU"/>
        </w:rPr>
      </w:pPr>
    </w:p>
    <w:p w:rsidR="006F3961" w:rsidRDefault="006F3961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6C2" w:rsidRDefault="00F816C2" w:rsidP="00EE5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CCD" w:rsidRPr="00773A93" w:rsidRDefault="004C7CCD" w:rsidP="004C7CCD">
      <w:pPr>
        <w:pStyle w:val="a3"/>
        <w:jc w:val="right"/>
        <w:rPr>
          <w:rFonts w:ascii="Times New Roman" w:hAnsi="Times New Roman" w:cs="Times New Roman"/>
          <w:b/>
          <w:i/>
        </w:rPr>
      </w:pPr>
      <w:r w:rsidRPr="00773A93">
        <w:rPr>
          <w:rFonts w:ascii="Times New Roman" w:hAnsi="Times New Roman" w:cs="Times New Roman"/>
          <w:b/>
          <w:i/>
        </w:rPr>
        <w:t>Приложение 1</w:t>
      </w:r>
    </w:p>
    <w:p w:rsidR="004C7CCD" w:rsidRPr="00F707FB" w:rsidRDefault="004C7CCD" w:rsidP="004C7CCD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07FB">
        <w:rPr>
          <w:rFonts w:ascii="Times New Roman" w:hAnsi="Times New Roman" w:cs="Times New Roman"/>
          <w:b/>
          <w:sz w:val="24"/>
          <w:szCs w:val="28"/>
        </w:rPr>
        <w:t xml:space="preserve">АНКЕТА – ЗАЯВКА НА УЧАСТИЕ В </w:t>
      </w:r>
    </w:p>
    <w:p w:rsidR="003F76F9" w:rsidRPr="00F707FB" w:rsidRDefault="00D753E4" w:rsidP="007D51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ОКРУЖНОМ</w:t>
      </w:r>
      <w:r w:rsidR="004C7CCD" w:rsidRPr="00F707FB">
        <w:rPr>
          <w:rFonts w:ascii="Times New Roman" w:hAnsi="Times New Roman" w:cs="Times New Roman"/>
          <w:b/>
          <w:sz w:val="24"/>
          <w:szCs w:val="28"/>
        </w:rPr>
        <w:t xml:space="preserve"> ФЕСТИВАЛЕ-КОНКУРСЕ МАСТЕРОВ ДЕКОРА</w:t>
      </w:r>
      <w:r>
        <w:rPr>
          <w:rFonts w:ascii="Times New Roman" w:hAnsi="Times New Roman" w:cs="Times New Roman"/>
          <w:b/>
          <w:sz w:val="24"/>
          <w:szCs w:val="28"/>
        </w:rPr>
        <w:t xml:space="preserve">ТИВНО – ПРИКЛАДНОГО ТВОРЧЕСТВА </w:t>
      </w:r>
      <w:r w:rsidR="004C7CCD" w:rsidRPr="00F707FB">
        <w:rPr>
          <w:rFonts w:ascii="Times New Roman" w:hAnsi="Times New Roman" w:cs="Times New Roman"/>
          <w:b/>
          <w:sz w:val="24"/>
          <w:szCs w:val="28"/>
        </w:rPr>
        <w:t>И ИЗОБРАЗИТЕЛЬНОГО ИСКУССТВА «ЖИВЫЕ РЕМЕСЛА»</w:t>
      </w:r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D753E4">
        <w:rPr>
          <w:rFonts w:ascii="Times New Roman" w:hAnsi="Times New Roman" w:cs="Times New Roman"/>
          <w:b/>
          <w:sz w:val="24"/>
          <w:szCs w:val="28"/>
        </w:rPr>
        <w:t>ПОСВЯЩЕННОГО ГОДУ ЕДИНСТВА НАРОДОВ РОССИИ, 90- ЛЕТИЮ ОБРАЗОВАНИЯ ЕМЕЛЬЯНОВСКОГО ОКРУГА</w:t>
      </w:r>
    </w:p>
    <w:p w:rsidR="004C7CCD" w:rsidRDefault="004C7CCD" w:rsidP="003F76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10" w:type="dxa"/>
        <w:tblInd w:w="-688" w:type="dxa"/>
        <w:tblLook w:val="04A0" w:firstRow="1" w:lastRow="0" w:firstColumn="1" w:lastColumn="0" w:noHBand="0" w:noVBand="1"/>
      </w:tblPr>
      <w:tblGrid>
        <w:gridCol w:w="1445"/>
        <w:gridCol w:w="1932"/>
        <w:gridCol w:w="1842"/>
        <w:gridCol w:w="1893"/>
        <w:gridCol w:w="2218"/>
        <w:gridCol w:w="1180"/>
      </w:tblGrid>
      <w:tr w:rsidR="003F76F9" w:rsidTr="003F76F9">
        <w:trPr>
          <w:trHeight w:val="926"/>
        </w:trPr>
        <w:tc>
          <w:tcPr>
            <w:tcW w:w="1445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932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студии/кружка</w:t>
            </w:r>
          </w:p>
        </w:tc>
        <w:tc>
          <w:tcPr>
            <w:tcW w:w="1842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И.О.Ф руководителя</w:t>
            </w:r>
          </w:p>
        </w:tc>
        <w:tc>
          <w:tcPr>
            <w:tcW w:w="1893" w:type="dxa"/>
          </w:tcPr>
          <w:p w:rsidR="003F76F9" w:rsidRDefault="006F3961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И.Ф. </w:t>
            </w:r>
            <w:r w:rsidR="003F76F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gramEnd"/>
          </w:p>
        </w:tc>
        <w:tc>
          <w:tcPr>
            <w:tcW w:w="2218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</w:t>
            </w:r>
          </w:p>
        </w:tc>
        <w:tc>
          <w:tcPr>
            <w:tcW w:w="1180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3F76F9" w:rsidTr="003F76F9">
        <w:trPr>
          <w:trHeight w:val="301"/>
        </w:trPr>
        <w:tc>
          <w:tcPr>
            <w:tcW w:w="1445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3F76F9" w:rsidRDefault="003F76F9" w:rsidP="003F7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7FB" w:rsidRDefault="00F707FB" w:rsidP="00F707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F707FB" w:rsidRDefault="00F707FB" w:rsidP="00F707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 Положением о проведении </w:t>
      </w:r>
      <w:r w:rsidR="00D753E4">
        <w:rPr>
          <w:rFonts w:ascii="Times New Roman" w:eastAsia="Times New Roman" w:hAnsi="Times New Roman" w:cs="Times New Roman"/>
          <w:sz w:val="18"/>
          <w:szCs w:val="24"/>
          <w:lang w:eastAsia="ru-RU"/>
        </w:rPr>
        <w:t>окружного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фестиваля- конкурса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мастеров декоративно-прикладного творчества и изобразительного искусства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Живые ремесла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>» ознако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млен(а). С условиями участия в Фестивале-к</w:t>
      </w:r>
      <w:r w:rsidRPr="00F707FB">
        <w:rPr>
          <w:rFonts w:ascii="Times New Roman" w:eastAsia="Times New Roman" w:hAnsi="Times New Roman" w:cs="Times New Roman"/>
          <w:sz w:val="18"/>
          <w:szCs w:val="24"/>
          <w:lang w:eastAsia="ru-RU"/>
        </w:rPr>
        <w:t>онкурсе согласен (согласна). Принимаю ответственность за достоверность указанной информации.</w:t>
      </w:r>
    </w:p>
    <w:p w:rsidR="00D753E4" w:rsidRPr="00F707FB" w:rsidRDefault="00D753E4" w:rsidP="00F707FB">
      <w:pPr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32"/>
          <w:lang w:eastAsia="ru-RU"/>
        </w:rPr>
      </w:pPr>
    </w:p>
    <w:p w:rsidR="00F707FB" w:rsidRPr="00F707FB" w:rsidRDefault="00F707FB" w:rsidP="00F7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направляющей </w:t>
      </w:r>
      <w:proofErr w:type="gramStart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_</w:t>
      </w:r>
      <w:proofErr w:type="gramEnd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/ ______________</w:t>
      </w:r>
    </w:p>
    <w:p w:rsidR="00F707FB" w:rsidRPr="00F707FB" w:rsidRDefault="00F707FB" w:rsidP="00F7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</w:t>
      </w:r>
      <w:proofErr w:type="gramEnd"/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</w:t>
      </w:r>
    </w:p>
    <w:p w:rsidR="00F707FB" w:rsidRPr="00F707FB" w:rsidRDefault="00F707FB" w:rsidP="00F70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</w:t>
      </w:r>
      <w:r w:rsidR="00F8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«_</w:t>
      </w:r>
      <w:proofErr w:type="gramStart"/>
      <w:r w:rsidR="00F816C2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="00F816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2025</w:t>
      </w:r>
      <w:r w:rsidRPr="00F707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F76F9" w:rsidRDefault="003F76F9" w:rsidP="00F707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CCD" w:rsidRPr="00EE5CA8" w:rsidRDefault="004C7CCD" w:rsidP="003F76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C7CCD" w:rsidRPr="00EE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F51"/>
    <w:multiLevelType w:val="multilevel"/>
    <w:tmpl w:val="F84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F1F65"/>
    <w:multiLevelType w:val="multilevel"/>
    <w:tmpl w:val="3D80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A2266"/>
    <w:multiLevelType w:val="multilevel"/>
    <w:tmpl w:val="DBD40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62FC0"/>
    <w:multiLevelType w:val="multilevel"/>
    <w:tmpl w:val="300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22D30"/>
    <w:multiLevelType w:val="multilevel"/>
    <w:tmpl w:val="AB9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B1795"/>
    <w:multiLevelType w:val="multilevel"/>
    <w:tmpl w:val="CEC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15F18"/>
    <w:multiLevelType w:val="multilevel"/>
    <w:tmpl w:val="B89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95ECD"/>
    <w:multiLevelType w:val="hybridMultilevel"/>
    <w:tmpl w:val="5C1C2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605F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41840"/>
    <w:multiLevelType w:val="multilevel"/>
    <w:tmpl w:val="136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4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A8"/>
    <w:rsid w:val="00041933"/>
    <w:rsid w:val="0008273E"/>
    <w:rsid w:val="000E3BDB"/>
    <w:rsid w:val="00131E1D"/>
    <w:rsid w:val="00196E02"/>
    <w:rsid w:val="001C1FDC"/>
    <w:rsid w:val="002E4D8E"/>
    <w:rsid w:val="0032266A"/>
    <w:rsid w:val="003F76F9"/>
    <w:rsid w:val="004431C5"/>
    <w:rsid w:val="004C5AD2"/>
    <w:rsid w:val="004C7CCD"/>
    <w:rsid w:val="006F3961"/>
    <w:rsid w:val="00731AEA"/>
    <w:rsid w:val="00773A93"/>
    <w:rsid w:val="007D5193"/>
    <w:rsid w:val="00AE3547"/>
    <w:rsid w:val="00B05B91"/>
    <w:rsid w:val="00B65689"/>
    <w:rsid w:val="00B66FF3"/>
    <w:rsid w:val="00C56B43"/>
    <w:rsid w:val="00C65ECA"/>
    <w:rsid w:val="00CF0BBA"/>
    <w:rsid w:val="00D753E4"/>
    <w:rsid w:val="00EE5CA8"/>
    <w:rsid w:val="00F57F1C"/>
    <w:rsid w:val="00F707FB"/>
    <w:rsid w:val="00F816C2"/>
    <w:rsid w:val="00F930DD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3306-7430-4E5B-97ED-057FF24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CA8"/>
    <w:pPr>
      <w:spacing w:after="0" w:line="240" w:lineRule="auto"/>
    </w:pPr>
  </w:style>
  <w:style w:type="table" w:styleId="a4">
    <w:name w:val="Table Grid"/>
    <w:basedOn w:val="a1"/>
    <w:uiPriority w:val="39"/>
    <w:rsid w:val="003F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B66F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B66FF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9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k.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3FD2-5AF2-4575-91E9-C2AF5A03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cp:lastPrinted>2026-01-30T02:56:00Z</cp:lastPrinted>
  <dcterms:created xsi:type="dcterms:W3CDTF">2026-01-30T02:57:00Z</dcterms:created>
  <dcterms:modified xsi:type="dcterms:W3CDTF">2026-01-30T02:57:00Z</dcterms:modified>
</cp:coreProperties>
</file>